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5EE" w:rsidRDefault="009375EE" w:rsidP="009375EE">
      <w:pPr>
        <w:spacing w:line="360" w:lineRule="auto"/>
        <w:jc w:val="both"/>
        <w:rPr>
          <w:rFonts w:ascii="Arial" w:hAnsi="Arial" w:cs="Arial"/>
        </w:rPr>
      </w:pPr>
      <w:r w:rsidRPr="00323A32">
        <w:rPr>
          <w:rFonts w:ascii="Arial" w:hAnsi="Arial" w:cs="Arial"/>
          <w:b/>
        </w:rPr>
        <w:t xml:space="preserve">La Infrascrita Secretaria Municipal de La Alcaldía Municipal de Intipucá; </w:t>
      </w:r>
      <w:r w:rsidRPr="00323A32">
        <w:rPr>
          <w:rFonts w:ascii="Arial" w:hAnsi="Arial" w:cs="Arial"/>
        </w:rPr>
        <w:t>en uso de las facultades Legales que le Atribuye el artículo CINCUENTA Y CINCO numeral SEIS del Código Municipal, Certifica:</w:t>
      </w:r>
      <w:r w:rsidRPr="00323A32">
        <w:rPr>
          <w:rFonts w:ascii="Arial" w:hAnsi="Arial" w:cs="Arial"/>
          <w:b/>
        </w:rPr>
        <w:t xml:space="preserve"> Que en el Libro de Actas de sesiones que el  Concejo Municipal, lleva en el  año dos mil veinte, </w:t>
      </w:r>
      <w:r w:rsidRPr="00323A32">
        <w:rPr>
          <w:rFonts w:ascii="Arial" w:hAnsi="Arial" w:cs="Arial"/>
        </w:rPr>
        <w:t>se halla el</w:t>
      </w:r>
      <w:r w:rsidRPr="00323A32">
        <w:rPr>
          <w:rFonts w:ascii="Arial" w:hAnsi="Arial" w:cs="Arial"/>
          <w:b/>
        </w:rPr>
        <w:t xml:space="preserve"> ACTA NUMERO </w:t>
      </w:r>
      <w:r>
        <w:rPr>
          <w:rFonts w:ascii="Arial" w:hAnsi="Arial" w:cs="Arial"/>
          <w:b/>
        </w:rPr>
        <w:t>CUATRO</w:t>
      </w:r>
      <w:r w:rsidRPr="00323A32">
        <w:rPr>
          <w:rFonts w:ascii="Arial" w:hAnsi="Arial" w:cs="Arial"/>
          <w:b/>
        </w:rPr>
        <w:t xml:space="preserve">: </w:t>
      </w:r>
      <w:r w:rsidRPr="00323A32">
        <w:rPr>
          <w:rFonts w:ascii="Arial" w:hAnsi="Arial" w:cs="Arial"/>
          <w:u w:color="333333"/>
          <w:lang w:eastAsia="es-SV"/>
        </w:rPr>
        <w:t xml:space="preserve">Sesión Ordinaria celebrada por la Municipalidad de Intipucá, departamento de La Unión,  a las </w:t>
      </w:r>
      <w:r>
        <w:rPr>
          <w:rFonts w:ascii="Arial" w:hAnsi="Arial" w:cs="Arial"/>
          <w:u w:color="333333"/>
          <w:lang w:eastAsia="es-SV"/>
        </w:rPr>
        <w:t xml:space="preserve">nueve </w:t>
      </w:r>
      <w:r w:rsidRPr="00323A32">
        <w:rPr>
          <w:rFonts w:ascii="Arial" w:hAnsi="Arial" w:cs="Arial"/>
          <w:u w:color="333333"/>
          <w:lang w:eastAsia="es-SV"/>
        </w:rPr>
        <w:t xml:space="preserve"> horas</w:t>
      </w:r>
      <w:r>
        <w:rPr>
          <w:rFonts w:ascii="Arial" w:hAnsi="Arial" w:cs="Arial"/>
          <w:u w:color="333333"/>
          <w:lang w:eastAsia="es-SV"/>
        </w:rPr>
        <w:t xml:space="preserve"> con treinta minutos </w:t>
      </w:r>
      <w:r w:rsidRPr="00323A32">
        <w:rPr>
          <w:rFonts w:ascii="Arial" w:hAnsi="Arial" w:cs="Arial"/>
          <w:u w:color="333333"/>
          <w:lang w:eastAsia="es-SV"/>
        </w:rPr>
        <w:t xml:space="preserve"> del día </w:t>
      </w:r>
      <w:r>
        <w:rPr>
          <w:rFonts w:ascii="Arial" w:hAnsi="Arial" w:cs="Arial"/>
          <w:u w:color="333333"/>
          <w:lang w:eastAsia="es-SV"/>
        </w:rPr>
        <w:t xml:space="preserve">siete </w:t>
      </w:r>
      <w:r w:rsidRPr="00323A32">
        <w:rPr>
          <w:rFonts w:ascii="Arial" w:hAnsi="Arial" w:cs="Arial"/>
          <w:u w:color="333333"/>
          <w:lang w:eastAsia="es-SV"/>
        </w:rPr>
        <w:t xml:space="preserve"> </w:t>
      </w:r>
      <w:r w:rsidRPr="00323A32">
        <w:rPr>
          <w:rFonts w:ascii="Arial" w:hAnsi="Arial" w:cs="Arial"/>
          <w:b/>
          <w:u w:color="333333"/>
          <w:lang w:eastAsia="es-SV"/>
        </w:rPr>
        <w:t xml:space="preserve">de </w:t>
      </w:r>
      <w:r>
        <w:rPr>
          <w:rFonts w:ascii="Arial" w:hAnsi="Arial" w:cs="Arial"/>
          <w:b/>
          <w:u w:color="333333"/>
          <w:lang w:eastAsia="es-SV"/>
        </w:rPr>
        <w:t>FEBRERO</w:t>
      </w:r>
      <w:r w:rsidRPr="00323A32">
        <w:rPr>
          <w:rFonts w:ascii="Arial" w:hAnsi="Arial" w:cs="Arial"/>
          <w:u w:color="333333"/>
          <w:lang w:eastAsia="es-SV"/>
        </w:rPr>
        <w:t xml:space="preserve">  del año </w:t>
      </w:r>
      <w:r w:rsidRPr="00323A32">
        <w:rPr>
          <w:rFonts w:ascii="Arial" w:hAnsi="Arial" w:cs="Arial"/>
          <w:b/>
          <w:u w:color="333333"/>
          <w:lang w:eastAsia="es-SV"/>
        </w:rPr>
        <w:t>DOS MIL VEINTE</w:t>
      </w:r>
      <w:r>
        <w:rPr>
          <w:rFonts w:ascii="Arial" w:hAnsi="Arial" w:cs="Arial"/>
          <w:b/>
          <w:u w:color="333333"/>
          <w:lang w:eastAsia="es-SV"/>
        </w:rPr>
        <w:t>, y</w:t>
      </w:r>
      <w:r w:rsidRPr="00323A32">
        <w:rPr>
          <w:rFonts w:ascii="Arial" w:hAnsi="Arial" w:cs="Arial"/>
          <w:u w:color="333333"/>
          <w:lang w:eastAsia="es-SV"/>
        </w:rPr>
        <w:t xml:space="preserve"> en su contenido</w:t>
      </w:r>
      <w:r w:rsidRPr="00323A32">
        <w:rPr>
          <w:rFonts w:ascii="Arial" w:hAnsi="Arial" w:cs="Arial"/>
          <w:b/>
          <w:u w:color="333333"/>
          <w:lang w:eastAsia="es-SV"/>
        </w:rPr>
        <w:t xml:space="preserve"> </w:t>
      </w:r>
      <w:r w:rsidRPr="00323A32">
        <w:rPr>
          <w:rFonts w:ascii="Arial" w:hAnsi="Arial" w:cs="Arial"/>
          <w:b/>
          <w:lang w:eastAsia="es-SV"/>
        </w:rPr>
        <w:t xml:space="preserve"> </w:t>
      </w:r>
      <w:r w:rsidRPr="00323A32">
        <w:rPr>
          <w:rFonts w:ascii="Arial" w:hAnsi="Arial" w:cs="Arial"/>
        </w:rPr>
        <w:t xml:space="preserve">Se encuentra el Acuerdo que Literalmente dice: </w:t>
      </w:r>
      <w:r>
        <w:rPr>
          <w:rFonts w:ascii="Arial" w:hAnsi="Arial" w:cs="Arial"/>
        </w:rPr>
        <w:t>”””””””””””””””””””</w:t>
      </w:r>
    </w:p>
    <w:p w:rsidR="009375EE" w:rsidRPr="008F01F2" w:rsidRDefault="009375EE" w:rsidP="009375EE">
      <w:pPr>
        <w:spacing w:line="360" w:lineRule="auto"/>
        <w:jc w:val="both"/>
        <w:rPr>
          <w:rFonts w:ascii="Arial" w:hAnsi="Arial" w:cs="Arial"/>
        </w:rPr>
      </w:pPr>
      <w:r w:rsidRPr="009D312B">
        <w:rPr>
          <w:rFonts w:ascii="Arial" w:hAnsi="Arial" w:cs="Arial"/>
          <w:b/>
          <w:u w:color="333333"/>
          <w:lang w:eastAsia="es-SV"/>
        </w:rPr>
        <w:t>ACUERDO NUMERO UNO:</w:t>
      </w:r>
      <w:r>
        <w:rPr>
          <w:rFonts w:ascii="Arial" w:hAnsi="Arial" w:cs="Arial"/>
          <w:u w:color="333333"/>
          <w:lang w:eastAsia="es-SV"/>
        </w:rPr>
        <w:t xml:space="preserve">  El Suscrito Concejo Municipal de Intipucá, haciendo uso de sus facultades Legales que le confiere el Código Municipal, Acuerda por mayoría, autorizar el </w:t>
      </w:r>
      <w:r w:rsidRPr="00C37BE0">
        <w:rPr>
          <w:rFonts w:ascii="Arial" w:hAnsi="Arial" w:cs="Arial"/>
          <w:b/>
          <w:u w:color="333333"/>
          <w:lang w:eastAsia="es-SV"/>
        </w:rPr>
        <w:t>Plan Operativo Anual</w:t>
      </w:r>
      <w:r>
        <w:rPr>
          <w:rFonts w:ascii="Arial" w:hAnsi="Arial" w:cs="Arial"/>
          <w:u w:color="333333"/>
          <w:lang w:eastAsia="es-SV"/>
        </w:rPr>
        <w:t xml:space="preserve">, presentado por La </w:t>
      </w:r>
      <w:r w:rsidRPr="00C37BE0">
        <w:rPr>
          <w:rFonts w:ascii="Arial" w:hAnsi="Arial" w:cs="Arial"/>
          <w:b/>
          <w:u w:color="333333"/>
          <w:lang w:eastAsia="es-SV"/>
        </w:rPr>
        <w:t>Unidad de Catastro de Inmuebles,</w:t>
      </w:r>
      <w:r>
        <w:rPr>
          <w:rFonts w:ascii="Arial" w:hAnsi="Arial" w:cs="Arial"/>
          <w:u w:color="333333"/>
          <w:lang w:eastAsia="es-SV"/>
        </w:rPr>
        <w:t xml:space="preserve"> de La Alcaldía Municipal de Intipucá, el cual será ejecutado desde el  primero de enero al treinta y uno de diciembre de dos mil veinte; Salvan su voto amparándose en el artículo 45 del Código Municipal,  el Tercer y cuarto Regidor Propietario, Señores Gilbert Neffer Hernández </w:t>
      </w:r>
      <w:proofErr w:type="spellStart"/>
      <w:r>
        <w:rPr>
          <w:rFonts w:ascii="Arial" w:hAnsi="Arial" w:cs="Arial"/>
          <w:u w:color="333333"/>
          <w:lang w:eastAsia="es-SV"/>
        </w:rPr>
        <w:t>Hernández</w:t>
      </w:r>
      <w:proofErr w:type="spellEnd"/>
      <w:r>
        <w:rPr>
          <w:rFonts w:ascii="Arial" w:hAnsi="Arial" w:cs="Arial"/>
          <w:u w:color="333333"/>
          <w:lang w:eastAsia="es-SV"/>
        </w:rPr>
        <w:t xml:space="preserve"> y José Abel Reyes García. Notifíquese. ””””””””””””””””””””” </w:t>
      </w:r>
      <w:r w:rsidRPr="008F01F2">
        <w:rPr>
          <w:rFonts w:ascii="Arial" w:hAnsi="Arial" w:cs="Arial"/>
        </w:rPr>
        <w:t>Es conforme con su original con la cual se confronto y para que sirva de legal notificación, se extiende la presente en Intipucá</w:t>
      </w:r>
      <w:r>
        <w:rPr>
          <w:rFonts w:ascii="Arial" w:hAnsi="Arial" w:cs="Arial"/>
        </w:rPr>
        <w:t>,</w:t>
      </w:r>
      <w:r w:rsidRPr="008F01F2">
        <w:rPr>
          <w:rFonts w:ascii="Arial" w:hAnsi="Arial" w:cs="Arial"/>
        </w:rPr>
        <w:t xml:space="preserve"> el día </w:t>
      </w:r>
      <w:r>
        <w:rPr>
          <w:rFonts w:ascii="Arial" w:hAnsi="Arial" w:cs="Arial"/>
        </w:rPr>
        <w:t>dieciocho de junio</w:t>
      </w:r>
      <w:r w:rsidRPr="008F01F2">
        <w:rPr>
          <w:rFonts w:ascii="Arial" w:hAnsi="Arial" w:cs="Arial"/>
        </w:rPr>
        <w:t xml:space="preserve"> de dos mil veinte.  </w:t>
      </w:r>
    </w:p>
    <w:p w:rsidR="009375EE" w:rsidRPr="008F01F2" w:rsidRDefault="009375EE" w:rsidP="009375EE">
      <w:pPr>
        <w:spacing w:line="360" w:lineRule="auto"/>
        <w:jc w:val="both"/>
        <w:rPr>
          <w:rFonts w:ascii="Arial" w:hAnsi="Arial" w:cs="Arial"/>
        </w:rPr>
      </w:pPr>
    </w:p>
    <w:p w:rsidR="009375EE" w:rsidRPr="008F01F2" w:rsidRDefault="009375EE" w:rsidP="009375EE">
      <w:pPr>
        <w:spacing w:line="360" w:lineRule="auto"/>
        <w:jc w:val="both"/>
        <w:rPr>
          <w:rFonts w:ascii="Arial" w:hAnsi="Arial" w:cs="Arial"/>
        </w:rPr>
      </w:pPr>
    </w:p>
    <w:p w:rsidR="009375EE" w:rsidRPr="00323A32" w:rsidRDefault="009375EE" w:rsidP="009375EE">
      <w:pPr>
        <w:jc w:val="both"/>
        <w:rPr>
          <w:rFonts w:ascii="Arial" w:hAnsi="Arial" w:cs="Arial"/>
        </w:rPr>
      </w:pPr>
    </w:p>
    <w:p w:rsidR="009375EE" w:rsidRPr="00323A32" w:rsidRDefault="009375EE" w:rsidP="009375EE">
      <w:pPr>
        <w:jc w:val="center"/>
        <w:rPr>
          <w:rFonts w:ascii="Arial" w:hAnsi="Arial" w:cs="Arial"/>
        </w:rPr>
      </w:pPr>
      <w:r w:rsidRPr="00323A32">
        <w:rPr>
          <w:rFonts w:ascii="Arial" w:hAnsi="Arial" w:cs="Arial"/>
        </w:rPr>
        <w:t>Ana Yanci Vásquez de Gutiérrez</w:t>
      </w:r>
    </w:p>
    <w:p w:rsidR="009375EE" w:rsidRPr="00323A32" w:rsidRDefault="009375EE" w:rsidP="009375EE">
      <w:pPr>
        <w:jc w:val="center"/>
        <w:rPr>
          <w:rFonts w:ascii="Arial" w:hAnsi="Arial" w:cs="Arial"/>
        </w:rPr>
      </w:pPr>
      <w:r w:rsidRPr="00323A32">
        <w:rPr>
          <w:rFonts w:ascii="Arial" w:hAnsi="Arial" w:cs="Arial"/>
        </w:rPr>
        <w:t>Secretaria Municipal</w:t>
      </w:r>
    </w:p>
    <w:p w:rsidR="009375EE" w:rsidRPr="00323A32" w:rsidRDefault="009375EE" w:rsidP="009375EE">
      <w:pPr>
        <w:spacing w:line="276" w:lineRule="auto"/>
        <w:jc w:val="both"/>
        <w:rPr>
          <w:rFonts w:ascii="Arial" w:hAnsi="Arial" w:cs="Arial"/>
        </w:rPr>
      </w:pPr>
    </w:p>
    <w:p w:rsidR="009375EE" w:rsidRDefault="009375EE" w:rsidP="009375EE">
      <w:pPr>
        <w:pStyle w:val="Textoindependiente"/>
        <w:spacing w:line="360" w:lineRule="auto"/>
        <w:jc w:val="both"/>
        <w:rPr>
          <w:rFonts w:ascii="Arial" w:hAnsi="Arial" w:cs="Arial"/>
          <w:u w:color="333333"/>
          <w:lang w:eastAsia="es-SV"/>
        </w:rPr>
      </w:pPr>
      <w:r>
        <w:rPr>
          <w:rFonts w:ascii="Arial" w:hAnsi="Arial" w:cs="Arial"/>
          <w:u w:color="333333"/>
          <w:lang w:eastAsia="es-SV"/>
        </w:rPr>
        <w:t xml:space="preserve"> </w:t>
      </w:r>
    </w:p>
    <w:p w:rsidR="009669F3" w:rsidRDefault="006634DE"/>
    <w:p w:rsidR="009375EE" w:rsidRDefault="009375EE"/>
    <w:p w:rsidR="009375EE" w:rsidRDefault="009375EE"/>
    <w:p w:rsidR="009375EE" w:rsidRDefault="009375EE"/>
    <w:p w:rsidR="009375EE" w:rsidRDefault="009375EE"/>
    <w:p w:rsidR="009375EE" w:rsidRPr="008F01F2" w:rsidRDefault="009375EE" w:rsidP="009375EE">
      <w:pPr>
        <w:spacing w:line="360" w:lineRule="auto"/>
        <w:jc w:val="both"/>
        <w:rPr>
          <w:rFonts w:ascii="Arial" w:hAnsi="Arial" w:cs="Arial"/>
        </w:rPr>
      </w:pPr>
      <w:r w:rsidRPr="00323A32">
        <w:rPr>
          <w:rFonts w:ascii="Arial" w:hAnsi="Arial" w:cs="Arial"/>
          <w:b/>
        </w:rPr>
        <w:lastRenderedPageBreak/>
        <w:t xml:space="preserve">La Infrascrita Secretaria Municipal de La Alcaldía Municipal de Intipucá; </w:t>
      </w:r>
      <w:r w:rsidRPr="00323A32">
        <w:rPr>
          <w:rFonts w:ascii="Arial" w:hAnsi="Arial" w:cs="Arial"/>
        </w:rPr>
        <w:t>en uso de las facultades Legales que le Atribuye el artículo CINCUENTA Y CINCO numeral SEIS del Código Municipal, Certifica:</w:t>
      </w:r>
      <w:r w:rsidRPr="00323A32">
        <w:rPr>
          <w:rFonts w:ascii="Arial" w:hAnsi="Arial" w:cs="Arial"/>
          <w:b/>
        </w:rPr>
        <w:t xml:space="preserve"> Que en el Libro de Actas de sesiones que el  Concejo Municipal, lleva en el  año dos mil veinte, </w:t>
      </w:r>
      <w:r w:rsidRPr="00323A32">
        <w:rPr>
          <w:rFonts w:ascii="Arial" w:hAnsi="Arial" w:cs="Arial"/>
        </w:rPr>
        <w:t>se halla el</w:t>
      </w:r>
      <w:r w:rsidRPr="00323A32">
        <w:rPr>
          <w:rFonts w:ascii="Arial" w:hAnsi="Arial" w:cs="Arial"/>
          <w:b/>
        </w:rPr>
        <w:t xml:space="preserve"> ACTA NUMERO </w:t>
      </w:r>
      <w:r>
        <w:rPr>
          <w:rFonts w:ascii="Arial" w:hAnsi="Arial" w:cs="Arial"/>
          <w:b/>
        </w:rPr>
        <w:t>CUATRO</w:t>
      </w:r>
      <w:r w:rsidRPr="00323A32">
        <w:rPr>
          <w:rFonts w:ascii="Arial" w:hAnsi="Arial" w:cs="Arial"/>
          <w:b/>
        </w:rPr>
        <w:t xml:space="preserve">: </w:t>
      </w:r>
      <w:r w:rsidRPr="00323A32">
        <w:rPr>
          <w:rFonts w:ascii="Arial" w:hAnsi="Arial" w:cs="Arial"/>
          <w:u w:color="333333"/>
          <w:lang w:eastAsia="es-SV"/>
        </w:rPr>
        <w:t xml:space="preserve">Sesión Ordinaria celebrada por la Municipalidad de Intipucá, departamento de La Unión,  a las </w:t>
      </w:r>
      <w:r>
        <w:rPr>
          <w:rFonts w:ascii="Arial" w:hAnsi="Arial" w:cs="Arial"/>
          <w:u w:color="333333"/>
          <w:lang w:eastAsia="es-SV"/>
        </w:rPr>
        <w:t xml:space="preserve">nueve </w:t>
      </w:r>
      <w:r w:rsidRPr="00323A32">
        <w:rPr>
          <w:rFonts w:ascii="Arial" w:hAnsi="Arial" w:cs="Arial"/>
          <w:u w:color="333333"/>
          <w:lang w:eastAsia="es-SV"/>
        </w:rPr>
        <w:t xml:space="preserve"> horas</w:t>
      </w:r>
      <w:r>
        <w:rPr>
          <w:rFonts w:ascii="Arial" w:hAnsi="Arial" w:cs="Arial"/>
          <w:u w:color="333333"/>
          <w:lang w:eastAsia="es-SV"/>
        </w:rPr>
        <w:t xml:space="preserve"> con treinta minutos </w:t>
      </w:r>
      <w:r w:rsidRPr="00323A32">
        <w:rPr>
          <w:rFonts w:ascii="Arial" w:hAnsi="Arial" w:cs="Arial"/>
          <w:u w:color="333333"/>
          <w:lang w:eastAsia="es-SV"/>
        </w:rPr>
        <w:t xml:space="preserve"> del día </w:t>
      </w:r>
      <w:r>
        <w:rPr>
          <w:rFonts w:ascii="Arial" w:hAnsi="Arial" w:cs="Arial"/>
          <w:u w:color="333333"/>
          <w:lang w:eastAsia="es-SV"/>
        </w:rPr>
        <w:t xml:space="preserve">siete </w:t>
      </w:r>
      <w:r w:rsidRPr="00323A32">
        <w:rPr>
          <w:rFonts w:ascii="Arial" w:hAnsi="Arial" w:cs="Arial"/>
          <w:u w:color="333333"/>
          <w:lang w:eastAsia="es-SV"/>
        </w:rPr>
        <w:t xml:space="preserve"> </w:t>
      </w:r>
      <w:r w:rsidRPr="00323A32">
        <w:rPr>
          <w:rFonts w:ascii="Arial" w:hAnsi="Arial" w:cs="Arial"/>
          <w:b/>
          <w:u w:color="333333"/>
          <w:lang w:eastAsia="es-SV"/>
        </w:rPr>
        <w:t xml:space="preserve">de </w:t>
      </w:r>
      <w:r>
        <w:rPr>
          <w:rFonts w:ascii="Arial" w:hAnsi="Arial" w:cs="Arial"/>
          <w:b/>
          <w:u w:color="333333"/>
          <w:lang w:eastAsia="es-SV"/>
        </w:rPr>
        <w:t>FEBRERO</w:t>
      </w:r>
      <w:r w:rsidRPr="00323A32">
        <w:rPr>
          <w:rFonts w:ascii="Arial" w:hAnsi="Arial" w:cs="Arial"/>
          <w:u w:color="333333"/>
          <w:lang w:eastAsia="es-SV"/>
        </w:rPr>
        <w:t xml:space="preserve">  del año </w:t>
      </w:r>
      <w:r w:rsidRPr="00323A32">
        <w:rPr>
          <w:rFonts w:ascii="Arial" w:hAnsi="Arial" w:cs="Arial"/>
          <w:b/>
          <w:u w:color="333333"/>
          <w:lang w:eastAsia="es-SV"/>
        </w:rPr>
        <w:t>DOS MIL VEINTE</w:t>
      </w:r>
      <w:r>
        <w:rPr>
          <w:rFonts w:ascii="Arial" w:hAnsi="Arial" w:cs="Arial"/>
          <w:b/>
          <w:u w:color="333333"/>
          <w:lang w:eastAsia="es-SV"/>
        </w:rPr>
        <w:t>, y</w:t>
      </w:r>
      <w:r w:rsidRPr="00323A32">
        <w:rPr>
          <w:rFonts w:ascii="Arial" w:hAnsi="Arial" w:cs="Arial"/>
          <w:u w:color="333333"/>
          <w:lang w:eastAsia="es-SV"/>
        </w:rPr>
        <w:t xml:space="preserve"> en su contenido</w:t>
      </w:r>
      <w:r w:rsidRPr="00323A32">
        <w:rPr>
          <w:rFonts w:ascii="Arial" w:hAnsi="Arial" w:cs="Arial"/>
          <w:b/>
          <w:u w:color="333333"/>
          <w:lang w:eastAsia="es-SV"/>
        </w:rPr>
        <w:t xml:space="preserve"> </w:t>
      </w:r>
      <w:r w:rsidRPr="00323A32">
        <w:rPr>
          <w:rFonts w:ascii="Arial" w:hAnsi="Arial" w:cs="Arial"/>
          <w:b/>
          <w:lang w:eastAsia="es-SV"/>
        </w:rPr>
        <w:t xml:space="preserve"> </w:t>
      </w:r>
      <w:r w:rsidRPr="00323A32">
        <w:rPr>
          <w:rFonts w:ascii="Arial" w:hAnsi="Arial" w:cs="Arial"/>
        </w:rPr>
        <w:t xml:space="preserve">Se encuentra el Acuerdo que Literalmente dice: </w:t>
      </w:r>
      <w:r>
        <w:rPr>
          <w:rFonts w:ascii="Arial" w:hAnsi="Arial" w:cs="Arial"/>
        </w:rPr>
        <w:t xml:space="preserve">””””””””””””””””””” </w:t>
      </w:r>
      <w:r w:rsidRPr="00472537">
        <w:rPr>
          <w:rFonts w:ascii="Arial" w:hAnsi="Arial" w:cs="Arial"/>
          <w:b/>
          <w:u w:color="333333"/>
          <w:lang w:eastAsia="es-SV"/>
        </w:rPr>
        <w:t>ACUERDO NUMERO DOS</w:t>
      </w:r>
      <w:r>
        <w:rPr>
          <w:rFonts w:ascii="Arial" w:hAnsi="Arial" w:cs="Arial"/>
          <w:u w:color="333333"/>
          <w:lang w:eastAsia="es-SV"/>
        </w:rPr>
        <w:t xml:space="preserve">: El Suscrito Concejo Municipal de Intipucá, Acuerda por mayoría simple, autorizar el </w:t>
      </w:r>
      <w:r w:rsidRPr="006D5259">
        <w:rPr>
          <w:rFonts w:ascii="Arial" w:hAnsi="Arial" w:cs="Arial"/>
          <w:b/>
          <w:u w:color="333333"/>
          <w:lang w:eastAsia="es-SV"/>
        </w:rPr>
        <w:t>Plan Operativo</w:t>
      </w:r>
      <w:r>
        <w:rPr>
          <w:rFonts w:ascii="Arial" w:hAnsi="Arial" w:cs="Arial"/>
          <w:u w:color="333333"/>
          <w:lang w:eastAsia="es-SV"/>
        </w:rPr>
        <w:t xml:space="preserve"> </w:t>
      </w:r>
      <w:r w:rsidRPr="006D5259">
        <w:rPr>
          <w:rFonts w:ascii="Arial" w:hAnsi="Arial" w:cs="Arial"/>
          <w:b/>
          <w:u w:color="333333"/>
          <w:lang w:eastAsia="es-SV"/>
        </w:rPr>
        <w:t>Anual</w:t>
      </w:r>
      <w:r>
        <w:rPr>
          <w:rFonts w:ascii="Arial" w:hAnsi="Arial" w:cs="Arial"/>
          <w:u w:color="333333"/>
          <w:lang w:eastAsia="es-SV"/>
        </w:rPr>
        <w:t xml:space="preserve">, presentado por </w:t>
      </w:r>
      <w:r w:rsidRPr="00472537">
        <w:rPr>
          <w:rFonts w:ascii="Arial" w:hAnsi="Arial" w:cs="Arial"/>
          <w:b/>
          <w:u w:color="333333"/>
          <w:lang w:eastAsia="es-SV"/>
        </w:rPr>
        <w:t>La Unidad de Catastro</w:t>
      </w:r>
      <w:r>
        <w:rPr>
          <w:rFonts w:ascii="Arial" w:hAnsi="Arial" w:cs="Arial"/>
          <w:b/>
          <w:u w:color="333333"/>
          <w:lang w:eastAsia="es-SV"/>
        </w:rPr>
        <w:t xml:space="preserve"> de Empresas, </w:t>
      </w:r>
      <w:r>
        <w:rPr>
          <w:rFonts w:ascii="Arial" w:hAnsi="Arial" w:cs="Arial"/>
          <w:u w:color="333333"/>
          <w:lang w:eastAsia="es-SV"/>
        </w:rPr>
        <w:t xml:space="preserve"> de La Alcaldía Municipal de Intipucá, el cual será ejecutado entre  el  primero de enero al treinta y uno de diciembre de dos mil veinte; Salvan su voto amparándose en el artículo 45 del Código Municipal,  el Tercer y cuarto Regidor Propietario, Señores Gilbert Neffer Hernández </w:t>
      </w:r>
      <w:proofErr w:type="spellStart"/>
      <w:r>
        <w:rPr>
          <w:rFonts w:ascii="Arial" w:hAnsi="Arial" w:cs="Arial"/>
          <w:u w:color="333333"/>
          <w:lang w:eastAsia="es-SV"/>
        </w:rPr>
        <w:t>Hernández</w:t>
      </w:r>
      <w:proofErr w:type="spellEnd"/>
      <w:r>
        <w:rPr>
          <w:rFonts w:ascii="Arial" w:hAnsi="Arial" w:cs="Arial"/>
          <w:u w:color="333333"/>
          <w:lang w:eastAsia="es-SV"/>
        </w:rPr>
        <w:t xml:space="preserve"> y José Abel Reyes García. Notifíquese. ””””””””””””</w:t>
      </w:r>
      <w:r w:rsidRPr="00A56E3F">
        <w:rPr>
          <w:rFonts w:ascii="Arial" w:hAnsi="Arial" w:cs="Arial"/>
        </w:rPr>
        <w:t xml:space="preserve"> </w:t>
      </w:r>
      <w:r w:rsidRPr="008F01F2">
        <w:rPr>
          <w:rFonts w:ascii="Arial" w:hAnsi="Arial" w:cs="Arial"/>
        </w:rPr>
        <w:t>Es conforme con su original con la cual se confronto y para que sirva de legal notificación, se extiende la presente en Intipucá</w:t>
      </w:r>
      <w:r>
        <w:rPr>
          <w:rFonts w:ascii="Arial" w:hAnsi="Arial" w:cs="Arial"/>
        </w:rPr>
        <w:t>,</w:t>
      </w:r>
      <w:r w:rsidRPr="008F01F2">
        <w:rPr>
          <w:rFonts w:ascii="Arial" w:hAnsi="Arial" w:cs="Arial"/>
        </w:rPr>
        <w:t xml:space="preserve"> el día </w:t>
      </w:r>
      <w:r>
        <w:rPr>
          <w:rFonts w:ascii="Arial" w:hAnsi="Arial" w:cs="Arial"/>
        </w:rPr>
        <w:t xml:space="preserve">dieciocho de junio </w:t>
      </w:r>
      <w:r w:rsidRPr="008F01F2">
        <w:rPr>
          <w:rFonts w:ascii="Arial" w:hAnsi="Arial" w:cs="Arial"/>
        </w:rPr>
        <w:t xml:space="preserve">de dos mil veinte.  </w:t>
      </w:r>
    </w:p>
    <w:p w:rsidR="009375EE" w:rsidRPr="008F01F2" w:rsidRDefault="009375EE" w:rsidP="009375EE">
      <w:pPr>
        <w:spacing w:line="360" w:lineRule="auto"/>
        <w:jc w:val="both"/>
        <w:rPr>
          <w:rFonts w:ascii="Arial" w:hAnsi="Arial" w:cs="Arial"/>
        </w:rPr>
      </w:pPr>
    </w:p>
    <w:p w:rsidR="009375EE" w:rsidRPr="00323A32" w:rsidRDefault="009375EE" w:rsidP="009375EE">
      <w:pPr>
        <w:jc w:val="both"/>
        <w:rPr>
          <w:rFonts w:ascii="Arial" w:hAnsi="Arial" w:cs="Arial"/>
        </w:rPr>
      </w:pPr>
    </w:p>
    <w:p w:rsidR="009375EE" w:rsidRPr="00323A32" w:rsidRDefault="009375EE" w:rsidP="009375EE">
      <w:pPr>
        <w:jc w:val="center"/>
        <w:rPr>
          <w:rFonts w:ascii="Arial" w:hAnsi="Arial" w:cs="Arial"/>
        </w:rPr>
      </w:pPr>
      <w:r w:rsidRPr="00323A32">
        <w:rPr>
          <w:rFonts w:ascii="Arial" w:hAnsi="Arial" w:cs="Arial"/>
        </w:rPr>
        <w:t>Ana Yanci Vásquez de Gutiérrez</w:t>
      </w:r>
    </w:p>
    <w:p w:rsidR="009375EE" w:rsidRPr="00323A32" w:rsidRDefault="009375EE" w:rsidP="009375EE">
      <w:pPr>
        <w:jc w:val="center"/>
        <w:rPr>
          <w:rFonts w:ascii="Arial" w:hAnsi="Arial" w:cs="Arial"/>
        </w:rPr>
      </w:pPr>
      <w:r w:rsidRPr="00323A32">
        <w:rPr>
          <w:rFonts w:ascii="Arial" w:hAnsi="Arial" w:cs="Arial"/>
        </w:rPr>
        <w:t>Secretaria Municipal</w:t>
      </w:r>
    </w:p>
    <w:p w:rsidR="009375EE" w:rsidRDefault="009375EE"/>
    <w:p w:rsidR="009375EE" w:rsidRDefault="009375EE"/>
    <w:p w:rsidR="009375EE" w:rsidRDefault="009375EE"/>
    <w:p w:rsidR="009375EE" w:rsidRDefault="009375EE"/>
    <w:p w:rsidR="009375EE" w:rsidRDefault="009375EE"/>
    <w:p w:rsidR="009375EE" w:rsidRDefault="009375EE"/>
    <w:p w:rsidR="009375EE" w:rsidRDefault="009375EE"/>
    <w:p w:rsidR="009375EE" w:rsidRDefault="009375EE"/>
    <w:p w:rsidR="009375EE" w:rsidRDefault="009375EE"/>
    <w:p w:rsidR="009375EE" w:rsidRPr="008F01F2" w:rsidRDefault="009375EE" w:rsidP="009375EE">
      <w:pPr>
        <w:spacing w:line="360" w:lineRule="auto"/>
        <w:jc w:val="both"/>
        <w:rPr>
          <w:rFonts w:ascii="Arial" w:hAnsi="Arial" w:cs="Arial"/>
        </w:rPr>
      </w:pPr>
      <w:r w:rsidRPr="00323A32">
        <w:rPr>
          <w:rFonts w:ascii="Arial" w:hAnsi="Arial" w:cs="Arial"/>
          <w:b/>
        </w:rPr>
        <w:lastRenderedPageBreak/>
        <w:t xml:space="preserve">La Infrascrita Secretaria Municipal de La Alcaldía Municipal de Intipucá; </w:t>
      </w:r>
      <w:r w:rsidRPr="00323A32">
        <w:rPr>
          <w:rFonts w:ascii="Arial" w:hAnsi="Arial" w:cs="Arial"/>
        </w:rPr>
        <w:t>en uso de las facultades Legales que le Atribuye el artículo CINCUENTA Y CINCO numeral SEIS del Código Municipal, Certifica:</w:t>
      </w:r>
      <w:r w:rsidRPr="00323A32">
        <w:rPr>
          <w:rFonts w:ascii="Arial" w:hAnsi="Arial" w:cs="Arial"/>
          <w:b/>
        </w:rPr>
        <w:t xml:space="preserve"> Que en el Libro de Actas de sesiones que el  Concejo Municipal, lleva en el  año dos mil veinte, </w:t>
      </w:r>
      <w:r w:rsidRPr="00323A32">
        <w:rPr>
          <w:rFonts w:ascii="Arial" w:hAnsi="Arial" w:cs="Arial"/>
        </w:rPr>
        <w:t>se halla el</w:t>
      </w:r>
      <w:r w:rsidRPr="00323A32">
        <w:rPr>
          <w:rFonts w:ascii="Arial" w:hAnsi="Arial" w:cs="Arial"/>
          <w:b/>
        </w:rPr>
        <w:t xml:space="preserve"> ACTA NUMERO </w:t>
      </w:r>
      <w:r>
        <w:rPr>
          <w:rFonts w:ascii="Arial" w:hAnsi="Arial" w:cs="Arial"/>
          <w:b/>
        </w:rPr>
        <w:t>CUATRO</w:t>
      </w:r>
      <w:r w:rsidRPr="00323A32">
        <w:rPr>
          <w:rFonts w:ascii="Arial" w:hAnsi="Arial" w:cs="Arial"/>
          <w:b/>
        </w:rPr>
        <w:t xml:space="preserve">: </w:t>
      </w:r>
      <w:r w:rsidRPr="00323A32">
        <w:rPr>
          <w:rFonts w:ascii="Arial" w:hAnsi="Arial" w:cs="Arial"/>
          <w:u w:color="333333"/>
          <w:lang w:eastAsia="es-SV"/>
        </w:rPr>
        <w:t xml:space="preserve">Sesión Ordinaria celebrada por la Municipalidad de Intipucá, departamento de La Unión,  a las </w:t>
      </w:r>
      <w:r>
        <w:rPr>
          <w:rFonts w:ascii="Arial" w:hAnsi="Arial" w:cs="Arial"/>
          <w:u w:color="333333"/>
          <w:lang w:eastAsia="es-SV"/>
        </w:rPr>
        <w:t xml:space="preserve">nueve </w:t>
      </w:r>
      <w:r w:rsidRPr="00323A32">
        <w:rPr>
          <w:rFonts w:ascii="Arial" w:hAnsi="Arial" w:cs="Arial"/>
          <w:u w:color="333333"/>
          <w:lang w:eastAsia="es-SV"/>
        </w:rPr>
        <w:t xml:space="preserve"> horas</w:t>
      </w:r>
      <w:r>
        <w:rPr>
          <w:rFonts w:ascii="Arial" w:hAnsi="Arial" w:cs="Arial"/>
          <w:u w:color="333333"/>
          <w:lang w:eastAsia="es-SV"/>
        </w:rPr>
        <w:t xml:space="preserve"> con treinta minutos </w:t>
      </w:r>
      <w:r w:rsidRPr="00323A32">
        <w:rPr>
          <w:rFonts w:ascii="Arial" w:hAnsi="Arial" w:cs="Arial"/>
          <w:u w:color="333333"/>
          <w:lang w:eastAsia="es-SV"/>
        </w:rPr>
        <w:t xml:space="preserve"> del día </w:t>
      </w:r>
      <w:r>
        <w:rPr>
          <w:rFonts w:ascii="Arial" w:hAnsi="Arial" w:cs="Arial"/>
          <w:u w:color="333333"/>
          <w:lang w:eastAsia="es-SV"/>
        </w:rPr>
        <w:t xml:space="preserve">siete </w:t>
      </w:r>
      <w:r w:rsidRPr="00323A32">
        <w:rPr>
          <w:rFonts w:ascii="Arial" w:hAnsi="Arial" w:cs="Arial"/>
          <w:u w:color="333333"/>
          <w:lang w:eastAsia="es-SV"/>
        </w:rPr>
        <w:t xml:space="preserve"> </w:t>
      </w:r>
      <w:r w:rsidRPr="00323A32">
        <w:rPr>
          <w:rFonts w:ascii="Arial" w:hAnsi="Arial" w:cs="Arial"/>
          <w:b/>
          <w:u w:color="333333"/>
          <w:lang w:eastAsia="es-SV"/>
        </w:rPr>
        <w:t xml:space="preserve">de </w:t>
      </w:r>
      <w:r>
        <w:rPr>
          <w:rFonts w:ascii="Arial" w:hAnsi="Arial" w:cs="Arial"/>
          <w:b/>
          <w:u w:color="333333"/>
          <w:lang w:eastAsia="es-SV"/>
        </w:rPr>
        <w:t>FEBRERO</w:t>
      </w:r>
      <w:r w:rsidRPr="00323A32">
        <w:rPr>
          <w:rFonts w:ascii="Arial" w:hAnsi="Arial" w:cs="Arial"/>
          <w:u w:color="333333"/>
          <w:lang w:eastAsia="es-SV"/>
        </w:rPr>
        <w:t xml:space="preserve">  del año </w:t>
      </w:r>
      <w:r w:rsidRPr="00323A32">
        <w:rPr>
          <w:rFonts w:ascii="Arial" w:hAnsi="Arial" w:cs="Arial"/>
          <w:b/>
          <w:u w:color="333333"/>
          <w:lang w:eastAsia="es-SV"/>
        </w:rPr>
        <w:t>DOS MIL VEINTE</w:t>
      </w:r>
      <w:r>
        <w:rPr>
          <w:rFonts w:ascii="Arial" w:hAnsi="Arial" w:cs="Arial"/>
          <w:b/>
          <w:u w:color="333333"/>
          <w:lang w:eastAsia="es-SV"/>
        </w:rPr>
        <w:t>, y</w:t>
      </w:r>
      <w:r w:rsidRPr="00323A32">
        <w:rPr>
          <w:rFonts w:ascii="Arial" w:hAnsi="Arial" w:cs="Arial"/>
          <w:u w:color="333333"/>
          <w:lang w:eastAsia="es-SV"/>
        </w:rPr>
        <w:t xml:space="preserve"> en su contenido</w:t>
      </w:r>
      <w:r w:rsidRPr="00323A32">
        <w:rPr>
          <w:rFonts w:ascii="Arial" w:hAnsi="Arial" w:cs="Arial"/>
          <w:b/>
          <w:u w:color="333333"/>
          <w:lang w:eastAsia="es-SV"/>
        </w:rPr>
        <w:t xml:space="preserve"> </w:t>
      </w:r>
      <w:r w:rsidRPr="00323A32">
        <w:rPr>
          <w:rFonts w:ascii="Arial" w:hAnsi="Arial" w:cs="Arial"/>
          <w:b/>
          <w:lang w:eastAsia="es-SV"/>
        </w:rPr>
        <w:t xml:space="preserve"> </w:t>
      </w:r>
      <w:r w:rsidRPr="00323A32">
        <w:rPr>
          <w:rFonts w:ascii="Arial" w:hAnsi="Arial" w:cs="Arial"/>
        </w:rPr>
        <w:t xml:space="preserve">Se encuentra el Acuerdo que Literalmente dice: </w:t>
      </w:r>
      <w:r>
        <w:rPr>
          <w:rFonts w:ascii="Arial" w:hAnsi="Arial" w:cs="Arial"/>
        </w:rPr>
        <w:t xml:space="preserve">”””””””””””””””” </w:t>
      </w:r>
      <w:r w:rsidRPr="00F81D0A">
        <w:rPr>
          <w:rFonts w:ascii="Arial" w:hAnsi="Arial" w:cs="Arial"/>
          <w:b/>
          <w:u w:color="333333"/>
          <w:lang w:eastAsia="es-SV"/>
        </w:rPr>
        <w:t>ACUERDO NUMERO TRES</w:t>
      </w:r>
      <w:r>
        <w:rPr>
          <w:rFonts w:ascii="Arial" w:hAnsi="Arial" w:cs="Arial"/>
          <w:u w:color="333333"/>
          <w:lang w:eastAsia="es-SV"/>
        </w:rPr>
        <w:t>:</w:t>
      </w:r>
      <w:r w:rsidRPr="00F81D0A">
        <w:rPr>
          <w:rFonts w:ascii="Arial" w:hAnsi="Arial" w:cs="Arial"/>
          <w:u w:color="333333"/>
          <w:lang w:eastAsia="es-SV"/>
        </w:rPr>
        <w:t xml:space="preserve"> </w:t>
      </w:r>
      <w:r>
        <w:rPr>
          <w:rFonts w:ascii="Arial" w:hAnsi="Arial" w:cs="Arial"/>
          <w:u w:color="333333"/>
          <w:lang w:eastAsia="es-SV"/>
        </w:rPr>
        <w:t xml:space="preserve">El Suscrito Concejo Municipal de Intipucá, Acuerda por mayoría simple, autorizar el </w:t>
      </w:r>
      <w:r w:rsidRPr="006D5259">
        <w:rPr>
          <w:rFonts w:ascii="Arial" w:hAnsi="Arial" w:cs="Arial"/>
          <w:b/>
          <w:u w:color="333333"/>
          <w:lang w:eastAsia="es-SV"/>
        </w:rPr>
        <w:t>Plan Operativo</w:t>
      </w:r>
      <w:r>
        <w:rPr>
          <w:rFonts w:ascii="Arial" w:hAnsi="Arial" w:cs="Arial"/>
          <w:u w:color="333333"/>
          <w:lang w:eastAsia="es-SV"/>
        </w:rPr>
        <w:t xml:space="preserve"> </w:t>
      </w:r>
      <w:r w:rsidRPr="006D5259">
        <w:rPr>
          <w:rFonts w:ascii="Arial" w:hAnsi="Arial" w:cs="Arial"/>
          <w:b/>
          <w:u w:color="333333"/>
          <w:lang w:eastAsia="es-SV"/>
        </w:rPr>
        <w:t>Anual</w:t>
      </w:r>
      <w:r>
        <w:rPr>
          <w:rFonts w:ascii="Arial" w:hAnsi="Arial" w:cs="Arial"/>
          <w:u w:color="333333"/>
          <w:lang w:eastAsia="es-SV"/>
        </w:rPr>
        <w:t xml:space="preserve">, presentado por </w:t>
      </w:r>
      <w:r w:rsidRPr="00472537">
        <w:rPr>
          <w:rFonts w:ascii="Arial" w:hAnsi="Arial" w:cs="Arial"/>
          <w:b/>
          <w:u w:color="333333"/>
          <w:lang w:eastAsia="es-SV"/>
        </w:rPr>
        <w:t xml:space="preserve">La Unidad </w:t>
      </w:r>
      <w:r>
        <w:rPr>
          <w:rFonts w:ascii="Arial" w:hAnsi="Arial" w:cs="Arial"/>
          <w:b/>
          <w:u w:color="333333"/>
          <w:lang w:eastAsia="es-SV"/>
        </w:rPr>
        <w:t xml:space="preserve">Ambiental, </w:t>
      </w:r>
      <w:r>
        <w:rPr>
          <w:rFonts w:ascii="Arial" w:hAnsi="Arial" w:cs="Arial"/>
          <w:u w:color="333333"/>
          <w:lang w:eastAsia="es-SV"/>
        </w:rPr>
        <w:t xml:space="preserve"> de La Alcaldía Municipal de Intipucá, Departamento de La Unión,</w:t>
      </w:r>
      <w:r w:rsidRPr="00876C52">
        <w:rPr>
          <w:rFonts w:ascii="Arial" w:hAnsi="Arial" w:cs="Arial"/>
          <w:u w:color="333333"/>
          <w:lang w:eastAsia="es-SV"/>
        </w:rPr>
        <w:t xml:space="preserve"> </w:t>
      </w:r>
      <w:r>
        <w:rPr>
          <w:rFonts w:ascii="Arial" w:hAnsi="Arial" w:cs="Arial"/>
          <w:u w:color="333333"/>
          <w:lang w:eastAsia="es-SV"/>
        </w:rPr>
        <w:t xml:space="preserve">hasta por un valor de siete mil trescientos cincuenta 00/100 US dólares, ($7350.00);  el cual será ejecutado entre  el  primero de enero al treinta y uno de diciembre de dos mil veinte; Salvan su voto amparándose en el artículo 45 del Código Municipal,  el Tercer y cuarto Regidor Propietario, Señores Gilbert Neffer Hernández </w:t>
      </w:r>
      <w:proofErr w:type="spellStart"/>
      <w:r>
        <w:rPr>
          <w:rFonts w:ascii="Arial" w:hAnsi="Arial" w:cs="Arial"/>
          <w:u w:color="333333"/>
          <w:lang w:eastAsia="es-SV"/>
        </w:rPr>
        <w:t>Hernández</w:t>
      </w:r>
      <w:proofErr w:type="spellEnd"/>
      <w:r>
        <w:rPr>
          <w:rFonts w:ascii="Arial" w:hAnsi="Arial" w:cs="Arial"/>
          <w:u w:color="333333"/>
          <w:lang w:eastAsia="es-SV"/>
        </w:rPr>
        <w:t xml:space="preserve"> y José Abel Reyes García. Notifíquese. ””””””””””””</w:t>
      </w:r>
      <w:r w:rsidRPr="00CD4F3B">
        <w:rPr>
          <w:rFonts w:ascii="Arial" w:hAnsi="Arial" w:cs="Arial"/>
        </w:rPr>
        <w:t xml:space="preserve"> </w:t>
      </w:r>
      <w:r w:rsidRPr="008F01F2">
        <w:rPr>
          <w:rFonts w:ascii="Arial" w:hAnsi="Arial" w:cs="Arial"/>
        </w:rPr>
        <w:t>Es conforme con su original con la cual se confronto y para que sirva de legal notificación, se extiende la presente en Intipucá</w:t>
      </w:r>
      <w:r>
        <w:rPr>
          <w:rFonts w:ascii="Arial" w:hAnsi="Arial" w:cs="Arial"/>
        </w:rPr>
        <w:t>,</w:t>
      </w:r>
      <w:r w:rsidRPr="008F01F2">
        <w:rPr>
          <w:rFonts w:ascii="Arial" w:hAnsi="Arial" w:cs="Arial"/>
        </w:rPr>
        <w:t xml:space="preserve"> el día </w:t>
      </w:r>
      <w:r>
        <w:rPr>
          <w:rFonts w:ascii="Arial" w:hAnsi="Arial" w:cs="Arial"/>
        </w:rPr>
        <w:t>dieciocho de junio</w:t>
      </w:r>
      <w:r w:rsidRPr="008F01F2">
        <w:rPr>
          <w:rFonts w:ascii="Arial" w:hAnsi="Arial" w:cs="Arial"/>
        </w:rPr>
        <w:t xml:space="preserve"> de dos mil veinte.  </w:t>
      </w:r>
    </w:p>
    <w:p w:rsidR="009375EE" w:rsidRPr="008F01F2" w:rsidRDefault="009375EE" w:rsidP="009375EE">
      <w:pPr>
        <w:spacing w:line="360" w:lineRule="auto"/>
        <w:jc w:val="both"/>
        <w:rPr>
          <w:rFonts w:ascii="Arial" w:hAnsi="Arial" w:cs="Arial"/>
        </w:rPr>
      </w:pPr>
    </w:p>
    <w:p w:rsidR="009375EE" w:rsidRPr="00323A32" w:rsidRDefault="009375EE" w:rsidP="009375EE">
      <w:pPr>
        <w:jc w:val="both"/>
        <w:rPr>
          <w:rFonts w:ascii="Arial" w:hAnsi="Arial" w:cs="Arial"/>
        </w:rPr>
      </w:pPr>
    </w:p>
    <w:p w:rsidR="009375EE" w:rsidRPr="00323A32" w:rsidRDefault="009375EE" w:rsidP="009375EE">
      <w:pPr>
        <w:jc w:val="center"/>
        <w:rPr>
          <w:rFonts w:ascii="Arial" w:hAnsi="Arial" w:cs="Arial"/>
        </w:rPr>
      </w:pPr>
      <w:r w:rsidRPr="00323A32">
        <w:rPr>
          <w:rFonts w:ascii="Arial" w:hAnsi="Arial" w:cs="Arial"/>
        </w:rPr>
        <w:t>Ana Yanci Vásquez de Gutiérrez</w:t>
      </w:r>
    </w:p>
    <w:p w:rsidR="009375EE" w:rsidRPr="00323A32" w:rsidRDefault="009375EE" w:rsidP="009375EE">
      <w:pPr>
        <w:jc w:val="center"/>
        <w:rPr>
          <w:rFonts w:ascii="Arial" w:hAnsi="Arial" w:cs="Arial"/>
        </w:rPr>
      </w:pPr>
      <w:r w:rsidRPr="00323A32">
        <w:rPr>
          <w:rFonts w:ascii="Arial" w:hAnsi="Arial" w:cs="Arial"/>
        </w:rPr>
        <w:t>Secretaria Municipal</w:t>
      </w:r>
    </w:p>
    <w:p w:rsidR="009375EE" w:rsidRPr="00323A32" w:rsidRDefault="009375EE" w:rsidP="009375EE">
      <w:pPr>
        <w:spacing w:line="276" w:lineRule="auto"/>
        <w:jc w:val="both"/>
        <w:rPr>
          <w:rFonts w:ascii="Arial" w:hAnsi="Arial" w:cs="Arial"/>
        </w:rPr>
      </w:pPr>
    </w:p>
    <w:p w:rsidR="009375EE" w:rsidRDefault="009375EE"/>
    <w:p w:rsidR="009375EE" w:rsidRDefault="009375EE"/>
    <w:p w:rsidR="009375EE" w:rsidRDefault="009375EE"/>
    <w:p w:rsidR="009375EE" w:rsidRDefault="009375EE"/>
    <w:p w:rsidR="009375EE" w:rsidRDefault="009375EE"/>
    <w:p w:rsidR="009375EE" w:rsidRDefault="009375EE"/>
    <w:p w:rsidR="009375EE" w:rsidRDefault="009375EE"/>
    <w:p w:rsidR="009375EE" w:rsidRPr="008F01F2" w:rsidRDefault="009375EE" w:rsidP="009375EE">
      <w:pPr>
        <w:spacing w:line="360" w:lineRule="auto"/>
        <w:jc w:val="both"/>
        <w:rPr>
          <w:rFonts w:ascii="Arial" w:hAnsi="Arial" w:cs="Arial"/>
        </w:rPr>
      </w:pPr>
      <w:r w:rsidRPr="00323A32">
        <w:rPr>
          <w:rFonts w:ascii="Arial" w:hAnsi="Arial" w:cs="Arial"/>
          <w:b/>
        </w:rPr>
        <w:lastRenderedPageBreak/>
        <w:t xml:space="preserve">La Infrascrita Secretaria Municipal de La Alcaldía Municipal de Intipucá; </w:t>
      </w:r>
      <w:r w:rsidRPr="00323A32">
        <w:rPr>
          <w:rFonts w:ascii="Arial" w:hAnsi="Arial" w:cs="Arial"/>
        </w:rPr>
        <w:t>en uso de las facultades Legales que le Atribuye el artículo CINCUENTA Y CINCO numeral SEIS del Código Municipal, Certifica:</w:t>
      </w:r>
      <w:r w:rsidRPr="00323A32">
        <w:rPr>
          <w:rFonts w:ascii="Arial" w:hAnsi="Arial" w:cs="Arial"/>
          <w:b/>
        </w:rPr>
        <w:t xml:space="preserve"> Que en el Libro de Actas de sesiones que el  Concejo Municipal, lleva en el  año dos mil veinte, </w:t>
      </w:r>
      <w:r w:rsidRPr="00323A32">
        <w:rPr>
          <w:rFonts w:ascii="Arial" w:hAnsi="Arial" w:cs="Arial"/>
        </w:rPr>
        <w:t>se halla el</w:t>
      </w:r>
      <w:r w:rsidRPr="00323A32">
        <w:rPr>
          <w:rFonts w:ascii="Arial" w:hAnsi="Arial" w:cs="Arial"/>
          <w:b/>
        </w:rPr>
        <w:t xml:space="preserve"> ACTA NUMERO </w:t>
      </w:r>
      <w:r>
        <w:rPr>
          <w:rFonts w:ascii="Arial" w:hAnsi="Arial" w:cs="Arial"/>
          <w:b/>
        </w:rPr>
        <w:t>CUATRO</w:t>
      </w:r>
      <w:r w:rsidRPr="00323A32">
        <w:rPr>
          <w:rFonts w:ascii="Arial" w:hAnsi="Arial" w:cs="Arial"/>
          <w:b/>
        </w:rPr>
        <w:t xml:space="preserve">: </w:t>
      </w:r>
      <w:r w:rsidRPr="00323A32">
        <w:rPr>
          <w:rFonts w:ascii="Arial" w:hAnsi="Arial" w:cs="Arial"/>
          <w:u w:color="333333"/>
          <w:lang w:eastAsia="es-SV"/>
        </w:rPr>
        <w:t xml:space="preserve">Sesión Ordinaria celebrada por la Municipalidad de Intipucá, departamento de La Unión,  a las </w:t>
      </w:r>
      <w:r>
        <w:rPr>
          <w:rFonts w:ascii="Arial" w:hAnsi="Arial" w:cs="Arial"/>
          <w:u w:color="333333"/>
          <w:lang w:eastAsia="es-SV"/>
        </w:rPr>
        <w:t xml:space="preserve">nueve </w:t>
      </w:r>
      <w:r w:rsidRPr="00323A32">
        <w:rPr>
          <w:rFonts w:ascii="Arial" w:hAnsi="Arial" w:cs="Arial"/>
          <w:u w:color="333333"/>
          <w:lang w:eastAsia="es-SV"/>
        </w:rPr>
        <w:t xml:space="preserve"> horas</w:t>
      </w:r>
      <w:r>
        <w:rPr>
          <w:rFonts w:ascii="Arial" w:hAnsi="Arial" w:cs="Arial"/>
          <w:u w:color="333333"/>
          <w:lang w:eastAsia="es-SV"/>
        </w:rPr>
        <w:t xml:space="preserve"> con treinta minutos </w:t>
      </w:r>
      <w:r w:rsidRPr="00323A32">
        <w:rPr>
          <w:rFonts w:ascii="Arial" w:hAnsi="Arial" w:cs="Arial"/>
          <w:u w:color="333333"/>
          <w:lang w:eastAsia="es-SV"/>
        </w:rPr>
        <w:t xml:space="preserve"> del día </w:t>
      </w:r>
      <w:r>
        <w:rPr>
          <w:rFonts w:ascii="Arial" w:hAnsi="Arial" w:cs="Arial"/>
          <w:u w:color="333333"/>
          <w:lang w:eastAsia="es-SV"/>
        </w:rPr>
        <w:t xml:space="preserve">siete </w:t>
      </w:r>
      <w:r w:rsidRPr="00323A32">
        <w:rPr>
          <w:rFonts w:ascii="Arial" w:hAnsi="Arial" w:cs="Arial"/>
          <w:u w:color="333333"/>
          <w:lang w:eastAsia="es-SV"/>
        </w:rPr>
        <w:t xml:space="preserve"> </w:t>
      </w:r>
      <w:r w:rsidRPr="00323A32">
        <w:rPr>
          <w:rFonts w:ascii="Arial" w:hAnsi="Arial" w:cs="Arial"/>
          <w:b/>
          <w:u w:color="333333"/>
          <w:lang w:eastAsia="es-SV"/>
        </w:rPr>
        <w:t xml:space="preserve">de </w:t>
      </w:r>
      <w:r>
        <w:rPr>
          <w:rFonts w:ascii="Arial" w:hAnsi="Arial" w:cs="Arial"/>
          <w:b/>
          <w:u w:color="333333"/>
          <w:lang w:eastAsia="es-SV"/>
        </w:rPr>
        <w:t>FEBRERO</w:t>
      </w:r>
      <w:r w:rsidRPr="00323A32">
        <w:rPr>
          <w:rFonts w:ascii="Arial" w:hAnsi="Arial" w:cs="Arial"/>
          <w:u w:color="333333"/>
          <w:lang w:eastAsia="es-SV"/>
        </w:rPr>
        <w:t xml:space="preserve">  del año </w:t>
      </w:r>
      <w:r w:rsidRPr="00323A32">
        <w:rPr>
          <w:rFonts w:ascii="Arial" w:hAnsi="Arial" w:cs="Arial"/>
          <w:b/>
          <w:u w:color="333333"/>
          <w:lang w:eastAsia="es-SV"/>
        </w:rPr>
        <w:t>DOS MIL VEINTE</w:t>
      </w:r>
      <w:r>
        <w:rPr>
          <w:rFonts w:ascii="Arial" w:hAnsi="Arial" w:cs="Arial"/>
          <w:b/>
          <w:u w:color="333333"/>
          <w:lang w:eastAsia="es-SV"/>
        </w:rPr>
        <w:t>, y</w:t>
      </w:r>
      <w:r w:rsidRPr="00323A32">
        <w:rPr>
          <w:rFonts w:ascii="Arial" w:hAnsi="Arial" w:cs="Arial"/>
          <w:u w:color="333333"/>
          <w:lang w:eastAsia="es-SV"/>
        </w:rPr>
        <w:t xml:space="preserve"> en su contenido</w:t>
      </w:r>
      <w:r w:rsidRPr="00323A32">
        <w:rPr>
          <w:rFonts w:ascii="Arial" w:hAnsi="Arial" w:cs="Arial"/>
          <w:b/>
          <w:u w:color="333333"/>
          <w:lang w:eastAsia="es-SV"/>
        </w:rPr>
        <w:t xml:space="preserve"> </w:t>
      </w:r>
      <w:r w:rsidRPr="00323A32">
        <w:rPr>
          <w:rFonts w:ascii="Arial" w:hAnsi="Arial" w:cs="Arial"/>
          <w:b/>
          <w:lang w:eastAsia="es-SV"/>
        </w:rPr>
        <w:t xml:space="preserve"> </w:t>
      </w:r>
      <w:r w:rsidRPr="00323A32">
        <w:rPr>
          <w:rFonts w:ascii="Arial" w:hAnsi="Arial" w:cs="Arial"/>
        </w:rPr>
        <w:t xml:space="preserve">Se encuentra el Acuerdo que Literalmente dice: </w:t>
      </w:r>
      <w:r>
        <w:rPr>
          <w:rFonts w:ascii="Arial" w:hAnsi="Arial" w:cs="Arial"/>
        </w:rPr>
        <w:t xml:space="preserve">”””””””””””””””””” </w:t>
      </w:r>
      <w:r w:rsidRPr="00EC064D">
        <w:rPr>
          <w:rFonts w:ascii="Arial" w:hAnsi="Arial" w:cs="Arial"/>
          <w:b/>
          <w:u w:color="333333"/>
          <w:lang w:eastAsia="es-SV"/>
        </w:rPr>
        <w:t>ACUERDO NÚMERO CUATRO:</w:t>
      </w:r>
      <w:r w:rsidRPr="00EC064D">
        <w:rPr>
          <w:rFonts w:ascii="Arial" w:hAnsi="Arial" w:cs="Arial"/>
          <w:u w:color="333333"/>
          <w:lang w:eastAsia="es-SV"/>
        </w:rPr>
        <w:t xml:space="preserve"> </w:t>
      </w:r>
      <w:r>
        <w:rPr>
          <w:rFonts w:ascii="Arial" w:hAnsi="Arial" w:cs="Arial"/>
          <w:u w:color="333333"/>
          <w:lang w:eastAsia="es-SV"/>
        </w:rPr>
        <w:t xml:space="preserve">El Suscrito Concejo Municipal de Intipucá, Acuerda por mayoría simple, autorizar el </w:t>
      </w:r>
      <w:r w:rsidRPr="006D5259">
        <w:rPr>
          <w:rFonts w:ascii="Arial" w:hAnsi="Arial" w:cs="Arial"/>
          <w:b/>
          <w:u w:color="333333"/>
          <w:lang w:eastAsia="es-SV"/>
        </w:rPr>
        <w:t>Plan Operativo</w:t>
      </w:r>
      <w:r>
        <w:rPr>
          <w:rFonts w:ascii="Arial" w:hAnsi="Arial" w:cs="Arial"/>
          <w:u w:color="333333"/>
          <w:lang w:eastAsia="es-SV"/>
        </w:rPr>
        <w:t xml:space="preserve"> </w:t>
      </w:r>
      <w:r w:rsidRPr="006D5259">
        <w:rPr>
          <w:rFonts w:ascii="Arial" w:hAnsi="Arial" w:cs="Arial"/>
          <w:b/>
          <w:u w:color="333333"/>
          <w:lang w:eastAsia="es-SV"/>
        </w:rPr>
        <w:t>Anual</w:t>
      </w:r>
      <w:r>
        <w:rPr>
          <w:rFonts w:ascii="Arial" w:hAnsi="Arial" w:cs="Arial"/>
          <w:u w:color="333333"/>
          <w:lang w:eastAsia="es-SV"/>
        </w:rPr>
        <w:t xml:space="preserve">, presentado por </w:t>
      </w:r>
      <w:r w:rsidRPr="00472537">
        <w:rPr>
          <w:rFonts w:ascii="Arial" w:hAnsi="Arial" w:cs="Arial"/>
          <w:b/>
          <w:u w:color="333333"/>
          <w:lang w:eastAsia="es-SV"/>
        </w:rPr>
        <w:t xml:space="preserve">La Unidad </w:t>
      </w:r>
      <w:r>
        <w:rPr>
          <w:rFonts w:ascii="Arial" w:hAnsi="Arial" w:cs="Arial"/>
          <w:b/>
          <w:u w:color="333333"/>
          <w:lang w:eastAsia="es-SV"/>
        </w:rPr>
        <w:t>de Cuentas Corrientes, d</w:t>
      </w:r>
      <w:r>
        <w:rPr>
          <w:rFonts w:ascii="Arial" w:hAnsi="Arial" w:cs="Arial"/>
          <w:u w:color="333333"/>
          <w:lang w:eastAsia="es-SV"/>
        </w:rPr>
        <w:t xml:space="preserve">e La Alcaldía Municipal de Intipucá, Departamento de La Unión, el cual será ejecutado entre  el  primero de enero al treinta y uno de diciembre de dos mil veinte; Salvan su voto amparándose en el artículo 45 del Código Municipal,  el Tercer y cuarto Regidor Propietario, Señores Gilbert Neffer Hernández </w:t>
      </w:r>
      <w:proofErr w:type="spellStart"/>
      <w:r>
        <w:rPr>
          <w:rFonts w:ascii="Arial" w:hAnsi="Arial" w:cs="Arial"/>
          <w:u w:color="333333"/>
          <w:lang w:eastAsia="es-SV"/>
        </w:rPr>
        <w:t>Hernández</w:t>
      </w:r>
      <w:proofErr w:type="spellEnd"/>
      <w:r>
        <w:rPr>
          <w:rFonts w:ascii="Arial" w:hAnsi="Arial" w:cs="Arial"/>
          <w:u w:color="333333"/>
          <w:lang w:eastAsia="es-SV"/>
        </w:rPr>
        <w:t xml:space="preserve"> y José Abel Reyes García. Notifíquese. ”””””””””</w:t>
      </w:r>
      <w:r w:rsidRPr="001C6562">
        <w:rPr>
          <w:rFonts w:ascii="Arial" w:hAnsi="Arial" w:cs="Arial"/>
        </w:rPr>
        <w:t xml:space="preserve"> </w:t>
      </w:r>
      <w:r w:rsidRPr="008F01F2">
        <w:rPr>
          <w:rFonts w:ascii="Arial" w:hAnsi="Arial" w:cs="Arial"/>
        </w:rPr>
        <w:t>Es conforme con su original con la cual se confronto y para que sirva de legal notificación, se extiende la presente en Intipucá</w:t>
      </w:r>
      <w:r>
        <w:rPr>
          <w:rFonts w:ascii="Arial" w:hAnsi="Arial" w:cs="Arial"/>
        </w:rPr>
        <w:t>,</w:t>
      </w:r>
      <w:r w:rsidRPr="008F01F2">
        <w:rPr>
          <w:rFonts w:ascii="Arial" w:hAnsi="Arial" w:cs="Arial"/>
        </w:rPr>
        <w:t xml:space="preserve"> el día </w:t>
      </w:r>
      <w:r>
        <w:rPr>
          <w:rFonts w:ascii="Arial" w:hAnsi="Arial" w:cs="Arial"/>
        </w:rPr>
        <w:t xml:space="preserve">dieciocho de junio </w:t>
      </w:r>
      <w:r w:rsidRPr="008F01F2">
        <w:rPr>
          <w:rFonts w:ascii="Arial" w:hAnsi="Arial" w:cs="Arial"/>
        </w:rPr>
        <w:t xml:space="preserve">de dos mil veinte.  </w:t>
      </w:r>
    </w:p>
    <w:p w:rsidR="009375EE" w:rsidRDefault="009375EE" w:rsidP="009375EE">
      <w:pPr>
        <w:spacing w:line="360" w:lineRule="auto"/>
        <w:jc w:val="both"/>
        <w:rPr>
          <w:rFonts w:ascii="Arial" w:hAnsi="Arial" w:cs="Arial"/>
        </w:rPr>
      </w:pPr>
    </w:p>
    <w:p w:rsidR="009375EE" w:rsidRPr="008F01F2" w:rsidRDefault="009375EE" w:rsidP="009375EE">
      <w:pPr>
        <w:spacing w:line="360" w:lineRule="auto"/>
        <w:jc w:val="both"/>
        <w:rPr>
          <w:rFonts w:ascii="Arial" w:hAnsi="Arial" w:cs="Arial"/>
        </w:rPr>
      </w:pPr>
    </w:p>
    <w:p w:rsidR="009375EE" w:rsidRPr="00323A32" w:rsidRDefault="009375EE" w:rsidP="009375EE">
      <w:pPr>
        <w:jc w:val="both"/>
        <w:rPr>
          <w:rFonts w:ascii="Arial" w:hAnsi="Arial" w:cs="Arial"/>
        </w:rPr>
      </w:pPr>
    </w:p>
    <w:p w:rsidR="009375EE" w:rsidRPr="00323A32" w:rsidRDefault="009375EE" w:rsidP="009375EE">
      <w:pPr>
        <w:jc w:val="center"/>
        <w:rPr>
          <w:rFonts w:ascii="Arial" w:hAnsi="Arial" w:cs="Arial"/>
        </w:rPr>
      </w:pPr>
      <w:r w:rsidRPr="00323A32">
        <w:rPr>
          <w:rFonts w:ascii="Arial" w:hAnsi="Arial" w:cs="Arial"/>
        </w:rPr>
        <w:t>Ana Yanci Vásquez de Gutiérrez</w:t>
      </w:r>
    </w:p>
    <w:p w:rsidR="009375EE" w:rsidRPr="00323A32" w:rsidRDefault="009375EE" w:rsidP="009375EE">
      <w:pPr>
        <w:jc w:val="center"/>
        <w:rPr>
          <w:rFonts w:ascii="Arial" w:hAnsi="Arial" w:cs="Arial"/>
        </w:rPr>
      </w:pPr>
      <w:r w:rsidRPr="00323A32">
        <w:rPr>
          <w:rFonts w:ascii="Arial" w:hAnsi="Arial" w:cs="Arial"/>
        </w:rPr>
        <w:t>Secretaria Municipal</w:t>
      </w:r>
    </w:p>
    <w:p w:rsidR="009375EE" w:rsidRDefault="009375EE"/>
    <w:p w:rsidR="009375EE" w:rsidRDefault="009375EE"/>
    <w:p w:rsidR="009375EE" w:rsidRDefault="009375EE"/>
    <w:p w:rsidR="009375EE" w:rsidRDefault="009375EE"/>
    <w:p w:rsidR="009375EE" w:rsidRDefault="009375EE"/>
    <w:p w:rsidR="009375EE" w:rsidRDefault="009375EE"/>
    <w:p w:rsidR="009375EE" w:rsidRDefault="009375EE"/>
    <w:p w:rsidR="009375EE" w:rsidRPr="008F01F2" w:rsidRDefault="009375EE" w:rsidP="009375EE">
      <w:pPr>
        <w:spacing w:line="360" w:lineRule="auto"/>
        <w:jc w:val="both"/>
        <w:rPr>
          <w:rFonts w:ascii="Arial" w:hAnsi="Arial" w:cs="Arial"/>
        </w:rPr>
      </w:pPr>
      <w:r w:rsidRPr="00323A32">
        <w:rPr>
          <w:rFonts w:ascii="Arial" w:hAnsi="Arial" w:cs="Arial"/>
          <w:b/>
        </w:rPr>
        <w:lastRenderedPageBreak/>
        <w:t xml:space="preserve">La Infrascrita Secretaria Municipal de La Alcaldía Municipal de Intipucá; </w:t>
      </w:r>
      <w:r w:rsidRPr="00323A32">
        <w:rPr>
          <w:rFonts w:ascii="Arial" w:hAnsi="Arial" w:cs="Arial"/>
        </w:rPr>
        <w:t>en uso de las facultades Legales que le Atribuye el artículo CINCUENTA Y CINCO numeral SEIS del Código Municipal, Certifica:</w:t>
      </w:r>
      <w:r w:rsidRPr="00323A32">
        <w:rPr>
          <w:rFonts w:ascii="Arial" w:hAnsi="Arial" w:cs="Arial"/>
          <w:b/>
        </w:rPr>
        <w:t xml:space="preserve"> Que en el Libro de Actas de sesiones que el  Concejo Municipal, lleva en el  año dos mil veinte, </w:t>
      </w:r>
      <w:r w:rsidRPr="00323A32">
        <w:rPr>
          <w:rFonts w:ascii="Arial" w:hAnsi="Arial" w:cs="Arial"/>
        </w:rPr>
        <w:t>se halla el</w:t>
      </w:r>
      <w:r w:rsidRPr="00323A32">
        <w:rPr>
          <w:rFonts w:ascii="Arial" w:hAnsi="Arial" w:cs="Arial"/>
          <w:b/>
        </w:rPr>
        <w:t xml:space="preserve"> ACTA NUMERO </w:t>
      </w:r>
      <w:r>
        <w:rPr>
          <w:rFonts w:ascii="Arial" w:hAnsi="Arial" w:cs="Arial"/>
          <w:b/>
        </w:rPr>
        <w:t>CUATRO</w:t>
      </w:r>
      <w:r w:rsidRPr="00323A32">
        <w:rPr>
          <w:rFonts w:ascii="Arial" w:hAnsi="Arial" w:cs="Arial"/>
          <w:b/>
        </w:rPr>
        <w:t xml:space="preserve">: </w:t>
      </w:r>
      <w:r w:rsidRPr="00323A32">
        <w:rPr>
          <w:rFonts w:ascii="Arial" w:hAnsi="Arial" w:cs="Arial"/>
          <w:u w:color="333333"/>
          <w:lang w:eastAsia="es-SV"/>
        </w:rPr>
        <w:t xml:space="preserve">Sesión Ordinaria celebrada por la Municipalidad de Intipucá, departamento de La Unión,  a las </w:t>
      </w:r>
      <w:r>
        <w:rPr>
          <w:rFonts w:ascii="Arial" w:hAnsi="Arial" w:cs="Arial"/>
          <w:u w:color="333333"/>
          <w:lang w:eastAsia="es-SV"/>
        </w:rPr>
        <w:t xml:space="preserve">nueve </w:t>
      </w:r>
      <w:r w:rsidRPr="00323A32">
        <w:rPr>
          <w:rFonts w:ascii="Arial" w:hAnsi="Arial" w:cs="Arial"/>
          <w:u w:color="333333"/>
          <w:lang w:eastAsia="es-SV"/>
        </w:rPr>
        <w:t xml:space="preserve"> horas</w:t>
      </w:r>
      <w:r>
        <w:rPr>
          <w:rFonts w:ascii="Arial" w:hAnsi="Arial" w:cs="Arial"/>
          <w:u w:color="333333"/>
          <w:lang w:eastAsia="es-SV"/>
        </w:rPr>
        <w:t xml:space="preserve"> con treinta minutos </w:t>
      </w:r>
      <w:r w:rsidRPr="00323A32">
        <w:rPr>
          <w:rFonts w:ascii="Arial" w:hAnsi="Arial" w:cs="Arial"/>
          <w:u w:color="333333"/>
          <w:lang w:eastAsia="es-SV"/>
        </w:rPr>
        <w:t xml:space="preserve"> del día </w:t>
      </w:r>
      <w:r>
        <w:rPr>
          <w:rFonts w:ascii="Arial" w:hAnsi="Arial" w:cs="Arial"/>
          <w:u w:color="333333"/>
          <w:lang w:eastAsia="es-SV"/>
        </w:rPr>
        <w:t xml:space="preserve">siete </w:t>
      </w:r>
      <w:r w:rsidRPr="00323A32">
        <w:rPr>
          <w:rFonts w:ascii="Arial" w:hAnsi="Arial" w:cs="Arial"/>
          <w:u w:color="333333"/>
          <w:lang w:eastAsia="es-SV"/>
        </w:rPr>
        <w:t xml:space="preserve"> </w:t>
      </w:r>
      <w:r w:rsidRPr="00323A32">
        <w:rPr>
          <w:rFonts w:ascii="Arial" w:hAnsi="Arial" w:cs="Arial"/>
          <w:b/>
          <w:u w:color="333333"/>
          <w:lang w:eastAsia="es-SV"/>
        </w:rPr>
        <w:t xml:space="preserve">de </w:t>
      </w:r>
      <w:r>
        <w:rPr>
          <w:rFonts w:ascii="Arial" w:hAnsi="Arial" w:cs="Arial"/>
          <w:b/>
          <w:u w:color="333333"/>
          <w:lang w:eastAsia="es-SV"/>
        </w:rPr>
        <w:t>FEBRERO</w:t>
      </w:r>
      <w:r w:rsidRPr="00323A32">
        <w:rPr>
          <w:rFonts w:ascii="Arial" w:hAnsi="Arial" w:cs="Arial"/>
          <w:u w:color="333333"/>
          <w:lang w:eastAsia="es-SV"/>
        </w:rPr>
        <w:t xml:space="preserve">  del año </w:t>
      </w:r>
      <w:r w:rsidRPr="00323A32">
        <w:rPr>
          <w:rFonts w:ascii="Arial" w:hAnsi="Arial" w:cs="Arial"/>
          <w:b/>
          <w:u w:color="333333"/>
          <w:lang w:eastAsia="es-SV"/>
        </w:rPr>
        <w:t>DOS MIL VEINTE</w:t>
      </w:r>
      <w:r>
        <w:rPr>
          <w:rFonts w:ascii="Arial" w:hAnsi="Arial" w:cs="Arial"/>
          <w:b/>
          <w:u w:color="333333"/>
          <w:lang w:eastAsia="es-SV"/>
        </w:rPr>
        <w:t>, y</w:t>
      </w:r>
      <w:r w:rsidRPr="00323A32">
        <w:rPr>
          <w:rFonts w:ascii="Arial" w:hAnsi="Arial" w:cs="Arial"/>
          <w:u w:color="333333"/>
          <w:lang w:eastAsia="es-SV"/>
        </w:rPr>
        <w:t xml:space="preserve"> en su contenido</w:t>
      </w:r>
      <w:r w:rsidRPr="00323A32">
        <w:rPr>
          <w:rFonts w:ascii="Arial" w:hAnsi="Arial" w:cs="Arial"/>
          <w:b/>
          <w:u w:color="333333"/>
          <w:lang w:eastAsia="es-SV"/>
        </w:rPr>
        <w:t xml:space="preserve"> </w:t>
      </w:r>
      <w:r w:rsidRPr="00323A32">
        <w:rPr>
          <w:rFonts w:ascii="Arial" w:hAnsi="Arial" w:cs="Arial"/>
          <w:b/>
          <w:lang w:eastAsia="es-SV"/>
        </w:rPr>
        <w:t xml:space="preserve"> </w:t>
      </w:r>
      <w:r w:rsidRPr="00323A32">
        <w:rPr>
          <w:rFonts w:ascii="Arial" w:hAnsi="Arial" w:cs="Arial"/>
        </w:rPr>
        <w:t xml:space="preserve">Se encuentra el Acuerdo que Literalmente dice: </w:t>
      </w:r>
      <w:r>
        <w:rPr>
          <w:rFonts w:ascii="Arial" w:hAnsi="Arial" w:cs="Arial"/>
        </w:rPr>
        <w:t xml:space="preserve">”””””””””””””””””” </w:t>
      </w:r>
      <w:r w:rsidRPr="006452BF">
        <w:rPr>
          <w:rFonts w:ascii="Arial" w:hAnsi="Arial" w:cs="Arial"/>
          <w:b/>
          <w:u w:color="333333"/>
          <w:lang w:eastAsia="es-SV"/>
        </w:rPr>
        <w:t>ACUERDO NUMERO CINCO:</w:t>
      </w:r>
      <w:r w:rsidRPr="006452BF">
        <w:rPr>
          <w:rFonts w:ascii="Arial" w:hAnsi="Arial" w:cs="Arial"/>
          <w:u w:color="333333"/>
          <w:lang w:eastAsia="es-SV"/>
        </w:rPr>
        <w:t xml:space="preserve"> </w:t>
      </w:r>
      <w:r>
        <w:rPr>
          <w:rFonts w:ascii="Arial" w:hAnsi="Arial" w:cs="Arial"/>
          <w:u w:color="333333"/>
          <w:lang w:eastAsia="es-SV"/>
        </w:rPr>
        <w:t xml:space="preserve">El Suscrito Concejo Municipal de Intipucá, Acuerda por mayoría simple, Autorizar el </w:t>
      </w:r>
      <w:r w:rsidRPr="006D5259">
        <w:rPr>
          <w:rFonts w:ascii="Arial" w:hAnsi="Arial" w:cs="Arial"/>
          <w:b/>
          <w:u w:color="333333"/>
          <w:lang w:eastAsia="es-SV"/>
        </w:rPr>
        <w:t>Plan Operativo</w:t>
      </w:r>
      <w:r>
        <w:rPr>
          <w:rFonts w:ascii="Arial" w:hAnsi="Arial" w:cs="Arial"/>
          <w:u w:color="333333"/>
          <w:lang w:eastAsia="es-SV"/>
        </w:rPr>
        <w:t xml:space="preserve"> </w:t>
      </w:r>
      <w:r w:rsidRPr="006D5259">
        <w:rPr>
          <w:rFonts w:ascii="Arial" w:hAnsi="Arial" w:cs="Arial"/>
          <w:b/>
          <w:u w:color="333333"/>
          <w:lang w:eastAsia="es-SV"/>
        </w:rPr>
        <w:t>Anual</w:t>
      </w:r>
      <w:r>
        <w:rPr>
          <w:rFonts w:ascii="Arial" w:hAnsi="Arial" w:cs="Arial"/>
          <w:u w:color="333333"/>
          <w:lang w:eastAsia="es-SV"/>
        </w:rPr>
        <w:t xml:space="preserve">, presentado por </w:t>
      </w:r>
      <w:r w:rsidRPr="00472537">
        <w:rPr>
          <w:rFonts w:ascii="Arial" w:hAnsi="Arial" w:cs="Arial"/>
          <w:b/>
          <w:u w:color="333333"/>
          <w:lang w:eastAsia="es-SV"/>
        </w:rPr>
        <w:t xml:space="preserve">La Unidad </w:t>
      </w:r>
      <w:r>
        <w:rPr>
          <w:rFonts w:ascii="Arial" w:hAnsi="Arial" w:cs="Arial"/>
          <w:b/>
          <w:u w:color="333333"/>
          <w:lang w:eastAsia="es-SV"/>
        </w:rPr>
        <w:t xml:space="preserve">de Acceso a La Información Pública, (UAIP) de </w:t>
      </w:r>
      <w:r>
        <w:rPr>
          <w:rFonts w:ascii="Arial" w:hAnsi="Arial" w:cs="Arial"/>
          <w:u w:color="333333"/>
          <w:lang w:eastAsia="es-SV"/>
        </w:rPr>
        <w:t xml:space="preserve"> La Alcaldía Municipal de Intipucá, Departamento de La Unión, por el valor de hasta un mil cuatrocientos cincuenta 00/100 US dólares, ($1,450.00); para equipamiento de Oficina y hasta dos mil ciento cincuenta 00/100 US dólares, ($2,150.00) para el desarrollo de actividades;   el cual será ejecutado entre  el  primero de enero al treinta y uno de diciembre de dos mil veinte; Salvan su voto amparándose en el artículo 45 del Código Municipal,  el Tercer y cuarto Regidor Propietario, Señores Gilbert Neffer Hernández </w:t>
      </w:r>
      <w:proofErr w:type="spellStart"/>
      <w:r>
        <w:rPr>
          <w:rFonts w:ascii="Arial" w:hAnsi="Arial" w:cs="Arial"/>
          <w:u w:color="333333"/>
          <w:lang w:eastAsia="es-SV"/>
        </w:rPr>
        <w:t>Hernández</w:t>
      </w:r>
      <w:proofErr w:type="spellEnd"/>
      <w:r>
        <w:rPr>
          <w:rFonts w:ascii="Arial" w:hAnsi="Arial" w:cs="Arial"/>
          <w:u w:color="333333"/>
          <w:lang w:eastAsia="es-SV"/>
        </w:rPr>
        <w:t xml:space="preserve"> y José Abel Reyes García. Notifíquese. ””””””””””””””” </w:t>
      </w:r>
      <w:r w:rsidRPr="008F01F2">
        <w:rPr>
          <w:rFonts w:ascii="Arial" w:hAnsi="Arial" w:cs="Arial"/>
        </w:rPr>
        <w:t>Es conforme con su original con la cual se confronto y para que sirva de legal notificación, se extiende la presente en Intipucá</w:t>
      </w:r>
      <w:r>
        <w:rPr>
          <w:rFonts w:ascii="Arial" w:hAnsi="Arial" w:cs="Arial"/>
        </w:rPr>
        <w:t>,</w:t>
      </w:r>
      <w:r w:rsidRPr="008F01F2">
        <w:rPr>
          <w:rFonts w:ascii="Arial" w:hAnsi="Arial" w:cs="Arial"/>
        </w:rPr>
        <w:t xml:space="preserve"> el día </w:t>
      </w:r>
      <w:r>
        <w:rPr>
          <w:rFonts w:ascii="Arial" w:hAnsi="Arial" w:cs="Arial"/>
        </w:rPr>
        <w:t xml:space="preserve">dieciocho de junio </w:t>
      </w:r>
      <w:r w:rsidRPr="008F01F2">
        <w:rPr>
          <w:rFonts w:ascii="Arial" w:hAnsi="Arial" w:cs="Arial"/>
        </w:rPr>
        <w:t xml:space="preserve">de dos mil veinte.  </w:t>
      </w:r>
    </w:p>
    <w:p w:rsidR="009375EE" w:rsidRPr="008F01F2" w:rsidRDefault="009375EE" w:rsidP="009375EE">
      <w:pPr>
        <w:spacing w:line="360" w:lineRule="auto"/>
        <w:jc w:val="both"/>
        <w:rPr>
          <w:rFonts w:ascii="Arial" w:hAnsi="Arial" w:cs="Arial"/>
        </w:rPr>
      </w:pPr>
    </w:p>
    <w:p w:rsidR="009375EE" w:rsidRPr="00323A32" w:rsidRDefault="009375EE" w:rsidP="009375EE">
      <w:pPr>
        <w:jc w:val="both"/>
        <w:rPr>
          <w:rFonts w:ascii="Arial" w:hAnsi="Arial" w:cs="Arial"/>
        </w:rPr>
      </w:pPr>
    </w:p>
    <w:p w:rsidR="009375EE" w:rsidRPr="00323A32" w:rsidRDefault="009375EE" w:rsidP="009375EE">
      <w:pPr>
        <w:jc w:val="center"/>
        <w:rPr>
          <w:rFonts w:ascii="Arial" w:hAnsi="Arial" w:cs="Arial"/>
        </w:rPr>
      </w:pPr>
      <w:r w:rsidRPr="00323A32">
        <w:rPr>
          <w:rFonts w:ascii="Arial" w:hAnsi="Arial" w:cs="Arial"/>
        </w:rPr>
        <w:t>Ana Yanci Vásquez de Gutiérrez</w:t>
      </w:r>
    </w:p>
    <w:p w:rsidR="009375EE" w:rsidRPr="00323A32" w:rsidRDefault="009375EE" w:rsidP="009375EE">
      <w:pPr>
        <w:jc w:val="center"/>
        <w:rPr>
          <w:rFonts w:ascii="Arial" w:hAnsi="Arial" w:cs="Arial"/>
        </w:rPr>
      </w:pPr>
      <w:r w:rsidRPr="00323A32">
        <w:rPr>
          <w:rFonts w:ascii="Arial" w:hAnsi="Arial" w:cs="Arial"/>
        </w:rPr>
        <w:t>Secretaria Municipal</w:t>
      </w:r>
    </w:p>
    <w:p w:rsidR="009375EE" w:rsidRDefault="009375EE"/>
    <w:p w:rsidR="009375EE" w:rsidRDefault="009375EE"/>
    <w:p w:rsidR="009375EE" w:rsidRDefault="009375EE"/>
    <w:p w:rsidR="009375EE" w:rsidRDefault="009375EE"/>
    <w:p w:rsidR="009375EE" w:rsidRDefault="009375EE"/>
    <w:p w:rsidR="009375EE" w:rsidRDefault="009375EE"/>
    <w:p w:rsidR="009375EE" w:rsidRDefault="009375EE"/>
    <w:p w:rsidR="00C82F6C" w:rsidRPr="00724F48" w:rsidRDefault="00C82F6C" w:rsidP="00C82F6C">
      <w:pPr>
        <w:pStyle w:val="Textoindependiente"/>
        <w:spacing w:line="360" w:lineRule="auto"/>
        <w:jc w:val="both"/>
        <w:rPr>
          <w:rFonts w:ascii="Arial" w:hAnsi="Arial" w:cs="Arial"/>
        </w:rPr>
      </w:pPr>
      <w:r w:rsidRPr="00724F48">
        <w:rPr>
          <w:rFonts w:ascii="Arial" w:hAnsi="Arial" w:cs="Arial"/>
          <w:b/>
          <w:lang w:val="es-SV"/>
        </w:rPr>
        <w:lastRenderedPageBreak/>
        <w:t xml:space="preserve">La Infrascrita Secretaria Municipal de La Alcaldía Municipal de Intipucá; </w:t>
      </w:r>
      <w:r w:rsidRPr="00724F48">
        <w:rPr>
          <w:rFonts w:ascii="Arial" w:hAnsi="Arial" w:cs="Arial"/>
          <w:lang w:val="es-SV"/>
        </w:rPr>
        <w:t>en uso de las facultades Legales que le Atribuye el artículo CINCUENTA Y CINCO numeral SEIS del Código Municipal, Certifica:</w:t>
      </w:r>
      <w:r w:rsidRPr="00724F48">
        <w:rPr>
          <w:rFonts w:ascii="Arial" w:hAnsi="Arial" w:cs="Arial"/>
          <w:b/>
          <w:lang w:val="es-SV"/>
        </w:rPr>
        <w:t xml:space="preserve"> Que en el Libro de Actas de sesiones que el  Concejo Municipal, lleva en el  año dos mil veinte, </w:t>
      </w:r>
      <w:r w:rsidRPr="00724F48">
        <w:rPr>
          <w:rFonts w:ascii="Arial" w:hAnsi="Arial" w:cs="Arial"/>
          <w:lang w:val="es-SV"/>
        </w:rPr>
        <w:t>se halla el</w:t>
      </w:r>
      <w:r w:rsidRPr="00724F48">
        <w:rPr>
          <w:rFonts w:ascii="Arial" w:hAnsi="Arial" w:cs="Arial"/>
          <w:b/>
        </w:rPr>
        <w:t xml:space="preserve"> ACTA NUMERO CUATRO: </w:t>
      </w:r>
      <w:r w:rsidRPr="00724F48">
        <w:rPr>
          <w:rFonts w:ascii="Arial" w:hAnsi="Arial" w:cs="Arial"/>
          <w:u w:color="333333"/>
          <w:lang w:eastAsia="es-SV"/>
        </w:rPr>
        <w:t xml:space="preserve">Sesión Ordinaria celebrada por la Municipalidad de Intipucá, departamento de La Unión,  a las nueve  horas con treinta minutos  del día siete  </w:t>
      </w:r>
      <w:r w:rsidRPr="00724F48">
        <w:rPr>
          <w:rFonts w:ascii="Arial" w:hAnsi="Arial" w:cs="Arial"/>
          <w:b/>
          <w:u w:color="333333"/>
          <w:lang w:eastAsia="es-SV"/>
        </w:rPr>
        <w:t>de FEBRERO</w:t>
      </w:r>
      <w:r w:rsidRPr="00724F48">
        <w:rPr>
          <w:rFonts w:ascii="Arial" w:hAnsi="Arial" w:cs="Arial"/>
          <w:u w:color="333333"/>
          <w:lang w:eastAsia="es-SV"/>
        </w:rPr>
        <w:t xml:space="preserve">  del año </w:t>
      </w:r>
      <w:r w:rsidRPr="00724F48">
        <w:rPr>
          <w:rFonts w:ascii="Arial" w:hAnsi="Arial" w:cs="Arial"/>
          <w:b/>
          <w:u w:color="333333"/>
          <w:lang w:eastAsia="es-SV"/>
        </w:rPr>
        <w:t xml:space="preserve">DOS MIL VEINTE, y </w:t>
      </w:r>
      <w:r w:rsidRPr="00724F48">
        <w:rPr>
          <w:rFonts w:ascii="Arial" w:hAnsi="Arial" w:cs="Arial"/>
          <w:u w:color="333333"/>
          <w:lang w:eastAsia="es-SV"/>
        </w:rPr>
        <w:t xml:space="preserve"> en su contenido </w:t>
      </w:r>
      <w:r w:rsidRPr="00724F48">
        <w:rPr>
          <w:rFonts w:ascii="Arial" w:hAnsi="Arial" w:cs="Arial"/>
          <w:lang w:val="es-SV"/>
        </w:rPr>
        <w:t xml:space="preserve">se encuentra el Acuerdo que Literalmente dice: ””””””””””””””””” </w:t>
      </w:r>
      <w:r w:rsidRPr="00EC44BE">
        <w:rPr>
          <w:rFonts w:ascii="Arial" w:hAnsi="Arial" w:cs="Arial"/>
          <w:b/>
          <w:u w:color="333333"/>
          <w:lang w:eastAsia="es-SV"/>
        </w:rPr>
        <w:t>ACUERDO  NUMERO SEIS:</w:t>
      </w:r>
      <w:r w:rsidRPr="00EC44BE">
        <w:rPr>
          <w:rFonts w:ascii="Arial" w:hAnsi="Arial" w:cs="Arial"/>
          <w:u w:color="333333"/>
          <w:lang w:eastAsia="es-SV"/>
        </w:rPr>
        <w:t xml:space="preserve"> </w:t>
      </w:r>
      <w:r>
        <w:rPr>
          <w:rFonts w:ascii="Arial" w:hAnsi="Arial" w:cs="Arial"/>
          <w:u w:color="333333"/>
          <w:lang w:eastAsia="es-SV"/>
        </w:rPr>
        <w:t xml:space="preserve">El Suscrito Concejo Municipal de Intipucá, Acuerda por mayoría simple, Autorizar el </w:t>
      </w:r>
      <w:r w:rsidRPr="006D5259">
        <w:rPr>
          <w:rFonts w:ascii="Arial" w:hAnsi="Arial" w:cs="Arial"/>
          <w:b/>
          <w:u w:color="333333"/>
          <w:lang w:eastAsia="es-SV"/>
        </w:rPr>
        <w:t>Plan Operativo</w:t>
      </w:r>
      <w:r>
        <w:rPr>
          <w:rFonts w:ascii="Arial" w:hAnsi="Arial" w:cs="Arial"/>
          <w:u w:color="333333"/>
          <w:lang w:eastAsia="es-SV"/>
        </w:rPr>
        <w:t xml:space="preserve"> </w:t>
      </w:r>
      <w:r w:rsidRPr="006D5259">
        <w:rPr>
          <w:rFonts w:ascii="Arial" w:hAnsi="Arial" w:cs="Arial"/>
          <w:b/>
          <w:u w:color="333333"/>
          <w:lang w:eastAsia="es-SV"/>
        </w:rPr>
        <w:t>Anual</w:t>
      </w:r>
      <w:r>
        <w:rPr>
          <w:rFonts w:ascii="Arial" w:hAnsi="Arial" w:cs="Arial"/>
          <w:u w:color="333333"/>
          <w:lang w:eastAsia="es-SV"/>
        </w:rPr>
        <w:t xml:space="preserve">, presentado por </w:t>
      </w:r>
      <w:r w:rsidRPr="00472537">
        <w:rPr>
          <w:rFonts w:ascii="Arial" w:hAnsi="Arial" w:cs="Arial"/>
          <w:b/>
          <w:u w:color="333333"/>
          <w:lang w:eastAsia="es-SV"/>
        </w:rPr>
        <w:t xml:space="preserve">La Unidad </w:t>
      </w:r>
      <w:r>
        <w:rPr>
          <w:rFonts w:ascii="Arial" w:hAnsi="Arial" w:cs="Arial"/>
          <w:b/>
          <w:u w:color="333333"/>
          <w:lang w:eastAsia="es-SV"/>
        </w:rPr>
        <w:t xml:space="preserve">de Gestión Documental y Archivos </w:t>
      </w:r>
      <w:r w:rsidRPr="00972B28">
        <w:rPr>
          <w:rFonts w:ascii="Arial" w:hAnsi="Arial" w:cs="Arial"/>
          <w:u w:color="333333"/>
          <w:lang w:eastAsia="es-SV"/>
        </w:rPr>
        <w:t xml:space="preserve">de </w:t>
      </w:r>
      <w:r>
        <w:rPr>
          <w:rFonts w:ascii="Arial" w:hAnsi="Arial" w:cs="Arial"/>
          <w:u w:color="333333"/>
          <w:lang w:eastAsia="es-SV"/>
        </w:rPr>
        <w:t xml:space="preserve">La Alcaldía Municipal de Intipucá, Departamento de La Unión (UGDA), Hasta por un monto de siete mil seiscientos setenta y dos 50/100 US dólares ($7,672.50); el cual será ejecutado entre  el  primero de enero al treinta y uno de diciembre de dos mil veinte; Salvan su voto amparándose en el artículo 45 del Código Municipal,  el Tercer y cuarto Regidor Propietario, Señores Gilbert Neffer Hernández </w:t>
      </w:r>
      <w:proofErr w:type="spellStart"/>
      <w:r>
        <w:rPr>
          <w:rFonts w:ascii="Arial" w:hAnsi="Arial" w:cs="Arial"/>
          <w:u w:color="333333"/>
          <w:lang w:eastAsia="es-SV"/>
        </w:rPr>
        <w:t>Hernández</w:t>
      </w:r>
      <w:proofErr w:type="spellEnd"/>
      <w:r>
        <w:rPr>
          <w:rFonts w:ascii="Arial" w:hAnsi="Arial" w:cs="Arial"/>
          <w:u w:color="333333"/>
          <w:lang w:eastAsia="es-SV"/>
        </w:rPr>
        <w:t xml:space="preserve"> y José Abel Reyes García. Notifíquese. ”””””””””””””””””””””””””””””””””””” </w:t>
      </w:r>
      <w:r w:rsidRPr="00724F48">
        <w:rPr>
          <w:rFonts w:ascii="Arial" w:hAnsi="Arial" w:cs="Arial"/>
          <w:lang w:val="es-SV"/>
        </w:rPr>
        <w:t>Es</w:t>
      </w:r>
      <w:r w:rsidRPr="00724F48">
        <w:rPr>
          <w:rFonts w:ascii="Arial" w:hAnsi="Arial" w:cs="Arial"/>
        </w:rPr>
        <w:t xml:space="preserve"> conforme con su original con la cual se confronto y para que sirva de legal notificación, se extiende la presente en Intipucá, el día die</w:t>
      </w:r>
      <w:r>
        <w:rPr>
          <w:rFonts w:ascii="Arial" w:hAnsi="Arial" w:cs="Arial"/>
        </w:rPr>
        <w:t>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C82F6C" w:rsidRPr="00724F48" w:rsidRDefault="00C82F6C" w:rsidP="00C82F6C">
      <w:pPr>
        <w:spacing w:line="276" w:lineRule="auto"/>
        <w:jc w:val="both"/>
        <w:rPr>
          <w:rFonts w:ascii="Arial" w:hAnsi="Arial" w:cs="Arial"/>
        </w:rPr>
      </w:pPr>
    </w:p>
    <w:p w:rsidR="00C82F6C" w:rsidRPr="00323A32" w:rsidRDefault="00C82F6C" w:rsidP="00C82F6C">
      <w:pPr>
        <w:jc w:val="both"/>
        <w:rPr>
          <w:rFonts w:ascii="Arial" w:hAnsi="Arial" w:cs="Arial"/>
        </w:rPr>
      </w:pPr>
    </w:p>
    <w:p w:rsidR="00C82F6C" w:rsidRPr="00323A32" w:rsidRDefault="00C82F6C" w:rsidP="00C82F6C">
      <w:pPr>
        <w:jc w:val="center"/>
        <w:rPr>
          <w:rFonts w:ascii="Arial" w:hAnsi="Arial" w:cs="Arial"/>
        </w:rPr>
      </w:pPr>
      <w:r w:rsidRPr="00323A32">
        <w:rPr>
          <w:rFonts w:ascii="Arial" w:hAnsi="Arial" w:cs="Arial"/>
        </w:rPr>
        <w:t>Ana Yanci Vásquez de Gutiérrez</w:t>
      </w:r>
    </w:p>
    <w:p w:rsidR="00C82F6C" w:rsidRPr="00323A32" w:rsidRDefault="00C82F6C" w:rsidP="00C82F6C">
      <w:pPr>
        <w:jc w:val="center"/>
        <w:rPr>
          <w:rFonts w:ascii="Arial" w:hAnsi="Arial" w:cs="Arial"/>
        </w:rPr>
      </w:pPr>
      <w:r w:rsidRPr="00323A32">
        <w:rPr>
          <w:rFonts w:ascii="Arial" w:hAnsi="Arial" w:cs="Arial"/>
        </w:rPr>
        <w:t>Secretaria Municipal</w:t>
      </w:r>
    </w:p>
    <w:p w:rsidR="00C82F6C" w:rsidRDefault="00C82F6C" w:rsidP="009375EE">
      <w:pPr>
        <w:spacing w:line="276" w:lineRule="auto"/>
        <w:jc w:val="both"/>
        <w:rPr>
          <w:rFonts w:ascii="Arial" w:hAnsi="Arial" w:cs="Arial"/>
          <w:b/>
        </w:rPr>
      </w:pPr>
    </w:p>
    <w:p w:rsidR="00C82F6C" w:rsidRDefault="00C82F6C" w:rsidP="009375EE">
      <w:pPr>
        <w:spacing w:line="276" w:lineRule="auto"/>
        <w:jc w:val="both"/>
        <w:rPr>
          <w:rFonts w:ascii="Arial" w:hAnsi="Arial" w:cs="Arial"/>
          <w:b/>
        </w:rPr>
      </w:pPr>
    </w:p>
    <w:p w:rsidR="00C82F6C" w:rsidRDefault="00C82F6C" w:rsidP="009375EE">
      <w:pPr>
        <w:spacing w:line="276" w:lineRule="auto"/>
        <w:jc w:val="both"/>
        <w:rPr>
          <w:rFonts w:ascii="Arial" w:hAnsi="Arial" w:cs="Arial"/>
          <w:b/>
        </w:rPr>
      </w:pPr>
    </w:p>
    <w:p w:rsidR="00C82F6C" w:rsidRDefault="00C82F6C" w:rsidP="009375EE">
      <w:pPr>
        <w:spacing w:line="276" w:lineRule="auto"/>
        <w:jc w:val="both"/>
        <w:rPr>
          <w:rFonts w:ascii="Arial" w:hAnsi="Arial" w:cs="Arial"/>
          <w:b/>
        </w:rPr>
      </w:pPr>
    </w:p>
    <w:p w:rsidR="00C82F6C" w:rsidRDefault="00C82F6C" w:rsidP="009375EE">
      <w:pPr>
        <w:spacing w:line="276" w:lineRule="auto"/>
        <w:jc w:val="both"/>
        <w:rPr>
          <w:rFonts w:ascii="Arial" w:hAnsi="Arial" w:cs="Arial"/>
          <w:b/>
        </w:rPr>
      </w:pPr>
    </w:p>
    <w:p w:rsidR="00C82F6C" w:rsidRDefault="00C82F6C" w:rsidP="009375EE">
      <w:pPr>
        <w:spacing w:line="276" w:lineRule="auto"/>
        <w:jc w:val="both"/>
        <w:rPr>
          <w:rFonts w:ascii="Arial" w:hAnsi="Arial" w:cs="Arial"/>
          <w:b/>
        </w:rPr>
      </w:pPr>
    </w:p>
    <w:p w:rsidR="00C82F6C" w:rsidRPr="00724F48" w:rsidRDefault="00C82F6C" w:rsidP="00C82F6C">
      <w:pPr>
        <w:pStyle w:val="Textoindependiente"/>
        <w:spacing w:line="360" w:lineRule="auto"/>
        <w:jc w:val="both"/>
        <w:rPr>
          <w:rFonts w:ascii="Arial" w:hAnsi="Arial" w:cs="Arial"/>
        </w:rPr>
      </w:pPr>
      <w:r w:rsidRPr="00724F48">
        <w:rPr>
          <w:rFonts w:ascii="Arial" w:hAnsi="Arial" w:cs="Arial"/>
          <w:b/>
          <w:lang w:val="es-SV"/>
        </w:rPr>
        <w:lastRenderedPageBreak/>
        <w:t xml:space="preserve">La Infrascrita Secretaria Municipal de La Alcaldía Municipal de Intipucá; </w:t>
      </w:r>
      <w:r w:rsidRPr="00724F48">
        <w:rPr>
          <w:rFonts w:ascii="Arial" w:hAnsi="Arial" w:cs="Arial"/>
          <w:lang w:val="es-SV"/>
        </w:rPr>
        <w:t>en uso de las facultades Legales que le Atribuye el artículo CINCUENTA Y CINCO numeral SEIS del Código Municipal, Certifica:</w:t>
      </w:r>
      <w:r w:rsidRPr="00724F48">
        <w:rPr>
          <w:rFonts w:ascii="Arial" w:hAnsi="Arial" w:cs="Arial"/>
          <w:b/>
          <w:lang w:val="es-SV"/>
        </w:rPr>
        <w:t xml:space="preserve"> Que en el Libro de Actas de sesiones que el  Concejo Municipal, lleva en el  año dos mil veinte, </w:t>
      </w:r>
      <w:r w:rsidRPr="00724F48">
        <w:rPr>
          <w:rFonts w:ascii="Arial" w:hAnsi="Arial" w:cs="Arial"/>
          <w:lang w:val="es-SV"/>
        </w:rPr>
        <w:t>se halla el</w:t>
      </w:r>
      <w:r w:rsidRPr="00724F48">
        <w:rPr>
          <w:rFonts w:ascii="Arial" w:hAnsi="Arial" w:cs="Arial"/>
          <w:b/>
        </w:rPr>
        <w:t xml:space="preserve"> ACTA NUMERO CUATRO: </w:t>
      </w:r>
      <w:r w:rsidRPr="00724F48">
        <w:rPr>
          <w:rFonts w:ascii="Arial" w:hAnsi="Arial" w:cs="Arial"/>
          <w:u w:color="333333"/>
          <w:lang w:eastAsia="es-SV"/>
        </w:rPr>
        <w:t xml:space="preserve">Sesión Ordinaria celebrada por la Municipalidad de Intipucá, departamento de La Unión,  a las nueve  horas con treinta minutos  del día siete  </w:t>
      </w:r>
      <w:r w:rsidRPr="00724F48">
        <w:rPr>
          <w:rFonts w:ascii="Arial" w:hAnsi="Arial" w:cs="Arial"/>
          <w:b/>
          <w:u w:color="333333"/>
          <w:lang w:eastAsia="es-SV"/>
        </w:rPr>
        <w:t>de FEBRERO</w:t>
      </w:r>
      <w:r w:rsidRPr="00724F48">
        <w:rPr>
          <w:rFonts w:ascii="Arial" w:hAnsi="Arial" w:cs="Arial"/>
          <w:u w:color="333333"/>
          <w:lang w:eastAsia="es-SV"/>
        </w:rPr>
        <w:t xml:space="preserve">  del año </w:t>
      </w:r>
      <w:r w:rsidRPr="00724F48">
        <w:rPr>
          <w:rFonts w:ascii="Arial" w:hAnsi="Arial" w:cs="Arial"/>
          <w:b/>
          <w:u w:color="333333"/>
          <w:lang w:eastAsia="es-SV"/>
        </w:rPr>
        <w:t xml:space="preserve">DOS MIL VEINTE, y </w:t>
      </w:r>
      <w:r w:rsidRPr="00724F48">
        <w:rPr>
          <w:rFonts w:ascii="Arial" w:hAnsi="Arial" w:cs="Arial"/>
          <w:u w:color="333333"/>
          <w:lang w:eastAsia="es-SV"/>
        </w:rPr>
        <w:t xml:space="preserve"> en su contenido </w:t>
      </w:r>
      <w:r w:rsidRPr="00724F48">
        <w:rPr>
          <w:rFonts w:ascii="Arial" w:hAnsi="Arial" w:cs="Arial"/>
          <w:lang w:val="es-SV"/>
        </w:rPr>
        <w:t>se encuentra el Acuerdo que Literalmente dice: ”””””””””””””””””</w:t>
      </w:r>
      <w:r>
        <w:rPr>
          <w:rFonts w:ascii="Arial" w:hAnsi="Arial" w:cs="Arial"/>
          <w:lang w:val="es-SV"/>
        </w:rPr>
        <w:t xml:space="preserve"> </w:t>
      </w:r>
      <w:r w:rsidRPr="005308D4">
        <w:rPr>
          <w:rFonts w:ascii="Arial" w:hAnsi="Arial" w:cs="Arial"/>
          <w:b/>
          <w:u w:color="333333"/>
          <w:lang w:eastAsia="es-SV"/>
        </w:rPr>
        <w:t>ACUERDO NÚMERO SIETE</w:t>
      </w:r>
      <w:r>
        <w:rPr>
          <w:rFonts w:ascii="Arial" w:hAnsi="Arial" w:cs="Arial"/>
          <w:u w:color="333333"/>
          <w:lang w:eastAsia="es-SV"/>
        </w:rPr>
        <w:t xml:space="preserve">: </w:t>
      </w:r>
      <w:r w:rsidRPr="00821847">
        <w:rPr>
          <w:rFonts w:ascii="Arial" w:hAnsi="Arial" w:cs="Arial"/>
          <w:u w:color="333333"/>
          <w:lang w:eastAsia="es-SV"/>
        </w:rPr>
        <w:t xml:space="preserve">El Suscrito Concejo Municipal de Intipucá, Acuerda por mayoría simple, Autorizar el </w:t>
      </w:r>
      <w:r w:rsidRPr="00821847">
        <w:rPr>
          <w:rFonts w:ascii="Arial" w:hAnsi="Arial" w:cs="Arial"/>
          <w:b/>
          <w:u w:color="333333"/>
          <w:lang w:eastAsia="es-SV"/>
        </w:rPr>
        <w:t>Plan Operativo</w:t>
      </w:r>
      <w:r w:rsidRPr="00821847">
        <w:rPr>
          <w:rFonts w:ascii="Arial" w:hAnsi="Arial" w:cs="Arial"/>
          <w:u w:color="333333"/>
          <w:lang w:eastAsia="es-SV"/>
        </w:rPr>
        <w:t xml:space="preserve"> </w:t>
      </w:r>
      <w:r w:rsidRPr="00821847">
        <w:rPr>
          <w:rFonts w:ascii="Arial" w:hAnsi="Arial" w:cs="Arial"/>
          <w:b/>
          <w:u w:color="333333"/>
          <w:lang w:eastAsia="es-SV"/>
        </w:rPr>
        <w:t>Anual</w:t>
      </w:r>
      <w:r w:rsidRPr="00821847">
        <w:rPr>
          <w:rFonts w:ascii="Arial" w:hAnsi="Arial" w:cs="Arial"/>
          <w:u w:color="333333"/>
          <w:lang w:eastAsia="es-SV"/>
        </w:rPr>
        <w:t xml:space="preserve">, presentado por </w:t>
      </w:r>
      <w:r w:rsidRPr="00821847">
        <w:rPr>
          <w:rFonts w:ascii="Arial" w:hAnsi="Arial" w:cs="Arial"/>
          <w:b/>
          <w:u w:color="333333"/>
          <w:lang w:eastAsia="es-SV"/>
        </w:rPr>
        <w:t>La Unidad de La Mujer</w:t>
      </w:r>
      <w:r>
        <w:rPr>
          <w:rFonts w:ascii="Arial" w:hAnsi="Arial" w:cs="Arial"/>
          <w:b/>
          <w:u w:color="333333"/>
          <w:lang w:eastAsia="es-SV"/>
        </w:rPr>
        <w:t xml:space="preserve">, </w:t>
      </w:r>
      <w:r w:rsidRPr="00821847">
        <w:rPr>
          <w:rFonts w:ascii="Arial" w:hAnsi="Arial" w:cs="Arial"/>
          <w:u w:color="333333"/>
          <w:lang w:eastAsia="es-SV"/>
        </w:rPr>
        <w:t>de La Alcaldía Municipal de Intipucá, Departamento de La Unión</w:t>
      </w:r>
      <w:r>
        <w:rPr>
          <w:rFonts w:ascii="Arial" w:hAnsi="Arial" w:cs="Arial"/>
          <w:u w:color="333333"/>
          <w:lang w:eastAsia="es-SV"/>
        </w:rPr>
        <w:t>,</w:t>
      </w:r>
      <w:r w:rsidRPr="00821847">
        <w:rPr>
          <w:rFonts w:ascii="Arial" w:hAnsi="Arial" w:cs="Arial"/>
          <w:u w:color="333333"/>
          <w:lang w:eastAsia="es-SV"/>
        </w:rPr>
        <w:t xml:space="preserve"> </w:t>
      </w:r>
      <w:r>
        <w:rPr>
          <w:rFonts w:ascii="Arial" w:hAnsi="Arial" w:cs="Arial"/>
          <w:u w:color="333333"/>
          <w:lang w:eastAsia="es-SV"/>
        </w:rPr>
        <w:t xml:space="preserve">hasta </w:t>
      </w:r>
      <w:r w:rsidRPr="00624B6D">
        <w:rPr>
          <w:rFonts w:ascii="Arial" w:hAnsi="Arial" w:cs="Arial"/>
          <w:color w:val="FF0000"/>
          <w:u w:color="333333"/>
          <w:lang w:eastAsia="es-SV"/>
        </w:rPr>
        <w:t xml:space="preserve"> </w:t>
      </w:r>
      <w:r w:rsidRPr="00180DBA">
        <w:rPr>
          <w:rFonts w:ascii="Arial" w:hAnsi="Arial" w:cs="Arial"/>
          <w:u w:color="333333"/>
          <w:lang w:eastAsia="es-SV"/>
        </w:rPr>
        <w:t xml:space="preserve">por un </w:t>
      </w:r>
      <w:r>
        <w:rPr>
          <w:rFonts w:ascii="Arial" w:hAnsi="Arial" w:cs="Arial"/>
          <w:u w:color="333333"/>
          <w:lang w:eastAsia="es-SV"/>
        </w:rPr>
        <w:t xml:space="preserve">valor </w:t>
      </w:r>
      <w:r w:rsidRPr="00180DBA">
        <w:rPr>
          <w:rFonts w:ascii="Arial" w:hAnsi="Arial" w:cs="Arial"/>
          <w:u w:color="333333"/>
          <w:lang w:eastAsia="es-SV"/>
        </w:rPr>
        <w:t xml:space="preserve"> de cinco mil cuatrocientos cincuenta y cinco 25/100 US</w:t>
      </w:r>
      <w:r>
        <w:rPr>
          <w:rFonts w:ascii="Arial" w:hAnsi="Arial" w:cs="Arial"/>
          <w:u w:color="333333"/>
          <w:lang w:eastAsia="es-SV"/>
        </w:rPr>
        <w:t xml:space="preserve"> </w:t>
      </w:r>
      <w:r w:rsidRPr="00180DBA">
        <w:rPr>
          <w:rFonts w:ascii="Arial" w:hAnsi="Arial" w:cs="Arial"/>
          <w:u w:color="333333"/>
          <w:lang w:eastAsia="es-SV"/>
        </w:rPr>
        <w:t>dólares,(</w:t>
      </w:r>
      <w:r>
        <w:rPr>
          <w:rFonts w:ascii="Arial" w:hAnsi="Arial" w:cs="Arial"/>
          <w:u w:color="333333"/>
          <w:lang w:eastAsia="es-SV"/>
        </w:rPr>
        <w:t xml:space="preserve">$5,455.25); </w:t>
      </w:r>
      <w:r w:rsidRPr="00624B6D">
        <w:rPr>
          <w:rFonts w:ascii="Arial" w:hAnsi="Arial" w:cs="Arial"/>
          <w:color w:val="FF0000"/>
          <w:u w:color="333333"/>
          <w:lang w:eastAsia="es-SV"/>
        </w:rPr>
        <w:t xml:space="preserve"> </w:t>
      </w:r>
      <w:r w:rsidRPr="00993FE7">
        <w:rPr>
          <w:rFonts w:ascii="Arial" w:hAnsi="Arial" w:cs="Arial"/>
          <w:u w:color="333333"/>
          <w:lang w:eastAsia="es-SV"/>
        </w:rPr>
        <w:t xml:space="preserve">el cual será ejecutado entre  el  primero de enero al treinta y uno de diciembre de dos mil veinte; Salvan su voto amparándose en el artículo 45 del Código Municipal,  el Tercer y cuarto Regidor Propietario, Señores Gilbert Neffer Hernández </w:t>
      </w:r>
      <w:proofErr w:type="spellStart"/>
      <w:r w:rsidRPr="00993FE7">
        <w:rPr>
          <w:rFonts w:ascii="Arial" w:hAnsi="Arial" w:cs="Arial"/>
          <w:u w:color="333333"/>
          <w:lang w:eastAsia="es-SV"/>
        </w:rPr>
        <w:t>Hernández</w:t>
      </w:r>
      <w:proofErr w:type="spellEnd"/>
      <w:r w:rsidRPr="00993FE7">
        <w:rPr>
          <w:rFonts w:ascii="Arial" w:hAnsi="Arial" w:cs="Arial"/>
          <w:u w:color="333333"/>
          <w:lang w:eastAsia="es-SV"/>
        </w:rPr>
        <w:t xml:space="preserve"> y José Abel Reyes García. Notifíquese. </w:t>
      </w:r>
      <w:r>
        <w:rPr>
          <w:rFonts w:ascii="Arial" w:hAnsi="Arial" w:cs="Arial"/>
          <w:u w:color="333333"/>
          <w:lang w:eastAsia="es-SV"/>
        </w:rPr>
        <w:t>“””””””””””””””””””””””””””””””””””””””</w:t>
      </w:r>
      <w:r w:rsidRPr="00993FE7">
        <w:rPr>
          <w:rFonts w:ascii="Arial" w:hAnsi="Arial" w:cs="Arial"/>
          <w:u w:color="333333"/>
          <w:lang w:eastAsia="es-SV"/>
        </w:rPr>
        <w:t>”””””””””</w:t>
      </w:r>
      <w:r>
        <w:rPr>
          <w:rFonts w:ascii="Arial" w:hAnsi="Arial" w:cs="Arial"/>
          <w:u w:color="333333"/>
          <w:lang w:eastAsia="es-SV"/>
        </w:rPr>
        <w:t>””””””””””””””””””</w:t>
      </w:r>
      <w:r w:rsidRPr="00993FE7">
        <w:rPr>
          <w:rFonts w:ascii="Arial" w:hAnsi="Arial" w:cs="Arial"/>
          <w:u w:color="333333"/>
          <w:lang w:eastAsia="es-SV"/>
        </w:rPr>
        <w:t xml:space="preserve"> </w:t>
      </w:r>
      <w:r w:rsidRPr="00724F48">
        <w:rPr>
          <w:rFonts w:ascii="Arial" w:hAnsi="Arial" w:cs="Arial"/>
          <w:lang w:val="es-SV"/>
        </w:rPr>
        <w:t>Es</w:t>
      </w:r>
      <w:r w:rsidRPr="00724F48">
        <w:rPr>
          <w:rFonts w:ascii="Arial" w:hAnsi="Arial" w:cs="Arial"/>
        </w:rPr>
        <w:t xml:space="preserve"> conforme con su original con la cual se confronto y para que sirva de legal notificación, se extiende la presente en Intipucá, el día die</w:t>
      </w:r>
      <w:r>
        <w:rPr>
          <w:rFonts w:ascii="Arial" w:hAnsi="Arial" w:cs="Arial"/>
        </w:rPr>
        <w:t>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C82F6C" w:rsidRPr="00724F48" w:rsidRDefault="00C82F6C" w:rsidP="00C82F6C">
      <w:pPr>
        <w:spacing w:line="276" w:lineRule="auto"/>
        <w:jc w:val="both"/>
        <w:rPr>
          <w:rFonts w:ascii="Arial" w:hAnsi="Arial" w:cs="Arial"/>
        </w:rPr>
      </w:pPr>
    </w:p>
    <w:p w:rsidR="00C82F6C" w:rsidRPr="00323A32" w:rsidRDefault="00C82F6C" w:rsidP="00C82F6C">
      <w:pPr>
        <w:jc w:val="both"/>
        <w:rPr>
          <w:rFonts w:ascii="Arial" w:hAnsi="Arial" w:cs="Arial"/>
        </w:rPr>
      </w:pPr>
    </w:p>
    <w:p w:rsidR="00C82F6C" w:rsidRPr="00323A32" w:rsidRDefault="00C82F6C" w:rsidP="00C82F6C">
      <w:pPr>
        <w:jc w:val="center"/>
        <w:rPr>
          <w:rFonts w:ascii="Arial" w:hAnsi="Arial" w:cs="Arial"/>
        </w:rPr>
      </w:pPr>
      <w:r w:rsidRPr="00323A32">
        <w:rPr>
          <w:rFonts w:ascii="Arial" w:hAnsi="Arial" w:cs="Arial"/>
        </w:rPr>
        <w:t>Ana Yanci Vásquez de Gutiérrez</w:t>
      </w:r>
    </w:p>
    <w:p w:rsidR="00C82F6C" w:rsidRPr="00323A32" w:rsidRDefault="00C82F6C" w:rsidP="00C82F6C">
      <w:pPr>
        <w:jc w:val="center"/>
        <w:rPr>
          <w:rFonts w:ascii="Arial" w:hAnsi="Arial" w:cs="Arial"/>
        </w:rPr>
      </w:pPr>
      <w:r w:rsidRPr="00323A32">
        <w:rPr>
          <w:rFonts w:ascii="Arial" w:hAnsi="Arial" w:cs="Arial"/>
        </w:rPr>
        <w:t>Secretaria Municipal</w:t>
      </w:r>
    </w:p>
    <w:p w:rsidR="00C82F6C" w:rsidRDefault="00C82F6C" w:rsidP="009375EE">
      <w:pPr>
        <w:spacing w:line="276" w:lineRule="auto"/>
        <w:jc w:val="both"/>
        <w:rPr>
          <w:rFonts w:ascii="Arial" w:hAnsi="Arial" w:cs="Arial"/>
          <w:b/>
        </w:rPr>
      </w:pPr>
    </w:p>
    <w:p w:rsidR="00C82F6C" w:rsidRDefault="00C82F6C" w:rsidP="009375EE">
      <w:pPr>
        <w:spacing w:line="276" w:lineRule="auto"/>
        <w:jc w:val="both"/>
        <w:rPr>
          <w:rFonts w:ascii="Arial" w:hAnsi="Arial" w:cs="Arial"/>
          <w:b/>
        </w:rPr>
      </w:pPr>
    </w:p>
    <w:p w:rsidR="00C82F6C" w:rsidRDefault="00C82F6C" w:rsidP="009375EE">
      <w:pPr>
        <w:spacing w:line="276" w:lineRule="auto"/>
        <w:jc w:val="both"/>
        <w:rPr>
          <w:rFonts w:ascii="Arial" w:hAnsi="Arial" w:cs="Arial"/>
          <w:b/>
        </w:rPr>
      </w:pPr>
    </w:p>
    <w:p w:rsidR="00C82F6C" w:rsidRDefault="00C82F6C" w:rsidP="009375EE">
      <w:pPr>
        <w:spacing w:line="276" w:lineRule="auto"/>
        <w:jc w:val="both"/>
        <w:rPr>
          <w:rFonts w:ascii="Arial" w:hAnsi="Arial" w:cs="Arial"/>
          <w:b/>
        </w:rPr>
      </w:pPr>
    </w:p>
    <w:p w:rsidR="00C82F6C" w:rsidRDefault="00C82F6C" w:rsidP="009375EE">
      <w:pPr>
        <w:spacing w:line="276" w:lineRule="auto"/>
        <w:jc w:val="both"/>
        <w:rPr>
          <w:rFonts w:ascii="Arial" w:hAnsi="Arial" w:cs="Arial"/>
          <w:b/>
        </w:rPr>
      </w:pPr>
    </w:p>
    <w:p w:rsidR="00C82F6C" w:rsidRPr="00724F48" w:rsidRDefault="00C82F6C" w:rsidP="00C82F6C">
      <w:pPr>
        <w:pStyle w:val="Textoindependiente"/>
        <w:spacing w:line="276" w:lineRule="auto"/>
        <w:jc w:val="both"/>
        <w:rPr>
          <w:rFonts w:ascii="Arial" w:hAnsi="Arial" w:cs="Arial"/>
        </w:rPr>
      </w:pPr>
      <w:r w:rsidRPr="00724F48">
        <w:rPr>
          <w:rFonts w:ascii="Arial" w:hAnsi="Arial" w:cs="Arial"/>
          <w:b/>
          <w:lang w:val="es-SV"/>
        </w:rPr>
        <w:lastRenderedPageBreak/>
        <w:t xml:space="preserve">La Infrascrita Secretaria Municipal de La Alcaldía Municipal de Intipucá; </w:t>
      </w:r>
      <w:r w:rsidRPr="00724F48">
        <w:rPr>
          <w:rFonts w:ascii="Arial" w:hAnsi="Arial" w:cs="Arial"/>
          <w:lang w:val="es-SV"/>
        </w:rPr>
        <w:t>en uso de las facultades Legales que le Atribuye el artículo CINCUENTA Y CINCO numeral SEIS del Código Municipal, Certifica:</w:t>
      </w:r>
      <w:r w:rsidRPr="00724F48">
        <w:rPr>
          <w:rFonts w:ascii="Arial" w:hAnsi="Arial" w:cs="Arial"/>
          <w:b/>
          <w:lang w:val="es-SV"/>
        </w:rPr>
        <w:t xml:space="preserve"> Que en el Libro de Actas de sesiones que el  Concejo Municipal, lleva en el  año dos mil veinte, </w:t>
      </w:r>
      <w:r w:rsidRPr="00724F48">
        <w:rPr>
          <w:rFonts w:ascii="Arial" w:hAnsi="Arial" w:cs="Arial"/>
          <w:lang w:val="es-SV"/>
        </w:rPr>
        <w:t>se halla el</w:t>
      </w:r>
      <w:r w:rsidRPr="00724F48">
        <w:rPr>
          <w:rFonts w:ascii="Arial" w:hAnsi="Arial" w:cs="Arial"/>
          <w:b/>
        </w:rPr>
        <w:t xml:space="preserve"> ACTA NUMERO CUATRO: </w:t>
      </w:r>
      <w:r w:rsidRPr="00724F48">
        <w:rPr>
          <w:rFonts w:ascii="Arial" w:hAnsi="Arial" w:cs="Arial"/>
          <w:u w:color="333333"/>
          <w:lang w:eastAsia="es-SV"/>
        </w:rPr>
        <w:t xml:space="preserve">Sesión Ordinaria celebrada por </w:t>
      </w:r>
      <w:r>
        <w:rPr>
          <w:rFonts w:ascii="Arial" w:hAnsi="Arial" w:cs="Arial"/>
          <w:u w:color="333333"/>
          <w:lang w:eastAsia="es-SV"/>
        </w:rPr>
        <w:t xml:space="preserve"> </w:t>
      </w:r>
      <w:r w:rsidRPr="00724F48">
        <w:rPr>
          <w:rFonts w:ascii="Arial" w:hAnsi="Arial" w:cs="Arial"/>
          <w:u w:color="333333"/>
          <w:lang w:eastAsia="es-SV"/>
        </w:rPr>
        <w:t xml:space="preserve">la Municipalidad de Intipucá, departamento de La Unión,  a las nueve  horas con treinta minutos  del día </w:t>
      </w:r>
      <w:r w:rsidRPr="00DA5FF8">
        <w:rPr>
          <w:rFonts w:ascii="Arial" w:hAnsi="Arial" w:cs="Arial"/>
          <w:b/>
          <w:u w:color="333333"/>
          <w:lang w:eastAsia="es-SV"/>
        </w:rPr>
        <w:t>siete</w:t>
      </w:r>
      <w:r w:rsidRPr="00724F48">
        <w:rPr>
          <w:rFonts w:ascii="Arial" w:hAnsi="Arial" w:cs="Arial"/>
          <w:u w:color="333333"/>
          <w:lang w:eastAsia="es-SV"/>
        </w:rPr>
        <w:t xml:space="preserve">  </w:t>
      </w:r>
      <w:r w:rsidRPr="00724F48">
        <w:rPr>
          <w:rFonts w:ascii="Arial" w:hAnsi="Arial" w:cs="Arial"/>
          <w:b/>
          <w:u w:color="333333"/>
          <w:lang w:eastAsia="es-SV"/>
        </w:rPr>
        <w:t>de FEBRERO</w:t>
      </w:r>
      <w:r w:rsidRPr="00724F48">
        <w:rPr>
          <w:rFonts w:ascii="Arial" w:hAnsi="Arial" w:cs="Arial"/>
          <w:u w:color="333333"/>
          <w:lang w:eastAsia="es-SV"/>
        </w:rPr>
        <w:t xml:space="preserve">  del año </w:t>
      </w:r>
      <w:r w:rsidRPr="00724F48">
        <w:rPr>
          <w:rFonts w:ascii="Arial" w:hAnsi="Arial" w:cs="Arial"/>
          <w:b/>
          <w:u w:color="333333"/>
          <w:lang w:eastAsia="es-SV"/>
        </w:rPr>
        <w:t xml:space="preserve">DOS MIL VEINTE, y </w:t>
      </w:r>
      <w:r w:rsidRPr="00724F48">
        <w:rPr>
          <w:rFonts w:ascii="Arial" w:hAnsi="Arial" w:cs="Arial"/>
          <w:u w:color="333333"/>
          <w:lang w:eastAsia="es-SV"/>
        </w:rPr>
        <w:t xml:space="preserve"> en su contenido </w:t>
      </w:r>
      <w:r w:rsidRPr="00724F48">
        <w:rPr>
          <w:rFonts w:ascii="Arial" w:hAnsi="Arial" w:cs="Arial"/>
          <w:lang w:val="es-SV"/>
        </w:rPr>
        <w:t>se encuentra el Acuerdo que Literalmente dice: ”””””””””””””””””</w:t>
      </w:r>
      <w:r>
        <w:rPr>
          <w:rFonts w:ascii="Arial" w:hAnsi="Arial" w:cs="Arial"/>
          <w:lang w:val="es-SV"/>
        </w:rPr>
        <w:t xml:space="preserve">””” </w:t>
      </w:r>
      <w:r w:rsidRPr="007769E5">
        <w:rPr>
          <w:rFonts w:ascii="Arial" w:hAnsi="Arial" w:cs="Arial"/>
          <w:b/>
          <w:u w:color="333333"/>
          <w:lang w:eastAsia="es-SV"/>
        </w:rPr>
        <w:t xml:space="preserve">ACUERDO NUMERO OCHO: </w:t>
      </w:r>
      <w:r>
        <w:rPr>
          <w:rFonts w:ascii="Arial" w:hAnsi="Arial" w:cs="Arial"/>
          <w:b/>
          <w:u w:color="333333"/>
          <w:lang w:eastAsia="es-SV"/>
        </w:rPr>
        <w:t xml:space="preserve"> </w:t>
      </w:r>
      <w:r w:rsidRPr="00821847">
        <w:rPr>
          <w:rFonts w:ascii="Arial" w:hAnsi="Arial" w:cs="Arial"/>
          <w:u w:color="333333"/>
          <w:lang w:eastAsia="es-SV"/>
        </w:rPr>
        <w:t xml:space="preserve">El Suscrito Concejo Municipal de Intipucá, Acuerda por mayoría simple, Autorizar el </w:t>
      </w:r>
      <w:r w:rsidRPr="00821847">
        <w:rPr>
          <w:rFonts w:ascii="Arial" w:hAnsi="Arial" w:cs="Arial"/>
          <w:b/>
          <w:u w:color="333333"/>
          <w:lang w:eastAsia="es-SV"/>
        </w:rPr>
        <w:t>Plan Operativo</w:t>
      </w:r>
      <w:r w:rsidRPr="00821847">
        <w:rPr>
          <w:rFonts w:ascii="Arial" w:hAnsi="Arial" w:cs="Arial"/>
          <w:u w:color="333333"/>
          <w:lang w:eastAsia="es-SV"/>
        </w:rPr>
        <w:t xml:space="preserve"> </w:t>
      </w:r>
      <w:r w:rsidRPr="00821847">
        <w:rPr>
          <w:rFonts w:ascii="Arial" w:hAnsi="Arial" w:cs="Arial"/>
          <w:b/>
          <w:u w:color="333333"/>
          <w:lang w:eastAsia="es-SV"/>
        </w:rPr>
        <w:t>Anual</w:t>
      </w:r>
      <w:r w:rsidRPr="00821847">
        <w:rPr>
          <w:rFonts w:ascii="Arial" w:hAnsi="Arial" w:cs="Arial"/>
          <w:u w:color="333333"/>
          <w:lang w:eastAsia="es-SV"/>
        </w:rPr>
        <w:t xml:space="preserve">, </w:t>
      </w:r>
      <w:r w:rsidRPr="00B0292C">
        <w:rPr>
          <w:rFonts w:ascii="Arial" w:hAnsi="Arial" w:cs="Arial"/>
          <w:u w:color="333333"/>
          <w:lang w:eastAsia="es-SV"/>
        </w:rPr>
        <w:t xml:space="preserve">presentado por </w:t>
      </w:r>
      <w:r w:rsidRPr="00B0292C">
        <w:rPr>
          <w:rFonts w:ascii="Arial" w:hAnsi="Arial" w:cs="Arial"/>
          <w:b/>
          <w:u w:color="333333"/>
          <w:lang w:eastAsia="es-SV"/>
        </w:rPr>
        <w:t xml:space="preserve">La Unidad de Proyección Social,  </w:t>
      </w:r>
      <w:r w:rsidRPr="00B0292C">
        <w:rPr>
          <w:rFonts w:ascii="Arial" w:hAnsi="Arial" w:cs="Arial"/>
          <w:u w:color="333333"/>
          <w:lang w:eastAsia="es-SV"/>
        </w:rPr>
        <w:t>de La Alcaldía Municipal de Intipucá, Departamento de La Unión, por un valor  de</w:t>
      </w:r>
      <w:r>
        <w:rPr>
          <w:rFonts w:ascii="Arial" w:hAnsi="Arial" w:cs="Arial"/>
          <w:u w:color="333333"/>
          <w:lang w:eastAsia="es-SV"/>
        </w:rPr>
        <w:t xml:space="preserve"> hasta cuarenta y un mil trescientos 00</w:t>
      </w:r>
      <w:r w:rsidRPr="00D115FF">
        <w:rPr>
          <w:rFonts w:ascii="Arial" w:hAnsi="Arial" w:cs="Arial"/>
          <w:u w:color="333333"/>
          <w:lang w:eastAsia="es-SV"/>
        </w:rPr>
        <w:t xml:space="preserve">/100 US dólares,($41,300.00); </w:t>
      </w:r>
      <w:r w:rsidRPr="0032365E">
        <w:rPr>
          <w:rFonts w:ascii="Arial" w:hAnsi="Arial" w:cs="Arial"/>
          <w:color w:val="FF0000"/>
          <w:u w:color="333333"/>
          <w:lang w:eastAsia="es-SV"/>
        </w:rPr>
        <w:t xml:space="preserve"> </w:t>
      </w:r>
      <w:r w:rsidRPr="00D115FF">
        <w:rPr>
          <w:rFonts w:ascii="Arial" w:hAnsi="Arial" w:cs="Arial"/>
          <w:u w:color="333333"/>
          <w:lang w:eastAsia="es-SV"/>
        </w:rPr>
        <w:t>el cual será ejecutado entre  el  primero de enero al treinta y uno de diciembre de dos mil veinte;</w:t>
      </w:r>
      <w:r>
        <w:rPr>
          <w:rFonts w:ascii="Arial" w:hAnsi="Arial" w:cs="Arial"/>
          <w:u w:color="333333"/>
          <w:lang w:eastAsia="es-SV"/>
        </w:rPr>
        <w:t xml:space="preserve"> Se faculta al Jefe de La Unidad de Adquisiciones y Contrataciones UACI, para que elabore perfil denominado PLAN OPERATIVO ANUAL DE LA UNIDAD DE PROYECCION SOCIAL, DE LA ALCALDIA MUNICIPAL DE INTIPUCA, DEPARTAMENTO DE LA UNION, así mismo se acredita a la Tesorera Municipal, Señora: Dora Aracely Castillo de Andrade , para que abra cuenta en el Banco Hipotecario de El Salvador Sucursal San Miguel,  con el valor de ciento diez 00/100 US dólares, ($110.00); siendo los firmantes: </w:t>
      </w:r>
      <w:r w:rsidRPr="002031B2">
        <w:rPr>
          <w:rFonts w:ascii="Arial" w:hAnsi="Arial" w:cs="Arial"/>
          <w:sz w:val="23"/>
          <w:szCs w:val="23"/>
          <w:lang w:val="es-SV"/>
        </w:rPr>
        <w:t xml:space="preserve">José Elenilson Leonzo </w:t>
      </w:r>
      <w:r>
        <w:rPr>
          <w:rFonts w:ascii="Arial" w:hAnsi="Arial" w:cs="Arial"/>
          <w:sz w:val="23"/>
          <w:szCs w:val="23"/>
          <w:lang w:val="es-SV"/>
        </w:rPr>
        <w:t>Gallo, José Armando Cáceres Sánchez,</w:t>
      </w:r>
      <w:r w:rsidRPr="002771D0">
        <w:rPr>
          <w:rFonts w:ascii="Arial" w:hAnsi="Arial" w:cs="Arial"/>
          <w:color w:val="FF0000"/>
          <w:sz w:val="23"/>
          <w:szCs w:val="23"/>
          <w:lang w:val="es-SV"/>
        </w:rPr>
        <w:t xml:space="preserve"> </w:t>
      </w:r>
      <w:r>
        <w:rPr>
          <w:rFonts w:ascii="Arial" w:hAnsi="Arial" w:cs="Arial"/>
          <w:sz w:val="23"/>
          <w:szCs w:val="23"/>
          <w:lang w:val="es-SV"/>
        </w:rPr>
        <w:t xml:space="preserve">y </w:t>
      </w:r>
      <w:r w:rsidRPr="002031B2">
        <w:rPr>
          <w:rFonts w:ascii="Arial" w:hAnsi="Arial" w:cs="Arial"/>
          <w:sz w:val="23"/>
          <w:szCs w:val="23"/>
          <w:lang w:val="es-SV"/>
        </w:rPr>
        <w:t>Rene Abel Berrios, (clase B</w:t>
      </w:r>
      <w:r w:rsidRPr="002031B2">
        <w:rPr>
          <w:rFonts w:ascii="Arial" w:hAnsi="Arial" w:cs="Arial"/>
          <w:lang w:val="es-SV"/>
        </w:rPr>
        <w:t xml:space="preserve">) y </w:t>
      </w:r>
      <w:r>
        <w:rPr>
          <w:rFonts w:ascii="Arial" w:hAnsi="Arial" w:cs="Arial"/>
          <w:lang w:val="es-SV"/>
        </w:rPr>
        <w:t>Dora Aracely Castillo de Andrade</w:t>
      </w:r>
      <w:r w:rsidRPr="002031B2">
        <w:rPr>
          <w:rFonts w:ascii="Arial" w:hAnsi="Arial" w:cs="Arial"/>
          <w:lang w:val="es-SV"/>
        </w:rPr>
        <w:t>,</w:t>
      </w:r>
      <w:r>
        <w:rPr>
          <w:rFonts w:ascii="Arial" w:hAnsi="Arial" w:cs="Arial"/>
          <w:lang w:val="es-SV"/>
        </w:rPr>
        <w:t xml:space="preserve"> (Tesorera Municipal, </w:t>
      </w:r>
      <w:r w:rsidRPr="002031B2">
        <w:rPr>
          <w:rFonts w:ascii="Arial" w:hAnsi="Arial" w:cs="Arial"/>
          <w:lang w:val="es-SV"/>
        </w:rPr>
        <w:t xml:space="preserve">clase A) los </w:t>
      </w:r>
      <w:r w:rsidRPr="002031B2">
        <w:rPr>
          <w:rFonts w:ascii="Arial" w:hAnsi="Arial" w:cs="Arial"/>
          <w:sz w:val="23"/>
          <w:szCs w:val="23"/>
          <w:lang w:val="es-SV"/>
        </w:rPr>
        <w:t xml:space="preserve">cheques serán pagaderos con </w:t>
      </w:r>
      <w:r>
        <w:rPr>
          <w:rFonts w:ascii="Arial" w:hAnsi="Arial" w:cs="Arial"/>
          <w:sz w:val="23"/>
          <w:szCs w:val="23"/>
          <w:lang w:val="es-SV"/>
        </w:rPr>
        <w:t>dos</w:t>
      </w:r>
      <w:r w:rsidRPr="002031B2">
        <w:rPr>
          <w:rFonts w:ascii="Arial" w:hAnsi="Arial" w:cs="Arial"/>
          <w:sz w:val="23"/>
          <w:szCs w:val="23"/>
          <w:lang w:val="es-SV"/>
        </w:rPr>
        <w:t xml:space="preserve"> de las firmas registrada</w:t>
      </w:r>
      <w:r>
        <w:rPr>
          <w:rFonts w:ascii="Arial" w:hAnsi="Arial" w:cs="Arial"/>
          <w:sz w:val="23"/>
          <w:szCs w:val="23"/>
          <w:lang w:val="es-SV"/>
        </w:rPr>
        <w:t>s</w:t>
      </w:r>
      <w:r w:rsidRPr="002031B2">
        <w:rPr>
          <w:rFonts w:ascii="Arial" w:hAnsi="Arial" w:cs="Arial"/>
          <w:sz w:val="23"/>
          <w:szCs w:val="23"/>
          <w:lang w:val="es-SV"/>
        </w:rPr>
        <w:t>, siendo indispensable la de l</w:t>
      </w:r>
      <w:r>
        <w:rPr>
          <w:rFonts w:ascii="Arial" w:hAnsi="Arial" w:cs="Arial"/>
          <w:sz w:val="23"/>
          <w:szCs w:val="23"/>
          <w:lang w:val="es-SV"/>
        </w:rPr>
        <w:t>a Tesorera Municipal,  por consiguiente se le autoriza  para que realice las erogaciones correspondientes, emanadas del cumplimiento del Perfil.</w:t>
      </w:r>
      <w:r>
        <w:rPr>
          <w:rFonts w:ascii="Arial" w:hAnsi="Arial" w:cs="Arial"/>
          <w:u w:color="333333"/>
          <w:lang w:eastAsia="es-SV"/>
        </w:rPr>
        <w:t xml:space="preserve"> </w:t>
      </w:r>
      <w:r w:rsidRPr="00D115FF">
        <w:rPr>
          <w:rFonts w:ascii="Arial" w:hAnsi="Arial" w:cs="Arial"/>
          <w:u w:color="333333"/>
          <w:lang w:eastAsia="es-SV"/>
        </w:rPr>
        <w:t xml:space="preserve"> Salvan su voto amparándose en el artículo 45 del Código Municipal, el Tercer y cuarto Regidor Propietario, Señores Gilbert Neffer Hernández </w:t>
      </w:r>
      <w:proofErr w:type="spellStart"/>
      <w:r w:rsidRPr="00D115FF">
        <w:rPr>
          <w:rFonts w:ascii="Arial" w:hAnsi="Arial" w:cs="Arial"/>
          <w:u w:color="333333"/>
          <w:lang w:eastAsia="es-SV"/>
        </w:rPr>
        <w:t>Hernández</w:t>
      </w:r>
      <w:proofErr w:type="spellEnd"/>
      <w:r w:rsidRPr="00D115FF">
        <w:rPr>
          <w:rFonts w:ascii="Arial" w:hAnsi="Arial" w:cs="Arial"/>
          <w:u w:color="333333"/>
          <w:lang w:eastAsia="es-SV"/>
        </w:rPr>
        <w:t xml:space="preserve"> y José Abel Reyes García. Notifíquese. </w:t>
      </w:r>
      <w:r>
        <w:rPr>
          <w:rFonts w:ascii="Arial" w:hAnsi="Arial" w:cs="Arial"/>
          <w:u w:color="333333"/>
          <w:lang w:eastAsia="es-SV"/>
        </w:rPr>
        <w:t>””””””””””””””””</w:t>
      </w:r>
      <w:r w:rsidRPr="0043633D">
        <w:rPr>
          <w:rFonts w:ascii="Arial" w:hAnsi="Arial" w:cs="Arial"/>
          <w:lang w:val="es-SV"/>
        </w:rPr>
        <w:t xml:space="preserve"> </w:t>
      </w:r>
      <w:r w:rsidRPr="00724F48">
        <w:rPr>
          <w:rFonts w:ascii="Arial" w:hAnsi="Arial" w:cs="Arial"/>
          <w:lang w:val="es-SV"/>
        </w:rPr>
        <w:t>Es</w:t>
      </w:r>
      <w:r w:rsidRPr="00724F48">
        <w:rPr>
          <w:rFonts w:ascii="Arial" w:hAnsi="Arial" w:cs="Arial"/>
        </w:rPr>
        <w:t xml:space="preserve"> conforme con su original con la cual se confronto y para que sirva de legal notificación, se extiende la presente en Intipucá, el día die</w:t>
      </w:r>
      <w:r>
        <w:rPr>
          <w:rFonts w:ascii="Arial" w:hAnsi="Arial" w:cs="Arial"/>
        </w:rPr>
        <w:t>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C82F6C" w:rsidRPr="00724F48" w:rsidRDefault="00C82F6C" w:rsidP="00C82F6C">
      <w:pPr>
        <w:pStyle w:val="Textoindependiente"/>
        <w:spacing w:line="276" w:lineRule="auto"/>
        <w:jc w:val="both"/>
        <w:rPr>
          <w:rFonts w:ascii="Arial" w:hAnsi="Arial" w:cs="Arial"/>
        </w:rPr>
      </w:pPr>
    </w:p>
    <w:p w:rsidR="00C82F6C" w:rsidRPr="00724F48" w:rsidRDefault="00C82F6C" w:rsidP="00C82F6C">
      <w:pPr>
        <w:spacing w:line="276" w:lineRule="auto"/>
        <w:jc w:val="both"/>
        <w:rPr>
          <w:rFonts w:ascii="Arial" w:hAnsi="Arial" w:cs="Arial"/>
        </w:rPr>
      </w:pPr>
    </w:p>
    <w:p w:rsidR="00C82F6C" w:rsidRPr="00323A32" w:rsidRDefault="00C82F6C" w:rsidP="00C82F6C">
      <w:pPr>
        <w:jc w:val="both"/>
        <w:rPr>
          <w:rFonts w:ascii="Arial" w:hAnsi="Arial" w:cs="Arial"/>
        </w:rPr>
      </w:pPr>
    </w:p>
    <w:p w:rsidR="00C82F6C" w:rsidRPr="00323A32" w:rsidRDefault="00C82F6C" w:rsidP="00C82F6C">
      <w:pPr>
        <w:jc w:val="center"/>
        <w:rPr>
          <w:rFonts w:ascii="Arial" w:hAnsi="Arial" w:cs="Arial"/>
        </w:rPr>
      </w:pPr>
      <w:r w:rsidRPr="00323A32">
        <w:rPr>
          <w:rFonts w:ascii="Arial" w:hAnsi="Arial" w:cs="Arial"/>
        </w:rPr>
        <w:t>Ana Yanci Vásquez de Gutiérrez</w:t>
      </w:r>
    </w:p>
    <w:p w:rsidR="009375EE" w:rsidRDefault="00C82F6C" w:rsidP="00C82F6C">
      <w:pPr>
        <w:jc w:val="center"/>
        <w:rPr>
          <w:rFonts w:ascii="Arial" w:hAnsi="Arial" w:cs="Arial"/>
        </w:rPr>
      </w:pPr>
      <w:r w:rsidRPr="00323A32">
        <w:rPr>
          <w:rFonts w:ascii="Arial" w:hAnsi="Arial" w:cs="Arial"/>
        </w:rPr>
        <w:t>Secretaria Municipal</w:t>
      </w:r>
    </w:p>
    <w:p w:rsidR="00C82F6C" w:rsidRPr="00C82F6C" w:rsidRDefault="00C82F6C" w:rsidP="00C82F6C">
      <w:pPr>
        <w:jc w:val="center"/>
        <w:rPr>
          <w:rFonts w:ascii="Arial" w:hAnsi="Arial" w:cs="Arial"/>
        </w:rPr>
      </w:pPr>
    </w:p>
    <w:p w:rsidR="00C82F6C" w:rsidRPr="00673883" w:rsidRDefault="00C82F6C" w:rsidP="00C82F6C">
      <w:pPr>
        <w:pStyle w:val="Textoindependiente"/>
        <w:spacing w:line="360" w:lineRule="auto"/>
        <w:jc w:val="both"/>
        <w:rPr>
          <w:rFonts w:ascii="Arial" w:hAnsi="Arial" w:cs="Arial"/>
          <w:color w:val="000000"/>
          <w:u w:color="333333"/>
          <w:lang w:eastAsia="es-SV"/>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w:t>
      </w:r>
      <w:r w:rsidRPr="00030525">
        <w:rPr>
          <w:rFonts w:ascii="Arial" w:hAnsi="Arial" w:cs="Arial"/>
          <w:color w:val="00B050"/>
          <w:u w:color="333333"/>
          <w:lang w:eastAsia="es-SV"/>
        </w:rPr>
        <w:t xml:space="preserve">  </w:t>
      </w:r>
      <w:r w:rsidRPr="00897E62">
        <w:rPr>
          <w:rFonts w:ascii="Arial" w:hAnsi="Arial" w:cs="Arial"/>
          <w:u w:color="333333"/>
          <w:lang w:eastAsia="es-SV"/>
        </w:rPr>
        <w:t xml:space="preserve"> en su contenido </w:t>
      </w:r>
      <w:r w:rsidRPr="00897E62">
        <w:rPr>
          <w:rFonts w:ascii="Arial" w:hAnsi="Arial" w:cs="Arial"/>
          <w:lang w:val="es-SV"/>
        </w:rPr>
        <w:t>se encuentra el Acuerdo que Literalmente dice: ””””””””””””””””””””</w:t>
      </w:r>
      <w:r>
        <w:rPr>
          <w:rFonts w:ascii="Arial" w:hAnsi="Arial" w:cs="Arial"/>
          <w:lang w:val="es-SV"/>
        </w:rPr>
        <w:t xml:space="preserve"> </w:t>
      </w:r>
      <w:r w:rsidRPr="00E65641">
        <w:rPr>
          <w:rFonts w:ascii="Arial" w:hAnsi="Arial" w:cs="Arial"/>
          <w:b/>
          <w:color w:val="000000"/>
          <w:u w:color="333333"/>
          <w:lang w:eastAsia="es-SV"/>
        </w:rPr>
        <w:t>ACUERDO NUMERO NUEVE</w:t>
      </w:r>
      <w:r w:rsidRPr="00E65641">
        <w:rPr>
          <w:rFonts w:ascii="Arial" w:hAnsi="Arial" w:cs="Arial"/>
          <w:color w:val="000000"/>
          <w:u w:color="333333"/>
          <w:lang w:eastAsia="es-SV"/>
        </w:rPr>
        <w:t xml:space="preserve">: El Suscrito Concejo Municipal de Intipucá, Acuerda por mayoría simple, Autorizar el </w:t>
      </w:r>
      <w:r w:rsidRPr="00E65641">
        <w:rPr>
          <w:rFonts w:ascii="Arial" w:hAnsi="Arial" w:cs="Arial"/>
          <w:b/>
          <w:color w:val="000000"/>
          <w:u w:color="333333"/>
          <w:lang w:eastAsia="es-SV"/>
        </w:rPr>
        <w:t>Plan Operativo</w:t>
      </w:r>
      <w:r w:rsidRPr="00E65641">
        <w:rPr>
          <w:rFonts w:ascii="Arial" w:hAnsi="Arial" w:cs="Arial"/>
          <w:color w:val="000000"/>
          <w:u w:color="333333"/>
          <w:lang w:eastAsia="es-SV"/>
        </w:rPr>
        <w:t xml:space="preserve"> </w:t>
      </w:r>
      <w:r w:rsidRPr="00E65641">
        <w:rPr>
          <w:rFonts w:ascii="Arial" w:hAnsi="Arial" w:cs="Arial"/>
          <w:b/>
          <w:color w:val="000000"/>
          <w:u w:color="333333"/>
          <w:lang w:eastAsia="es-SV"/>
        </w:rPr>
        <w:t>Anual</w:t>
      </w:r>
      <w:r w:rsidRPr="00E65641">
        <w:rPr>
          <w:rFonts w:ascii="Arial" w:hAnsi="Arial" w:cs="Arial"/>
          <w:color w:val="000000"/>
          <w:u w:color="333333"/>
          <w:lang w:eastAsia="es-SV"/>
        </w:rPr>
        <w:t xml:space="preserve">, presentado por </w:t>
      </w:r>
      <w:r w:rsidRPr="00E65641">
        <w:rPr>
          <w:rFonts w:ascii="Arial" w:hAnsi="Arial" w:cs="Arial"/>
          <w:b/>
          <w:color w:val="000000"/>
          <w:u w:color="333333"/>
          <w:lang w:eastAsia="es-SV"/>
        </w:rPr>
        <w:t>El Comité</w:t>
      </w:r>
      <w:r w:rsidRPr="00E65641">
        <w:rPr>
          <w:rFonts w:ascii="Arial" w:hAnsi="Arial" w:cs="Arial"/>
          <w:color w:val="000000"/>
          <w:u w:color="333333"/>
          <w:lang w:eastAsia="es-SV"/>
        </w:rPr>
        <w:t xml:space="preserve"> </w:t>
      </w:r>
      <w:r w:rsidRPr="00E65641">
        <w:rPr>
          <w:rFonts w:ascii="Arial" w:hAnsi="Arial" w:cs="Arial"/>
          <w:b/>
          <w:color w:val="000000"/>
          <w:u w:color="333333"/>
          <w:lang w:eastAsia="es-SV"/>
        </w:rPr>
        <w:t>de Salud y Seguridad Ocupacional</w:t>
      </w:r>
      <w:r w:rsidRPr="00E65641">
        <w:rPr>
          <w:rFonts w:ascii="Arial" w:hAnsi="Arial" w:cs="Arial"/>
          <w:color w:val="000000"/>
          <w:u w:color="333333"/>
          <w:lang w:eastAsia="es-SV"/>
        </w:rPr>
        <w:t xml:space="preserve">, </w:t>
      </w:r>
      <w:r w:rsidRPr="00E65641">
        <w:rPr>
          <w:rFonts w:ascii="Arial" w:hAnsi="Arial" w:cs="Arial"/>
          <w:b/>
          <w:color w:val="000000"/>
          <w:u w:color="333333"/>
          <w:lang w:eastAsia="es-SV"/>
        </w:rPr>
        <w:t xml:space="preserve"> </w:t>
      </w:r>
      <w:r w:rsidRPr="00E65641">
        <w:rPr>
          <w:rFonts w:ascii="Arial" w:hAnsi="Arial" w:cs="Arial"/>
          <w:color w:val="000000"/>
          <w:u w:color="333333"/>
          <w:lang w:eastAsia="es-SV"/>
        </w:rPr>
        <w:t xml:space="preserve">de La Alcaldía Municipal de Intipucá, Departamento de La Unión,  el cual será ejecutado entre  el  primero de enero al treinta y uno de diciembre de dos mil veinte; Salvan su voto amparándose en el artículo 45 del Código Municipal,  el Tercer y cuarto Regidor Propietario, Señores Gilbert Neffer Hernández </w:t>
      </w:r>
      <w:proofErr w:type="spellStart"/>
      <w:r w:rsidRPr="00E65641">
        <w:rPr>
          <w:rFonts w:ascii="Arial" w:hAnsi="Arial" w:cs="Arial"/>
          <w:color w:val="000000"/>
          <w:u w:color="333333"/>
          <w:lang w:eastAsia="es-SV"/>
        </w:rPr>
        <w:t>Hernández</w:t>
      </w:r>
      <w:proofErr w:type="spellEnd"/>
      <w:r w:rsidRPr="00E65641">
        <w:rPr>
          <w:rFonts w:ascii="Arial" w:hAnsi="Arial" w:cs="Arial"/>
          <w:color w:val="000000"/>
          <w:u w:color="333333"/>
          <w:lang w:eastAsia="es-SV"/>
        </w:rPr>
        <w:t xml:space="preserve"> y José Abel Reyes García. Notifíquese.</w:t>
      </w:r>
      <w:r>
        <w:rPr>
          <w:rFonts w:ascii="Arial" w:hAnsi="Arial" w:cs="Arial"/>
          <w:color w:val="000000"/>
          <w:u w:color="333333"/>
          <w:lang w:eastAsia="es-SV"/>
        </w:rPr>
        <w:t xml:space="preserv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 xml:space="preserve">dieciocho de junio </w:t>
      </w:r>
      <w:r w:rsidRPr="00724F48">
        <w:rPr>
          <w:rFonts w:ascii="Arial" w:hAnsi="Arial" w:cs="Arial"/>
        </w:rPr>
        <w:t xml:space="preserve">de dos mil veinte.  </w:t>
      </w:r>
    </w:p>
    <w:p w:rsidR="00C82F6C" w:rsidRPr="00724F48" w:rsidRDefault="00C82F6C" w:rsidP="00C82F6C">
      <w:pPr>
        <w:pStyle w:val="Textoindependiente"/>
        <w:spacing w:line="360" w:lineRule="auto"/>
        <w:jc w:val="both"/>
        <w:rPr>
          <w:rFonts w:ascii="Arial" w:hAnsi="Arial" w:cs="Arial"/>
        </w:rPr>
      </w:pPr>
    </w:p>
    <w:p w:rsidR="00C82F6C" w:rsidRPr="00323A32" w:rsidRDefault="00C82F6C" w:rsidP="00C82F6C">
      <w:pPr>
        <w:jc w:val="both"/>
        <w:rPr>
          <w:rFonts w:ascii="Arial" w:hAnsi="Arial" w:cs="Arial"/>
        </w:rPr>
      </w:pPr>
    </w:p>
    <w:p w:rsidR="00C82F6C" w:rsidRPr="00323A32" w:rsidRDefault="00C82F6C" w:rsidP="00C82F6C">
      <w:pPr>
        <w:jc w:val="center"/>
        <w:rPr>
          <w:rFonts w:ascii="Arial" w:hAnsi="Arial" w:cs="Arial"/>
        </w:rPr>
      </w:pPr>
      <w:r w:rsidRPr="00323A32">
        <w:rPr>
          <w:rFonts w:ascii="Arial" w:hAnsi="Arial" w:cs="Arial"/>
        </w:rPr>
        <w:t>Ana Yanci Vásquez de Gutiérrez</w:t>
      </w:r>
    </w:p>
    <w:p w:rsidR="00C82F6C" w:rsidRPr="00323A32" w:rsidRDefault="00C82F6C" w:rsidP="00C82F6C">
      <w:pPr>
        <w:jc w:val="center"/>
        <w:rPr>
          <w:rFonts w:ascii="Arial" w:hAnsi="Arial" w:cs="Arial"/>
        </w:rPr>
      </w:pPr>
      <w:r w:rsidRPr="00323A32">
        <w:rPr>
          <w:rFonts w:ascii="Arial" w:hAnsi="Arial" w:cs="Arial"/>
        </w:rPr>
        <w:t>Secretaria Municipal</w:t>
      </w:r>
    </w:p>
    <w:p w:rsidR="002345E6" w:rsidRDefault="002345E6" w:rsidP="009375EE">
      <w:pPr>
        <w:pStyle w:val="Textoindependiente"/>
        <w:spacing w:line="276" w:lineRule="auto"/>
        <w:jc w:val="both"/>
        <w:rPr>
          <w:rFonts w:ascii="Arial" w:hAnsi="Arial" w:cs="Arial"/>
          <w:b/>
          <w:lang w:val="es-SV"/>
        </w:rPr>
      </w:pPr>
    </w:p>
    <w:p w:rsidR="002345E6" w:rsidRDefault="002345E6" w:rsidP="009375EE">
      <w:pPr>
        <w:pStyle w:val="Textoindependiente"/>
        <w:spacing w:line="276" w:lineRule="auto"/>
        <w:jc w:val="both"/>
        <w:rPr>
          <w:rFonts w:ascii="Arial" w:hAnsi="Arial" w:cs="Arial"/>
          <w:b/>
          <w:lang w:val="es-SV"/>
        </w:rPr>
      </w:pPr>
    </w:p>
    <w:p w:rsidR="002345E6" w:rsidRDefault="002345E6" w:rsidP="009375EE">
      <w:pPr>
        <w:pStyle w:val="Textoindependiente"/>
        <w:spacing w:line="276" w:lineRule="auto"/>
        <w:jc w:val="both"/>
        <w:rPr>
          <w:rFonts w:ascii="Arial" w:hAnsi="Arial" w:cs="Arial"/>
          <w:b/>
          <w:lang w:val="es-SV"/>
        </w:rPr>
      </w:pPr>
    </w:p>
    <w:p w:rsidR="002345E6" w:rsidRDefault="002345E6" w:rsidP="009375EE">
      <w:pPr>
        <w:pStyle w:val="Textoindependiente"/>
        <w:spacing w:line="276" w:lineRule="auto"/>
        <w:jc w:val="both"/>
        <w:rPr>
          <w:rFonts w:ascii="Arial" w:hAnsi="Arial" w:cs="Arial"/>
          <w:b/>
          <w:lang w:val="es-SV"/>
        </w:rPr>
      </w:pPr>
    </w:p>
    <w:p w:rsidR="002345E6" w:rsidRDefault="002345E6" w:rsidP="009375EE">
      <w:pPr>
        <w:pStyle w:val="Textoindependiente"/>
        <w:spacing w:line="276" w:lineRule="auto"/>
        <w:jc w:val="both"/>
        <w:rPr>
          <w:rFonts w:ascii="Arial" w:hAnsi="Arial" w:cs="Arial"/>
          <w:b/>
          <w:lang w:val="es-SV"/>
        </w:rPr>
      </w:pPr>
    </w:p>
    <w:p w:rsidR="002345E6" w:rsidRDefault="002345E6" w:rsidP="009375EE">
      <w:pPr>
        <w:pStyle w:val="Textoindependiente"/>
        <w:spacing w:line="276" w:lineRule="auto"/>
        <w:jc w:val="both"/>
        <w:rPr>
          <w:rFonts w:ascii="Arial" w:hAnsi="Arial" w:cs="Arial"/>
          <w:b/>
          <w:lang w:val="es-SV"/>
        </w:rPr>
      </w:pPr>
    </w:p>
    <w:p w:rsidR="00C82F6C" w:rsidRDefault="00C82F6C" w:rsidP="00C82F6C">
      <w:pPr>
        <w:pStyle w:val="Textoindependiente"/>
        <w:spacing w:line="360" w:lineRule="auto"/>
        <w:jc w:val="both"/>
        <w:rPr>
          <w:rFonts w:ascii="Arial" w:hAnsi="Arial" w:cs="Arial"/>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w:t>
      </w:r>
      <w:r w:rsidRPr="00030525">
        <w:rPr>
          <w:rFonts w:ascii="Arial" w:hAnsi="Arial" w:cs="Arial"/>
          <w:color w:val="00B050"/>
          <w:u w:color="333333"/>
          <w:lang w:eastAsia="es-SV"/>
        </w:rPr>
        <w:t xml:space="preserve">  </w:t>
      </w:r>
      <w:r w:rsidRPr="00897E62">
        <w:rPr>
          <w:rFonts w:ascii="Arial" w:hAnsi="Arial" w:cs="Arial"/>
          <w:u w:color="333333"/>
          <w:lang w:eastAsia="es-SV"/>
        </w:rPr>
        <w:t xml:space="preserve"> en su contenido </w:t>
      </w:r>
      <w:r w:rsidRPr="00897E62">
        <w:rPr>
          <w:rFonts w:ascii="Arial" w:hAnsi="Arial" w:cs="Arial"/>
          <w:lang w:val="es-SV"/>
        </w:rPr>
        <w:t>se encuentra el Acuerdo que Literalmente dice: ””””””””””””””””””””</w:t>
      </w:r>
      <w:r>
        <w:rPr>
          <w:rFonts w:ascii="Arial" w:hAnsi="Arial" w:cs="Arial"/>
          <w:lang w:val="es-SV"/>
        </w:rPr>
        <w:t xml:space="preserve"> </w:t>
      </w:r>
      <w:r w:rsidRPr="00B41498">
        <w:rPr>
          <w:rFonts w:ascii="Arial" w:hAnsi="Arial" w:cs="Arial"/>
          <w:b/>
          <w:u w:color="333333"/>
          <w:lang w:eastAsia="es-SV"/>
        </w:rPr>
        <w:t>ACUERDO NUMERO DIEZ</w:t>
      </w:r>
      <w:r w:rsidRPr="00B41498">
        <w:rPr>
          <w:rFonts w:ascii="Arial" w:hAnsi="Arial" w:cs="Arial"/>
          <w:u w:color="333333"/>
          <w:lang w:eastAsia="es-SV"/>
        </w:rPr>
        <w:t xml:space="preserve">: </w:t>
      </w:r>
      <w:r w:rsidRPr="00821847">
        <w:rPr>
          <w:rFonts w:ascii="Arial" w:hAnsi="Arial" w:cs="Arial"/>
          <w:u w:color="333333"/>
          <w:lang w:eastAsia="es-SV"/>
        </w:rPr>
        <w:t xml:space="preserve">El Suscrito Concejo Municipal de Intipucá, Acuerda por </w:t>
      </w:r>
      <w:r w:rsidRPr="00C50A65">
        <w:rPr>
          <w:rFonts w:ascii="Arial" w:hAnsi="Arial" w:cs="Arial"/>
          <w:u w:color="333333"/>
          <w:lang w:eastAsia="es-SV"/>
        </w:rPr>
        <w:t xml:space="preserve">mayoría simple, Autorizar el </w:t>
      </w:r>
      <w:r w:rsidRPr="00C50A65">
        <w:rPr>
          <w:rFonts w:ascii="Arial" w:hAnsi="Arial" w:cs="Arial"/>
          <w:b/>
          <w:u w:color="333333"/>
          <w:lang w:eastAsia="es-SV"/>
        </w:rPr>
        <w:t>Plan Operativo</w:t>
      </w:r>
      <w:r w:rsidRPr="00C50A65">
        <w:rPr>
          <w:rFonts w:ascii="Arial" w:hAnsi="Arial" w:cs="Arial"/>
          <w:u w:color="333333"/>
          <w:lang w:eastAsia="es-SV"/>
        </w:rPr>
        <w:t xml:space="preserve"> </w:t>
      </w:r>
      <w:r w:rsidRPr="00C50A65">
        <w:rPr>
          <w:rFonts w:ascii="Arial" w:hAnsi="Arial" w:cs="Arial"/>
          <w:b/>
          <w:u w:color="333333"/>
          <w:lang w:eastAsia="es-SV"/>
        </w:rPr>
        <w:t>Anual</w:t>
      </w:r>
      <w:r w:rsidRPr="00C50A65">
        <w:rPr>
          <w:rFonts w:ascii="Arial" w:hAnsi="Arial" w:cs="Arial"/>
          <w:u w:color="333333"/>
          <w:lang w:eastAsia="es-SV"/>
        </w:rPr>
        <w:t xml:space="preserve">, presentado por </w:t>
      </w:r>
      <w:r w:rsidRPr="00C50A65">
        <w:rPr>
          <w:rFonts w:ascii="Arial" w:hAnsi="Arial" w:cs="Arial"/>
          <w:b/>
          <w:u w:color="333333"/>
          <w:lang w:eastAsia="es-SV"/>
        </w:rPr>
        <w:t xml:space="preserve">La Unidad de Registro del Estado Familiar,  </w:t>
      </w:r>
      <w:r w:rsidRPr="00C50A65">
        <w:rPr>
          <w:rFonts w:ascii="Arial" w:hAnsi="Arial" w:cs="Arial"/>
          <w:u w:color="333333"/>
          <w:lang w:eastAsia="es-SV"/>
        </w:rPr>
        <w:t xml:space="preserve">de La Alcaldía Municipal de Intipucá, Departamento de La Unión, el cual será ejecutado entre  el  primero de enero al treinta y uno de diciembre de dos mil veinte; Salvan su voto amparándose en el artículo 45 del Código Municipal,  el Tercer y cuarto Regidor Propietario, Señores Gilbert Neffer Hernández </w:t>
      </w:r>
      <w:proofErr w:type="spellStart"/>
      <w:r w:rsidRPr="00C50A65">
        <w:rPr>
          <w:rFonts w:ascii="Arial" w:hAnsi="Arial" w:cs="Arial"/>
          <w:u w:color="333333"/>
          <w:lang w:eastAsia="es-SV"/>
        </w:rPr>
        <w:t>Hernández</w:t>
      </w:r>
      <w:proofErr w:type="spellEnd"/>
      <w:r w:rsidRPr="00C50A65">
        <w:rPr>
          <w:rFonts w:ascii="Arial" w:hAnsi="Arial" w:cs="Arial"/>
          <w:u w:color="333333"/>
          <w:lang w:eastAsia="es-SV"/>
        </w:rPr>
        <w:t xml:space="preserve"> y José Abel Reyes García. Notifíquese.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 xml:space="preserve">dieciocho de junio </w:t>
      </w:r>
      <w:r w:rsidRPr="00724F48">
        <w:rPr>
          <w:rFonts w:ascii="Arial" w:hAnsi="Arial" w:cs="Arial"/>
        </w:rPr>
        <w:t xml:space="preserve">de dos mil veinte.  </w:t>
      </w:r>
    </w:p>
    <w:p w:rsidR="00C82F6C" w:rsidRDefault="00C82F6C" w:rsidP="00C82F6C">
      <w:pPr>
        <w:pStyle w:val="Textoindependiente"/>
        <w:spacing w:line="360" w:lineRule="auto"/>
        <w:jc w:val="both"/>
        <w:rPr>
          <w:rFonts w:ascii="Arial" w:hAnsi="Arial" w:cs="Arial"/>
        </w:rPr>
      </w:pPr>
    </w:p>
    <w:p w:rsidR="00C82F6C" w:rsidRDefault="00C82F6C" w:rsidP="00C82F6C">
      <w:pPr>
        <w:pStyle w:val="Textoindependiente"/>
        <w:spacing w:line="360" w:lineRule="auto"/>
        <w:jc w:val="both"/>
        <w:rPr>
          <w:rFonts w:ascii="Arial" w:hAnsi="Arial" w:cs="Arial"/>
        </w:rPr>
      </w:pPr>
    </w:p>
    <w:p w:rsidR="00C82F6C" w:rsidRPr="00323A32" w:rsidRDefault="00C82F6C" w:rsidP="00C82F6C">
      <w:pPr>
        <w:jc w:val="center"/>
        <w:rPr>
          <w:rFonts w:ascii="Arial" w:hAnsi="Arial" w:cs="Arial"/>
        </w:rPr>
      </w:pPr>
      <w:r w:rsidRPr="00323A32">
        <w:rPr>
          <w:rFonts w:ascii="Arial" w:hAnsi="Arial" w:cs="Arial"/>
        </w:rPr>
        <w:t>Ana Yanci Vásquez de Gutiérrez</w:t>
      </w:r>
    </w:p>
    <w:p w:rsidR="00C82F6C" w:rsidRPr="00323A32" w:rsidRDefault="00C82F6C" w:rsidP="00C82F6C">
      <w:pPr>
        <w:jc w:val="center"/>
        <w:rPr>
          <w:rFonts w:ascii="Arial" w:hAnsi="Arial" w:cs="Arial"/>
        </w:rPr>
      </w:pPr>
      <w:r w:rsidRPr="00323A32">
        <w:rPr>
          <w:rFonts w:ascii="Arial" w:hAnsi="Arial" w:cs="Arial"/>
        </w:rPr>
        <w:t>Secretaria Municipal</w:t>
      </w:r>
    </w:p>
    <w:p w:rsidR="00C82F6C" w:rsidRDefault="00C82F6C" w:rsidP="009375EE">
      <w:pPr>
        <w:pStyle w:val="Textoindependiente"/>
        <w:spacing w:line="276" w:lineRule="auto"/>
        <w:jc w:val="both"/>
        <w:rPr>
          <w:rFonts w:ascii="Arial" w:hAnsi="Arial" w:cs="Arial"/>
          <w:b/>
          <w:lang w:val="es-SV"/>
        </w:rPr>
      </w:pPr>
    </w:p>
    <w:p w:rsidR="00C82F6C" w:rsidRDefault="00C82F6C" w:rsidP="009375EE">
      <w:pPr>
        <w:pStyle w:val="Textoindependiente"/>
        <w:spacing w:line="276" w:lineRule="auto"/>
        <w:jc w:val="both"/>
        <w:rPr>
          <w:rFonts w:ascii="Arial" w:hAnsi="Arial" w:cs="Arial"/>
          <w:b/>
          <w:lang w:val="es-SV"/>
        </w:rPr>
      </w:pPr>
    </w:p>
    <w:p w:rsidR="00C82F6C" w:rsidRDefault="00C82F6C" w:rsidP="009375EE">
      <w:pPr>
        <w:pStyle w:val="Textoindependiente"/>
        <w:spacing w:line="276" w:lineRule="auto"/>
        <w:jc w:val="both"/>
        <w:rPr>
          <w:rFonts w:ascii="Arial" w:hAnsi="Arial" w:cs="Arial"/>
          <w:b/>
          <w:lang w:val="es-SV"/>
        </w:rPr>
      </w:pPr>
    </w:p>
    <w:p w:rsidR="00C82F6C" w:rsidRDefault="00C82F6C" w:rsidP="009375EE">
      <w:pPr>
        <w:pStyle w:val="Textoindependiente"/>
        <w:spacing w:line="276" w:lineRule="auto"/>
        <w:jc w:val="both"/>
        <w:rPr>
          <w:rFonts w:ascii="Arial" w:hAnsi="Arial" w:cs="Arial"/>
          <w:b/>
          <w:lang w:val="es-SV"/>
        </w:rPr>
      </w:pPr>
    </w:p>
    <w:p w:rsidR="00C82F6C" w:rsidRDefault="00C82F6C" w:rsidP="009375EE">
      <w:pPr>
        <w:pStyle w:val="Textoindependiente"/>
        <w:spacing w:line="276" w:lineRule="auto"/>
        <w:jc w:val="both"/>
        <w:rPr>
          <w:rFonts w:ascii="Arial" w:hAnsi="Arial" w:cs="Arial"/>
          <w:b/>
          <w:lang w:val="es-SV"/>
        </w:rPr>
      </w:pPr>
    </w:p>
    <w:p w:rsidR="00C82F6C" w:rsidRDefault="00C82F6C" w:rsidP="009375EE">
      <w:pPr>
        <w:pStyle w:val="Textoindependiente"/>
        <w:spacing w:line="276" w:lineRule="auto"/>
        <w:jc w:val="both"/>
        <w:rPr>
          <w:rFonts w:ascii="Arial" w:hAnsi="Arial" w:cs="Arial"/>
          <w:b/>
          <w:lang w:val="es-SV"/>
        </w:rPr>
      </w:pPr>
    </w:p>
    <w:p w:rsidR="009375EE" w:rsidRPr="00724F48" w:rsidRDefault="009375EE" w:rsidP="009375EE">
      <w:pPr>
        <w:pStyle w:val="Textoindependiente"/>
        <w:spacing w:line="276" w:lineRule="auto"/>
        <w:jc w:val="both"/>
        <w:rPr>
          <w:rFonts w:ascii="Arial" w:hAnsi="Arial" w:cs="Arial"/>
        </w:rPr>
      </w:pPr>
      <w:r w:rsidRPr="00C1057C">
        <w:rPr>
          <w:rFonts w:ascii="Arial" w:hAnsi="Arial" w:cs="Arial"/>
          <w:b/>
          <w:lang w:val="es-SV"/>
        </w:rPr>
        <w:lastRenderedPageBreak/>
        <w:t xml:space="preserve">La Infrascrita Secretaria Municipal de La Alcaldía Municipal de Intipucá; </w:t>
      </w:r>
      <w:r w:rsidRPr="00C1057C">
        <w:rPr>
          <w:rFonts w:ascii="Arial" w:hAnsi="Arial" w:cs="Arial"/>
          <w:lang w:val="es-SV"/>
        </w:rPr>
        <w:t>en uso de las facultades Legales que le Atribuye el artículo CINCUENTA Y CINCO numeral SEIS del Código Municipal, Certifica:</w:t>
      </w:r>
      <w:r w:rsidRPr="00C1057C">
        <w:rPr>
          <w:rFonts w:ascii="Arial" w:hAnsi="Arial" w:cs="Arial"/>
          <w:b/>
          <w:lang w:val="es-SV"/>
        </w:rPr>
        <w:t xml:space="preserve"> Que en el Libro de Actas de sesiones que el  Concejo Municipal, lleva en el  año dos mil veinte, </w:t>
      </w:r>
      <w:r w:rsidRPr="00C1057C">
        <w:rPr>
          <w:rFonts w:ascii="Arial" w:hAnsi="Arial" w:cs="Arial"/>
          <w:lang w:val="es-SV"/>
        </w:rPr>
        <w:t>se halla el</w:t>
      </w:r>
      <w:r w:rsidRPr="00C1057C">
        <w:rPr>
          <w:rFonts w:ascii="Arial" w:hAnsi="Arial" w:cs="Arial"/>
          <w:b/>
        </w:rPr>
        <w:t xml:space="preserve"> ACTA NUMERO CUATRO: </w:t>
      </w:r>
      <w:r w:rsidRPr="00C1057C">
        <w:rPr>
          <w:rFonts w:ascii="Arial" w:hAnsi="Arial" w:cs="Arial"/>
          <w:u w:color="333333"/>
          <w:lang w:eastAsia="es-SV"/>
        </w:rPr>
        <w:t xml:space="preserve">Sesión Ordinaria celebrada por  la Municipalidad de Intipucá, departamento de La Unión,  a las nueve  horas con treinta minutos  del día </w:t>
      </w:r>
      <w:r w:rsidRPr="00C1057C">
        <w:rPr>
          <w:rFonts w:ascii="Arial" w:hAnsi="Arial" w:cs="Arial"/>
          <w:b/>
          <w:u w:color="333333"/>
          <w:lang w:eastAsia="es-SV"/>
        </w:rPr>
        <w:t>siete</w:t>
      </w:r>
      <w:r w:rsidRPr="00C1057C">
        <w:rPr>
          <w:rFonts w:ascii="Arial" w:hAnsi="Arial" w:cs="Arial"/>
          <w:u w:color="333333"/>
          <w:lang w:eastAsia="es-SV"/>
        </w:rPr>
        <w:t xml:space="preserve">  </w:t>
      </w:r>
      <w:r w:rsidRPr="00C1057C">
        <w:rPr>
          <w:rFonts w:ascii="Arial" w:hAnsi="Arial" w:cs="Arial"/>
          <w:b/>
          <w:u w:color="333333"/>
          <w:lang w:eastAsia="es-SV"/>
        </w:rPr>
        <w:t>de FEBRERO</w:t>
      </w:r>
      <w:r w:rsidRPr="00C1057C">
        <w:rPr>
          <w:rFonts w:ascii="Arial" w:hAnsi="Arial" w:cs="Arial"/>
          <w:u w:color="333333"/>
          <w:lang w:eastAsia="es-SV"/>
        </w:rPr>
        <w:t xml:space="preserve">  del año </w:t>
      </w:r>
      <w:r w:rsidRPr="00C1057C">
        <w:rPr>
          <w:rFonts w:ascii="Arial" w:hAnsi="Arial" w:cs="Arial"/>
          <w:b/>
          <w:u w:color="333333"/>
          <w:lang w:eastAsia="es-SV"/>
        </w:rPr>
        <w:t xml:space="preserve">DOS MIL VEINTE, y </w:t>
      </w:r>
      <w:r w:rsidRPr="00C1057C">
        <w:rPr>
          <w:rFonts w:ascii="Arial" w:hAnsi="Arial" w:cs="Arial"/>
          <w:u w:color="333333"/>
          <w:lang w:eastAsia="es-SV"/>
        </w:rPr>
        <w:t xml:space="preserve"> en su contenido </w:t>
      </w:r>
      <w:r w:rsidRPr="00C1057C">
        <w:rPr>
          <w:rFonts w:ascii="Arial" w:hAnsi="Arial" w:cs="Arial"/>
          <w:lang w:val="es-SV"/>
        </w:rPr>
        <w:t>se encuentra el Acuerdo que Literalmente dice: ””””””””””””””””””””</w:t>
      </w:r>
      <w:r w:rsidRPr="00C1057C">
        <w:rPr>
          <w:rFonts w:ascii="Arial" w:hAnsi="Arial" w:cs="Arial"/>
          <w:b/>
          <w:u w:color="333333"/>
          <w:lang w:eastAsia="es-SV"/>
        </w:rPr>
        <w:t xml:space="preserve"> ACUERDO NUMERO ONCE: </w:t>
      </w:r>
      <w:r w:rsidRPr="00C1057C">
        <w:rPr>
          <w:rFonts w:ascii="Arial" w:hAnsi="Arial" w:cs="Arial"/>
          <w:u w:color="333333"/>
          <w:lang w:eastAsia="es-SV"/>
        </w:rPr>
        <w:t xml:space="preserve">El Suscrito Concejo Municipal de Intipucá, Acuerda por mayoría simple, Autorizar el </w:t>
      </w:r>
      <w:r w:rsidRPr="00C1057C">
        <w:rPr>
          <w:rFonts w:ascii="Arial" w:hAnsi="Arial" w:cs="Arial"/>
          <w:b/>
          <w:u w:color="333333"/>
          <w:lang w:eastAsia="es-SV"/>
        </w:rPr>
        <w:t>Plan Operativo</w:t>
      </w:r>
      <w:r w:rsidRPr="00C1057C">
        <w:rPr>
          <w:rFonts w:ascii="Arial" w:hAnsi="Arial" w:cs="Arial"/>
          <w:u w:color="333333"/>
          <w:lang w:eastAsia="es-SV"/>
        </w:rPr>
        <w:t xml:space="preserve"> </w:t>
      </w:r>
      <w:r w:rsidRPr="00C1057C">
        <w:rPr>
          <w:rFonts w:ascii="Arial" w:hAnsi="Arial" w:cs="Arial"/>
          <w:b/>
          <w:u w:color="333333"/>
          <w:lang w:eastAsia="es-SV"/>
        </w:rPr>
        <w:t>Anual</w:t>
      </w:r>
      <w:r w:rsidRPr="00C1057C">
        <w:rPr>
          <w:rFonts w:ascii="Arial" w:hAnsi="Arial" w:cs="Arial"/>
          <w:u w:color="333333"/>
          <w:lang w:eastAsia="es-SV"/>
        </w:rPr>
        <w:t xml:space="preserve">, presentado por </w:t>
      </w:r>
      <w:r w:rsidRPr="00C1057C">
        <w:rPr>
          <w:rFonts w:ascii="Arial" w:hAnsi="Arial" w:cs="Arial"/>
          <w:b/>
          <w:u w:color="333333"/>
          <w:lang w:eastAsia="es-SV"/>
        </w:rPr>
        <w:t xml:space="preserve">La Unidad de Turismo,  </w:t>
      </w:r>
      <w:r w:rsidRPr="00C1057C">
        <w:rPr>
          <w:rFonts w:ascii="Arial" w:hAnsi="Arial" w:cs="Arial"/>
          <w:u w:color="333333"/>
          <w:lang w:eastAsia="es-SV"/>
        </w:rPr>
        <w:t xml:space="preserve">de La Alcaldía Municipal de Intipucá, Departamento de La Unión, por 0un valor de hasta veintitrés mil ochocientos cuarenta y uno 75/100 US dólares,($23,841.75); </w:t>
      </w:r>
      <w:r w:rsidRPr="00C1057C">
        <w:rPr>
          <w:rFonts w:ascii="Arial" w:hAnsi="Arial" w:cs="Arial"/>
          <w:color w:val="FF0000"/>
          <w:u w:color="333333"/>
          <w:lang w:eastAsia="es-SV"/>
        </w:rPr>
        <w:t xml:space="preserve"> </w:t>
      </w:r>
      <w:r w:rsidRPr="00C1057C">
        <w:rPr>
          <w:rFonts w:ascii="Arial" w:hAnsi="Arial" w:cs="Arial"/>
          <w:u w:color="333333"/>
          <w:lang w:eastAsia="es-SV"/>
        </w:rPr>
        <w:t xml:space="preserve">el cual será ejecutado entre  el  primero de enero al treinta y uno de diciembre de dos mil veinte; Se faculta al Jefe de La Unidad de Adquisiciones y Contrataciones UACI, para que elabore perfil denominado PLAN OPERATIVO ANUAL DE LA UNIDAD DE TURISMO, DE LA ALCALDIA MUNICIPAL DE INTIPUCA, DEPARTAMENTO DE LA UNION, así mismo se acredita a la Tesorera Municipal, Señora: Dora Aracely Castillo de Andrade , para que abra cuenta en el Banco Hipotecario de El Salvador Sucursal San Miguel,  con el valor de ciento cuarenta y cinco 25/100 US dólares, (145.25); siendo los firmantes: </w:t>
      </w:r>
      <w:r w:rsidRPr="00C1057C">
        <w:rPr>
          <w:rFonts w:ascii="Arial" w:hAnsi="Arial" w:cs="Arial"/>
          <w:lang w:val="es-SV"/>
        </w:rPr>
        <w:t>José Elenilson Leonzo Gallo, José Armando Cáceres Sánchez,</w:t>
      </w:r>
      <w:r w:rsidRPr="00C1057C">
        <w:rPr>
          <w:rFonts w:ascii="Arial" w:hAnsi="Arial" w:cs="Arial"/>
          <w:color w:val="FF0000"/>
          <w:lang w:val="es-SV"/>
        </w:rPr>
        <w:t xml:space="preserve"> </w:t>
      </w:r>
      <w:r w:rsidRPr="00C1057C">
        <w:rPr>
          <w:rFonts w:ascii="Arial" w:hAnsi="Arial" w:cs="Arial"/>
          <w:lang w:val="es-SV"/>
        </w:rPr>
        <w:t>y Rene Abel Berrios, (clase B) y Dora Aracely Castillo de Andrade, (Tesorera Municipal, clase A) los cheques serán pagaderos con dos de las firmas registradas, siendo indispensable la de la Tesorera Municipal,  por consiguiente se le autoriza  para que realice las erogaciones correspondientes, emanadas del cumplimiento del Perfil.</w:t>
      </w:r>
      <w:r w:rsidRPr="00C1057C">
        <w:rPr>
          <w:rFonts w:ascii="Arial" w:hAnsi="Arial" w:cs="Arial"/>
          <w:u w:color="333333"/>
          <w:lang w:eastAsia="es-SV"/>
        </w:rPr>
        <w:t xml:space="preserve">  Salvan su voto amparándose en el artículo 45 del Código Municipal,  el Tercer y cuarto Regidor Propietario, Señores Gilbert Neffer Hernández </w:t>
      </w:r>
      <w:proofErr w:type="spellStart"/>
      <w:r w:rsidRPr="00C1057C">
        <w:rPr>
          <w:rFonts w:ascii="Arial" w:hAnsi="Arial" w:cs="Arial"/>
          <w:u w:color="333333"/>
          <w:lang w:eastAsia="es-SV"/>
        </w:rPr>
        <w:t>Hernández</w:t>
      </w:r>
      <w:proofErr w:type="spellEnd"/>
      <w:r w:rsidRPr="00C1057C">
        <w:rPr>
          <w:rFonts w:ascii="Arial" w:hAnsi="Arial" w:cs="Arial"/>
          <w:u w:color="333333"/>
          <w:lang w:eastAsia="es-SV"/>
        </w:rPr>
        <w:t xml:space="preserve"> y José Abel Reyes García. Notifíquese. ”””””””””””””””””””””””””””””””””””””””””””””””””””””””””””</w:t>
      </w:r>
      <w:r>
        <w:rPr>
          <w:rFonts w:ascii="Arial" w:hAnsi="Arial" w:cs="Arial"/>
          <w:u w:color="333333"/>
          <w:lang w:eastAsia="es-SV"/>
        </w:rPr>
        <w:t xml:space="preserve">”””””””” </w:t>
      </w:r>
      <w:r w:rsidRPr="00724F48">
        <w:rPr>
          <w:rFonts w:ascii="Arial" w:hAnsi="Arial" w:cs="Arial"/>
          <w:lang w:val="es-SV"/>
        </w:rPr>
        <w:t>Es</w:t>
      </w:r>
      <w:r w:rsidRPr="00724F48">
        <w:rPr>
          <w:rFonts w:ascii="Arial" w:hAnsi="Arial" w:cs="Arial"/>
        </w:rPr>
        <w:t xml:space="preserve"> conforme con su original con la cual se confronto y para que sirva de legal notificación, se extiende la presente en Intipucá, el día die</w:t>
      </w:r>
      <w:r>
        <w:rPr>
          <w:rFonts w:ascii="Arial" w:hAnsi="Arial" w:cs="Arial"/>
        </w:rPr>
        <w:t>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9375EE" w:rsidRPr="00724F48" w:rsidRDefault="009375EE" w:rsidP="009375EE">
      <w:pPr>
        <w:pStyle w:val="Textoindependiente"/>
        <w:spacing w:line="276" w:lineRule="auto"/>
        <w:jc w:val="both"/>
        <w:rPr>
          <w:rFonts w:ascii="Arial" w:hAnsi="Arial" w:cs="Arial"/>
        </w:rPr>
      </w:pPr>
    </w:p>
    <w:p w:rsidR="009375EE" w:rsidRPr="00724F48" w:rsidRDefault="009375EE" w:rsidP="009375EE">
      <w:pPr>
        <w:spacing w:line="276" w:lineRule="auto"/>
        <w:jc w:val="both"/>
        <w:rPr>
          <w:rFonts w:ascii="Arial" w:hAnsi="Arial" w:cs="Arial"/>
        </w:rPr>
      </w:pPr>
    </w:p>
    <w:p w:rsidR="009375EE" w:rsidRPr="00323A32" w:rsidRDefault="009375EE" w:rsidP="009375EE">
      <w:pPr>
        <w:jc w:val="both"/>
        <w:rPr>
          <w:rFonts w:ascii="Arial" w:hAnsi="Arial" w:cs="Arial"/>
        </w:rPr>
      </w:pPr>
    </w:p>
    <w:p w:rsidR="009375EE" w:rsidRPr="00323A32" w:rsidRDefault="009375EE" w:rsidP="009375EE">
      <w:pPr>
        <w:jc w:val="center"/>
        <w:rPr>
          <w:rFonts w:ascii="Arial" w:hAnsi="Arial" w:cs="Arial"/>
        </w:rPr>
      </w:pPr>
      <w:r w:rsidRPr="00323A32">
        <w:rPr>
          <w:rFonts w:ascii="Arial" w:hAnsi="Arial" w:cs="Arial"/>
        </w:rPr>
        <w:t>Ana Yanci Vásquez de Gutiérrez</w:t>
      </w:r>
    </w:p>
    <w:p w:rsidR="009375EE" w:rsidRDefault="009375EE" w:rsidP="00C82F6C">
      <w:pPr>
        <w:jc w:val="center"/>
        <w:rPr>
          <w:rFonts w:ascii="Arial" w:hAnsi="Arial" w:cs="Arial"/>
        </w:rPr>
      </w:pPr>
      <w:r w:rsidRPr="00323A32">
        <w:rPr>
          <w:rFonts w:ascii="Arial" w:hAnsi="Arial" w:cs="Arial"/>
        </w:rPr>
        <w:t>Secretaria Municipal</w:t>
      </w:r>
    </w:p>
    <w:p w:rsidR="006D0DCE" w:rsidRPr="00724F48" w:rsidRDefault="006D0DCE" w:rsidP="006D0DCE">
      <w:pPr>
        <w:pStyle w:val="Textoindependiente"/>
        <w:spacing w:line="360" w:lineRule="auto"/>
        <w:jc w:val="both"/>
        <w:rPr>
          <w:rFonts w:ascii="Arial" w:hAnsi="Arial" w:cs="Arial"/>
        </w:rPr>
      </w:pPr>
      <w:r w:rsidRPr="00724F48">
        <w:rPr>
          <w:rFonts w:ascii="Arial" w:hAnsi="Arial" w:cs="Arial"/>
          <w:b/>
          <w:lang w:val="es-SV"/>
        </w:rPr>
        <w:lastRenderedPageBreak/>
        <w:t xml:space="preserve">La Infrascrita Secretaria Municipal de La Alcaldía Municipal de Intipucá; </w:t>
      </w:r>
      <w:r w:rsidRPr="00724F48">
        <w:rPr>
          <w:rFonts w:ascii="Arial" w:hAnsi="Arial" w:cs="Arial"/>
          <w:lang w:val="es-SV"/>
        </w:rPr>
        <w:t>en uso de las facultades Legales que le Atribuye el artículo CINCUENTA Y CINCO numeral SEIS del Código Municipal, Certifica:</w:t>
      </w:r>
      <w:r w:rsidRPr="00724F48">
        <w:rPr>
          <w:rFonts w:ascii="Arial" w:hAnsi="Arial" w:cs="Arial"/>
          <w:b/>
          <w:lang w:val="es-SV"/>
        </w:rPr>
        <w:t xml:space="preserve"> Que en el Libro de Actas de sesiones que el  Concejo Municipal, lleva en el  año dos mil veinte, </w:t>
      </w:r>
      <w:r w:rsidRPr="00724F48">
        <w:rPr>
          <w:rFonts w:ascii="Arial" w:hAnsi="Arial" w:cs="Arial"/>
          <w:lang w:val="es-SV"/>
        </w:rPr>
        <w:t>se halla el</w:t>
      </w:r>
      <w:r w:rsidRPr="00724F48">
        <w:rPr>
          <w:rFonts w:ascii="Arial" w:hAnsi="Arial" w:cs="Arial"/>
          <w:b/>
        </w:rPr>
        <w:t xml:space="preserve"> ACTA NUMERO CUATRO: </w:t>
      </w:r>
      <w:r w:rsidRPr="00724F48">
        <w:rPr>
          <w:rFonts w:ascii="Arial" w:hAnsi="Arial" w:cs="Arial"/>
          <w:u w:color="333333"/>
          <w:lang w:eastAsia="es-SV"/>
        </w:rPr>
        <w:t xml:space="preserve">Sesión Ordinaria celebrada por la Municipalidad de Intipucá, departamento de La Unión,  a las nueve  horas con treinta minutos  del día siete  </w:t>
      </w:r>
      <w:r w:rsidRPr="00724F48">
        <w:rPr>
          <w:rFonts w:ascii="Arial" w:hAnsi="Arial" w:cs="Arial"/>
          <w:b/>
          <w:u w:color="333333"/>
          <w:lang w:eastAsia="es-SV"/>
        </w:rPr>
        <w:t>de FEBRERO</w:t>
      </w:r>
      <w:r w:rsidRPr="00724F48">
        <w:rPr>
          <w:rFonts w:ascii="Arial" w:hAnsi="Arial" w:cs="Arial"/>
          <w:u w:color="333333"/>
          <w:lang w:eastAsia="es-SV"/>
        </w:rPr>
        <w:t xml:space="preserve">  del año </w:t>
      </w:r>
      <w:r w:rsidRPr="00724F48">
        <w:rPr>
          <w:rFonts w:ascii="Arial" w:hAnsi="Arial" w:cs="Arial"/>
          <w:b/>
          <w:u w:color="333333"/>
          <w:lang w:eastAsia="es-SV"/>
        </w:rPr>
        <w:t xml:space="preserve">DOS MIL VEINTE, </w:t>
      </w:r>
      <w:r w:rsidRPr="00A847C0">
        <w:rPr>
          <w:rFonts w:ascii="Arial" w:hAnsi="Arial" w:cs="Arial"/>
          <w:u w:color="333333"/>
          <w:lang w:eastAsia="es-SV"/>
        </w:rPr>
        <w:t xml:space="preserve">y </w:t>
      </w:r>
      <w:r w:rsidRPr="00724F48">
        <w:rPr>
          <w:rFonts w:ascii="Arial" w:hAnsi="Arial" w:cs="Arial"/>
          <w:u w:color="333333"/>
          <w:lang w:eastAsia="es-SV"/>
        </w:rPr>
        <w:t xml:space="preserve"> en su contenido </w:t>
      </w:r>
      <w:r w:rsidRPr="00724F48">
        <w:rPr>
          <w:rFonts w:ascii="Arial" w:hAnsi="Arial" w:cs="Arial"/>
          <w:lang w:val="es-SV"/>
        </w:rPr>
        <w:t>se encuentra el Acuerdo que Literalmente dice: ”””””””””””””””””</w:t>
      </w:r>
      <w:r>
        <w:rPr>
          <w:rFonts w:ascii="Arial" w:hAnsi="Arial" w:cs="Arial"/>
          <w:lang w:val="es-SV"/>
        </w:rPr>
        <w:t>”””</w:t>
      </w:r>
      <w:r w:rsidRPr="00666B3A">
        <w:rPr>
          <w:rFonts w:ascii="Arial" w:hAnsi="Arial" w:cs="Arial"/>
          <w:b/>
          <w:u w:color="333333"/>
          <w:lang w:eastAsia="es-SV"/>
        </w:rPr>
        <w:t xml:space="preserve"> </w:t>
      </w:r>
      <w:r w:rsidRPr="00BD6FE6">
        <w:rPr>
          <w:rFonts w:ascii="Arial" w:hAnsi="Arial" w:cs="Arial"/>
          <w:b/>
          <w:u w:color="333333"/>
          <w:lang w:eastAsia="es-SV"/>
        </w:rPr>
        <w:t xml:space="preserve">ACUERDO NUMERO DOCE: </w:t>
      </w:r>
      <w:r w:rsidRPr="00C42C66">
        <w:rPr>
          <w:rFonts w:ascii="Arial" w:hAnsi="Arial" w:cs="Arial"/>
          <w:sz w:val="22"/>
          <w:szCs w:val="22"/>
        </w:rPr>
        <w:t>El suscrito  Concejo Municipal, en armonía con</w:t>
      </w:r>
      <w:r>
        <w:rPr>
          <w:rFonts w:ascii="Arial" w:hAnsi="Arial" w:cs="Arial"/>
        </w:rPr>
        <w:t xml:space="preserve"> </w:t>
      </w:r>
      <w:r w:rsidRPr="00163D9E">
        <w:rPr>
          <w:rFonts w:ascii="Arial" w:hAnsi="Arial" w:cs="Arial"/>
        </w:rPr>
        <w:t xml:space="preserve"> el </w:t>
      </w:r>
      <w:r w:rsidRPr="00163D9E">
        <w:rPr>
          <w:rFonts w:ascii="Arial" w:hAnsi="Arial" w:cs="Arial"/>
          <w:b/>
        </w:rPr>
        <w:t>Artículo 91</w:t>
      </w:r>
      <w:r w:rsidRPr="00163D9E">
        <w:rPr>
          <w:rFonts w:ascii="Arial" w:hAnsi="Arial" w:cs="Arial"/>
        </w:rPr>
        <w:t xml:space="preserve"> del Código </w:t>
      </w:r>
      <w:r w:rsidRPr="00C42C66">
        <w:rPr>
          <w:rFonts w:ascii="Arial" w:hAnsi="Arial" w:cs="Arial"/>
          <w:sz w:val="22"/>
          <w:szCs w:val="22"/>
        </w:rPr>
        <w:t xml:space="preserve">Municipal y de acuerdo a reforma al </w:t>
      </w:r>
      <w:r w:rsidRPr="00C42C66">
        <w:rPr>
          <w:rFonts w:ascii="Arial" w:hAnsi="Arial" w:cs="Arial"/>
          <w:b/>
          <w:sz w:val="22"/>
          <w:szCs w:val="22"/>
        </w:rPr>
        <w:t>Artículo 5</w:t>
      </w:r>
      <w:r w:rsidRPr="00C42C66">
        <w:rPr>
          <w:rFonts w:ascii="Arial" w:hAnsi="Arial" w:cs="Arial"/>
          <w:sz w:val="22"/>
          <w:szCs w:val="22"/>
        </w:rPr>
        <w:t xml:space="preserve"> de la Ley FODES mediante Decreto Legislativo </w:t>
      </w:r>
      <w:r w:rsidRPr="00C42C66">
        <w:rPr>
          <w:rFonts w:ascii="Arial" w:hAnsi="Arial" w:cs="Arial"/>
          <w:b/>
          <w:sz w:val="22"/>
          <w:szCs w:val="22"/>
        </w:rPr>
        <w:t>No. 1079</w:t>
      </w:r>
      <w:r w:rsidRPr="00C42C66">
        <w:rPr>
          <w:rFonts w:ascii="Arial" w:hAnsi="Arial" w:cs="Arial"/>
          <w:sz w:val="22"/>
          <w:szCs w:val="22"/>
        </w:rPr>
        <w:t>, publicado en el D</w:t>
      </w:r>
      <w:r>
        <w:rPr>
          <w:rFonts w:ascii="Arial" w:hAnsi="Arial" w:cs="Arial"/>
          <w:sz w:val="22"/>
          <w:szCs w:val="22"/>
        </w:rPr>
        <w:t xml:space="preserve">iario </w:t>
      </w:r>
      <w:r w:rsidRPr="00C42C66">
        <w:rPr>
          <w:rFonts w:ascii="Arial" w:hAnsi="Arial" w:cs="Arial"/>
          <w:sz w:val="22"/>
          <w:szCs w:val="22"/>
        </w:rPr>
        <w:t>O</w:t>
      </w:r>
      <w:r>
        <w:rPr>
          <w:rFonts w:ascii="Arial" w:hAnsi="Arial" w:cs="Arial"/>
          <w:sz w:val="22"/>
          <w:szCs w:val="22"/>
        </w:rPr>
        <w:t xml:space="preserve">ficial </w:t>
      </w:r>
      <w:r w:rsidRPr="00C42C66">
        <w:rPr>
          <w:rFonts w:ascii="Arial" w:hAnsi="Arial" w:cs="Arial"/>
          <w:sz w:val="22"/>
          <w:szCs w:val="22"/>
        </w:rPr>
        <w:t xml:space="preserve"> </w:t>
      </w:r>
      <w:r w:rsidRPr="00C42C66">
        <w:rPr>
          <w:rFonts w:ascii="Arial" w:hAnsi="Arial" w:cs="Arial"/>
          <w:b/>
          <w:sz w:val="22"/>
          <w:szCs w:val="22"/>
        </w:rPr>
        <w:t>No. 86</w:t>
      </w:r>
      <w:r w:rsidRPr="00C42C66">
        <w:rPr>
          <w:rFonts w:ascii="Arial" w:hAnsi="Arial" w:cs="Arial"/>
          <w:sz w:val="22"/>
          <w:szCs w:val="22"/>
        </w:rPr>
        <w:t xml:space="preserve">, Tomo </w:t>
      </w:r>
      <w:r w:rsidRPr="00C42C66">
        <w:rPr>
          <w:rFonts w:ascii="Arial" w:hAnsi="Arial" w:cs="Arial"/>
          <w:b/>
          <w:sz w:val="22"/>
          <w:szCs w:val="22"/>
        </w:rPr>
        <w:t>No. 395</w:t>
      </w:r>
      <w:r w:rsidRPr="00C42C66">
        <w:rPr>
          <w:rFonts w:ascii="Arial" w:hAnsi="Arial" w:cs="Arial"/>
          <w:sz w:val="22"/>
          <w:szCs w:val="22"/>
        </w:rPr>
        <w:t xml:space="preserve"> del 14 de mayo de</w:t>
      </w:r>
      <w:r w:rsidRPr="00163D9E">
        <w:rPr>
          <w:rFonts w:ascii="Arial" w:hAnsi="Arial" w:cs="Arial"/>
        </w:rPr>
        <w:t xml:space="preserve"> 2012, </w:t>
      </w:r>
      <w:r w:rsidRPr="00163D9E">
        <w:rPr>
          <w:rFonts w:ascii="Arial" w:hAnsi="Arial" w:cs="Arial"/>
          <w:b/>
        </w:rPr>
        <w:t>ACUERDA</w:t>
      </w:r>
      <w:r>
        <w:rPr>
          <w:rFonts w:ascii="Arial" w:hAnsi="Arial" w:cs="Arial"/>
          <w:b/>
        </w:rPr>
        <w:t xml:space="preserve"> </w:t>
      </w:r>
      <w:r w:rsidRPr="0010216C">
        <w:rPr>
          <w:rFonts w:ascii="Arial" w:hAnsi="Arial" w:cs="Arial"/>
        </w:rPr>
        <w:t>por unanimidad</w:t>
      </w:r>
      <w:r w:rsidRPr="00163D9E">
        <w:rPr>
          <w:rFonts w:ascii="Arial" w:hAnsi="Arial" w:cs="Arial"/>
        </w:rPr>
        <w:t xml:space="preserve">: Autorizar al Instituto Salvadoreño de Desarrollo Municipal (ISDEM),  para que a partir del mes de enero </w:t>
      </w:r>
      <w:r>
        <w:rPr>
          <w:rFonts w:ascii="Arial" w:hAnsi="Arial" w:cs="Arial"/>
        </w:rPr>
        <w:t xml:space="preserve">al treinta y uno de diciembre </w:t>
      </w:r>
      <w:r w:rsidRPr="00163D9E">
        <w:rPr>
          <w:rFonts w:ascii="Arial" w:hAnsi="Arial" w:cs="Arial"/>
        </w:rPr>
        <w:t xml:space="preserve">de dos mil </w:t>
      </w:r>
      <w:r>
        <w:rPr>
          <w:rFonts w:ascii="Arial" w:hAnsi="Arial" w:cs="Arial"/>
        </w:rPr>
        <w:t>veinte,</w:t>
      </w:r>
      <w:r w:rsidRPr="00163D9E">
        <w:rPr>
          <w:rFonts w:ascii="Arial" w:hAnsi="Arial" w:cs="Arial"/>
        </w:rPr>
        <w:t xml:space="preserve"> descuente del total del fondo FODES</w:t>
      </w:r>
      <w:r>
        <w:rPr>
          <w:rFonts w:ascii="Arial" w:hAnsi="Arial" w:cs="Arial"/>
        </w:rPr>
        <w:t xml:space="preserve"> 8% que a este Municipio le otorga el Estado </w:t>
      </w:r>
      <w:r w:rsidRPr="00163D9E">
        <w:rPr>
          <w:rFonts w:ascii="Arial" w:hAnsi="Arial" w:cs="Arial"/>
        </w:rPr>
        <w:t xml:space="preserve"> el </w:t>
      </w:r>
      <w:r w:rsidRPr="00447BE5">
        <w:rPr>
          <w:rFonts w:ascii="Arial" w:hAnsi="Arial" w:cs="Arial"/>
          <w:b/>
        </w:rPr>
        <w:t>1.0</w:t>
      </w:r>
      <w:r w:rsidRPr="00163D9E">
        <w:rPr>
          <w:rFonts w:ascii="Arial" w:hAnsi="Arial" w:cs="Arial"/>
          <w:b/>
        </w:rPr>
        <w:t>%</w:t>
      </w:r>
      <w:r w:rsidRPr="00163D9E">
        <w:rPr>
          <w:rFonts w:ascii="Arial" w:hAnsi="Arial" w:cs="Arial"/>
        </w:rPr>
        <w:t xml:space="preserve"> (</w:t>
      </w:r>
      <w:r w:rsidRPr="00447BE5">
        <w:rPr>
          <w:rFonts w:ascii="Arial" w:hAnsi="Arial" w:cs="Arial"/>
          <w:b/>
        </w:rPr>
        <w:t>uno</w:t>
      </w:r>
      <w:r w:rsidRPr="00163D9E">
        <w:rPr>
          <w:rFonts w:ascii="Arial" w:hAnsi="Arial" w:cs="Arial"/>
          <w:b/>
        </w:rPr>
        <w:t xml:space="preserve"> punto </w:t>
      </w:r>
      <w:r>
        <w:rPr>
          <w:rFonts w:ascii="Arial" w:hAnsi="Arial" w:cs="Arial"/>
          <w:b/>
        </w:rPr>
        <w:t>cero</w:t>
      </w:r>
      <w:r w:rsidRPr="00163D9E">
        <w:rPr>
          <w:rFonts w:ascii="Arial" w:hAnsi="Arial" w:cs="Arial"/>
          <w:b/>
        </w:rPr>
        <w:t xml:space="preserve"> por ciento</w:t>
      </w:r>
      <w:r w:rsidRPr="00163D9E">
        <w:rPr>
          <w:rFonts w:ascii="Arial" w:hAnsi="Arial" w:cs="Arial"/>
        </w:rPr>
        <w:t xml:space="preserve">), en concepto de </w:t>
      </w:r>
      <w:r w:rsidRPr="00163D9E">
        <w:rPr>
          <w:rFonts w:ascii="Arial" w:hAnsi="Arial" w:cs="Arial"/>
          <w:b/>
        </w:rPr>
        <w:t>pago de cuota gremial</w:t>
      </w:r>
      <w:r w:rsidRPr="00163D9E">
        <w:rPr>
          <w:rFonts w:ascii="Arial" w:hAnsi="Arial" w:cs="Arial"/>
        </w:rPr>
        <w:t xml:space="preserve"> </w:t>
      </w:r>
      <w:r w:rsidRPr="00AA3C1A">
        <w:rPr>
          <w:rFonts w:ascii="Arial" w:hAnsi="Arial" w:cs="Arial"/>
        </w:rPr>
        <w:t>para la Asociación Corporación de Municipalidades de la República de El Salvador (COMURES), según la reforma al Art. 5 de la Ley FODES antes descrita</w:t>
      </w:r>
      <w:r>
        <w:rPr>
          <w:rFonts w:ascii="Arial" w:hAnsi="Arial" w:cs="Arial"/>
        </w:rPr>
        <w:t xml:space="preserve">, lo cual se aplicara al FODES 8%, Gastos de Funcionamiento 25%. </w:t>
      </w:r>
      <w:r w:rsidRPr="00AA3C1A">
        <w:rPr>
          <w:rFonts w:ascii="Arial" w:hAnsi="Arial" w:cs="Arial"/>
        </w:rPr>
        <w:t>Certifíquese</w:t>
      </w:r>
      <w:r>
        <w:rPr>
          <w:rFonts w:ascii="Arial" w:hAnsi="Arial" w:cs="Arial"/>
        </w:rPr>
        <w:t xml:space="preserv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die</w:t>
      </w:r>
      <w:r>
        <w:rPr>
          <w:rFonts w:ascii="Arial" w:hAnsi="Arial" w:cs="Arial"/>
        </w:rPr>
        <w:t>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6D0DCE" w:rsidRDefault="006D0DCE" w:rsidP="006D0DCE">
      <w:pPr>
        <w:spacing w:line="276" w:lineRule="auto"/>
        <w:jc w:val="both"/>
        <w:rPr>
          <w:rFonts w:ascii="Arial" w:hAnsi="Arial" w:cs="Arial"/>
        </w:rPr>
      </w:pPr>
    </w:p>
    <w:p w:rsidR="006D0DCE" w:rsidRPr="00724F48" w:rsidRDefault="006D0DCE" w:rsidP="006D0DCE">
      <w:pPr>
        <w:spacing w:line="276" w:lineRule="auto"/>
        <w:jc w:val="both"/>
        <w:rPr>
          <w:rFonts w:ascii="Arial" w:hAnsi="Arial" w:cs="Arial"/>
        </w:rPr>
      </w:pPr>
    </w:p>
    <w:p w:rsidR="006D0DCE" w:rsidRPr="00323A32" w:rsidRDefault="006D0DCE" w:rsidP="006D0DCE">
      <w:pPr>
        <w:jc w:val="both"/>
        <w:rPr>
          <w:rFonts w:ascii="Arial" w:hAnsi="Arial" w:cs="Arial"/>
        </w:rPr>
      </w:pPr>
    </w:p>
    <w:p w:rsidR="006D0DCE" w:rsidRPr="00323A32" w:rsidRDefault="006D0DCE" w:rsidP="006D0DCE">
      <w:pPr>
        <w:jc w:val="center"/>
        <w:rPr>
          <w:rFonts w:ascii="Arial" w:hAnsi="Arial" w:cs="Arial"/>
        </w:rPr>
      </w:pPr>
      <w:r w:rsidRPr="00323A32">
        <w:rPr>
          <w:rFonts w:ascii="Arial" w:hAnsi="Arial" w:cs="Arial"/>
        </w:rPr>
        <w:t>Ana Yanci Vásquez de Gutiérrez</w:t>
      </w:r>
    </w:p>
    <w:p w:rsidR="006D0DCE" w:rsidRPr="00323A32" w:rsidRDefault="006D0DCE" w:rsidP="006D0DCE">
      <w:pPr>
        <w:jc w:val="center"/>
        <w:rPr>
          <w:rFonts w:ascii="Arial" w:hAnsi="Arial" w:cs="Arial"/>
        </w:rPr>
      </w:pPr>
      <w:r w:rsidRPr="00323A32">
        <w:rPr>
          <w:rFonts w:ascii="Arial" w:hAnsi="Arial" w:cs="Arial"/>
        </w:rPr>
        <w:t>Secretaria Municipal</w:t>
      </w:r>
    </w:p>
    <w:p w:rsidR="006D0DCE" w:rsidRDefault="006D0DCE" w:rsidP="00C82F6C">
      <w:pPr>
        <w:spacing w:line="276" w:lineRule="auto"/>
        <w:jc w:val="both"/>
        <w:rPr>
          <w:rFonts w:ascii="Arial" w:hAnsi="Arial" w:cs="Arial"/>
          <w:b/>
        </w:rPr>
      </w:pPr>
    </w:p>
    <w:p w:rsidR="00C82F6C" w:rsidRPr="00724F48" w:rsidRDefault="00C82F6C" w:rsidP="00C82F6C">
      <w:pPr>
        <w:spacing w:line="276" w:lineRule="auto"/>
        <w:jc w:val="both"/>
        <w:rPr>
          <w:rFonts w:ascii="Arial" w:hAnsi="Arial" w:cs="Arial"/>
        </w:rPr>
      </w:pPr>
      <w:r w:rsidRPr="00724F48">
        <w:rPr>
          <w:rFonts w:ascii="Arial" w:hAnsi="Arial" w:cs="Arial"/>
          <w:b/>
        </w:rPr>
        <w:lastRenderedPageBreak/>
        <w:t xml:space="preserve">La Infrascrita Secretaria Municipal de La Alcaldía Municipal de Intipucá; </w:t>
      </w:r>
      <w:r w:rsidRPr="00724F48">
        <w:rPr>
          <w:rFonts w:ascii="Arial" w:hAnsi="Arial" w:cs="Arial"/>
        </w:rPr>
        <w:t>en uso de las facultades Legales que le Atribuye el artículo CINCUENTA Y CINCO numeral SEIS del Código Municipal, Certifica:</w:t>
      </w:r>
      <w:r w:rsidRPr="00724F48">
        <w:rPr>
          <w:rFonts w:ascii="Arial" w:hAnsi="Arial" w:cs="Arial"/>
          <w:b/>
        </w:rPr>
        <w:t xml:space="preserve"> Que en el Libro de Actas de sesiones que el  Concejo Municipal, lleva en el  año dos mil veinte, </w:t>
      </w:r>
      <w:r w:rsidRPr="00724F48">
        <w:rPr>
          <w:rFonts w:ascii="Arial" w:hAnsi="Arial" w:cs="Arial"/>
        </w:rPr>
        <w:t>se halla el</w:t>
      </w:r>
      <w:r w:rsidRPr="00724F48">
        <w:rPr>
          <w:rFonts w:ascii="Arial" w:hAnsi="Arial" w:cs="Arial"/>
          <w:b/>
        </w:rPr>
        <w:t xml:space="preserve"> ACTA NUMERO CUATRO: </w:t>
      </w:r>
      <w:r w:rsidRPr="00724F48">
        <w:rPr>
          <w:rFonts w:ascii="Arial" w:hAnsi="Arial" w:cs="Arial"/>
          <w:u w:color="333333"/>
          <w:lang w:eastAsia="es-SV"/>
        </w:rPr>
        <w:t xml:space="preserve">Sesión Ordinaria celebrada por la Municipalidad de Intipucá, departamento de La Unión,  a las nueve  horas con treinta minutos  del día siete  </w:t>
      </w:r>
      <w:r w:rsidRPr="00724F48">
        <w:rPr>
          <w:rFonts w:ascii="Arial" w:hAnsi="Arial" w:cs="Arial"/>
          <w:b/>
          <w:u w:color="333333"/>
          <w:lang w:eastAsia="es-SV"/>
        </w:rPr>
        <w:t>de FEBRERO</w:t>
      </w:r>
      <w:r w:rsidRPr="00724F48">
        <w:rPr>
          <w:rFonts w:ascii="Arial" w:hAnsi="Arial" w:cs="Arial"/>
          <w:u w:color="333333"/>
          <w:lang w:eastAsia="es-SV"/>
        </w:rPr>
        <w:t xml:space="preserve">  del año </w:t>
      </w:r>
      <w:r w:rsidRPr="00724F48">
        <w:rPr>
          <w:rFonts w:ascii="Arial" w:hAnsi="Arial" w:cs="Arial"/>
          <w:b/>
          <w:u w:color="333333"/>
          <w:lang w:eastAsia="es-SV"/>
        </w:rPr>
        <w:t xml:space="preserve">DOS MIL VEINTE, y </w:t>
      </w:r>
      <w:r w:rsidRPr="00724F48">
        <w:rPr>
          <w:rFonts w:ascii="Arial" w:hAnsi="Arial" w:cs="Arial"/>
          <w:u w:color="333333"/>
          <w:lang w:eastAsia="es-SV"/>
        </w:rPr>
        <w:t xml:space="preserve"> en su contenido </w:t>
      </w:r>
      <w:r w:rsidRPr="00724F48">
        <w:rPr>
          <w:rFonts w:ascii="Arial" w:hAnsi="Arial" w:cs="Arial"/>
        </w:rPr>
        <w:t xml:space="preserve">se encuentra el Acuerdo que Literalmente dice: ””””””””””””””””” </w:t>
      </w:r>
    </w:p>
    <w:p w:rsidR="00C82F6C" w:rsidRPr="00724F48" w:rsidRDefault="00C82F6C" w:rsidP="00C82F6C">
      <w:pPr>
        <w:pStyle w:val="Textoindependiente"/>
        <w:spacing w:line="276" w:lineRule="auto"/>
        <w:jc w:val="both"/>
        <w:rPr>
          <w:rFonts w:ascii="Arial" w:hAnsi="Arial" w:cs="Arial"/>
        </w:rPr>
      </w:pPr>
      <w:r w:rsidRPr="00724F48">
        <w:rPr>
          <w:rFonts w:ascii="Arial" w:hAnsi="Arial" w:cs="Arial"/>
          <w:b/>
          <w:u w:color="333333"/>
          <w:lang w:eastAsia="es-SV"/>
        </w:rPr>
        <w:t xml:space="preserve">ACUERDO NUMERO TRECE: </w:t>
      </w:r>
      <w:r w:rsidRPr="00724F48">
        <w:rPr>
          <w:rFonts w:ascii="Arial" w:hAnsi="Arial" w:cs="Arial"/>
          <w:lang w:val="es-SV"/>
        </w:rPr>
        <w:t xml:space="preserve">El Concejo Municipal en usos de sus facultades legales, por mayoría simple  </w:t>
      </w:r>
      <w:r w:rsidRPr="00724F48">
        <w:rPr>
          <w:rFonts w:ascii="Arial" w:hAnsi="Arial" w:cs="Arial"/>
          <w:b/>
          <w:lang w:val="es-SV"/>
        </w:rPr>
        <w:t>ACUERDA: a)</w:t>
      </w:r>
      <w:r w:rsidRPr="00724F48">
        <w:rPr>
          <w:rFonts w:ascii="Arial" w:hAnsi="Arial" w:cs="Arial"/>
          <w:lang w:val="es-SV"/>
        </w:rPr>
        <w:t xml:space="preserve"> Aprobar  perfil técnico y financiero denominado: </w:t>
      </w:r>
      <w:r w:rsidRPr="00724F48">
        <w:rPr>
          <w:rFonts w:ascii="Arial" w:hAnsi="Arial" w:cs="Arial"/>
          <w:b/>
          <w:lang w:val="es-SV"/>
        </w:rPr>
        <w:t>“Fiestas Patronales</w:t>
      </w:r>
      <w:r w:rsidRPr="00724F48">
        <w:rPr>
          <w:rFonts w:ascii="Arial" w:hAnsi="Arial" w:cs="Arial"/>
          <w:lang w:val="es-SV"/>
        </w:rPr>
        <w:t xml:space="preserve"> </w:t>
      </w:r>
      <w:r w:rsidRPr="00724F48">
        <w:rPr>
          <w:rFonts w:ascii="Arial" w:hAnsi="Arial" w:cs="Arial"/>
          <w:b/>
          <w:lang w:val="es-SV"/>
        </w:rPr>
        <w:t>de los Diferentes Cantones y Caseríos del Municipio de Intipucá</w:t>
      </w:r>
      <w:r w:rsidRPr="00724F48">
        <w:rPr>
          <w:rFonts w:ascii="Arial" w:hAnsi="Arial" w:cs="Arial"/>
          <w:lang w:val="es-SV"/>
        </w:rPr>
        <w:t xml:space="preserve"> </w:t>
      </w:r>
      <w:r w:rsidRPr="00724F48">
        <w:rPr>
          <w:rFonts w:ascii="Arial" w:hAnsi="Arial" w:cs="Arial"/>
          <w:b/>
          <w:lang w:val="es-SV"/>
        </w:rPr>
        <w:t xml:space="preserve">Departamento de  La Unión, año 2020”   </w:t>
      </w:r>
      <w:r w:rsidRPr="00724F48">
        <w:rPr>
          <w:rFonts w:ascii="Arial" w:hAnsi="Arial" w:cs="Arial"/>
          <w:lang w:val="es-SV"/>
        </w:rPr>
        <w:t xml:space="preserve">presentado por el Jefe de la Unidad de Adquisiciones y Contrataciones Institucional (UACI),   por un monto de TRECE MIL DOSCIENTOS NOVENTA  00/100 US DOLARES, ($13,290.00); </w:t>
      </w:r>
      <w:r w:rsidRPr="00724F48">
        <w:rPr>
          <w:rFonts w:ascii="Arial" w:hAnsi="Arial" w:cs="Arial"/>
          <w:b/>
          <w:lang w:val="es-SV"/>
        </w:rPr>
        <w:t xml:space="preserve"> </w:t>
      </w:r>
      <w:r w:rsidRPr="00724F48">
        <w:rPr>
          <w:rFonts w:ascii="Arial" w:hAnsi="Arial" w:cs="Arial"/>
          <w:lang w:val="es-SV"/>
        </w:rPr>
        <w:t xml:space="preserve">el cual se ejecutará con fondos FODES 75%, </w:t>
      </w:r>
      <w:r w:rsidRPr="00724F48">
        <w:rPr>
          <w:rFonts w:ascii="Arial" w:hAnsi="Arial" w:cs="Arial"/>
          <w:b/>
          <w:lang w:val="es-SV"/>
        </w:rPr>
        <w:t>b)</w:t>
      </w:r>
      <w:r w:rsidRPr="00724F48">
        <w:rPr>
          <w:rFonts w:ascii="Arial" w:hAnsi="Arial" w:cs="Arial"/>
          <w:lang w:val="es-SV"/>
        </w:rPr>
        <w:t xml:space="preserve"> Se autoriza al Señor Alcalde Municipal, José Elenilson Leonzo Gallo, para que gire instrucciones</w:t>
      </w:r>
      <w:r w:rsidRPr="00724F48">
        <w:rPr>
          <w:rFonts w:ascii="Arial" w:hAnsi="Arial" w:cs="Arial"/>
          <w:b/>
          <w:lang w:val="es-SV"/>
        </w:rPr>
        <w:t xml:space="preserve"> </w:t>
      </w:r>
      <w:r w:rsidRPr="00724F48">
        <w:rPr>
          <w:rFonts w:ascii="Arial" w:hAnsi="Arial" w:cs="Arial"/>
          <w:lang w:val="es-SV"/>
        </w:rPr>
        <w:t>a la Tesorera</w:t>
      </w:r>
      <w:r w:rsidRPr="00724F48">
        <w:rPr>
          <w:rFonts w:ascii="Arial" w:hAnsi="Arial" w:cs="Arial"/>
          <w:b/>
          <w:lang w:val="es-SV"/>
        </w:rPr>
        <w:t xml:space="preserve"> </w:t>
      </w:r>
      <w:r w:rsidRPr="00724F48">
        <w:rPr>
          <w:rFonts w:ascii="Arial" w:hAnsi="Arial" w:cs="Arial"/>
          <w:lang w:val="es-SV"/>
        </w:rPr>
        <w:t xml:space="preserve">Municipal, Señora Dora Aracely Castillo de Andrade, para que </w:t>
      </w:r>
      <w:proofErr w:type="spellStart"/>
      <w:r w:rsidRPr="00724F48">
        <w:rPr>
          <w:rFonts w:ascii="Arial" w:hAnsi="Arial" w:cs="Arial"/>
          <w:lang w:val="es-SV"/>
        </w:rPr>
        <w:t>aperture</w:t>
      </w:r>
      <w:proofErr w:type="spellEnd"/>
      <w:r w:rsidRPr="00724F48">
        <w:rPr>
          <w:rFonts w:ascii="Arial" w:hAnsi="Arial" w:cs="Arial"/>
          <w:lang w:val="es-SV"/>
        </w:rPr>
        <w:t xml:space="preserve"> cuenta corriente, por un monto inicial de DOS MIL DOSCIENTOS DIEZ  00/100  US dólares, ($2,210.00) en El Banco Hipotecario de El Salvador, en San Miguel; </w:t>
      </w:r>
      <w:r w:rsidRPr="00724F48">
        <w:rPr>
          <w:rFonts w:ascii="Arial" w:hAnsi="Arial" w:cs="Arial"/>
          <w:b/>
          <w:lang w:val="es-SV"/>
        </w:rPr>
        <w:t>c)</w:t>
      </w:r>
      <w:r w:rsidRPr="00724F48">
        <w:rPr>
          <w:rFonts w:ascii="Arial" w:hAnsi="Arial" w:cs="Arial"/>
          <w:lang w:val="es-SV"/>
        </w:rPr>
        <w:t xml:space="preserve"> Registrar las firmas de los Señores: José Elenilson Leonzo Gallo, José Armando Cáceres Sánchez,</w:t>
      </w:r>
      <w:r w:rsidRPr="00724F48">
        <w:rPr>
          <w:rFonts w:ascii="Arial" w:hAnsi="Arial" w:cs="Arial"/>
          <w:color w:val="FF0000"/>
          <w:lang w:val="es-SV"/>
        </w:rPr>
        <w:t xml:space="preserve"> </w:t>
      </w:r>
      <w:r w:rsidRPr="00724F48">
        <w:rPr>
          <w:rFonts w:ascii="Arial" w:hAnsi="Arial" w:cs="Arial"/>
          <w:lang w:val="es-SV"/>
        </w:rPr>
        <w:t xml:space="preserve">y Rene Abel Berrios, (clase B) y Dora Aracely Castillo de Andrade, (clase A) los cheques serán pagaderos con dos de las firmas registradas, siendo indispensable la de la Tesorera Municipal. </w:t>
      </w:r>
      <w:r w:rsidRPr="00724F48">
        <w:rPr>
          <w:rFonts w:ascii="Arial" w:hAnsi="Arial" w:cs="Arial"/>
          <w:b/>
          <w:lang w:val="es-SV"/>
        </w:rPr>
        <w:t>d)</w:t>
      </w:r>
      <w:r w:rsidRPr="00724F48">
        <w:rPr>
          <w:rFonts w:ascii="Arial" w:hAnsi="Arial" w:cs="Arial"/>
          <w:lang w:val="es-SV"/>
        </w:rPr>
        <w:t xml:space="preserve"> Se faculta a la Tesorera, Señora Dora Aracely Castillo de Andrade, para que: realice las erogaciones correspondientes, emanadas del cumplimiento del Perfil y efectúe los traslados del FONDO FODES 75% para la cuenta destinada para este perfil. Salvan su voto el Tercer y cuarto Regidor Propietario, Señores: Gilbert Neffer Hernández </w:t>
      </w:r>
      <w:proofErr w:type="spellStart"/>
      <w:r w:rsidRPr="00724F48">
        <w:rPr>
          <w:rFonts w:ascii="Arial" w:hAnsi="Arial" w:cs="Arial"/>
          <w:lang w:val="es-SV"/>
        </w:rPr>
        <w:t>Hernández</w:t>
      </w:r>
      <w:proofErr w:type="spellEnd"/>
      <w:r w:rsidRPr="00724F48">
        <w:rPr>
          <w:rFonts w:ascii="Arial" w:hAnsi="Arial" w:cs="Arial"/>
          <w:lang w:val="es-SV"/>
        </w:rPr>
        <w:t xml:space="preserve"> y José Abel Reyes García, amparándose en el artículo 45 del Código Municipal. Certifíquese. ”””””””””””””””””””””””””””””””””””””””””””””</w:t>
      </w:r>
      <w:r>
        <w:rPr>
          <w:rFonts w:ascii="Arial" w:hAnsi="Arial" w:cs="Arial"/>
          <w:lang w:val="es-SV"/>
        </w:rPr>
        <w:t xml:space="preserve"> </w:t>
      </w:r>
      <w:r w:rsidRPr="00724F48">
        <w:rPr>
          <w:rFonts w:ascii="Arial" w:hAnsi="Arial" w:cs="Arial"/>
          <w:lang w:val="es-SV"/>
        </w:rPr>
        <w:t>Es</w:t>
      </w:r>
      <w:r w:rsidRPr="00724F48">
        <w:rPr>
          <w:rFonts w:ascii="Arial" w:hAnsi="Arial" w:cs="Arial"/>
        </w:rPr>
        <w:t xml:space="preserve"> conforme con su original con la cual se confronto y para que sirva de legal notificación, se extiende la presente en Intipucá, el día die</w:t>
      </w:r>
      <w:r>
        <w:rPr>
          <w:rFonts w:ascii="Arial" w:hAnsi="Arial" w:cs="Arial"/>
        </w:rPr>
        <w:t>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C82F6C" w:rsidRPr="00323A32" w:rsidRDefault="00C82F6C" w:rsidP="00C82F6C">
      <w:pPr>
        <w:jc w:val="both"/>
        <w:rPr>
          <w:rFonts w:ascii="Arial" w:hAnsi="Arial" w:cs="Arial"/>
        </w:rPr>
      </w:pPr>
    </w:p>
    <w:p w:rsidR="00C82F6C" w:rsidRPr="00323A32" w:rsidRDefault="00C82F6C" w:rsidP="00C82F6C">
      <w:pPr>
        <w:jc w:val="center"/>
        <w:rPr>
          <w:rFonts w:ascii="Arial" w:hAnsi="Arial" w:cs="Arial"/>
        </w:rPr>
      </w:pPr>
      <w:r w:rsidRPr="00323A32">
        <w:rPr>
          <w:rFonts w:ascii="Arial" w:hAnsi="Arial" w:cs="Arial"/>
        </w:rPr>
        <w:t>Ana Yanci Vásquez de Gutiérrez</w:t>
      </w:r>
    </w:p>
    <w:p w:rsidR="00C82F6C" w:rsidRPr="00323A32" w:rsidRDefault="00C82F6C" w:rsidP="00C82F6C">
      <w:pPr>
        <w:jc w:val="center"/>
        <w:rPr>
          <w:rFonts w:ascii="Arial" w:hAnsi="Arial" w:cs="Arial"/>
        </w:rPr>
      </w:pPr>
      <w:r w:rsidRPr="00323A32">
        <w:rPr>
          <w:rFonts w:ascii="Arial" w:hAnsi="Arial" w:cs="Arial"/>
        </w:rPr>
        <w:t>Secretaria Municipal</w:t>
      </w:r>
    </w:p>
    <w:p w:rsidR="00C82F6C" w:rsidRDefault="00C82F6C" w:rsidP="00C82F6C"/>
    <w:p w:rsidR="009375EE" w:rsidRDefault="009375EE" w:rsidP="009375EE">
      <w:pPr>
        <w:pStyle w:val="Textoindependiente"/>
        <w:spacing w:line="360" w:lineRule="auto"/>
        <w:jc w:val="both"/>
        <w:rPr>
          <w:rFonts w:ascii="Arial" w:hAnsi="Arial" w:cs="Arial"/>
          <w:sz w:val="23"/>
          <w:szCs w:val="23"/>
          <w:lang w:val="es-SV"/>
        </w:rPr>
      </w:pPr>
      <w:r w:rsidRPr="00724F48">
        <w:rPr>
          <w:rFonts w:ascii="Arial" w:hAnsi="Arial" w:cs="Arial"/>
          <w:b/>
          <w:lang w:val="es-SV"/>
        </w:rPr>
        <w:lastRenderedPageBreak/>
        <w:t xml:space="preserve">La Infrascrita Secretaria Municipal de La Alcaldía Municipal de Intipucá; </w:t>
      </w:r>
      <w:r w:rsidRPr="00724F48">
        <w:rPr>
          <w:rFonts w:ascii="Arial" w:hAnsi="Arial" w:cs="Arial"/>
          <w:lang w:val="es-SV"/>
        </w:rPr>
        <w:t>en uso de las facultades Legales que le Atribuye el artículo CINCUENTA Y CINCO numeral SEIS del Código Municipal, Certifica:</w:t>
      </w:r>
      <w:r w:rsidRPr="00724F48">
        <w:rPr>
          <w:rFonts w:ascii="Arial" w:hAnsi="Arial" w:cs="Arial"/>
          <w:b/>
          <w:lang w:val="es-SV"/>
        </w:rPr>
        <w:t xml:space="preserve"> Que en el Libro de Actas de sesiones que el  Concejo Municipal, lleva en el  año dos mil veinte, </w:t>
      </w:r>
      <w:r w:rsidRPr="00724F48">
        <w:rPr>
          <w:rFonts w:ascii="Arial" w:hAnsi="Arial" w:cs="Arial"/>
          <w:lang w:val="es-SV"/>
        </w:rPr>
        <w:t>se halla el</w:t>
      </w:r>
      <w:r w:rsidRPr="00724F48">
        <w:rPr>
          <w:rFonts w:ascii="Arial" w:hAnsi="Arial" w:cs="Arial"/>
          <w:b/>
        </w:rPr>
        <w:t xml:space="preserve"> ACTA NUMERO CUATRO: </w:t>
      </w:r>
      <w:r w:rsidRPr="00724F48">
        <w:rPr>
          <w:rFonts w:ascii="Arial" w:hAnsi="Arial" w:cs="Arial"/>
          <w:u w:color="333333"/>
          <w:lang w:eastAsia="es-SV"/>
        </w:rPr>
        <w:t xml:space="preserve">Sesión Ordinaria celebrada por la Municipalidad de Intipucá, departamento de La Unión,  a las nueve  horas con treinta minutos  del día siete  </w:t>
      </w:r>
      <w:r w:rsidRPr="00724F48">
        <w:rPr>
          <w:rFonts w:ascii="Arial" w:hAnsi="Arial" w:cs="Arial"/>
          <w:b/>
          <w:u w:color="333333"/>
          <w:lang w:eastAsia="es-SV"/>
        </w:rPr>
        <w:t>de FEBRERO</w:t>
      </w:r>
      <w:r w:rsidRPr="00724F48">
        <w:rPr>
          <w:rFonts w:ascii="Arial" w:hAnsi="Arial" w:cs="Arial"/>
          <w:u w:color="333333"/>
          <w:lang w:eastAsia="es-SV"/>
        </w:rPr>
        <w:t xml:space="preserve">  del año </w:t>
      </w:r>
      <w:r w:rsidRPr="00724F48">
        <w:rPr>
          <w:rFonts w:ascii="Arial" w:hAnsi="Arial" w:cs="Arial"/>
          <w:b/>
          <w:u w:color="333333"/>
          <w:lang w:eastAsia="es-SV"/>
        </w:rPr>
        <w:t xml:space="preserve">DOS MIL VEINTE, </w:t>
      </w:r>
      <w:r w:rsidRPr="00A847C0">
        <w:rPr>
          <w:rFonts w:ascii="Arial" w:hAnsi="Arial" w:cs="Arial"/>
          <w:u w:color="333333"/>
          <w:lang w:eastAsia="es-SV"/>
        </w:rPr>
        <w:t xml:space="preserve">y </w:t>
      </w:r>
      <w:r w:rsidRPr="00724F48">
        <w:rPr>
          <w:rFonts w:ascii="Arial" w:hAnsi="Arial" w:cs="Arial"/>
          <w:u w:color="333333"/>
          <w:lang w:eastAsia="es-SV"/>
        </w:rPr>
        <w:t xml:space="preserve"> en su contenido </w:t>
      </w:r>
      <w:r w:rsidRPr="00724F48">
        <w:rPr>
          <w:rFonts w:ascii="Arial" w:hAnsi="Arial" w:cs="Arial"/>
          <w:lang w:val="es-SV"/>
        </w:rPr>
        <w:t>se encuentra el Acuerdo que Literalmente dice: ”””””””””””””””””</w:t>
      </w:r>
      <w:r>
        <w:rPr>
          <w:rFonts w:ascii="Arial" w:hAnsi="Arial" w:cs="Arial"/>
          <w:lang w:val="es-SV"/>
        </w:rPr>
        <w:t xml:space="preserve">””” </w:t>
      </w:r>
      <w:r>
        <w:rPr>
          <w:rFonts w:ascii="Arial" w:hAnsi="Arial" w:cs="Arial"/>
          <w:b/>
          <w:u w:color="333333"/>
          <w:lang w:eastAsia="es-SV"/>
        </w:rPr>
        <w:t xml:space="preserve">ACUERDO NUMERO CATORCE: </w:t>
      </w:r>
      <w:r w:rsidRPr="002031B2">
        <w:rPr>
          <w:rFonts w:ascii="Arial" w:hAnsi="Arial" w:cs="Arial"/>
          <w:sz w:val="23"/>
          <w:szCs w:val="23"/>
          <w:lang w:val="es-SV"/>
        </w:rPr>
        <w:t xml:space="preserve">El Concejo Municipal </w:t>
      </w:r>
      <w:r>
        <w:rPr>
          <w:rFonts w:ascii="Arial" w:hAnsi="Arial" w:cs="Arial"/>
          <w:sz w:val="23"/>
          <w:szCs w:val="23"/>
          <w:lang w:val="es-SV"/>
        </w:rPr>
        <w:t xml:space="preserve">de  </w:t>
      </w:r>
      <w:proofErr w:type="spellStart"/>
      <w:r>
        <w:rPr>
          <w:rFonts w:ascii="Arial" w:hAnsi="Arial" w:cs="Arial"/>
          <w:sz w:val="23"/>
          <w:szCs w:val="23"/>
          <w:lang w:val="es-SV"/>
        </w:rPr>
        <w:t>Intipuca</w:t>
      </w:r>
      <w:proofErr w:type="spellEnd"/>
      <w:r>
        <w:rPr>
          <w:rFonts w:ascii="Arial" w:hAnsi="Arial" w:cs="Arial"/>
          <w:sz w:val="23"/>
          <w:szCs w:val="23"/>
          <w:lang w:val="es-SV"/>
        </w:rPr>
        <w:t xml:space="preserve">, Acuerda por unanimidad, autorizar, apoyo económico para la celebración de fiesta Patronal en honor a Santa Juliana, en el Caserío Santa  Juliana, de Cantón El Carao, </w:t>
      </w:r>
      <w:proofErr w:type="spellStart"/>
      <w:r>
        <w:rPr>
          <w:rFonts w:ascii="Arial" w:hAnsi="Arial" w:cs="Arial"/>
          <w:sz w:val="23"/>
          <w:szCs w:val="23"/>
          <w:lang w:val="es-SV"/>
        </w:rPr>
        <w:t>Intipuca</w:t>
      </w:r>
      <w:proofErr w:type="spellEnd"/>
      <w:r>
        <w:rPr>
          <w:rFonts w:ascii="Arial" w:hAnsi="Arial" w:cs="Arial"/>
          <w:sz w:val="23"/>
          <w:szCs w:val="23"/>
          <w:lang w:val="es-SV"/>
        </w:rPr>
        <w:t xml:space="preserve">, La Unión, a celebrarse el diecisiete de febrero del corriente año, según detalle: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312"/>
      </w:tblGrid>
      <w:tr w:rsidR="009375EE" w:rsidTr="00B72B94">
        <w:tc>
          <w:tcPr>
            <w:tcW w:w="6516"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 xml:space="preserve">200 almuerzos con bebida </w:t>
            </w:r>
          </w:p>
        </w:tc>
        <w:tc>
          <w:tcPr>
            <w:tcW w:w="2312"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$600.00</w:t>
            </w:r>
          </w:p>
        </w:tc>
      </w:tr>
      <w:tr w:rsidR="009375EE" w:rsidTr="00B72B94">
        <w:tc>
          <w:tcPr>
            <w:tcW w:w="6516"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 xml:space="preserve">1 </w:t>
            </w:r>
            <w:proofErr w:type="spellStart"/>
            <w:r w:rsidRPr="00B3217C">
              <w:rPr>
                <w:rFonts w:ascii="Arial" w:eastAsia="Calibri" w:hAnsi="Arial" w:cs="Arial"/>
                <w:sz w:val="23"/>
                <w:szCs w:val="23"/>
                <w:lang w:val="es-SV"/>
              </w:rPr>
              <w:t>Chanchona</w:t>
            </w:r>
            <w:proofErr w:type="spellEnd"/>
            <w:r w:rsidRPr="00B3217C">
              <w:rPr>
                <w:rFonts w:ascii="Arial" w:eastAsia="Calibri" w:hAnsi="Arial" w:cs="Arial"/>
                <w:sz w:val="23"/>
                <w:szCs w:val="23"/>
                <w:lang w:val="es-SV"/>
              </w:rPr>
              <w:t xml:space="preserve"> </w:t>
            </w:r>
          </w:p>
        </w:tc>
        <w:tc>
          <w:tcPr>
            <w:tcW w:w="2312"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$385.00</w:t>
            </w:r>
          </w:p>
        </w:tc>
      </w:tr>
      <w:tr w:rsidR="009375EE" w:rsidTr="00B72B94">
        <w:tc>
          <w:tcPr>
            <w:tcW w:w="6516"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1 piñata con dulces</w:t>
            </w:r>
          </w:p>
        </w:tc>
        <w:tc>
          <w:tcPr>
            <w:tcW w:w="2312"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  12.50</w:t>
            </w:r>
          </w:p>
        </w:tc>
      </w:tr>
      <w:tr w:rsidR="009375EE" w:rsidTr="00B72B94">
        <w:tc>
          <w:tcPr>
            <w:tcW w:w="6516"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4 cohetes</w:t>
            </w:r>
          </w:p>
        </w:tc>
        <w:tc>
          <w:tcPr>
            <w:tcW w:w="2312"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   5.00</w:t>
            </w:r>
          </w:p>
        </w:tc>
      </w:tr>
      <w:tr w:rsidR="009375EE" w:rsidTr="00B72B94">
        <w:tc>
          <w:tcPr>
            <w:tcW w:w="6516"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 xml:space="preserve">000000000000000000000Total  </w:t>
            </w:r>
          </w:p>
        </w:tc>
        <w:tc>
          <w:tcPr>
            <w:tcW w:w="2312"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$1,002.50</w:t>
            </w:r>
          </w:p>
        </w:tc>
      </w:tr>
      <w:tr w:rsidR="009375EE" w:rsidTr="00B72B94">
        <w:tc>
          <w:tcPr>
            <w:tcW w:w="6516"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 xml:space="preserve">Más </w:t>
            </w:r>
            <w:proofErr w:type="spellStart"/>
            <w:r w:rsidRPr="00B3217C">
              <w:rPr>
                <w:rFonts w:ascii="Arial" w:eastAsia="Calibri" w:hAnsi="Arial" w:cs="Arial"/>
                <w:sz w:val="23"/>
                <w:szCs w:val="23"/>
                <w:lang w:val="es-SV"/>
              </w:rPr>
              <w:t>Cannopy</w:t>
            </w:r>
            <w:proofErr w:type="spellEnd"/>
            <w:r w:rsidRPr="00B3217C">
              <w:rPr>
                <w:rFonts w:ascii="Arial" w:eastAsia="Calibri" w:hAnsi="Arial" w:cs="Arial"/>
                <w:sz w:val="23"/>
                <w:szCs w:val="23"/>
                <w:lang w:val="es-SV"/>
              </w:rPr>
              <w:t>, tarimas de madera, sillas y Sonido.</w:t>
            </w:r>
          </w:p>
        </w:tc>
        <w:tc>
          <w:tcPr>
            <w:tcW w:w="2312" w:type="dxa"/>
            <w:shd w:val="clear" w:color="auto" w:fill="auto"/>
          </w:tcPr>
          <w:p w:rsidR="009375EE" w:rsidRPr="00B3217C" w:rsidRDefault="009375EE" w:rsidP="00B72B94">
            <w:pPr>
              <w:pStyle w:val="Textoindependiente"/>
              <w:spacing w:line="360" w:lineRule="auto"/>
              <w:rPr>
                <w:rFonts w:ascii="Arial" w:eastAsia="Calibri" w:hAnsi="Arial" w:cs="Arial"/>
                <w:sz w:val="23"/>
                <w:szCs w:val="23"/>
                <w:lang w:val="es-SV"/>
              </w:rPr>
            </w:pPr>
            <w:r w:rsidRPr="00B3217C">
              <w:rPr>
                <w:rFonts w:ascii="Arial" w:eastAsia="Calibri" w:hAnsi="Arial" w:cs="Arial"/>
                <w:sz w:val="23"/>
                <w:szCs w:val="23"/>
                <w:lang w:val="es-SV"/>
              </w:rPr>
              <w:t xml:space="preserve">Propiedad Alcaldía. </w:t>
            </w:r>
          </w:p>
        </w:tc>
      </w:tr>
    </w:tbl>
    <w:p w:rsidR="009375EE" w:rsidRPr="00724F48" w:rsidRDefault="009375EE" w:rsidP="009375EE">
      <w:pPr>
        <w:pStyle w:val="Textoindependiente"/>
        <w:spacing w:line="360" w:lineRule="auto"/>
        <w:rPr>
          <w:rFonts w:ascii="Arial" w:hAnsi="Arial" w:cs="Arial"/>
        </w:rPr>
      </w:pPr>
      <w:r>
        <w:rPr>
          <w:rFonts w:ascii="Arial" w:hAnsi="Arial" w:cs="Arial"/>
          <w:sz w:val="23"/>
          <w:szCs w:val="23"/>
          <w:lang w:val="es-SV"/>
        </w:rPr>
        <w:t xml:space="preserve">Notifíquese.  ”””””””””””””””””””””””””””””””””””””””””””””””””””””””””””””””””””””””””””””””””””””””””””” </w:t>
      </w:r>
      <w:r w:rsidRPr="00724F48">
        <w:rPr>
          <w:rFonts w:ascii="Arial" w:hAnsi="Arial" w:cs="Arial"/>
          <w:lang w:val="es-SV"/>
        </w:rPr>
        <w:t>Es</w:t>
      </w:r>
      <w:r w:rsidRPr="00724F48">
        <w:rPr>
          <w:rFonts w:ascii="Arial" w:hAnsi="Arial" w:cs="Arial"/>
        </w:rPr>
        <w:t xml:space="preserve"> conforme con su original con la cual se confronto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9375EE" w:rsidRPr="00724F48" w:rsidRDefault="009375EE" w:rsidP="009375EE">
      <w:pPr>
        <w:spacing w:line="276" w:lineRule="auto"/>
        <w:jc w:val="both"/>
        <w:rPr>
          <w:rFonts w:ascii="Arial" w:hAnsi="Arial" w:cs="Arial"/>
        </w:rPr>
      </w:pPr>
    </w:p>
    <w:p w:rsidR="009375EE" w:rsidRPr="00323A32" w:rsidRDefault="009375EE" w:rsidP="009375EE">
      <w:pPr>
        <w:jc w:val="both"/>
        <w:rPr>
          <w:rFonts w:ascii="Arial" w:hAnsi="Arial" w:cs="Arial"/>
        </w:rPr>
      </w:pPr>
    </w:p>
    <w:p w:rsidR="009375EE" w:rsidRPr="00323A32" w:rsidRDefault="009375EE" w:rsidP="009375EE">
      <w:pPr>
        <w:jc w:val="center"/>
        <w:rPr>
          <w:rFonts w:ascii="Arial" w:hAnsi="Arial" w:cs="Arial"/>
        </w:rPr>
      </w:pPr>
      <w:r w:rsidRPr="00323A32">
        <w:rPr>
          <w:rFonts w:ascii="Arial" w:hAnsi="Arial" w:cs="Arial"/>
        </w:rPr>
        <w:t>Ana Yanci Vásquez de Gutiérrez</w:t>
      </w:r>
    </w:p>
    <w:p w:rsidR="009375EE" w:rsidRPr="00323A32" w:rsidRDefault="009375EE" w:rsidP="009375EE">
      <w:pPr>
        <w:jc w:val="center"/>
        <w:rPr>
          <w:rFonts w:ascii="Arial" w:hAnsi="Arial" w:cs="Arial"/>
        </w:rPr>
      </w:pPr>
      <w:r w:rsidRPr="00323A32">
        <w:rPr>
          <w:rFonts w:ascii="Arial" w:hAnsi="Arial" w:cs="Arial"/>
        </w:rPr>
        <w:t>Secretaria Municipal</w:t>
      </w:r>
    </w:p>
    <w:p w:rsidR="009375EE" w:rsidRPr="00724F48" w:rsidRDefault="009375EE" w:rsidP="009375EE">
      <w:pPr>
        <w:pStyle w:val="Textoindependiente"/>
        <w:spacing w:line="360" w:lineRule="auto"/>
        <w:jc w:val="both"/>
        <w:rPr>
          <w:rFonts w:ascii="Arial" w:hAnsi="Arial" w:cs="Arial"/>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sidRPr="00897E62">
        <w:rPr>
          <w:rFonts w:ascii="Arial" w:hAnsi="Arial" w:cs="Arial"/>
          <w:b/>
          <w:lang w:val="es-SV"/>
        </w:rPr>
        <w:t xml:space="preserve"> ACUERDO NUMERO QUINCE: </w:t>
      </w:r>
      <w:r w:rsidRPr="00897E62">
        <w:rPr>
          <w:rFonts w:ascii="Arial" w:hAnsi="Arial" w:cs="Arial"/>
          <w:lang w:val="es-SV"/>
        </w:rPr>
        <w:t xml:space="preserve">El Suscrito Concejo Municipal de </w:t>
      </w:r>
      <w:proofErr w:type="spellStart"/>
      <w:r w:rsidRPr="00897E62">
        <w:rPr>
          <w:rFonts w:ascii="Arial" w:hAnsi="Arial" w:cs="Arial"/>
          <w:lang w:val="es-SV"/>
        </w:rPr>
        <w:t>Intipuca</w:t>
      </w:r>
      <w:proofErr w:type="spellEnd"/>
      <w:r w:rsidRPr="00897E62">
        <w:rPr>
          <w:rFonts w:ascii="Arial" w:hAnsi="Arial" w:cs="Arial"/>
          <w:lang w:val="es-SV"/>
        </w:rPr>
        <w:t xml:space="preserve">, Acuerda por unanimidad, formar la Comisión Especial para revisión del borrador sobre el </w:t>
      </w:r>
      <w:r w:rsidRPr="00897E62">
        <w:rPr>
          <w:rFonts w:ascii="Arial" w:hAnsi="Arial" w:cs="Arial"/>
          <w:b/>
          <w:lang w:val="es-SV"/>
        </w:rPr>
        <w:t>“Manual</w:t>
      </w:r>
      <w:r w:rsidRPr="00897E62">
        <w:rPr>
          <w:rFonts w:ascii="Arial" w:hAnsi="Arial" w:cs="Arial"/>
          <w:lang w:val="es-SV"/>
        </w:rPr>
        <w:t xml:space="preserve"> </w:t>
      </w:r>
      <w:r w:rsidRPr="00897E62">
        <w:rPr>
          <w:rFonts w:ascii="Arial" w:hAnsi="Arial" w:cs="Arial"/>
          <w:b/>
          <w:lang w:val="es-SV"/>
        </w:rPr>
        <w:t xml:space="preserve">Retributivo de La Municipalidad de </w:t>
      </w:r>
      <w:proofErr w:type="spellStart"/>
      <w:r w:rsidRPr="00897E62">
        <w:rPr>
          <w:rFonts w:ascii="Arial" w:hAnsi="Arial" w:cs="Arial"/>
          <w:b/>
          <w:lang w:val="es-SV"/>
        </w:rPr>
        <w:t>Intipuca</w:t>
      </w:r>
      <w:proofErr w:type="spellEnd"/>
      <w:r w:rsidRPr="00897E62">
        <w:rPr>
          <w:rFonts w:ascii="Arial" w:hAnsi="Arial" w:cs="Arial"/>
          <w:b/>
          <w:lang w:val="es-SV"/>
        </w:rPr>
        <w:t xml:space="preserve">, Departamento de La Unión”  por tanto: </w:t>
      </w:r>
      <w:r w:rsidRPr="00897E62">
        <w:rPr>
          <w:rFonts w:ascii="Arial" w:hAnsi="Arial" w:cs="Arial"/>
          <w:lang w:val="es-SV"/>
        </w:rPr>
        <w:t>se nombra a los Concejales</w:t>
      </w:r>
      <w:r w:rsidRPr="00897E62">
        <w:rPr>
          <w:rFonts w:ascii="Arial" w:hAnsi="Arial" w:cs="Arial"/>
          <w:b/>
          <w:lang w:val="es-SV"/>
        </w:rPr>
        <w:t xml:space="preserve">: </w:t>
      </w:r>
      <w:r w:rsidRPr="00897E62">
        <w:rPr>
          <w:rFonts w:ascii="Arial" w:hAnsi="Arial" w:cs="Arial"/>
          <w:lang w:val="es-SV"/>
        </w:rPr>
        <w:t xml:space="preserve">Rene Abel Berrios, José Elías Ponce </w:t>
      </w:r>
      <w:proofErr w:type="spellStart"/>
      <w:r w:rsidRPr="00897E62">
        <w:rPr>
          <w:rFonts w:ascii="Arial" w:hAnsi="Arial" w:cs="Arial"/>
          <w:lang w:val="es-SV"/>
        </w:rPr>
        <w:t>Hernandez</w:t>
      </w:r>
      <w:proofErr w:type="spellEnd"/>
      <w:r w:rsidRPr="00897E62">
        <w:rPr>
          <w:rFonts w:ascii="Arial" w:hAnsi="Arial" w:cs="Arial"/>
          <w:u w:color="333333"/>
          <w:lang w:eastAsia="es-SV"/>
        </w:rPr>
        <w:t xml:space="preserve">, al Contador Municipal: Señor Ludwin Lucio </w:t>
      </w:r>
      <w:r w:rsidRPr="00897E62">
        <w:rPr>
          <w:rFonts w:ascii="Arial" w:hAnsi="Arial" w:cs="Arial"/>
          <w:u w:color="333333"/>
          <w:lang w:val="es-ES" w:eastAsia="es-SV"/>
        </w:rPr>
        <w:t xml:space="preserve"> </w:t>
      </w:r>
      <w:r w:rsidRPr="00897E62">
        <w:rPr>
          <w:rFonts w:ascii="Arial" w:hAnsi="Arial" w:cs="Arial"/>
          <w:u w:color="333333"/>
          <w:lang w:eastAsia="es-SV"/>
        </w:rPr>
        <w:t xml:space="preserve">Hernández Umanzor, al Jurídico: Licenciado Walter Osvaldo Blanco Mejía, al Jefe de Catastro: Ingeniero Oscar Romeo Chávez Gallo y  La Señora María del Carmen Escobar Blanco. Encargada de la </w:t>
      </w:r>
      <w:r w:rsidRPr="00897E62">
        <w:rPr>
          <w:rFonts w:ascii="Arial" w:hAnsi="Arial" w:cs="Arial"/>
        </w:rPr>
        <w:t>Unidad de Gestión Documental y Archivo.</w:t>
      </w:r>
      <w:r w:rsidRPr="00897E62">
        <w:rPr>
          <w:rFonts w:ascii="Arial" w:hAnsi="Arial" w:cs="Arial"/>
          <w:u w:color="333333"/>
          <w:lang w:eastAsia="es-SV"/>
        </w:rPr>
        <w:t xml:space="preserve">  Notifíquese.””””””””””””””””””””””””””””””</w:t>
      </w:r>
      <w:r>
        <w:rPr>
          <w:rFonts w:ascii="Arial" w:hAnsi="Arial" w:cs="Arial"/>
          <w:u w:color="333333"/>
          <w:lang w:eastAsia="es-SV"/>
        </w:rPr>
        <w:t>””””””””””””””””””””””””””””</w:t>
      </w:r>
      <w:r w:rsidRPr="00897E62">
        <w:rPr>
          <w:rFonts w:ascii="Arial" w:hAnsi="Arial" w:cs="Arial"/>
          <w:lang w:val="es-SV"/>
        </w:rPr>
        <w:t xml:space="preserv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9375EE" w:rsidRPr="00724F48" w:rsidRDefault="009375EE" w:rsidP="009375EE">
      <w:pPr>
        <w:spacing w:line="276" w:lineRule="auto"/>
        <w:jc w:val="both"/>
        <w:rPr>
          <w:rFonts w:ascii="Arial" w:hAnsi="Arial" w:cs="Arial"/>
        </w:rPr>
      </w:pPr>
    </w:p>
    <w:p w:rsidR="009375EE" w:rsidRPr="00323A32" w:rsidRDefault="009375EE" w:rsidP="009375EE">
      <w:pPr>
        <w:jc w:val="both"/>
        <w:rPr>
          <w:rFonts w:ascii="Arial" w:hAnsi="Arial" w:cs="Arial"/>
        </w:rPr>
      </w:pPr>
    </w:p>
    <w:p w:rsidR="009375EE" w:rsidRPr="00323A32" w:rsidRDefault="009375EE" w:rsidP="009375EE">
      <w:pPr>
        <w:jc w:val="center"/>
        <w:rPr>
          <w:rFonts w:ascii="Arial" w:hAnsi="Arial" w:cs="Arial"/>
        </w:rPr>
      </w:pPr>
      <w:r w:rsidRPr="00323A32">
        <w:rPr>
          <w:rFonts w:ascii="Arial" w:hAnsi="Arial" w:cs="Arial"/>
        </w:rPr>
        <w:t>Ana Yanci Vásquez de Gutiérrez</w:t>
      </w:r>
    </w:p>
    <w:p w:rsidR="009375EE" w:rsidRPr="00323A32" w:rsidRDefault="009375EE" w:rsidP="009375EE">
      <w:pPr>
        <w:jc w:val="center"/>
        <w:rPr>
          <w:rFonts w:ascii="Arial" w:hAnsi="Arial" w:cs="Arial"/>
        </w:rPr>
      </w:pPr>
      <w:r w:rsidRPr="00323A32">
        <w:rPr>
          <w:rFonts w:ascii="Arial" w:hAnsi="Arial" w:cs="Arial"/>
        </w:rPr>
        <w:t>Secretaria Municipal</w:t>
      </w:r>
    </w:p>
    <w:p w:rsidR="009375EE" w:rsidRDefault="009375EE" w:rsidP="009375EE">
      <w:pPr>
        <w:pStyle w:val="Textoindependiente"/>
        <w:spacing w:line="360" w:lineRule="auto"/>
        <w:jc w:val="both"/>
        <w:rPr>
          <w:rFonts w:ascii="Arial" w:hAnsi="Arial" w:cs="Arial"/>
          <w:u w:color="333333"/>
          <w:lang w:eastAsia="es-SV"/>
        </w:rPr>
      </w:pPr>
    </w:p>
    <w:p w:rsidR="009375EE" w:rsidRDefault="009375EE"/>
    <w:p w:rsidR="009375EE" w:rsidRDefault="009375EE"/>
    <w:p w:rsidR="009375EE" w:rsidRDefault="009375EE"/>
    <w:p w:rsidR="009375EE" w:rsidRDefault="009375EE"/>
    <w:p w:rsidR="002F6177" w:rsidRPr="00323A32" w:rsidRDefault="002F6177" w:rsidP="002F6177">
      <w:pPr>
        <w:pStyle w:val="Textoindependiente"/>
        <w:spacing w:line="360" w:lineRule="auto"/>
        <w:jc w:val="both"/>
        <w:rPr>
          <w:rFonts w:ascii="Arial" w:hAnsi="Arial" w:cs="Arial"/>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sidRPr="00F9132E">
        <w:rPr>
          <w:rFonts w:ascii="Arial" w:hAnsi="Arial" w:cs="Arial"/>
          <w:b/>
          <w:u w:color="333333"/>
          <w:lang w:eastAsia="es-SV"/>
        </w:rPr>
        <w:t xml:space="preserve"> </w:t>
      </w:r>
      <w:r w:rsidRPr="00A26FA8">
        <w:rPr>
          <w:rFonts w:ascii="Arial" w:hAnsi="Arial" w:cs="Arial"/>
          <w:b/>
          <w:u w:color="333333"/>
          <w:lang w:eastAsia="es-SV"/>
        </w:rPr>
        <w:t>ACUERDO NUMERO DIECISEIS:</w:t>
      </w:r>
      <w:r>
        <w:rPr>
          <w:rFonts w:ascii="Arial" w:hAnsi="Arial" w:cs="Arial"/>
          <w:b/>
          <w:u w:color="333333"/>
          <w:lang w:eastAsia="es-SV"/>
        </w:rPr>
        <w:t xml:space="preserve"> </w:t>
      </w:r>
      <w:r w:rsidRPr="00394115">
        <w:rPr>
          <w:rFonts w:ascii="Arial" w:hAnsi="Arial" w:cs="Arial"/>
          <w:bCs/>
        </w:rPr>
        <w:t>El Concejo Municipal en uso de sus facultades legales,</w:t>
      </w:r>
      <w:r>
        <w:rPr>
          <w:rFonts w:ascii="Arial" w:hAnsi="Arial" w:cs="Arial"/>
          <w:bCs/>
        </w:rPr>
        <w:t xml:space="preserve"> Considerando que </w:t>
      </w:r>
      <w:r>
        <w:rPr>
          <w:rFonts w:ascii="Arial" w:hAnsi="Arial" w:cs="Arial"/>
          <w:lang w:val="es-SV"/>
        </w:rPr>
        <w:t xml:space="preserve">el Licenciado Oscar Gabriel Martínez, quien desempeña funciones de jefe de UACI, manifestó al Señor Alcalde Municipal,  en forma verbal, que ya no se presentaría a laborar a esta Municipalidad, y considerando la importancia de que  esa unidad este atendida por un profesional, </w:t>
      </w:r>
      <w:r w:rsidRPr="00394115">
        <w:rPr>
          <w:rFonts w:ascii="Arial" w:hAnsi="Arial" w:cs="Arial"/>
          <w:bCs/>
        </w:rPr>
        <w:t xml:space="preserve"> </w:t>
      </w:r>
      <w:r w:rsidRPr="00316C42">
        <w:rPr>
          <w:rFonts w:ascii="Arial" w:hAnsi="Arial" w:cs="Arial"/>
          <w:lang w:val="es-SV"/>
        </w:rPr>
        <w:t>Aprobado</w:t>
      </w:r>
      <w:r w:rsidRPr="00316C42">
        <w:rPr>
          <w:rFonts w:ascii="Arial" w:hAnsi="Arial" w:cs="Arial"/>
          <w:bCs/>
        </w:rPr>
        <w:t xml:space="preserve"> </w:t>
      </w:r>
      <w:r w:rsidRPr="00316C42">
        <w:rPr>
          <w:rFonts w:ascii="Arial" w:hAnsi="Arial" w:cs="Arial"/>
          <w:lang w:val="es-SV"/>
        </w:rPr>
        <w:t>por mayoría simple</w:t>
      </w:r>
      <w:r>
        <w:rPr>
          <w:rFonts w:ascii="Arial" w:hAnsi="Arial" w:cs="Arial"/>
          <w:lang w:val="es-SV"/>
        </w:rPr>
        <w:t>,</w:t>
      </w:r>
      <w:r w:rsidRPr="00316C42">
        <w:rPr>
          <w:rFonts w:ascii="Arial" w:hAnsi="Arial" w:cs="Arial"/>
          <w:bCs/>
        </w:rPr>
        <w:t xml:space="preserve"> </w:t>
      </w:r>
      <w:r w:rsidRPr="00394115">
        <w:rPr>
          <w:rFonts w:ascii="Arial" w:hAnsi="Arial" w:cs="Arial"/>
          <w:bCs/>
        </w:rPr>
        <w:t xml:space="preserve">con cuatro votos a favor y dos votos por abstención por los señores: </w:t>
      </w:r>
      <w:r w:rsidRPr="00394115">
        <w:rPr>
          <w:rFonts w:ascii="Arial" w:hAnsi="Arial" w:cs="Arial"/>
          <w:lang w:val="es-SV"/>
        </w:rPr>
        <w:t xml:space="preserve">Gilbert Neffer Hernández </w:t>
      </w:r>
      <w:proofErr w:type="spellStart"/>
      <w:r w:rsidRPr="00394115">
        <w:rPr>
          <w:rFonts w:ascii="Arial" w:hAnsi="Arial" w:cs="Arial"/>
          <w:lang w:val="es-SV"/>
        </w:rPr>
        <w:t>Hernández</w:t>
      </w:r>
      <w:proofErr w:type="spellEnd"/>
      <w:r w:rsidRPr="00394115">
        <w:rPr>
          <w:rFonts w:ascii="Arial" w:hAnsi="Arial" w:cs="Arial"/>
          <w:lang w:val="es-SV"/>
        </w:rPr>
        <w:t xml:space="preserve"> y José Abel Reyes García, Tercer y Cuarto Regidor Propietario, se </w:t>
      </w:r>
      <w:r w:rsidRPr="00394115">
        <w:rPr>
          <w:rFonts w:ascii="Arial" w:hAnsi="Arial" w:cs="Arial"/>
          <w:b/>
          <w:lang w:val="es-SV"/>
        </w:rPr>
        <w:t>ACUERDA</w:t>
      </w:r>
      <w:r w:rsidRPr="00B91AAE">
        <w:rPr>
          <w:rFonts w:ascii="Arial" w:hAnsi="Arial" w:cs="Arial"/>
          <w:lang w:val="es-SV"/>
        </w:rPr>
        <w:t>:</w:t>
      </w:r>
      <w:r>
        <w:rPr>
          <w:rFonts w:ascii="Arial" w:hAnsi="Arial" w:cs="Arial"/>
          <w:lang w:val="es-SV"/>
        </w:rPr>
        <w:t xml:space="preserve"> Autorizar al Alcalde Municipal, para que gire instrucciones  a la Gerente y Jefe de Recursos Humanos, Licenciada Jennifer Edith Rivas de Reyes,  para que realice el trámite de </w:t>
      </w:r>
      <w:r>
        <w:rPr>
          <w:rFonts w:ascii="Arial" w:hAnsi="Arial" w:cs="Arial"/>
          <w:color w:val="FF0000"/>
          <w:lang w:val="es-SV"/>
        </w:rPr>
        <w:t xml:space="preserve"> </w:t>
      </w:r>
      <w:r w:rsidRPr="00B91AAE">
        <w:rPr>
          <w:rFonts w:ascii="Arial" w:hAnsi="Arial" w:cs="Arial"/>
          <w:lang w:val="es-SV"/>
        </w:rPr>
        <w:t>Contrata</w:t>
      </w:r>
      <w:r>
        <w:rPr>
          <w:rFonts w:ascii="Arial" w:hAnsi="Arial" w:cs="Arial"/>
          <w:lang w:val="es-SV"/>
        </w:rPr>
        <w:t>ción</w:t>
      </w:r>
      <w:r w:rsidRPr="00B91AAE">
        <w:rPr>
          <w:rFonts w:ascii="Arial" w:hAnsi="Arial" w:cs="Arial"/>
          <w:b/>
          <w:lang w:val="es-SV"/>
        </w:rPr>
        <w:t xml:space="preserve"> </w:t>
      </w:r>
      <w:r w:rsidRPr="00B91AAE">
        <w:rPr>
          <w:rFonts w:ascii="Arial" w:hAnsi="Arial" w:cs="Arial"/>
          <w:lang w:val="es-SV"/>
        </w:rPr>
        <w:t>como</w:t>
      </w:r>
      <w:r w:rsidRPr="00B91AAE">
        <w:rPr>
          <w:rFonts w:ascii="Arial" w:hAnsi="Arial" w:cs="Arial"/>
          <w:b/>
          <w:lang w:val="es-SV"/>
        </w:rPr>
        <w:t xml:space="preserve"> </w:t>
      </w:r>
      <w:r w:rsidRPr="00B91AAE">
        <w:rPr>
          <w:rFonts w:ascii="Arial" w:hAnsi="Arial" w:cs="Arial"/>
          <w:lang w:val="es-SV"/>
        </w:rPr>
        <w:t>Jefe de la Unidad de Adquisiciones y Contrataciones Institucionales (UACI)</w:t>
      </w:r>
      <w:r>
        <w:rPr>
          <w:rFonts w:ascii="Arial" w:hAnsi="Arial" w:cs="Arial"/>
          <w:color w:val="FF0000"/>
          <w:lang w:val="es-SV"/>
        </w:rPr>
        <w:t xml:space="preserve"> </w:t>
      </w:r>
      <w:r w:rsidRPr="00316C42">
        <w:rPr>
          <w:rFonts w:ascii="Arial" w:hAnsi="Arial" w:cs="Arial"/>
          <w:lang w:val="es-SV"/>
        </w:rPr>
        <w:t xml:space="preserve">a la Ingeniera: </w:t>
      </w:r>
      <w:r w:rsidRPr="00076A40">
        <w:rPr>
          <w:rFonts w:ascii="Arial" w:hAnsi="Arial" w:cs="Arial"/>
          <w:b/>
          <w:lang w:val="es-SV"/>
        </w:rPr>
        <w:t>Emilia Dinora Benítez Ochoa</w:t>
      </w:r>
      <w:r w:rsidRPr="00F010F4">
        <w:rPr>
          <w:rFonts w:ascii="Arial" w:hAnsi="Arial" w:cs="Arial"/>
          <w:lang w:val="es-SV"/>
        </w:rPr>
        <w:t>,</w:t>
      </w:r>
      <w:r>
        <w:rPr>
          <w:rFonts w:ascii="Arial" w:hAnsi="Arial" w:cs="Arial"/>
          <w:color w:val="FF0000"/>
          <w:lang w:val="es-SV"/>
        </w:rPr>
        <w:t xml:space="preserve"> </w:t>
      </w:r>
      <w:r w:rsidRPr="00394115">
        <w:rPr>
          <w:rFonts w:ascii="Arial" w:hAnsi="Arial" w:cs="Arial"/>
          <w:b/>
          <w:color w:val="FF0000"/>
          <w:lang w:val="es-SV"/>
        </w:rPr>
        <w:t xml:space="preserve"> </w:t>
      </w:r>
      <w:r w:rsidRPr="00076A40">
        <w:rPr>
          <w:rFonts w:ascii="Arial" w:hAnsi="Arial" w:cs="Arial"/>
          <w:lang w:val="es-SV"/>
        </w:rPr>
        <w:t>con documento único de identidad número</w:t>
      </w:r>
      <w:r>
        <w:rPr>
          <w:rFonts w:ascii="Arial" w:hAnsi="Arial" w:cs="Arial"/>
          <w:lang w:val="es-SV"/>
        </w:rPr>
        <w:t>:</w:t>
      </w:r>
      <w:r w:rsidRPr="00076A40">
        <w:rPr>
          <w:rFonts w:ascii="Arial" w:hAnsi="Arial" w:cs="Arial"/>
          <w:lang w:val="es-SV"/>
        </w:rPr>
        <w:t xml:space="preserve"> </w:t>
      </w:r>
      <w:r w:rsidRPr="002F6177">
        <w:rPr>
          <w:rFonts w:ascii="Arial" w:hAnsi="Arial" w:cs="Arial"/>
          <w:highlight w:val="black"/>
          <w:lang w:val="es-SV"/>
        </w:rPr>
        <w:t>XXXXXXX</w:t>
      </w:r>
      <w:r>
        <w:rPr>
          <w:rFonts w:ascii="Arial" w:hAnsi="Arial" w:cs="Arial"/>
          <w:lang w:val="es-SV"/>
        </w:rPr>
        <w:t xml:space="preserve"> –</w:t>
      </w:r>
      <w:r w:rsidRPr="002F6177">
        <w:rPr>
          <w:rFonts w:ascii="Arial" w:hAnsi="Arial" w:cs="Arial"/>
          <w:highlight w:val="black"/>
          <w:lang w:val="es-SV"/>
        </w:rPr>
        <w:t>X</w:t>
      </w:r>
      <w:r>
        <w:rPr>
          <w:rFonts w:ascii="Arial" w:hAnsi="Arial" w:cs="Arial"/>
          <w:lang w:val="es-SV"/>
        </w:rPr>
        <w:t xml:space="preserve">; NIT: </w:t>
      </w:r>
      <w:r w:rsidRPr="002F6177">
        <w:rPr>
          <w:rFonts w:ascii="Arial" w:hAnsi="Arial" w:cs="Arial"/>
          <w:highlight w:val="black"/>
          <w:lang w:val="es-SV"/>
        </w:rPr>
        <w:t>XXXX</w:t>
      </w:r>
      <w:r>
        <w:rPr>
          <w:rFonts w:ascii="Arial" w:hAnsi="Arial" w:cs="Arial"/>
          <w:lang w:val="es-SV"/>
        </w:rPr>
        <w:t xml:space="preserve"> – </w:t>
      </w:r>
      <w:r w:rsidRPr="002F6177">
        <w:rPr>
          <w:rFonts w:ascii="Arial" w:hAnsi="Arial" w:cs="Arial"/>
          <w:highlight w:val="black"/>
          <w:lang w:val="es-SV"/>
        </w:rPr>
        <w:t>X</w:t>
      </w:r>
      <w:r w:rsidRPr="002F6177">
        <w:rPr>
          <w:rFonts w:ascii="Arial" w:hAnsi="Arial" w:cs="Arial"/>
          <w:highlight w:val="black"/>
          <w:lang w:val="es-SV"/>
        </w:rPr>
        <w:t xml:space="preserve"> </w:t>
      </w:r>
      <w:proofErr w:type="spellStart"/>
      <w:r w:rsidRPr="002F6177">
        <w:rPr>
          <w:rFonts w:ascii="Arial" w:hAnsi="Arial" w:cs="Arial"/>
          <w:highlight w:val="black"/>
          <w:lang w:val="es-SV"/>
        </w:rPr>
        <w:t>X</w:t>
      </w:r>
      <w:proofErr w:type="spellEnd"/>
      <w:r w:rsidRPr="002F6177">
        <w:rPr>
          <w:rFonts w:ascii="Arial" w:hAnsi="Arial" w:cs="Arial"/>
          <w:highlight w:val="black"/>
          <w:lang w:val="es-SV"/>
        </w:rPr>
        <w:t xml:space="preserve"> </w:t>
      </w:r>
      <w:proofErr w:type="spellStart"/>
      <w:r w:rsidRPr="002F6177">
        <w:rPr>
          <w:rFonts w:ascii="Arial" w:hAnsi="Arial" w:cs="Arial"/>
          <w:highlight w:val="black"/>
          <w:lang w:val="es-SV"/>
        </w:rPr>
        <w:t>X</w:t>
      </w:r>
      <w:proofErr w:type="spellEnd"/>
      <w:r w:rsidRPr="002F6177">
        <w:rPr>
          <w:rFonts w:ascii="Arial" w:hAnsi="Arial" w:cs="Arial"/>
          <w:highlight w:val="black"/>
          <w:lang w:val="es-SV"/>
        </w:rPr>
        <w:t xml:space="preserve"> </w:t>
      </w:r>
      <w:proofErr w:type="spellStart"/>
      <w:r w:rsidRPr="002F6177">
        <w:rPr>
          <w:rFonts w:ascii="Arial" w:hAnsi="Arial" w:cs="Arial"/>
          <w:highlight w:val="black"/>
          <w:lang w:val="es-SV"/>
        </w:rPr>
        <w:t>X</w:t>
      </w:r>
      <w:proofErr w:type="spellEnd"/>
      <w:r w:rsidRPr="002F6177">
        <w:rPr>
          <w:rFonts w:ascii="Arial" w:hAnsi="Arial" w:cs="Arial"/>
          <w:highlight w:val="black"/>
          <w:lang w:val="es-SV"/>
        </w:rPr>
        <w:t xml:space="preserve"> </w:t>
      </w:r>
      <w:proofErr w:type="spellStart"/>
      <w:r w:rsidRPr="002F6177">
        <w:rPr>
          <w:rFonts w:ascii="Arial" w:hAnsi="Arial" w:cs="Arial"/>
          <w:highlight w:val="black"/>
          <w:lang w:val="es-SV"/>
        </w:rPr>
        <w:t>X</w:t>
      </w:r>
      <w:proofErr w:type="spellEnd"/>
      <w:r w:rsidRPr="002F6177">
        <w:rPr>
          <w:rFonts w:ascii="Arial" w:hAnsi="Arial" w:cs="Arial"/>
          <w:highlight w:val="black"/>
          <w:lang w:val="es-SV"/>
        </w:rPr>
        <w:t xml:space="preserve"> </w:t>
      </w:r>
      <w:r w:rsidRPr="002F6177">
        <w:rPr>
          <w:rFonts w:ascii="Arial" w:hAnsi="Arial" w:cs="Arial"/>
          <w:highlight w:val="black"/>
          <w:lang w:val="es-SV"/>
        </w:rPr>
        <w:t>X</w:t>
      </w:r>
      <w:r>
        <w:rPr>
          <w:rFonts w:ascii="Arial" w:hAnsi="Arial" w:cs="Arial"/>
          <w:lang w:val="es-SV"/>
        </w:rPr>
        <w:t xml:space="preserve">– </w:t>
      </w:r>
      <w:r w:rsidRPr="002F6177">
        <w:rPr>
          <w:rFonts w:ascii="Arial" w:hAnsi="Arial" w:cs="Arial"/>
          <w:highlight w:val="black"/>
          <w:lang w:val="es-SV"/>
        </w:rPr>
        <w:t>XXX</w:t>
      </w:r>
      <w:r>
        <w:rPr>
          <w:rFonts w:ascii="Arial" w:hAnsi="Arial" w:cs="Arial"/>
          <w:lang w:val="es-SV"/>
        </w:rPr>
        <w:t xml:space="preserve"> – </w:t>
      </w:r>
      <w:r w:rsidRPr="002F6177">
        <w:rPr>
          <w:rFonts w:ascii="Arial" w:hAnsi="Arial" w:cs="Arial"/>
          <w:highlight w:val="black"/>
          <w:lang w:val="es-SV"/>
        </w:rPr>
        <w:t>X</w:t>
      </w:r>
      <w:r>
        <w:rPr>
          <w:rFonts w:ascii="Arial" w:hAnsi="Arial" w:cs="Arial"/>
          <w:lang w:val="es-SV"/>
        </w:rPr>
        <w:t>;  con el salario mensual de un mil 00/100 US dólares, ($1,000.00</w:t>
      </w:r>
      <w:r w:rsidRPr="00831442">
        <w:rPr>
          <w:rFonts w:ascii="Arial" w:hAnsi="Arial" w:cs="Arial"/>
          <w:lang w:val="es-SV"/>
        </w:rPr>
        <w:t>),  a partir del</w:t>
      </w:r>
      <w:r w:rsidRPr="00394115">
        <w:rPr>
          <w:rFonts w:ascii="Arial" w:hAnsi="Arial" w:cs="Arial"/>
          <w:color w:val="FF0000"/>
          <w:lang w:val="es-SV"/>
        </w:rPr>
        <w:t xml:space="preserve"> </w:t>
      </w:r>
      <w:r w:rsidRPr="00F010F4">
        <w:rPr>
          <w:rFonts w:ascii="Arial" w:hAnsi="Arial" w:cs="Arial"/>
          <w:lang w:val="es-SV"/>
        </w:rPr>
        <w:t xml:space="preserve">siete de febrero </w:t>
      </w:r>
      <w:r>
        <w:rPr>
          <w:rFonts w:ascii="Arial" w:hAnsi="Arial" w:cs="Arial"/>
          <w:lang w:val="es-SV"/>
        </w:rPr>
        <w:t xml:space="preserve">al treinta y uno de diciembre del presente año; </w:t>
      </w:r>
      <w:r w:rsidRPr="00B84BFA">
        <w:rPr>
          <w:rFonts w:ascii="Arial" w:hAnsi="Arial" w:cs="Arial"/>
          <w:lang w:val="es-SV"/>
        </w:rPr>
        <w:t xml:space="preserve">Se </w:t>
      </w:r>
      <w:r>
        <w:rPr>
          <w:rFonts w:ascii="Arial" w:hAnsi="Arial" w:cs="Arial"/>
          <w:lang w:val="es-SV"/>
        </w:rPr>
        <w:t xml:space="preserve">faculta </w:t>
      </w:r>
      <w:r w:rsidRPr="00394115">
        <w:rPr>
          <w:rFonts w:ascii="Arial" w:hAnsi="Arial" w:cs="Arial"/>
          <w:color w:val="FF0000"/>
          <w:lang w:val="es-SV"/>
        </w:rPr>
        <w:t xml:space="preserve"> </w:t>
      </w:r>
      <w:r w:rsidRPr="00AC174F">
        <w:rPr>
          <w:rFonts w:ascii="Arial" w:hAnsi="Arial" w:cs="Arial"/>
          <w:lang w:val="es-SV"/>
        </w:rPr>
        <w:t xml:space="preserve">a la tesorera para </w:t>
      </w:r>
      <w:r w:rsidRPr="00914BC0">
        <w:rPr>
          <w:rFonts w:ascii="Arial" w:hAnsi="Arial" w:cs="Arial"/>
          <w:lang w:val="es-SV"/>
        </w:rPr>
        <w:t>realizar las erogaciones correspondientes; Comuníquese.-“”””””””</w:t>
      </w:r>
      <w:r w:rsidRPr="00053914">
        <w:rPr>
          <w:rFonts w:ascii="Arial" w:hAnsi="Arial" w:cs="Arial"/>
          <w:lang w:val="es-SV"/>
        </w:rPr>
        <w:t xml:space="preserv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 de junio</w:t>
      </w:r>
      <w:r>
        <w:rPr>
          <w:rFonts w:ascii="Arial" w:hAnsi="Arial" w:cs="Arial"/>
        </w:rPr>
        <w:t xml:space="preserve">  de dos mil veinte.</w:t>
      </w:r>
    </w:p>
    <w:p w:rsidR="002F6177" w:rsidRPr="00323A32" w:rsidRDefault="002F6177" w:rsidP="002F6177">
      <w:pPr>
        <w:jc w:val="center"/>
        <w:rPr>
          <w:rFonts w:ascii="Arial" w:hAnsi="Arial" w:cs="Arial"/>
        </w:rPr>
      </w:pPr>
      <w:r w:rsidRPr="00323A32">
        <w:rPr>
          <w:rFonts w:ascii="Arial" w:hAnsi="Arial" w:cs="Arial"/>
        </w:rPr>
        <w:t>Ana Yanci Vásquez de Gutiérrez</w:t>
      </w:r>
    </w:p>
    <w:p w:rsidR="002F6177" w:rsidRPr="00323A32" w:rsidRDefault="002F6177" w:rsidP="002F6177">
      <w:pPr>
        <w:jc w:val="center"/>
        <w:rPr>
          <w:rFonts w:ascii="Arial" w:hAnsi="Arial" w:cs="Arial"/>
        </w:rPr>
      </w:pPr>
      <w:r w:rsidRPr="00323A32">
        <w:rPr>
          <w:rFonts w:ascii="Arial" w:hAnsi="Arial" w:cs="Arial"/>
        </w:rPr>
        <w:t>Secretaria Municipal</w:t>
      </w:r>
    </w:p>
    <w:p w:rsidR="006D0DCE" w:rsidRPr="00724F48" w:rsidRDefault="006D0DCE" w:rsidP="006D0DCE">
      <w:pPr>
        <w:pStyle w:val="Textoindependiente"/>
        <w:spacing w:line="360" w:lineRule="auto"/>
        <w:jc w:val="both"/>
        <w:rPr>
          <w:rFonts w:ascii="Arial" w:hAnsi="Arial" w:cs="Arial"/>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sidRPr="0067273D">
        <w:rPr>
          <w:rFonts w:ascii="Arial" w:hAnsi="Arial" w:cs="Arial"/>
          <w:b/>
          <w:lang w:val="es-SV"/>
        </w:rPr>
        <w:t xml:space="preserve"> </w:t>
      </w:r>
      <w:r w:rsidRPr="003554E6">
        <w:rPr>
          <w:rFonts w:ascii="Arial" w:hAnsi="Arial" w:cs="Arial"/>
          <w:b/>
          <w:lang w:val="es-SV"/>
        </w:rPr>
        <w:t>ACUERDO NUMERO DIECISIETE:</w:t>
      </w:r>
      <w:r>
        <w:rPr>
          <w:rFonts w:ascii="Arial" w:hAnsi="Arial" w:cs="Arial"/>
          <w:b/>
          <w:lang w:val="es-SV"/>
        </w:rPr>
        <w:t xml:space="preserve"> </w:t>
      </w:r>
      <w:r w:rsidRPr="00B570DC">
        <w:rPr>
          <w:rFonts w:ascii="Arial" w:hAnsi="Arial" w:cs="Arial"/>
          <w:sz w:val="23"/>
          <w:szCs w:val="23"/>
          <w:lang w:val="es-SV"/>
        </w:rPr>
        <w:t xml:space="preserve">El Suscrito Concejo Municipal de </w:t>
      </w:r>
      <w:proofErr w:type="spellStart"/>
      <w:r w:rsidRPr="00B570DC">
        <w:rPr>
          <w:rFonts w:ascii="Arial" w:hAnsi="Arial" w:cs="Arial"/>
          <w:sz w:val="23"/>
          <w:szCs w:val="23"/>
          <w:lang w:val="es-SV"/>
        </w:rPr>
        <w:t>Intipuca</w:t>
      </w:r>
      <w:proofErr w:type="spellEnd"/>
      <w:r w:rsidRPr="00B570DC">
        <w:rPr>
          <w:rFonts w:ascii="Arial" w:hAnsi="Arial" w:cs="Arial"/>
          <w:sz w:val="23"/>
          <w:szCs w:val="23"/>
          <w:lang w:val="es-SV"/>
        </w:rPr>
        <w:t>, Acuerda por</w:t>
      </w:r>
      <w:r>
        <w:rPr>
          <w:rFonts w:ascii="Arial" w:hAnsi="Arial" w:cs="Arial"/>
          <w:sz w:val="23"/>
          <w:szCs w:val="23"/>
          <w:lang w:val="es-SV"/>
        </w:rPr>
        <w:t xml:space="preserve"> unanimidad, autorizar al </w:t>
      </w:r>
      <w:r w:rsidRPr="00F80EE5">
        <w:rPr>
          <w:rFonts w:ascii="Arial" w:hAnsi="Arial" w:cs="Arial"/>
          <w:b/>
          <w:sz w:val="23"/>
          <w:szCs w:val="23"/>
          <w:lang w:val="es-SV"/>
        </w:rPr>
        <w:t>Comité de festejos</w:t>
      </w:r>
      <w:r>
        <w:rPr>
          <w:rFonts w:ascii="Arial" w:hAnsi="Arial" w:cs="Arial"/>
          <w:sz w:val="23"/>
          <w:szCs w:val="23"/>
          <w:lang w:val="es-SV"/>
        </w:rPr>
        <w:t xml:space="preserve"> de la Alcaldía Municipal de </w:t>
      </w:r>
      <w:proofErr w:type="spellStart"/>
      <w:r>
        <w:rPr>
          <w:rFonts w:ascii="Arial" w:hAnsi="Arial" w:cs="Arial"/>
          <w:sz w:val="23"/>
          <w:szCs w:val="23"/>
          <w:lang w:val="es-SV"/>
        </w:rPr>
        <w:t>Intipuca</w:t>
      </w:r>
      <w:proofErr w:type="spellEnd"/>
      <w:r>
        <w:rPr>
          <w:rFonts w:ascii="Arial" w:hAnsi="Arial" w:cs="Arial"/>
          <w:sz w:val="23"/>
          <w:szCs w:val="23"/>
          <w:lang w:val="es-SV"/>
        </w:rPr>
        <w:t xml:space="preserve">, Comprar en ISDEM, tiquetes de diferentes denominaciones que serán utilizados como comprobantes de ingresos por cobros a puestos otorgados a pequeños comerciantes, que serán instalados en la Fiesta Patronal en honor a San Nicolás de  Tolentino, que se llevara a cabo en el mes de marzo del presente año. Así mismo se faculta a la Tesorera realizar la erogación correspondiente. Notifíquese.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 de junio</w:t>
      </w:r>
      <w:r w:rsidRPr="00724F48">
        <w:rPr>
          <w:rFonts w:ascii="Arial" w:hAnsi="Arial" w:cs="Arial"/>
        </w:rPr>
        <w:t xml:space="preserve"> de dos mil veinte.  </w:t>
      </w:r>
    </w:p>
    <w:p w:rsidR="006D0DCE" w:rsidRDefault="006D0DCE" w:rsidP="006D0DCE">
      <w:pPr>
        <w:spacing w:line="276" w:lineRule="auto"/>
        <w:jc w:val="both"/>
        <w:rPr>
          <w:rFonts w:ascii="Arial" w:hAnsi="Arial" w:cs="Arial"/>
        </w:rPr>
      </w:pPr>
    </w:p>
    <w:p w:rsidR="006D0DCE" w:rsidRDefault="006D0DCE" w:rsidP="006D0DCE">
      <w:pPr>
        <w:spacing w:line="276" w:lineRule="auto"/>
        <w:jc w:val="both"/>
        <w:rPr>
          <w:rFonts w:ascii="Arial" w:hAnsi="Arial" w:cs="Arial"/>
        </w:rPr>
      </w:pPr>
    </w:p>
    <w:p w:rsidR="006D0DCE" w:rsidRPr="00724F48" w:rsidRDefault="006D0DCE" w:rsidP="006D0DCE">
      <w:pPr>
        <w:spacing w:line="276" w:lineRule="auto"/>
        <w:jc w:val="both"/>
        <w:rPr>
          <w:rFonts w:ascii="Arial" w:hAnsi="Arial" w:cs="Arial"/>
        </w:rPr>
      </w:pPr>
    </w:p>
    <w:p w:rsidR="006D0DCE" w:rsidRPr="00323A32" w:rsidRDefault="006D0DCE" w:rsidP="006D0DCE">
      <w:pPr>
        <w:jc w:val="both"/>
        <w:rPr>
          <w:rFonts w:ascii="Arial" w:hAnsi="Arial" w:cs="Arial"/>
        </w:rPr>
      </w:pPr>
    </w:p>
    <w:p w:rsidR="006D0DCE" w:rsidRPr="00323A32" w:rsidRDefault="006D0DCE" w:rsidP="006D0DCE">
      <w:pPr>
        <w:jc w:val="center"/>
        <w:rPr>
          <w:rFonts w:ascii="Arial" w:hAnsi="Arial" w:cs="Arial"/>
        </w:rPr>
      </w:pPr>
      <w:r w:rsidRPr="00323A32">
        <w:rPr>
          <w:rFonts w:ascii="Arial" w:hAnsi="Arial" w:cs="Arial"/>
        </w:rPr>
        <w:t>Ana Yanci Vásquez de Gutiérrez</w:t>
      </w:r>
    </w:p>
    <w:p w:rsidR="006D0DCE" w:rsidRPr="00323A32" w:rsidRDefault="006D0DCE" w:rsidP="006D0DCE">
      <w:pPr>
        <w:jc w:val="center"/>
        <w:rPr>
          <w:rFonts w:ascii="Arial" w:hAnsi="Arial" w:cs="Arial"/>
        </w:rPr>
      </w:pPr>
      <w:r w:rsidRPr="00323A32">
        <w:rPr>
          <w:rFonts w:ascii="Arial" w:hAnsi="Arial" w:cs="Arial"/>
        </w:rPr>
        <w:t>Secretaria Municipal</w:t>
      </w:r>
    </w:p>
    <w:p w:rsidR="006D0DCE" w:rsidRDefault="006D0DCE" w:rsidP="006D0DCE">
      <w:pPr>
        <w:pStyle w:val="Textoindependiente"/>
        <w:spacing w:line="360" w:lineRule="auto"/>
        <w:jc w:val="both"/>
        <w:rPr>
          <w:rFonts w:ascii="Arial" w:hAnsi="Arial" w:cs="Arial"/>
          <w:b/>
          <w:lang w:val="es-SV"/>
        </w:rPr>
      </w:pPr>
    </w:p>
    <w:p w:rsidR="006D0DCE" w:rsidRDefault="006D0DCE" w:rsidP="002F6177">
      <w:pPr>
        <w:pStyle w:val="Textoindependiente"/>
        <w:spacing w:line="276" w:lineRule="auto"/>
        <w:jc w:val="both"/>
        <w:rPr>
          <w:rFonts w:ascii="Arial" w:hAnsi="Arial" w:cs="Arial"/>
          <w:b/>
          <w:lang w:val="es-SV"/>
        </w:rPr>
      </w:pPr>
    </w:p>
    <w:p w:rsidR="006D0DCE" w:rsidRDefault="006D0DCE" w:rsidP="002F6177">
      <w:pPr>
        <w:pStyle w:val="Textoindependiente"/>
        <w:spacing w:line="276" w:lineRule="auto"/>
        <w:jc w:val="both"/>
        <w:rPr>
          <w:rFonts w:ascii="Arial" w:hAnsi="Arial" w:cs="Arial"/>
          <w:b/>
          <w:lang w:val="es-SV"/>
        </w:rPr>
      </w:pPr>
    </w:p>
    <w:p w:rsidR="006D0DCE" w:rsidRDefault="006D0DCE" w:rsidP="002F6177">
      <w:pPr>
        <w:pStyle w:val="Textoindependiente"/>
        <w:spacing w:line="276" w:lineRule="auto"/>
        <w:jc w:val="both"/>
        <w:rPr>
          <w:rFonts w:ascii="Arial" w:hAnsi="Arial" w:cs="Arial"/>
          <w:b/>
          <w:lang w:val="es-SV"/>
        </w:rPr>
      </w:pPr>
    </w:p>
    <w:p w:rsidR="006D0DCE" w:rsidRDefault="006D0DCE" w:rsidP="002F6177">
      <w:pPr>
        <w:pStyle w:val="Textoindependiente"/>
        <w:spacing w:line="276" w:lineRule="auto"/>
        <w:jc w:val="both"/>
        <w:rPr>
          <w:rFonts w:ascii="Arial" w:hAnsi="Arial" w:cs="Arial"/>
          <w:b/>
          <w:lang w:val="es-SV"/>
        </w:rPr>
      </w:pPr>
    </w:p>
    <w:p w:rsidR="00F3685C" w:rsidRPr="00724F48" w:rsidRDefault="00F3685C" w:rsidP="00F3685C">
      <w:pPr>
        <w:pStyle w:val="Textoindependiente"/>
        <w:spacing w:line="360" w:lineRule="auto"/>
        <w:jc w:val="both"/>
        <w:rPr>
          <w:rFonts w:ascii="Arial" w:hAnsi="Arial" w:cs="Arial"/>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sidRPr="000F4969">
        <w:rPr>
          <w:rFonts w:ascii="Arial" w:hAnsi="Arial" w:cs="Arial"/>
          <w:b/>
          <w:sz w:val="23"/>
          <w:szCs w:val="23"/>
          <w:lang w:val="es-SV"/>
        </w:rPr>
        <w:t xml:space="preserve"> </w:t>
      </w:r>
      <w:r w:rsidRPr="009C7093">
        <w:rPr>
          <w:rFonts w:ascii="Arial" w:hAnsi="Arial" w:cs="Arial"/>
          <w:b/>
          <w:sz w:val="23"/>
          <w:szCs w:val="23"/>
          <w:lang w:val="es-SV"/>
        </w:rPr>
        <w:t>ACUERDO NUMERO DIECIOCHO</w:t>
      </w:r>
      <w:r>
        <w:rPr>
          <w:rFonts w:ascii="Arial" w:hAnsi="Arial" w:cs="Arial"/>
          <w:sz w:val="23"/>
          <w:szCs w:val="23"/>
          <w:lang w:val="es-SV"/>
        </w:rPr>
        <w:t>:</w:t>
      </w:r>
      <w:r w:rsidRPr="0092727A">
        <w:rPr>
          <w:rFonts w:ascii="Arial" w:hAnsi="Arial" w:cs="Arial"/>
          <w:b/>
          <w:u w:color="333333"/>
          <w:lang w:eastAsia="es-SV"/>
        </w:rPr>
        <w:t xml:space="preserve"> </w:t>
      </w:r>
      <w:r>
        <w:rPr>
          <w:rFonts w:ascii="Arial" w:hAnsi="Arial" w:cs="Arial"/>
          <w:sz w:val="23"/>
          <w:szCs w:val="23"/>
          <w:lang w:val="es-SV"/>
        </w:rPr>
        <w:t xml:space="preserve">El suscrito Concejo Municipal de </w:t>
      </w:r>
      <w:proofErr w:type="spellStart"/>
      <w:r>
        <w:rPr>
          <w:rFonts w:ascii="Arial" w:hAnsi="Arial" w:cs="Arial"/>
          <w:sz w:val="23"/>
          <w:szCs w:val="23"/>
          <w:lang w:val="es-SV"/>
        </w:rPr>
        <w:t>Intipuca</w:t>
      </w:r>
      <w:proofErr w:type="spellEnd"/>
      <w:r>
        <w:rPr>
          <w:rFonts w:ascii="Arial" w:hAnsi="Arial" w:cs="Arial"/>
          <w:sz w:val="23"/>
          <w:szCs w:val="23"/>
          <w:lang w:val="es-SV"/>
        </w:rPr>
        <w:t xml:space="preserve">, haciendo uso de sus facultades legales que le confiere el Código Municipal, Acuerda por unanimidad, Autorizarle  permiso a la  Señora: </w:t>
      </w:r>
      <w:r w:rsidRPr="009263F6">
        <w:rPr>
          <w:rFonts w:ascii="Arial" w:hAnsi="Arial" w:cs="Arial"/>
          <w:b/>
          <w:sz w:val="23"/>
          <w:szCs w:val="23"/>
          <w:lang w:val="es-SV"/>
        </w:rPr>
        <w:t xml:space="preserve">Johana </w:t>
      </w:r>
      <w:proofErr w:type="spellStart"/>
      <w:r w:rsidRPr="009263F6">
        <w:rPr>
          <w:rFonts w:ascii="Arial" w:hAnsi="Arial" w:cs="Arial"/>
          <w:b/>
          <w:sz w:val="23"/>
          <w:szCs w:val="23"/>
          <w:lang w:val="es-SV"/>
        </w:rPr>
        <w:t>Maritzabel</w:t>
      </w:r>
      <w:proofErr w:type="spellEnd"/>
      <w:r>
        <w:rPr>
          <w:rFonts w:ascii="Arial" w:hAnsi="Arial" w:cs="Arial"/>
          <w:b/>
          <w:u w:color="333333"/>
          <w:lang w:eastAsia="es-SV"/>
        </w:rPr>
        <w:t xml:space="preserve"> Fúnez de Martínez, </w:t>
      </w:r>
      <w:r w:rsidRPr="009165FD">
        <w:rPr>
          <w:rFonts w:ascii="Arial" w:hAnsi="Arial" w:cs="Arial"/>
          <w:u w:color="333333"/>
          <w:lang w:eastAsia="es-SV"/>
        </w:rPr>
        <w:t>para que pueda comercializar  la venta de cerveza en horario</w:t>
      </w:r>
      <w:r>
        <w:rPr>
          <w:rFonts w:ascii="Arial" w:hAnsi="Arial" w:cs="Arial"/>
          <w:u w:color="333333"/>
          <w:lang w:eastAsia="es-SV"/>
        </w:rPr>
        <w:t xml:space="preserve"> de </w:t>
      </w:r>
      <w:r w:rsidRPr="009165FD">
        <w:rPr>
          <w:rFonts w:ascii="Arial" w:hAnsi="Arial" w:cs="Arial"/>
          <w:u w:color="333333"/>
          <w:lang w:eastAsia="es-SV"/>
        </w:rPr>
        <w:t xml:space="preserve"> cinco de la tarde a diez de la noche, </w:t>
      </w:r>
      <w:r>
        <w:rPr>
          <w:rFonts w:ascii="Arial" w:hAnsi="Arial" w:cs="Arial"/>
          <w:u w:color="333333"/>
          <w:lang w:eastAsia="es-SV"/>
        </w:rPr>
        <w:t xml:space="preserve">en el chalet “Las Gemelas”;  ubicado </w:t>
      </w:r>
      <w:r w:rsidRPr="00564A89">
        <w:rPr>
          <w:rFonts w:ascii="Arial" w:hAnsi="Arial" w:cs="Arial"/>
          <w:highlight w:val="black"/>
          <w:u w:color="333333"/>
          <w:lang w:eastAsia="es-SV"/>
        </w:rPr>
        <w:t>XXXXXXXXXXXXXXXXXXXXXXXXX</w:t>
      </w:r>
      <w:r>
        <w:rPr>
          <w:rFonts w:ascii="Arial" w:hAnsi="Arial" w:cs="Arial"/>
          <w:u w:color="333333"/>
          <w:lang w:eastAsia="es-SV"/>
        </w:rPr>
        <w:t xml:space="preserve"> Notifíquese. ””””””” </w:t>
      </w:r>
      <w:r w:rsidRPr="009165FD">
        <w:rPr>
          <w:rFonts w:ascii="Arial" w:hAnsi="Arial" w:cs="Arial"/>
          <w:u w:color="333333"/>
          <w:lang w:val="es-ES" w:eastAsia="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 xml:space="preserve">dieciocho </w:t>
      </w:r>
      <w:r w:rsidRPr="00724F48">
        <w:rPr>
          <w:rFonts w:ascii="Arial" w:hAnsi="Arial" w:cs="Arial"/>
        </w:rPr>
        <w:t xml:space="preserve">de </w:t>
      </w:r>
      <w:r>
        <w:rPr>
          <w:rFonts w:ascii="Arial" w:hAnsi="Arial" w:cs="Arial"/>
        </w:rPr>
        <w:t>junio</w:t>
      </w:r>
      <w:r w:rsidRPr="00724F48">
        <w:rPr>
          <w:rFonts w:ascii="Arial" w:hAnsi="Arial" w:cs="Arial"/>
        </w:rPr>
        <w:t xml:space="preserve"> de dos mil veinte.  </w:t>
      </w:r>
    </w:p>
    <w:p w:rsidR="00F3685C" w:rsidRDefault="00F3685C" w:rsidP="00F3685C">
      <w:pPr>
        <w:spacing w:line="276" w:lineRule="auto"/>
        <w:jc w:val="both"/>
        <w:rPr>
          <w:rFonts w:ascii="Arial" w:hAnsi="Arial" w:cs="Arial"/>
        </w:rPr>
      </w:pPr>
    </w:p>
    <w:p w:rsidR="00F3685C" w:rsidRPr="00724F48" w:rsidRDefault="00F3685C" w:rsidP="00F3685C">
      <w:pPr>
        <w:spacing w:line="276" w:lineRule="auto"/>
        <w:jc w:val="both"/>
        <w:rPr>
          <w:rFonts w:ascii="Arial" w:hAnsi="Arial" w:cs="Arial"/>
        </w:rPr>
      </w:pPr>
    </w:p>
    <w:p w:rsidR="00F3685C" w:rsidRPr="00323A32" w:rsidRDefault="00F3685C" w:rsidP="00F3685C">
      <w:pPr>
        <w:jc w:val="both"/>
        <w:rPr>
          <w:rFonts w:ascii="Arial" w:hAnsi="Arial" w:cs="Arial"/>
        </w:rPr>
      </w:pPr>
    </w:p>
    <w:p w:rsidR="00F3685C" w:rsidRPr="00323A32" w:rsidRDefault="00F3685C" w:rsidP="00F3685C">
      <w:pPr>
        <w:jc w:val="center"/>
        <w:rPr>
          <w:rFonts w:ascii="Arial" w:hAnsi="Arial" w:cs="Arial"/>
        </w:rPr>
      </w:pPr>
      <w:r w:rsidRPr="00323A32">
        <w:rPr>
          <w:rFonts w:ascii="Arial" w:hAnsi="Arial" w:cs="Arial"/>
        </w:rPr>
        <w:t>Ana Yanci Vásquez de Gutiérrez</w:t>
      </w:r>
    </w:p>
    <w:p w:rsidR="00F3685C" w:rsidRPr="00323A32" w:rsidRDefault="00F3685C" w:rsidP="00F3685C">
      <w:pPr>
        <w:jc w:val="center"/>
        <w:rPr>
          <w:rFonts w:ascii="Arial" w:hAnsi="Arial" w:cs="Arial"/>
        </w:rPr>
      </w:pPr>
      <w:r w:rsidRPr="00323A32">
        <w:rPr>
          <w:rFonts w:ascii="Arial" w:hAnsi="Arial" w:cs="Arial"/>
        </w:rPr>
        <w:t>Secretaria Municipal</w:t>
      </w:r>
    </w:p>
    <w:p w:rsidR="006D0DCE" w:rsidRDefault="006D0DCE"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Pr="00724F48" w:rsidRDefault="00F3685C" w:rsidP="00F3685C">
      <w:pPr>
        <w:pStyle w:val="Textoindependiente"/>
        <w:spacing w:line="360" w:lineRule="auto"/>
        <w:jc w:val="both"/>
        <w:rPr>
          <w:rFonts w:ascii="Arial" w:hAnsi="Arial" w:cs="Arial"/>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sidRPr="00D85901">
        <w:rPr>
          <w:rFonts w:ascii="Arial" w:hAnsi="Arial" w:cs="Arial"/>
          <w:b/>
          <w:u w:color="333333"/>
          <w:lang w:eastAsia="es-SV"/>
        </w:rPr>
        <w:t xml:space="preserve"> </w:t>
      </w:r>
      <w:r w:rsidRPr="00A93E25">
        <w:rPr>
          <w:rFonts w:ascii="Arial" w:hAnsi="Arial" w:cs="Arial"/>
          <w:b/>
          <w:u w:color="333333"/>
          <w:lang w:eastAsia="es-SV"/>
        </w:rPr>
        <w:t>ACUERDO NUMERO DIECINUEVE</w:t>
      </w:r>
      <w:r>
        <w:rPr>
          <w:rFonts w:ascii="Arial" w:hAnsi="Arial" w:cs="Arial"/>
          <w:u w:color="333333"/>
          <w:lang w:eastAsia="es-SV"/>
        </w:rPr>
        <w:t xml:space="preserve">: </w:t>
      </w:r>
      <w:r w:rsidRPr="009165FD">
        <w:rPr>
          <w:rFonts w:ascii="Arial" w:hAnsi="Arial" w:cs="Arial"/>
          <w:u w:color="333333"/>
          <w:lang w:val="es-ES" w:eastAsia="es-SV"/>
        </w:rPr>
        <w:t xml:space="preserve"> </w:t>
      </w:r>
      <w:r>
        <w:rPr>
          <w:rFonts w:ascii="Arial" w:hAnsi="Arial" w:cs="Arial"/>
          <w:sz w:val="23"/>
          <w:szCs w:val="23"/>
          <w:lang w:val="es-SV"/>
        </w:rPr>
        <w:t xml:space="preserve">El suscrito Concejo Municipal de </w:t>
      </w:r>
      <w:proofErr w:type="spellStart"/>
      <w:r>
        <w:rPr>
          <w:rFonts w:ascii="Arial" w:hAnsi="Arial" w:cs="Arial"/>
          <w:sz w:val="23"/>
          <w:szCs w:val="23"/>
          <w:lang w:val="es-SV"/>
        </w:rPr>
        <w:t>Intipuca</w:t>
      </w:r>
      <w:proofErr w:type="spellEnd"/>
      <w:r>
        <w:rPr>
          <w:rFonts w:ascii="Arial" w:hAnsi="Arial" w:cs="Arial"/>
          <w:sz w:val="23"/>
          <w:szCs w:val="23"/>
          <w:lang w:val="es-SV"/>
        </w:rPr>
        <w:t xml:space="preserve">, Acuerda por unanimidad, autorizar solicitud del párroco Lorenzo Roque Santos, de la Parroquia San Juan María Vianney, para que en el marco de la celebración de las fiestas Patronales, que se llevaran a cabo en marzo del corriente año, </w:t>
      </w:r>
      <w:r w:rsidRPr="00E73628">
        <w:rPr>
          <w:rFonts w:ascii="Arial" w:hAnsi="Arial" w:cs="Arial"/>
          <w:b/>
          <w:sz w:val="23"/>
          <w:szCs w:val="23"/>
          <w:lang w:val="es-SV"/>
        </w:rPr>
        <w:t>no se instalen ventas</w:t>
      </w:r>
      <w:r>
        <w:rPr>
          <w:rFonts w:ascii="Arial" w:hAnsi="Arial" w:cs="Arial"/>
          <w:sz w:val="23"/>
          <w:szCs w:val="23"/>
          <w:lang w:val="es-SV"/>
        </w:rPr>
        <w:t xml:space="preserve">, </w:t>
      </w:r>
      <w:r w:rsidRPr="00E73628">
        <w:rPr>
          <w:rFonts w:ascii="Arial" w:hAnsi="Arial" w:cs="Arial"/>
          <w:b/>
          <w:sz w:val="23"/>
          <w:szCs w:val="23"/>
          <w:lang w:val="es-SV"/>
        </w:rPr>
        <w:t>ni sonido en las calles frente a la parroquia y al costado donde está el portón de la Iglesia, para no entorpecer las actividades religiosas dedicadas en honor a San Nicolás de Tolentino.</w:t>
      </w:r>
      <w:r>
        <w:rPr>
          <w:rFonts w:ascii="Arial" w:hAnsi="Arial" w:cs="Arial"/>
          <w:b/>
          <w:sz w:val="23"/>
          <w:szCs w:val="23"/>
          <w:lang w:val="es-SV"/>
        </w:rPr>
        <w:t xml:space="preserve"> </w:t>
      </w:r>
      <w:r w:rsidRPr="00A15150">
        <w:rPr>
          <w:rFonts w:ascii="Arial" w:hAnsi="Arial" w:cs="Arial"/>
          <w:sz w:val="23"/>
          <w:szCs w:val="23"/>
          <w:lang w:val="es-SV"/>
        </w:rPr>
        <w:t xml:space="preserve">Comuníquese. </w:t>
      </w:r>
      <w:r>
        <w:rPr>
          <w:rFonts w:ascii="Arial" w:hAnsi="Arial" w:cs="Arial"/>
          <w:sz w:val="23"/>
          <w:szCs w:val="23"/>
          <w:lang w:val="es-SV"/>
        </w:rPr>
        <w:t>”””””</w:t>
      </w:r>
      <w:r w:rsidRPr="00E73628">
        <w:rPr>
          <w:rFonts w:ascii="Arial" w:hAnsi="Arial" w:cs="Arial"/>
          <w:b/>
          <w:sz w:val="23"/>
          <w:szCs w:val="23"/>
          <w:lang w:val="es-SV"/>
        </w:rPr>
        <w:t xml:space="preserv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3685C" w:rsidRPr="00724F48" w:rsidRDefault="00F3685C" w:rsidP="00F3685C">
      <w:pPr>
        <w:spacing w:line="276" w:lineRule="auto"/>
        <w:jc w:val="both"/>
        <w:rPr>
          <w:rFonts w:ascii="Arial" w:hAnsi="Arial" w:cs="Arial"/>
        </w:rPr>
      </w:pPr>
    </w:p>
    <w:p w:rsidR="00F3685C" w:rsidRPr="00323A32" w:rsidRDefault="00F3685C" w:rsidP="00F3685C">
      <w:pPr>
        <w:jc w:val="both"/>
        <w:rPr>
          <w:rFonts w:ascii="Arial" w:hAnsi="Arial" w:cs="Arial"/>
        </w:rPr>
      </w:pPr>
    </w:p>
    <w:p w:rsidR="00F3685C" w:rsidRPr="00323A32" w:rsidRDefault="00F3685C" w:rsidP="00F3685C">
      <w:pPr>
        <w:jc w:val="center"/>
        <w:rPr>
          <w:rFonts w:ascii="Arial" w:hAnsi="Arial" w:cs="Arial"/>
        </w:rPr>
      </w:pPr>
      <w:r w:rsidRPr="00323A32">
        <w:rPr>
          <w:rFonts w:ascii="Arial" w:hAnsi="Arial" w:cs="Arial"/>
        </w:rPr>
        <w:t>Ana Yanci Vásquez de Gutiérrez</w:t>
      </w:r>
    </w:p>
    <w:p w:rsidR="00F3685C" w:rsidRPr="00323A32" w:rsidRDefault="00F3685C" w:rsidP="00F3685C">
      <w:pPr>
        <w:jc w:val="center"/>
        <w:rPr>
          <w:rFonts w:ascii="Arial" w:hAnsi="Arial" w:cs="Arial"/>
        </w:rPr>
      </w:pPr>
      <w:r w:rsidRPr="00323A32">
        <w:rPr>
          <w:rFonts w:ascii="Arial" w:hAnsi="Arial" w:cs="Arial"/>
        </w:rPr>
        <w:t>Secretaria Municipal</w:t>
      </w: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F3685C" w:rsidRDefault="00F3685C" w:rsidP="002F6177">
      <w:pPr>
        <w:pStyle w:val="Textoindependiente"/>
        <w:spacing w:line="276" w:lineRule="auto"/>
        <w:jc w:val="both"/>
        <w:rPr>
          <w:rFonts w:ascii="Arial" w:hAnsi="Arial" w:cs="Arial"/>
          <w:b/>
          <w:lang w:val="es-SV"/>
        </w:rPr>
      </w:pPr>
    </w:p>
    <w:p w:rsidR="00564A89" w:rsidRDefault="00564A89" w:rsidP="00564A89">
      <w:pPr>
        <w:pStyle w:val="Textoindependiente"/>
        <w:spacing w:line="360" w:lineRule="auto"/>
        <w:jc w:val="both"/>
        <w:rPr>
          <w:rFonts w:ascii="Arial" w:hAnsi="Arial" w:cs="Arial"/>
          <w:b/>
          <w:lang w:val="es-SV"/>
        </w:rPr>
      </w:pPr>
    </w:p>
    <w:p w:rsidR="00564A89" w:rsidRPr="00724F48" w:rsidRDefault="00564A89" w:rsidP="00564A89">
      <w:pPr>
        <w:pStyle w:val="Textoindependiente"/>
        <w:spacing w:line="360" w:lineRule="auto"/>
        <w:jc w:val="both"/>
        <w:rPr>
          <w:rFonts w:ascii="Arial" w:hAnsi="Arial" w:cs="Arial"/>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sidRPr="0008734F">
        <w:rPr>
          <w:rFonts w:ascii="Arial" w:hAnsi="Arial" w:cs="Arial"/>
          <w:b/>
          <w:sz w:val="23"/>
          <w:szCs w:val="23"/>
          <w:lang w:val="es-SV"/>
        </w:rPr>
        <w:t xml:space="preserve"> </w:t>
      </w:r>
      <w:r w:rsidRPr="00DA4874">
        <w:rPr>
          <w:rFonts w:ascii="Arial" w:hAnsi="Arial" w:cs="Arial"/>
          <w:b/>
          <w:sz w:val="23"/>
          <w:szCs w:val="23"/>
          <w:lang w:val="es-SV"/>
        </w:rPr>
        <w:t>ACUERDO NUMERO VEINTE</w:t>
      </w:r>
      <w:r>
        <w:rPr>
          <w:rFonts w:ascii="Arial" w:hAnsi="Arial" w:cs="Arial"/>
          <w:sz w:val="23"/>
          <w:szCs w:val="23"/>
          <w:lang w:val="es-SV"/>
        </w:rPr>
        <w:t>:</w:t>
      </w:r>
      <w:r w:rsidRPr="00E73628">
        <w:rPr>
          <w:rFonts w:ascii="Arial" w:hAnsi="Arial" w:cs="Arial"/>
          <w:b/>
          <w:sz w:val="23"/>
          <w:szCs w:val="23"/>
          <w:lang w:val="es-SV"/>
        </w:rPr>
        <w:t xml:space="preserve"> </w:t>
      </w:r>
      <w:r>
        <w:rPr>
          <w:rFonts w:ascii="Arial" w:hAnsi="Arial" w:cs="Arial"/>
          <w:sz w:val="23"/>
          <w:szCs w:val="23"/>
          <w:lang w:val="es-SV"/>
        </w:rPr>
        <w:t xml:space="preserve">El Suscrito Concejo Municipal de </w:t>
      </w:r>
      <w:proofErr w:type="spellStart"/>
      <w:r>
        <w:rPr>
          <w:rFonts w:ascii="Arial" w:hAnsi="Arial" w:cs="Arial"/>
          <w:sz w:val="23"/>
          <w:szCs w:val="23"/>
          <w:lang w:val="es-SV"/>
        </w:rPr>
        <w:t>Intipuca</w:t>
      </w:r>
      <w:proofErr w:type="spellEnd"/>
      <w:r>
        <w:rPr>
          <w:rFonts w:ascii="Arial" w:hAnsi="Arial" w:cs="Arial"/>
          <w:sz w:val="23"/>
          <w:szCs w:val="23"/>
          <w:lang w:val="es-SV"/>
        </w:rPr>
        <w:t xml:space="preserve">, Considerando que ya están próximas las fiestas Patronales en honor a San Nicolás de Tolentino, </w:t>
      </w:r>
      <w:r w:rsidRPr="00D6539E">
        <w:rPr>
          <w:rFonts w:ascii="Arial" w:hAnsi="Arial" w:cs="Arial"/>
          <w:sz w:val="23"/>
          <w:szCs w:val="23"/>
          <w:lang w:val="es-SV"/>
        </w:rPr>
        <w:t>que se desarrollaran en marzo del presente año,</w:t>
      </w:r>
      <w:r>
        <w:rPr>
          <w:rFonts w:ascii="Arial" w:hAnsi="Arial" w:cs="Arial"/>
          <w:sz w:val="23"/>
          <w:szCs w:val="23"/>
          <w:lang w:val="es-SV"/>
        </w:rPr>
        <w:t xml:space="preserve"> y por consiguiente ya están avanzados los preparativos que como equipo han planeado, A</w:t>
      </w:r>
      <w:r w:rsidRPr="00BE0A66">
        <w:rPr>
          <w:rFonts w:ascii="Arial" w:hAnsi="Arial" w:cs="Arial"/>
          <w:u w:color="333333"/>
          <w:lang w:eastAsia="es-SV"/>
        </w:rPr>
        <w:t>cuerda por unanimidad</w:t>
      </w:r>
      <w:r>
        <w:rPr>
          <w:rFonts w:ascii="Arial" w:hAnsi="Arial" w:cs="Arial"/>
          <w:b/>
          <w:u w:color="333333"/>
          <w:lang w:eastAsia="es-SV"/>
        </w:rPr>
        <w:t xml:space="preserve">, denegar la solicitud de renuncia al Comité de Festejos,  </w:t>
      </w:r>
      <w:r w:rsidRPr="00164569">
        <w:rPr>
          <w:rFonts w:ascii="Arial" w:hAnsi="Arial" w:cs="Arial"/>
          <w:u w:color="333333"/>
          <w:lang w:eastAsia="es-SV"/>
        </w:rPr>
        <w:t>presentada por la Licenciad</w:t>
      </w:r>
      <w:r>
        <w:rPr>
          <w:rFonts w:ascii="Arial" w:hAnsi="Arial" w:cs="Arial"/>
          <w:u w:color="333333"/>
          <w:lang w:eastAsia="es-SV"/>
        </w:rPr>
        <w:t xml:space="preserve">a Jennifer Edith Rivas de Reyes. Comuníquese.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 de junio</w:t>
      </w:r>
      <w:r w:rsidRPr="00724F48">
        <w:rPr>
          <w:rFonts w:ascii="Arial" w:hAnsi="Arial" w:cs="Arial"/>
        </w:rPr>
        <w:t xml:space="preserve">  de dos mil veinte.  </w:t>
      </w:r>
    </w:p>
    <w:p w:rsidR="00564A89" w:rsidRPr="00724F48" w:rsidRDefault="00564A89" w:rsidP="00564A89">
      <w:pPr>
        <w:spacing w:line="276" w:lineRule="auto"/>
        <w:jc w:val="both"/>
        <w:rPr>
          <w:rFonts w:ascii="Arial" w:hAnsi="Arial" w:cs="Arial"/>
        </w:rPr>
      </w:pPr>
    </w:p>
    <w:p w:rsidR="00564A89" w:rsidRPr="00323A32" w:rsidRDefault="00564A89" w:rsidP="00564A89">
      <w:pPr>
        <w:jc w:val="both"/>
        <w:rPr>
          <w:rFonts w:ascii="Arial" w:hAnsi="Arial" w:cs="Arial"/>
        </w:rPr>
      </w:pPr>
    </w:p>
    <w:p w:rsidR="00564A89" w:rsidRPr="00323A32" w:rsidRDefault="00564A89" w:rsidP="00564A89">
      <w:pPr>
        <w:jc w:val="center"/>
        <w:rPr>
          <w:rFonts w:ascii="Arial" w:hAnsi="Arial" w:cs="Arial"/>
        </w:rPr>
      </w:pPr>
      <w:r w:rsidRPr="00323A32">
        <w:rPr>
          <w:rFonts w:ascii="Arial" w:hAnsi="Arial" w:cs="Arial"/>
        </w:rPr>
        <w:t>Ana Yanci Vásquez de Gutiérrez</w:t>
      </w:r>
    </w:p>
    <w:p w:rsidR="00564A89" w:rsidRPr="00323A32" w:rsidRDefault="00564A89" w:rsidP="00564A89">
      <w:pPr>
        <w:jc w:val="center"/>
        <w:rPr>
          <w:rFonts w:ascii="Arial" w:hAnsi="Arial" w:cs="Arial"/>
        </w:rPr>
      </w:pPr>
      <w:r w:rsidRPr="00323A32">
        <w:rPr>
          <w:rFonts w:ascii="Arial" w:hAnsi="Arial" w:cs="Arial"/>
        </w:rPr>
        <w:t>Secretaria Municipal</w:t>
      </w:r>
    </w:p>
    <w:p w:rsidR="00564A89" w:rsidRDefault="00564A89" w:rsidP="00564A89">
      <w:pPr>
        <w:pStyle w:val="Textoindependiente"/>
        <w:spacing w:line="360" w:lineRule="auto"/>
        <w:jc w:val="both"/>
        <w:rPr>
          <w:rFonts w:ascii="Arial" w:hAnsi="Arial" w:cs="Arial"/>
          <w:b/>
          <w:lang w:val="es-SV"/>
        </w:rPr>
      </w:pPr>
    </w:p>
    <w:p w:rsidR="00564A89" w:rsidRPr="00E73628" w:rsidRDefault="00564A89" w:rsidP="00564A89">
      <w:pPr>
        <w:pStyle w:val="Textoindependiente"/>
        <w:spacing w:line="360" w:lineRule="auto"/>
        <w:jc w:val="both"/>
        <w:rPr>
          <w:rFonts w:ascii="Arial" w:hAnsi="Arial" w:cs="Arial"/>
          <w:b/>
          <w:u w:color="333333"/>
          <w:lang w:eastAsia="es-SV"/>
        </w:rPr>
      </w:pPr>
      <w:r w:rsidRPr="00E73628">
        <w:rPr>
          <w:rFonts w:ascii="Arial" w:hAnsi="Arial" w:cs="Arial"/>
          <w:b/>
          <w:sz w:val="23"/>
          <w:szCs w:val="23"/>
          <w:lang w:val="es-SV"/>
        </w:rPr>
        <w:t xml:space="preserve">  </w:t>
      </w:r>
    </w:p>
    <w:p w:rsidR="00564A89" w:rsidRDefault="00564A89" w:rsidP="00564A89">
      <w:pPr>
        <w:pStyle w:val="Textoindependiente"/>
        <w:spacing w:line="360" w:lineRule="auto"/>
        <w:jc w:val="both"/>
        <w:rPr>
          <w:rFonts w:ascii="Arial" w:hAnsi="Arial" w:cs="Arial"/>
          <w:b/>
          <w:lang w:val="es-SV"/>
        </w:rPr>
      </w:pPr>
    </w:p>
    <w:p w:rsidR="00564A89" w:rsidRDefault="00564A89" w:rsidP="00564A89">
      <w:pPr>
        <w:pStyle w:val="Textoindependiente"/>
        <w:spacing w:line="360" w:lineRule="auto"/>
        <w:jc w:val="both"/>
        <w:rPr>
          <w:rFonts w:ascii="Arial" w:hAnsi="Arial" w:cs="Arial"/>
          <w:b/>
          <w:lang w:val="es-SV"/>
        </w:rPr>
      </w:pPr>
    </w:p>
    <w:p w:rsidR="00564A89" w:rsidRDefault="00564A89" w:rsidP="00564A89">
      <w:pPr>
        <w:pStyle w:val="Textoindependiente"/>
        <w:spacing w:line="360" w:lineRule="auto"/>
        <w:jc w:val="both"/>
        <w:rPr>
          <w:rFonts w:ascii="Arial" w:hAnsi="Arial" w:cs="Arial"/>
          <w:b/>
          <w:lang w:val="es-SV"/>
        </w:rPr>
      </w:pPr>
    </w:p>
    <w:p w:rsidR="00564A89" w:rsidRPr="00E73628" w:rsidRDefault="00564A89" w:rsidP="00564A89">
      <w:pPr>
        <w:pStyle w:val="Textoindependiente"/>
        <w:spacing w:line="360" w:lineRule="auto"/>
        <w:jc w:val="both"/>
        <w:rPr>
          <w:rFonts w:ascii="Arial" w:hAnsi="Arial" w:cs="Arial"/>
          <w:b/>
          <w:u w:color="333333"/>
          <w:lang w:eastAsia="es-SV"/>
        </w:rPr>
      </w:pPr>
      <w:r w:rsidRPr="00E73628">
        <w:rPr>
          <w:rFonts w:ascii="Arial" w:hAnsi="Arial" w:cs="Arial"/>
          <w:b/>
          <w:sz w:val="23"/>
          <w:szCs w:val="23"/>
          <w:lang w:val="es-SV"/>
        </w:rPr>
        <w:t xml:space="preserve">  </w:t>
      </w:r>
    </w:p>
    <w:p w:rsidR="00F3685C" w:rsidRPr="00724F48" w:rsidRDefault="00F3685C" w:rsidP="00F3685C">
      <w:pPr>
        <w:pStyle w:val="Textoindependiente"/>
        <w:spacing w:line="276" w:lineRule="auto"/>
        <w:jc w:val="both"/>
        <w:rPr>
          <w:rFonts w:ascii="Arial" w:hAnsi="Arial" w:cs="Arial"/>
        </w:rPr>
      </w:pPr>
      <w:r w:rsidRPr="00B83E3C">
        <w:rPr>
          <w:rFonts w:ascii="Arial" w:hAnsi="Arial" w:cs="Arial"/>
          <w:b/>
          <w:lang w:val="es-SV"/>
        </w:rPr>
        <w:lastRenderedPageBreak/>
        <w:t xml:space="preserve">La Infrascrita Secretaria Municipal de La Alcaldía Municipal de Intipucá; </w:t>
      </w:r>
      <w:r w:rsidRPr="00B83E3C">
        <w:rPr>
          <w:rFonts w:ascii="Arial" w:hAnsi="Arial" w:cs="Arial"/>
          <w:lang w:val="es-SV"/>
        </w:rPr>
        <w:t>en uso de las facultades Legales que le Atribuye el artículo CINCUENTA Y CINCO numeral SEIS del Código Municipal, Certifica:</w:t>
      </w:r>
      <w:r w:rsidRPr="00B83E3C">
        <w:rPr>
          <w:rFonts w:ascii="Arial" w:hAnsi="Arial" w:cs="Arial"/>
          <w:b/>
          <w:lang w:val="es-SV"/>
        </w:rPr>
        <w:t xml:space="preserve"> Que en el Libro de Actas de sesiones que el  Concejo Municipal, lleva en el  año dos mil veinte, </w:t>
      </w:r>
      <w:r w:rsidRPr="00B83E3C">
        <w:rPr>
          <w:rFonts w:ascii="Arial" w:hAnsi="Arial" w:cs="Arial"/>
          <w:lang w:val="es-SV"/>
        </w:rPr>
        <w:t>se halla el</w:t>
      </w:r>
      <w:r w:rsidRPr="00B83E3C">
        <w:rPr>
          <w:rFonts w:ascii="Arial" w:hAnsi="Arial" w:cs="Arial"/>
          <w:b/>
        </w:rPr>
        <w:t xml:space="preserve"> ACTA NUMERO CUATRO: </w:t>
      </w:r>
      <w:r w:rsidRPr="00B83E3C">
        <w:rPr>
          <w:rFonts w:ascii="Arial" w:hAnsi="Arial" w:cs="Arial"/>
          <w:u w:color="333333"/>
          <w:lang w:eastAsia="es-SV"/>
        </w:rPr>
        <w:t xml:space="preserve">Sesión Ordinaria celebrada por la Municipalidad de Intipucá, departamento de La Unión,  a las nueve  horas con treinta minutos  del día siete  </w:t>
      </w:r>
      <w:r w:rsidRPr="00B83E3C">
        <w:rPr>
          <w:rFonts w:ascii="Arial" w:hAnsi="Arial" w:cs="Arial"/>
          <w:b/>
          <w:u w:color="333333"/>
          <w:lang w:eastAsia="es-SV"/>
        </w:rPr>
        <w:t>de FEBRERO</w:t>
      </w:r>
      <w:r w:rsidRPr="00B83E3C">
        <w:rPr>
          <w:rFonts w:ascii="Arial" w:hAnsi="Arial" w:cs="Arial"/>
          <w:u w:color="333333"/>
          <w:lang w:eastAsia="es-SV"/>
        </w:rPr>
        <w:t xml:space="preserve">  del año </w:t>
      </w:r>
      <w:r w:rsidRPr="00B83E3C">
        <w:rPr>
          <w:rFonts w:ascii="Arial" w:hAnsi="Arial" w:cs="Arial"/>
          <w:b/>
          <w:u w:color="333333"/>
          <w:lang w:eastAsia="es-SV"/>
        </w:rPr>
        <w:t xml:space="preserve">DOS MIL VEINTE, </w:t>
      </w:r>
      <w:r w:rsidRPr="00B83E3C">
        <w:rPr>
          <w:rFonts w:ascii="Arial" w:hAnsi="Arial" w:cs="Arial"/>
          <w:u w:color="333333"/>
          <w:lang w:eastAsia="es-SV"/>
        </w:rPr>
        <w:t xml:space="preserve">y  en su contenido </w:t>
      </w:r>
      <w:r w:rsidRPr="00B83E3C">
        <w:rPr>
          <w:rFonts w:ascii="Arial" w:hAnsi="Arial" w:cs="Arial"/>
          <w:lang w:val="es-SV"/>
        </w:rPr>
        <w:t>se encuentra el Acuerdo que Literalmente dice: ””””””””””””””””””””</w:t>
      </w:r>
      <w:r w:rsidRPr="00B83E3C">
        <w:rPr>
          <w:rFonts w:ascii="Arial" w:hAnsi="Arial" w:cs="Arial"/>
          <w:b/>
          <w:lang w:val="es-SV"/>
        </w:rPr>
        <w:t xml:space="preserve"> </w:t>
      </w:r>
      <w:r w:rsidRPr="006D4D2E">
        <w:rPr>
          <w:rFonts w:ascii="Arial" w:hAnsi="Arial" w:cs="Arial"/>
          <w:b/>
          <w:u w:color="333333"/>
          <w:lang w:eastAsia="es-SV"/>
        </w:rPr>
        <w:t>ACUERDO NUMERO VEINTIUNO:</w:t>
      </w:r>
      <w:r>
        <w:rPr>
          <w:rFonts w:ascii="Arial" w:hAnsi="Arial" w:cs="Arial"/>
          <w:u w:color="333333"/>
          <w:lang w:eastAsia="es-SV"/>
        </w:rPr>
        <w:t xml:space="preserve"> </w:t>
      </w:r>
      <w:r>
        <w:rPr>
          <w:rFonts w:ascii="Arial" w:hAnsi="Arial" w:cs="Arial"/>
          <w:sz w:val="23"/>
          <w:szCs w:val="23"/>
          <w:lang w:val="es-SV"/>
        </w:rPr>
        <w:t xml:space="preserve">El suscrito Concejo Municipal de </w:t>
      </w:r>
      <w:proofErr w:type="spellStart"/>
      <w:r>
        <w:rPr>
          <w:rFonts w:ascii="Arial" w:hAnsi="Arial" w:cs="Arial"/>
          <w:sz w:val="23"/>
          <w:szCs w:val="23"/>
          <w:lang w:val="es-SV"/>
        </w:rPr>
        <w:t>Intipuca</w:t>
      </w:r>
      <w:proofErr w:type="spellEnd"/>
      <w:r>
        <w:rPr>
          <w:rFonts w:ascii="Arial" w:hAnsi="Arial" w:cs="Arial"/>
          <w:sz w:val="23"/>
          <w:szCs w:val="23"/>
          <w:lang w:val="es-SV"/>
        </w:rPr>
        <w:t xml:space="preserve">, haciendo uso de sus facultades legales que le confiere el Código Municipal, Considerando que el ISDEM, como ente de derecho público, especializado en el campo de la Administración Pública Municipal, ante las reformas a la Ley de creación del Fondo para el Desarrollo Económico y Social de Los Municipios, de El Salvador (FODES), emitida por Decreto Legislativo, número 274 de fecha veintiséis de marzo de dos mil diecinueve y publicado en el Diario Oficial número sesenta, Tomo 422 de fecha veintisiete de marzo del año dos mil diecinueve, referente al incremento del 2% (dos punto  Por ciento)en la asignación del FODES, que se verá reflejado a partir de la asignación correspondiente del mes de enero dos mil veinte,  por lo cual dicho fondo corresponderá al diez por ciento (10.%) </w:t>
      </w:r>
      <w:proofErr w:type="gramStart"/>
      <w:r>
        <w:rPr>
          <w:rFonts w:ascii="Arial" w:hAnsi="Arial" w:cs="Arial"/>
          <w:sz w:val="23"/>
          <w:szCs w:val="23"/>
          <w:lang w:val="es-SV"/>
        </w:rPr>
        <w:t>de</w:t>
      </w:r>
      <w:proofErr w:type="gramEnd"/>
      <w:r>
        <w:rPr>
          <w:rFonts w:ascii="Arial" w:hAnsi="Arial" w:cs="Arial"/>
          <w:sz w:val="23"/>
          <w:szCs w:val="23"/>
          <w:lang w:val="es-SV"/>
        </w:rPr>
        <w:t xml:space="preserve"> los ingresos netos del Estado, que será distribuido de la manera siguiente: del equivalente del ocho por ciento(8.%), se podrá utilizar únicamente el 25% para gastos de funcionamiento, el 75% para inversión y del restante dos por ciento (2.%) Los municipios deberán de destinarlo exclusivamente para inversión. Por lo antes expuesto Este Concejo Acuerda por Unanimidad, autorizar al Señor Alcalde Municipal,  Don José Elenilson Leonzo Gallo,  para que </w:t>
      </w:r>
      <w:proofErr w:type="spellStart"/>
      <w:r>
        <w:rPr>
          <w:rFonts w:ascii="Arial" w:hAnsi="Arial" w:cs="Arial"/>
          <w:sz w:val="23"/>
          <w:szCs w:val="23"/>
          <w:lang w:val="es-SV"/>
        </w:rPr>
        <w:t>aperture</w:t>
      </w:r>
      <w:proofErr w:type="spellEnd"/>
      <w:r>
        <w:rPr>
          <w:rFonts w:ascii="Arial" w:hAnsi="Arial" w:cs="Arial"/>
          <w:sz w:val="23"/>
          <w:szCs w:val="23"/>
          <w:lang w:val="es-SV"/>
        </w:rPr>
        <w:t xml:space="preserve"> una tercer Cuenta Corriente en el Banco Hipotecario, denominada </w:t>
      </w:r>
      <w:r w:rsidRPr="0092727A">
        <w:rPr>
          <w:rFonts w:ascii="Arial" w:hAnsi="Arial" w:cs="Arial"/>
          <w:b/>
          <w:sz w:val="23"/>
          <w:szCs w:val="23"/>
          <w:lang w:val="es-SV"/>
        </w:rPr>
        <w:t xml:space="preserve">“Tesorería Municipal de </w:t>
      </w:r>
      <w:proofErr w:type="spellStart"/>
      <w:r w:rsidRPr="0092727A">
        <w:rPr>
          <w:rFonts w:ascii="Arial" w:hAnsi="Arial" w:cs="Arial"/>
          <w:b/>
          <w:sz w:val="23"/>
          <w:szCs w:val="23"/>
          <w:lang w:val="es-SV"/>
        </w:rPr>
        <w:t>Intipuca</w:t>
      </w:r>
      <w:proofErr w:type="spellEnd"/>
      <w:r w:rsidRPr="0092727A">
        <w:rPr>
          <w:rFonts w:ascii="Arial" w:hAnsi="Arial" w:cs="Arial"/>
          <w:b/>
          <w:sz w:val="23"/>
          <w:szCs w:val="23"/>
          <w:lang w:val="es-SV"/>
        </w:rPr>
        <w:t xml:space="preserve">, </w:t>
      </w:r>
      <w:r>
        <w:rPr>
          <w:rFonts w:ascii="Arial" w:hAnsi="Arial" w:cs="Arial"/>
          <w:b/>
          <w:u w:color="333333"/>
          <w:lang w:eastAsia="es-SV"/>
        </w:rPr>
        <w:t>Fondo FODES 2%”,</w:t>
      </w:r>
      <w:r w:rsidRPr="006F3776">
        <w:rPr>
          <w:rFonts w:ascii="Arial" w:hAnsi="Arial" w:cs="Arial"/>
          <w:u w:color="333333"/>
          <w:lang w:eastAsia="es-SV"/>
        </w:rPr>
        <w:t>Con el valor de  DIEZ 00/100 US DOLARES</w:t>
      </w:r>
      <w:r>
        <w:rPr>
          <w:rFonts w:ascii="Arial" w:hAnsi="Arial" w:cs="Arial"/>
          <w:b/>
          <w:u w:color="333333"/>
          <w:lang w:eastAsia="es-SV"/>
        </w:rPr>
        <w:t xml:space="preserve">, </w:t>
      </w:r>
      <w:r w:rsidRPr="00FA2984">
        <w:rPr>
          <w:rFonts w:ascii="Arial" w:hAnsi="Arial" w:cs="Arial"/>
          <w:u w:color="333333"/>
          <w:lang w:eastAsia="es-SV"/>
        </w:rPr>
        <w:t>($10.00)</w:t>
      </w:r>
      <w:r>
        <w:rPr>
          <w:rFonts w:ascii="Arial" w:hAnsi="Arial" w:cs="Arial"/>
          <w:b/>
          <w:u w:color="333333"/>
          <w:lang w:eastAsia="es-SV"/>
        </w:rPr>
        <w:t xml:space="preserve"> </w:t>
      </w:r>
      <w:r w:rsidRPr="00482982">
        <w:rPr>
          <w:rFonts w:ascii="Arial" w:hAnsi="Arial" w:cs="Arial"/>
          <w:u w:color="333333"/>
          <w:lang w:eastAsia="es-SV"/>
        </w:rPr>
        <w:t>siendo los firmantes:</w:t>
      </w:r>
      <w:r w:rsidRPr="0092727A">
        <w:rPr>
          <w:rFonts w:ascii="Arial" w:hAnsi="Arial" w:cs="Arial"/>
          <w:b/>
          <w:u w:color="333333"/>
          <w:lang w:eastAsia="es-SV"/>
        </w:rPr>
        <w:t xml:space="preserve">  </w:t>
      </w:r>
      <w:r w:rsidRPr="002031B2">
        <w:rPr>
          <w:rFonts w:ascii="Arial" w:hAnsi="Arial" w:cs="Arial"/>
          <w:sz w:val="23"/>
          <w:szCs w:val="23"/>
          <w:lang w:val="es-SV"/>
        </w:rPr>
        <w:t xml:space="preserve">José Elenilson Leonzo </w:t>
      </w:r>
      <w:r>
        <w:rPr>
          <w:rFonts w:ascii="Arial" w:hAnsi="Arial" w:cs="Arial"/>
          <w:sz w:val="23"/>
          <w:szCs w:val="23"/>
          <w:lang w:val="es-SV"/>
        </w:rPr>
        <w:t>Gallo, José Armando Cáceres Sánchez,</w:t>
      </w:r>
      <w:r w:rsidRPr="002771D0">
        <w:rPr>
          <w:rFonts w:ascii="Arial" w:hAnsi="Arial" w:cs="Arial"/>
          <w:color w:val="FF0000"/>
          <w:sz w:val="23"/>
          <w:szCs w:val="23"/>
          <w:lang w:val="es-SV"/>
        </w:rPr>
        <w:t xml:space="preserve"> </w:t>
      </w:r>
      <w:r>
        <w:rPr>
          <w:rFonts w:ascii="Arial" w:hAnsi="Arial" w:cs="Arial"/>
          <w:sz w:val="23"/>
          <w:szCs w:val="23"/>
          <w:lang w:val="es-SV"/>
        </w:rPr>
        <w:t xml:space="preserve">y </w:t>
      </w:r>
      <w:r w:rsidRPr="002031B2">
        <w:rPr>
          <w:rFonts w:ascii="Arial" w:hAnsi="Arial" w:cs="Arial"/>
          <w:sz w:val="23"/>
          <w:szCs w:val="23"/>
          <w:lang w:val="es-SV"/>
        </w:rPr>
        <w:t>Rene Abel Berrios, (clase B</w:t>
      </w:r>
      <w:r w:rsidRPr="002031B2">
        <w:rPr>
          <w:rFonts w:ascii="Arial" w:hAnsi="Arial" w:cs="Arial"/>
          <w:lang w:val="es-SV"/>
        </w:rPr>
        <w:t xml:space="preserve">) y </w:t>
      </w:r>
      <w:r>
        <w:rPr>
          <w:rFonts w:ascii="Arial" w:hAnsi="Arial" w:cs="Arial"/>
          <w:lang w:val="es-SV"/>
        </w:rPr>
        <w:t>Dora Aracely Castillo de Andrade</w:t>
      </w:r>
      <w:r w:rsidRPr="002031B2">
        <w:rPr>
          <w:rFonts w:ascii="Arial" w:hAnsi="Arial" w:cs="Arial"/>
          <w:lang w:val="es-SV"/>
        </w:rPr>
        <w:t>,</w:t>
      </w:r>
      <w:r>
        <w:rPr>
          <w:rFonts w:ascii="Arial" w:hAnsi="Arial" w:cs="Arial"/>
          <w:lang w:val="es-SV"/>
        </w:rPr>
        <w:t xml:space="preserve"> (Tesorera Municipal, </w:t>
      </w:r>
      <w:r w:rsidRPr="002031B2">
        <w:rPr>
          <w:rFonts w:ascii="Arial" w:hAnsi="Arial" w:cs="Arial"/>
          <w:lang w:val="es-SV"/>
        </w:rPr>
        <w:t xml:space="preserve">clase A) los </w:t>
      </w:r>
      <w:r w:rsidRPr="002031B2">
        <w:rPr>
          <w:rFonts w:ascii="Arial" w:hAnsi="Arial" w:cs="Arial"/>
          <w:sz w:val="23"/>
          <w:szCs w:val="23"/>
          <w:lang w:val="es-SV"/>
        </w:rPr>
        <w:t xml:space="preserve">cheques serán pagaderos con </w:t>
      </w:r>
      <w:r>
        <w:rPr>
          <w:rFonts w:ascii="Arial" w:hAnsi="Arial" w:cs="Arial"/>
          <w:sz w:val="23"/>
          <w:szCs w:val="23"/>
          <w:lang w:val="es-SV"/>
        </w:rPr>
        <w:t>dos</w:t>
      </w:r>
      <w:r w:rsidRPr="002031B2">
        <w:rPr>
          <w:rFonts w:ascii="Arial" w:hAnsi="Arial" w:cs="Arial"/>
          <w:sz w:val="23"/>
          <w:szCs w:val="23"/>
          <w:lang w:val="es-SV"/>
        </w:rPr>
        <w:t xml:space="preserve"> de las firmas registrada</w:t>
      </w:r>
      <w:r>
        <w:rPr>
          <w:rFonts w:ascii="Arial" w:hAnsi="Arial" w:cs="Arial"/>
          <w:sz w:val="23"/>
          <w:szCs w:val="23"/>
          <w:lang w:val="es-SV"/>
        </w:rPr>
        <w:t>s</w:t>
      </w:r>
      <w:r w:rsidRPr="002031B2">
        <w:rPr>
          <w:rFonts w:ascii="Arial" w:hAnsi="Arial" w:cs="Arial"/>
          <w:sz w:val="23"/>
          <w:szCs w:val="23"/>
          <w:lang w:val="es-SV"/>
        </w:rPr>
        <w:t>, siendo indispensable la de l</w:t>
      </w:r>
      <w:r>
        <w:rPr>
          <w:rFonts w:ascii="Arial" w:hAnsi="Arial" w:cs="Arial"/>
          <w:sz w:val="23"/>
          <w:szCs w:val="23"/>
          <w:lang w:val="es-SV"/>
        </w:rPr>
        <w:t>a Tesorera Municipal; Se faculta a la Tesorera Municipal, para que mensualmente del fondo FODES 100% traslade el 2% a la Cuenta destinada para este monto. Certifíquese.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3685C" w:rsidRPr="00323A32" w:rsidRDefault="00F3685C" w:rsidP="00F3685C">
      <w:pPr>
        <w:jc w:val="both"/>
        <w:rPr>
          <w:rFonts w:ascii="Arial" w:hAnsi="Arial" w:cs="Arial"/>
        </w:rPr>
      </w:pPr>
    </w:p>
    <w:p w:rsidR="00F3685C" w:rsidRPr="00323A32" w:rsidRDefault="00F3685C" w:rsidP="00F3685C">
      <w:pPr>
        <w:jc w:val="center"/>
        <w:rPr>
          <w:rFonts w:ascii="Arial" w:hAnsi="Arial" w:cs="Arial"/>
        </w:rPr>
      </w:pPr>
      <w:r w:rsidRPr="00323A32">
        <w:rPr>
          <w:rFonts w:ascii="Arial" w:hAnsi="Arial" w:cs="Arial"/>
        </w:rPr>
        <w:t>Ana Yanci Vásquez de Gutiérrez</w:t>
      </w:r>
    </w:p>
    <w:p w:rsidR="00F3685C" w:rsidRPr="00F3685C" w:rsidRDefault="00F3685C" w:rsidP="00F3685C">
      <w:pPr>
        <w:jc w:val="center"/>
        <w:rPr>
          <w:rFonts w:ascii="Arial" w:hAnsi="Arial" w:cs="Arial"/>
        </w:rPr>
      </w:pPr>
      <w:r w:rsidRPr="00323A32">
        <w:rPr>
          <w:rFonts w:ascii="Arial" w:hAnsi="Arial" w:cs="Arial"/>
        </w:rPr>
        <w:t>Secretaria Municipal</w:t>
      </w:r>
    </w:p>
    <w:p w:rsidR="00E24468" w:rsidRPr="00724F48" w:rsidRDefault="00E24468" w:rsidP="00E24468">
      <w:pPr>
        <w:pStyle w:val="Textoindependiente"/>
        <w:spacing w:line="360" w:lineRule="auto"/>
        <w:jc w:val="both"/>
        <w:rPr>
          <w:rFonts w:ascii="Arial" w:hAnsi="Arial" w:cs="Arial"/>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sidRPr="00804AA0">
        <w:rPr>
          <w:rFonts w:ascii="Arial" w:hAnsi="Arial" w:cs="Arial"/>
          <w:b/>
          <w:sz w:val="23"/>
          <w:szCs w:val="23"/>
          <w:lang w:val="es-SV"/>
        </w:rPr>
        <w:t xml:space="preserve"> </w:t>
      </w:r>
      <w:r w:rsidRPr="007D1A8F">
        <w:rPr>
          <w:rFonts w:ascii="Arial" w:hAnsi="Arial" w:cs="Arial"/>
          <w:b/>
          <w:sz w:val="23"/>
          <w:szCs w:val="23"/>
          <w:lang w:val="es-SV"/>
        </w:rPr>
        <w:t>ACUERDO NUMERO VEINTIDOS:</w:t>
      </w:r>
      <w:r>
        <w:rPr>
          <w:rFonts w:ascii="Arial" w:hAnsi="Arial" w:cs="Arial"/>
          <w:u w:color="333333"/>
          <w:lang w:eastAsia="es-SV"/>
        </w:rPr>
        <w:t xml:space="preserve"> </w:t>
      </w:r>
      <w:r w:rsidRPr="00164569">
        <w:rPr>
          <w:rFonts w:ascii="Arial" w:hAnsi="Arial" w:cs="Arial"/>
          <w:u w:color="333333"/>
          <w:lang w:eastAsia="es-SV"/>
        </w:rPr>
        <w:t xml:space="preserve"> </w:t>
      </w:r>
      <w:r>
        <w:rPr>
          <w:rFonts w:ascii="Arial" w:hAnsi="Arial" w:cs="Arial"/>
          <w:sz w:val="23"/>
          <w:szCs w:val="23"/>
          <w:lang w:val="es-SV"/>
        </w:rPr>
        <w:t xml:space="preserve">El Suscrito Concejo Municipal de </w:t>
      </w:r>
      <w:r>
        <w:rPr>
          <w:rFonts w:ascii="Arial" w:hAnsi="Arial" w:cs="Arial"/>
          <w:sz w:val="23"/>
          <w:szCs w:val="23"/>
          <w:lang w:val="es-SV"/>
        </w:rPr>
        <w:t>Intipucá</w:t>
      </w:r>
      <w:r>
        <w:rPr>
          <w:rFonts w:ascii="Arial" w:hAnsi="Arial" w:cs="Arial"/>
          <w:sz w:val="23"/>
          <w:szCs w:val="23"/>
          <w:lang w:val="es-SV"/>
        </w:rPr>
        <w:t xml:space="preserve">, Acuerda por unanimidad, Autorizar apoyo económico solicitado por la ADESCOMARQUEZ2, de doscientos cincuenta 00/100 US dólares, ($ 250.00); para complemento de elaboración de </w:t>
      </w:r>
      <w:proofErr w:type="spellStart"/>
      <w:r>
        <w:rPr>
          <w:rFonts w:ascii="Arial" w:hAnsi="Arial" w:cs="Arial"/>
          <w:sz w:val="23"/>
          <w:szCs w:val="23"/>
          <w:lang w:val="es-SV"/>
        </w:rPr>
        <w:t>canopy</w:t>
      </w:r>
      <w:proofErr w:type="spellEnd"/>
      <w:r>
        <w:rPr>
          <w:rFonts w:ascii="Arial" w:hAnsi="Arial" w:cs="Arial"/>
          <w:sz w:val="23"/>
          <w:szCs w:val="23"/>
          <w:lang w:val="es-SV"/>
        </w:rPr>
        <w:t xml:space="preserve"> que será utilizado en las actividades que realiza la comunidad. Comuníquese. ””””””””””””””””””””””””””””””””””””””””””””””””</w:t>
      </w:r>
      <w:r w:rsidRPr="00E4662F">
        <w:rPr>
          <w:rFonts w:ascii="Arial" w:hAnsi="Arial" w:cs="Arial"/>
          <w:lang w:val="es-SV"/>
        </w:rPr>
        <w:t xml:space="preserv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 xml:space="preserve">uno de </w:t>
      </w:r>
      <w:r w:rsidRPr="00724F48">
        <w:rPr>
          <w:rFonts w:ascii="Arial" w:hAnsi="Arial" w:cs="Arial"/>
        </w:rPr>
        <w:t xml:space="preserve"> </w:t>
      </w:r>
      <w:r>
        <w:rPr>
          <w:rFonts w:ascii="Arial" w:hAnsi="Arial" w:cs="Arial"/>
        </w:rPr>
        <w:t>julio</w:t>
      </w:r>
      <w:r w:rsidRPr="00724F48">
        <w:rPr>
          <w:rFonts w:ascii="Arial" w:hAnsi="Arial" w:cs="Arial"/>
        </w:rPr>
        <w:t xml:space="preserve">  de dos mil veinte.  </w:t>
      </w:r>
    </w:p>
    <w:p w:rsidR="00E24468" w:rsidRDefault="00E24468" w:rsidP="00E24468">
      <w:pPr>
        <w:spacing w:line="276" w:lineRule="auto"/>
        <w:jc w:val="both"/>
        <w:rPr>
          <w:rFonts w:ascii="Arial" w:hAnsi="Arial" w:cs="Arial"/>
        </w:rPr>
      </w:pPr>
    </w:p>
    <w:p w:rsidR="00E24468" w:rsidRPr="00724F48" w:rsidRDefault="00E24468" w:rsidP="00E24468">
      <w:pPr>
        <w:spacing w:line="276" w:lineRule="auto"/>
        <w:jc w:val="both"/>
        <w:rPr>
          <w:rFonts w:ascii="Arial" w:hAnsi="Arial" w:cs="Arial"/>
        </w:rPr>
      </w:pPr>
    </w:p>
    <w:p w:rsidR="00E24468" w:rsidRPr="00323A32" w:rsidRDefault="00E24468" w:rsidP="00E24468">
      <w:pPr>
        <w:jc w:val="both"/>
        <w:rPr>
          <w:rFonts w:ascii="Arial" w:hAnsi="Arial" w:cs="Arial"/>
        </w:rPr>
      </w:pPr>
    </w:p>
    <w:p w:rsidR="00E24468" w:rsidRPr="00323A32" w:rsidRDefault="00E24468" w:rsidP="00E24468">
      <w:pPr>
        <w:jc w:val="center"/>
        <w:rPr>
          <w:rFonts w:ascii="Arial" w:hAnsi="Arial" w:cs="Arial"/>
        </w:rPr>
      </w:pPr>
      <w:r w:rsidRPr="00323A32">
        <w:rPr>
          <w:rFonts w:ascii="Arial" w:hAnsi="Arial" w:cs="Arial"/>
        </w:rPr>
        <w:t>Ana Yanci Vásquez de Gutiérrez</w:t>
      </w:r>
    </w:p>
    <w:p w:rsidR="00E24468" w:rsidRPr="00323A32" w:rsidRDefault="00E24468" w:rsidP="00E24468">
      <w:pPr>
        <w:jc w:val="center"/>
        <w:rPr>
          <w:rFonts w:ascii="Arial" w:hAnsi="Arial" w:cs="Arial"/>
        </w:rPr>
      </w:pPr>
      <w:r w:rsidRPr="00323A32">
        <w:rPr>
          <w:rFonts w:ascii="Arial" w:hAnsi="Arial" w:cs="Arial"/>
        </w:rPr>
        <w:t>Secretaria Municipal</w:t>
      </w: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F3685C" w:rsidRDefault="00F3685C" w:rsidP="00F3685C">
      <w:pPr>
        <w:pStyle w:val="Textoindependiente"/>
        <w:spacing w:line="360" w:lineRule="auto"/>
        <w:jc w:val="both"/>
        <w:rPr>
          <w:rFonts w:ascii="Arial" w:hAnsi="Arial" w:cs="Arial"/>
          <w:u w:color="333333"/>
          <w:lang w:eastAsia="es-SV"/>
        </w:rPr>
      </w:pPr>
    </w:p>
    <w:p w:rsidR="00F3685C" w:rsidRPr="00F3685C" w:rsidRDefault="00F3685C" w:rsidP="00F3685C">
      <w:pPr>
        <w:pStyle w:val="Textoindependiente"/>
        <w:spacing w:line="360" w:lineRule="auto"/>
        <w:jc w:val="both"/>
        <w:rPr>
          <w:rFonts w:ascii="Arial" w:hAnsi="Arial" w:cs="Arial"/>
          <w:sz w:val="22"/>
          <w:szCs w:val="22"/>
          <w:u w:color="333333"/>
          <w:lang w:eastAsia="es-SV"/>
        </w:rPr>
      </w:pPr>
      <w:r w:rsidRPr="00F3685C">
        <w:rPr>
          <w:rFonts w:ascii="Arial" w:hAnsi="Arial" w:cs="Arial"/>
          <w:b/>
          <w:sz w:val="22"/>
          <w:szCs w:val="22"/>
          <w:lang w:val="es-SV"/>
        </w:rPr>
        <w:lastRenderedPageBreak/>
        <w:t xml:space="preserve">La Infrascrita Secretaria Municipal de La Alcaldía Municipal de Intipucá; </w:t>
      </w:r>
      <w:r w:rsidRPr="00F3685C">
        <w:rPr>
          <w:rFonts w:ascii="Arial" w:hAnsi="Arial" w:cs="Arial"/>
          <w:sz w:val="22"/>
          <w:szCs w:val="22"/>
          <w:lang w:val="es-SV"/>
        </w:rPr>
        <w:t>en uso de las facultades Legales que le Atribuye el artículo CINCUENTA Y CINCO numeral SEIS del Código Municipal, Certifica:</w:t>
      </w:r>
      <w:r w:rsidRPr="00F3685C">
        <w:rPr>
          <w:rFonts w:ascii="Arial" w:hAnsi="Arial" w:cs="Arial"/>
          <w:b/>
          <w:sz w:val="22"/>
          <w:szCs w:val="22"/>
          <w:lang w:val="es-SV"/>
        </w:rPr>
        <w:t xml:space="preserve"> Que en el Libro de Actas de sesiones que el  Concejo Municipal, lleva en el  año dos mil veinte, </w:t>
      </w:r>
      <w:r w:rsidRPr="00F3685C">
        <w:rPr>
          <w:rFonts w:ascii="Arial" w:hAnsi="Arial" w:cs="Arial"/>
          <w:sz w:val="22"/>
          <w:szCs w:val="22"/>
          <w:lang w:val="es-SV"/>
        </w:rPr>
        <w:t>se halla el</w:t>
      </w:r>
      <w:r w:rsidRPr="00F3685C">
        <w:rPr>
          <w:rFonts w:ascii="Arial" w:hAnsi="Arial" w:cs="Arial"/>
          <w:b/>
          <w:sz w:val="22"/>
          <w:szCs w:val="22"/>
        </w:rPr>
        <w:t xml:space="preserve"> ACTA NUMERO CUATRO: </w:t>
      </w:r>
      <w:r w:rsidRPr="00F3685C">
        <w:rPr>
          <w:rFonts w:ascii="Arial" w:hAnsi="Arial" w:cs="Arial"/>
          <w:sz w:val="22"/>
          <w:szCs w:val="22"/>
          <w:u w:color="333333"/>
          <w:lang w:eastAsia="es-SV"/>
        </w:rPr>
        <w:t xml:space="preserve">Sesión Ordinaria celebrada por la Municipalidad de Intipucá, departamento de La Unión,  a las nueve  horas con treinta minutos  del día siete  </w:t>
      </w:r>
      <w:r w:rsidRPr="00F3685C">
        <w:rPr>
          <w:rFonts w:ascii="Arial" w:hAnsi="Arial" w:cs="Arial"/>
          <w:b/>
          <w:sz w:val="22"/>
          <w:szCs w:val="22"/>
          <w:u w:color="333333"/>
          <w:lang w:eastAsia="es-SV"/>
        </w:rPr>
        <w:t>de FEBRERO</w:t>
      </w:r>
      <w:r w:rsidRPr="00F3685C">
        <w:rPr>
          <w:rFonts w:ascii="Arial" w:hAnsi="Arial" w:cs="Arial"/>
          <w:sz w:val="22"/>
          <w:szCs w:val="22"/>
          <w:u w:color="333333"/>
          <w:lang w:eastAsia="es-SV"/>
        </w:rPr>
        <w:t xml:space="preserve">  del año </w:t>
      </w:r>
      <w:r w:rsidRPr="00F3685C">
        <w:rPr>
          <w:rFonts w:ascii="Arial" w:hAnsi="Arial" w:cs="Arial"/>
          <w:b/>
          <w:sz w:val="22"/>
          <w:szCs w:val="22"/>
          <w:u w:color="333333"/>
          <w:lang w:eastAsia="es-SV"/>
        </w:rPr>
        <w:t xml:space="preserve">DOS MIL VEINTE, </w:t>
      </w:r>
      <w:r w:rsidRPr="00F3685C">
        <w:rPr>
          <w:rFonts w:ascii="Arial" w:hAnsi="Arial" w:cs="Arial"/>
          <w:sz w:val="22"/>
          <w:szCs w:val="22"/>
          <w:u w:color="333333"/>
          <w:lang w:eastAsia="es-SV"/>
        </w:rPr>
        <w:t xml:space="preserve">y  en su contenido </w:t>
      </w:r>
      <w:r w:rsidRPr="00F3685C">
        <w:rPr>
          <w:rFonts w:ascii="Arial" w:hAnsi="Arial" w:cs="Arial"/>
          <w:sz w:val="22"/>
          <w:szCs w:val="22"/>
          <w:lang w:val="es-SV"/>
        </w:rPr>
        <w:t>se encuentra el Acuerdo que Literalmente dice: ””””””””””””””””””””</w:t>
      </w:r>
      <w:r w:rsidRPr="00F3685C">
        <w:rPr>
          <w:rFonts w:ascii="Arial" w:hAnsi="Arial" w:cs="Arial"/>
          <w:b/>
          <w:sz w:val="22"/>
          <w:szCs w:val="22"/>
          <w:lang w:val="es-SV"/>
        </w:rPr>
        <w:t xml:space="preserve"> ACUERDO NUMERO VEINTITRES: </w:t>
      </w:r>
      <w:r w:rsidRPr="00F3685C">
        <w:rPr>
          <w:rFonts w:ascii="Arial" w:hAnsi="Arial" w:cs="Arial"/>
          <w:sz w:val="22"/>
          <w:szCs w:val="22"/>
          <w:lang w:val="es-SV"/>
        </w:rPr>
        <w:t xml:space="preserve">El suscrito Concejo Municipal de </w:t>
      </w:r>
      <w:proofErr w:type="spellStart"/>
      <w:r w:rsidRPr="00F3685C">
        <w:rPr>
          <w:rFonts w:ascii="Arial" w:hAnsi="Arial" w:cs="Arial"/>
          <w:sz w:val="22"/>
          <w:szCs w:val="22"/>
          <w:lang w:val="es-SV"/>
        </w:rPr>
        <w:t>Intipuca</w:t>
      </w:r>
      <w:proofErr w:type="spellEnd"/>
      <w:r w:rsidRPr="00F3685C">
        <w:rPr>
          <w:rFonts w:ascii="Arial" w:hAnsi="Arial" w:cs="Arial"/>
          <w:sz w:val="22"/>
          <w:szCs w:val="22"/>
          <w:lang w:val="es-SV"/>
        </w:rPr>
        <w:t>,  Acuerda por mayoría simple, autorizar a la Tesorera Municipal, realizar la erogación del Perfil “</w:t>
      </w:r>
      <w:r w:rsidRPr="00F3685C">
        <w:rPr>
          <w:rFonts w:ascii="Arial" w:hAnsi="Arial" w:cs="Arial"/>
          <w:b/>
          <w:sz w:val="22"/>
          <w:szCs w:val="22"/>
          <w:lang w:val="es-SV"/>
        </w:rPr>
        <w:t>“Fiestas Patronales de la Ciudad de Intipucá, en Honor a San Nicolás de Tolentino, año 2020”</w:t>
      </w:r>
      <w:r w:rsidRPr="00F3685C">
        <w:rPr>
          <w:rFonts w:ascii="Arial" w:hAnsi="Arial" w:cs="Arial"/>
          <w:sz w:val="22"/>
          <w:szCs w:val="22"/>
          <w:lang w:val="es-SV"/>
        </w:rPr>
        <w:t xml:space="preserve">  el valor de   </w:t>
      </w:r>
      <w:r w:rsidRPr="00F3685C">
        <w:rPr>
          <w:rFonts w:ascii="Arial" w:hAnsi="Arial" w:cs="Arial"/>
          <w:sz w:val="22"/>
          <w:szCs w:val="22"/>
          <w:u w:color="333333"/>
          <w:lang w:eastAsia="es-SV"/>
        </w:rPr>
        <w:t xml:space="preserve">  dos mil 00/100 US dólares, ($2,000.00); para atender solicitud de la Parroquia San Juan María Vianney, en el marco de la celebración de las fiestas Patronales en honor a San Nicolás de Tolentino, a desarrollarse en Marzo dos mil veinte, según detalle: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745"/>
      </w:tblGrid>
      <w:tr w:rsidR="00F3685C" w:rsidRPr="00F3685C" w:rsidTr="00B72B94">
        <w:tc>
          <w:tcPr>
            <w:tcW w:w="7083" w:type="dxa"/>
            <w:shd w:val="clear" w:color="auto" w:fill="auto"/>
          </w:tcPr>
          <w:p w:rsidR="00F3685C" w:rsidRPr="00F3685C" w:rsidRDefault="00F3685C" w:rsidP="00B72B94">
            <w:pPr>
              <w:pStyle w:val="Textoindependiente"/>
              <w:jc w:val="center"/>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Detalle</w:t>
            </w:r>
          </w:p>
        </w:tc>
        <w:tc>
          <w:tcPr>
            <w:tcW w:w="1745" w:type="dxa"/>
            <w:shd w:val="clear" w:color="auto" w:fill="auto"/>
          </w:tcPr>
          <w:p w:rsidR="00F3685C" w:rsidRPr="00F3685C" w:rsidRDefault="00F3685C" w:rsidP="00B72B94">
            <w:pPr>
              <w:pStyle w:val="Textoindependiente"/>
              <w:jc w:val="center"/>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Monto</w:t>
            </w:r>
          </w:p>
        </w:tc>
      </w:tr>
      <w:tr w:rsidR="00F3685C" w:rsidRPr="00F3685C" w:rsidTr="00B72B94">
        <w:tc>
          <w:tcPr>
            <w:tcW w:w="7083"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 xml:space="preserve">Ministerio de Alabanza </w:t>
            </w:r>
          </w:p>
        </w:tc>
        <w:tc>
          <w:tcPr>
            <w:tcW w:w="1745"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$500.00</w:t>
            </w:r>
          </w:p>
        </w:tc>
      </w:tr>
      <w:tr w:rsidR="00F3685C" w:rsidRPr="00F3685C" w:rsidTr="00B72B94">
        <w:tc>
          <w:tcPr>
            <w:tcW w:w="7083"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12 docenas de cohetes de vara</w:t>
            </w:r>
          </w:p>
        </w:tc>
        <w:tc>
          <w:tcPr>
            <w:tcW w:w="1745"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$180.00</w:t>
            </w:r>
          </w:p>
        </w:tc>
      </w:tr>
      <w:tr w:rsidR="00F3685C" w:rsidRPr="00F3685C" w:rsidTr="00B72B94">
        <w:tc>
          <w:tcPr>
            <w:tcW w:w="7083"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Flores Naturales</w:t>
            </w:r>
          </w:p>
        </w:tc>
        <w:tc>
          <w:tcPr>
            <w:tcW w:w="1745"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$370.00</w:t>
            </w:r>
          </w:p>
        </w:tc>
      </w:tr>
      <w:tr w:rsidR="00F3685C" w:rsidRPr="00F3685C" w:rsidTr="00B72B94">
        <w:tc>
          <w:tcPr>
            <w:tcW w:w="7083"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3 cajas de pólvora china, para la procesión del santo Patrono.</w:t>
            </w:r>
          </w:p>
        </w:tc>
        <w:tc>
          <w:tcPr>
            <w:tcW w:w="1745"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$300.00</w:t>
            </w:r>
          </w:p>
        </w:tc>
      </w:tr>
      <w:tr w:rsidR="00F3685C" w:rsidRPr="00F3685C" w:rsidTr="00B72B94">
        <w:tc>
          <w:tcPr>
            <w:tcW w:w="7083"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1 carrosa para el santo: San Nicolás de Tolentino</w:t>
            </w:r>
          </w:p>
        </w:tc>
        <w:tc>
          <w:tcPr>
            <w:tcW w:w="1745"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$350.00</w:t>
            </w:r>
          </w:p>
        </w:tc>
      </w:tr>
      <w:tr w:rsidR="00F3685C" w:rsidRPr="00F3685C" w:rsidTr="00B72B94">
        <w:tc>
          <w:tcPr>
            <w:tcW w:w="7083"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 xml:space="preserve">Refrigerios para diferentes actividades </w:t>
            </w:r>
          </w:p>
        </w:tc>
        <w:tc>
          <w:tcPr>
            <w:tcW w:w="1745"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$300.00</w:t>
            </w:r>
          </w:p>
        </w:tc>
      </w:tr>
      <w:tr w:rsidR="00F3685C" w:rsidRPr="00F3685C" w:rsidTr="00B72B94">
        <w:tc>
          <w:tcPr>
            <w:tcW w:w="7083"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Total…………………………………………………………………….</w:t>
            </w:r>
          </w:p>
        </w:tc>
        <w:tc>
          <w:tcPr>
            <w:tcW w:w="1745" w:type="dxa"/>
            <w:shd w:val="clear" w:color="auto" w:fill="auto"/>
          </w:tcPr>
          <w:p w:rsidR="00F3685C" w:rsidRPr="00F3685C" w:rsidRDefault="00F3685C" w:rsidP="00B72B94">
            <w:pPr>
              <w:pStyle w:val="Textoindependiente"/>
              <w:rPr>
                <w:rFonts w:ascii="Arial" w:eastAsia="Calibri" w:hAnsi="Arial" w:cs="Arial"/>
                <w:sz w:val="22"/>
                <w:szCs w:val="22"/>
                <w:u w:color="333333"/>
                <w:lang w:eastAsia="es-SV"/>
              </w:rPr>
            </w:pPr>
            <w:r w:rsidRPr="00F3685C">
              <w:rPr>
                <w:rFonts w:ascii="Arial" w:eastAsia="Calibri" w:hAnsi="Arial" w:cs="Arial"/>
                <w:sz w:val="22"/>
                <w:szCs w:val="22"/>
                <w:u w:color="333333"/>
                <w:lang w:eastAsia="es-SV"/>
              </w:rPr>
              <w:t>$2,000.00</w:t>
            </w:r>
          </w:p>
        </w:tc>
      </w:tr>
    </w:tbl>
    <w:p w:rsidR="00F3685C" w:rsidRPr="00F3685C" w:rsidRDefault="00F3685C" w:rsidP="00F3685C">
      <w:pPr>
        <w:pStyle w:val="Textoindependiente"/>
        <w:spacing w:line="360" w:lineRule="auto"/>
        <w:jc w:val="both"/>
        <w:rPr>
          <w:rFonts w:ascii="Arial" w:hAnsi="Arial" w:cs="Arial"/>
          <w:sz w:val="22"/>
          <w:szCs w:val="22"/>
        </w:rPr>
      </w:pPr>
      <w:r w:rsidRPr="00F3685C">
        <w:rPr>
          <w:rFonts w:ascii="Arial" w:hAnsi="Arial" w:cs="Arial"/>
          <w:sz w:val="22"/>
          <w:szCs w:val="22"/>
          <w:u w:color="333333"/>
          <w:lang w:eastAsia="es-SV"/>
        </w:rPr>
        <w:t xml:space="preserve">Salvan su voto el Tercer y Cuarto Regidor propietario Señores: Gilbert Neffer Hernández </w:t>
      </w:r>
      <w:proofErr w:type="spellStart"/>
      <w:r w:rsidRPr="00F3685C">
        <w:rPr>
          <w:rFonts w:ascii="Arial" w:hAnsi="Arial" w:cs="Arial"/>
          <w:sz w:val="22"/>
          <w:szCs w:val="22"/>
          <w:u w:color="333333"/>
          <w:lang w:eastAsia="es-SV"/>
        </w:rPr>
        <w:t>Hernández</w:t>
      </w:r>
      <w:proofErr w:type="spellEnd"/>
      <w:r w:rsidRPr="00F3685C">
        <w:rPr>
          <w:rFonts w:ascii="Arial" w:hAnsi="Arial" w:cs="Arial"/>
          <w:sz w:val="22"/>
          <w:szCs w:val="22"/>
          <w:u w:color="333333"/>
          <w:lang w:eastAsia="es-SV"/>
        </w:rPr>
        <w:t xml:space="preserve"> y José Abel Reyes, García, amparándose en el artículo 45 del Código Municipal, por no estar de acuerdo con el perfil. Notifíquese. ”””””</w:t>
      </w:r>
      <w:r w:rsidRPr="00F3685C">
        <w:rPr>
          <w:rFonts w:ascii="Arial" w:hAnsi="Arial" w:cs="Arial"/>
          <w:sz w:val="22"/>
          <w:szCs w:val="22"/>
          <w:lang w:val="es-SV"/>
        </w:rPr>
        <w:t xml:space="preserve"> Es</w:t>
      </w:r>
      <w:r w:rsidRPr="00F3685C">
        <w:rPr>
          <w:rFonts w:ascii="Arial" w:hAnsi="Arial" w:cs="Arial"/>
          <w:sz w:val="22"/>
          <w:szCs w:val="22"/>
        </w:rPr>
        <w:t xml:space="preserve"> conforme con su original con la cual se confrontó y para que sirva de legal notificación, se extiende la presente en Intipucá, el día dieciocho de junio  de dos mil veinte.  </w:t>
      </w:r>
    </w:p>
    <w:p w:rsidR="00F3685C" w:rsidRPr="00F3685C" w:rsidRDefault="00F3685C" w:rsidP="00F3685C">
      <w:pPr>
        <w:jc w:val="both"/>
        <w:rPr>
          <w:rFonts w:ascii="Arial" w:hAnsi="Arial" w:cs="Arial"/>
        </w:rPr>
      </w:pPr>
    </w:p>
    <w:p w:rsidR="00F3685C" w:rsidRPr="00F3685C" w:rsidRDefault="00F3685C" w:rsidP="00F3685C">
      <w:pPr>
        <w:jc w:val="center"/>
        <w:rPr>
          <w:rFonts w:ascii="Arial" w:hAnsi="Arial" w:cs="Arial"/>
        </w:rPr>
      </w:pPr>
      <w:r w:rsidRPr="00F3685C">
        <w:rPr>
          <w:rFonts w:ascii="Arial" w:hAnsi="Arial" w:cs="Arial"/>
        </w:rPr>
        <w:t>Ana Yanci Vásquez de Gutiérrez</w:t>
      </w:r>
    </w:p>
    <w:p w:rsidR="00F3685C" w:rsidRPr="00F3685C" w:rsidRDefault="00F3685C" w:rsidP="00F3685C">
      <w:pPr>
        <w:jc w:val="center"/>
        <w:rPr>
          <w:rFonts w:ascii="Arial" w:hAnsi="Arial" w:cs="Arial"/>
        </w:rPr>
      </w:pPr>
      <w:r w:rsidRPr="00F3685C">
        <w:rPr>
          <w:rFonts w:ascii="Arial" w:hAnsi="Arial" w:cs="Arial"/>
        </w:rPr>
        <w:t>Secretaria Municipal</w:t>
      </w:r>
    </w:p>
    <w:p w:rsidR="00E24468" w:rsidRPr="00724F48" w:rsidRDefault="00E24468" w:rsidP="00E24468">
      <w:pPr>
        <w:pStyle w:val="Textoindependiente"/>
        <w:spacing w:line="360" w:lineRule="auto"/>
        <w:jc w:val="both"/>
        <w:rPr>
          <w:rFonts w:ascii="Arial" w:hAnsi="Arial" w:cs="Arial"/>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sidRPr="005E611F">
        <w:rPr>
          <w:rFonts w:ascii="Arial" w:hAnsi="Arial" w:cs="Arial"/>
          <w:b/>
          <w:u w:color="333333"/>
          <w:lang w:eastAsia="es-SV"/>
        </w:rPr>
        <w:t xml:space="preserve"> </w:t>
      </w:r>
      <w:r w:rsidRPr="00DF6745">
        <w:rPr>
          <w:rFonts w:ascii="Arial" w:hAnsi="Arial" w:cs="Arial"/>
          <w:b/>
          <w:u w:color="333333"/>
          <w:lang w:eastAsia="es-SV"/>
        </w:rPr>
        <w:t>ACUERDO NUMERO VEINTICUATRO</w:t>
      </w:r>
      <w:r>
        <w:rPr>
          <w:rFonts w:ascii="Arial" w:hAnsi="Arial" w:cs="Arial"/>
          <w:u w:color="333333"/>
          <w:lang w:eastAsia="es-SV"/>
        </w:rPr>
        <w:t>:</w:t>
      </w:r>
      <w:r w:rsidRPr="00384FEB">
        <w:rPr>
          <w:rFonts w:ascii="Arial" w:hAnsi="Arial" w:cs="Arial"/>
          <w:u w:color="333333"/>
          <w:lang w:eastAsia="es-SV"/>
        </w:rPr>
        <w:t xml:space="preserve"> </w:t>
      </w:r>
      <w:r w:rsidRPr="00D93E72">
        <w:rPr>
          <w:rFonts w:ascii="Arial" w:hAnsi="Arial" w:cs="Arial"/>
          <w:lang w:val="es-SV"/>
        </w:rPr>
        <w:t xml:space="preserve">El </w:t>
      </w:r>
      <w:r>
        <w:rPr>
          <w:rFonts w:ascii="Arial" w:hAnsi="Arial" w:cs="Arial"/>
          <w:lang w:val="es-SV"/>
        </w:rPr>
        <w:t>S</w:t>
      </w:r>
      <w:r w:rsidRPr="00D93E72">
        <w:rPr>
          <w:rFonts w:ascii="Arial" w:hAnsi="Arial" w:cs="Arial"/>
          <w:lang w:val="es-SV"/>
        </w:rPr>
        <w:t xml:space="preserve">uscrito Concejo Municipal de </w:t>
      </w:r>
      <w:r w:rsidRPr="00D93E72">
        <w:rPr>
          <w:rFonts w:ascii="Arial" w:hAnsi="Arial" w:cs="Arial"/>
          <w:lang w:val="es-SV"/>
        </w:rPr>
        <w:t>Intipucá</w:t>
      </w:r>
      <w:r w:rsidRPr="00D93E72">
        <w:rPr>
          <w:rFonts w:ascii="Arial" w:hAnsi="Arial" w:cs="Arial"/>
          <w:lang w:val="es-SV"/>
        </w:rPr>
        <w:t>,</w:t>
      </w:r>
      <w:r>
        <w:rPr>
          <w:rFonts w:ascii="Arial" w:hAnsi="Arial" w:cs="Arial"/>
          <w:lang w:val="es-SV"/>
        </w:rPr>
        <w:t xml:space="preserve"> Acuerda por unanimidad, autorizar Permiso al </w:t>
      </w:r>
      <w:r w:rsidRPr="00F8585F">
        <w:rPr>
          <w:rFonts w:ascii="Arial" w:hAnsi="Arial" w:cs="Arial"/>
          <w:b/>
          <w:lang w:val="es-SV"/>
        </w:rPr>
        <w:t>Señor Miguel Ángel Chávez Jiménez,</w:t>
      </w:r>
      <w:r>
        <w:rPr>
          <w:rFonts w:ascii="Arial" w:hAnsi="Arial" w:cs="Arial"/>
          <w:lang w:val="es-SV"/>
        </w:rPr>
        <w:t xml:space="preserve"> Colector Municipal,  de ausentarse en  horas laborales, a las que tiene derecho de acuerdo al  Reglamento Interno de Trabajo, para continuar con  sus estudios en La Universidad Nacional de El Salvador, en San Miguel, por lo que se faculta a la Gerente General y Jefe de Recursos Humanos Licenciada: Jennifer Edith Rivas de Reyes, para que administre el horario de ausencia  del Señor:  Chávez Jiménez y para cubrir esas horas en Colecturía con el Ingeniero </w:t>
      </w:r>
      <w:r w:rsidRPr="00D93E72">
        <w:rPr>
          <w:rFonts w:ascii="Arial" w:hAnsi="Arial" w:cs="Arial"/>
          <w:lang w:val="es-SV"/>
        </w:rPr>
        <w:t xml:space="preserve"> </w:t>
      </w:r>
      <w:r w:rsidRPr="00117060">
        <w:rPr>
          <w:rFonts w:ascii="Arial" w:hAnsi="Arial" w:cs="Arial"/>
          <w:u w:color="333333"/>
          <w:lang w:eastAsia="es-SV"/>
        </w:rPr>
        <w:t>Alexander Bladimir Benítez Hernández</w:t>
      </w:r>
      <w:r>
        <w:rPr>
          <w:rFonts w:ascii="Arial" w:hAnsi="Arial" w:cs="Arial"/>
          <w:u w:color="333333"/>
          <w:lang w:eastAsia="es-SV"/>
        </w:rPr>
        <w:t xml:space="preserve">. Notifíques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 xml:space="preserve">dieciocho </w:t>
      </w:r>
      <w:r w:rsidRPr="00724F48">
        <w:rPr>
          <w:rFonts w:ascii="Arial" w:hAnsi="Arial" w:cs="Arial"/>
        </w:rPr>
        <w:t xml:space="preserve">de </w:t>
      </w:r>
      <w:r>
        <w:rPr>
          <w:rFonts w:ascii="Arial" w:hAnsi="Arial" w:cs="Arial"/>
        </w:rPr>
        <w:t>junio</w:t>
      </w:r>
      <w:r w:rsidRPr="00724F48">
        <w:rPr>
          <w:rFonts w:ascii="Arial" w:hAnsi="Arial" w:cs="Arial"/>
        </w:rPr>
        <w:t xml:space="preserve"> de dos mil veinte.  </w:t>
      </w:r>
    </w:p>
    <w:p w:rsidR="00E24468" w:rsidRPr="00724F48" w:rsidRDefault="00E24468" w:rsidP="00E24468">
      <w:pPr>
        <w:spacing w:line="276" w:lineRule="auto"/>
        <w:jc w:val="both"/>
        <w:rPr>
          <w:rFonts w:ascii="Arial" w:hAnsi="Arial" w:cs="Arial"/>
        </w:rPr>
      </w:pPr>
    </w:p>
    <w:p w:rsidR="00E24468" w:rsidRPr="00323A32" w:rsidRDefault="00E24468" w:rsidP="00E24468">
      <w:pPr>
        <w:jc w:val="both"/>
        <w:rPr>
          <w:rFonts w:ascii="Arial" w:hAnsi="Arial" w:cs="Arial"/>
        </w:rPr>
      </w:pPr>
    </w:p>
    <w:p w:rsidR="00E24468" w:rsidRPr="00323A32" w:rsidRDefault="00E24468" w:rsidP="00E24468">
      <w:pPr>
        <w:jc w:val="center"/>
        <w:rPr>
          <w:rFonts w:ascii="Arial" w:hAnsi="Arial" w:cs="Arial"/>
        </w:rPr>
      </w:pPr>
      <w:r w:rsidRPr="00323A32">
        <w:rPr>
          <w:rFonts w:ascii="Arial" w:hAnsi="Arial" w:cs="Arial"/>
        </w:rPr>
        <w:t>Ana Yanci Vásquez de Gutiérrez</w:t>
      </w:r>
    </w:p>
    <w:p w:rsidR="00E24468" w:rsidRPr="00323A32" w:rsidRDefault="00E24468" w:rsidP="00E24468">
      <w:pPr>
        <w:jc w:val="center"/>
        <w:rPr>
          <w:rFonts w:ascii="Arial" w:hAnsi="Arial" w:cs="Arial"/>
        </w:rPr>
      </w:pPr>
      <w:r w:rsidRPr="00323A32">
        <w:rPr>
          <w:rFonts w:ascii="Arial" w:hAnsi="Arial" w:cs="Arial"/>
        </w:rPr>
        <w:t>Secretaria Municipal</w:t>
      </w:r>
    </w:p>
    <w:p w:rsidR="00E24468" w:rsidRPr="001E7339" w:rsidRDefault="00E24468" w:rsidP="00E24468">
      <w:pPr>
        <w:spacing w:line="360" w:lineRule="auto"/>
        <w:jc w:val="both"/>
        <w:rPr>
          <w:rFonts w:ascii="Arial" w:hAnsi="Arial" w:cs="Arial"/>
          <w:color w:val="FF0000"/>
          <w:u w:color="333333"/>
          <w:lang w:eastAsia="es-SV"/>
        </w:rPr>
      </w:pPr>
      <w:r>
        <w:rPr>
          <w:rFonts w:ascii="Arial" w:hAnsi="Arial" w:cs="Arial"/>
          <w:u w:color="333333"/>
          <w:lang w:eastAsia="es-SV"/>
        </w:rPr>
        <w:t xml:space="preserve"> </w:t>
      </w: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276"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B531F5">
        <w:rPr>
          <w:rFonts w:ascii="Arial" w:hAnsi="Arial" w:cs="Arial"/>
          <w:b/>
          <w:u w:color="333333"/>
          <w:lang w:eastAsia="es-SV"/>
        </w:rPr>
        <w:t>ACUERDO NUMERO VEINTICINCO</w:t>
      </w:r>
      <w:r>
        <w:rPr>
          <w:rFonts w:ascii="Arial" w:hAnsi="Arial" w:cs="Arial"/>
          <w:u w:color="333333"/>
          <w:lang w:eastAsia="es-SV"/>
        </w:rPr>
        <w:t xml:space="preserve">: </w:t>
      </w:r>
      <w:r w:rsidRPr="00D93E72">
        <w:rPr>
          <w:rFonts w:ascii="Arial" w:hAnsi="Arial" w:cs="Arial"/>
          <w:lang w:val="es-SV"/>
        </w:rPr>
        <w:t xml:space="preserve">El </w:t>
      </w:r>
      <w:r>
        <w:rPr>
          <w:rFonts w:ascii="Arial" w:hAnsi="Arial" w:cs="Arial"/>
          <w:lang w:val="es-SV"/>
        </w:rPr>
        <w:t>S</w:t>
      </w:r>
      <w:r w:rsidRPr="00D93E72">
        <w:rPr>
          <w:rFonts w:ascii="Arial" w:hAnsi="Arial" w:cs="Arial"/>
          <w:lang w:val="es-SV"/>
        </w:rPr>
        <w:t xml:space="preserve">uscrito Concejo Municipal de </w:t>
      </w:r>
      <w:proofErr w:type="spellStart"/>
      <w:r w:rsidRPr="00D93E72">
        <w:rPr>
          <w:rFonts w:ascii="Arial" w:hAnsi="Arial" w:cs="Arial"/>
          <w:lang w:val="es-SV"/>
        </w:rPr>
        <w:t>Intipuca</w:t>
      </w:r>
      <w:proofErr w:type="spellEnd"/>
      <w:r>
        <w:rPr>
          <w:rFonts w:ascii="Arial" w:hAnsi="Arial" w:cs="Arial"/>
          <w:lang w:val="es-SV"/>
        </w:rPr>
        <w:t xml:space="preserve">, Acuerda por unanimidad, priorizar el proyecto: </w:t>
      </w:r>
      <w:r w:rsidRPr="00521522">
        <w:rPr>
          <w:rFonts w:ascii="Arial" w:hAnsi="Arial" w:cs="Arial"/>
          <w:b/>
          <w:lang w:val="es-SV"/>
        </w:rPr>
        <w:t>“Construcción de Casa Comunal en</w:t>
      </w:r>
      <w:r>
        <w:rPr>
          <w:rFonts w:ascii="Arial" w:hAnsi="Arial" w:cs="Arial"/>
          <w:lang w:val="es-SV"/>
        </w:rPr>
        <w:t xml:space="preserve"> </w:t>
      </w:r>
      <w:r w:rsidRPr="00521522">
        <w:rPr>
          <w:rFonts w:ascii="Arial" w:hAnsi="Arial" w:cs="Arial"/>
          <w:b/>
          <w:lang w:val="es-SV"/>
        </w:rPr>
        <w:t xml:space="preserve">Caserío El Esterón, Cantón El Carao, </w:t>
      </w:r>
      <w:proofErr w:type="spellStart"/>
      <w:r w:rsidRPr="00521522">
        <w:rPr>
          <w:rFonts w:ascii="Arial" w:hAnsi="Arial" w:cs="Arial"/>
          <w:b/>
          <w:lang w:val="es-SV"/>
        </w:rPr>
        <w:t>Intipuca</w:t>
      </w:r>
      <w:proofErr w:type="spellEnd"/>
      <w:r w:rsidRPr="00521522">
        <w:rPr>
          <w:rFonts w:ascii="Arial" w:hAnsi="Arial" w:cs="Arial"/>
          <w:b/>
          <w:lang w:val="es-SV"/>
        </w:rPr>
        <w:t>, La Unión,</w:t>
      </w:r>
      <w:r>
        <w:rPr>
          <w:rFonts w:ascii="Arial" w:hAnsi="Arial" w:cs="Arial"/>
          <w:lang w:val="es-SV"/>
        </w:rPr>
        <w:t xml:space="preserve"> Se faculta a la Jefe de La Unidad de Adquisiciones y contrataciones Institucionales, UACI, para que inicie el proceso de la Solicitud presentada y firmada por los directivos de La ADESCO El Esterón  y la Comunidad de  El </w:t>
      </w:r>
      <w:proofErr w:type="spellStart"/>
      <w:r>
        <w:rPr>
          <w:rFonts w:ascii="Arial" w:hAnsi="Arial" w:cs="Arial"/>
          <w:lang w:val="es-SV"/>
        </w:rPr>
        <w:t>Esteron</w:t>
      </w:r>
      <w:proofErr w:type="spellEnd"/>
      <w:r>
        <w:rPr>
          <w:rFonts w:ascii="Arial" w:hAnsi="Arial" w:cs="Arial"/>
          <w:lang w:val="es-SV"/>
        </w:rPr>
        <w:t xml:space="preserve">, Cantón El Carao,  </w:t>
      </w:r>
      <w:proofErr w:type="spellStart"/>
      <w:r>
        <w:rPr>
          <w:rFonts w:ascii="Arial" w:hAnsi="Arial" w:cs="Arial"/>
          <w:lang w:val="es-SV"/>
        </w:rPr>
        <w:t>Intipuca</w:t>
      </w:r>
      <w:proofErr w:type="spellEnd"/>
      <w:r>
        <w:rPr>
          <w:rFonts w:ascii="Arial" w:hAnsi="Arial" w:cs="Arial"/>
          <w:lang w:val="es-SV"/>
        </w:rPr>
        <w:t xml:space="preserve">, Departamento de La Unión. Certifíquese.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E24468" w:rsidRDefault="00E24468" w:rsidP="00E24468">
      <w:pPr>
        <w:pStyle w:val="Textoindependiente"/>
        <w:jc w:val="both"/>
        <w:rPr>
          <w:rFonts w:ascii="Arial" w:hAnsi="Arial" w:cs="Arial"/>
        </w:rPr>
      </w:pPr>
    </w:p>
    <w:p w:rsidR="00E24468" w:rsidRPr="00724F48" w:rsidRDefault="00E24468" w:rsidP="00E24468">
      <w:pPr>
        <w:pStyle w:val="Textoindependiente"/>
        <w:jc w:val="both"/>
        <w:rPr>
          <w:rFonts w:ascii="Arial" w:hAnsi="Arial" w:cs="Arial"/>
        </w:rPr>
      </w:pPr>
      <w:r>
        <w:rPr>
          <w:rFonts w:ascii="Arial" w:hAnsi="Arial" w:cs="Arial"/>
        </w:rPr>
        <w:tab/>
      </w:r>
    </w:p>
    <w:p w:rsidR="00E24468" w:rsidRPr="00323A32" w:rsidRDefault="00E24468" w:rsidP="00E24468">
      <w:pPr>
        <w:jc w:val="center"/>
        <w:rPr>
          <w:rFonts w:ascii="Arial" w:hAnsi="Arial" w:cs="Arial"/>
        </w:rPr>
      </w:pPr>
      <w:r w:rsidRPr="00323A32">
        <w:rPr>
          <w:rFonts w:ascii="Arial" w:hAnsi="Arial" w:cs="Arial"/>
        </w:rPr>
        <w:t>Ana Yanci Vásquez de Gutiérrez</w:t>
      </w:r>
    </w:p>
    <w:p w:rsidR="00E24468" w:rsidRPr="00323A32" w:rsidRDefault="00E24468" w:rsidP="00E24468">
      <w:pPr>
        <w:jc w:val="center"/>
        <w:rPr>
          <w:rFonts w:ascii="Arial" w:hAnsi="Arial" w:cs="Arial"/>
        </w:rPr>
      </w:pPr>
      <w:r w:rsidRPr="00323A32">
        <w:rPr>
          <w:rFonts w:ascii="Arial" w:hAnsi="Arial" w:cs="Arial"/>
        </w:rPr>
        <w:t>Secretaria Municipal</w:t>
      </w:r>
    </w:p>
    <w:p w:rsidR="00E24468" w:rsidRDefault="00E24468" w:rsidP="00E24468">
      <w:pPr>
        <w:pStyle w:val="Textoindependiente"/>
        <w:spacing w:line="360" w:lineRule="auto"/>
        <w:jc w:val="both"/>
        <w:rPr>
          <w:rFonts w:ascii="Arial" w:hAnsi="Arial" w:cs="Arial"/>
          <w:lang w:val="es-SV"/>
        </w:rPr>
      </w:pPr>
      <w:r>
        <w:rPr>
          <w:rFonts w:ascii="Arial" w:hAnsi="Arial" w:cs="Arial"/>
          <w:lang w:val="es-SV"/>
        </w:rPr>
        <w:t xml:space="preserve"> </w:t>
      </w:r>
    </w:p>
    <w:p w:rsidR="00E24468" w:rsidRDefault="00E24468" w:rsidP="00E24468">
      <w:pPr>
        <w:pStyle w:val="Textoindependiente"/>
        <w:spacing w:line="360" w:lineRule="auto"/>
        <w:jc w:val="both"/>
        <w:rPr>
          <w:rFonts w:ascii="Arial" w:hAnsi="Arial" w:cs="Arial"/>
          <w:lang w:val="es-SV"/>
        </w:rPr>
      </w:pPr>
    </w:p>
    <w:p w:rsidR="00E24468" w:rsidRDefault="00E24468" w:rsidP="00E24468">
      <w:pPr>
        <w:pStyle w:val="Textoindependiente"/>
        <w:spacing w:line="360" w:lineRule="auto"/>
        <w:jc w:val="both"/>
        <w:rPr>
          <w:rFonts w:ascii="Arial" w:hAnsi="Arial" w:cs="Arial"/>
          <w:lang w:val="es-SV"/>
        </w:rPr>
      </w:pPr>
    </w:p>
    <w:p w:rsidR="00E24468" w:rsidRDefault="00E24468" w:rsidP="00E24468">
      <w:pPr>
        <w:pStyle w:val="Textoindependiente"/>
        <w:spacing w:line="360" w:lineRule="auto"/>
        <w:jc w:val="both"/>
        <w:rPr>
          <w:rFonts w:ascii="Arial" w:hAnsi="Arial" w:cs="Arial"/>
          <w:lang w:val="es-SV"/>
        </w:rPr>
      </w:pPr>
    </w:p>
    <w:p w:rsidR="00E24468" w:rsidRDefault="00E24468" w:rsidP="00E24468">
      <w:pPr>
        <w:pStyle w:val="Textoindependiente"/>
        <w:spacing w:line="360" w:lineRule="auto"/>
        <w:jc w:val="both"/>
        <w:rPr>
          <w:rFonts w:ascii="Arial" w:hAnsi="Arial" w:cs="Arial"/>
          <w:lang w:val="es-SV"/>
        </w:rPr>
      </w:pPr>
    </w:p>
    <w:p w:rsidR="00E24468" w:rsidRDefault="00E24468" w:rsidP="00E24468">
      <w:pPr>
        <w:pStyle w:val="Textoindependiente"/>
        <w:spacing w:line="360" w:lineRule="auto"/>
        <w:jc w:val="both"/>
        <w:rPr>
          <w:rFonts w:ascii="Arial" w:hAnsi="Arial" w:cs="Arial"/>
          <w:lang w:val="es-SV"/>
        </w:rPr>
      </w:pPr>
    </w:p>
    <w:p w:rsidR="00E24468" w:rsidRDefault="00E24468" w:rsidP="00E24468">
      <w:pPr>
        <w:pStyle w:val="Textoindependiente"/>
        <w:spacing w:line="360" w:lineRule="auto"/>
        <w:jc w:val="both"/>
        <w:rPr>
          <w:rFonts w:ascii="Arial" w:hAnsi="Arial" w:cs="Arial"/>
          <w:lang w:val="es-SV"/>
        </w:rPr>
      </w:pPr>
    </w:p>
    <w:p w:rsidR="00E24468" w:rsidRDefault="00E24468" w:rsidP="00E24468">
      <w:pPr>
        <w:pStyle w:val="Textoindependiente"/>
        <w:spacing w:line="360" w:lineRule="auto"/>
        <w:jc w:val="both"/>
        <w:rPr>
          <w:rFonts w:ascii="Arial" w:hAnsi="Arial" w:cs="Arial"/>
          <w:b/>
          <w:lang w:val="es-SV"/>
        </w:rPr>
      </w:pPr>
    </w:p>
    <w:p w:rsidR="00E24468" w:rsidRDefault="00E24468" w:rsidP="00E24468">
      <w:pPr>
        <w:pStyle w:val="Textoindependiente"/>
        <w:spacing w:line="276"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B05FBF">
        <w:rPr>
          <w:rFonts w:ascii="Arial" w:hAnsi="Arial" w:cs="Arial"/>
          <w:b/>
          <w:lang w:val="es-SV"/>
        </w:rPr>
        <w:t>ACUERDO NUMERO VEINTISEIS:</w:t>
      </w:r>
      <w:r>
        <w:rPr>
          <w:rFonts w:ascii="Arial" w:hAnsi="Arial" w:cs="Arial"/>
          <w:b/>
          <w:lang w:val="es-SV"/>
        </w:rPr>
        <w:t xml:space="preserve"> </w:t>
      </w:r>
      <w:r w:rsidRPr="00D93E72">
        <w:rPr>
          <w:rFonts w:ascii="Arial" w:hAnsi="Arial" w:cs="Arial"/>
          <w:lang w:val="es-SV"/>
        </w:rPr>
        <w:t xml:space="preserve">El </w:t>
      </w:r>
      <w:r>
        <w:rPr>
          <w:rFonts w:ascii="Arial" w:hAnsi="Arial" w:cs="Arial"/>
          <w:lang w:val="es-SV"/>
        </w:rPr>
        <w:t>S</w:t>
      </w:r>
      <w:r w:rsidRPr="00D93E72">
        <w:rPr>
          <w:rFonts w:ascii="Arial" w:hAnsi="Arial" w:cs="Arial"/>
          <w:lang w:val="es-SV"/>
        </w:rPr>
        <w:t xml:space="preserve">uscrito Concejo Municipal de </w:t>
      </w:r>
      <w:proofErr w:type="spellStart"/>
      <w:r w:rsidRPr="00D93E72">
        <w:rPr>
          <w:rFonts w:ascii="Arial" w:hAnsi="Arial" w:cs="Arial"/>
          <w:lang w:val="es-SV"/>
        </w:rPr>
        <w:t>Intipuca</w:t>
      </w:r>
      <w:proofErr w:type="spellEnd"/>
      <w:r>
        <w:rPr>
          <w:rFonts w:ascii="Arial" w:hAnsi="Arial" w:cs="Arial"/>
          <w:lang w:val="es-SV"/>
        </w:rPr>
        <w:t xml:space="preserve">, Considerando la emergencia de tener la Motoniveladora, propiedad de esta Municipalidad,  en óptimas condiciones, para atender las necesidades de las Comunidades,  por consiguiente ya tiene vencido el aceite del Motor, por lo que este concejo Acuerda por unanimidad, autorizar a la Tesorera Municipal, para que realice la erogación de ochenta y cinco 00/100 US dólares, ($85.00) para la compra de una cubeta de aceite y un filtro para realizarle el  cambio de aceite de motor, a la motoniveladora John </w:t>
      </w:r>
      <w:proofErr w:type="spellStart"/>
      <w:r>
        <w:rPr>
          <w:rFonts w:ascii="Arial" w:hAnsi="Arial" w:cs="Arial"/>
          <w:lang w:val="es-SV"/>
        </w:rPr>
        <w:t>Deere</w:t>
      </w:r>
      <w:proofErr w:type="spellEnd"/>
      <w:r>
        <w:rPr>
          <w:rFonts w:ascii="Arial" w:hAnsi="Arial" w:cs="Arial"/>
          <w:lang w:val="es-SV"/>
        </w:rPr>
        <w:t xml:space="preserve">, propiedad de esta Municipalidad.  Notifíquese.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E24468" w:rsidRDefault="00E24468" w:rsidP="00E24468">
      <w:pPr>
        <w:pStyle w:val="Textoindependiente"/>
        <w:jc w:val="both"/>
        <w:rPr>
          <w:rFonts w:ascii="Arial" w:hAnsi="Arial" w:cs="Arial"/>
        </w:rPr>
      </w:pPr>
    </w:p>
    <w:p w:rsidR="00E24468" w:rsidRPr="00724F48" w:rsidRDefault="00E24468" w:rsidP="00E24468">
      <w:pPr>
        <w:pStyle w:val="Textoindependiente"/>
        <w:jc w:val="both"/>
        <w:rPr>
          <w:rFonts w:ascii="Arial" w:hAnsi="Arial" w:cs="Arial"/>
        </w:rPr>
      </w:pPr>
    </w:p>
    <w:p w:rsidR="00E24468" w:rsidRPr="00323A32" w:rsidRDefault="00E24468" w:rsidP="00E24468">
      <w:pPr>
        <w:jc w:val="center"/>
        <w:rPr>
          <w:rFonts w:ascii="Arial" w:hAnsi="Arial" w:cs="Arial"/>
        </w:rPr>
      </w:pPr>
      <w:r w:rsidRPr="00323A32">
        <w:rPr>
          <w:rFonts w:ascii="Arial" w:hAnsi="Arial" w:cs="Arial"/>
        </w:rPr>
        <w:t>Ana Yanci Vásquez de Gutiérrez</w:t>
      </w:r>
    </w:p>
    <w:p w:rsidR="00E24468" w:rsidRPr="00323A32" w:rsidRDefault="00E24468" w:rsidP="00E24468">
      <w:pPr>
        <w:jc w:val="center"/>
        <w:rPr>
          <w:rFonts w:ascii="Arial" w:hAnsi="Arial" w:cs="Arial"/>
        </w:rPr>
      </w:pPr>
      <w:r w:rsidRPr="00323A32">
        <w:rPr>
          <w:rFonts w:ascii="Arial" w:hAnsi="Arial" w:cs="Arial"/>
        </w:rPr>
        <w:t>Secretaria Municipal</w:t>
      </w:r>
    </w:p>
    <w:p w:rsidR="00E24468" w:rsidRDefault="00E24468" w:rsidP="00E24468">
      <w:pPr>
        <w:pStyle w:val="Textoindependiente"/>
        <w:spacing w:line="360" w:lineRule="auto"/>
        <w:jc w:val="both"/>
        <w:rPr>
          <w:rFonts w:ascii="Arial" w:hAnsi="Arial" w:cs="Arial"/>
          <w:b/>
          <w:lang w:val="es-SV"/>
        </w:rPr>
      </w:pPr>
      <w:r>
        <w:rPr>
          <w:rFonts w:ascii="Arial" w:hAnsi="Arial" w:cs="Arial"/>
          <w:lang w:val="es-SV"/>
        </w:rPr>
        <w:t xml:space="preserve"> </w:t>
      </w:r>
    </w:p>
    <w:p w:rsidR="00E24468" w:rsidRPr="00457874" w:rsidRDefault="00E24468" w:rsidP="00E24468">
      <w:pPr>
        <w:pStyle w:val="Textoindependiente"/>
        <w:spacing w:line="360" w:lineRule="auto"/>
        <w:jc w:val="both"/>
        <w:rPr>
          <w:rFonts w:ascii="Arial" w:hAnsi="Arial" w:cs="Arial"/>
          <w:b/>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Default="00E24468" w:rsidP="00E24468">
      <w:pPr>
        <w:pStyle w:val="Textoindependiente"/>
        <w:spacing w:line="360" w:lineRule="auto"/>
        <w:jc w:val="both"/>
        <w:rPr>
          <w:rFonts w:ascii="Arial" w:hAnsi="Arial" w:cs="Arial"/>
          <w:u w:color="333333"/>
          <w:lang w:eastAsia="es-SV"/>
        </w:rPr>
      </w:pPr>
    </w:p>
    <w:p w:rsidR="00E24468" w:rsidRPr="00914BC0" w:rsidRDefault="00E24468" w:rsidP="00E24468">
      <w:pPr>
        <w:jc w:val="both"/>
        <w:rPr>
          <w:rFonts w:ascii="Arial" w:hAnsi="Arial" w:cs="Arial"/>
          <w:b/>
        </w:rPr>
      </w:pPr>
      <w:r>
        <w:rPr>
          <w:rFonts w:ascii="Arial" w:hAnsi="Arial" w:cs="Arial"/>
          <w:b/>
        </w:rPr>
        <w:lastRenderedPageBreak/>
        <w:t xml:space="preserve">La </w:t>
      </w:r>
      <w:r w:rsidRPr="00897E62">
        <w:rPr>
          <w:rFonts w:ascii="Arial" w:hAnsi="Arial" w:cs="Arial"/>
          <w:b/>
        </w:rPr>
        <w:t xml:space="preserve">Infrascrita Secretaria Municipal de La Alcaldía Municipal de Intipucá; </w:t>
      </w:r>
      <w:r w:rsidRPr="00897E62">
        <w:rPr>
          <w:rFonts w:ascii="Arial" w:hAnsi="Arial" w:cs="Arial"/>
        </w:rPr>
        <w:t>en uso de las facultades Legales que le Atribuye el artículo CINCUENTA Y CINCO numeral SEIS del Código Municipal, Certifica:</w:t>
      </w:r>
      <w:r w:rsidRPr="00897E62">
        <w:rPr>
          <w:rFonts w:ascii="Arial" w:hAnsi="Arial" w:cs="Arial"/>
          <w:b/>
        </w:rPr>
        <w:t xml:space="preserve"> Que en el Libro de Actas de sesiones que el  Concejo Municipal, lleva en el  año dos mil veinte, </w:t>
      </w:r>
      <w:r w:rsidRPr="00897E62">
        <w:rPr>
          <w:rFonts w:ascii="Arial" w:hAnsi="Arial" w:cs="Arial"/>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rPr>
        <w:t>se encuentra el Acuerdo que Literalmente dice: ””””””””””””””””””””</w:t>
      </w:r>
      <w:r>
        <w:rPr>
          <w:rFonts w:ascii="Arial" w:hAnsi="Arial" w:cs="Arial"/>
        </w:rPr>
        <w:t xml:space="preserve"> </w:t>
      </w:r>
      <w:r w:rsidRPr="0034319A">
        <w:rPr>
          <w:rFonts w:ascii="Arial" w:hAnsi="Arial" w:cs="Arial"/>
          <w:b/>
        </w:rPr>
        <w:t>ACUERDO NUMERO VEINTISIETE</w:t>
      </w:r>
      <w:r>
        <w:rPr>
          <w:rFonts w:ascii="Arial" w:hAnsi="Arial" w:cs="Arial"/>
        </w:rPr>
        <w:t xml:space="preserve">: </w:t>
      </w:r>
      <w:r w:rsidRPr="00914BC0">
        <w:rPr>
          <w:rFonts w:ascii="Arial" w:hAnsi="Arial" w:cs="Arial"/>
        </w:rPr>
        <w:t xml:space="preserve">El Concejo Municipal, </w:t>
      </w:r>
      <w:r w:rsidRPr="00914BC0">
        <w:rPr>
          <w:rFonts w:ascii="Arial" w:hAnsi="Arial" w:cs="Arial"/>
          <w:b/>
        </w:rPr>
        <w:t xml:space="preserve">CONSIDERANDO: </w:t>
      </w:r>
    </w:p>
    <w:p w:rsidR="00E24468" w:rsidRPr="00914BC0" w:rsidRDefault="00E24468" w:rsidP="00E24468">
      <w:pPr>
        <w:pStyle w:val="Prrafodelista"/>
        <w:numPr>
          <w:ilvl w:val="0"/>
          <w:numId w:val="1"/>
        </w:numPr>
        <w:jc w:val="both"/>
        <w:rPr>
          <w:rFonts w:ascii="Arial" w:hAnsi="Arial" w:cs="Arial"/>
        </w:rPr>
      </w:pPr>
      <w:r w:rsidRPr="00914BC0">
        <w:rPr>
          <w:rFonts w:ascii="Arial" w:hAnsi="Arial" w:cs="Arial"/>
        </w:rPr>
        <w:t>Que de conformidad con los Artículos 203 y 204 ordinal 5º de la Constitución de la República; Artículos 3 numerales 3 y 5, 30 numeral 4 y 32 del Código Municipal, los Municipios son autónomos en lo económico, y en lo administrativo y regularán las materias de su competencia por medio de Ordenanzas Municipales.</w:t>
      </w:r>
    </w:p>
    <w:p w:rsidR="00E24468" w:rsidRPr="00914BC0" w:rsidRDefault="00E24468" w:rsidP="00E24468">
      <w:pPr>
        <w:pStyle w:val="Prrafodelista"/>
        <w:numPr>
          <w:ilvl w:val="0"/>
          <w:numId w:val="1"/>
        </w:numPr>
        <w:jc w:val="both"/>
        <w:rPr>
          <w:rFonts w:ascii="Arial" w:hAnsi="Arial" w:cs="Arial"/>
        </w:rPr>
      </w:pPr>
      <w:r w:rsidRPr="00914BC0">
        <w:rPr>
          <w:rFonts w:ascii="Arial" w:hAnsi="Arial" w:cs="Arial"/>
        </w:rPr>
        <w:t>Que es urgente que el Gobierno Municipal de la Ciudad de Intipucá, incremente sus ingresos mediante el eficaz cobro de las tasas e impuestos Municipales, de conformidad a los instrumentos Jurídicos correspondientes, con el fin de mantener la prestación de los servicios, el bienestar social y la seguridad económica de sus habitantes.</w:t>
      </w:r>
    </w:p>
    <w:p w:rsidR="00E24468" w:rsidRPr="00914BC0" w:rsidRDefault="00E24468" w:rsidP="00E24468">
      <w:pPr>
        <w:pStyle w:val="Prrafodelista"/>
        <w:numPr>
          <w:ilvl w:val="0"/>
          <w:numId w:val="1"/>
        </w:numPr>
        <w:jc w:val="both"/>
        <w:rPr>
          <w:rFonts w:ascii="Arial" w:hAnsi="Arial" w:cs="Arial"/>
        </w:rPr>
      </w:pPr>
      <w:r w:rsidRPr="00914BC0">
        <w:rPr>
          <w:rFonts w:ascii="Arial" w:hAnsi="Arial" w:cs="Arial"/>
        </w:rPr>
        <w:t>Que es necesario que el Gobierno Municipal promueva en los contribuyentes una verdadera cultura de pago de los tributos con la finalidad de evitar la mora y multa en el pago de los mismos y que generen acciones jurisdiccionales en contra de los contribuyentes.</w:t>
      </w:r>
    </w:p>
    <w:p w:rsidR="00E24468" w:rsidRPr="00914BC0" w:rsidRDefault="00E24468" w:rsidP="00E24468">
      <w:pPr>
        <w:pStyle w:val="Prrafodelista"/>
        <w:numPr>
          <w:ilvl w:val="0"/>
          <w:numId w:val="1"/>
        </w:numPr>
        <w:jc w:val="both"/>
        <w:rPr>
          <w:rFonts w:ascii="Arial" w:hAnsi="Arial" w:cs="Arial"/>
        </w:rPr>
      </w:pPr>
      <w:r w:rsidRPr="00914BC0">
        <w:rPr>
          <w:rFonts w:ascii="Arial" w:hAnsi="Arial" w:cs="Arial"/>
        </w:rPr>
        <w:t>Que, con el propósito de facilitar el pago de la mora tributaria a favor del Municipio, es conveniente crear un instrumento jurídico con carácter transitorio que estimule a los contribuyentes el pago de sus deudas tributarias Municipales.</w:t>
      </w:r>
    </w:p>
    <w:p w:rsidR="00E24468" w:rsidRDefault="00E24468" w:rsidP="00E24468">
      <w:pPr>
        <w:pStyle w:val="Textoindependiente"/>
        <w:spacing w:line="276" w:lineRule="auto"/>
        <w:jc w:val="both"/>
        <w:rPr>
          <w:rFonts w:ascii="Arial" w:hAnsi="Arial" w:cs="Arial"/>
        </w:rPr>
      </w:pPr>
      <w:r w:rsidRPr="00914BC0">
        <w:rPr>
          <w:rFonts w:ascii="Arial" w:hAnsi="Arial" w:cs="Arial"/>
          <w:b/>
        </w:rPr>
        <w:t xml:space="preserve">POR TANTO: </w:t>
      </w:r>
      <w:r w:rsidRPr="00914BC0">
        <w:rPr>
          <w:rFonts w:ascii="Arial" w:hAnsi="Arial" w:cs="Arial"/>
        </w:rPr>
        <w:t xml:space="preserve">En uso de sus facultades Constitucionales y legales el Suscrito Concejo </w:t>
      </w:r>
      <w:r w:rsidRPr="00914BC0">
        <w:rPr>
          <w:rFonts w:ascii="Arial" w:hAnsi="Arial" w:cs="Arial"/>
          <w:b/>
        </w:rPr>
        <w:t>DECRETA</w:t>
      </w:r>
      <w:r w:rsidRPr="00914BC0">
        <w:rPr>
          <w:rFonts w:ascii="Arial" w:hAnsi="Arial" w:cs="Arial"/>
        </w:rPr>
        <w:t xml:space="preserve"> la elaboración de una </w:t>
      </w:r>
      <w:r w:rsidRPr="00914BC0">
        <w:rPr>
          <w:rFonts w:ascii="Arial" w:hAnsi="Arial" w:cs="Arial"/>
          <w:bCs/>
        </w:rPr>
        <w:t>ordenanza transitoria de exención de intereses y multas provenientes de deudas por Tasas Municipales a favor de esta Municipalidad.</w:t>
      </w:r>
      <w:r w:rsidRPr="00914BC0">
        <w:rPr>
          <w:rFonts w:ascii="Arial" w:hAnsi="Arial" w:cs="Arial"/>
          <w:b/>
        </w:rPr>
        <w:t xml:space="preserve"> Certifíquese.</w:t>
      </w:r>
      <w:r>
        <w:rPr>
          <w:rFonts w:ascii="Arial" w:hAnsi="Arial" w:cs="Arial"/>
          <w:b/>
        </w:rPr>
        <w:t xml:space="preserv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E24468" w:rsidRDefault="00E24468" w:rsidP="00E24468">
      <w:pPr>
        <w:pStyle w:val="Textoindependiente"/>
        <w:jc w:val="both"/>
        <w:rPr>
          <w:rFonts w:ascii="Arial" w:hAnsi="Arial" w:cs="Arial"/>
        </w:rPr>
      </w:pPr>
    </w:p>
    <w:p w:rsidR="00E24468" w:rsidRPr="00724F48" w:rsidRDefault="00E24468" w:rsidP="00E24468">
      <w:pPr>
        <w:pStyle w:val="Textoindependiente"/>
        <w:jc w:val="both"/>
        <w:rPr>
          <w:rFonts w:ascii="Arial" w:hAnsi="Arial" w:cs="Arial"/>
        </w:rPr>
      </w:pPr>
    </w:p>
    <w:p w:rsidR="00E24468" w:rsidRPr="00323A32" w:rsidRDefault="00E24468" w:rsidP="00E24468">
      <w:pPr>
        <w:jc w:val="center"/>
        <w:rPr>
          <w:rFonts w:ascii="Arial" w:hAnsi="Arial" w:cs="Arial"/>
        </w:rPr>
      </w:pPr>
      <w:r w:rsidRPr="00323A32">
        <w:rPr>
          <w:rFonts w:ascii="Arial" w:hAnsi="Arial" w:cs="Arial"/>
        </w:rPr>
        <w:t>Ana Yanci Vásquez de Gutiérrez</w:t>
      </w:r>
    </w:p>
    <w:p w:rsidR="00E24468" w:rsidRPr="00323A32" w:rsidRDefault="00E24468" w:rsidP="00E24468">
      <w:pPr>
        <w:jc w:val="center"/>
        <w:rPr>
          <w:rFonts w:ascii="Arial" w:hAnsi="Arial" w:cs="Arial"/>
        </w:rPr>
      </w:pPr>
      <w:r w:rsidRPr="00323A32">
        <w:rPr>
          <w:rFonts w:ascii="Arial" w:hAnsi="Arial" w:cs="Arial"/>
        </w:rPr>
        <w:t>Secretaria Municipal</w:t>
      </w:r>
    </w:p>
    <w:p w:rsidR="00E24468" w:rsidRDefault="00E24468" w:rsidP="00E24468">
      <w:pPr>
        <w:pStyle w:val="Textoindependiente"/>
        <w:spacing w:line="360" w:lineRule="auto"/>
        <w:jc w:val="both"/>
        <w:rPr>
          <w:rFonts w:ascii="Arial" w:hAnsi="Arial" w:cs="Arial"/>
          <w:b/>
          <w:lang w:val="es-SV"/>
        </w:rPr>
      </w:pPr>
      <w:r>
        <w:rPr>
          <w:rFonts w:ascii="Arial" w:hAnsi="Arial" w:cs="Arial"/>
          <w:lang w:val="es-SV"/>
        </w:rPr>
        <w:t xml:space="preserve"> </w:t>
      </w:r>
    </w:p>
    <w:p w:rsidR="00E24468" w:rsidRDefault="00E24468" w:rsidP="00E24468">
      <w:pPr>
        <w:pStyle w:val="Textoindependiente"/>
        <w:spacing w:line="276"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Pr>
          <w:rFonts w:ascii="Arial" w:hAnsi="Arial" w:cs="Arial"/>
          <w:b/>
        </w:rPr>
        <w:t>ACUERDO NUMERO VEINTIOCHO:</w:t>
      </w:r>
      <w:r w:rsidRPr="006A6492">
        <w:rPr>
          <w:rFonts w:ascii="Arial" w:hAnsi="Arial" w:cs="Arial"/>
          <w:lang w:val="es-SV"/>
        </w:rPr>
        <w:t xml:space="preserve"> </w:t>
      </w:r>
      <w:r w:rsidRPr="00D93E72">
        <w:rPr>
          <w:rFonts w:ascii="Arial" w:hAnsi="Arial" w:cs="Arial"/>
          <w:lang w:val="es-SV"/>
        </w:rPr>
        <w:t xml:space="preserve">El </w:t>
      </w:r>
      <w:r>
        <w:rPr>
          <w:rFonts w:ascii="Arial" w:hAnsi="Arial" w:cs="Arial"/>
          <w:lang w:val="es-SV"/>
        </w:rPr>
        <w:t>S</w:t>
      </w:r>
      <w:r w:rsidRPr="00D93E72">
        <w:rPr>
          <w:rFonts w:ascii="Arial" w:hAnsi="Arial" w:cs="Arial"/>
          <w:lang w:val="es-SV"/>
        </w:rPr>
        <w:t xml:space="preserve">uscrito Concejo Municipal de </w:t>
      </w:r>
      <w:proofErr w:type="spellStart"/>
      <w:r w:rsidRPr="00D93E72">
        <w:rPr>
          <w:rFonts w:ascii="Arial" w:hAnsi="Arial" w:cs="Arial"/>
          <w:lang w:val="es-SV"/>
        </w:rPr>
        <w:t>Intipuca</w:t>
      </w:r>
      <w:proofErr w:type="spellEnd"/>
      <w:r>
        <w:rPr>
          <w:rFonts w:ascii="Arial" w:hAnsi="Arial" w:cs="Arial"/>
          <w:lang w:val="es-SV"/>
        </w:rPr>
        <w:t xml:space="preserve">, Acuerda por unanimidad atender solicitud presentada por la </w:t>
      </w:r>
      <w:r w:rsidRPr="00241C4E">
        <w:rPr>
          <w:rFonts w:ascii="Arial" w:hAnsi="Arial" w:cs="Arial"/>
          <w:b/>
          <w:lang w:val="es-SV"/>
        </w:rPr>
        <w:t>Ermita Nuestra Señora</w:t>
      </w:r>
      <w:r>
        <w:rPr>
          <w:rFonts w:ascii="Arial" w:hAnsi="Arial" w:cs="Arial"/>
          <w:lang w:val="es-SV"/>
        </w:rPr>
        <w:t xml:space="preserve"> </w:t>
      </w:r>
      <w:r w:rsidRPr="00241C4E">
        <w:rPr>
          <w:rFonts w:ascii="Arial" w:hAnsi="Arial" w:cs="Arial"/>
          <w:b/>
          <w:lang w:val="es-SV"/>
        </w:rPr>
        <w:t>del Tránsito, de El Chichipate,</w:t>
      </w:r>
      <w:r>
        <w:rPr>
          <w:rFonts w:ascii="Arial" w:hAnsi="Arial" w:cs="Arial"/>
          <w:lang w:val="es-SV"/>
        </w:rPr>
        <w:t xml:space="preserve"> Cantón El Carao, </w:t>
      </w:r>
      <w:proofErr w:type="spellStart"/>
      <w:r>
        <w:rPr>
          <w:rFonts w:ascii="Arial" w:hAnsi="Arial" w:cs="Arial"/>
          <w:lang w:val="es-SV"/>
        </w:rPr>
        <w:t>Intipuca</w:t>
      </w:r>
      <w:proofErr w:type="spellEnd"/>
      <w:r>
        <w:rPr>
          <w:rFonts w:ascii="Arial" w:hAnsi="Arial" w:cs="Arial"/>
          <w:lang w:val="es-SV"/>
        </w:rPr>
        <w:t xml:space="preserve">, Departamento de La Unión, con el apoyo económico de doscientos cincuenta 00/100 US dólares, ($250.00); valor que será destinado para la construcción de la Eucaristía y un servicio sanitario, en la Ermita. Notifíquese.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E24468" w:rsidRDefault="00E24468" w:rsidP="00E24468">
      <w:pPr>
        <w:pStyle w:val="Textoindependiente"/>
        <w:jc w:val="both"/>
        <w:rPr>
          <w:rFonts w:ascii="Arial" w:hAnsi="Arial" w:cs="Arial"/>
        </w:rPr>
      </w:pPr>
    </w:p>
    <w:p w:rsidR="00E24468" w:rsidRPr="00724F48" w:rsidRDefault="00E24468" w:rsidP="00E24468">
      <w:pPr>
        <w:pStyle w:val="Textoindependiente"/>
        <w:jc w:val="both"/>
        <w:rPr>
          <w:rFonts w:ascii="Arial" w:hAnsi="Arial" w:cs="Arial"/>
        </w:rPr>
      </w:pPr>
    </w:p>
    <w:p w:rsidR="00E24468" w:rsidRPr="00323A32" w:rsidRDefault="00E24468" w:rsidP="00E24468">
      <w:pPr>
        <w:jc w:val="center"/>
        <w:rPr>
          <w:rFonts w:ascii="Arial" w:hAnsi="Arial" w:cs="Arial"/>
        </w:rPr>
      </w:pPr>
      <w:r w:rsidRPr="00323A32">
        <w:rPr>
          <w:rFonts w:ascii="Arial" w:hAnsi="Arial" w:cs="Arial"/>
        </w:rPr>
        <w:t>Ana Yanci Vásquez de Gutiérrez</w:t>
      </w:r>
    </w:p>
    <w:p w:rsidR="00E24468" w:rsidRPr="00323A32" w:rsidRDefault="00E24468" w:rsidP="00E24468">
      <w:pPr>
        <w:jc w:val="center"/>
        <w:rPr>
          <w:rFonts w:ascii="Arial" w:hAnsi="Arial" w:cs="Arial"/>
        </w:rPr>
      </w:pPr>
      <w:r w:rsidRPr="00323A32">
        <w:rPr>
          <w:rFonts w:ascii="Arial" w:hAnsi="Arial" w:cs="Arial"/>
        </w:rPr>
        <w:t>Secretaria Municipal</w:t>
      </w:r>
    </w:p>
    <w:p w:rsidR="00E24468" w:rsidRDefault="00E24468" w:rsidP="00E24468">
      <w:pPr>
        <w:pStyle w:val="Textoindependiente"/>
        <w:spacing w:line="360" w:lineRule="auto"/>
        <w:jc w:val="both"/>
        <w:rPr>
          <w:rFonts w:ascii="Arial" w:hAnsi="Arial" w:cs="Arial"/>
          <w:b/>
          <w:lang w:val="es-SV"/>
        </w:rPr>
      </w:pPr>
      <w:r>
        <w:rPr>
          <w:rFonts w:ascii="Arial" w:hAnsi="Arial" w:cs="Arial"/>
          <w:lang w:val="es-SV"/>
        </w:rPr>
        <w:t xml:space="preserve"> </w:t>
      </w:r>
    </w:p>
    <w:p w:rsidR="00E24468" w:rsidRDefault="00E24468" w:rsidP="00E24468">
      <w:pPr>
        <w:pStyle w:val="Textoindependiente"/>
        <w:spacing w:line="360" w:lineRule="auto"/>
        <w:jc w:val="both"/>
        <w:rPr>
          <w:rFonts w:ascii="Arial" w:hAnsi="Arial" w:cs="Arial"/>
          <w:u w:color="333333"/>
          <w:lang w:eastAsia="es-SV"/>
        </w:rPr>
      </w:pPr>
    </w:p>
    <w:p w:rsidR="00564A89" w:rsidRDefault="00564A89"/>
    <w:p w:rsidR="00E24468" w:rsidRDefault="00E24468"/>
    <w:p w:rsidR="00E24468" w:rsidRDefault="00E24468"/>
    <w:p w:rsidR="00E24468" w:rsidRDefault="00E24468"/>
    <w:p w:rsidR="00E24468" w:rsidRDefault="00E24468"/>
    <w:p w:rsidR="00E24468" w:rsidRDefault="00E24468"/>
    <w:p w:rsidR="00E24468" w:rsidRDefault="00E24468"/>
    <w:p w:rsidR="00E24468" w:rsidRDefault="00E24468"/>
    <w:p w:rsidR="00E24468" w:rsidRDefault="00E24468"/>
    <w:p w:rsidR="00E24468" w:rsidRDefault="00E24468" w:rsidP="00E24468">
      <w:pPr>
        <w:pStyle w:val="Textoindependiente"/>
        <w:spacing w:line="276"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5A4D33">
        <w:rPr>
          <w:rFonts w:ascii="Arial" w:hAnsi="Arial" w:cs="Arial"/>
          <w:b/>
          <w:lang w:val="es-SV"/>
        </w:rPr>
        <w:t xml:space="preserve">ACUERDO NUMERO </w:t>
      </w:r>
      <w:r>
        <w:rPr>
          <w:rFonts w:ascii="Arial" w:hAnsi="Arial" w:cs="Arial"/>
          <w:b/>
          <w:lang w:val="es-SV"/>
        </w:rPr>
        <w:t>VEINTINUEVE</w:t>
      </w:r>
      <w:r w:rsidRPr="005A4D33">
        <w:rPr>
          <w:rFonts w:ascii="Arial" w:hAnsi="Arial" w:cs="Arial"/>
          <w:b/>
          <w:lang w:val="es-SV"/>
        </w:rPr>
        <w:t>:</w:t>
      </w:r>
      <w:r w:rsidRPr="005A4D33">
        <w:rPr>
          <w:rFonts w:ascii="Arial" w:hAnsi="Arial" w:cs="Arial"/>
          <w:lang w:val="es-SV"/>
        </w:rPr>
        <w:t xml:space="preserve"> </w:t>
      </w:r>
      <w:r w:rsidRPr="00D93E72">
        <w:rPr>
          <w:rFonts w:ascii="Arial" w:hAnsi="Arial" w:cs="Arial"/>
          <w:lang w:val="es-SV"/>
        </w:rPr>
        <w:t xml:space="preserve">El </w:t>
      </w:r>
      <w:r>
        <w:rPr>
          <w:rFonts w:ascii="Arial" w:hAnsi="Arial" w:cs="Arial"/>
          <w:lang w:val="es-SV"/>
        </w:rPr>
        <w:t>S</w:t>
      </w:r>
      <w:r w:rsidRPr="00D93E72">
        <w:rPr>
          <w:rFonts w:ascii="Arial" w:hAnsi="Arial" w:cs="Arial"/>
          <w:lang w:val="es-SV"/>
        </w:rPr>
        <w:t xml:space="preserve">uscrito Concejo Municipal de </w:t>
      </w:r>
      <w:r w:rsidRPr="00D93E72">
        <w:rPr>
          <w:rFonts w:ascii="Arial" w:hAnsi="Arial" w:cs="Arial"/>
          <w:lang w:val="es-SV"/>
        </w:rPr>
        <w:t>Intipucá</w:t>
      </w:r>
      <w:r>
        <w:rPr>
          <w:rFonts w:ascii="Arial" w:hAnsi="Arial" w:cs="Arial"/>
          <w:lang w:val="es-SV"/>
        </w:rPr>
        <w:t xml:space="preserve">, Acuerda por mayoría simple, modificar el Contrato Laboral pactado con la Licenciada </w:t>
      </w:r>
      <w:r w:rsidRPr="00035BBC">
        <w:rPr>
          <w:rFonts w:ascii="Arial" w:hAnsi="Arial" w:cs="Arial"/>
          <w:b/>
          <w:lang w:val="es-SV"/>
        </w:rPr>
        <w:t xml:space="preserve">Rosa </w:t>
      </w:r>
      <w:proofErr w:type="spellStart"/>
      <w:r w:rsidRPr="00035BBC">
        <w:rPr>
          <w:rFonts w:ascii="Arial" w:hAnsi="Arial" w:cs="Arial"/>
          <w:b/>
          <w:lang w:val="es-SV"/>
        </w:rPr>
        <w:t>Nohemy</w:t>
      </w:r>
      <w:proofErr w:type="spellEnd"/>
      <w:r w:rsidRPr="00035BBC">
        <w:rPr>
          <w:rFonts w:ascii="Arial" w:hAnsi="Arial" w:cs="Arial"/>
          <w:b/>
          <w:lang w:val="es-SV"/>
        </w:rPr>
        <w:t xml:space="preserve"> Reyes de Saravia</w:t>
      </w:r>
      <w:r>
        <w:rPr>
          <w:rFonts w:ascii="Arial" w:hAnsi="Arial" w:cs="Arial"/>
          <w:lang w:val="es-SV"/>
        </w:rPr>
        <w:t xml:space="preserve">, quien presta sus servicios profesionales como </w:t>
      </w:r>
      <w:r w:rsidRPr="000E1873">
        <w:rPr>
          <w:rFonts w:ascii="Arial" w:hAnsi="Arial" w:cs="Arial"/>
          <w:b/>
          <w:lang w:val="es-SV"/>
        </w:rPr>
        <w:t>Auditora Interna</w:t>
      </w:r>
      <w:r>
        <w:rPr>
          <w:rFonts w:ascii="Arial" w:hAnsi="Arial" w:cs="Arial"/>
          <w:lang w:val="es-SV"/>
        </w:rPr>
        <w:t xml:space="preserve"> en esta Municipalidad, en lo que respecta en presentarse a laborar un día a la semana en horario de ocho de la mañana a cuatro de la tarde, devengando un salario mensual de cuatrocientos cuarenta 00/100 US dólares, ($440.00)  a partir del primero de febrero de dos mil veinte; Se faculta a la Tesorera  para que realice las erogaciones correspondiente y al jurídico Municipal, para que haga las modificaciones al contrato, salvan su voto el Tercer y cuarto regidor propietario Señores Gilbert Neffer </w:t>
      </w:r>
      <w:proofErr w:type="spellStart"/>
      <w:r>
        <w:rPr>
          <w:rFonts w:ascii="Arial" w:hAnsi="Arial" w:cs="Arial"/>
          <w:lang w:val="es-SV"/>
        </w:rPr>
        <w:t>Hernandez</w:t>
      </w:r>
      <w:proofErr w:type="spellEnd"/>
      <w:r>
        <w:rPr>
          <w:rFonts w:ascii="Arial" w:hAnsi="Arial" w:cs="Arial"/>
          <w:lang w:val="es-SV"/>
        </w:rPr>
        <w:t xml:space="preserve"> </w:t>
      </w:r>
      <w:proofErr w:type="spellStart"/>
      <w:r>
        <w:rPr>
          <w:rFonts w:ascii="Arial" w:hAnsi="Arial" w:cs="Arial"/>
          <w:lang w:val="es-SV"/>
        </w:rPr>
        <w:t>Hernandez</w:t>
      </w:r>
      <w:proofErr w:type="spellEnd"/>
      <w:r>
        <w:rPr>
          <w:rFonts w:ascii="Arial" w:hAnsi="Arial" w:cs="Arial"/>
          <w:lang w:val="es-SV"/>
        </w:rPr>
        <w:t xml:space="preserve"> y José Abel Reyes García. Amparándose en el artículo 45 del Código Municipal.    Notifíquese.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E24468" w:rsidRDefault="00E24468" w:rsidP="00E24468">
      <w:pPr>
        <w:pStyle w:val="Textoindependiente"/>
        <w:jc w:val="both"/>
        <w:rPr>
          <w:rFonts w:ascii="Arial" w:hAnsi="Arial" w:cs="Arial"/>
        </w:rPr>
      </w:pPr>
    </w:p>
    <w:p w:rsidR="00E24468" w:rsidRPr="00724F48" w:rsidRDefault="00E24468" w:rsidP="00E24468">
      <w:pPr>
        <w:pStyle w:val="Textoindependiente"/>
        <w:jc w:val="both"/>
        <w:rPr>
          <w:rFonts w:ascii="Arial" w:hAnsi="Arial" w:cs="Arial"/>
        </w:rPr>
      </w:pPr>
    </w:p>
    <w:p w:rsidR="00E24468" w:rsidRPr="00323A32" w:rsidRDefault="00E24468" w:rsidP="00E24468">
      <w:pPr>
        <w:jc w:val="center"/>
        <w:rPr>
          <w:rFonts w:ascii="Arial" w:hAnsi="Arial" w:cs="Arial"/>
        </w:rPr>
      </w:pPr>
      <w:r w:rsidRPr="00323A32">
        <w:rPr>
          <w:rFonts w:ascii="Arial" w:hAnsi="Arial" w:cs="Arial"/>
        </w:rPr>
        <w:t>Ana Yanci Vásquez de Gutiérrez</w:t>
      </w:r>
    </w:p>
    <w:p w:rsidR="00E24468" w:rsidRPr="00323A32" w:rsidRDefault="00E24468" w:rsidP="00E24468">
      <w:pPr>
        <w:jc w:val="center"/>
        <w:rPr>
          <w:rFonts w:ascii="Arial" w:hAnsi="Arial" w:cs="Arial"/>
        </w:rPr>
      </w:pPr>
      <w:r w:rsidRPr="00323A32">
        <w:rPr>
          <w:rFonts w:ascii="Arial" w:hAnsi="Arial" w:cs="Arial"/>
        </w:rPr>
        <w:t>Secretaria Municipal</w:t>
      </w:r>
    </w:p>
    <w:p w:rsidR="00E24468" w:rsidRDefault="00E24468" w:rsidP="00E24468">
      <w:pPr>
        <w:pStyle w:val="Textoindependiente"/>
        <w:spacing w:line="360" w:lineRule="auto"/>
        <w:jc w:val="both"/>
        <w:rPr>
          <w:rFonts w:ascii="Arial" w:hAnsi="Arial" w:cs="Arial"/>
          <w:b/>
          <w:lang w:val="es-SV"/>
        </w:rPr>
      </w:pPr>
      <w:r>
        <w:rPr>
          <w:rFonts w:ascii="Arial" w:hAnsi="Arial" w:cs="Arial"/>
          <w:lang w:val="es-SV"/>
        </w:rPr>
        <w:t xml:space="preserve"> </w:t>
      </w:r>
    </w:p>
    <w:p w:rsidR="00E24468" w:rsidRDefault="00E24468"/>
    <w:p w:rsidR="00E24468" w:rsidRDefault="00E24468"/>
    <w:p w:rsidR="00E24468" w:rsidRDefault="00E24468"/>
    <w:p w:rsidR="00E24468" w:rsidRDefault="00E24468"/>
    <w:p w:rsidR="00E24468" w:rsidRDefault="00E24468"/>
    <w:p w:rsidR="00E24468" w:rsidRDefault="00E24468"/>
    <w:p w:rsidR="00E24468" w:rsidRDefault="00E24468" w:rsidP="00E24468">
      <w:pPr>
        <w:pStyle w:val="Textoindependiente"/>
        <w:spacing w:line="276"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457874">
        <w:rPr>
          <w:rFonts w:ascii="Arial" w:hAnsi="Arial" w:cs="Arial"/>
          <w:b/>
          <w:lang w:val="es-SV"/>
        </w:rPr>
        <w:t>ACUERDO NUMERO TREINTA:</w:t>
      </w:r>
      <w:r>
        <w:rPr>
          <w:rFonts w:ascii="Arial" w:hAnsi="Arial" w:cs="Arial"/>
          <w:b/>
          <w:lang w:val="es-SV"/>
        </w:rPr>
        <w:t xml:space="preserve"> </w:t>
      </w:r>
      <w:r w:rsidRPr="00D93E72">
        <w:rPr>
          <w:rFonts w:ascii="Arial" w:hAnsi="Arial" w:cs="Arial"/>
          <w:lang w:val="es-SV"/>
        </w:rPr>
        <w:t xml:space="preserve">El </w:t>
      </w:r>
      <w:r>
        <w:rPr>
          <w:rFonts w:ascii="Arial" w:hAnsi="Arial" w:cs="Arial"/>
          <w:lang w:val="es-SV"/>
        </w:rPr>
        <w:t>S</w:t>
      </w:r>
      <w:r w:rsidRPr="00D93E72">
        <w:rPr>
          <w:rFonts w:ascii="Arial" w:hAnsi="Arial" w:cs="Arial"/>
          <w:lang w:val="es-SV"/>
        </w:rPr>
        <w:t xml:space="preserve">uscrito Concejo Municipal de </w:t>
      </w:r>
      <w:proofErr w:type="spellStart"/>
      <w:r w:rsidRPr="00D93E72">
        <w:rPr>
          <w:rFonts w:ascii="Arial" w:hAnsi="Arial" w:cs="Arial"/>
          <w:lang w:val="es-SV"/>
        </w:rPr>
        <w:t>Intipuca</w:t>
      </w:r>
      <w:proofErr w:type="spellEnd"/>
      <w:r>
        <w:rPr>
          <w:rFonts w:ascii="Arial" w:hAnsi="Arial" w:cs="Arial"/>
          <w:lang w:val="es-SV"/>
        </w:rPr>
        <w:t xml:space="preserve">, Acuerda por mayoría PCN, Autorizar: I) Priorizar contrapartida para los  Proyectos acordado entre La Colonia La Magueyera,  El  Caserío   Los Blancos del Icacal y Colonia Nuevo Amanecer,  Cantón La Leona, </w:t>
      </w:r>
      <w:proofErr w:type="spellStart"/>
      <w:r>
        <w:rPr>
          <w:rFonts w:ascii="Arial" w:hAnsi="Arial" w:cs="Arial"/>
          <w:lang w:val="es-SV"/>
        </w:rPr>
        <w:t>Intipuca</w:t>
      </w:r>
      <w:proofErr w:type="spellEnd"/>
      <w:r>
        <w:rPr>
          <w:rFonts w:ascii="Arial" w:hAnsi="Arial" w:cs="Arial"/>
          <w:lang w:val="es-SV"/>
        </w:rPr>
        <w:t xml:space="preserve">, La Unión, “ extensión de red de distribución, de agua Potable. II) Se autoriza a la Jefe de UACI, Ingeniera Emilia </w:t>
      </w:r>
      <w:r w:rsidRPr="00441395">
        <w:rPr>
          <w:rFonts w:ascii="Arial" w:hAnsi="Arial" w:cs="Arial"/>
          <w:lang w:val="es-SV"/>
        </w:rPr>
        <w:t>Dinora Benítez Ochoa</w:t>
      </w:r>
      <w:r>
        <w:rPr>
          <w:rFonts w:ascii="Arial" w:hAnsi="Arial" w:cs="Arial"/>
          <w:lang w:val="es-SV"/>
        </w:rPr>
        <w:t>, para que elabore Perfil Técnico del proyecto: ”</w:t>
      </w:r>
      <w:r w:rsidRPr="004965FE">
        <w:rPr>
          <w:rFonts w:ascii="Arial" w:hAnsi="Arial" w:cs="Arial"/>
          <w:b/>
          <w:lang w:val="es-SV"/>
        </w:rPr>
        <w:t>Contrapartida</w:t>
      </w:r>
      <w:r>
        <w:rPr>
          <w:rFonts w:ascii="Arial" w:hAnsi="Arial" w:cs="Arial"/>
          <w:b/>
          <w:lang w:val="es-SV"/>
        </w:rPr>
        <w:t xml:space="preserve"> para la extensión de red de distribución de agua potable de la Colonia La Magueyera hacia El Caserío Los Blancos del Icacal, Cantón La Leona, </w:t>
      </w:r>
      <w:proofErr w:type="spellStart"/>
      <w:r>
        <w:rPr>
          <w:rFonts w:ascii="Arial" w:hAnsi="Arial" w:cs="Arial"/>
          <w:b/>
          <w:lang w:val="es-SV"/>
        </w:rPr>
        <w:t>Intipuca</w:t>
      </w:r>
      <w:proofErr w:type="spellEnd"/>
      <w:r>
        <w:rPr>
          <w:rFonts w:ascii="Arial" w:hAnsi="Arial" w:cs="Arial"/>
          <w:b/>
          <w:lang w:val="es-SV"/>
        </w:rPr>
        <w:t xml:space="preserve">, La Unión”, hasta por un valor de DIEZ MIL 00/100 US dólares); ($10,000.00) y </w:t>
      </w:r>
      <w:r w:rsidRPr="00A66A5A">
        <w:rPr>
          <w:rFonts w:ascii="Arial" w:hAnsi="Arial" w:cs="Arial"/>
          <w:lang w:val="es-SV"/>
        </w:rPr>
        <w:t>Perfil Técnico</w:t>
      </w:r>
      <w:r>
        <w:rPr>
          <w:rFonts w:ascii="Arial" w:hAnsi="Arial" w:cs="Arial"/>
          <w:b/>
          <w:lang w:val="es-SV"/>
        </w:rPr>
        <w:t>:</w:t>
      </w:r>
      <w:r w:rsidRPr="005034A1">
        <w:rPr>
          <w:rFonts w:ascii="Arial" w:hAnsi="Arial" w:cs="Arial"/>
          <w:lang w:val="es-SV"/>
        </w:rPr>
        <w:t xml:space="preserve"> </w:t>
      </w:r>
      <w:r>
        <w:rPr>
          <w:rFonts w:ascii="Arial" w:hAnsi="Arial" w:cs="Arial"/>
          <w:lang w:val="es-SV"/>
        </w:rPr>
        <w:t>”</w:t>
      </w:r>
      <w:r w:rsidRPr="004965FE">
        <w:rPr>
          <w:rFonts w:ascii="Arial" w:hAnsi="Arial" w:cs="Arial"/>
          <w:b/>
          <w:lang w:val="es-SV"/>
        </w:rPr>
        <w:t>Contrapartida</w:t>
      </w:r>
      <w:r>
        <w:rPr>
          <w:rFonts w:ascii="Arial" w:hAnsi="Arial" w:cs="Arial"/>
          <w:b/>
          <w:lang w:val="es-SV"/>
        </w:rPr>
        <w:t xml:space="preserve"> para la extensión de red de distribución de agua potable de la Colonia La Magueyera hacia la Colonia Nuevo Amanecer, Cantón La Leona, </w:t>
      </w:r>
      <w:proofErr w:type="spellStart"/>
      <w:r>
        <w:rPr>
          <w:rFonts w:ascii="Arial" w:hAnsi="Arial" w:cs="Arial"/>
          <w:b/>
          <w:lang w:val="es-SV"/>
        </w:rPr>
        <w:t>Intipuca</w:t>
      </w:r>
      <w:proofErr w:type="spellEnd"/>
      <w:r>
        <w:rPr>
          <w:rFonts w:ascii="Arial" w:hAnsi="Arial" w:cs="Arial"/>
          <w:b/>
          <w:lang w:val="es-SV"/>
        </w:rPr>
        <w:t xml:space="preserve">, La Unión”, hasta por un valor de DIEZ MIL 00/100 US dólares); ($10,000.00);  III) </w:t>
      </w:r>
      <w:r w:rsidRPr="00780ADC">
        <w:rPr>
          <w:rFonts w:ascii="Arial" w:hAnsi="Arial" w:cs="Arial"/>
          <w:lang w:val="es-SV"/>
        </w:rPr>
        <w:t>Se faculta al Señor Alcalde Municipal</w:t>
      </w:r>
      <w:r>
        <w:rPr>
          <w:rFonts w:ascii="Arial" w:hAnsi="Arial" w:cs="Arial"/>
          <w:b/>
          <w:lang w:val="es-SV"/>
        </w:rPr>
        <w:t xml:space="preserve">, </w:t>
      </w:r>
      <w:r w:rsidRPr="00E73108">
        <w:rPr>
          <w:rFonts w:ascii="Arial" w:hAnsi="Arial" w:cs="Arial"/>
          <w:lang w:val="es-SV"/>
        </w:rPr>
        <w:t>Don José Elenilson Leonzo Gallo</w:t>
      </w:r>
      <w:r>
        <w:rPr>
          <w:rFonts w:ascii="Arial" w:hAnsi="Arial" w:cs="Arial"/>
          <w:b/>
          <w:lang w:val="es-SV"/>
        </w:rPr>
        <w:t xml:space="preserve">,  </w:t>
      </w:r>
      <w:r w:rsidRPr="008913EC">
        <w:rPr>
          <w:rFonts w:ascii="Arial" w:hAnsi="Arial" w:cs="Arial"/>
          <w:lang w:val="es-SV"/>
        </w:rPr>
        <w:t>para que firme convenio de cooperación con</w:t>
      </w:r>
      <w:r>
        <w:rPr>
          <w:rFonts w:ascii="Arial" w:hAnsi="Arial" w:cs="Arial"/>
          <w:lang w:val="es-SV"/>
        </w:rPr>
        <w:t xml:space="preserve"> La Colonia La Magueyera, Caserío Los Blancos de El Icacal y la Colonia Nuevo Amanecer, Los tres de Cantón La Leona, Municipio de </w:t>
      </w:r>
      <w:proofErr w:type="spellStart"/>
      <w:r>
        <w:rPr>
          <w:rFonts w:ascii="Arial" w:hAnsi="Arial" w:cs="Arial"/>
          <w:lang w:val="es-SV"/>
        </w:rPr>
        <w:t>Intipuca</w:t>
      </w:r>
      <w:proofErr w:type="spellEnd"/>
      <w:r>
        <w:rPr>
          <w:rFonts w:ascii="Arial" w:hAnsi="Arial" w:cs="Arial"/>
          <w:lang w:val="es-SV"/>
        </w:rPr>
        <w:t xml:space="preserve">, La Unión. Salvan su voto el Tercer y cuarto Regidor Propietario, Señores: Gilbert Neffer Hernández </w:t>
      </w:r>
      <w:proofErr w:type="spellStart"/>
      <w:r>
        <w:rPr>
          <w:rFonts w:ascii="Arial" w:hAnsi="Arial" w:cs="Arial"/>
          <w:lang w:val="es-SV"/>
        </w:rPr>
        <w:t>Hernández</w:t>
      </w:r>
      <w:proofErr w:type="spellEnd"/>
      <w:r>
        <w:rPr>
          <w:rFonts w:ascii="Arial" w:hAnsi="Arial" w:cs="Arial"/>
          <w:lang w:val="es-SV"/>
        </w:rPr>
        <w:t xml:space="preserve"> y José Abel reyes García, Notifíquese.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E24468" w:rsidRDefault="00E24468" w:rsidP="00E24468">
      <w:pPr>
        <w:pStyle w:val="Textoindependiente"/>
        <w:jc w:val="both"/>
        <w:rPr>
          <w:rFonts w:ascii="Arial" w:hAnsi="Arial" w:cs="Arial"/>
        </w:rPr>
      </w:pPr>
    </w:p>
    <w:p w:rsidR="00E24468" w:rsidRPr="00724F48" w:rsidRDefault="00E24468" w:rsidP="00E24468">
      <w:pPr>
        <w:pStyle w:val="Textoindependiente"/>
        <w:jc w:val="both"/>
        <w:rPr>
          <w:rFonts w:ascii="Arial" w:hAnsi="Arial" w:cs="Arial"/>
        </w:rPr>
      </w:pPr>
    </w:p>
    <w:p w:rsidR="00E24468" w:rsidRPr="00323A32" w:rsidRDefault="00E24468" w:rsidP="00E24468">
      <w:pPr>
        <w:jc w:val="center"/>
        <w:rPr>
          <w:rFonts w:ascii="Arial" w:hAnsi="Arial" w:cs="Arial"/>
        </w:rPr>
      </w:pPr>
      <w:r w:rsidRPr="00323A32">
        <w:rPr>
          <w:rFonts w:ascii="Arial" w:hAnsi="Arial" w:cs="Arial"/>
        </w:rPr>
        <w:t>Ana Yanci Vásquez de Gutiérrez</w:t>
      </w:r>
    </w:p>
    <w:p w:rsidR="00E24468" w:rsidRPr="00323A32" w:rsidRDefault="00E24468" w:rsidP="00E24468">
      <w:pPr>
        <w:jc w:val="center"/>
        <w:rPr>
          <w:rFonts w:ascii="Arial" w:hAnsi="Arial" w:cs="Arial"/>
        </w:rPr>
      </w:pPr>
      <w:r w:rsidRPr="00323A32">
        <w:rPr>
          <w:rFonts w:ascii="Arial" w:hAnsi="Arial" w:cs="Arial"/>
        </w:rPr>
        <w:t>Secretaria Municipal</w:t>
      </w:r>
    </w:p>
    <w:p w:rsidR="00E24468" w:rsidRDefault="00E24468" w:rsidP="00E24468">
      <w:pPr>
        <w:pStyle w:val="Textoindependiente"/>
        <w:spacing w:line="360" w:lineRule="auto"/>
        <w:jc w:val="both"/>
        <w:rPr>
          <w:rFonts w:ascii="Arial" w:hAnsi="Arial" w:cs="Arial"/>
          <w:b/>
          <w:lang w:val="es-SV"/>
        </w:rPr>
      </w:pPr>
      <w:r>
        <w:rPr>
          <w:rFonts w:ascii="Arial" w:hAnsi="Arial" w:cs="Arial"/>
          <w:lang w:val="es-SV"/>
        </w:rPr>
        <w:t xml:space="preserve"> </w:t>
      </w:r>
    </w:p>
    <w:p w:rsidR="00E24468" w:rsidRDefault="00E24468"/>
    <w:p w:rsidR="00F47B0B" w:rsidRDefault="00F47B0B" w:rsidP="00F47B0B">
      <w:pPr>
        <w:pStyle w:val="Textoindependiente"/>
        <w:spacing w:line="276"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w:t>
      </w:r>
      <w:r w:rsidRPr="002F33F8">
        <w:rPr>
          <w:rFonts w:ascii="Arial" w:hAnsi="Arial" w:cs="Arial"/>
          <w:b/>
          <w:lang w:val="es-SV"/>
        </w:rPr>
        <w:t>ACUERDO  NUMERO TREINTA Y UNO</w:t>
      </w:r>
      <w:r w:rsidRPr="002F33F8">
        <w:rPr>
          <w:rFonts w:ascii="Arial" w:hAnsi="Arial" w:cs="Arial"/>
          <w:lang w:val="es-SV"/>
        </w:rPr>
        <w:t xml:space="preserve">:  El Suscrito Concejo Municipal de </w:t>
      </w:r>
      <w:proofErr w:type="spellStart"/>
      <w:r w:rsidRPr="002F33F8">
        <w:rPr>
          <w:rFonts w:ascii="Arial" w:hAnsi="Arial" w:cs="Arial"/>
          <w:lang w:val="es-SV"/>
        </w:rPr>
        <w:t>Intipuca</w:t>
      </w:r>
      <w:proofErr w:type="spellEnd"/>
      <w:r w:rsidRPr="002F33F8">
        <w:rPr>
          <w:rFonts w:ascii="Arial" w:hAnsi="Arial" w:cs="Arial"/>
          <w:lang w:val="es-SV"/>
        </w:rPr>
        <w:t xml:space="preserve">, Acuerda, por mayoría simple Autorizar, el </w:t>
      </w:r>
      <w:r w:rsidRPr="002F33F8">
        <w:rPr>
          <w:rFonts w:ascii="Arial" w:hAnsi="Arial" w:cs="Arial"/>
          <w:b/>
          <w:lang w:val="es-SV"/>
        </w:rPr>
        <w:t>plan Operativo Anual</w:t>
      </w:r>
      <w:r w:rsidRPr="002F33F8">
        <w:rPr>
          <w:rFonts w:ascii="Arial" w:hAnsi="Arial" w:cs="Arial"/>
          <w:lang w:val="es-SV"/>
        </w:rPr>
        <w:t xml:space="preserve">,   presentado por el </w:t>
      </w:r>
      <w:r w:rsidRPr="002F33F8">
        <w:rPr>
          <w:rFonts w:ascii="Arial" w:hAnsi="Arial" w:cs="Arial"/>
          <w:b/>
          <w:lang w:val="es-SV"/>
        </w:rPr>
        <w:t>Señor Oscar Rene Villatoro Alvarado</w:t>
      </w:r>
      <w:r w:rsidRPr="002F33F8">
        <w:rPr>
          <w:rFonts w:ascii="Arial" w:hAnsi="Arial" w:cs="Arial"/>
          <w:lang w:val="es-SV"/>
        </w:rPr>
        <w:t xml:space="preserve">, Jefe de La  Unidad de Servicios Públicos Municipales, el cual  será ejecutado del primero de enero al treinta y uno de diciembre del año dos mil veinte. Salvan su voto el Tercer y cuarto Regidor Propietario, Señores: Gilbert Neffer </w:t>
      </w:r>
      <w:proofErr w:type="spellStart"/>
      <w:r w:rsidRPr="002F33F8">
        <w:rPr>
          <w:rFonts w:ascii="Arial" w:hAnsi="Arial" w:cs="Arial"/>
          <w:lang w:val="es-SV"/>
        </w:rPr>
        <w:t>Hernandez</w:t>
      </w:r>
      <w:proofErr w:type="spellEnd"/>
      <w:r w:rsidRPr="002F33F8">
        <w:rPr>
          <w:rFonts w:ascii="Arial" w:hAnsi="Arial" w:cs="Arial"/>
          <w:lang w:val="es-SV"/>
        </w:rPr>
        <w:t xml:space="preserve"> </w:t>
      </w:r>
      <w:proofErr w:type="spellStart"/>
      <w:r w:rsidRPr="002F33F8">
        <w:rPr>
          <w:rFonts w:ascii="Arial" w:hAnsi="Arial" w:cs="Arial"/>
          <w:lang w:val="es-SV"/>
        </w:rPr>
        <w:t>Hernandez</w:t>
      </w:r>
      <w:proofErr w:type="spellEnd"/>
      <w:r w:rsidRPr="002F33F8">
        <w:rPr>
          <w:rFonts w:ascii="Arial" w:hAnsi="Arial" w:cs="Arial"/>
          <w:lang w:val="es-SV"/>
        </w:rPr>
        <w:t xml:space="preserve"> y José Abel Reyes García, amparados en el artículo 45 del Código Municipal. Notifíquese.””””””””””””””””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Default="00F47B0B" w:rsidP="00F47B0B">
      <w:pPr>
        <w:pStyle w:val="Textoindependiente"/>
        <w:jc w:val="both"/>
        <w:rPr>
          <w:rFonts w:ascii="Arial" w:hAnsi="Arial" w:cs="Arial"/>
        </w:rPr>
      </w:pPr>
    </w:p>
    <w:p w:rsidR="00F47B0B" w:rsidRDefault="00F47B0B" w:rsidP="00F47B0B">
      <w:pPr>
        <w:pStyle w:val="Textoindependiente"/>
        <w:jc w:val="both"/>
        <w:rPr>
          <w:rFonts w:ascii="Arial" w:hAnsi="Arial" w:cs="Arial"/>
        </w:rPr>
      </w:pPr>
    </w:p>
    <w:p w:rsidR="00F47B0B" w:rsidRPr="00724F48" w:rsidRDefault="00F47B0B" w:rsidP="00F47B0B">
      <w:pPr>
        <w:pStyle w:val="Textoindependiente"/>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rsidP="00F47B0B">
      <w:pPr>
        <w:pStyle w:val="Textoindependiente"/>
        <w:spacing w:line="360" w:lineRule="auto"/>
        <w:jc w:val="both"/>
        <w:rPr>
          <w:rFonts w:ascii="Arial" w:hAnsi="Arial" w:cs="Arial"/>
          <w:b/>
          <w:lang w:val="es-SV"/>
        </w:rPr>
      </w:pPr>
      <w:r>
        <w:rPr>
          <w:rFonts w:ascii="Arial" w:hAnsi="Arial" w:cs="Arial"/>
          <w:lang w:val="es-SV"/>
        </w:rPr>
        <w:t xml:space="preserve"> </w:t>
      </w:r>
    </w:p>
    <w:p w:rsidR="00E24468" w:rsidRDefault="00E24468"/>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rsidP="00F47B0B">
      <w:pPr>
        <w:pStyle w:val="Textoindependiente"/>
        <w:spacing w:line="276"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457874">
        <w:rPr>
          <w:rFonts w:ascii="Arial" w:hAnsi="Arial" w:cs="Arial"/>
          <w:b/>
          <w:lang w:val="es-SV"/>
        </w:rPr>
        <w:t>ACUERDO NUMERO TREINTA</w:t>
      </w:r>
      <w:r>
        <w:rPr>
          <w:rFonts w:ascii="Arial" w:hAnsi="Arial" w:cs="Arial"/>
          <w:b/>
          <w:lang w:val="es-SV"/>
        </w:rPr>
        <w:t xml:space="preserve"> Y DOS</w:t>
      </w:r>
      <w:r w:rsidRPr="00457874">
        <w:rPr>
          <w:rFonts w:ascii="Arial" w:hAnsi="Arial" w:cs="Arial"/>
          <w:b/>
          <w:lang w:val="es-SV"/>
        </w:rPr>
        <w:t>:</w:t>
      </w:r>
      <w:r>
        <w:rPr>
          <w:rFonts w:ascii="Arial" w:hAnsi="Arial" w:cs="Arial"/>
          <w:b/>
          <w:lang w:val="es-SV"/>
        </w:rPr>
        <w:t xml:space="preserve"> </w:t>
      </w:r>
      <w:r w:rsidRPr="002F7E29">
        <w:rPr>
          <w:rFonts w:ascii="Arial" w:hAnsi="Arial" w:cs="Arial"/>
          <w:lang w:val="es-SV"/>
        </w:rPr>
        <w:t xml:space="preserve">El Suscrito Concejo Municipal de </w:t>
      </w:r>
      <w:proofErr w:type="spellStart"/>
      <w:r w:rsidRPr="002F7E29">
        <w:rPr>
          <w:rFonts w:ascii="Arial" w:hAnsi="Arial" w:cs="Arial"/>
          <w:lang w:val="es-SV"/>
        </w:rPr>
        <w:t>Intipu</w:t>
      </w:r>
      <w:r>
        <w:rPr>
          <w:rFonts w:ascii="Arial" w:hAnsi="Arial" w:cs="Arial"/>
          <w:lang w:val="es-SV"/>
        </w:rPr>
        <w:t>ca</w:t>
      </w:r>
      <w:proofErr w:type="spellEnd"/>
      <w:r>
        <w:rPr>
          <w:rFonts w:ascii="Arial" w:hAnsi="Arial" w:cs="Arial"/>
          <w:lang w:val="es-SV"/>
        </w:rPr>
        <w:t>, Considerando que se avecina</w:t>
      </w:r>
      <w:r w:rsidRPr="002F7E29">
        <w:rPr>
          <w:rFonts w:ascii="Arial" w:hAnsi="Arial" w:cs="Arial"/>
          <w:lang w:val="es-SV"/>
        </w:rPr>
        <w:t xml:space="preserve"> la celebración de las fiestas patronales en Honor a San Nicolás de Tolentino que se llevaran a cabo en Marzo del corriente año, por lo que  se requiere dar el debido mantenimiento a las calles principales del Casco Urbano del Municipio de </w:t>
      </w:r>
      <w:proofErr w:type="spellStart"/>
      <w:r w:rsidRPr="002F7E29">
        <w:rPr>
          <w:rFonts w:ascii="Arial" w:hAnsi="Arial" w:cs="Arial"/>
          <w:lang w:val="es-SV"/>
        </w:rPr>
        <w:t>Intipuca</w:t>
      </w:r>
      <w:proofErr w:type="spellEnd"/>
      <w:r w:rsidRPr="002F7E29">
        <w:rPr>
          <w:rFonts w:ascii="Arial" w:hAnsi="Arial" w:cs="Arial"/>
          <w:lang w:val="es-SV"/>
        </w:rPr>
        <w:t xml:space="preserve">; Por tanto: este Concejo acuerda por unanimidad autorizar a la Jefe de la Unidad de Adquisiciones y Contrataciones Institucionales, UACI, para que elabore Perfil denominado </w:t>
      </w:r>
      <w:r w:rsidRPr="004D7932">
        <w:rPr>
          <w:rFonts w:ascii="Arial" w:hAnsi="Arial" w:cs="Arial"/>
          <w:b/>
          <w:lang w:val="es-SV"/>
        </w:rPr>
        <w:t xml:space="preserve">“Mantenimiento de calles del Casco Urbano del Municipio de </w:t>
      </w:r>
      <w:proofErr w:type="spellStart"/>
      <w:r w:rsidRPr="004D7932">
        <w:rPr>
          <w:rFonts w:ascii="Arial" w:hAnsi="Arial" w:cs="Arial"/>
          <w:b/>
          <w:lang w:val="es-SV"/>
        </w:rPr>
        <w:t>Intipuca</w:t>
      </w:r>
      <w:proofErr w:type="spellEnd"/>
      <w:r w:rsidRPr="004D7932">
        <w:rPr>
          <w:rFonts w:ascii="Arial" w:hAnsi="Arial" w:cs="Arial"/>
          <w:b/>
          <w:lang w:val="es-SV"/>
        </w:rPr>
        <w:t xml:space="preserve">”, </w:t>
      </w:r>
      <w:r w:rsidRPr="002F7E29">
        <w:rPr>
          <w:rFonts w:ascii="Arial" w:hAnsi="Arial" w:cs="Arial"/>
          <w:lang w:val="es-SV"/>
        </w:rPr>
        <w:t>por un valor aproximado de ocho mil quinientos dólares 00/100 US dólares ($8,500.00).Notifíquese”””””””””””””””””””””””””””</w:t>
      </w:r>
      <w:r>
        <w:rPr>
          <w:rFonts w:ascii="Arial" w:hAnsi="Arial" w:cs="Arial"/>
          <w:lang w:val="es-SV"/>
        </w:rPr>
        <w:t>”””””””””””””””””””””””””””””””””””””””””””””</w:t>
      </w:r>
      <w:r w:rsidRPr="008E5F90">
        <w:rPr>
          <w:rFonts w:ascii="Arial" w:hAnsi="Arial" w:cs="Arial"/>
          <w:lang w:val="es-SV"/>
        </w:rPr>
        <w:t xml:space="preserv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Default="00F47B0B" w:rsidP="00F47B0B">
      <w:pPr>
        <w:pStyle w:val="Textoindependiente"/>
        <w:jc w:val="both"/>
        <w:rPr>
          <w:rFonts w:ascii="Arial" w:hAnsi="Arial" w:cs="Arial"/>
        </w:rPr>
      </w:pPr>
    </w:p>
    <w:p w:rsidR="00F47B0B" w:rsidRPr="00724F48" w:rsidRDefault="00F47B0B" w:rsidP="00F47B0B">
      <w:pPr>
        <w:pStyle w:val="Textoindependiente"/>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rsidP="00F47B0B">
      <w:pPr>
        <w:pStyle w:val="Textoindependiente"/>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457874">
        <w:rPr>
          <w:rFonts w:ascii="Arial" w:hAnsi="Arial" w:cs="Arial"/>
          <w:b/>
          <w:lang w:val="es-SV"/>
        </w:rPr>
        <w:t>ACUERDO NÚMERO TREINTA</w:t>
      </w:r>
      <w:r>
        <w:rPr>
          <w:rFonts w:ascii="Arial" w:hAnsi="Arial" w:cs="Arial"/>
          <w:b/>
          <w:lang w:val="es-SV"/>
        </w:rPr>
        <w:t xml:space="preserve"> Y TRES</w:t>
      </w:r>
      <w:r w:rsidRPr="00457874">
        <w:rPr>
          <w:rFonts w:ascii="Arial" w:hAnsi="Arial" w:cs="Arial"/>
          <w:b/>
          <w:lang w:val="es-SV"/>
        </w:rPr>
        <w:t>:</w:t>
      </w:r>
      <w:r>
        <w:rPr>
          <w:rFonts w:ascii="Arial" w:hAnsi="Arial" w:cs="Arial"/>
          <w:b/>
          <w:lang w:val="es-SV"/>
        </w:rPr>
        <w:t xml:space="preserve"> </w:t>
      </w:r>
      <w:r w:rsidRPr="00D93E72">
        <w:rPr>
          <w:rFonts w:ascii="Arial" w:hAnsi="Arial" w:cs="Arial"/>
          <w:lang w:val="es-SV"/>
        </w:rPr>
        <w:t xml:space="preserve">El </w:t>
      </w:r>
      <w:r>
        <w:rPr>
          <w:rFonts w:ascii="Arial" w:hAnsi="Arial" w:cs="Arial"/>
          <w:lang w:val="es-SV"/>
        </w:rPr>
        <w:t>S</w:t>
      </w:r>
      <w:r w:rsidRPr="00D93E72">
        <w:rPr>
          <w:rFonts w:ascii="Arial" w:hAnsi="Arial" w:cs="Arial"/>
          <w:lang w:val="es-SV"/>
        </w:rPr>
        <w:t xml:space="preserve">uscrito Concejo Municipal de </w:t>
      </w:r>
      <w:proofErr w:type="spellStart"/>
      <w:r w:rsidRPr="00D93E72">
        <w:rPr>
          <w:rFonts w:ascii="Arial" w:hAnsi="Arial" w:cs="Arial"/>
          <w:lang w:val="es-SV"/>
        </w:rPr>
        <w:t>Intipuca</w:t>
      </w:r>
      <w:proofErr w:type="spellEnd"/>
      <w:r>
        <w:rPr>
          <w:rFonts w:ascii="Arial" w:hAnsi="Arial" w:cs="Arial"/>
          <w:lang w:val="es-SV"/>
        </w:rPr>
        <w:t xml:space="preserve">, Acuerda por mayoría haciendo uso de su doble voto el Señor Alcalde Municipal, Don José Elenilson Leonzo Gallo, aprobar la solicitud de  </w:t>
      </w:r>
      <w:r w:rsidRPr="00693714">
        <w:rPr>
          <w:rFonts w:ascii="Arial" w:hAnsi="Arial" w:cs="Arial"/>
          <w:b/>
          <w:lang w:val="es-SV"/>
        </w:rPr>
        <w:t>aumento de salario</w:t>
      </w:r>
      <w:r>
        <w:rPr>
          <w:rFonts w:ascii="Arial" w:hAnsi="Arial" w:cs="Arial"/>
          <w:lang w:val="es-SV"/>
        </w:rPr>
        <w:t xml:space="preserve"> presentada por la Señor</w:t>
      </w:r>
      <w:r w:rsidRPr="006B3247">
        <w:rPr>
          <w:rFonts w:ascii="Arial" w:hAnsi="Arial" w:cs="Arial"/>
          <w:b/>
          <w:lang w:val="es-SV"/>
        </w:rPr>
        <w:t>:</w:t>
      </w:r>
      <w:r>
        <w:rPr>
          <w:rFonts w:ascii="Arial" w:hAnsi="Arial" w:cs="Arial"/>
          <w:b/>
          <w:lang w:val="es-SV"/>
        </w:rPr>
        <w:t xml:space="preserve"> Alexander </w:t>
      </w:r>
      <w:r w:rsidRPr="004736FE">
        <w:rPr>
          <w:rFonts w:ascii="Arial" w:hAnsi="Arial" w:cs="Arial"/>
          <w:b/>
          <w:u w:color="333333"/>
          <w:lang w:eastAsia="es-SV"/>
        </w:rPr>
        <w:t>Antonio Igle</w:t>
      </w:r>
      <w:r>
        <w:rPr>
          <w:rFonts w:ascii="Arial" w:hAnsi="Arial" w:cs="Arial"/>
          <w:b/>
          <w:u w:color="333333"/>
          <w:lang w:eastAsia="es-SV"/>
        </w:rPr>
        <w:t>c</w:t>
      </w:r>
      <w:r w:rsidRPr="004736FE">
        <w:rPr>
          <w:rFonts w:ascii="Arial" w:hAnsi="Arial" w:cs="Arial"/>
          <w:b/>
          <w:u w:color="333333"/>
          <w:lang w:eastAsia="es-SV"/>
        </w:rPr>
        <w:t>ias Hernández</w:t>
      </w:r>
      <w:r>
        <w:rPr>
          <w:rFonts w:ascii="Arial" w:hAnsi="Arial" w:cs="Arial"/>
          <w:b/>
          <w:u w:color="333333"/>
          <w:lang w:eastAsia="es-SV"/>
        </w:rPr>
        <w:t>, Asistente de Tesorería</w:t>
      </w:r>
      <w:r w:rsidRPr="006B3247">
        <w:rPr>
          <w:rFonts w:ascii="Arial" w:hAnsi="Arial" w:cs="Arial"/>
          <w:u w:color="333333"/>
          <w:lang w:eastAsia="es-SV"/>
        </w:rPr>
        <w:t>,</w:t>
      </w:r>
      <w:r>
        <w:rPr>
          <w:rFonts w:ascii="Arial" w:hAnsi="Arial" w:cs="Arial"/>
          <w:b/>
          <w:u w:color="333333"/>
          <w:lang w:eastAsia="es-SV"/>
        </w:rPr>
        <w:t xml:space="preserve"> </w:t>
      </w:r>
      <w:r w:rsidRPr="007A3633">
        <w:rPr>
          <w:rFonts w:ascii="Arial" w:hAnsi="Arial" w:cs="Arial"/>
          <w:u w:color="333333"/>
          <w:lang w:eastAsia="es-SV"/>
        </w:rPr>
        <w:t xml:space="preserve">por </w:t>
      </w:r>
      <w:r>
        <w:rPr>
          <w:rFonts w:ascii="Arial" w:hAnsi="Arial" w:cs="Arial"/>
          <w:lang w:val="es-SV"/>
        </w:rPr>
        <w:t xml:space="preserve"> cien 00/100 US dólares, ($100.00) haciendo un salario mensual de cuatrocientos diez 00/100 US dólares, ($410.00), a partir del primero de marzo del presente año,  Se faculta a la Gerente General y Jefe de Recursos humanos Licenciada Jennifer Edith Rivas de Reyes,  al Contador Municipal: Señor Ludwin </w:t>
      </w:r>
      <w:r w:rsidRPr="00FA2F06">
        <w:rPr>
          <w:rFonts w:ascii="Arial" w:hAnsi="Arial" w:cs="Arial"/>
          <w:u w:color="333333"/>
          <w:lang w:eastAsia="es-SV"/>
        </w:rPr>
        <w:t>Lucio Hernández Umanzor</w:t>
      </w:r>
      <w:r>
        <w:rPr>
          <w:rFonts w:ascii="Arial" w:hAnsi="Arial" w:cs="Arial"/>
          <w:u w:color="333333"/>
          <w:lang w:eastAsia="es-SV"/>
        </w:rPr>
        <w:t>,</w:t>
      </w:r>
      <w:r>
        <w:rPr>
          <w:rFonts w:ascii="Arial" w:hAnsi="Arial" w:cs="Arial"/>
          <w:lang w:val="es-SV"/>
        </w:rPr>
        <w:t xml:space="preserve">  para que modifique la planilla y a la Tesorera para que efectué las erogaciones correspondientes.</w:t>
      </w:r>
      <w:r w:rsidRPr="00F43636">
        <w:rPr>
          <w:rFonts w:ascii="Arial" w:hAnsi="Arial" w:cs="Arial"/>
          <w:lang w:val="es-SV"/>
        </w:rPr>
        <w:t xml:space="preserve"> </w:t>
      </w:r>
      <w:r>
        <w:rPr>
          <w:rFonts w:ascii="Arial" w:hAnsi="Arial" w:cs="Arial"/>
          <w:lang w:val="es-SV"/>
        </w:rPr>
        <w:t xml:space="preserve">Salvan y razonan su voto la segunda Regidora: Señora Ana Maribel Alvarado, El Tercer y cuarto Regidor Propietario Señores: Gilbert Neffer </w:t>
      </w:r>
      <w:proofErr w:type="spellStart"/>
      <w:r>
        <w:rPr>
          <w:rFonts w:ascii="Arial" w:hAnsi="Arial" w:cs="Arial"/>
          <w:lang w:val="es-SV"/>
        </w:rPr>
        <w:t>Hernandez</w:t>
      </w:r>
      <w:proofErr w:type="spellEnd"/>
      <w:r>
        <w:rPr>
          <w:rFonts w:ascii="Arial" w:hAnsi="Arial" w:cs="Arial"/>
          <w:lang w:val="es-SV"/>
        </w:rPr>
        <w:t xml:space="preserve"> </w:t>
      </w:r>
      <w:proofErr w:type="spellStart"/>
      <w:r>
        <w:rPr>
          <w:rFonts w:ascii="Arial" w:hAnsi="Arial" w:cs="Arial"/>
          <w:lang w:val="es-SV"/>
        </w:rPr>
        <w:t>Hernandez</w:t>
      </w:r>
      <w:proofErr w:type="spellEnd"/>
      <w:r>
        <w:rPr>
          <w:rFonts w:ascii="Arial" w:hAnsi="Arial" w:cs="Arial"/>
          <w:lang w:val="es-SV"/>
        </w:rPr>
        <w:t xml:space="preserve"> y José Abel Reyes García, amparados en el artículo 45 del Código Municipal, manifestando no estar de acuerdo por haber iliquidez financiera; Notifíquese.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Default="00F47B0B" w:rsidP="00F47B0B">
      <w:pPr>
        <w:pStyle w:val="Textoindependiente"/>
        <w:jc w:val="both"/>
        <w:rPr>
          <w:rFonts w:ascii="Arial" w:hAnsi="Arial" w:cs="Arial"/>
        </w:rPr>
      </w:pPr>
    </w:p>
    <w:p w:rsidR="00F47B0B" w:rsidRPr="00724F48" w:rsidRDefault="00F47B0B" w:rsidP="00F47B0B">
      <w:pPr>
        <w:pStyle w:val="Textoindependiente"/>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rsidP="00F47B0B">
      <w:pPr>
        <w:pStyle w:val="Textoindependiente"/>
        <w:spacing w:line="360" w:lineRule="auto"/>
        <w:jc w:val="both"/>
        <w:rPr>
          <w:rFonts w:ascii="Arial" w:hAnsi="Arial" w:cs="Arial"/>
          <w:b/>
          <w:lang w:val="es-SV"/>
        </w:rPr>
      </w:pPr>
      <w:r>
        <w:rPr>
          <w:rFonts w:ascii="Arial" w:hAnsi="Arial" w:cs="Arial"/>
          <w:lang w:val="es-SV"/>
        </w:rPr>
        <w:t xml:space="preserve"> </w:t>
      </w:r>
    </w:p>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rsidP="00F47B0B">
      <w:pPr>
        <w:pStyle w:val="Textoindependiente"/>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Pr>
          <w:rFonts w:ascii="Arial" w:hAnsi="Arial" w:cs="Arial"/>
          <w:b/>
          <w:u w:color="333333"/>
          <w:lang w:eastAsia="es-SV"/>
        </w:rPr>
        <w:t>ACUERDO NUMERO TREINTA Y CUATRO:</w:t>
      </w:r>
      <w:r w:rsidRPr="003029BA">
        <w:rPr>
          <w:rFonts w:ascii="Arial" w:hAnsi="Arial" w:cs="Arial"/>
          <w:lang w:val="es-SV"/>
        </w:rPr>
        <w:t xml:space="preserve"> </w:t>
      </w:r>
      <w:r w:rsidRPr="00D93E72">
        <w:rPr>
          <w:rFonts w:ascii="Arial" w:hAnsi="Arial" w:cs="Arial"/>
          <w:lang w:val="es-SV"/>
        </w:rPr>
        <w:t xml:space="preserve">El </w:t>
      </w:r>
      <w:r>
        <w:rPr>
          <w:rFonts w:ascii="Arial" w:hAnsi="Arial" w:cs="Arial"/>
          <w:lang w:val="es-SV"/>
        </w:rPr>
        <w:t>S</w:t>
      </w:r>
      <w:r w:rsidRPr="00D93E72">
        <w:rPr>
          <w:rFonts w:ascii="Arial" w:hAnsi="Arial" w:cs="Arial"/>
          <w:lang w:val="es-SV"/>
        </w:rPr>
        <w:t xml:space="preserve">uscrito Concejo Municipal de </w:t>
      </w:r>
      <w:proofErr w:type="spellStart"/>
      <w:r w:rsidRPr="00D93E72">
        <w:rPr>
          <w:rFonts w:ascii="Arial" w:hAnsi="Arial" w:cs="Arial"/>
          <w:lang w:val="es-SV"/>
        </w:rPr>
        <w:t>Intipuca</w:t>
      </w:r>
      <w:proofErr w:type="spellEnd"/>
      <w:r>
        <w:rPr>
          <w:rFonts w:ascii="Arial" w:hAnsi="Arial" w:cs="Arial"/>
          <w:lang w:val="es-SV"/>
        </w:rPr>
        <w:t xml:space="preserve">, Acuerda por mayoría haciendo uso de su doble voto el Señor Alcalde Municipal, Don José Elenilson Leonzo Gallo, salvan y razonan su voto la segunda Regidora: Señora Ana Maribel Alvarado, El Tercer y cuarto Regidor Propietario Señores: Gilbert Neffer </w:t>
      </w:r>
      <w:proofErr w:type="spellStart"/>
      <w:r>
        <w:rPr>
          <w:rFonts w:ascii="Arial" w:hAnsi="Arial" w:cs="Arial"/>
          <w:lang w:val="es-SV"/>
        </w:rPr>
        <w:t>Hernandez</w:t>
      </w:r>
      <w:proofErr w:type="spellEnd"/>
      <w:r>
        <w:rPr>
          <w:rFonts w:ascii="Arial" w:hAnsi="Arial" w:cs="Arial"/>
          <w:lang w:val="es-SV"/>
        </w:rPr>
        <w:t xml:space="preserve"> </w:t>
      </w:r>
      <w:proofErr w:type="spellStart"/>
      <w:r>
        <w:rPr>
          <w:rFonts w:ascii="Arial" w:hAnsi="Arial" w:cs="Arial"/>
          <w:lang w:val="es-SV"/>
        </w:rPr>
        <w:t>Hernandez</w:t>
      </w:r>
      <w:proofErr w:type="spellEnd"/>
      <w:r>
        <w:rPr>
          <w:rFonts w:ascii="Arial" w:hAnsi="Arial" w:cs="Arial"/>
          <w:lang w:val="es-SV"/>
        </w:rPr>
        <w:t xml:space="preserve"> y José Abel Reyes García, amparados en el artículo 45 del Código Municipal, manifestando no estar de acuerdo por haber iliquidez financiera, aprobar la solicitud de  </w:t>
      </w:r>
      <w:r w:rsidRPr="00693714">
        <w:rPr>
          <w:rFonts w:ascii="Arial" w:hAnsi="Arial" w:cs="Arial"/>
          <w:b/>
          <w:lang w:val="es-SV"/>
        </w:rPr>
        <w:t>aumento de salario</w:t>
      </w:r>
      <w:r>
        <w:rPr>
          <w:rFonts w:ascii="Arial" w:hAnsi="Arial" w:cs="Arial"/>
          <w:lang w:val="es-SV"/>
        </w:rPr>
        <w:t xml:space="preserve"> presentada por la Señora: </w:t>
      </w:r>
      <w:r w:rsidRPr="00303BD3">
        <w:rPr>
          <w:rFonts w:ascii="Arial" w:hAnsi="Arial" w:cs="Arial"/>
          <w:b/>
          <w:lang w:val="es-SV"/>
        </w:rPr>
        <w:t>Dora Aracely Castillo de Andrade, Tesorera Municipal</w:t>
      </w:r>
      <w:r>
        <w:rPr>
          <w:rFonts w:ascii="Arial" w:hAnsi="Arial" w:cs="Arial"/>
          <w:lang w:val="es-SV"/>
        </w:rPr>
        <w:t xml:space="preserve">, en cien 00/100 US dólares, ($100.00) haciendo un salario mensual de novecientos 00/100 US dólares, ($900.00), a partir del primero de marzo del presente año,  Se faculta a la Gerente General y Jefe de Recursos humanos Licenciada Jennifer Edith Rivas de Reyes,  al Contador Municipal: Señor Ludwin </w:t>
      </w:r>
      <w:r w:rsidRPr="00FA2F06">
        <w:rPr>
          <w:rFonts w:ascii="Arial" w:hAnsi="Arial" w:cs="Arial"/>
          <w:u w:color="333333"/>
          <w:lang w:eastAsia="es-SV"/>
        </w:rPr>
        <w:t>Lucio Hernández Umanzor</w:t>
      </w:r>
      <w:r>
        <w:rPr>
          <w:rFonts w:ascii="Arial" w:hAnsi="Arial" w:cs="Arial"/>
          <w:u w:color="333333"/>
          <w:lang w:eastAsia="es-SV"/>
        </w:rPr>
        <w:t>,</w:t>
      </w:r>
      <w:r>
        <w:rPr>
          <w:rFonts w:ascii="Arial" w:hAnsi="Arial" w:cs="Arial"/>
          <w:lang w:val="es-SV"/>
        </w:rPr>
        <w:t xml:space="preserve">  para que modifique la planilla y a la Tesorera para que efectúe las erogaciones correspondientes. Notifíquese. ””””””””””””””””””””””””””””””””””””</w:t>
      </w:r>
      <w:r w:rsidRPr="0093756A">
        <w:rPr>
          <w:rFonts w:ascii="Arial" w:hAnsi="Arial" w:cs="Arial"/>
          <w:lang w:val="es-SV"/>
        </w:rPr>
        <w:t xml:space="preserv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Default="00F47B0B" w:rsidP="00F47B0B">
      <w:pPr>
        <w:pStyle w:val="Textoindependiente"/>
        <w:jc w:val="both"/>
        <w:rPr>
          <w:rFonts w:ascii="Arial" w:hAnsi="Arial" w:cs="Arial"/>
        </w:rPr>
      </w:pPr>
    </w:p>
    <w:p w:rsidR="00F47B0B" w:rsidRPr="00724F48" w:rsidRDefault="00F47B0B" w:rsidP="00F47B0B">
      <w:pPr>
        <w:pStyle w:val="Textoindependiente"/>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rsidP="00F47B0B">
      <w:pPr>
        <w:pStyle w:val="Textoindependiente"/>
        <w:spacing w:line="360" w:lineRule="auto"/>
        <w:jc w:val="both"/>
        <w:rPr>
          <w:rFonts w:ascii="Arial" w:hAnsi="Arial" w:cs="Arial"/>
          <w:b/>
          <w:lang w:val="es-SV"/>
        </w:rPr>
      </w:pPr>
      <w:r>
        <w:rPr>
          <w:rFonts w:ascii="Arial" w:hAnsi="Arial" w:cs="Arial"/>
          <w:lang w:val="es-SV"/>
        </w:rPr>
        <w:t xml:space="preserve"> </w:t>
      </w:r>
    </w:p>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rsidP="00F47B0B">
      <w:pPr>
        <w:pStyle w:val="Textoindependiente"/>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A72F19">
        <w:rPr>
          <w:rFonts w:ascii="Arial" w:hAnsi="Arial" w:cs="Arial"/>
          <w:b/>
          <w:bCs/>
          <w:lang w:val="es-SV"/>
        </w:rPr>
        <w:t>ACUERDO NUMERO TREINTA Y CINCO</w:t>
      </w:r>
      <w:r w:rsidRPr="002F7E29">
        <w:rPr>
          <w:rFonts w:ascii="Arial" w:hAnsi="Arial" w:cs="Arial"/>
          <w:lang w:val="es-SV"/>
        </w:rPr>
        <w:t xml:space="preserve">: </w:t>
      </w:r>
      <w:r w:rsidRPr="00D93E72">
        <w:rPr>
          <w:rFonts w:ascii="Arial" w:hAnsi="Arial" w:cs="Arial"/>
          <w:lang w:val="es-SV"/>
        </w:rPr>
        <w:t xml:space="preserve">El </w:t>
      </w:r>
      <w:r>
        <w:rPr>
          <w:rFonts w:ascii="Arial" w:hAnsi="Arial" w:cs="Arial"/>
          <w:lang w:val="es-SV"/>
        </w:rPr>
        <w:t>S</w:t>
      </w:r>
      <w:r w:rsidRPr="00D93E72">
        <w:rPr>
          <w:rFonts w:ascii="Arial" w:hAnsi="Arial" w:cs="Arial"/>
          <w:lang w:val="es-SV"/>
        </w:rPr>
        <w:t xml:space="preserve">uscrito Concejo Municipal de </w:t>
      </w:r>
      <w:proofErr w:type="spellStart"/>
      <w:r w:rsidRPr="00D93E72">
        <w:rPr>
          <w:rFonts w:ascii="Arial" w:hAnsi="Arial" w:cs="Arial"/>
          <w:lang w:val="es-SV"/>
        </w:rPr>
        <w:t>Intipuca</w:t>
      </w:r>
      <w:proofErr w:type="spellEnd"/>
      <w:r>
        <w:rPr>
          <w:rFonts w:ascii="Arial" w:hAnsi="Arial" w:cs="Arial"/>
          <w:lang w:val="es-SV"/>
        </w:rPr>
        <w:t xml:space="preserve">, Acuerda por mayoría haciendo uso de su doble voto el Señor Alcalde Municipal, Don José Elenilson Leonzo Gallo, salvan y razonan su voto la segunda Regidora: Señora Ana Maribel Alvarado, El Tercer y cuarto Regidor Propietario Señores: Gilbert Neffer </w:t>
      </w:r>
      <w:proofErr w:type="spellStart"/>
      <w:r>
        <w:rPr>
          <w:rFonts w:ascii="Arial" w:hAnsi="Arial" w:cs="Arial"/>
          <w:lang w:val="es-SV"/>
        </w:rPr>
        <w:t>Hernandez</w:t>
      </w:r>
      <w:proofErr w:type="spellEnd"/>
      <w:r>
        <w:rPr>
          <w:rFonts w:ascii="Arial" w:hAnsi="Arial" w:cs="Arial"/>
          <w:lang w:val="es-SV"/>
        </w:rPr>
        <w:t xml:space="preserve"> </w:t>
      </w:r>
      <w:proofErr w:type="spellStart"/>
      <w:r>
        <w:rPr>
          <w:rFonts w:ascii="Arial" w:hAnsi="Arial" w:cs="Arial"/>
          <w:lang w:val="es-SV"/>
        </w:rPr>
        <w:t>Hernandez</w:t>
      </w:r>
      <w:proofErr w:type="spellEnd"/>
      <w:r>
        <w:rPr>
          <w:rFonts w:ascii="Arial" w:hAnsi="Arial" w:cs="Arial"/>
          <w:lang w:val="es-SV"/>
        </w:rPr>
        <w:t xml:space="preserve"> y José Abel Reyes García, amparados en el artículo 45 del Código Municipal, manifestando no estar de acuerdo por haber iliquidez financiera; aprobar la solicitud de  </w:t>
      </w:r>
      <w:r w:rsidRPr="00693714">
        <w:rPr>
          <w:rFonts w:ascii="Arial" w:hAnsi="Arial" w:cs="Arial"/>
          <w:b/>
          <w:lang w:val="es-SV"/>
        </w:rPr>
        <w:t>aumento de salario</w:t>
      </w:r>
      <w:r>
        <w:rPr>
          <w:rFonts w:ascii="Arial" w:hAnsi="Arial" w:cs="Arial"/>
          <w:lang w:val="es-SV"/>
        </w:rPr>
        <w:t xml:space="preserve"> presentada por la Señor</w:t>
      </w:r>
      <w:r w:rsidRPr="006B3247">
        <w:rPr>
          <w:rFonts w:ascii="Arial" w:hAnsi="Arial" w:cs="Arial"/>
          <w:b/>
          <w:lang w:val="es-SV"/>
        </w:rPr>
        <w:t>: Elmer</w:t>
      </w:r>
      <w:r>
        <w:rPr>
          <w:rFonts w:ascii="Arial" w:hAnsi="Arial" w:cs="Arial"/>
          <w:lang w:val="es-SV"/>
        </w:rPr>
        <w:t xml:space="preserve"> </w:t>
      </w:r>
      <w:proofErr w:type="spellStart"/>
      <w:r w:rsidRPr="009F6A2C">
        <w:rPr>
          <w:rFonts w:ascii="Arial" w:hAnsi="Arial" w:cs="Arial"/>
          <w:b/>
          <w:u w:color="333333"/>
          <w:lang w:eastAsia="es-SV"/>
        </w:rPr>
        <w:t>Adali</w:t>
      </w:r>
      <w:proofErr w:type="spellEnd"/>
      <w:r w:rsidRPr="009F6A2C">
        <w:rPr>
          <w:rFonts w:ascii="Arial" w:hAnsi="Arial" w:cs="Arial"/>
          <w:b/>
          <w:u w:color="333333"/>
          <w:lang w:eastAsia="es-SV"/>
        </w:rPr>
        <w:t xml:space="preserve"> Ramírez Gallo</w:t>
      </w:r>
      <w:r>
        <w:rPr>
          <w:rFonts w:ascii="Arial" w:hAnsi="Arial" w:cs="Arial"/>
          <w:b/>
          <w:u w:color="333333"/>
          <w:lang w:eastAsia="es-SV"/>
        </w:rPr>
        <w:t xml:space="preserve">, </w:t>
      </w:r>
      <w:r w:rsidRPr="006B3247">
        <w:rPr>
          <w:rFonts w:ascii="Arial" w:hAnsi="Arial" w:cs="Arial"/>
          <w:u w:color="333333"/>
          <w:lang w:eastAsia="es-SV"/>
        </w:rPr>
        <w:t>Motorista Municipal,</w:t>
      </w:r>
      <w:r>
        <w:rPr>
          <w:rFonts w:ascii="Arial" w:hAnsi="Arial" w:cs="Arial"/>
          <w:b/>
          <w:u w:color="333333"/>
          <w:lang w:eastAsia="es-SV"/>
        </w:rPr>
        <w:t xml:space="preserve"> </w:t>
      </w:r>
      <w:r w:rsidRPr="007A3633">
        <w:rPr>
          <w:rFonts w:ascii="Arial" w:hAnsi="Arial" w:cs="Arial"/>
          <w:u w:color="333333"/>
          <w:lang w:eastAsia="es-SV"/>
        </w:rPr>
        <w:t xml:space="preserve">por </w:t>
      </w:r>
      <w:r>
        <w:rPr>
          <w:rFonts w:ascii="Arial" w:hAnsi="Arial" w:cs="Arial"/>
          <w:lang w:val="es-SV"/>
        </w:rPr>
        <w:t xml:space="preserve"> cien 00/100 US dólares, ($100.00) haciendo un salario mensual de quinientos 00/100 US dólares, ($500.00), a partir del primero de marzo del presente año,  Se faculta a la Gerente General y Jefe de Recursos humanos Licenciada Jennifer Edith Rivas de Reyes,  al Contador Municipal: Señor Ludwin </w:t>
      </w:r>
      <w:r w:rsidRPr="00FA2F06">
        <w:rPr>
          <w:rFonts w:ascii="Arial" w:hAnsi="Arial" w:cs="Arial"/>
          <w:u w:color="333333"/>
          <w:lang w:eastAsia="es-SV"/>
        </w:rPr>
        <w:t>Lucio Hernández Umanzor</w:t>
      </w:r>
      <w:r>
        <w:rPr>
          <w:rFonts w:ascii="Arial" w:hAnsi="Arial" w:cs="Arial"/>
          <w:u w:color="333333"/>
          <w:lang w:eastAsia="es-SV"/>
        </w:rPr>
        <w:t>,</w:t>
      </w:r>
      <w:r>
        <w:rPr>
          <w:rFonts w:ascii="Arial" w:hAnsi="Arial" w:cs="Arial"/>
          <w:lang w:val="es-SV"/>
        </w:rPr>
        <w:t xml:space="preserve">  para que modifique la planilla y a la Tesorera para que efectué las erogaciones correspondientes. Notifíquese.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Default="00F47B0B" w:rsidP="00F47B0B">
      <w:pPr>
        <w:pStyle w:val="Textoindependiente"/>
        <w:jc w:val="both"/>
        <w:rPr>
          <w:rFonts w:ascii="Arial" w:hAnsi="Arial" w:cs="Arial"/>
        </w:rPr>
      </w:pPr>
    </w:p>
    <w:p w:rsidR="00F47B0B" w:rsidRDefault="00F47B0B" w:rsidP="00F47B0B">
      <w:pPr>
        <w:pStyle w:val="Textoindependiente"/>
        <w:jc w:val="both"/>
        <w:rPr>
          <w:rFonts w:ascii="Arial" w:hAnsi="Arial" w:cs="Arial"/>
        </w:rPr>
      </w:pPr>
    </w:p>
    <w:p w:rsidR="00F47B0B" w:rsidRPr="00724F48" w:rsidRDefault="00F47B0B" w:rsidP="00F47B0B">
      <w:pPr>
        <w:pStyle w:val="Textoindependiente"/>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rsidP="00F47B0B">
      <w:pPr>
        <w:pStyle w:val="Textoindependiente"/>
        <w:spacing w:line="360" w:lineRule="auto"/>
        <w:jc w:val="both"/>
        <w:rPr>
          <w:rFonts w:ascii="Arial" w:hAnsi="Arial" w:cs="Arial"/>
          <w:b/>
          <w:lang w:val="es-SV"/>
        </w:rPr>
      </w:pPr>
      <w:r>
        <w:rPr>
          <w:rFonts w:ascii="Arial" w:hAnsi="Arial" w:cs="Arial"/>
          <w:lang w:val="es-SV"/>
        </w:rPr>
        <w:t xml:space="preserve"> </w:t>
      </w:r>
    </w:p>
    <w:p w:rsidR="00F47B0B" w:rsidRDefault="00F47B0B"/>
    <w:p w:rsidR="00F47B0B" w:rsidRDefault="00F47B0B"/>
    <w:p w:rsidR="00F47B0B" w:rsidRDefault="00F47B0B"/>
    <w:p w:rsidR="00F47B0B" w:rsidRDefault="00F47B0B"/>
    <w:p w:rsidR="00F47B0B" w:rsidRDefault="00F47B0B"/>
    <w:p w:rsidR="00F47B0B" w:rsidRDefault="00F47B0B"/>
    <w:p w:rsidR="00F47B0B" w:rsidRPr="00153153" w:rsidRDefault="00F47B0B" w:rsidP="00F47B0B">
      <w:pPr>
        <w:pStyle w:val="Textoindependiente"/>
        <w:jc w:val="both"/>
        <w:rPr>
          <w:rFonts w:ascii="Arial" w:hAnsi="Arial" w:cs="Arial"/>
          <w:bCs/>
          <w:u w:color="333333"/>
          <w:lang w:eastAsia="es-SV"/>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sidRPr="005A3FA9">
        <w:rPr>
          <w:rFonts w:ascii="Arial" w:hAnsi="Arial" w:cs="Arial"/>
          <w:b/>
          <w:u w:color="333333"/>
          <w:lang w:eastAsia="es-SV"/>
        </w:rPr>
        <w:t xml:space="preserve"> </w:t>
      </w:r>
      <w:r w:rsidRPr="00153153">
        <w:rPr>
          <w:rFonts w:ascii="Arial" w:hAnsi="Arial" w:cs="Arial"/>
          <w:b/>
          <w:u w:color="333333"/>
          <w:lang w:eastAsia="es-SV"/>
        </w:rPr>
        <w:t>ACUERDO NUMERO TREINTA Y SEIS:</w:t>
      </w:r>
      <w:r w:rsidRPr="00153153">
        <w:rPr>
          <w:rFonts w:ascii="Arial" w:hAnsi="Arial" w:cs="Arial"/>
          <w:bCs/>
          <w:u w:color="333333"/>
          <w:lang w:eastAsia="es-SV"/>
        </w:rPr>
        <w:t xml:space="preserve"> El Suscrito Concejo Municipal de Intipucá</w:t>
      </w:r>
      <w:r>
        <w:rPr>
          <w:rFonts w:ascii="Arial" w:hAnsi="Arial" w:cs="Arial"/>
          <w:bCs/>
          <w:u w:color="333333"/>
          <w:lang w:eastAsia="es-SV"/>
        </w:rPr>
        <w:t>,</w:t>
      </w:r>
      <w:r w:rsidRPr="00153153">
        <w:rPr>
          <w:rFonts w:ascii="Arial" w:hAnsi="Arial" w:cs="Arial"/>
          <w:bCs/>
          <w:u w:color="333333"/>
          <w:lang w:eastAsia="es-SV"/>
        </w:rPr>
        <w:t xml:space="preserve"> Acuerda Autorizar a la Tesorera Municipal</w:t>
      </w:r>
      <w:r>
        <w:rPr>
          <w:rFonts w:ascii="Arial" w:hAnsi="Arial" w:cs="Arial"/>
          <w:bCs/>
          <w:u w:color="333333"/>
          <w:lang w:eastAsia="es-SV"/>
        </w:rPr>
        <w:t xml:space="preserve">, Señora Dora Aracely Castillo de Andrade,  realizar </w:t>
      </w:r>
      <w:r w:rsidRPr="00153153">
        <w:rPr>
          <w:rFonts w:ascii="Arial" w:hAnsi="Arial" w:cs="Arial"/>
          <w:bCs/>
          <w:u w:color="333333"/>
          <w:lang w:eastAsia="es-SV"/>
        </w:rPr>
        <w:t xml:space="preserve"> los traslados para</w:t>
      </w:r>
      <w:r>
        <w:rPr>
          <w:rFonts w:ascii="Arial" w:hAnsi="Arial" w:cs="Arial"/>
          <w:bCs/>
          <w:u w:color="333333"/>
          <w:lang w:eastAsia="es-SV"/>
        </w:rPr>
        <w:t xml:space="preserve"> efectuar los </w:t>
      </w:r>
      <w:r w:rsidRPr="00153153">
        <w:rPr>
          <w:rFonts w:ascii="Arial" w:hAnsi="Arial" w:cs="Arial"/>
          <w:bCs/>
          <w:u w:color="333333"/>
          <w:lang w:eastAsia="es-SV"/>
        </w:rPr>
        <w:t xml:space="preserve"> Pagos según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5"/>
        <w:gridCol w:w="2835"/>
        <w:gridCol w:w="1320"/>
      </w:tblGrid>
      <w:tr w:rsidR="00F47B0B" w:rsidTr="00B72B94">
        <w:tc>
          <w:tcPr>
            <w:tcW w:w="1838" w:type="dxa"/>
            <w:shd w:val="clear" w:color="auto" w:fill="auto"/>
          </w:tcPr>
          <w:p w:rsidR="00F47B0B" w:rsidRPr="00F47B0B" w:rsidRDefault="00F47B0B" w:rsidP="00B72B94">
            <w:pPr>
              <w:pStyle w:val="Textoindependiente"/>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 xml:space="preserve"> CARGOS</w:t>
            </w:r>
          </w:p>
        </w:tc>
        <w:tc>
          <w:tcPr>
            <w:tcW w:w="2835" w:type="dxa"/>
            <w:shd w:val="clear" w:color="auto" w:fill="auto"/>
          </w:tcPr>
          <w:p w:rsidR="00F47B0B" w:rsidRPr="00F47B0B" w:rsidRDefault="00F47B0B" w:rsidP="00B72B94">
            <w:pPr>
              <w:pStyle w:val="Textoindependiente"/>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 xml:space="preserve">ABONOS </w:t>
            </w:r>
          </w:p>
        </w:tc>
        <w:tc>
          <w:tcPr>
            <w:tcW w:w="2835" w:type="dxa"/>
            <w:shd w:val="clear" w:color="auto" w:fill="auto"/>
          </w:tcPr>
          <w:p w:rsidR="00F47B0B" w:rsidRPr="00F47B0B" w:rsidRDefault="00F47B0B" w:rsidP="00B72B94">
            <w:pPr>
              <w:pStyle w:val="Textoindependiente"/>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 xml:space="preserve">DETALLE </w:t>
            </w:r>
          </w:p>
        </w:tc>
        <w:tc>
          <w:tcPr>
            <w:tcW w:w="1320" w:type="dxa"/>
            <w:shd w:val="clear" w:color="auto" w:fill="auto"/>
          </w:tcPr>
          <w:p w:rsidR="00F47B0B" w:rsidRPr="00F47B0B" w:rsidRDefault="00F47B0B" w:rsidP="00B72B94">
            <w:pPr>
              <w:pStyle w:val="Textoindependiente"/>
              <w:spacing w:line="360" w:lineRule="auto"/>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MONTO</w:t>
            </w:r>
          </w:p>
        </w:tc>
      </w:tr>
      <w:tr w:rsidR="00F47B0B" w:rsidRPr="00B4228F" w:rsidTr="00B72B94">
        <w:tc>
          <w:tcPr>
            <w:tcW w:w="1838" w:type="dxa"/>
            <w:shd w:val="clear" w:color="auto" w:fill="auto"/>
          </w:tcPr>
          <w:p w:rsidR="00F47B0B" w:rsidRPr="00F47B0B" w:rsidRDefault="00F47B0B" w:rsidP="00B72B94">
            <w:pPr>
              <w:pStyle w:val="Textoindependiente"/>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 xml:space="preserve">FODES 75% </w:t>
            </w:r>
          </w:p>
          <w:p w:rsidR="00F47B0B" w:rsidRPr="00F47B0B" w:rsidRDefault="00F47B0B" w:rsidP="00B72B94">
            <w:pPr>
              <w:pStyle w:val="Textoindependiente"/>
              <w:rPr>
                <w:rFonts w:ascii="Arial" w:eastAsia="Calibri" w:hAnsi="Arial" w:cs="Arial"/>
                <w:bCs/>
                <w:color w:val="FF0000"/>
                <w:sz w:val="20"/>
                <w:szCs w:val="22"/>
                <w:u w:color="333333"/>
                <w:lang w:eastAsia="es-SV"/>
              </w:rPr>
            </w:pPr>
            <w:r w:rsidRPr="00F47B0B">
              <w:rPr>
                <w:rFonts w:ascii="Arial" w:eastAsia="Calibri" w:hAnsi="Arial" w:cs="Arial"/>
                <w:bCs/>
                <w:sz w:val="20"/>
                <w:szCs w:val="22"/>
                <w:u w:color="333333"/>
                <w:lang w:eastAsia="es-SV"/>
              </w:rPr>
              <w:t>N°00130164252</w:t>
            </w:r>
          </w:p>
        </w:tc>
        <w:tc>
          <w:tcPr>
            <w:tcW w:w="2835" w:type="dxa"/>
            <w:shd w:val="clear" w:color="auto" w:fill="auto"/>
          </w:tcPr>
          <w:p w:rsidR="00F47B0B" w:rsidRPr="00F47B0B" w:rsidRDefault="00F47B0B" w:rsidP="00B72B94">
            <w:pPr>
              <w:pStyle w:val="Textoindependiente"/>
              <w:rPr>
                <w:rFonts w:ascii="Arial" w:eastAsia="Calibri" w:hAnsi="Arial" w:cs="Arial"/>
                <w:bCs/>
                <w:color w:val="FF0000"/>
                <w:sz w:val="20"/>
                <w:szCs w:val="22"/>
                <w:u w:color="333333"/>
                <w:lang w:eastAsia="es-SV"/>
              </w:rPr>
            </w:pPr>
            <w:r w:rsidRPr="00F47B0B">
              <w:rPr>
                <w:rFonts w:ascii="Arial" w:eastAsia="Calibri" w:hAnsi="Arial" w:cs="Arial"/>
                <w:bCs/>
                <w:sz w:val="20"/>
                <w:szCs w:val="22"/>
                <w:u w:color="333333"/>
                <w:lang w:eastAsia="es-SV"/>
              </w:rPr>
              <w:t xml:space="preserve">N°-25494 TMI: Contrapartida convenio MOP de Intipucá al </w:t>
            </w:r>
            <w:proofErr w:type="spellStart"/>
            <w:r w:rsidRPr="00F47B0B">
              <w:rPr>
                <w:rFonts w:ascii="Arial" w:eastAsia="Calibri" w:hAnsi="Arial" w:cs="Arial"/>
                <w:bCs/>
                <w:sz w:val="20"/>
                <w:szCs w:val="22"/>
                <w:u w:color="333333"/>
                <w:lang w:eastAsia="es-SV"/>
              </w:rPr>
              <w:t>Esteron</w:t>
            </w:r>
            <w:proofErr w:type="spellEnd"/>
            <w:r w:rsidRPr="00F47B0B">
              <w:rPr>
                <w:rFonts w:ascii="Arial" w:eastAsia="Calibri" w:hAnsi="Arial" w:cs="Arial"/>
                <w:bCs/>
                <w:sz w:val="20"/>
                <w:szCs w:val="22"/>
                <w:u w:color="333333"/>
                <w:lang w:eastAsia="es-SV"/>
              </w:rPr>
              <w:t>.</w:t>
            </w:r>
          </w:p>
        </w:tc>
        <w:tc>
          <w:tcPr>
            <w:tcW w:w="2835" w:type="dxa"/>
            <w:shd w:val="clear" w:color="auto" w:fill="auto"/>
          </w:tcPr>
          <w:p w:rsidR="00F47B0B" w:rsidRPr="00F47B0B" w:rsidRDefault="00F47B0B" w:rsidP="00B72B94">
            <w:pPr>
              <w:pStyle w:val="Textoindependiente"/>
              <w:rPr>
                <w:rFonts w:ascii="Arial" w:eastAsia="Calibri" w:hAnsi="Arial" w:cs="Arial"/>
                <w:bCs/>
                <w:color w:val="FF0000"/>
                <w:sz w:val="20"/>
                <w:szCs w:val="22"/>
                <w:u w:color="333333"/>
                <w:lang w:eastAsia="es-SV"/>
              </w:rPr>
            </w:pPr>
            <w:r w:rsidRPr="00F47B0B">
              <w:rPr>
                <w:rFonts w:ascii="Arial" w:eastAsia="Calibri" w:hAnsi="Arial" w:cs="Arial"/>
                <w:bCs/>
                <w:sz w:val="20"/>
                <w:szCs w:val="22"/>
                <w:u w:color="333333"/>
                <w:lang w:eastAsia="es-SV"/>
              </w:rPr>
              <w:t xml:space="preserve">Tercer abono a liquidación del proyecto Colocación de Carpeta Asfáltica en caliente ruta uni115 CA est.2+416 A 4+531.99tramo Intipucá hacia El </w:t>
            </w:r>
            <w:proofErr w:type="spellStart"/>
            <w:r w:rsidRPr="00F47B0B">
              <w:rPr>
                <w:rFonts w:ascii="Arial" w:eastAsia="Calibri" w:hAnsi="Arial" w:cs="Arial"/>
                <w:bCs/>
                <w:sz w:val="20"/>
                <w:szCs w:val="22"/>
                <w:u w:color="333333"/>
                <w:lang w:eastAsia="es-SV"/>
              </w:rPr>
              <w:t>Esteron</w:t>
            </w:r>
            <w:proofErr w:type="spellEnd"/>
            <w:r w:rsidRPr="00F47B0B">
              <w:rPr>
                <w:rFonts w:ascii="Arial" w:eastAsia="Calibri" w:hAnsi="Arial" w:cs="Arial"/>
                <w:bCs/>
                <w:sz w:val="20"/>
                <w:szCs w:val="22"/>
                <w:u w:color="333333"/>
                <w:lang w:eastAsia="es-SV"/>
              </w:rPr>
              <w:t>.</w:t>
            </w:r>
          </w:p>
        </w:tc>
        <w:tc>
          <w:tcPr>
            <w:tcW w:w="1320" w:type="dxa"/>
            <w:shd w:val="clear" w:color="auto" w:fill="auto"/>
          </w:tcPr>
          <w:p w:rsidR="00F47B0B" w:rsidRPr="00F47B0B" w:rsidRDefault="00F47B0B" w:rsidP="00B72B94">
            <w:pPr>
              <w:pStyle w:val="Textoindependiente"/>
              <w:spacing w:line="360" w:lineRule="auto"/>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$15,000.00</w:t>
            </w:r>
          </w:p>
        </w:tc>
      </w:tr>
      <w:tr w:rsidR="00F47B0B" w:rsidTr="00B72B94">
        <w:tc>
          <w:tcPr>
            <w:tcW w:w="1838" w:type="dxa"/>
            <w:shd w:val="clear" w:color="auto" w:fill="auto"/>
          </w:tcPr>
          <w:p w:rsidR="00F47B0B" w:rsidRPr="00F47B0B" w:rsidRDefault="00F47B0B" w:rsidP="00B72B94">
            <w:pPr>
              <w:pStyle w:val="Textoindependiente"/>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 xml:space="preserve">FODES 75% </w:t>
            </w:r>
          </w:p>
          <w:p w:rsidR="00F47B0B" w:rsidRPr="00F47B0B" w:rsidRDefault="00F47B0B" w:rsidP="00B72B94">
            <w:pPr>
              <w:pStyle w:val="Textoindependiente"/>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N°00130164252</w:t>
            </w:r>
          </w:p>
        </w:tc>
        <w:tc>
          <w:tcPr>
            <w:tcW w:w="2835" w:type="dxa"/>
            <w:shd w:val="clear" w:color="auto" w:fill="auto"/>
          </w:tcPr>
          <w:p w:rsidR="00F47B0B" w:rsidRPr="00F47B0B" w:rsidRDefault="00F47B0B" w:rsidP="00B72B94">
            <w:pPr>
              <w:pStyle w:val="Textoindependiente"/>
              <w:rPr>
                <w:rFonts w:ascii="Arial" w:eastAsia="Calibri" w:hAnsi="Arial" w:cs="Arial"/>
                <w:bCs/>
                <w:color w:val="FF0000"/>
                <w:sz w:val="20"/>
                <w:szCs w:val="22"/>
                <w:u w:color="333333"/>
                <w:lang w:eastAsia="es-SV"/>
              </w:rPr>
            </w:pPr>
            <w:r w:rsidRPr="00F47B0B">
              <w:rPr>
                <w:rFonts w:ascii="Arial" w:eastAsia="Calibri" w:hAnsi="Arial" w:cs="Arial"/>
                <w:bCs/>
                <w:sz w:val="20"/>
                <w:szCs w:val="22"/>
                <w:u w:color="333333"/>
                <w:lang w:eastAsia="es-SV"/>
              </w:rPr>
              <w:t>N°00130167219 AMI Fiestas Patronales de la ciudad de Intipucá en honor a San Nicolás de Tolentino 2020.</w:t>
            </w:r>
          </w:p>
        </w:tc>
        <w:tc>
          <w:tcPr>
            <w:tcW w:w="2835" w:type="dxa"/>
            <w:shd w:val="clear" w:color="auto" w:fill="auto"/>
          </w:tcPr>
          <w:p w:rsidR="00F47B0B" w:rsidRPr="00F47B0B" w:rsidRDefault="00F47B0B" w:rsidP="00B72B94">
            <w:pPr>
              <w:pStyle w:val="Textoindependiente"/>
              <w:rPr>
                <w:rFonts w:ascii="Arial" w:eastAsia="Calibri" w:hAnsi="Arial" w:cs="Arial"/>
                <w:bCs/>
                <w:color w:val="FF0000"/>
                <w:sz w:val="20"/>
                <w:szCs w:val="22"/>
                <w:u w:color="333333"/>
                <w:lang w:eastAsia="es-SV"/>
              </w:rPr>
            </w:pPr>
            <w:r w:rsidRPr="00F47B0B">
              <w:rPr>
                <w:rFonts w:ascii="Arial" w:eastAsia="Calibri" w:hAnsi="Arial" w:cs="Arial"/>
                <w:bCs/>
                <w:sz w:val="20"/>
                <w:szCs w:val="22"/>
                <w:u w:color="333333"/>
                <w:lang w:eastAsia="es-SV"/>
              </w:rPr>
              <w:t>Pago de coreógrafo y coronas para la elección de reinas del 22 de Febrero de 2020</w:t>
            </w:r>
            <w:r w:rsidRPr="00F47B0B">
              <w:rPr>
                <w:rFonts w:ascii="Arial" w:eastAsia="Calibri" w:hAnsi="Arial" w:cs="Arial"/>
                <w:bCs/>
                <w:color w:val="FF0000"/>
                <w:sz w:val="20"/>
                <w:szCs w:val="22"/>
                <w:u w:color="333333"/>
                <w:lang w:eastAsia="es-SV"/>
              </w:rPr>
              <w:t>.</w:t>
            </w:r>
          </w:p>
        </w:tc>
        <w:tc>
          <w:tcPr>
            <w:tcW w:w="1320" w:type="dxa"/>
            <w:shd w:val="clear" w:color="auto" w:fill="auto"/>
          </w:tcPr>
          <w:p w:rsidR="00F47B0B" w:rsidRPr="00F47B0B" w:rsidRDefault="00F47B0B" w:rsidP="00B72B94">
            <w:pPr>
              <w:pStyle w:val="Textoindependiente"/>
              <w:spacing w:line="360" w:lineRule="auto"/>
              <w:rPr>
                <w:rFonts w:ascii="Arial" w:eastAsia="Calibri" w:hAnsi="Arial" w:cs="Arial"/>
                <w:bCs/>
                <w:color w:val="FF0000"/>
                <w:sz w:val="20"/>
                <w:szCs w:val="22"/>
                <w:u w:color="333333"/>
                <w:lang w:eastAsia="es-SV"/>
              </w:rPr>
            </w:pPr>
            <w:r w:rsidRPr="00F47B0B">
              <w:rPr>
                <w:rFonts w:ascii="Arial" w:eastAsia="Calibri" w:hAnsi="Arial" w:cs="Arial"/>
                <w:bCs/>
                <w:sz w:val="20"/>
                <w:szCs w:val="22"/>
                <w:u w:color="333333"/>
                <w:lang w:eastAsia="es-SV"/>
              </w:rPr>
              <w:t>$1,400.00</w:t>
            </w:r>
          </w:p>
        </w:tc>
      </w:tr>
      <w:tr w:rsidR="00F47B0B" w:rsidTr="00B72B94">
        <w:tc>
          <w:tcPr>
            <w:tcW w:w="1838" w:type="dxa"/>
            <w:shd w:val="clear" w:color="auto" w:fill="auto"/>
          </w:tcPr>
          <w:p w:rsidR="00F47B0B" w:rsidRPr="00F47B0B" w:rsidRDefault="00F47B0B" w:rsidP="00B72B94">
            <w:pPr>
              <w:pStyle w:val="Textoindependiente"/>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 xml:space="preserve">FODES 75% </w:t>
            </w:r>
          </w:p>
          <w:p w:rsidR="00F47B0B" w:rsidRPr="00F47B0B" w:rsidRDefault="00F47B0B" w:rsidP="00B72B94">
            <w:pPr>
              <w:pStyle w:val="Textoindependiente"/>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N°00130164252</w:t>
            </w:r>
          </w:p>
        </w:tc>
        <w:tc>
          <w:tcPr>
            <w:tcW w:w="2835" w:type="dxa"/>
            <w:shd w:val="clear" w:color="auto" w:fill="auto"/>
          </w:tcPr>
          <w:p w:rsidR="00F47B0B" w:rsidRPr="00F47B0B" w:rsidRDefault="00F47B0B" w:rsidP="00B72B94">
            <w:pPr>
              <w:pStyle w:val="Textoindependiente"/>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N°00130166352 Mantenimiento y Reparación de Motoniveladora y Camiones Municipales.</w:t>
            </w:r>
          </w:p>
        </w:tc>
        <w:tc>
          <w:tcPr>
            <w:tcW w:w="2835" w:type="dxa"/>
            <w:shd w:val="clear" w:color="auto" w:fill="auto"/>
          </w:tcPr>
          <w:p w:rsidR="00F47B0B" w:rsidRPr="00F47B0B" w:rsidRDefault="00F47B0B" w:rsidP="00B72B94">
            <w:pPr>
              <w:pStyle w:val="Textoindependiente"/>
              <w:rPr>
                <w:rFonts w:ascii="Arial" w:eastAsia="Calibri" w:hAnsi="Arial" w:cs="Arial"/>
                <w:bCs/>
                <w:color w:val="FF0000"/>
                <w:sz w:val="20"/>
                <w:szCs w:val="22"/>
                <w:u w:color="333333"/>
                <w:lang w:eastAsia="es-SV"/>
              </w:rPr>
            </w:pPr>
            <w:r w:rsidRPr="00F47B0B">
              <w:rPr>
                <w:rFonts w:ascii="Arial" w:eastAsia="Calibri" w:hAnsi="Arial" w:cs="Arial"/>
                <w:bCs/>
                <w:sz w:val="20"/>
                <w:szCs w:val="22"/>
                <w:u w:color="333333"/>
                <w:lang w:eastAsia="es-SV"/>
              </w:rPr>
              <w:t>Pagar Combustible de septiembre y octubre año 2019.</w:t>
            </w:r>
          </w:p>
        </w:tc>
        <w:tc>
          <w:tcPr>
            <w:tcW w:w="1320" w:type="dxa"/>
            <w:shd w:val="clear" w:color="auto" w:fill="auto"/>
          </w:tcPr>
          <w:p w:rsidR="00F47B0B" w:rsidRPr="00F47B0B" w:rsidRDefault="00F47B0B" w:rsidP="00B72B94">
            <w:pPr>
              <w:pStyle w:val="Textoindependiente"/>
              <w:spacing w:line="360" w:lineRule="auto"/>
              <w:rPr>
                <w:rFonts w:ascii="Arial" w:eastAsia="Calibri" w:hAnsi="Arial" w:cs="Arial"/>
                <w:bCs/>
                <w:color w:val="FF0000"/>
                <w:sz w:val="20"/>
                <w:szCs w:val="22"/>
                <w:u w:color="333333"/>
                <w:lang w:eastAsia="es-SV"/>
              </w:rPr>
            </w:pPr>
            <w:r w:rsidRPr="00F47B0B">
              <w:rPr>
                <w:rFonts w:ascii="Arial" w:eastAsia="Calibri" w:hAnsi="Arial" w:cs="Arial"/>
                <w:bCs/>
                <w:sz w:val="20"/>
                <w:szCs w:val="22"/>
                <w:u w:color="333333"/>
                <w:lang w:eastAsia="es-SV"/>
              </w:rPr>
              <w:t>$2,000.00</w:t>
            </w:r>
          </w:p>
        </w:tc>
      </w:tr>
      <w:tr w:rsidR="00F47B0B" w:rsidRPr="00322E9A" w:rsidTr="00B72B94">
        <w:tc>
          <w:tcPr>
            <w:tcW w:w="1838" w:type="dxa"/>
            <w:shd w:val="clear" w:color="auto" w:fill="auto"/>
          </w:tcPr>
          <w:p w:rsidR="00F47B0B" w:rsidRPr="00F47B0B" w:rsidRDefault="00F47B0B" w:rsidP="00B72B94">
            <w:pPr>
              <w:pStyle w:val="Textoindependiente"/>
              <w:rPr>
                <w:rFonts w:ascii="Arial" w:eastAsia="Calibri" w:hAnsi="Arial" w:cs="Arial"/>
                <w:bCs/>
                <w:color w:val="FF0000"/>
                <w:sz w:val="20"/>
                <w:szCs w:val="22"/>
                <w:u w:color="333333"/>
                <w:lang w:eastAsia="es-SV"/>
              </w:rPr>
            </w:pPr>
          </w:p>
        </w:tc>
        <w:tc>
          <w:tcPr>
            <w:tcW w:w="2835" w:type="dxa"/>
            <w:shd w:val="clear" w:color="auto" w:fill="auto"/>
          </w:tcPr>
          <w:p w:rsidR="00F47B0B" w:rsidRPr="00F47B0B" w:rsidRDefault="00F47B0B" w:rsidP="00B72B94">
            <w:pPr>
              <w:pStyle w:val="Textoindependiente"/>
              <w:rPr>
                <w:rFonts w:ascii="Arial" w:eastAsia="Calibri" w:hAnsi="Arial" w:cs="Arial"/>
                <w:bCs/>
                <w:color w:val="FF0000"/>
                <w:sz w:val="20"/>
                <w:szCs w:val="22"/>
                <w:u w:color="333333"/>
                <w:lang w:eastAsia="es-SV"/>
              </w:rPr>
            </w:pPr>
          </w:p>
        </w:tc>
        <w:tc>
          <w:tcPr>
            <w:tcW w:w="2835" w:type="dxa"/>
            <w:shd w:val="clear" w:color="auto" w:fill="auto"/>
          </w:tcPr>
          <w:p w:rsidR="00F47B0B" w:rsidRPr="00F47B0B" w:rsidRDefault="00F47B0B" w:rsidP="00B72B94">
            <w:pPr>
              <w:pStyle w:val="Textoindependiente"/>
              <w:rPr>
                <w:rFonts w:ascii="Arial" w:eastAsia="Calibri" w:hAnsi="Arial" w:cs="Arial"/>
                <w:bCs/>
                <w:color w:val="FF0000"/>
                <w:sz w:val="20"/>
                <w:szCs w:val="22"/>
                <w:u w:color="333333"/>
                <w:lang w:eastAsia="es-SV"/>
              </w:rPr>
            </w:pPr>
            <w:r w:rsidRPr="00F47B0B">
              <w:rPr>
                <w:rFonts w:ascii="Arial" w:eastAsia="Calibri" w:hAnsi="Arial" w:cs="Arial"/>
                <w:bCs/>
                <w:sz w:val="20"/>
                <w:szCs w:val="22"/>
                <w:u w:color="333333"/>
                <w:lang w:eastAsia="es-SV"/>
              </w:rPr>
              <w:t xml:space="preserve">CLARO: estado de cuenta de modem de la administración anterior anexo estado de cuenta enviado por Telecom para poder cancelar dicho contrato. </w:t>
            </w:r>
          </w:p>
        </w:tc>
        <w:tc>
          <w:tcPr>
            <w:tcW w:w="1320" w:type="dxa"/>
            <w:shd w:val="clear" w:color="auto" w:fill="auto"/>
          </w:tcPr>
          <w:p w:rsidR="00F47B0B" w:rsidRPr="00F47B0B" w:rsidRDefault="00F47B0B" w:rsidP="00B72B94">
            <w:pPr>
              <w:pStyle w:val="Textoindependiente"/>
              <w:spacing w:line="360" w:lineRule="auto"/>
              <w:rPr>
                <w:rFonts w:ascii="Arial" w:eastAsia="Calibri" w:hAnsi="Arial" w:cs="Arial"/>
                <w:bCs/>
                <w:sz w:val="20"/>
                <w:szCs w:val="22"/>
                <w:u w:color="333333"/>
                <w:lang w:eastAsia="es-SV"/>
              </w:rPr>
            </w:pPr>
            <w:r w:rsidRPr="00F47B0B">
              <w:rPr>
                <w:rFonts w:ascii="Arial" w:eastAsia="Calibri" w:hAnsi="Arial" w:cs="Arial"/>
                <w:bCs/>
                <w:sz w:val="20"/>
                <w:szCs w:val="22"/>
                <w:u w:color="333333"/>
                <w:lang w:eastAsia="es-SV"/>
              </w:rPr>
              <w:t>$300.72</w:t>
            </w:r>
          </w:p>
        </w:tc>
      </w:tr>
    </w:tbl>
    <w:p w:rsidR="00F47B0B" w:rsidRDefault="00F47B0B" w:rsidP="00F47B0B">
      <w:pPr>
        <w:pStyle w:val="Textoindependiente"/>
        <w:jc w:val="both"/>
        <w:rPr>
          <w:rFonts w:ascii="Arial" w:hAnsi="Arial" w:cs="Arial"/>
        </w:rPr>
      </w:pPr>
      <w:r w:rsidRPr="007A2509">
        <w:rPr>
          <w:rFonts w:ascii="Arial" w:hAnsi="Arial" w:cs="Arial"/>
          <w:u w:color="333333"/>
          <w:lang w:eastAsia="es-SV"/>
        </w:rPr>
        <w:t>Salvan su voto la Suplente del Tercer Regidor Propietario, Señora: Martha Lilian Hernández de Romero y el Cuarto Regidor Propietario Señor: José Abel Reyes García amparándose en el artículo número 45 del Código Municipal. Notifíquese. ””</w:t>
      </w:r>
      <w:r>
        <w:rPr>
          <w:rFonts w:ascii="Arial" w:hAnsi="Arial" w:cs="Arial"/>
          <w:u w:color="333333"/>
          <w:lang w:eastAsia="es-SV"/>
        </w:rPr>
        <w:t xml:space="preserv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Pr="00724F48" w:rsidRDefault="00F47B0B" w:rsidP="00F47B0B">
      <w:pPr>
        <w:pStyle w:val="Textoindependiente"/>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rsidP="00F47B0B">
      <w:pPr>
        <w:pStyle w:val="Textoindependiente"/>
        <w:spacing w:line="276" w:lineRule="auto"/>
        <w:jc w:val="both"/>
        <w:rPr>
          <w:rFonts w:ascii="Arial" w:hAnsi="Arial" w:cs="Arial"/>
          <w:u w:color="333333"/>
          <w:lang w:eastAsia="es-SV"/>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7A2509">
        <w:rPr>
          <w:rFonts w:ascii="Arial" w:hAnsi="Arial" w:cs="Arial"/>
          <w:b/>
          <w:u w:color="333333"/>
          <w:lang w:eastAsia="es-SV"/>
        </w:rPr>
        <w:t>ACUERDO NUMERO TREINTA Y SIETE</w:t>
      </w:r>
      <w:r w:rsidRPr="007A2509">
        <w:rPr>
          <w:rFonts w:ascii="Arial" w:hAnsi="Arial" w:cs="Arial"/>
          <w:u w:color="333333"/>
          <w:lang w:eastAsia="es-SV"/>
        </w:rPr>
        <w:t xml:space="preserve">: El Suscrito Concejo Municipal de Intipucá, Acuerda por unanimidad, atender solicitud de la Iglesia de Dios Pentecostal Movimiento Internacional, otorgándole permiso para que pueden realizar sus predicas en la Cancha de Basquetbol de la Colonia Duran, Intipucá, Departamento de La Unión. Notifíquese. </w:t>
      </w:r>
      <w:r>
        <w:rPr>
          <w:rFonts w:ascii="Arial" w:hAnsi="Arial" w:cs="Arial"/>
          <w:u w:color="333333"/>
          <w:lang w:eastAsia="es-SV"/>
        </w:rPr>
        <w:t xml:space="preserve"> “”””””””””””””””””””””””””””””””””</w:t>
      </w:r>
    </w:p>
    <w:p w:rsidR="00F47B0B" w:rsidRPr="00724F48" w:rsidRDefault="00F47B0B" w:rsidP="00F47B0B">
      <w:pPr>
        <w:pStyle w:val="Textoindependiente"/>
        <w:spacing w:line="276" w:lineRule="auto"/>
        <w:jc w:val="both"/>
        <w:rPr>
          <w:rFonts w:ascii="Arial" w:hAnsi="Arial" w:cs="Arial"/>
        </w:rPr>
      </w:pP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Default="00F47B0B" w:rsidP="00F47B0B">
      <w:pPr>
        <w:spacing w:line="276" w:lineRule="auto"/>
        <w:jc w:val="both"/>
        <w:rPr>
          <w:rFonts w:ascii="Arial" w:hAnsi="Arial" w:cs="Arial"/>
        </w:rPr>
      </w:pPr>
    </w:p>
    <w:p w:rsidR="00F47B0B" w:rsidRPr="00323A32" w:rsidRDefault="00F47B0B" w:rsidP="00F47B0B">
      <w:pPr>
        <w:spacing w:line="276" w:lineRule="auto"/>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Pr="00724F48" w:rsidRDefault="00F47B0B" w:rsidP="00F47B0B">
      <w:pPr>
        <w:pStyle w:val="Textoindependiente"/>
        <w:spacing w:line="276"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7A2509">
        <w:rPr>
          <w:rFonts w:ascii="Arial" w:hAnsi="Arial" w:cs="Arial"/>
          <w:b/>
          <w:u w:color="333333"/>
          <w:lang w:eastAsia="es-SV"/>
        </w:rPr>
        <w:t>ACUERDO NUMERO TREINTA Y OCHO:</w:t>
      </w:r>
      <w:r w:rsidRPr="007A2509">
        <w:rPr>
          <w:rFonts w:ascii="Arial" w:hAnsi="Arial" w:cs="Arial"/>
          <w:u w:color="333333"/>
          <w:lang w:eastAsia="es-SV"/>
        </w:rPr>
        <w:t xml:space="preserve"> El Concejo Municipal de Intipucá, Acuerda por unanimidad, Concederle transporte el día sábado ocho del presente mes, para que trasladen a la Señora: María Hernández Umaña, de </w:t>
      </w:r>
      <w:r w:rsidRPr="00F47B0B">
        <w:rPr>
          <w:rFonts w:ascii="Arial" w:hAnsi="Arial" w:cs="Arial"/>
          <w:highlight w:val="black"/>
          <w:u w:color="333333"/>
          <w:lang w:eastAsia="es-SV"/>
        </w:rPr>
        <w:t>XXXXXX</w:t>
      </w:r>
      <w:r w:rsidRPr="007A2509">
        <w:rPr>
          <w:rFonts w:ascii="Arial" w:hAnsi="Arial" w:cs="Arial"/>
          <w:u w:color="333333"/>
          <w:lang w:eastAsia="es-SV"/>
        </w:rPr>
        <w:t xml:space="preserve"> años de edad, de </w:t>
      </w:r>
      <w:r w:rsidRPr="00F47B0B">
        <w:rPr>
          <w:rFonts w:ascii="Arial" w:hAnsi="Arial" w:cs="Arial"/>
          <w:highlight w:val="black"/>
          <w:u w:color="333333"/>
          <w:lang w:eastAsia="es-SV"/>
        </w:rPr>
        <w:t>XXXXXXX</w:t>
      </w:r>
      <w:r w:rsidRPr="007A2509">
        <w:rPr>
          <w:rFonts w:ascii="Arial" w:hAnsi="Arial" w:cs="Arial"/>
          <w:u w:color="333333"/>
          <w:lang w:eastAsia="es-SV"/>
        </w:rPr>
        <w:t>, para la Clínica ASAPROSAR, para un chequeo visual,  Solicita el Señor: Luis Alberto Hernández Arias. Notifíquese. “””””””</w:t>
      </w:r>
      <w:r>
        <w:rPr>
          <w:rFonts w:ascii="Arial" w:hAnsi="Arial" w:cs="Arial"/>
          <w:u w:color="333333"/>
          <w:lang w:eastAsia="es-SV"/>
        </w:rPr>
        <w:t>””””””””””””””””””””””””””””””””””””””””””””””””””””””””</w:t>
      </w:r>
      <w:r>
        <w:rPr>
          <w:rFonts w:ascii="Arial" w:hAnsi="Arial" w:cs="Arial"/>
          <w:u w:color="333333"/>
          <w:lang w:eastAsia="es-SV"/>
        </w:rPr>
        <w:br/>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Pr="00323A32" w:rsidRDefault="00F47B0B" w:rsidP="00F47B0B">
      <w:pPr>
        <w:spacing w:line="276" w:lineRule="auto"/>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Pr="00724F48" w:rsidRDefault="00F47B0B" w:rsidP="00F47B0B">
      <w:pPr>
        <w:pStyle w:val="Textoindependiente"/>
        <w:spacing w:line="276"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7A2509">
        <w:rPr>
          <w:rFonts w:ascii="Arial" w:hAnsi="Arial" w:cs="Arial"/>
          <w:b/>
          <w:u w:color="333333"/>
          <w:lang w:eastAsia="es-SV"/>
        </w:rPr>
        <w:t>ACUERDO NUMERO TREINTA Y NUEVE</w:t>
      </w:r>
      <w:r w:rsidRPr="007A2509">
        <w:rPr>
          <w:rFonts w:ascii="Arial" w:hAnsi="Arial" w:cs="Arial"/>
          <w:u w:color="333333"/>
          <w:lang w:eastAsia="es-SV"/>
        </w:rPr>
        <w:t xml:space="preserve">: El Suscrito Concejo Municipal de Intipucá, Acuerda por unanimidad, brindar la oportunidad a Estudiantes del Tercer año de  Bachillerato del Complejo Educativo de Intipucá: </w:t>
      </w:r>
      <w:proofErr w:type="spellStart"/>
      <w:r w:rsidRPr="007A2509">
        <w:rPr>
          <w:rFonts w:ascii="Arial" w:hAnsi="Arial" w:cs="Arial"/>
          <w:u w:color="333333"/>
          <w:lang w:eastAsia="es-SV"/>
        </w:rPr>
        <w:t>Leydi</w:t>
      </w:r>
      <w:proofErr w:type="spellEnd"/>
      <w:r w:rsidRPr="007A2509">
        <w:rPr>
          <w:rFonts w:ascii="Arial" w:hAnsi="Arial" w:cs="Arial"/>
          <w:u w:color="333333"/>
          <w:lang w:eastAsia="es-SV"/>
        </w:rPr>
        <w:t xml:space="preserve"> Judith Gómez Portillo, Karla Patricia Rivas Argueta, Ricardo Antonio Zúñiga Flores, José </w:t>
      </w:r>
      <w:proofErr w:type="spellStart"/>
      <w:r w:rsidRPr="007A2509">
        <w:rPr>
          <w:rFonts w:ascii="Arial" w:hAnsi="Arial" w:cs="Arial"/>
          <w:u w:color="333333"/>
          <w:lang w:eastAsia="es-SV"/>
        </w:rPr>
        <w:t>Osmin</w:t>
      </w:r>
      <w:proofErr w:type="spellEnd"/>
      <w:r w:rsidRPr="007A2509">
        <w:rPr>
          <w:rFonts w:ascii="Arial" w:hAnsi="Arial" w:cs="Arial"/>
          <w:u w:color="333333"/>
          <w:lang w:eastAsia="es-SV"/>
        </w:rPr>
        <w:t xml:space="preserve"> Argueta Portillo, Willy Alexander Hernández </w:t>
      </w:r>
      <w:proofErr w:type="spellStart"/>
      <w:r w:rsidRPr="007A2509">
        <w:rPr>
          <w:rFonts w:ascii="Arial" w:hAnsi="Arial" w:cs="Arial"/>
          <w:u w:color="333333"/>
          <w:lang w:eastAsia="es-SV"/>
        </w:rPr>
        <w:t>Membreño</w:t>
      </w:r>
      <w:proofErr w:type="spellEnd"/>
      <w:r w:rsidRPr="007A2509">
        <w:rPr>
          <w:rFonts w:ascii="Arial" w:hAnsi="Arial" w:cs="Arial"/>
          <w:u w:color="333333"/>
          <w:lang w:eastAsia="es-SV"/>
        </w:rPr>
        <w:t xml:space="preserve"> y Génesis Amanda Araujo Portillo,  para que realicen veinte semanas de  prácticas profesionales, en las diferentes áreas de esta Municipalidad. Notifíquese.</w:t>
      </w:r>
      <w:r>
        <w:rPr>
          <w:rFonts w:ascii="Arial" w:hAnsi="Arial" w:cs="Arial"/>
          <w:u w:color="333333"/>
          <w:lang w:eastAsia="es-SV"/>
        </w:rPr>
        <w:t xml:space="preserve">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Default="00F47B0B" w:rsidP="00F47B0B">
      <w:pPr>
        <w:spacing w:line="276" w:lineRule="auto"/>
        <w:jc w:val="both"/>
        <w:rPr>
          <w:rFonts w:ascii="Arial" w:hAnsi="Arial" w:cs="Arial"/>
        </w:rPr>
      </w:pPr>
    </w:p>
    <w:p w:rsidR="00F47B0B" w:rsidRPr="00323A32" w:rsidRDefault="00F47B0B" w:rsidP="00F47B0B">
      <w:pPr>
        <w:spacing w:line="276" w:lineRule="auto"/>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rsidP="00F47B0B">
      <w:pPr>
        <w:pStyle w:val="Textoindependiente"/>
        <w:spacing w:line="360" w:lineRule="auto"/>
        <w:jc w:val="both"/>
        <w:rPr>
          <w:rFonts w:ascii="Arial" w:hAnsi="Arial" w:cs="Arial"/>
          <w:b/>
          <w:lang w:val="es-SV"/>
        </w:rPr>
      </w:pPr>
    </w:p>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p w:rsidR="00F47B0B" w:rsidRDefault="00F47B0B" w:rsidP="00F47B0B">
      <w:pPr>
        <w:pStyle w:val="Textoindependiente"/>
        <w:spacing w:line="360" w:lineRule="auto"/>
        <w:jc w:val="both"/>
        <w:rPr>
          <w:rFonts w:ascii="Arial" w:hAnsi="Arial" w:cs="Arial"/>
        </w:rPr>
      </w:pPr>
      <w:r>
        <w:rPr>
          <w:rFonts w:ascii="Arial" w:hAnsi="Arial" w:cs="Arial"/>
          <w:b/>
          <w:lang w:val="es-SV"/>
        </w:rPr>
        <w:lastRenderedPageBreak/>
        <w:t xml:space="preserve">La </w:t>
      </w:r>
      <w:r w:rsidRPr="00897E62">
        <w:rPr>
          <w:rFonts w:ascii="Arial" w:hAnsi="Arial" w:cs="Arial"/>
          <w:b/>
          <w:lang w:val="es-SV"/>
        </w:rPr>
        <w:t xml:space="preserve">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Literalmente dice: ””””””””””””””””””””</w:t>
      </w:r>
      <w:r>
        <w:rPr>
          <w:rFonts w:ascii="Arial" w:hAnsi="Arial" w:cs="Arial"/>
          <w:lang w:val="es-SV"/>
        </w:rPr>
        <w:t xml:space="preserve"> </w:t>
      </w:r>
      <w:r w:rsidRPr="007A2509">
        <w:rPr>
          <w:rFonts w:ascii="Arial" w:hAnsi="Arial" w:cs="Arial"/>
          <w:b/>
          <w:u w:color="333333"/>
          <w:lang w:eastAsia="es-SV"/>
        </w:rPr>
        <w:t>ACUERDO NUMERO CUARENTA:</w:t>
      </w:r>
      <w:r w:rsidRPr="007A2509">
        <w:rPr>
          <w:rFonts w:ascii="Arial" w:hAnsi="Arial" w:cs="Arial"/>
          <w:u w:color="333333"/>
          <w:lang w:eastAsia="es-SV"/>
        </w:rPr>
        <w:t xml:space="preserve"> El Suscrito Concejo Municipal de Intipucá, Considerando la oportunidad brindada por INDES y </w:t>
      </w:r>
      <w:r w:rsidRPr="007A2509">
        <w:rPr>
          <w:rFonts w:ascii="Arial" w:hAnsi="Arial" w:cs="Arial"/>
          <w:u w:color="333333"/>
          <w:lang w:eastAsia="es-SV"/>
        </w:rPr>
        <w:t>La Liga</w:t>
      </w:r>
      <w:r w:rsidRPr="007A2509">
        <w:rPr>
          <w:rFonts w:ascii="Arial" w:hAnsi="Arial" w:cs="Arial"/>
          <w:u w:color="333333"/>
          <w:lang w:eastAsia="es-SV"/>
        </w:rPr>
        <w:t>, Valores y Oportunidad, en su acompañamiento en el Desarrollo Integral a través del Deporte y en vista de que contamos con una escuela de futbol Municipal, Acuerda por unanimidad, Autorizar, Proponer  al Joven:</w:t>
      </w:r>
      <w:r w:rsidRPr="007A2509">
        <w:rPr>
          <w:rFonts w:ascii="Arial" w:hAnsi="Arial" w:cs="Arial"/>
          <w:color w:val="FF0000"/>
          <w:u w:color="333333"/>
          <w:lang w:eastAsia="es-SV"/>
        </w:rPr>
        <w:t xml:space="preserve"> </w:t>
      </w:r>
      <w:proofErr w:type="spellStart"/>
      <w:r w:rsidRPr="007A2509">
        <w:rPr>
          <w:rFonts w:ascii="Arial" w:hAnsi="Arial" w:cs="Arial"/>
        </w:rPr>
        <w:t>Melkis</w:t>
      </w:r>
      <w:proofErr w:type="spellEnd"/>
      <w:r w:rsidRPr="007A2509">
        <w:rPr>
          <w:rFonts w:ascii="Arial" w:hAnsi="Arial" w:cs="Arial"/>
        </w:rPr>
        <w:t xml:space="preserve"> </w:t>
      </w:r>
      <w:proofErr w:type="spellStart"/>
      <w:r w:rsidRPr="007A2509">
        <w:rPr>
          <w:rFonts w:ascii="Arial" w:hAnsi="Arial" w:cs="Arial"/>
        </w:rPr>
        <w:t>Sideth</w:t>
      </w:r>
      <w:proofErr w:type="spellEnd"/>
      <w:r w:rsidRPr="007A2509">
        <w:rPr>
          <w:rFonts w:ascii="Arial" w:hAnsi="Arial" w:cs="Arial"/>
        </w:rPr>
        <w:t xml:space="preserve"> Díaz Sánchez, para que sea favorecido con una beca completa otorgada por el INDES, para participar en los cursos de </w:t>
      </w:r>
      <w:r w:rsidRPr="007A2509">
        <w:rPr>
          <w:rFonts w:ascii="Arial" w:hAnsi="Arial" w:cs="Arial"/>
          <w:b/>
        </w:rPr>
        <w:t xml:space="preserve">Monitor de futbol base I, </w:t>
      </w:r>
      <w:r w:rsidRPr="007A2509">
        <w:rPr>
          <w:rFonts w:ascii="Arial" w:hAnsi="Arial" w:cs="Arial"/>
        </w:rPr>
        <w:t xml:space="preserve">impartido del veintitrés de marzo al tres de abril  y el de </w:t>
      </w:r>
      <w:r w:rsidRPr="007A2509">
        <w:rPr>
          <w:rFonts w:ascii="Arial" w:hAnsi="Arial" w:cs="Arial"/>
          <w:b/>
        </w:rPr>
        <w:t xml:space="preserve">  Formación de Formadores, </w:t>
      </w:r>
      <w:r w:rsidRPr="007A2509">
        <w:rPr>
          <w:rFonts w:ascii="Arial" w:hAnsi="Arial" w:cs="Arial"/>
        </w:rPr>
        <w:t>del trece al diecisiete de abril de dos mil veinte</w:t>
      </w:r>
      <w:r w:rsidRPr="007A2509">
        <w:rPr>
          <w:rFonts w:ascii="Arial" w:hAnsi="Arial" w:cs="Arial"/>
          <w:b/>
        </w:rPr>
        <w:t xml:space="preserve">, </w:t>
      </w:r>
      <w:r w:rsidRPr="007A2509">
        <w:rPr>
          <w:rFonts w:ascii="Arial" w:hAnsi="Arial" w:cs="Arial"/>
        </w:rPr>
        <w:t xml:space="preserve">por un valor de dos mil ciento ochenta y seis 22/100US dólares, ($2,186.22). Notifíquese. </w:t>
      </w:r>
      <w:r>
        <w:rPr>
          <w:rFonts w:ascii="Arial" w:hAnsi="Arial" w:cs="Arial"/>
        </w:rPr>
        <w:t>“”””””””””””””””””””””””””</w:t>
      </w:r>
    </w:p>
    <w:p w:rsidR="00F47B0B" w:rsidRPr="00724F48" w:rsidRDefault="00F47B0B" w:rsidP="00F47B0B">
      <w:pPr>
        <w:pStyle w:val="Textoindependiente"/>
        <w:spacing w:line="360" w:lineRule="auto"/>
        <w:jc w:val="both"/>
        <w:rPr>
          <w:rFonts w:ascii="Arial" w:hAnsi="Arial" w:cs="Arial"/>
        </w:rPr>
      </w:pP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dieciocho</w:t>
      </w:r>
      <w:r w:rsidRPr="00724F48">
        <w:rPr>
          <w:rFonts w:ascii="Arial" w:hAnsi="Arial" w:cs="Arial"/>
        </w:rPr>
        <w:t xml:space="preserve"> de </w:t>
      </w:r>
      <w:r>
        <w:rPr>
          <w:rFonts w:ascii="Arial" w:hAnsi="Arial" w:cs="Arial"/>
        </w:rPr>
        <w:t>junio</w:t>
      </w:r>
      <w:r w:rsidRPr="00724F48">
        <w:rPr>
          <w:rFonts w:ascii="Arial" w:hAnsi="Arial" w:cs="Arial"/>
        </w:rPr>
        <w:t xml:space="preserve"> de dos mil veinte.  </w:t>
      </w:r>
    </w:p>
    <w:p w:rsidR="00F47B0B" w:rsidRPr="00323A32" w:rsidRDefault="00F47B0B" w:rsidP="00F47B0B">
      <w:pPr>
        <w:jc w:val="both"/>
        <w:rPr>
          <w:rFonts w:ascii="Arial" w:hAnsi="Arial" w:cs="Arial"/>
        </w:rPr>
      </w:pPr>
    </w:p>
    <w:p w:rsidR="00F47B0B" w:rsidRPr="00323A32" w:rsidRDefault="00F47B0B" w:rsidP="00F47B0B">
      <w:pPr>
        <w:jc w:val="center"/>
        <w:rPr>
          <w:rFonts w:ascii="Arial" w:hAnsi="Arial" w:cs="Arial"/>
        </w:rPr>
      </w:pPr>
      <w:r w:rsidRPr="00323A32">
        <w:rPr>
          <w:rFonts w:ascii="Arial" w:hAnsi="Arial" w:cs="Arial"/>
        </w:rPr>
        <w:t>Ana Yanci Vásquez de Gutiérrez</w:t>
      </w:r>
    </w:p>
    <w:p w:rsidR="00F47B0B" w:rsidRPr="00323A32" w:rsidRDefault="00F47B0B" w:rsidP="00F47B0B">
      <w:pPr>
        <w:jc w:val="center"/>
        <w:rPr>
          <w:rFonts w:ascii="Arial" w:hAnsi="Arial" w:cs="Arial"/>
        </w:rPr>
      </w:pPr>
      <w:r w:rsidRPr="00323A32">
        <w:rPr>
          <w:rFonts w:ascii="Arial" w:hAnsi="Arial" w:cs="Arial"/>
        </w:rPr>
        <w:t>Secretaria Municipal</w:t>
      </w:r>
    </w:p>
    <w:p w:rsidR="00F47B0B" w:rsidRDefault="00F47B0B"/>
    <w:p w:rsidR="002345E6" w:rsidRDefault="002345E6"/>
    <w:p w:rsidR="002345E6" w:rsidRDefault="002345E6"/>
    <w:p w:rsidR="002345E6" w:rsidRDefault="002345E6"/>
    <w:p w:rsidR="002345E6" w:rsidRDefault="002345E6"/>
    <w:p w:rsidR="002345E6" w:rsidRDefault="002345E6" w:rsidP="002345E6">
      <w:pPr>
        <w:pStyle w:val="Textoindependiente"/>
        <w:spacing w:line="276" w:lineRule="auto"/>
        <w:jc w:val="both"/>
        <w:rPr>
          <w:rFonts w:ascii="Arial" w:hAnsi="Arial" w:cs="Arial"/>
          <w:lang w:val="es-SV"/>
        </w:rPr>
      </w:pPr>
      <w:r w:rsidRPr="00897E62">
        <w:rPr>
          <w:rFonts w:ascii="Arial" w:hAnsi="Arial" w:cs="Arial"/>
          <w:b/>
          <w:lang w:val="es-SV"/>
        </w:rPr>
        <w:lastRenderedPageBreak/>
        <w:t xml:space="preserve">La Infrascrita Secretaria Municipal de La Alcaldía Municipal de Intipucá; </w:t>
      </w:r>
      <w:r w:rsidRPr="00897E62">
        <w:rPr>
          <w:rFonts w:ascii="Arial" w:hAnsi="Arial" w:cs="Arial"/>
          <w:lang w:val="es-SV"/>
        </w:rPr>
        <w:t>en uso de las facultades Legales que le Atribuye el artículo CINCUENTA Y CINCO numeral SEIS del Código Municipal, Certifica:</w:t>
      </w:r>
      <w:r w:rsidRPr="00897E62">
        <w:rPr>
          <w:rFonts w:ascii="Arial" w:hAnsi="Arial" w:cs="Arial"/>
          <w:b/>
          <w:lang w:val="es-SV"/>
        </w:rPr>
        <w:t xml:space="preserve"> Que en el Libro de Actas de sesiones que el  Concejo Municipal, lleva en el  año dos mil veinte, </w:t>
      </w:r>
      <w:r w:rsidRPr="00897E62">
        <w:rPr>
          <w:rFonts w:ascii="Arial" w:hAnsi="Arial" w:cs="Arial"/>
          <w:lang w:val="es-SV"/>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lang w:val="es-SV"/>
        </w:rPr>
        <w:t>se encuentra el Acuerdo que Litera</w:t>
      </w:r>
      <w:r>
        <w:rPr>
          <w:rFonts w:ascii="Arial" w:hAnsi="Arial" w:cs="Arial"/>
          <w:lang w:val="es-SV"/>
        </w:rPr>
        <w:t>lmente dice: ””””””””””””””””””””</w:t>
      </w:r>
    </w:p>
    <w:p w:rsidR="002345E6" w:rsidRDefault="002345E6" w:rsidP="002345E6">
      <w:pPr>
        <w:pStyle w:val="Textoindependiente"/>
        <w:spacing w:line="276" w:lineRule="auto"/>
        <w:jc w:val="both"/>
        <w:rPr>
          <w:rFonts w:ascii="Arial" w:hAnsi="Arial" w:cs="Arial"/>
        </w:rPr>
      </w:pPr>
      <w:r w:rsidRPr="007A2509">
        <w:rPr>
          <w:rFonts w:ascii="Arial" w:hAnsi="Arial" w:cs="Arial"/>
          <w:b/>
        </w:rPr>
        <w:t xml:space="preserve">ACUERDO NUMERO CUARENTA Y UNO: </w:t>
      </w:r>
      <w:r w:rsidRPr="007A2509">
        <w:rPr>
          <w:rFonts w:ascii="Arial" w:hAnsi="Arial" w:cs="Arial"/>
          <w:lang w:val="es-SV"/>
        </w:rPr>
        <w:t>El Concejo Municipal, haciendo uso de sus facultades legales que le confieren el Código Municipal,  Considerando haber recibido el Acta de Recepción Final de fecha treinta y uno de enero de dos mil veinte,  del Proyecto</w:t>
      </w:r>
      <w:r w:rsidRPr="007A2509">
        <w:rPr>
          <w:rFonts w:ascii="Arial" w:hAnsi="Arial" w:cs="Arial"/>
          <w:b/>
          <w:lang w:val="es-SV"/>
        </w:rPr>
        <w:t xml:space="preserve">: “Introducción de Energía Eléctrica en Caserío El Aceituno, Cantón La Leona, Municipio de Intipucá, Departamento de La Unión”, </w:t>
      </w:r>
      <w:r w:rsidRPr="007A2509">
        <w:rPr>
          <w:rFonts w:ascii="Arial" w:hAnsi="Arial" w:cs="Arial"/>
          <w:lang w:val="es-SV"/>
        </w:rPr>
        <w:t xml:space="preserve"> Por un costo total de </w:t>
      </w:r>
      <w:r w:rsidRPr="007A2509">
        <w:rPr>
          <w:rFonts w:ascii="Arial" w:hAnsi="Arial" w:cs="Arial"/>
        </w:rPr>
        <w:t xml:space="preserve">cuarenta y siete mil seiscientos cuarenta y ocho 32/100 US dólares, ($47,648.32); </w:t>
      </w:r>
      <w:r w:rsidRPr="007A2509">
        <w:rPr>
          <w:rFonts w:ascii="Arial" w:hAnsi="Arial" w:cs="Arial"/>
          <w:lang w:val="es-SV"/>
        </w:rPr>
        <w:t>Correspondiente al proceso de libre gestión de conformidad al contrato celebrado el ocho de octubre de dos mil diecinueve, por parte del contratista Ingeniero</w:t>
      </w:r>
      <w:r>
        <w:rPr>
          <w:rFonts w:ascii="Arial" w:hAnsi="Arial" w:cs="Arial"/>
          <w:lang w:val="es-SV"/>
        </w:rPr>
        <w:t>:</w:t>
      </w:r>
      <w:r w:rsidRPr="007A2509">
        <w:rPr>
          <w:rFonts w:ascii="Arial" w:hAnsi="Arial" w:cs="Arial"/>
          <w:lang w:val="es-SV"/>
        </w:rPr>
        <w:t xml:space="preserve"> Eduardo Alberto Amaya Chica, representante legal de la Empresa: Ingeniería y Proyectos Amaya, sociedad anónima de capital variable, que se abrevia: INGEPROA, s.a. de </w:t>
      </w:r>
      <w:proofErr w:type="spellStart"/>
      <w:r w:rsidRPr="007A2509">
        <w:rPr>
          <w:rFonts w:ascii="Arial" w:hAnsi="Arial" w:cs="Arial"/>
          <w:lang w:val="es-SV"/>
        </w:rPr>
        <w:t>c.v.</w:t>
      </w:r>
      <w:proofErr w:type="spellEnd"/>
      <w:r w:rsidRPr="007A2509">
        <w:rPr>
          <w:rFonts w:ascii="Arial" w:hAnsi="Arial" w:cs="Arial"/>
          <w:lang w:val="es-SV"/>
        </w:rPr>
        <w:t xml:space="preserve">, y por parte del supervisor Ingeniero: Santos Ernesto Ramírez Berríos, de la Empresa: PROYECOR, S.A. DE C.V.; Por parte de La Alcaldía Municipal de Intipucá, Los Señores: José Elenilson Leonzo Gallo, Alcalde Municipal, José Elías Ponce, Síndico Municipal, Oscar Gabriel Martínez, Jefe de la Unidad de Adquisiciones y Contrataciones Institucionales, (UACI) y René Abel Berrios, como parte del Concejo Municipal; Acordando que se realizaran pagos por cuotas de la cuenta FODES 75%. Siendo el primer desembolso el 50% del valor total del proyecto. Aprobado por mayoría, salvan su voto el tercer y cuarto Regidor Propietario, Señores: Gilbert Neffer Hernández </w:t>
      </w:r>
      <w:proofErr w:type="spellStart"/>
      <w:r w:rsidRPr="007A2509">
        <w:rPr>
          <w:rFonts w:ascii="Arial" w:hAnsi="Arial" w:cs="Arial"/>
          <w:lang w:val="es-SV"/>
        </w:rPr>
        <w:t>Hernandez</w:t>
      </w:r>
      <w:proofErr w:type="spellEnd"/>
      <w:r w:rsidRPr="007A2509">
        <w:rPr>
          <w:rFonts w:ascii="Arial" w:hAnsi="Arial" w:cs="Arial"/>
          <w:lang w:val="es-SV"/>
        </w:rPr>
        <w:t xml:space="preserve"> y José Abel Reyes García, amparándose en el artículo 45 del Código Municipal, manifestando desconocer el proceso del proyecto,  Certifíquese. ”””””””“”” </w:t>
      </w: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 xml:space="preserve">dieciocho de junio </w:t>
      </w:r>
      <w:r w:rsidRPr="00724F48">
        <w:rPr>
          <w:rFonts w:ascii="Arial" w:hAnsi="Arial" w:cs="Arial"/>
        </w:rPr>
        <w:t xml:space="preserve">de dos mil veinte.  </w:t>
      </w:r>
    </w:p>
    <w:p w:rsidR="002345E6" w:rsidRPr="00724F48" w:rsidRDefault="002345E6" w:rsidP="002345E6">
      <w:pPr>
        <w:pStyle w:val="Textoindependiente"/>
        <w:spacing w:line="276" w:lineRule="auto"/>
        <w:jc w:val="both"/>
        <w:rPr>
          <w:rFonts w:ascii="Arial" w:hAnsi="Arial" w:cs="Arial"/>
        </w:rPr>
      </w:pPr>
    </w:p>
    <w:p w:rsidR="002345E6" w:rsidRPr="00323A32" w:rsidRDefault="002345E6" w:rsidP="002345E6">
      <w:pPr>
        <w:jc w:val="both"/>
        <w:rPr>
          <w:rFonts w:ascii="Arial" w:hAnsi="Arial" w:cs="Arial"/>
        </w:rPr>
      </w:pPr>
    </w:p>
    <w:p w:rsidR="002345E6" w:rsidRPr="00323A32" w:rsidRDefault="002345E6" w:rsidP="002345E6">
      <w:pPr>
        <w:jc w:val="center"/>
        <w:rPr>
          <w:rFonts w:ascii="Arial" w:hAnsi="Arial" w:cs="Arial"/>
        </w:rPr>
      </w:pPr>
      <w:r w:rsidRPr="00323A32">
        <w:rPr>
          <w:rFonts w:ascii="Arial" w:hAnsi="Arial" w:cs="Arial"/>
        </w:rPr>
        <w:t>Ana Yanci Vásquez de Gutiérrez</w:t>
      </w:r>
    </w:p>
    <w:p w:rsidR="002345E6" w:rsidRPr="00323A32" w:rsidRDefault="002345E6" w:rsidP="002345E6">
      <w:pPr>
        <w:jc w:val="center"/>
        <w:rPr>
          <w:rFonts w:ascii="Arial" w:hAnsi="Arial" w:cs="Arial"/>
        </w:rPr>
      </w:pPr>
      <w:r w:rsidRPr="00323A32">
        <w:rPr>
          <w:rFonts w:ascii="Arial" w:hAnsi="Arial" w:cs="Arial"/>
        </w:rPr>
        <w:t>Secretaria Municipal</w:t>
      </w:r>
    </w:p>
    <w:p w:rsidR="002345E6" w:rsidRDefault="002345E6" w:rsidP="002345E6">
      <w:pPr>
        <w:spacing w:line="360" w:lineRule="auto"/>
        <w:jc w:val="both"/>
        <w:rPr>
          <w:rFonts w:ascii="Arial" w:hAnsi="Arial" w:cs="Arial"/>
          <w:b/>
        </w:rPr>
      </w:pPr>
      <w:r w:rsidRPr="00897E62">
        <w:rPr>
          <w:rFonts w:ascii="Arial" w:hAnsi="Arial" w:cs="Arial"/>
          <w:b/>
        </w:rPr>
        <w:lastRenderedPageBreak/>
        <w:t xml:space="preserve">La Infrascrita Secretaria Municipal de La Alcaldía Municipal de Intipucá; </w:t>
      </w:r>
      <w:r w:rsidRPr="00897E62">
        <w:rPr>
          <w:rFonts w:ascii="Arial" w:hAnsi="Arial" w:cs="Arial"/>
        </w:rPr>
        <w:t>en uso de las facultades Legales que le Atribuye el artículo CINCUENTA Y CINCO numeral SEIS del Código Municipal, Certifica:</w:t>
      </w:r>
      <w:r w:rsidRPr="00897E62">
        <w:rPr>
          <w:rFonts w:ascii="Arial" w:hAnsi="Arial" w:cs="Arial"/>
          <w:b/>
        </w:rPr>
        <w:t xml:space="preserve"> Que en el Libro de Actas de sesiones que el  Concejo Municipal, lleva en el  año dos mil veinte, </w:t>
      </w:r>
      <w:r w:rsidRPr="00897E62">
        <w:rPr>
          <w:rFonts w:ascii="Arial" w:hAnsi="Arial" w:cs="Arial"/>
        </w:rPr>
        <w:t>se halla el</w:t>
      </w:r>
      <w:r w:rsidRPr="00897E62">
        <w:rPr>
          <w:rFonts w:ascii="Arial" w:hAnsi="Arial" w:cs="Arial"/>
          <w:b/>
        </w:rPr>
        <w:t xml:space="preserve"> ACTA NUMERO CUATRO: </w:t>
      </w:r>
      <w:r w:rsidRPr="00897E62">
        <w:rPr>
          <w:rFonts w:ascii="Arial" w:hAnsi="Arial" w:cs="Arial"/>
          <w:u w:color="333333"/>
          <w:lang w:eastAsia="es-SV"/>
        </w:rPr>
        <w:t xml:space="preserve">Sesión Ordinaria celebrada por la Municipalidad de Intipucá, departamento de La Unión,  a las nueve  horas con treinta minutos  del día siete  </w:t>
      </w:r>
      <w:r w:rsidRPr="00897E62">
        <w:rPr>
          <w:rFonts w:ascii="Arial" w:hAnsi="Arial" w:cs="Arial"/>
          <w:b/>
          <w:u w:color="333333"/>
          <w:lang w:eastAsia="es-SV"/>
        </w:rPr>
        <w:t>de FEBRERO</w:t>
      </w:r>
      <w:r w:rsidRPr="00897E62">
        <w:rPr>
          <w:rFonts w:ascii="Arial" w:hAnsi="Arial" w:cs="Arial"/>
          <w:u w:color="333333"/>
          <w:lang w:eastAsia="es-SV"/>
        </w:rPr>
        <w:t xml:space="preserve">  del año </w:t>
      </w:r>
      <w:r w:rsidRPr="00897E62">
        <w:rPr>
          <w:rFonts w:ascii="Arial" w:hAnsi="Arial" w:cs="Arial"/>
          <w:b/>
          <w:u w:color="333333"/>
          <w:lang w:eastAsia="es-SV"/>
        </w:rPr>
        <w:t xml:space="preserve">DOS MIL VEINTE, </w:t>
      </w:r>
      <w:r w:rsidRPr="00897E62">
        <w:rPr>
          <w:rFonts w:ascii="Arial" w:hAnsi="Arial" w:cs="Arial"/>
          <w:u w:color="333333"/>
          <w:lang w:eastAsia="es-SV"/>
        </w:rPr>
        <w:t xml:space="preserve">y  en su contenido </w:t>
      </w:r>
      <w:r w:rsidRPr="00897E62">
        <w:rPr>
          <w:rFonts w:ascii="Arial" w:hAnsi="Arial" w:cs="Arial"/>
        </w:rPr>
        <w:t>se encuentra el Acuerdo que Literalmente dice: ””””””””””””””””””””</w:t>
      </w:r>
      <w:r w:rsidRPr="0000198A">
        <w:rPr>
          <w:rFonts w:ascii="Arial" w:hAnsi="Arial" w:cs="Arial"/>
          <w:b/>
        </w:rPr>
        <w:t xml:space="preserve"> </w:t>
      </w:r>
      <w:r w:rsidRPr="007017D5">
        <w:rPr>
          <w:rFonts w:ascii="Arial" w:hAnsi="Arial" w:cs="Arial"/>
          <w:b/>
        </w:rPr>
        <w:t>ACUERDO NUMERO CUARENTA Y DOS:</w:t>
      </w:r>
      <w:r>
        <w:rPr>
          <w:rFonts w:ascii="Arial" w:hAnsi="Arial" w:cs="Arial"/>
          <w:b/>
        </w:rPr>
        <w:t xml:space="preserve"> </w:t>
      </w:r>
      <w:r w:rsidRPr="00821847">
        <w:rPr>
          <w:rFonts w:ascii="Arial" w:hAnsi="Arial" w:cs="Arial"/>
          <w:u w:color="333333"/>
          <w:lang w:eastAsia="es-SV"/>
        </w:rPr>
        <w:t>El Suscrito Concejo Municipal de Intipucá, Acuerda por</w:t>
      </w:r>
      <w:r>
        <w:rPr>
          <w:rFonts w:ascii="Arial" w:hAnsi="Arial" w:cs="Arial"/>
          <w:u w:color="333333"/>
          <w:lang w:eastAsia="es-SV"/>
        </w:rPr>
        <w:t xml:space="preserve"> mayoría PCN, Renovar el Contrato al</w:t>
      </w:r>
      <w:r>
        <w:rPr>
          <w:rFonts w:ascii="Arial" w:hAnsi="Arial" w:cs="Arial"/>
        </w:rPr>
        <w:t xml:space="preserve"> Señor: </w:t>
      </w:r>
      <w:r w:rsidRPr="00A87271">
        <w:rPr>
          <w:rFonts w:ascii="Arial" w:hAnsi="Arial" w:cs="Arial"/>
          <w:b/>
        </w:rPr>
        <w:t>Emmanuel Alberto Larios Díaz</w:t>
      </w:r>
      <w:r>
        <w:rPr>
          <w:rFonts w:ascii="Arial" w:hAnsi="Arial" w:cs="Arial"/>
        </w:rPr>
        <w:t xml:space="preserve">, Licenciado en Comunicaciones, con documento único de Identidad Número </w:t>
      </w:r>
      <w:r w:rsidRPr="002345E6">
        <w:rPr>
          <w:rFonts w:ascii="Arial" w:hAnsi="Arial" w:cs="Arial"/>
          <w:highlight w:val="black"/>
        </w:rPr>
        <w:t>XXXXXXX</w:t>
      </w:r>
      <w:r>
        <w:rPr>
          <w:rFonts w:ascii="Arial" w:hAnsi="Arial" w:cs="Arial"/>
        </w:rPr>
        <w:t xml:space="preserve"> – </w:t>
      </w:r>
      <w:r w:rsidRPr="002345E6">
        <w:rPr>
          <w:rFonts w:ascii="Arial" w:hAnsi="Arial" w:cs="Arial"/>
          <w:highlight w:val="black"/>
        </w:rPr>
        <w:t>X</w:t>
      </w:r>
      <w:r>
        <w:rPr>
          <w:rFonts w:ascii="Arial" w:hAnsi="Arial" w:cs="Arial"/>
        </w:rPr>
        <w:t>. A partir del primero de enero al treinta y uno de diciembre del corriente año, quien presta Servicios Profesionales en el ramo Comunicaciones,  con una remuneración de doscientos veintitrés 00/100 dólares, ($223.00), menos renta; El Señor Larios Díaz, brindara cobertura en eventos, hacer fotografías, videos, cuñas para radio de Circuito Cerrado, cobertura de TV canal 26, subir información de todo el trabajo de la Administración Municipal, en la página de Facebook y otros asuntos relacionados con la Municipalidad de Intipucá, Departamento de La Unión. Salvan su voto el Tercer y Cuarto Regidor Propietario, amparándose en el artículo 45 del Código Municipal. Notifíquese. ””””””””””””””””””””””””””””””””””””””””</w:t>
      </w:r>
    </w:p>
    <w:p w:rsidR="002345E6" w:rsidRDefault="002345E6" w:rsidP="002345E6">
      <w:pPr>
        <w:pStyle w:val="Textoindependiente"/>
        <w:spacing w:line="360" w:lineRule="auto"/>
        <w:jc w:val="both"/>
        <w:rPr>
          <w:rFonts w:ascii="Arial" w:hAnsi="Arial" w:cs="Arial"/>
        </w:rPr>
      </w:pPr>
      <w:r w:rsidRPr="00724F48">
        <w:rPr>
          <w:rFonts w:ascii="Arial" w:hAnsi="Arial" w:cs="Arial"/>
          <w:lang w:val="es-SV"/>
        </w:rPr>
        <w:t>Es</w:t>
      </w:r>
      <w:r w:rsidRPr="00724F48">
        <w:rPr>
          <w:rFonts w:ascii="Arial" w:hAnsi="Arial" w:cs="Arial"/>
        </w:rPr>
        <w:t xml:space="preserve"> conforme con su original con la cual se confront</w:t>
      </w:r>
      <w:r>
        <w:rPr>
          <w:rFonts w:ascii="Arial" w:hAnsi="Arial" w:cs="Arial"/>
        </w:rPr>
        <w:t>ó</w:t>
      </w:r>
      <w:r w:rsidRPr="00724F48">
        <w:rPr>
          <w:rFonts w:ascii="Arial" w:hAnsi="Arial" w:cs="Arial"/>
        </w:rPr>
        <w:t xml:space="preserve"> y para que sirva de legal notificación, se extiende la presente en Intipucá, el día </w:t>
      </w:r>
      <w:r>
        <w:rPr>
          <w:rFonts w:ascii="Arial" w:hAnsi="Arial" w:cs="Arial"/>
        </w:rPr>
        <w:t xml:space="preserve">dieciocho de junio </w:t>
      </w:r>
      <w:r w:rsidRPr="00724F48">
        <w:rPr>
          <w:rFonts w:ascii="Arial" w:hAnsi="Arial" w:cs="Arial"/>
        </w:rPr>
        <w:t xml:space="preserve">de dos mil veinte.  </w:t>
      </w:r>
    </w:p>
    <w:p w:rsidR="002345E6" w:rsidRPr="00724F48" w:rsidRDefault="002345E6" w:rsidP="002345E6">
      <w:pPr>
        <w:pStyle w:val="Textoindependiente"/>
        <w:spacing w:line="360" w:lineRule="auto"/>
        <w:jc w:val="both"/>
        <w:rPr>
          <w:rFonts w:ascii="Arial" w:hAnsi="Arial" w:cs="Arial"/>
        </w:rPr>
      </w:pPr>
    </w:p>
    <w:p w:rsidR="002345E6" w:rsidRPr="00323A32" w:rsidRDefault="002345E6" w:rsidP="002345E6">
      <w:pPr>
        <w:jc w:val="both"/>
        <w:rPr>
          <w:rFonts w:ascii="Arial" w:hAnsi="Arial" w:cs="Arial"/>
        </w:rPr>
      </w:pPr>
    </w:p>
    <w:p w:rsidR="002345E6" w:rsidRPr="00323A32" w:rsidRDefault="002345E6" w:rsidP="002345E6">
      <w:pPr>
        <w:jc w:val="center"/>
        <w:rPr>
          <w:rFonts w:ascii="Arial" w:hAnsi="Arial" w:cs="Arial"/>
        </w:rPr>
      </w:pPr>
      <w:r w:rsidRPr="00323A32">
        <w:rPr>
          <w:rFonts w:ascii="Arial" w:hAnsi="Arial" w:cs="Arial"/>
        </w:rPr>
        <w:t>Ana Yanci Vásquez de Gutiérrez</w:t>
      </w:r>
      <w:bookmarkStart w:id="0" w:name="_GoBack"/>
      <w:bookmarkEnd w:id="0"/>
    </w:p>
    <w:p w:rsidR="002345E6" w:rsidRPr="00323A32" w:rsidRDefault="002345E6" w:rsidP="002345E6">
      <w:pPr>
        <w:jc w:val="center"/>
        <w:rPr>
          <w:rFonts w:ascii="Arial" w:hAnsi="Arial" w:cs="Arial"/>
        </w:rPr>
      </w:pPr>
      <w:r w:rsidRPr="00323A32">
        <w:rPr>
          <w:rFonts w:ascii="Arial" w:hAnsi="Arial" w:cs="Arial"/>
        </w:rPr>
        <w:t>Secretaria Municipal</w:t>
      </w:r>
    </w:p>
    <w:p w:rsidR="002345E6" w:rsidRDefault="002345E6"/>
    <w:p w:rsidR="00F47B0B" w:rsidRDefault="00F47B0B"/>
    <w:p w:rsidR="002345E6" w:rsidRDefault="002345E6"/>
    <w:sectPr w:rsidR="002345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4DE" w:rsidRDefault="006634DE" w:rsidP="009375EE">
      <w:pPr>
        <w:spacing w:after="0" w:line="240" w:lineRule="auto"/>
      </w:pPr>
      <w:r>
        <w:separator/>
      </w:r>
    </w:p>
  </w:endnote>
  <w:endnote w:type="continuationSeparator" w:id="0">
    <w:p w:rsidR="006634DE" w:rsidRDefault="006634DE" w:rsidP="0093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4DE" w:rsidRDefault="006634DE" w:rsidP="009375EE">
      <w:pPr>
        <w:spacing w:after="0" w:line="240" w:lineRule="auto"/>
      </w:pPr>
      <w:r>
        <w:separator/>
      </w:r>
    </w:p>
  </w:footnote>
  <w:footnote w:type="continuationSeparator" w:id="0">
    <w:p w:rsidR="006634DE" w:rsidRDefault="006634DE" w:rsidP="00937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5EE" w:rsidRPr="009375EE" w:rsidRDefault="009375EE" w:rsidP="009375EE">
    <w:pPr>
      <w:tabs>
        <w:tab w:val="left" w:pos="10351"/>
      </w:tabs>
      <w:spacing w:after="0" w:line="240" w:lineRule="auto"/>
      <w:ind w:right="-496"/>
      <w:jc w:val="center"/>
      <w:rPr>
        <w:rFonts w:ascii="Bookman Old Style" w:eastAsia="Times New Roman" w:hAnsi="Bookman Old Style" w:cs="Calibri"/>
        <w:b/>
        <w:color w:val="002060"/>
        <w:sz w:val="24"/>
        <w:szCs w:val="24"/>
        <w:lang w:val="es-ES_tradnl" w:eastAsia="es-ES_tradnl"/>
      </w:rPr>
    </w:pPr>
    <w:r w:rsidRPr="009375EE">
      <w:rPr>
        <w:rFonts w:ascii="Bookman Old Style" w:eastAsia="Times New Roman" w:hAnsi="Bookman Old Style" w:cs="Times New Roman"/>
        <w:b/>
        <w:noProof/>
        <w:sz w:val="24"/>
        <w:szCs w:val="24"/>
        <w:lang w:eastAsia="es-SV"/>
      </w:rPr>
      <w:drawing>
        <wp:anchor distT="0" distB="0" distL="114300" distR="114300" simplePos="0" relativeHeight="251660288" behindDoc="1" locked="0" layoutInCell="1" allowOverlap="1" wp14:anchorId="35EF02E4" wp14:editId="2D4EA485">
          <wp:simplePos x="0" y="0"/>
          <wp:positionH relativeFrom="margin">
            <wp:posOffset>-566671</wp:posOffset>
          </wp:positionH>
          <wp:positionV relativeFrom="paragraph">
            <wp:posOffset>-22145</wp:posOffset>
          </wp:positionV>
          <wp:extent cx="854075" cy="828040"/>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828040"/>
                  </a:xfrm>
                  <a:prstGeom prst="rect">
                    <a:avLst/>
                  </a:prstGeom>
                  <a:noFill/>
                </pic:spPr>
              </pic:pic>
            </a:graphicData>
          </a:graphic>
          <wp14:sizeRelH relativeFrom="page">
            <wp14:pctWidth>0</wp14:pctWidth>
          </wp14:sizeRelH>
          <wp14:sizeRelV relativeFrom="page">
            <wp14:pctHeight>0</wp14:pctHeight>
          </wp14:sizeRelV>
        </wp:anchor>
      </w:drawing>
    </w:r>
    <w:r w:rsidRPr="009375EE">
      <w:rPr>
        <w:rFonts w:ascii="Bookman Old Style" w:eastAsia="Times New Roman" w:hAnsi="Bookman Old Style" w:cs="Times New Roman"/>
        <w:b/>
        <w:noProof/>
        <w:sz w:val="24"/>
        <w:szCs w:val="24"/>
        <w:lang w:eastAsia="es-SV"/>
      </w:rPr>
      <w:drawing>
        <wp:anchor distT="0" distB="0" distL="114300" distR="114300" simplePos="0" relativeHeight="251659264" behindDoc="0" locked="0" layoutInCell="1" allowOverlap="1" wp14:anchorId="3D0A44EE" wp14:editId="4E03244B">
          <wp:simplePos x="0" y="0"/>
          <wp:positionH relativeFrom="margin">
            <wp:posOffset>5123806</wp:posOffset>
          </wp:positionH>
          <wp:positionV relativeFrom="paragraph">
            <wp:posOffset>-139986</wp:posOffset>
          </wp:positionV>
          <wp:extent cx="990600" cy="838200"/>
          <wp:effectExtent l="0" t="0" r="0" b="0"/>
          <wp:wrapNone/>
          <wp:docPr id="4" name="Imagen 4" descr="escudo de intipuca cop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e intipuca copy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pic:spPr>
              </pic:pic>
            </a:graphicData>
          </a:graphic>
          <wp14:sizeRelH relativeFrom="page">
            <wp14:pctWidth>0</wp14:pctWidth>
          </wp14:sizeRelH>
          <wp14:sizeRelV relativeFrom="page">
            <wp14:pctHeight>0</wp14:pctHeight>
          </wp14:sizeRelV>
        </wp:anchor>
      </w:drawing>
    </w:r>
    <w:r w:rsidRPr="009375EE">
      <w:rPr>
        <w:rFonts w:ascii="Bookman Old Style" w:eastAsia="Times New Roman" w:hAnsi="Bookman Old Style" w:cs="Calibri"/>
        <w:b/>
        <w:color w:val="002060"/>
        <w:sz w:val="24"/>
        <w:szCs w:val="24"/>
        <w:lang w:val="es-ES_tradnl" w:eastAsia="es-ES_tradnl"/>
      </w:rPr>
      <w:t>ALCALDIA MUNICIPAL DE INTIPUCA</w:t>
    </w:r>
  </w:p>
  <w:p w:rsidR="009375EE" w:rsidRPr="009375EE" w:rsidRDefault="009375EE" w:rsidP="009375EE">
    <w:pPr>
      <w:tabs>
        <w:tab w:val="left" w:pos="10351"/>
      </w:tabs>
      <w:spacing w:after="0" w:line="240" w:lineRule="auto"/>
      <w:ind w:right="-496"/>
      <w:jc w:val="center"/>
      <w:rPr>
        <w:rFonts w:ascii="Bookman Old Style" w:eastAsia="Times New Roman" w:hAnsi="Bookman Old Style" w:cs="Calibri"/>
        <w:b/>
        <w:color w:val="002060"/>
        <w:sz w:val="24"/>
        <w:szCs w:val="24"/>
        <w:lang w:val="es-ES_tradnl" w:eastAsia="es-ES_tradnl"/>
      </w:rPr>
    </w:pPr>
    <w:r w:rsidRPr="009375EE">
      <w:rPr>
        <w:rFonts w:ascii="Bookman Old Style" w:eastAsia="Times New Roman" w:hAnsi="Bookman Old Style" w:cs="Calibri"/>
        <w:b/>
        <w:color w:val="002060"/>
        <w:sz w:val="24"/>
        <w:szCs w:val="24"/>
        <w:lang w:val="es-ES_tradnl" w:eastAsia="es-ES_tradnl"/>
      </w:rPr>
      <w:t>DEPARTAMENTO DE LA UNION</w:t>
    </w:r>
  </w:p>
  <w:p w:rsidR="009375EE" w:rsidRPr="009375EE" w:rsidRDefault="009375EE" w:rsidP="009375EE">
    <w:pPr>
      <w:tabs>
        <w:tab w:val="left" w:pos="10351"/>
      </w:tabs>
      <w:spacing w:after="0" w:line="240" w:lineRule="auto"/>
      <w:ind w:right="-496"/>
      <w:jc w:val="center"/>
      <w:rPr>
        <w:rFonts w:ascii="Bookman Old Style" w:eastAsia="Times New Roman" w:hAnsi="Bookman Old Style" w:cs="Calibri"/>
        <w:b/>
        <w:color w:val="002060"/>
        <w:sz w:val="20"/>
        <w:szCs w:val="20"/>
        <w:lang w:val="es-ES_tradnl" w:eastAsia="es-ES_tradnl"/>
      </w:rPr>
    </w:pPr>
    <w:r w:rsidRPr="009375EE">
      <w:rPr>
        <w:rFonts w:ascii="Bookman Old Style" w:eastAsia="Times New Roman" w:hAnsi="Bookman Old Style" w:cs="Calibri"/>
        <w:b/>
        <w:color w:val="002060"/>
        <w:sz w:val="20"/>
        <w:szCs w:val="20"/>
        <w:lang w:val="es-ES_tradnl" w:eastAsia="es-ES_tradnl"/>
      </w:rPr>
      <w:t>CALLE WILLIAM WALKER Y AVE. URSULO MARQUEZ,</w:t>
    </w:r>
  </w:p>
  <w:p w:rsidR="009375EE" w:rsidRPr="009375EE" w:rsidRDefault="009375EE" w:rsidP="009375EE">
    <w:pPr>
      <w:tabs>
        <w:tab w:val="left" w:pos="10351"/>
      </w:tabs>
      <w:spacing w:after="0" w:line="240" w:lineRule="auto"/>
      <w:ind w:right="-496"/>
      <w:jc w:val="center"/>
      <w:rPr>
        <w:rFonts w:ascii="Bookman Old Style" w:eastAsia="Times New Roman" w:hAnsi="Bookman Old Style" w:cs="Calibri"/>
        <w:b/>
        <w:color w:val="002060"/>
        <w:sz w:val="20"/>
        <w:szCs w:val="20"/>
        <w:lang w:val="es-ES_tradnl" w:eastAsia="es-ES_tradnl"/>
      </w:rPr>
    </w:pPr>
    <w:proofErr w:type="gramStart"/>
    <w:r w:rsidRPr="009375EE">
      <w:rPr>
        <w:rFonts w:ascii="Bookman Old Style" w:eastAsia="Times New Roman" w:hAnsi="Bookman Old Style" w:cs="Calibri"/>
        <w:b/>
        <w:color w:val="002060"/>
        <w:sz w:val="20"/>
        <w:szCs w:val="20"/>
        <w:lang w:val="es-ES_tradnl" w:eastAsia="es-ES_tradnl"/>
      </w:rPr>
      <w:t>BARRIO</w:t>
    </w:r>
    <w:proofErr w:type="gramEnd"/>
    <w:r w:rsidRPr="009375EE">
      <w:rPr>
        <w:rFonts w:ascii="Bookman Old Style" w:eastAsia="Times New Roman" w:hAnsi="Bookman Old Style" w:cs="Calibri"/>
        <w:b/>
        <w:color w:val="002060"/>
        <w:sz w:val="20"/>
        <w:szCs w:val="20"/>
        <w:lang w:val="es-ES_tradnl" w:eastAsia="es-ES_tradnl"/>
      </w:rPr>
      <w:t xml:space="preserve"> EL CENTRO, INTIPUCA, LA UNION.</w:t>
    </w:r>
  </w:p>
  <w:p w:rsidR="009375EE" w:rsidRPr="009375EE" w:rsidRDefault="009375EE" w:rsidP="009375EE">
    <w:pPr>
      <w:tabs>
        <w:tab w:val="left" w:pos="10351"/>
      </w:tabs>
      <w:spacing w:after="0" w:line="240" w:lineRule="auto"/>
      <w:ind w:right="-496"/>
      <w:jc w:val="center"/>
      <w:rPr>
        <w:rFonts w:ascii="Bookman Old Style" w:eastAsia="Times New Roman" w:hAnsi="Bookman Old Style" w:cs="Calibri"/>
        <w:b/>
        <w:color w:val="002060"/>
        <w:sz w:val="20"/>
        <w:szCs w:val="20"/>
        <w:lang w:val="es-ES_tradnl" w:eastAsia="es-ES_tradnl"/>
      </w:rPr>
    </w:pPr>
    <w:r w:rsidRPr="009375EE">
      <w:rPr>
        <w:rFonts w:ascii="Bookman Old Style" w:eastAsia="Times New Roman" w:hAnsi="Bookman Old Style" w:cs="Calibri"/>
        <w:b/>
        <w:color w:val="002060"/>
        <w:sz w:val="20"/>
        <w:szCs w:val="20"/>
        <w:lang w:val="es-ES_tradnl" w:eastAsia="es-ES_tradnl"/>
      </w:rPr>
      <w:t xml:space="preserve">Correo electrónico: Secretariamunicipalintipuca2018@hotmail.com </w:t>
    </w:r>
  </w:p>
  <w:p w:rsidR="009375EE" w:rsidRPr="009375EE" w:rsidRDefault="009375EE" w:rsidP="009375EE">
    <w:pPr>
      <w:tabs>
        <w:tab w:val="center" w:pos="4364"/>
        <w:tab w:val="left" w:pos="11956"/>
      </w:tabs>
      <w:spacing w:after="0" w:line="240" w:lineRule="auto"/>
      <w:ind w:left="-720" w:right="-496"/>
      <w:rPr>
        <w:rFonts w:ascii="Times New Roman" w:eastAsia="Times New Roman" w:hAnsi="Times New Roman" w:cs="Times New Roman"/>
        <w:sz w:val="24"/>
        <w:szCs w:val="24"/>
        <w:lang w:val="es-ES_tradnl" w:eastAsia="es-ES_tradnl"/>
      </w:rPr>
    </w:pPr>
    <w:r w:rsidRPr="009375EE">
      <w:rPr>
        <w:rFonts w:ascii="Calibri" w:eastAsia="Times New Roman" w:hAnsi="Calibri" w:cs="Calibri"/>
        <w:color w:val="002060"/>
        <w:sz w:val="28"/>
        <w:szCs w:val="28"/>
        <w:lang w:val="es-ES_tradnl" w:eastAsia="es-ES_tradnl"/>
      </w:rPr>
      <w:t xml:space="preserve">                                     </w:t>
    </w:r>
  </w:p>
  <w:p w:rsidR="009375EE" w:rsidRDefault="009375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4F84"/>
    <w:multiLevelType w:val="hybridMultilevel"/>
    <w:tmpl w:val="912CE02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EE"/>
    <w:rsid w:val="002345E6"/>
    <w:rsid w:val="002F6177"/>
    <w:rsid w:val="00564A89"/>
    <w:rsid w:val="006634DE"/>
    <w:rsid w:val="006D0DCE"/>
    <w:rsid w:val="00874429"/>
    <w:rsid w:val="009375EE"/>
    <w:rsid w:val="00C82F6C"/>
    <w:rsid w:val="00DB2A05"/>
    <w:rsid w:val="00E24468"/>
    <w:rsid w:val="00F3685C"/>
    <w:rsid w:val="00F47B0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F93A07-D8F1-4E8A-989E-71186791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75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5EE"/>
  </w:style>
  <w:style w:type="paragraph" w:styleId="Piedepgina">
    <w:name w:val="footer"/>
    <w:basedOn w:val="Normal"/>
    <w:link w:val="PiedepginaCar"/>
    <w:uiPriority w:val="99"/>
    <w:unhideWhenUsed/>
    <w:rsid w:val="009375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5EE"/>
  </w:style>
  <w:style w:type="paragraph" w:styleId="Textoindependiente">
    <w:name w:val="Body Text"/>
    <w:basedOn w:val="Normal"/>
    <w:link w:val="TextoindependienteCar"/>
    <w:rsid w:val="009375EE"/>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rsid w:val="009375EE"/>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E24468"/>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42</Pages>
  <Words>10857</Words>
  <Characters>59716</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2020-07-31T19:35:00Z</dcterms:created>
  <dcterms:modified xsi:type="dcterms:W3CDTF">2020-07-31T21:22:00Z</dcterms:modified>
</cp:coreProperties>
</file>