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0AB" w:rsidRDefault="00E000AB" w:rsidP="00E000AB">
      <w:pPr>
        <w:spacing w:line="240" w:lineRule="auto"/>
        <w:jc w:val="both"/>
        <w:rPr>
          <w:rFonts w:ascii="Times New Roman" w:hAnsi="Times New Roman" w:cs="Times New Roman"/>
          <w:color w:val="000000" w:themeColor="text1"/>
          <w:sz w:val="26"/>
          <w:szCs w:val="26"/>
        </w:rPr>
      </w:pPr>
      <w:r w:rsidRPr="0083417F">
        <w:rPr>
          <w:rFonts w:ascii="Times New Roman" w:hAnsi="Times New Roman" w:cs="Times New Roman"/>
          <w:color w:val="000000" w:themeColor="text1"/>
          <w:sz w:val="26"/>
          <w:szCs w:val="26"/>
          <w:u w:val="single"/>
        </w:rPr>
        <w:t>ACTA NÚMERO VEIN</w:t>
      </w:r>
      <w:r>
        <w:rPr>
          <w:rFonts w:ascii="Times New Roman" w:hAnsi="Times New Roman" w:cs="Times New Roman"/>
          <w:color w:val="000000" w:themeColor="text1"/>
          <w:sz w:val="26"/>
          <w:szCs w:val="26"/>
          <w:u w:val="single"/>
        </w:rPr>
        <w:t>TINUEVE</w:t>
      </w:r>
      <w:r w:rsidRPr="0083417F">
        <w:rPr>
          <w:rFonts w:ascii="Times New Roman" w:hAnsi="Times New Roman" w:cs="Times New Roman"/>
          <w:color w:val="000000" w:themeColor="text1"/>
          <w:sz w:val="26"/>
          <w:szCs w:val="26"/>
          <w:u w:val="single"/>
        </w:rPr>
        <w:t xml:space="preserve"> (2</w:t>
      </w:r>
      <w:r>
        <w:rPr>
          <w:rFonts w:ascii="Times New Roman" w:hAnsi="Times New Roman" w:cs="Times New Roman"/>
          <w:color w:val="000000" w:themeColor="text1"/>
          <w:sz w:val="26"/>
          <w:szCs w:val="26"/>
          <w:u w:val="single"/>
        </w:rPr>
        <w:t>9</w:t>
      </w:r>
      <w:r w:rsidRPr="0083417F">
        <w:rPr>
          <w:rFonts w:ascii="Times New Roman" w:hAnsi="Times New Roman" w:cs="Times New Roman"/>
          <w:color w:val="000000" w:themeColor="text1"/>
          <w:sz w:val="26"/>
          <w:szCs w:val="26"/>
          <w:u w:val="single"/>
        </w:rPr>
        <w:t>):</w:t>
      </w:r>
      <w:r w:rsidRPr="0083417F">
        <w:rPr>
          <w:rFonts w:ascii="Times New Roman" w:hAnsi="Times New Roman" w:cs="Times New Roman"/>
          <w:color w:val="000000" w:themeColor="text1"/>
          <w:sz w:val="26"/>
          <w:szCs w:val="26"/>
        </w:rPr>
        <w:t xml:space="preserve"> Sesión Ordinaria, celebrada por el Concejo </w:t>
      </w:r>
      <w:r w:rsidR="00471A7A" w:rsidRPr="0083417F">
        <w:rPr>
          <w:rFonts w:ascii="Times New Roman" w:hAnsi="Times New Roman" w:cs="Times New Roman"/>
          <w:color w:val="000000" w:themeColor="text1"/>
          <w:sz w:val="26"/>
          <w:szCs w:val="26"/>
        </w:rPr>
        <w:t>Municipal de</w:t>
      </w:r>
      <w:r w:rsidRPr="0083417F">
        <w:rPr>
          <w:rFonts w:ascii="Times New Roman" w:hAnsi="Times New Roman" w:cs="Times New Roman"/>
          <w:color w:val="000000" w:themeColor="text1"/>
          <w:sz w:val="26"/>
          <w:szCs w:val="26"/>
        </w:rPr>
        <w:t xml:space="preserve"> San Francisco Gotera, Departamento de Morazán, a las nueve horas del día </w:t>
      </w:r>
      <w:r>
        <w:rPr>
          <w:rFonts w:ascii="Times New Roman" w:hAnsi="Times New Roman" w:cs="Times New Roman"/>
          <w:color w:val="000000" w:themeColor="text1"/>
          <w:sz w:val="26"/>
          <w:szCs w:val="26"/>
        </w:rPr>
        <w:t>veintisiete de Julio</w:t>
      </w:r>
      <w:r w:rsidRPr="0083417F">
        <w:rPr>
          <w:rFonts w:ascii="Times New Roman" w:hAnsi="Times New Roman" w:cs="Times New Roman"/>
          <w:color w:val="000000" w:themeColor="text1"/>
          <w:sz w:val="26"/>
          <w:szCs w:val="26"/>
        </w:rPr>
        <w:t xml:space="preserve"> </w:t>
      </w:r>
      <w:r w:rsidRPr="00130B04">
        <w:rPr>
          <w:rFonts w:ascii="Times New Roman" w:hAnsi="Times New Roman" w:cs="Times New Roman"/>
          <w:color w:val="000000" w:themeColor="text1"/>
          <w:sz w:val="26"/>
          <w:szCs w:val="26"/>
        </w:rPr>
        <w:t xml:space="preserve">de dos mil veinte. Convocada y presidida por el Licenciado Nahín Arnelge Ferrufino Benítez, Alcalde Municipal, y presentes: don Hernán José Torres Romero, Síndico Municipal, los Regidores Propietarios, en su orden del Primero al Octavo: Clementina Guevara Chicas, Eliseo Argueta Sorto, Hever Alexander Mejía, Lorena Echeverría de Bonilla, Carlos Calixto Hernández Gómez, José Santos Zamora Flores, María Mirta Argueta de Díaz, Josué Adolfo Romero Gómez, los Regidores Suplentes, en su orden del Primero al Cuarto: Rigoberto Gómez, Soraya Patricia Espinoza Hernández, Sonia Elízabeth Portillo de Hernández y Felipe Enrique Amaya, acompañados de Doré Santiago González Guzmán, Secretario Municipal. Comprobado el Quórum, se dio lectura a la Agenda, la que fue aprobada, se leyó el acta anterior la que fue ratificada y firmada A continuación, el Concejo Municipal, en uso de las facultades legales, tomó los siguientes Acuerdos: </w:t>
      </w:r>
    </w:p>
    <w:p w:rsidR="00E000AB" w:rsidRPr="00006933" w:rsidRDefault="00E000AB" w:rsidP="00E000AB">
      <w:pPr>
        <w:spacing w:line="240" w:lineRule="auto"/>
        <w:jc w:val="both"/>
        <w:rPr>
          <w:rFonts w:ascii="Times New Roman" w:eastAsia="Batang" w:hAnsi="Times New Roman" w:cs="Times New Roman"/>
          <w:b/>
          <w:color w:val="000000"/>
          <w:sz w:val="24"/>
          <w:szCs w:val="24"/>
        </w:rPr>
      </w:pPr>
      <w:r w:rsidRPr="00006933">
        <w:rPr>
          <w:rFonts w:ascii="Times New Roman" w:eastAsia="Batang" w:hAnsi="Times New Roman" w:cs="Times New Roman"/>
          <w:color w:val="000000"/>
          <w:sz w:val="24"/>
          <w:szCs w:val="24"/>
          <w:u w:val="single"/>
        </w:rPr>
        <w:t xml:space="preserve">ACUERDO NÚMERO </w:t>
      </w:r>
      <w:r>
        <w:rPr>
          <w:rFonts w:ascii="Times New Roman" w:eastAsia="Batang" w:hAnsi="Times New Roman" w:cs="Times New Roman"/>
          <w:color w:val="000000"/>
          <w:sz w:val="24"/>
          <w:szCs w:val="24"/>
          <w:u w:val="single"/>
        </w:rPr>
        <w:t>UNO</w:t>
      </w:r>
      <w:r w:rsidRPr="00006933">
        <w:rPr>
          <w:rFonts w:ascii="Times New Roman" w:eastAsia="Batang" w:hAnsi="Times New Roman" w:cs="Times New Roman"/>
          <w:color w:val="000000"/>
          <w:sz w:val="24"/>
          <w:szCs w:val="24"/>
          <w:u w:val="single"/>
        </w:rPr>
        <w:t xml:space="preserve"> (</w:t>
      </w:r>
      <w:r>
        <w:rPr>
          <w:rFonts w:ascii="Times New Roman" w:eastAsia="Batang" w:hAnsi="Times New Roman" w:cs="Times New Roman"/>
          <w:color w:val="000000"/>
          <w:sz w:val="24"/>
          <w:szCs w:val="24"/>
          <w:u w:val="single"/>
        </w:rPr>
        <w:t>01</w:t>
      </w:r>
      <w:r w:rsidRPr="00006933">
        <w:rPr>
          <w:rFonts w:ascii="Times New Roman" w:eastAsia="Batang" w:hAnsi="Times New Roman" w:cs="Times New Roman"/>
          <w:color w:val="000000"/>
          <w:sz w:val="24"/>
          <w:szCs w:val="24"/>
          <w:u w:val="single"/>
        </w:rPr>
        <w:t>):</w:t>
      </w:r>
      <w:r w:rsidRPr="00006933">
        <w:rPr>
          <w:rFonts w:ascii="Times New Roman" w:eastAsia="Batang" w:hAnsi="Times New Roman" w:cs="Times New Roman"/>
          <w:color w:val="000000"/>
          <w:sz w:val="24"/>
          <w:szCs w:val="24"/>
        </w:rPr>
        <w:t xml:space="preserve"> Habiéndose cumplido requisitos legales y atendiendo Recomendación de la Comisión Evaluadora de Ofertas, de la Licitación Pública LP-01/2020/AMSFG </w:t>
      </w:r>
      <w:r w:rsidR="00471A7A" w:rsidRPr="00006933">
        <w:rPr>
          <w:rFonts w:ascii="Times New Roman" w:eastAsia="Batang" w:hAnsi="Times New Roman" w:cs="Times New Roman"/>
          <w:color w:val="000000"/>
          <w:sz w:val="24"/>
          <w:szCs w:val="24"/>
        </w:rPr>
        <w:t>Proyecto:</w:t>
      </w:r>
      <w:r w:rsidRPr="00006933">
        <w:rPr>
          <w:rFonts w:ascii="Times New Roman" w:eastAsia="Batang" w:hAnsi="Times New Roman" w:cs="Times New Roman"/>
          <w:color w:val="000000"/>
          <w:sz w:val="24"/>
          <w:szCs w:val="24"/>
        </w:rPr>
        <w:t xml:space="preserve"> </w:t>
      </w:r>
      <w:r w:rsidRPr="00006933">
        <w:rPr>
          <w:rFonts w:ascii="Times New Roman" w:eastAsia="Batang" w:hAnsi="Times New Roman" w:cs="Times New Roman"/>
          <w:b/>
          <w:color w:val="000000"/>
          <w:sz w:val="24"/>
          <w:szCs w:val="24"/>
        </w:rPr>
        <w:t xml:space="preserve">Adoquinado de Calles Principales de Lotificación San José, Cantón El Triunfo, Municipio de San Francisco Gotera, Departamento de Morazán”. </w:t>
      </w:r>
      <w:r w:rsidRPr="00006933">
        <w:rPr>
          <w:rFonts w:ascii="Times New Roman" w:eastAsia="Batang" w:hAnsi="Times New Roman" w:cs="Times New Roman"/>
          <w:color w:val="000000"/>
          <w:sz w:val="24"/>
          <w:szCs w:val="24"/>
        </w:rPr>
        <w:t xml:space="preserve">el Concejo, en uso de sus facultades, ACUERDA: </w:t>
      </w:r>
      <w:r w:rsidRPr="00006933">
        <w:rPr>
          <w:rFonts w:ascii="Times New Roman" w:eastAsia="Batang" w:hAnsi="Times New Roman" w:cs="Times New Roman"/>
          <w:b/>
          <w:color w:val="000000"/>
          <w:sz w:val="24"/>
          <w:szCs w:val="24"/>
        </w:rPr>
        <w:t>Adjudicar</w:t>
      </w:r>
      <w:r w:rsidRPr="00006933">
        <w:rPr>
          <w:rFonts w:ascii="Times New Roman" w:eastAsia="Batang" w:hAnsi="Times New Roman" w:cs="Times New Roman"/>
          <w:color w:val="000000"/>
          <w:sz w:val="24"/>
          <w:szCs w:val="24"/>
        </w:rPr>
        <w:t xml:space="preserve"> a la Empresa </w:t>
      </w:r>
      <w:r w:rsidRPr="00006933">
        <w:rPr>
          <w:rFonts w:ascii="Times New Roman" w:eastAsia="Batang" w:hAnsi="Times New Roman" w:cs="Times New Roman"/>
          <w:b/>
          <w:color w:val="000000"/>
          <w:sz w:val="24"/>
          <w:szCs w:val="24"/>
        </w:rPr>
        <w:t xml:space="preserve">Arquitectura, Innovación en la Construcción, Sociedad Anónima de Capital Variable, </w:t>
      </w:r>
      <w:r w:rsidRPr="00006933">
        <w:rPr>
          <w:rFonts w:ascii="Times New Roman" w:eastAsia="Batang" w:hAnsi="Times New Roman" w:cs="Times New Roman"/>
          <w:color w:val="000000"/>
          <w:sz w:val="24"/>
          <w:szCs w:val="24"/>
        </w:rPr>
        <w:t xml:space="preserve">que se abrevia: ARQUINCO, SA de CV, para la ejecución de proyecto: LP-01/2020/AMSFG Proyecto:: </w:t>
      </w:r>
      <w:r w:rsidRPr="00006933">
        <w:rPr>
          <w:rFonts w:ascii="Times New Roman" w:eastAsia="Batang" w:hAnsi="Times New Roman" w:cs="Times New Roman"/>
          <w:b/>
          <w:color w:val="000000"/>
          <w:sz w:val="24"/>
          <w:szCs w:val="24"/>
        </w:rPr>
        <w:t xml:space="preserve">Adoquinado de Calles Principales de Lotificación San José, Cantón El Triunfo, Municipio de San Francisco Gotera, Departamento de Morazán”, </w:t>
      </w:r>
      <w:r w:rsidRPr="00006933">
        <w:rPr>
          <w:rFonts w:ascii="Times New Roman" w:eastAsia="Batang" w:hAnsi="Times New Roman" w:cs="Times New Roman"/>
          <w:color w:val="000000"/>
          <w:sz w:val="24"/>
          <w:szCs w:val="24"/>
        </w:rPr>
        <w:t>por un monto de</w:t>
      </w:r>
      <w:r w:rsidRPr="00006933">
        <w:rPr>
          <w:rFonts w:ascii="Times New Roman" w:eastAsia="Batang" w:hAnsi="Times New Roman" w:cs="Times New Roman"/>
          <w:b/>
          <w:color w:val="000000"/>
          <w:sz w:val="24"/>
          <w:szCs w:val="24"/>
        </w:rPr>
        <w:t xml:space="preserve">: Doscientos Tres Mil Ciento Dieciséis 26/100 Dólares de los Estados Unidos de América, ($ 203.116.26 Dólares), IVA incluido, </w:t>
      </w:r>
      <w:r w:rsidRPr="00006933">
        <w:rPr>
          <w:rFonts w:ascii="Times New Roman" w:eastAsia="Batang" w:hAnsi="Times New Roman" w:cs="Times New Roman"/>
          <w:color w:val="000000"/>
          <w:sz w:val="24"/>
          <w:szCs w:val="24"/>
        </w:rPr>
        <w:t>para un plazo máximo de ejecución de</w:t>
      </w:r>
      <w:r w:rsidRPr="00006933">
        <w:rPr>
          <w:rFonts w:ascii="Times New Roman" w:eastAsia="Batang" w:hAnsi="Times New Roman" w:cs="Times New Roman"/>
          <w:b/>
          <w:color w:val="000000"/>
          <w:sz w:val="24"/>
          <w:szCs w:val="24"/>
        </w:rPr>
        <w:t xml:space="preserve"> Ciento Ochenta </w:t>
      </w:r>
      <w:r w:rsidR="00471A7A" w:rsidRPr="00006933">
        <w:rPr>
          <w:rFonts w:ascii="Times New Roman" w:eastAsia="Batang" w:hAnsi="Times New Roman" w:cs="Times New Roman"/>
          <w:b/>
          <w:color w:val="000000"/>
          <w:sz w:val="24"/>
          <w:szCs w:val="24"/>
        </w:rPr>
        <w:t>Días</w:t>
      </w:r>
      <w:r w:rsidRPr="00006933">
        <w:rPr>
          <w:rFonts w:ascii="Times New Roman" w:eastAsia="Batang" w:hAnsi="Times New Roman" w:cs="Times New Roman"/>
          <w:b/>
          <w:color w:val="000000"/>
          <w:sz w:val="24"/>
          <w:szCs w:val="24"/>
        </w:rPr>
        <w:t xml:space="preserve"> Calendario, (18</w:t>
      </w:r>
      <w:r>
        <w:rPr>
          <w:rFonts w:ascii="Times New Roman" w:eastAsia="Batang" w:hAnsi="Times New Roman" w:cs="Times New Roman"/>
          <w:b/>
          <w:color w:val="000000"/>
          <w:sz w:val="24"/>
          <w:szCs w:val="24"/>
        </w:rPr>
        <w:t>0)</w:t>
      </w:r>
      <w:r w:rsidRPr="00006933">
        <w:rPr>
          <w:rFonts w:ascii="Times New Roman" w:eastAsia="Batang" w:hAnsi="Times New Roman" w:cs="Times New Roman"/>
          <w:b/>
          <w:color w:val="000000"/>
          <w:sz w:val="24"/>
          <w:szCs w:val="24"/>
        </w:rPr>
        <w:t xml:space="preserve"> </w:t>
      </w:r>
      <w:r w:rsidR="00471A7A" w:rsidRPr="00006933">
        <w:rPr>
          <w:rFonts w:ascii="Times New Roman" w:eastAsia="Batang" w:hAnsi="Times New Roman" w:cs="Times New Roman"/>
          <w:b/>
          <w:color w:val="000000"/>
          <w:sz w:val="24"/>
          <w:szCs w:val="24"/>
        </w:rPr>
        <w:t>días</w:t>
      </w:r>
      <w:r w:rsidRPr="00006933">
        <w:rPr>
          <w:rFonts w:ascii="Times New Roman" w:eastAsia="Batang" w:hAnsi="Times New Roman" w:cs="Times New Roman"/>
          <w:b/>
          <w:color w:val="000000"/>
          <w:sz w:val="24"/>
          <w:szCs w:val="24"/>
        </w:rPr>
        <w:t xml:space="preserve"> calendario), </w:t>
      </w:r>
      <w:r w:rsidRPr="00006933">
        <w:rPr>
          <w:rFonts w:ascii="Times New Roman" w:eastAsia="Batang" w:hAnsi="Times New Roman" w:cs="Times New Roman"/>
          <w:color w:val="000000"/>
          <w:sz w:val="24"/>
          <w:szCs w:val="24"/>
        </w:rPr>
        <w:t xml:space="preserve">a partir de la emisión de la </w:t>
      </w:r>
      <w:r w:rsidRPr="00006933">
        <w:rPr>
          <w:rFonts w:ascii="Times New Roman" w:eastAsia="Batang" w:hAnsi="Times New Roman" w:cs="Times New Roman"/>
          <w:b/>
          <w:color w:val="000000"/>
          <w:sz w:val="24"/>
          <w:szCs w:val="24"/>
        </w:rPr>
        <w:t xml:space="preserve">Orden de Inicio. </w:t>
      </w:r>
    </w:p>
    <w:p w:rsidR="00E000AB" w:rsidRDefault="00E000AB" w:rsidP="00E000AB">
      <w:pPr>
        <w:tabs>
          <w:tab w:val="left" w:pos="6663"/>
        </w:tabs>
        <w:spacing w:line="240" w:lineRule="auto"/>
        <w:jc w:val="both"/>
        <w:rPr>
          <w:rFonts w:ascii="Times New Roman" w:hAnsi="Times New Roman" w:cs="Times New Roman"/>
          <w:color w:val="000000"/>
          <w:sz w:val="24"/>
          <w:szCs w:val="24"/>
        </w:rPr>
      </w:pPr>
      <w:r w:rsidRPr="009D0B54">
        <w:rPr>
          <w:rFonts w:ascii="Times New Roman" w:eastAsia="Batang" w:hAnsi="Times New Roman" w:cs="Times New Roman"/>
          <w:color w:val="000000" w:themeColor="text1"/>
          <w:sz w:val="24"/>
          <w:szCs w:val="24"/>
          <w:u w:val="single"/>
        </w:rPr>
        <w:t xml:space="preserve">ACUERDO NUMERO </w:t>
      </w:r>
      <w:r>
        <w:rPr>
          <w:rFonts w:ascii="Times New Roman" w:eastAsia="Batang" w:hAnsi="Times New Roman" w:cs="Times New Roman"/>
          <w:color w:val="000000" w:themeColor="text1"/>
          <w:sz w:val="24"/>
          <w:szCs w:val="24"/>
          <w:u w:val="single"/>
        </w:rPr>
        <w:t>DOS (02)</w:t>
      </w:r>
      <w:r w:rsidRPr="009D0B54">
        <w:rPr>
          <w:rFonts w:ascii="Times New Roman" w:eastAsia="Batang" w:hAnsi="Times New Roman" w:cs="Times New Roman"/>
          <w:color w:val="000000" w:themeColor="text1"/>
          <w:sz w:val="24"/>
          <w:szCs w:val="24"/>
          <w:u w:val="single"/>
        </w:rPr>
        <w:t>:</w:t>
      </w:r>
      <w:r w:rsidRPr="009D0B54">
        <w:rPr>
          <w:rFonts w:ascii="Times New Roman" w:eastAsia="Batang" w:hAnsi="Times New Roman" w:cs="Times New Roman"/>
          <w:color w:val="000000" w:themeColor="text1"/>
          <w:sz w:val="24"/>
          <w:szCs w:val="24"/>
        </w:rPr>
        <w:t xml:space="preserve"> A</w:t>
      </w:r>
      <w:r w:rsidRPr="009D0B54">
        <w:rPr>
          <w:rFonts w:ascii="Times New Roman" w:hAnsi="Times New Roman" w:cs="Times New Roman"/>
          <w:color w:val="000000" w:themeColor="text1"/>
          <w:sz w:val="24"/>
          <w:szCs w:val="24"/>
        </w:rPr>
        <w:t>utorízase</w:t>
      </w:r>
      <w:r>
        <w:rPr>
          <w:rFonts w:ascii="Times New Roman" w:hAnsi="Times New Roman" w:cs="Times New Roman"/>
          <w:color w:val="000000" w:themeColor="text1"/>
          <w:sz w:val="24"/>
          <w:szCs w:val="24"/>
        </w:rPr>
        <w:t xml:space="preserve"> </w:t>
      </w:r>
      <w:r w:rsidRPr="009D0B54">
        <w:rPr>
          <w:rFonts w:ascii="Times New Roman" w:hAnsi="Times New Roman" w:cs="Times New Roman"/>
          <w:color w:val="000000" w:themeColor="text1"/>
          <w:sz w:val="24"/>
          <w:szCs w:val="24"/>
        </w:rPr>
        <w:t xml:space="preserve">la erogación, </w:t>
      </w:r>
      <w:r w:rsidRPr="009D0B54">
        <w:rPr>
          <w:rFonts w:ascii="Times New Roman" w:eastAsia="Batang" w:hAnsi="Times New Roman" w:cs="Times New Roman"/>
          <w:color w:val="000000" w:themeColor="text1"/>
          <w:sz w:val="24"/>
          <w:szCs w:val="24"/>
        </w:rPr>
        <w:t xml:space="preserve">por la suma de </w:t>
      </w:r>
      <w:r>
        <w:rPr>
          <w:rFonts w:ascii="Times New Roman" w:eastAsia="Batang" w:hAnsi="Times New Roman" w:cs="Times New Roman"/>
          <w:color w:val="000000" w:themeColor="text1"/>
          <w:sz w:val="24"/>
          <w:szCs w:val="24"/>
        </w:rPr>
        <w:t>SEISCIENTOS SETENTA 00/1</w:t>
      </w:r>
      <w:r w:rsidRPr="009D0B54">
        <w:rPr>
          <w:rFonts w:ascii="Times New Roman" w:eastAsia="Batang" w:hAnsi="Times New Roman" w:cs="Times New Roman"/>
          <w:color w:val="000000" w:themeColor="text1"/>
          <w:sz w:val="24"/>
          <w:szCs w:val="24"/>
        </w:rPr>
        <w:t xml:space="preserve">00 Dólares, ($ </w:t>
      </w:r>
      <w:r>
        <w:rPr>
          <w:rFonts w:ascii="Times New Roman" w:eastAsia="Batang" w:hAnsi="Times New Roman" w:cs="Times New Roman"/>
          <w:color w:val="000000" w:themeColor="text1"/>
          <w:sz w:val="24"/>
          <w:szCs w:val="24"/>
        </w:rPr>
        <w:t>670.00</w:t>
      </w:r>
      <w:r w:rsidRPr="009D0B54">
        <w:rPr>
          <w:rFonts w:ascii="Times New Roman" w:eastAsia="Batang" w:hAnsi="Times New Roman" w:cs="Times New Roman"/>
          <w:color w:val="000000" w:themeColor="text1"/>
          <w:sz w:val="24"/>
          <w:szCs w:val="24"/>
        </w:rPr>
        <w:t xml:space="preserve"> Dólares), de Fondos </w:t>
      </w:r>
      <w:r w:rsidR="00471A7A" w:rsidRPr="009D0B54">
        <w:rPr>
          <w:rFonts w:ascii="Times New Roman" w:eastAsia="Batang" w:hAnsi="Times New Roman" w:cs="Times New Roman"/>
          <w:color w:val="000000" w:themeColor="text1"/>
          <w:sz w:val="24"/>
          <w:szCs w:val="24"/>
        </w:rPr>
        <w:t>Propios, en</w:t>
      </w:r>
      <w:r w:rsidRPr="009D0B54">
        <w:rPr>
          <w:rFonts w:ascii="Times New Roman" w:eastAsia="Batang" w:hAnsi="Times New Roman" w:cs="Times New Roman"/>
          <w:color w:val="000000" w:themeColor="text1"/>
          <w:sz w:val="24"/>
          <w:szCs w:val="24"/>
        </w:rPr>
        <w:t xml:space="preserve"> concepto de pago a </w:t>
      </w:r>
      <w:r w:rsidR="00F53FCE">
        <w:rPr>
          <w:rFonts w:ascii="Times New Roman" w:eastAsia="Batang" w:hAnsi="Times New Roman" w:cs="Times New Roman"/>
          <w:b/>
          <w:color w:val="000000" w:themeColor="text1"/>
          <w:sz w:val="24"/>
          <w:szCs w:val="24"/>
        </w:rPr>
        <w:t>_______________________________</w:t>
      </w:r>
      <w:r>
        <w:rPr>
          <w:rFonts w:ascii="Times New Roman" w:eastAsia="Batang" w:hAnsi="Times New Roman" w:cs="Times New Roman"/>
          <w:b/>
          <w:color w:val="000000" w:themeColor="text1"/>
          <w:sz w:val="24"/>
          <w:szCs w:val="24"/>
        </w:rPr>
        <w:t xml:space="preserve">, </w:t>
      </w:r>
      <w:r>
        <w:rPr>
          <w:rFonts w:ascii="Times New Roman" w:eastAsia="Batang" w:hAnsi="Times New Roman" w:cs="Times New Roman"/>
          <w:color w:val="000000" w:themeColor="text1"/>
          <w:sz w:val="24"/>
          <w:szCs w:val="24"/>
        </w:rPr>
        <w:t xml:space="preserve">por servicio de instalación de equipo de bombeo para extracción de agua en pozo perforado en Cantón San Francisquito, San Francisco Gotera. </w:t>
      </w:r>
      <w:r w:rsidRPr="001E2BEC">
        <w:rPr>
          <w:rFonts w:ascii="Times New Roman" w:hAnsi="Times New Roman" w:cs="Times New Roman"/>
          <w:color w:val="000000"/>
          <w:sz w:val="24"/>
          <w:szCs w:val="24"/>
        </w:rPr>
        <w:t xml:space="preserve">Erogación que se aplicará a la Asignación Presupuestaria: </w:t>
      </w:r>
      <w:r>
        <w:rPr>
          <w:rFonts w:ascii="Times New Roman" w:hAnsi="Times New Roman" w:cs="Times New Roman"/>
          <w:color w:val="000000"/>
          <w:sz w:val="24"/>
          <w:szCs w:val="24"/>
        </w:rPr>
        <w:t>20</w:t>
      </w:r>
      <w:r w:rsidRPr="001E2BEC">
        <w:rPr>
          <w:rFonts w:ascii="Times New Roman" w:hAnsi="Times New Roman" w:cs="Times New Roman"/>
          <w:color w:val="000000"/>
          <w:sz w:val="24"/>
          <w:szCs w:val="24"/>
        </w:rPr>
        <w:t>-9319-1-02-02-2-5</w:t>
      </w:r>
      <w:r>
        <w:rPr>
          <w:rFonts w:ascii="Times New Roman" w:hAnsi="Times New Roman" w:cs="Times New Roman"/>
          <w:color w:val="000000"/>
          <w:sz w:val="24"/>
          <w:szCs w:val="24"/>
        </w:rPr>
        <w:t xml:space="preserve">4399.  </w:t>
      </w:r>
    </w:p>
    <w:p w:rsidR="00E000AB" w:rsidRDefault="00E000AB" w:rsidP="00E000AB">
      <w:pPr>
        <w:spacing w:after="0" w:line="240" w:lineRule="auto"/>
        <w:jc w:val="both"/>
        <w:outlineLvl w:val="0"/>
        <w:rPr>
          <w:rFonts w:ascii="Times New Roman" w:hAnsi="Times New Roman" w:cs="Times New Roman"/>
          <w:color w:val="000000" w:themeColor="text1"/>
          <w:sz w:val="24"/>
          <w:szCs w:val="24"/>
        </w:rPr>
      </w:pPr>
      <w:r w:rsidRPr="00704D02">
        <w:rPr>
          <w:rFonts w:ascii="Times New Roman" w:eastAsia="Batang" w:hAnsi="Times New Roman" w:cs="Times New Roman"/>
          <w:color w:val="000000" w:themeColor="text1"/>
          <w:sz w:val="24"/>
          <w:szCs w:val="24"/>
          <w:u w:val="single"/>
        </w:rPr>
        <w:t>ACUERDO NUMERO TRES (03):</w:t>
      </w:r>
      <w:r w:rsidRPr="00704D02">
        <w:rPr>
          <w:rFonts w:ascii="Times New Roman" w:eastAsia="Batang" w:hAnsi="Times New Roman" w:cs="Times New Roman"/>
          <w:color w:val="000000" w:themeColor="text1"/>
          <w:sz w:val="24"/>
          <w:szCs w:val="24"/>
        </w:rPr>
        <w:t xml:space="preserve"> </w:t>
      </w:r>
      <w:r w:rsidRPr="00704D02">
        <w:rPr>
          <w:rFonts w:ascii="Times New Roman" w:hAnsi="Times New Roman" w:cs="Times New Roman"/>
          <w:color w:val="000000" w:themeColor="text1"/>
          <w:sz w:val="24"/>
          <w:szCs w:val="24"/>
        </w:rPr>
        <w:t xml:space="preserve">En uso de sus facultades, el Concejo, ACUERDA: Autorizar la erogación por la suma de CIENTO SESENTA Y UNO 00/100 </w:t>
      </w:r>
      <w:r w:rsidRPr="00704D02">
        <w:rPr>
          <w:rFonts w:ascii="Times New Roman" w:eastAsia="Batang" w:hAnsi="Times New Roman" w:cs="Times New Roman"/>
          <w:color w:val="000000" w:themeColor="text1"/>
          <w:sz w:val="24"/>
          <w:szCs w:val="24"/>
        </w:rPr>
        <w:t xml:space="preserve">Dólares, ($ 161.00. Dólares), de Fondos Propios, en concepto de </w:t>
      </w:r>
      <w:r w:rsidRPr="00704D02">
        <w:rPr>
          <w:rFonts w:ascii="Times New Roman" w:eastAsia="Batang" w:hAnsi="Times New Roman" w:cs="Times New Roman"/>
          <w:b/>
          <w:color w:val="000000" w:themeColor="text1"/>
          <w:sz w:val="24"/>
          <w:szCs w:val="24"/>
        </w:rPr>
        <w:t>anticipo de fondos</w:t>
      </w:r>
      <w:r w:rsidRPr="00704D02">
        <w:rPr>
          <w:rFonts w:ascii="Times New Roman" w:eastAsia="Batang" w:hAnsi="Times New Roman" w:cs="Times New Roman"/>
          <w:color w:val="000000" w:themeColor="text1"/>
          <w:sz w:val="24"/>
          <w:szCs w:val="24"/>
        </w:rPr>
        <w:t xml:space="preserve"> al </w:t>
      </w:r>
      <w:r w:rsidRPr="00704D02">
        <w:rPr>
          <w:rFonts w:ascii="Times New Roman" w:eastAsia="Batang" w:hAnsi="Times New Roman" w:cs="Times New Roman"/>
          <w:b/>
          <w:color w:val="000000" w:themeColor="text1"/>
          <w:sz w:val="24"/>
          <w:szCs w:val="24"/>
        </w:rPr>
        <w:t xml:space="preserve">Lic. Roberto Horacio Laínez Meléndez, </w:t>
      </w:r>
      <w:r w:rsidRPr="00704D02">
        <w:rPr>
          <w:rFonts w:ascii="Times New Roman" w:eastAsia="Batang" w:hAnsi="Times New Roman" w:cs="Times New Roman"/>
          <w:color w:val="000000" w:themeColor="text1"/>
          <w:sz w:val="24"/>
          <w:szCs w:val="24"/>
        </w:rPr>
        <w:t xml:space="preserve">para pago de publicaciones en el Diario </w:t>
      </w:r>
      <w:r w:rsidR="00471A7A" w:rsidRPr="00704D02">
        <w:rPr>
          <w:rFonts w:ascii="Times New Roman" w:eastAsia="Batang" w:hAnsi="Times New Roman" w:cs="Times New Roman"/>
          <w:color w:val="000000" w:themeColor="text1"/>
          <w:sz w:val="24"/>
          <w:szCs w:val="24"/>
        </w:rPr>
        <w:t>Oficial, de</w:t>
      </w:r>
      <w:r w:rsidRPr="00704D02">
        <w:rPr>
          <w:rFonts w:ascii="Times New Roman" w:eastAsia="Batang" w:hAnsi="Times New Roman" w:cs="Times New Roman"/>
          <w:color w:val="000000" w:themeColor="text1"/>
          <w:sz w:val="24"/>
          <w:szCs w:val="24"/>
        </w:rPr>
        <w:t xml:space="preserve"> Decreto Municipal 02-2020, conteniendo Ordenanza Municipal que regula Obligaciones de Establecimientos Comerciales para prevenir Srs-Cov19 y Publicación de Reformas a la Ordenanza Municipal de Mercados de San Francisco Gotera, El Lic. Laínez Meléndez, liquidará los fondos con los correspondientes comprobantes. Erogación que </w:t>
      </w:r>
      <w:r w:rsidRPr="00704D02">
        <w:rPr>
          <w:rFonts w:ascii="Times New Roman" w:hAnsi="Times New Roman" w:cs="Times New Roman"/>
          <w:color w:val="000000" w:themeColor="text1"/>
          <w:sz w:val="24"/>
          <w:szCs w:val="24"/>
        </w:rPr>
        <w:t xml:space="preserve">se aplicará a la Asignación Presupuestaria: 20-9319-1-01-01-2-54113.  </w:t>
      </w:r>
    </w:p>
    <w:p w:rsidR="00E000AB" w:rsidRPr="00704D02" w:rsidRDefault="00E000AB" w:rsidP="00E000AB">
      <w:pPr>
        <w:spacing w:after="0" w:line="240" w:lineRule="auto"/>
        <w:jc w:val="both"/>
        <w:outlineLvl w:val="0"/>
        <w:rPr>
          <w:rFonts w:ascii="Arial" w:hAnsi="Arial" w:cs="Arial"/>
          <w:color w:val="000000" w:themeColor="text1"/>
          <w:sz w:val="24"/>
          <w:szCs w:val="24"/>
        </w:rPr>
      </w:pPr>
    </w:p>
    <w:p w:rsidR="00E000AB" w:rsidRPr="005D44CA" w:rsidRDefault="00E000AB" w:rsidP="00E000AB">
      <w:pPr>
        <w:spacing w:line="240" w:lineRule="auto"/>
        <w:ind w:left="-142" w:right="283"/>
        <w:jc w:val="both"/>
        <w:rPr>
          <w:rFonts w:ascii="Times New Roman" w:hAnsi="Times New Roman" w:cs="Times New Roman"/>
          <w:color w:val="000000" w:themeColor="text1"/>
          <w:sz w:val="28"/>
          <w:szCs w:val="28"/>
        </w:rPr>
      </w:pPr>
      <w:r w:rsidRPr="005D44CA">
        <w:rPr>
          <w:rFonts w:ascii="Times New Roman" w:eastAsia="Batang" w:hAnsi="Times New Roman" w:cs="Times New Roman"/>
          <w:color w:val="000000" w:themeColor="text1"/>
          <w:sz w:val="28"/>
          <w:szCs w:val="28"/>
          <w:u w:val="single"/>
        </w:rPr>
        <w:t xml:space="preserve">ACUERDO NUMERO  </w:t>
      </w:r>
      <w:r>
        <w:rPr>
          <w:rFonts w:ascii="Times New Roman" w:eastAsia="Batang" w:hAnsi="Times New Roman" w:cs="Times New Roman"/>
          <w:color w:val="000000" w:themeColor="text1"/>
          <w:sz w:val="28"/>
          <w:szCs w:val="28"/>
          <w:u w:val="single"/>
        </w:rPr>
        <w:t xml:space="preserve">CUATRO </w:t>
      </w:r>
      <w:r w:rsidRPr="005D44CA">
        <w:rPr>
          <w:rFonts w:ascii="Times New Roman" w:eastAsia="Batang" w:hAnsi="Times New Roman" w:cs="Times New Roman"/>
          <w:color w:val="000000" w:themeColor="text1"/>
          <w:sz w:val="28"/>
          <w:szCs w:val="28"/>
          <w:u w:val="single"/>
        </w:rPr>
        <w:t>(0</w:t>
      </w:r>
      <w:r>
        <w:rPr>
          <w:rFonts w:ascii="Times New Roman" w:eastAsia="Batang" w:hAnsi="Times New Roman" w:cs="Times New Roman"/>
          <w:color w:val="000000" w:themeColor="text1"/>
          <w:sz w:val="28"/>
          <w:szCs w:val="28"/>
          <w:u w:val="single"/>
        </w:rPr>
        <w:t>4</w:t>
      </w:r>
      <w:r w:rsidRPr="005D44CA">
        <w:rPr>
          <w:rFonts w:ascii="Times New Roman" w:eastAsia="Batang" w:hAnsi="Times New Roman" w:cs="Times New Roman"/>
          <w:color w:val="000000" w:themeColor="text1"/>
          <w:sz w:val="28"/>
          <w:szCs w:val="28"/>
          <w:u w:val="single"/>
        </w:rPr>
        <w:t>):</w:t>
      </w:r>
      <w:r w:rsidRPr="005D44CA">
        <w:rPr>
          <w:rFonts w:ascii="Times New Roman" w:eastAsia="Batang" w:hAnsi="Times New Roman" w:cs="Times New Roman"/>
          <w:color w:val="000000" w:themeColor="text1"/>
          <w:sz w:val="28"/>
          <w:szCs w:val="28"/>
        </w:rPr>
        <w:t xml:space="preserve"> A</w:t>
      </w:r>
      <w:r w:rsidRPr="005D44CA">
        <w:rPr>
          <w:rFonts w:ascii="Times New Roman" w:hAnsi="Times New Roman" w:cs="Times New Roman"/>
          <w:color w:val="000000" w:themeColor="text1"/>
          <w:sz w:val="28"/>
          <w:szCs w:val="28"/>
        </w:rPr>
        <w:t xml:space="preserve">utorízase la erogación </w:t>
      </w:r>
      <w:r w:rsidRPr="005D44CA">
        <w:rPr>
          <w:rFonts w:ascii="Times New Roman" w:eastAsia="Batang" w:hAnsi="Times New Roman" w:cs="Times New Roman"/>
          <w:color w:val="000000" w:themeColor="text1"/>
          <w:sz w:val="28"/>
          <w:szCs w:val="28"/>
        </w:rPr>
        <w:t xml:space="preserve">de UN MIL OCHOCIENTOS SESENTA 85/100 Dólares, ($ 1.860.85 Dólares), del 75% de Fondos Fodes, en concepto de pago a </w:t>
      </w:r>
      <w:r w:rsidRPr="005D44CA">
        <w:rPr>
          <w:rFonts w:ascii="Times New Roman" w:eastAsia="Batang" w:hAnsi="Times New Roman" w:cs="Times New Roman"/>
          <w:b/>
          <w:color w:val="000000" w:themeColor="text1"/>
          <w:sz w:val="28"/>
          <w:szCs w:val="28"/>
        </w:rPr>
        <w:t xml:space="preserve">G &amp; G Construction and Design, SA de CV, </w:t>
      </w:r>
      <w:r w:rsidRPr="005D44CA">
        <w:rPr>
          <w:rFonts w:ascii="Times New Roman" w:eastAsia="Batang" w:hAnsi="Times New Roman" w:cs="Times New Roman"/>
          <w:color w:val="000000" w:themeColor="text1"/>
          <w:sz w:val="28"/>
          <w:szCs w:val="28"/>
        </w:rPr>
        <w:t xml:space="preserve">por formulación de carpeta Técnica del proyecto: </w:t>
      </w:r>
      <w:r w:rsidRPr="005D44CA">
        <w:rPr>
          <w:rFonts w:ascii="Times New Roman" w:hAnsi="Times New Roman" w:cs="Times New Roman"/>
          <w:b/>
          <w:sz w:val="28"/>
          <w:szCs w:val="28"/>
        </w:rPr>
        <w:t>Construcción de Pasarela Peatonal entre Lotificación Loma Linda y Colonia La Paz, ubicada en Cantón San José, Municipio de San Francisco Gotera, Departamento de Morazán</w:t>
      </w:r>
      <w:r w:rsidRPr="005D44CA">
        <w:rPr>
          <w:rFonts w:ascii="Times New Roman" w:hAnsi="Times New Roman" w:cs="Times New Roman"/>
          <w:color w:val="000000" w:themeColor="text1"/>
          <w:sz w:val="28"/>
          <w:szCs w:val="28"/>
        </w:rPr>
        <w:t xml:space="preserve"> Erogación que se aplicará a la Asignación Presupuestaria: 20-9319-1-03-01-1-111-61599. </w:t>
      </w:r>
    </w:p>
    <w:p w:rsidR="00E000AB" w:rsidRPr="005D44CA" w:rsidRDefault="00E000AB" w:rsidP="00E000AB">
      <w:pPr>
        <w:spacing w:line="240" w:lineRule="auto"/>
        <w:ind w:left="-142" w:right="283"/>
        <w:jc w:val="both"/>
        <w:rPr>
          <w:rFonts w:ascii="Times New Roman" w:hAnsi="Times New Roman" w:cs="Times New Roman"/>
          <w:color w:val="000000" w:themeColor="text1"/>
          <w:sz w:val="28"/>
          <w:szCs w:val="28"/>
        </w:rPr>
      </w:pPr>
      <w:r w:rsidRPr="005D44CA">
        <w:rPr>
          <w:rFonts w:ascii="Times New Roman" w:eastAsia="Batang" w:hAnsi="Times New Roman" w:cs="Times New Roman"/>
          <w:color w:val="000000" w:themeColor="text1"/>
          <w:sz w:val="28"/>
          <w:szCs w:val="28"/>
          <w:u w:val="single"/>
        </w:rPr>
        <w:t xml:space="preserve">ACUERDO NUMERO </w:t>
      </w:r>
      <w:r>
        <w:rPr>
          <w:rFonts w:ascii="Times New Roman" w:eastAsia="Batang" w:hAnsi="Times New Roman" w:cs="Times New Roman"/>
          <w:color w:val="000000" w:themeColor="text1"/>
          <w:sz w:val="28"/>
          <w:szCs w:val="28"/>
          <w:u w:val="single"/>
        </w:rPr>
        <w:t xml:space="preserve">CINCO </w:t>
      </w:r>
      <w:r w:rsidRPr="005D44CA">
        <w:rPr>
          <w:rFonts w:ascii="Times New Roman" w:eastAsia="Batang" w:hAnsi="Times New Roman" w:cs="Times New Roman"/>
          <w:color w:val="000000" w:themeColor="text1"/>
          <w:sz w:val="28"/>
          <w:szCs w:val="28"/>
          <w:u w:val="single"/>
        </w:rPr>
        <w:t xml:space="preserve"> (0</w:t>
      </w:r>
      <w:r>
        <w:rPr>
          <w:rFonts w:ascii="Times New Roman" w:eastAsia="Batang" w:hAnsi="Times New Roman" w:cs="Times New Roman"/>
          <w:color w:val="000000" w:themeColor="text1"/>
          <w:sz w:val="28"/>
          <w:szCs w:val="28"/>
          <w:u w:val="single"/>
        </w:rPr>
        <w:t>5</w:t>
      </w:r>
      <w:r w:rsidRPr="005D44CA">
        <w:rPr>
          <w:rFonts w:ascii="Times New Roman" w:eastAsia="Batang" w:hAnsi="Times New Roman" w:cs="Times New Roman"/>
          <w:color w:val="000000" w:themeColor="text1"/>
          <w:sz w:val="28"/>
          <w:szCs w:val="28"/>
          <w:u w:val="single"/>
        </w:rPr>
        <w:t>):</w:t>
      </w:r>
      <w:r w:rsidRPr="005D44CA">
        <w:rPr>
          <w:rFonts w:ascii="Times New Roman" w:eastAsia="Batang" w:hAnsi="Times New Roman" w:cs="Times New Roman"/>
          <w:color w:val="000000" w:themeColor="text1"/>
          <w:sz w:val="28"/>
          <w:szCs w:val="28"/>
        </w:rPr>
        <w:t xml:space="preserve"> A</w:t>
      </w:r>
      <w:r w:rsidRPr="005D44CA">
        <w:rPr>
          <w:rFonts w:ascii="Times New Roman" w:hAnsi="Times New Roman" w:cs="Times New Roman"/>
          <w:color w:val="000000" w:themeColor="text1"/>
          <w:sz w:val="28"/>
          <w:szCs w:val="28"/>
        </w:rPr>
        <w:t xml:space="preserve">utorízase la erogación </w:t>
      </w:r>
      <w:r w:rsidRPr="005D44CA">
        <w:rPr>
          <w:rFonts w:ascii="Times New Roman" w:eastAsia="Batang" w:hAnsi="Times New Roman" w:cs="Times New Roman"/>
          <w:color w:val="000000" w:themeColor="text1"/>
          <w:sz w:val="28"/>
          <w:szCs w:val="28"/>
        </w:rPr>
        <w:t xml:space="preserve">de </w:t>
      </w:r>
      <w:r>
        <w:rPr>
          <w:rFonts w:ascii="Times New Roman" w:eastAsia="Batang" w:hAnsi="Times New Roman" w:cs="Times New Roman"/>
          <w:color w:val="000000" w:themeColor="text1"/>
          <w:sz w:val="28"/>
          <w:szCs w:val="28"/>
        </w:rPr>
        <w:t>DOS MIL CIENTO OCHENTA 10</w:t>
      </w:r>
      <w:r w:rsidRPr="005D44CA">
        <w:rPr>
          <w:rFonts w:ascii="Times New Roman" w:eastAsia="Batang" w:hAnsi="Times New Roman" w:cs="Times New Roman"/>
          <w:color w:val="000000" w:themeColor="text1"/>
          <w:sz w:val="28"/>
          <w:szCs w:val="28"/>
        </w:rPr>
        <w:t xml:space="preserve">/100 Dólares, ($ </w:t>
      </w:r>
      <w:r>
        <w:rPr>
          <w:rFonts w:ascii="Times New Roman" w:eastAsia="Batang" w:hAnsi="Times New Roman" w:cs="Times New Roman"/>
          <w:color w:val="000000" w:themeColor="text1"/>
          <w:sz w:val="28"/>
          <w:szCs w:val="28"/>
        </w:rPr>
        <w:t>2.180.10</w:t>
      </w:r>
      <w:r w:rsidRPr="005D44CA">
        <w:rPr>
          <w:rFonts w:ascii="Times New Roman" w:eastAsia="Batang" w:hAnsi="Times New Roman" w:cs="Times New Roman"/>
          <w:color w:val="000000" w:themeColor="text1"/>
          <w:sz w:val="28"/>
          <w:szCs w:val="28"/>
        </w:rPr>
        <w:t xml:space="preserve"> Dólares), del 75% de Fondos Fodes, en concepto de pago a </w:t>
      </w:r>
      <w:r w:rsidRPr="005D44CA">
        <w:rPr>
          <w:rFonts w:ascii="Times New Roman" w:eastAsia="Batang" w:hAnsi="Times New Roman" w:cs="Times New Roman"/>
          <w:b/>
          <w:color w:val="000000" w:themeColor="text1"/>
          <w:sz w:val="28"/>
          <w:szCs w:val="28"/>
        </w:rPr>
        <w:t xml:space="preserve">G &amp; G Construction and Design, SA de CV, </w:t>
      </w:r>
      <w:r w:rsidRPr="005D44CA">
        <w:rPr>
          <w:rFonts w:ascii="Times New Roman" w:eastAsia="Batang" w:hAnsi="Times New Roman" w:cs="Times New Roman"/>
          <w:color w:val="000000" w:themeColor="text1"/>
          <w:sz w:val="28"/>
          <w:szCs w:val="28"/>
        </w:rPr>
        <w:t xml:space="preserve">por formulación de carpeta Técnica del proyecto: </w:t>
      </w:r>
      <w:r>
        <w:rPr>
          <w:rFonts w:ascii="Times New Roman" w:eastAsia="Batang" w:hAnsi="Times New Roman" w:cs="Times New Roman"/>
          <w:color w:val="000000" w:themeColor="text1"/>
          <w:sz w:val="28"/>
          <w:szCs w:val="28"/>
        </w:rPr>
        <w:t>“</w:t>
      </w:r>
      <w:r w:rsidRPr="00D533E9">
        <w:rPr>
          <w:rFonts w:ascii="Times New Roman" w:hAnsi="Times New Roman" w:cs="Times New Roman"/>
          <w:b/>
          <w:sz w:val="24"/>
          <w:szCs w:val="24"/>
        </w:rPr>
        <w:t>Construcción de Obra de Paso,  Mantenimiento con Restauración de Pasarela en Caserío Los Bonillas, Cantón El Triunfo, Municipio de San Francisco Gotera, Departamento de Morazán</w:t>
      </w:r>
      <w:r>
        <w:rPr>
          <w:rFonts w:ascii="Times New Roman" w:hAnsi="Times New Roman" w:cs="Times New Roman"/>
          <w:b/>
          <w:sz w:val="24"/>
          <w:szCs w:val="24"/>
        </w:rPr>
        <w:t>”</w:t>
      </w:r>
      <w:r w:rsidRPr="00D533E9">
        <w:rPr>
          <w:rFonts w:ascii="Times New Roman" w:hAnsi="Times New Roman" w:cs="Times New Roman"/>
          <w:b/>
          <w:sz w:val="24"/>
          <w:szCs w:val="24"/>
        </w:rPr>
        <w:t xml:space="preserve">. </w:t>
      </w:r>
      <w:r w:rsidRPr="005D44CA">
        <w:rPr>
          <w:rFonts w:ascii="Times New Roman" w:hAnsi="Times New Roman" w:cs="Times New Roman"/>
          <w:color w:val="000000" w:themeColor="text1"/>
          <w:sz w:val="28"/>
          <w:szCs w:val="28"/>
        </w:rPr>
        <w:t xml:space="preserve">Erogación que se aplicará a la Asignación Presupuestaria: 20-9319-1-03-01-1-111-61599. </w:t>
      </w:r>
    </w:p>
    <w:p w:rsidR="00E000AB" w:rsidRPr="005D44CA" w:rsidRDefault="00E000AB" w:rsidP="00E000AB">
      <w:pPr>
        <w:spacing w:line="240" w:lineRule="auto"/>
        <w:ind w:left="-142" w:right="283"/>
        <w:jc w:val="both"/>
        <w:rPr>
          <w:rFonts w:ascii="Times New Roman" w:hAnsi="Times New Roman" w:cs="Times New Roman"/>
          <w:color w:val="000000" w:themeColor="text1"/>
          <w:sz w:val="28"/>
          <w:szCs w:val="28"/>
        </w:rPr>
      </w:pPr>
      <w:r w:rsidRPr="005D44CA">
        <w:rPr>
          <w:rFonts w:ascii="Times New Roman" w:eastAsia="Batang" w:hAnsi="Times New Roman" w:cs="Times New Roman"/>
          <w:color w:val="000000" w:themeColor="text1"/>
          <w:sz w:val="28"/>
          <w:szCs w:val="28"/>
          <w:u w:val="single"/>
        </w:rPr>
        <w:t xml:space="preserve">ACUERDO NUMERO </w:t>
      </w:r>
      <w:r>
        <w:rPr>
          <w:rFonts w:ascii="Times New Roman" w:eastAsia="Batang" w:hAnsi="Times New Roman" w:cs="Times New Roman"/>
          <w:color w:val="000000" w:themeColor="text1"/>
          <w:sz w:val="28"/>
          <w:szCs w:val="28"/>
          <w:u w:val="single"/>
        </w:rPr>
        <w:t>SEIS (06</w:t>
      </w:r>
      <w:r w:rsidRPr="005D44CA">
        <w:rPr>
          <w:rFonts w:ascii="Times New Roman" w:eastAsia="Batang" w:hAnsi="Times New Roman" w:cs="Times New Roman"/>
          <w:color w:val="000000" w:themeColor="text1"/>
          <w:sz w:val="28"/>
          <w:szCs w:val="28"/>
          <w:u w:val="single"/>
        </w:rPr>
        <w:t>):</w:t>
      </w:r>
      <w:r w:rsidRPr="005D44CA">
        <w:rPr>
          <w:rFonts w:ascii="Times New Roman" w:eastAsia="Batang" w:hAnsi="Times New Roman" w:cs="Times New Roman"/>
          <w:color w:val="000000" w:themeColor="text1"/>
          <w:sz w:val="28"/>
          <w:szCs w:val="28"/>
        </w:rPr>
        <w:t xml:space="preserve"> A</w:t>
      </w:r>
      <w:r w:rsidRPr="005D44CA">
        <w:rPr>
          <w:rFonts w:ascii="Times New Roman" w:hAnsi="Times New Roman" w:cs="Times New Roman"/>
          <w:color w:val="000000" w:themeColor="text1"/>
          <w:sz w:val="28"/>
          <w:szCs w:val="28"/>
        </w:rPr>
        <w:t xml:space="preserve">utorízase la erogación </w:t>
      </w:r>
      <w:r w:rsidRPr="005D44CA">
        <w:rPr>
          <w:rFonts w:ascii="Times New Roman" w:eastAsia="Batang" w:hAnsi="Times New Roman" w:cs="Times New Roman"/>
          <w:color w:val="000000" w:themeColor="text1"/>
          <w:sz w:val="28"/>
          <w:szCs w:val="28"/>
        </w:rPr>
        <w:t xml:space="preserve">de </w:t>
      </w:r>
      <w:r>
        <w:rPr>
          <w:rFonts w:ascii="Times New Roman" w:eastAsia="Batang" w:hAnsi="Times New Roman" w:cs="Times New Roman"/>
          <w:color w:val="000000" w:themeColor="text1"/>
          <w:sz w:val="28"/>
          <w:szCs w:val="28"/>
        </w:rPr>
        <w:t>DOS MIL TREINTA Y CUATRO 43</w:t>
      </w:r>
      <w:r w:rsidRPr="005D44CA">
        <w:rPr>
          <w:rFonts w:ascii="Times New Roman" w:eastAsia="Batang" w:hAnsi="Times New Roman" w:cs="Times New Roman"/>
          <w:color w:val="000000" w:themeColor="text1"/>
          <w:sz w:val="28"/>
          <w:szCs w:val="28"/>
        </w:rPr>
        <w:t xml:space="preserve">/100 Dólares, ($ </w:t>
      </w:r>
      <w:r>
        <w:rPr>
          <w:rFonts w:ascii="Times New Roman" w:eastAsia="Batang" w:hAnsi="Times New Roman" w:cs="Times New Roman"/>
          <w:color w:val="000000" w:themeColor="text1"/>
          <w:sz w:val="28"/>
          <w:szCs w:val="28"/>
        </w:rPr>
        <w:t>2.034.43</w:t>
      </w:r>
      <w:r w:rsidRPr="005D44CA">
        <w:rPr>
          <w:rFonts w:ascii="Times New Roman" w:eastAsia="Batang" w:hAnsi="Times New Roman" w:cs="Times New Roman"/>
          <w:color w:val="000000" w:themeColor="text1"/>
          <w:sz w:val="28"/>
          <w:szCs w:val="28"/>
        </w:rPr>
        <w:t xml:space="preserve"> Dólares), del 75% de Fondos Fodes, en concepto de pago a </w:t>
      </w:r>
      <w:r>
        <w:rPr>
          <w:rFonts w:ascii="Times New Roman" w:eastAsia="Batang" w:hAnsi="Times New Roman" w:cs="Times New Roman"/>
          <w:b/>
          <w:color w:val="000000" w:themeColor="text1"/>
          <w:sz w:val="28"/>
          <w:szCs w:val="28"/>
        </w:rPr>
        <w:t xml:space="preserve">C. D. Constructora, SA de </w:t>
      </w:r>
      <w:r w:rsidR="00471A7A">
        <w:rPr>
          <w:rFonts w:ascii="Times New Roman" w:eastAsia="Batang" w:hAnsi="Times New Roman" w:cs="Times New Roman"/>
          <w:b/>
          <w:color w:val="000000" w:themeColor="text1"/>
          <w:sz w:val="28"/>
          <w:szCs w:val="28"/>
        </w:rPr>
        <w:t xml:space="preserve">CV, </w:t>
      </w:r>
      <w:r w:rsidR="00471A7A" w:rsidRPr="005D44CA">
        <w:rPr>
          <w:rFonts w:ascii="Times New Roman" w:eastAsia="Batang" w:hAnsi="Times New Roman" w:cs="Times New Roman"/>
          <w:b/>
          <w:color w:val="000000" w:themeColor="text1"/>
          <w:sz w:val="28"/>
          <w:szCs w:val="28"/>
        </w:rPr>
        <w:t>por</w:t>
      </w:r>
      <w:r w:rsidRPr="005D44CA">
        <w:rPr>
          <w:rFonts w:ascii="Times New Roman" w:eastAsia="Batang" w:hAnsi="Times New Roman" w:cs="Times New Roman"/>
          <w:color w:val="000000" w:themeColor="text1"/>
          <w:sz w:val="28"/>
          <w:szCs w:val="28"/>
        </w:rPr>
        <w:t xml:space="preserve"> formulación de carpeta Técnica del proyecto: </w:t>
      </w:r>
      <w:r>
        <w:rPr>
          <w:rFonts w:ascii="Times New Roman" w:eastAsia="Batang" w:hAnsi="Times New Roman" w:cs="Times New Roman"/>
          <w:color w:val="000000" w:themeColor="text1"/>
          <w:sz w:val="28"/>
          <w:szCs w:val="28"/>
        </w:rPr>
        <w:t>“</w:t>
      </w:r>
      <w:r w:rsidRPr="004E2B5E">
        <w:rPr>
          <w:rFonts w:ascii="Times New Roman" w:hAnsi="Times New Roman" w:cs="Times New Roman"/>
          <w:b/>
          <w:sz w:val="24"/>
          <w:szCs w:val="24"/>
        </w:rPr>
        <w:t>Concreteado de Tramo de Calle en Cantón San Francisquito, Municipio de San Francisco Gotera, Departamento de Morazán</w:t>
      </w:r>
      <w:r>
        <w:rPr>
          <w:rFonts w:ascii="Times New Roman" w:hAnsi="Times New Roman" w:cs="Times New Roman"/>
          <w:b/>
          <w:sz w:val="24"/>
          <w:szCs w:val="24"/>
        </w:rPr>
        <w:t>”</w:t>
      </w:r>
      <w:r w:rsidRPr="004E2B5E">
        <w:rPr>
          <w:rFonts w:ascii="Times New Roman" w:hAnsi="Times New Roman" w:cs="Times New Roman"/>
          <w:b/>
          <w:sz w:val="24"/>
          <w:szCs w:val="24"/>
        </w:rPr>
        <w:t>.</w:t>
      </w:r>
      <w:r w:rsidRPr="00555F11">
        <w:rPr>
          <w:rFonts w:ascii="Times New Roman" w:hAnsi="Times New Roman" w:cs="Times New Roman"/>
          <w:sz w:val="24"/>
          <w:szCs w:val="24"/>
        </w:rPr>
        <w:t xml:space="preserve">  </w:t>
      </w:r>
      <w:r w:rsidRPr="005D44CA">
        <w:rPr>
          <w:rFonts w:ascii="Times New Roman" w:hAnsi="Times New Roman" w:cs="Times New Roman"/>
          <w:color w:val="000000" w:themeColor="text1"/>
          <w:sz w:val="28"/>
          <w:szCs w:val="28"/>
        </w:rPr>
        <w:t xml:space="preserve">Erogación que se aplicará a la Asignación Presupuestaria: 20-9319-1-03-01-1-111-61599. </w:t>
      </w:r>
    </w:p>
    <w:p w:rsidR="00E000AB" w:rsidRPr="005D44CA" w:rsidRDefault="00E000AB" w:rsidP="00E000AB">
      <w:pPr>
        <w:spacing w:line="240" w:lineRule="auto"/>
        <w:ind w:left="-142" w:right="283"/>
        <w:jc w:val="both"/>
        <w:rPr>
          <w:rFonts w:ascii="Times New Roman" w:hAnsi="Times New Roman" w:cs="Times New Roman"/>
          <w:color w:val="000000" w:themeColor="text1"/>
          <w:sz w:val="28"/>
          <w:szCs w:val="28"/>
        </w:rPr>
      </w:pPr>
      <w:r w:rsidRPr="005D44CA">
        <w:rPr>
          <w:rFonts w:ascii="Times New Roman" w:eastAsia="Batang" w:hAnsi="Times New Roman" w:cs="Times New Roman"/>
          <w:color w:val="000000" w:themeColor="text1"/>
          <w:sz w:val="28"/>
          <w:szCs w:val="28"/>
          <w:u w:val="single"/>
        </w:rPr>
        <w:t xml:space="preserve">ACUERDO </w:t>
      </w:r>
      <w:r w:rsidR="00471A7A" w:rsidRPr="005D44CA">
        <w:rPr>
          <w:rFonts w:ascii="Times New Roman" w:eastAsia="Batang" w:hAnsi="Times New Roman" w:cs="Times New Roman"/>
          <w:color w:val="000000" w:themeColor="text1"/>
          <w:sz w:val="28"/>
          <w:szCs w:val="28"/>
          <w:u w:val="single"/>
        </w:rPr>
        <w:t>NUMERO SIETE</w:t>
      </w:r>
      <w:r>
        <w:rPr>
          <w:rFonts w:ascii="Times New Roman" w:eastAsia="Batang" w:hAnsi="Times New Roman" w:cs="Times New Roman"/>
          <w:color w:val="000000" w:themeColor="text1"/>
          <w:sz w:val="28"/>
          <w:szCs w:val="28"/>
          <w:u w:val="single"/>
        </w:rPr>
        <w:t xml:space="preserve"> </w:t>
      </w:r>
      <w:r w:rsidRPr="005D44CA">
        <w:rPr>
          <w:rFonts w:ascii="Times New Roman" w:eastAsia="Batang" w:hAnsi="Times New Roman" w:cs="Times New Roman"/>
          <w:color w:val="000000" w:themeColor="text1"/>
          <w:sz w:val="28"/>
          <w:szCs w:val="28"/>
          <w:u w:val="single"/>
        </w:rPr>
        <w:t>(0</w:t>
      </w:r>
      <w:r>
        <w:rPr>
          <w:rFonts w:ascii="Times New Roman" w:eastAsia="Batang" w:hAnsi="Times New Roman" w:cs="Times New Roman"/>
          <w:color w:val="000000" w:themeColor="text1"/>
          <w:sz w:val="28"/>
          <w:szCs w:val="28"/>
          <w:u w:val="single"/>
        </w:rPr>
        <w:t>7)</w:t>
      </w:r>
      <w:r w:rsidRPr="005D44CA">
        <w:rPr>
          <w:rFonts w:ascii="Times New Roman" w:eastAsia="Batang" w:hAnsi="Times New Roman" w:cs="Times New Roman"/>
          <w:color w:val="000000" w:themeColor="text1"/>
          <w:sz w:val="28"/>
          <w:szCs w:val="28"/>
          <w:u w:val="single"/>
        </w:rPr>
        <w:t>:</w:t>
      </w:r>
      <w:r w:rsidRPr="005D44CA">
        <w:rPr>
          <w:rFonts w:ascii="Times New Roman" w:eastAsia="Batang" w:hAnsi="Times New Roman" w:cs="Times New Roman"/>
          <w:color w:val="000000" w:themeColor="text1"/>
          <w:sz w:val="28"/>
          <w:szCs w:val="28"/>
        </w:rPr>
        <w:t xml:space="preserve"> A</w:t>
      </w:r>
      <w:r w:rsidRPr="005D44CA">
        <w:rPr>
          <w:rFonts w:ascii="Times New Roman" w:hAnsi="Times New Roman" w:cs="Times New Roman"/>
          <w:color w:val="000000" w:themeColor="text1"/>
          <w:sz w:val="28"/>
          <w:szCs w:val="28"/>
        </w:rPr>
        <w:t xml:space="preserve">utorízase la erogación </w:t>
      </w:r>
      <w:r w:rsidRPr="005D44CA">
        <w:rPr>
          <w:rFonts w:ascii="Times New Roman" w:eastAsia="Batang" w:hAnsi="Times New Roman" w:cs="Times New Roman"/>
          <w:color w:val="000000" w:themeColor="text1"/>
          <w:sz w:val="28"/>
          <w:szCs w:val="28"/>
        </w:rPr>
        <w:t xml:space="preserve">de UN MIL </w:t>
      </w:r>
      <w:r>
        <w:rPr>
          <w:rFonts w:ascii="Times New Roman" w:eastAsia="Batang" w:hAnsi="Times New Roman" w:cs="Times New Roman"/>
          <w:color w:val="000000" w:themeColor="text1"/>
          <w:sz w:val="28"/>
          <w:szCs w:val="28"/>
        </w:rPr>
        <w:t>CIENTO CUARENTA Y SIETE 14</w:t>
      </w:r>
      <w:r w:rsidRPr="005D44CA">
        <w:rPr>
          <w:rFonts w:ascii="Times New Roman" w:eastAsia="Batang" w:hAnsi="Times New Roman" w:cs="Times New Roman"/>
          <w:color w:val="000000" w:themeColor="text1"/>
          <w:sz w:val="28"/>
          <w:szCs w:val="28"/>
        </w:rPr>
        <w:t>/100 Dólares, ($ 1.</w:t>
      </w:r>
      <w:r>
        <w:rPr>
          <w:rFonts w:ascii="Times New Roman" w:eastAsia="Batang" w:hAnsi="Times New Roman" w:cs="Times New Roman"/>
          <w:color w:val="000000" w:themeColor="text1"/>
          <w:sz w:val="28"/>
          <w:szCs w:val="28"/>
        </w:rPr>
        <w:t>147.14</w:t>
      </w:r>
      <w:r w:rsidRPr="005D44CA">
        <w:rPr>
          <w:rFonts w:ascii="Times New Roman" w:eastAsia="Batang" w:hAnsi="Times New Roman" w:cs="Times New Roman"/>
          <w:color w:val="000000" w:themeColor="text1"/>
          <w:sz w:val="28"/>
          <w:szCs w:val="28"/>
        </w:rPr>
        <w:t xml:space="preserve"> Dólares), del 75% de Fondos Fodes, en concepto de pago a </w:t>
      </w:r>
      <w:r w:rsidRPr="004E2B5E">
        <w:rPr>
          <w:rFonts w:ascii="Times New Roman" w:eastAsia="Batang" w:hAnsi="Times New Roman" w:cs="Times New Roman"/>
          <w:b/>
          <w:color w:val="000000" w:themeColor="text1"/>
          <w:sz w:val="28"/>
          <w:szCs w:val="28"/>
        </w:rPr>
        <w:t>Sorto Avilés Diseño y Construcci</w:t>
      </w:r>
      <w:r>
        <w:rPr>
          <w:rFonts w:ascii="Times New Roman" w:eastAsia="Batang" w:hAnsi="Times New Roman" w:cs="Times New Roman"/>
          <w:b/>
          <w:color w:val="000000" w:themeColor="text1"/>
          <w:sz w:val="28"/>
          <w:szCs w:val="28"/>
        </w:rPr>
        <w:t>ón, SA de CV.</w:t>
      </w:r>
      <w:r w:rsidRPr="005D44CA">
        <w:rPr>
          <w:rFonts w:ascii="Times New Roman" w:eastAsia="Batang" w:hAnsi="Times New Roman" w:cs="Times New Roman"/>
          <w:b/>
          <w:color w:val="000000" w:themeColor="text1"/>
          <w:sz w:val="28"/>
          <w:szCs w:val="28"/>
        </w:rPr>
        <w:t xml:space="preserve">, </w:t>
      </w:r>
      <w:r w:rsidRPr="005D44CA">
        <w:rPr>
          <w:rFonts w:ascii="Times New Roman" w:eastAsia="Batang" w:hAnsi="Times New Roman" w:cs="Times New Roman"/>
          <w:color w:val="000000" w:themeColor="text1"/>
          <w:sz w:val="28"/>
          <w:szCs w:val="28"/>
        </w:rPr>
        <w:t xml:space="preserve">por formulación de carpeta Técnica del proyecto: </w:t>
      </w:r>
      <w:r>
        <w:rPr>
          <w:rFonts w:ascii="Times New Roman" w:eastAsia="Batang" w:hAnsi="Times New Roman" w:cs="Times New Roman"/>
          <w:b/>
          <w:color w:val="000000" w:themeColor="text1"/>
          <w:sz w:val="28"/>
          <w:szCs w:val="28"/>
        </w:rPr>
        <w:t>“</w:t>
      </w:r>
      <w:r w:rsidRPr="004E2B5E">
        <w:rPr>
          <w:rFonts w:ascii="Times New Roman" w:hAnsi="Times New Roman" w:cs="Times New Roman"/>
          <w:b/>
          <w:sz w:val="24"/>
          <w:szCs w:val="24"/>
        </w:rPr>
        <w:t xml:space="preserve">Concreteado de un Tramo de Calle en Caserío Los </w:t>
      </w:r>
      <w:r w:rsidR="00471A7A" w:rsidRPr="004E2B5E">
        <w:rPr>
          <w:rFonts w:ascii="Times New Roman" w:hAnsi="Times New Roman" w:cs="Times New Roman"/>
          <w:b/>
          <w:sz w:val="24"/>
          <w:szCs w:val="24"/>
        </w:rPr>
        <w:t>Médranos</w:t>
      </w:r>
      <w:r w:rsidRPr="004E2B5E">
        <w:rPr>
          <w:rFonts w:ascii="Times New Roman" w:hAnsi="Times New Roman" w:cs="Times New Roman"/>
          <w:b/>
          <w:sz w:val="24"/>
          <w:szCs w:val="24"/>
        </w:rPr>
        <w:t xml:space="preserve"> y Reparación de Casa Comunal en Caserío Los López, ubicada en Cantón El Triunfo, Municipio de San Francisco Gotera</w:t>
      </w:r>
      <w:r>
        <w:rPr>
          <w:rFonts w:ascii="Times New Roman" w:hAnsi="Times New Roman" w:cs="Times New Roman"/>
          <w:color w:val="000000" w:themeColor="text1"/>
          <w:sz w:val="28"/>
          <w:szCs w:val="28"/>
        </w:rPr>
        <w:t xml:space="preserve">”. </w:t>
      </w:r>
      <w:r w:rsidRPr="005D44CA">
        <w:rPr>
          <w:rFonts w:ascii="Times New Roman" w:hAnsi="Times New Roman" w:cs="Times New Roman"/>
          <w:color w:val="000000" w:themeColor="text1"/>
          <w:sz w:val="28"/>
          <w:szCs w:val="28"/>
        </w:rPr>
        <w:t xml:space="preserve">Erogación que se aplicará a la Asignación Presupuestaria: 20-9319-1-03-01-1-111-61599. </w:t>
      </w:r>
    </w:p>
    <w:p w:rsidR="00E000AB" w:rsidRDefault="00E000AB" w:rsidP="00E000AB">
      <w:pPr>
        <w:spacing w:line="240" w:lineRule="auto"/>
        <w:ind w:left="-142" w:right="283"/>
        <w:jc w:val="both"/>
        <w:rPr>
          <w:rFonts w:ascii="Times New Roman" w:hAnsi="Times New Roman" w:cs="Times New Roman"/>
          <w:color w:val="000000" w:themeColor="text1"/>
          <w:sz w:val="28"/>
          <w:szCs w:val="28"/>
        </w:rPr>
      </w:pPr>
      <w:r w:rsidRPr="005D44CA">
        <w:rPr>
          <w:rFonts w:ascii="Times New Roman" w:eastAsia="Batang" w:hAnsi="Times New Roman" w:cs="Times New Roman"/>
          <w:color w:val="000000" w:themeColor="text1"/>
          <w:sz w:val="28"/>
          <w:szCs w:val="28"/>
          <w:u w:val="single"/>
        </w:rPr>
        <w:t>ACUERDO NUMERO OCHO (08):</w:t>
      </w:r>
      <w:r w:rsidRPr="005D44CA">
        <w:rPr>
          <w:rFonts w:ascii="Times New Roman" w:eastAsia="Batang" w:hAnsi="Times New Roman" w:cs="Times New Roman"/>
          <w:color w:val="000000" w:themeColor="text1"/>
          <w:sz w:val="28"/>
          <w:szCs w:val="28"/>
        </w:rPr>
        <w:t xml:space="preserve"> A</w:t>
      </w:r>
      <w:r w:rsidRPr="005D44CA">
        <w:rPr>
          <w:rFonts w:ascii="Times New Roman" w:hAnsi="Times New Roman" w:cs="Times New Roman"/>
          <w:color w:val="000000" w:themeColor="text1"/>
          <w:sz w:val="28"/>
          <w:szCs w:val="28"/>
        </w:rPr>
        <w:t xml:space="preserve">utorízase la erogación </w:t>
      </w:r>
      <w:r w:rsidRPr="005D44CA">
        <w:rPr>
          <w:rFonts w:ascii="Times New Roman" w:eastAsia="Batang" w:hAnsi="Times New Roman" w:cs="Times New Roman"/>
          <w:color w:val="000000" w:themeColor="text1"/>
          <w:sz w:val="28"/>
          <w:szCs w:val="28"/>
        </w:rPr>
        <w:t xml:space="preserve">de </w:t>
      </w:r>
      <w:r>
        <w:rPr>
          <w:rFonts w:ascii="Times New Roman" w:eastAsia="Batang" w:hAnsi="Times New Roman" w:cs="Times New Roman"/>
          <w:color w:val="000000" w:themeColor="text1"/>
          <w:sz w:val="28"/>
          <w:szCs w:val="28"/>
        </w:rPr>
        <w:t>DOS MIL CIENTO SETENTA Y SEIS 22</w:t>
      </w:r>
      <w:r w:rsidRPr="005D44CA">
        <w:rPr>
          <w:rFonts w:ascii="Times New Roman" w:eastAsia="Batang" w:hAnsi="Times New Roman" w:cs="Times New Roman"/>
          <w:color w:val="000000" w:themeColor="text1"/>
          <w:sz w:val="28"/>
          <w:szCs w:val="28"/>
        </w:rPr>
        <w:t xml:space="preserve">/100 Dólares, ($ </w:t>
      </w:r>
      <w:r>
        <w:rPr>
          <w:rFonts w:ascii="Times New Roman" w:eastAsia="Batang" w:hAnsi="Times New Roman" w:cs="Times New Roman"/>
          <w:color w:val="000000" w:themeColor="text1"/>
          <w:sz w:val="28"/>
          <w:szCs w:val="28"/>
        </w:rPr>
        <w:t>2.176.22</w:t>
      </w:r>
      <w:r w:rsidRPr="005D44CA">
        <w:rPr>
          <w:rFonts w:ascii="Times New Roman" w:eastAsia="Batang" w:hAnsi="Times New Roman" w:cs="Times New Roman"/>
          <w:color w:val="000000" w:themeColor="text1"/>
          <w:sz w:val="28"/>
          <w:szCs w:val="28"/>
        </w:rPr>
        <w:t xml:space="preserve"> Dólares), del 75% de Fondos Fodes, en concepto de pago a </w:t>
      </w:r>
      <w:r>
        <w:rPr>
          <w:rFonts w:ascii="Times New Roman" w:eastAsia="Batang" w:hAnsi="Times New Roman" w:cs="Times New Roman"/>
          <w:b/>
          <w:color w:val="000000" w:themeColor="text1"/>
          <w:sz w:val="28"/>
          <w:szCs w:val="28"/>
        </w:rPr>
        <w:t xml:space="preserve">Constructora Romero Orellana SA de CV, </w:t>
      </w:r>
      <w:r w:rsidRPr="005D44CA">
        <w:rPr>
          <w:rFonts w:ascii="Times New Roman" w:eastAsia="Batang" w:hAnsi="Times New Roman" w:cs="Times New Roman"/>
          <w:b/>
          <w:color w:val="000000" w:themeColor="text1"/>
          <w:sz w:val="28"/>
          <w:szCs w:val="28"/>
        </w:rPr>
        <w:t xml:space="preserve">, </w:t>
      </w:r>
      <w:r w:rsidRPr="005D44CA">
        <w:rPr>
          <w:rFonts w:ascii="Times New Roman" w:eastAsia="Batang" w:hAnsi="Times New Roman" w:cs="Times New Roman"/>
          <w:color w:val="000000" w:themeColor="text1"/>
          <w:sz w:val="28"/>
          <w:szCs w:val="28"/>
        </w:rPr>
        <w:t xml:space="preserve">por formulación de carpeta Técnica del proyecto: </w:t>
      </w:r>
      <w:r w:rsidRPr="0058115C">
        <w:rPr>
          <w:rFonts w:ascii="Times New Roman" w:hAnsi="Times New Roman" w:cs="Times New Roman"/>
          <w:color w:val="000000" w:themeColor="text1"/>
          <w:sz w:val="24"/>
          <w:szCs w:val="24"/>
        </w:rPr>
        <w:t xml:space="preserve">: </w:t>
      </w:r>
      <w:r w:rsidRPr="00C57921">
        <w:rPr>
          <w:rFonts w:ascii="Times New Roman" w:hAnsi="Times New Roman" w:cs="Times New Roman"/>
          <w:b/>
          <w:color w:val="000000" w:themeColor="text1"/>
          <w:sz w:val="24"/>
          <w:szCs w:val="24"/>
        </w:rPr>
        <w:t xml:space="preserve">Concreteado de Tramos de Calle en Colonia Brisas del Rio y Colonia Prado y Ampliación de Obra de Paso en Colonia Prado, ubicada en Cantón El Norte, Municipio de San </w:t>
      </w:r>
      <w:r w:rsidRPr="00C57921">
        <w:rPr>
          <w:rFonts w:ascii="Times New Roman" w:hAnsi="Times New Roman" w:cs="Times New Roman"/>
          <w:b/>
          <w:color w:val="000000" w:themeColor="text1"/>
          <w:sz w:val="24"/>
          <w:szCs w:val="24"/>
        </w:rPr>
        <w:lastRenderedPageBreak/>
        <w:t>Francisco Gotera, Departamento de Morazán</w:t>
      </w:r>
      <w:r w:rsidRPr="00766277">
        <w:rPr>
          <w:rFonts w:ascii="Times New Roman" w:hAnsi="Times New Roman" w:cs="Times New Roman"/>
          <w:color w:val="000000" w:themeColor="text1"/>
          <w:sz w:val="24"/>
          <w:szCs w:val="24"/>
        </w:rPr>
        <w:t xml:space="preserve">, </w:t>
      </w:r>
      <w:r w:rsidRPr="005D44CA">
        <w:rPr>
          <w:rFonts w:ascii="Times New Roman" w:hAnsi="Times New Roman" w:cs="Times New Roman"/>
          <w:color w:val="000000" w:themeColor="text1"/>
          <w:sz w:val="28"/>
          <w:szCs w:val="28"/>
        </w:rPr>
        <w:t xml:space="preserve">Erogación que se aplicará a la Asignación Presupuestaria: 20-9319-1-03-01-1-111-61599. </w:t>
      </w:r>
    </w:p>
    <w:p w:rsidR="00E000AB" w:rsidRPr="0074546C" w:rsidRDefault="00E000AB" w:rsidP="00E000AB">
      <w:pPr>
        <w:tabs>
          <w:tab w:val="left" w:pos="6663"/>
        </w:tabs>
        <w:spacing w:line="240" w:lineRule="auto"/>
        <w:ind w:left="-142"/>
        <w:jc w:val="both"/>
        <w:rPr>
          <w:rFonts w:ascii="Times New Roman" w:hAnsi="Times New Roman" w:cs="Times New Roman"/>
          <w:color w:val="000000" w:themeColor="text1"/>
          <w:sz w:val="24"/>
          <w:szCs w:val="24"/>
        </w:rPr>
      </w:pPr>
      <w:r w:rsidRPr="0074546C">
        <w:rPr>
          <w:rFonts w:ascii="Times New Roman" w:hAnsi="Times New Roman" w:cs="Times New Roman"/>
          <w:color w:val="000000"/>
          <w:sz w:val="24"/>
          <w:szCs w:val="24"/>
          <w:u w:val="single"/>
        </w:rPr>
        <w:t>ACUERDO NUMERO NUEVE (09):</w:t>
      </w:r>
      <w:r w:rsidRPr="0074546C">
        <w:rPr>
          <w:rFonts w:ascii="Times New Roman" w:hAnsi="Times New Roman" w:cs="Times New Roman"/>
          <w:color w:val="000000"/>
          <w:sz w:val="24"/>
          <w:szCs w:val="24"/>
        </w:rPr>
        <w:t xml:space="preserve"> Debido a la necesidad de cubrir pago de salarios correspondientes al mes de Julio de 2020, el Concejo, ACUERDA: Girar instrucciones a Gerencia General, Contabilidad y Tesorería, trasladar en calidad de préstamo, la cantidad de </w:t>
      </w:r>
      <w:r w:rsidRPr="0074546C">
        <w:rPr>
          <w:rFonts w:ascii="Times New Roman" w:hAnsi="Times New Roman" w:cs="Times New Roman"/>
          <w:b/>
          <w:color w:val="000000"/>
          <w:sz w:val="24"/>
          <w:szCs w:val="24"/>
        </w:rPr>
        <w:t xml:space="preserve">Setenta y Tres Mil Cuatrocientos Trece 13/100 Dólares, ($ 73.413 13 Dólares), </w:t>
      </w:r>
      <w:r w:rsidRPr="0074546C">
        <w:rPr>
          <w:rFonts w:ascii="Times New Roman" w:hAnsi="Times New Roman" w:cs="Times New Roman"/>
          <w:color w:val="000000"/>
          <w:sz w:val="24"/>
          <w:szCs w:val="24"/>
        </w:rPr>
        <w:t xml:space="preserve"> de la Cuenta: </w:t>
      </w:r>
      <w:r w:rsidRPr="0074546C">
        <w:rPr>
          <w:rFonts w:ascii="Times New Roman" w:hAnsi="Times New Roman" w:cs="Times New Roman"/>
          <w:b/>
          <w:color w:val="000000"/>
          <w:sz w:val="24"/>
          <w:szCs w:val="24"/>
        </w:rPr>
        <w:t>2% de Inversión</w:t>
      </w:r>
      <w:r w:rsidRPr="0074546C">
        <w:rPr>
          <w:rFonts w:ascii="Times New Roman" w:hAnsi="Times New Roman" w:cs="Times New Roman"/>
          <w:color w:val="000000"/>
          <w:sz w:val="24"/>
          <w:szCs w:val="24"/>
        </w:rPr>
        <w:t xml:space="preserve">, aperturada en el banco Hipotecario, a la Cuenta </w:t>
      </w:r>
      <w:r w:rsidRPr="0074546C">
        <w:rPr>
          <w:rFonts w:ascii="Times New Roman" w:hAnsi="Times New Roman" w:cs="Times New Roman"/>
          <w:b/>
          <w:color w:val="000000"/>
          <w:sz w:val="24"/>
          <w:szCs w:val="24"/>
        </w:rPr>
        <w:t>Alcaldía Municipal de San Francisco Gotera, Fodes 75%</w:t>
      </w:r>
      <w:r w:rsidRPr="0074546C">
        <w:rPr>
          <w:rFonts w:ascii="Times New Roman" w:hAnsi="Times New Roman" w:cs="Times New Roman"/>
          <w:color w:val="000000"/>
          <w:sz w:val="24"/>
          <w:szCs w:val="24"/>
        </w:rPr>
        <w:t xml:space="preserve">, cantidad que será reintegrada lo </w:t>
      </w:r>
      <w:r w:rsidR="00471A7A" w:rsidRPr="0074546C">
        <w:rPr>
          <w:rFonts w:ascii="Times New Roman" w:hAnsi="Times New Roman" w:cs="Times New Roman"/>
          <w:color w:val="000000"/>
          <w:sz w:val="24"/>
          <w:szCs w:val="24"/>
        </w:rPr>
        <w:t>más</w:t>
      </w:r>
      <w:r w:rsidRPr="0074546C">
        <w:rPr>
          <w:rFonts w:ascii="Times New Roman" w:hAnsi="Times New Roman" w:cs="Times New Roman"/>
          <w:color w:val="000000"/>
          <w:sz w:val="24"/>
          <w:szCs w:val="24"/>
        </w:rPr>
        <w:t xml:space="preserve"> pronto posible. </w:t>
      </w:r>
    </w:p>
    <w:p w:rsidR="00E000AB" w:rsidRPr="00A8163D" w:rsidRDefault="00E000AB" w:rsidP="00E000AB">
      <w:pPr>
        <w:ind w:left="-142"/>
        <w:jc w:val="both"/>
        <w:rPr>
          <w:rFonts w:ascii="Times New Roman" w:hAnsi="Times New Roman" w:cs="Times New Roman"/>
          <w:b/>
          <w:color w:val="000000" w:themeColor="text1"/>
          <w:sz w:val="24"/>
          <w:szCs w:val="24"/>
        </w:rPr>
      </w:pPr>
      <w:r w:rsidRPr="00A8163D">
        <w:rPr>
          <w:rFonts w:ascii="Times New Roman" w:hAnsi="Times New Roman" w:cs="Times New Roman"/>
          <w:color w:val="000000" w:themeColor="text1"/>
          <w:sz w:val="24"/>
          <w:szCs w:val="24"/>
          <w:u w:val="single"/>
        </w:rPr>
        <w:t xml:space="preserve">ACUERDO NUMERO </w:t>
      </w:r>
      <w:r>
        <w:rPr>
          <w:rFonts w:ascii="Times New Roman" w:hAnsi="Times New Roman" w:cs="Times New Roman"/>
          <w:color w:val="000000" w:themeColor="text1"/>
          <w:sz w:val="24"/>
          <w:szCs w:val="24"/>
          <w:u w:val="single"/>
        </w:rPr>
        <w:t>DIEZ</w:t>
      </w:r>
      <w:r w:rsidRPr="00A8163D">
        <w:rPr>
          <w:rFonts w:ascii="Times New Roman" w:hAnsi="Times New Roman" w:cs="Times New Roman"/>
          <w:color w:val="000000" w:themeColor="text1"/>
          <w:sz w:val="24"/>
          <w:szCs w:val="24"/>
          <w:u w:val="single"/>
        </w:rPr>
        <w:t xml:space="preserve"> (</w:t>
      </w:r>
      <w:r>
        <w:rPr>
          <w:rFonts w:ascii="Times New Roman" w:hAnsi="Times New Roman" w:cs="Times New Roman"/>
          <w:color w:val="000000" w:themeColor="text1"/>
          <w:sz w:val="24"/>
          <w:szCs w:val="24"/>
          <w:u w:val="single"/>
        </w:rPr>
        <w:t>10</w:t>
      </w:r>
      <w:r w:rsidRPr="00A8163D">
        <w:rPr>
          <w:rFonts w:ascii="Times New Roman" w:hAnsi="Times New Roman" w:cs="Times New Roman"/>
          <w:color w:val="000000" w:themeColor="text1"/>
          <w:sz w:val="24"/>
          <w:szCs w:val="24"/>
          <w:u w:val="single"/>
        </w:rPr>
        <w:t>)</w:t>
      </w:r>
      <w:r w:rsidRPr="00A8163D">
        <w:rPr>
          <w:rFonts w:ascii="Times New Roman" w:hAnsi="Times New Roman" w:cs="Times New Roman"/>
          <w:color w:val="000000" w:themeColor="text1"/>
          <w:sz w:val="24"/>
          <w:szCs w:val="24"/>
        </w:rPr>
        <w:t xml:space="preserve">: En uso de sus facultades y en armonía con el Decreto Legislativo N° 668, de fecha dieciocho de Junio de dos mil veinte, que contiene </w:t>
      </w:r>
      <w:r w:rsidRPr="00A8163D">
        <w:rPr>
          <w:rFonts w:ascii="Times New Roman" w:hAnsi="Times New Roman" w:cs="Times New Roman"/>
          <w:b/>
          <w:color w:val="000000" w:themeColor="text1"/>
          <w:sz w:val="24"/>
          <w:szCs w:val="24"/>
        </w:rPr>
        <w:t xml:space="preserve">Disposiciones Transitorias para utilizar la Totalidad del 75% de la Asignación correspondiente a los meses de Junio, Julio y Agosto del Ejercicio Fiscal 2020 Asignado por Ley de Creación del Fondo para el Desarrollo Económico y Social de los Municipios. El Concejo, ACUERDA:     </w:t>
      </w:r>
    </w:p>
    <w:p w:rsidR="00E000AB" w:rsidRPr="00A8163D" w:rsidRDefault="00E000AB" w:rsidP="00E000AB">
      <w:pPr>
        <w:pStyle w:val="Prrafodelista"/>
        <w:numPr>
          <w:ilvl w:val="0"/>
          <w:numId w:val="1"/>
        </w:numPr>
        <w:spacing w:line="240" w:lineRule="auto"/>
        <w:ind w:left="-142" w:firstLine="0"/>
        <w:jc w:val="both"/>
        <w:rPr>
          <w:rFonts w:ascii="Times New Roman" w:eastAsia="Batang" w:hAnsi="Times New Roman" w:cs="Times New Roman"/>
          <w:color w:val="000000" w:themeColor="text1"/>
          <w:sz w:val="24"/>
          <w:szCs w:val="24"/>
        </w:rPr>
      </w:pPr>
      <w:r w:rsidRPr="00A8163D">
        <w:rPr>
          <w:rFonts w:ascii="Times New Roman" w:hAnsi="Times New Roman" w:cs="Times New Roman"/>
          <w:b/>
          <w:color w:val="000000" w:themeColor="text1"/>
          <w:sz w:val="24"/>
          <w:szCs w:val="24"/>
        </w:rPr>
        <w:t xml:space="preserve">En armonía con el artículo 1 del relacionado Decreto Legislativo N° 668, Autorízase a Gerencia General, Contabilidad y Tesorería Municipal, realizar el pago de salarios de los funcionarios y empleados de la Alcaldía Municipal de San Francisco Gotera, con fondos Fodes del 75 </w:t>
      </w:r>
      <w:r w:rsidR="00471A7A" w:rsidRPr="00A8163D">
        <w:rPr>
          <w:rFonts w:ascii="Times New Roman" w:hAnsi="Times New Roman" w:cs="Times New Roman"/>
          <w:b/>
          <w:color w:val="000000" w:themeColor="text1"/>
          <w:sz w:val="24"/>
          <w:szCs w:val="24"/>
        </w:rPr>
        <w:t>%, el</w:t>
      </w:r>
      <w:r w:rsidRPr="00A8163D">
        <w:rPr>
          <w:rFonts w:ascii="Times New Roman" w:hAnsi="Times New Roman" w:cs="Times New Roman"/>
          <w:b/>
          <w:color w:val="000000" w:themeColor="text1"/>
          <w:sz w:val="24"/>
          <w:szCs w:val="24"/>
        </w:rPr>
        <w:t xml:space="preserve"> mes de Julio del año 2020.   </w:t>
      </w:r>
    </w:p>
    <w:p w:rsidR="00E000AB" w:rsidRPr="00A066F8" w:rsidRDefault="00E000AB" w:rsidP="00E000AB">
      <w:pPr>
        <w:pStyle w:val="Prrafodelista"/>
        <w:numPr>
          <w:ilvl w:val="0"/>
          <w:numId w:val="1"/>
        </w:numPr>
        <w:spacing w:line="240" w:lineRule="auto"/>
        <w:ind w:left="-142" w:firstLine="0"/>
        <w:jc w:val="both"/>
        <w:rPr>
          <w:rFonts w:ascii="Times New Roman" w:eastAsia="Batang" w:hAnsi="Times New Roman" w:cs="Times New Roman"/>
          <w:color w:val="000000" w:themeColor="text1"/>
          <w:sz w:val="24"/>
          <w:szCs w:val="24"/>
        </w:rPr>
      </w:pPr>
      <w:r>
        <w:rPr>
          <w:rFonts w:ascii="Times New Roman" w:hAnsi="Times New Roman" w:cs="Times New Roman"/>
          <w:b/>
          <w:color w:val="000000" w:themeColor="text1"/>
          <w:sz w:val="24"/>
          <w:szCs w:val="24"/>
        </w:rPr>
        <w:t>a</w:t>
      </w:r>
      <w:r w:rsidRPr="00A8163D">
        <w:rPr>
          <w:rFonts w:ascii="Times New Roman" w:hAnsi="Times New Roman" w:cs="Times New Roman"/>
          <w:b/>
          <w:color w:val="000000" w:themeColor="text1"/>
          <w:sz w:val="24"/>
          <w:szCs w:val="24"/>
        </w:rPr>
        <w:t xml:space="preserve">utorízase a las Unidades Municipales: Gerencia General, Contabilidad y Tesorería realizar traslado de fondos del 75% de Fondos Fodes a Fondos Propios, de la Municipalidad por el monto de SETENTA Y TRES MIL CUATROCIENTOS TRECE 13/100 Dólares, </w:t>
      </w:r>
      <w:r w:rsidRPr="00A8163D">
        <w:rPr>
          <w:rFonts w:ascii="Times New Roman" w:hAnsi="Times New Roman" w:cs="Times New Roman"/>
          <w:color w:val="000000" w:themeColor="text1"/>
          <w:sz w:val="24"/>
          <w:szCs w:val="24"/>
        </w:rPr>
        <w:t>($ 73.413.13 Dólares), para pago de salarios durante el mes de Julio de 2020.</w:t>
      </w:r>
    </w:p>
    <w:p w:rsidR="00E000AB" w:rsidRPr="005D44CA" w:rsidRDefault="00E000AB" w:rsidP="00E000AB">
      <w:pPr>
        <w:spacing w:line="240" w:lineRule="auto"/>
        <w:ind w:left="-142" w:right="283"/>
        <w:jc w:val="both"/>
        <w:rPr>
          <w:rFonts w:ascii="Times New Roman" w:hAnsi="Times New Roman" w:cs="Times New Roman"/>
          <w:color w:val="000000" w:themeColor="text1"/>
          <w:sz w:val="28"/>
          <w:szCs w:val="28"/>
        </w:rPr>
      </w:pPr>
      <w:r w:rsidRPr="00F1188F">
        <w:rPr>
          <w:rFonts w:ascii="Times New Roman" w:hAnsi="Times New Roman" w:cs="Times New Roman"/>
          <w:color w:val="000000" w:themeColor="text1"/>
          <w:u w:val="single"/>
        </w:rPr>
        <w:t xml:space="preserve">ACUERDO NUMERO </w:t>
      </w:r>
      <w:r>
        <w:rPr>
          <w:rFonts w:ascii="Times New Roman" w:hAnsi="Times New Roman" w:cs="Times New Roman"/>
          <w:color w:val="000000" w:themeColor="text1"/>
          <w:u w:val="single"/>
        </w:rPr>
        <w:t>ONCE</w:t>
      </w:r>
      <w:r w:rsidRPr="00F1188F">
        <w:rPr>
          <w:rFonts w:ascii="Times New Roman" w:hAnsi="Times New Roman" w:cs="Times New Roman"/>
          <w:color w:val="000000" w:themeColor="text1"/>
          <w:u w:val="single"/>
        </w:rPr>
        <w:t xml:space="preserve"> (</w:t>
      </w:r>
      <w:r>
        <w:rPr>
          <w:rFonts w:ascii="Times New Roman" w:hAnsi="Times New Roman" w:cs="Times New Roman"/>
          <w:color w:val="000000" w:themeColor="text1"/>
          <w:u w:val="single"/>
        </w:rPr>
        <w:t>11</w:t>
      </w:r>
      <w:r w:rsidRPr="00F1188F">
        <w:rPr>
          <w:rFonts w:ascii="Times New Roman" w:hAnsi="Times New Roman" w:cs="Times New Roman"/>
          <w:color w:val="000000" w:themeColor="text1"/>
          <w:u w:val="single"/>
        </w:rPr>
        <w:t>)</w:t>
      </w:r>
      <w:r w:rsidRPr="00F1188F">
        <w:rPr>
          <w:rFonts w:ascii="Times New Roman" w:hAnsi="Times New Roman" w:cs="Times New Roman"/>
          <w:color w:val="000000" w:themeColor="text1"/>
        </w:rPr>
        <w:t xml:space="preserve">: </w:t>
      </w:r>
      <w:r w:rsidRPr="00F1188F">
        <w:rPr>
          <w:rFonts w:ascii="Times New Roman" w:eastAsia="Times New Roman" w:hAnsi="Times New Roman" w:cs="Times New Roman"/>
          <w:color w:val="000000" w:themeColor="text1"/>
          <w:sz w:val="26"/>
          <w:szCs w:val="26"/>
          <w:lang w:eastAsia="es-SV"/>
        </w:rPr>
        <w:t xml:space="preserve">En uso de sus facultades, el Concejo, ACUERDA: </w:t>
      </w:r>
      <w:r w:rsidRPr="00F1188F">
        <w:rPr>
          <w:rFonts w:ascii="Times New Roman" w:hAnsi="Times New Roman" w:cs="Times New Roman"/>
          <w:color w:val="000000" w:themeColor="text1"/>
        </w:rPr>
        <w:t xml:space="preserve">Autorízase al </w:t>
      </w:r>
      <w:r w:rsidRPr="00F1188F">
        <w:rPr>
          <w:rFonts w:ascii="Times New Roman" w:hAnsi="Times New Roman" w:cs="Times New Roman"/>
          <w:b/>
          <w:color w:val="000000" w:themeColor="text1"/>
        </w:rPr>
        <w:t>Licenciado Nahín Arnelge Ferrufino Benítez, Alcalde Municipal de San Francisco Gotera</w:t>
      </w:r>
      <w:r w:rsidRPr="00F1188F">
        <w:rPr>
          <w:rFonts w:ascii="Times New Roman" w:hAnsi="Times New Roman" w:cs="Times New Roman"/>
          <w:color w:val="000000" w:themeColor="text1"/>
        </w:rPr>
        <w:t xml:space="preserve">, Departamento de Morazán, para suscribir </w:t>
      </w:r>
      <w:r w:rsidRPr="00A066F8">
        <w:rPr>
          <w:rFonts w:ascii="Times New Roman" w:hAnsi="Times New Roman" w:cs="Times New Roman"/>
          <w:b/>
          <w:color w:val="000000" w:themeColor="text1"/>
        </w:rPr>
        <w:t>C</w:t>
      </w:r>
      <w:r>
        <w:rPr>
          <w:rFonts w:ascii="Times New Roman" w:hAnsi="Times New Roman" w:cs="Times New Roman"/>
          <w:b/>
          <w:color w:val="000000" w:themeColor="text1"/>
        </w:rPr>
        <w:t>arta de Entendimiento</w:t>
      </w:r>
      <w:r w:rsidRPr="00F1188F">
        <w:rPr>
          <w:rFonts w:ascii="Times New Roman" w:hAnsi="Times New Roman" w:cs="Times New Roman"/>
          <w:color w:val="000000" w:themeColor="text1"/>
        </w:rPr>
        <w:t xml:space="preserve"> con el Representante de la </w:t>
      </w:r>
      <w:r>
        <w:rPr>
          <w:rFonts w:ascii="Times New Roman" w:hAnsi="Times New Roman" w:cs="Times New Roman"/>
          <w:b/>
          <w:color w:val="000000" w:themeColor="text1"/>
        </w:rPr>
        <w:t xml:space="preserve">Asociación Centro de Integración para Migrantes Trabajadores y Trabajadoras, </w:t>
      </w:r>
      <w:r>
        <w:rPr>
          <w:rFonts w:ascii="Times New Roman" w:hAnsi="Times New Roman" w:cs="Times New Roman"/>
          <w:color w:val="000000" w:themeColor="text1"/>
        </w:rPr>
        <w:t>que se abrevia: “CIMITRA”. NOTIFIQUESE y CUMPLASE.</w:t>
      </w:r>
    </w:p>
    <w:p w:rsidR="00E000AB" w:rsidRDefault="00E000AB" w:rsidP="00E000AB">
      <w:pPr>
        <w:pStyle w:val="Prrafodelista"/>
        <w:spacing w:line="240" w:lineRule="auto"/>
        <w:ind w:left="-142"/>
        <w:jc w:val="both"/>
        <w:rPr>
          <w:rFonts w:ascii="Times New Roman" w:hAnsi="Times New Roman" w:cs="Times New Roman"/>
          <w:color w:val="000000"/>
          <w:sz w:val="24"/>
          <w:szCs w:val="24"/>
        </w:rPr>
      </w:pPr>
      <w:r w:rsidRPr="009D0B54">
        <w:rPr>
          <w:rFonts w:ascii="Times New Roman" w:eastAsia="Batang" w:hAnsi="Times New Roman" w:cs="Times New Roman"/>
          <w:color w:val="000000" w:themeColor="text1"/>
          <w:sz w:val="24"/>
          <w:szCs w:val="24"/>
          <w:u w:val="single"/>
        </w:rPr>
        <w:t xml:space="preserve">ACUERDO NUMERO </w:t>
      </w:r>
      <w:r>
        <w:rPr>
          <w:rFonts w:ascii="Times New Roman" w:eastAsia="Batang" w:hAnsi="Times New Roman" w:cs="Times New Roman"/>
          <w:color w:val="000000" w:themeColor="text1"/>
          <w:sz w:val="24"/>
          <w:szCs w:val="24"/>
          <w:u w:val="single"/>
        </w:rPr>
        <w:t>DOCE (12)</w:t>
      </w:r>
      <w:r w:rsidRPr="009D0B54">
        <w:rPr>
          <w:rFonts w:ascii="Times New Roman" w:eastAsia="Batang" w:hAnsi="Times New Roman" w:cs="Times New Roman"/>
          <w:color w:val="000000" w:themeColor="text1"/>
          <w:sz w:val="24"/>
          <w:szCs w:val="24"/>
          <w:u w:val="single"/>
        </w:rPr>
        <w:t>:</w:t>
      </w:r>
      <w:r w:rsidRPr="009D0B54">
        <w:rPr>
          <w:rFonts w:ascii="Times New Roman" w:eastAsia="Batang" w:hAnsi="Times New Roman" w:cs="Times New Roman"/>
          <w:color w:val="000000" w:themeColor="text1"/>
          <w:sz w:val="24"/>
          <w:szCs w:val="24"/>
        </w:rPr>
        <w:t xml:space="preserve"> A</w:t>
      </w:r>
      <w:r w:rsidRPr="009D0B54">
        <w:rPr>
          <w:rFonts w:ascii="Times New Roman" w:hAnsi="Times New Roman" w:cs="Times New Roman"/>
          <w:color w:val="000000" w:themeColor="text1"/>
          <w:sz w:val="24"/>
          <w:szCs w:val="24"/>
        </w:rPr>
        <w:t>utorízase</w:t>
      </w:r>
      <w:r>
        <w:rPr>
          <w:rFonts w:ascii="Times New Roman" w:hAnsi="Times New Roman" w:cs="Times New Roman"/>
          <w:color w:val="000000" w:themeColor="text1"/>
          <w:sz w:val="24"/>
          <w:szCs w:val="24"/>
        </w:rPr>
        <w:t xml:space="preserve"> </w:t>
      </w:r>
      <w:r w:rsidRPr="009D0B54">
        <w:rPr>
          <w:rFonts w:ascii="Times New Roman" w:hAnsi="Times New Roman" w:cs="Times New Roman"/>
          <w:color w:val="000000" w:themeColor="text1"/>
          <w:sz w:val="24"/>
          <w:szCs w:val="24"/>
        </w:rPr>
        <w:t xml:space="preserve">la erogación, </w:t>
      </w:r>
      <w:r w:rsidRPr="009D0B54">
        <w:rPr>
          <w:rFonts w:ascii="Times New Roman" w:eastAsia="Batang" w:hAnsi="Times New Roman" w:cs="Times New Roman"/>
          <w:color w:val="000000" w:themeColor="text1"/>
          <w:sz w:val="24"/>
          <w:szCs w:val="24"/>
        </w:rPr>
        <w:t xml:space="preserve">por la suma de </w:t>
      </w:r>
      <w:r>
        <w:rPr>
          <w:rFonts w:ascii="Times New Roman" w:eastAsia="Batang" w:hAnsi="Times New Roman" w:cs="Times New Roman"/>
          <w:color w:val="000000" w:themeColor="text1"/>
          <w:sz w:val="24"/>
          <w:szCs w:val="24"/>
        </w:rPr>
        <w:t>DOSCIENTOS TREINTA Y UNO 00/1</w:t>
      </w:r>
      <w:r w:rsidRPr="009D0B54">
        <w:rPr>
          <w:rFonts w:ascii="Times New Roman" w:eastAsia="Batang" w:hAnsi="Times New Roman" w:cs="Times New Roman"/>
          <w:color w:val="000000" w:themeColor="text1"/>
          <w:sz w:val="24"/>
          <w:szCs w:val="24"/>
        </w:rPr>
        <w:t xml:space="preserve">00 Dólares, ($ </w:t>
      </w:r>
      <w:r>
        <w:rPr>
          <w:rFonts w:ascii="Times New Roman" w:eastAsia="Batang" w:hAnsi="Times New Roman" w:cs="Times New Roman"/>
          <w:color w:val="000000" w:themeColor="text1"/>
          <w:sz w:val="24"/>
          <w:szCs w:val="24"/>
        </w:rPr>
        <w:t>231.00</w:t>
      </w:r>
      <w:r w:rsidRPr="009D0B54">
        <w:rPr>
          <w:rFonts w:ascii="Times New Roman" w:eastAsia="Batang" w:hAnsi="Times New Roman" w:cs="Times New Roman"/>
          <w:color w:val="000000" w:themeColor="text1"/>
          <w:sz w:val="24"/>
          <w:szCs w:val="24"/>
        </w:rPr>
        <w:t xml:space="preserve"> Dólares), de Fondos </w:t>
      </w:r>
      <w:r w:rsidR="00471A7A" w:rsidRPr="009D0B54">
        <w:rPr>
          <w:rFonts w:ascii="Times New Roman" w:eastAsia="Batang" w:hAnsi="Times New Roman" w:cs="Times New Roman"/>
          <w:color w:val="000000" w:themeColor="text1"/>
          <w:sz w:val="24"/>
          <w:szCs w:val="24"/>
        </w:rPr>
        <w:t>Propios, en</w:t>
      </w:r>
      <w:r w:rsidRPr="009D0B54">
        <w:rPr>
          <w:rFonts w:ascii="Times New Roman" w:eastAsia="Batang" w:hAnsi="Times New Roman" w:cs="Times New Roman"/>
          <w:color w:val="000000" w:themeColor="text1"/>
          <w:sz w:val="24"/>
          <w:szCs w:val="24"/>
        </w:rPr>
        <w:t xml:space="preserve"> concepto de pago a </w:t>
      </w:r>
      <w:r>
        <w:rPr>
          <w:rFonts w:ascii="Times New Roman" w:eastAsia="Batang" w:hAnsi="Times New Roman" w:cs="Times New Roman"/>
          <w:b/>
          <w:color w:val="000000" w:themeColor="text1"/>
          <w:sz w:val="24"/>
          <w:szCs w:val="24"/>
        </w:rPr>
        <w:t xml:space="preserve">Editora El Mundo, SA, </w:t>
      </w:r>
      <w:r>
        <w:rPr>
          <w:rFonts w:ascii="Times New Roman" w:eastAsia="Batang" w:hAnsi="Times New Roman" w:cs="Times New Roman"/>
          <w:color w:val="000000" w:themeColor="text1"/>
          <w:sz w:val="24"/>
          <w:szCs w:val="24"/>
        </w:rPr>
        <w:t xml:space="preserve">por publicación de Aviso de Plazas de Trabajo en la Alcaldía Municipal de San Francisco Gotera. </w:t>
      </w:r>
      <w:r w:rsidRPr="001E2BEC">
        <w:rPr>
          <w:rFonts w:ascii="Times New Roman" w:hAnsi="Times New Roman" w:cs="Times New Roman"/>
          <w:color w:val="000000"/>
          <w:sz w:val="24"/>
          <w:szCs w:val="24"/>
        </w:rPr>
        <w:t xml:space="preserve">Erogación que se aplicará a la Asignación Presupuestaria: </w:t>
      </w:r>
      <w:r>
        <w:rPr>
          <w:rFonts w:ascii="Times New Roman" w:hAnsi="Times New Roman" w:cs="Times New Roman"/>
          <w:color w:val="000000"/>
          <w:sz w:val="24"/>
          <w:szCs w:val="24"/>
        </w:rPr>
        <w:t>20</w:t>
      </w:r>
      <w:r w:rsidRPr="001E2BEC">
        <w:rPr>
          <w:rFonts w:ascii="Times New Roman" w:hAnsi="Times New Roman" w:cs="Times New Roman"/>
          <w:color w:val="000000"/>
          <w:sz w:val="24"/>
          <w:szCs w:val="24"/>
        </w:rPr>
        <w:t>-9319-1-0</w:t>
      </w:r>
      <w:r>
        <w:rPr>
          <w:rFonts w:ascii="Times New Roman" w:hAnsi="Times New Roman" w:cs="Times New Roman"/>
          <w:color w:val="000000"/>
          <w:sz w:val="24"/>
          <w:szCs w:val="24"/>
        </w:rPr>
        <w:t xml:space="preserve">101-2-54116.  </w:t>
      </w:r>
    </w:p>
    <w:p w:rsidR="00E000AB" w:rsidRDefault="00E000AB" w:rsidP="00E000AB">
      <w:pPr>
        <w:pStyle w:val="Prrafodelista"/>
        <w:spacing w:line="240" w:lineRule="auto"/>
        <w:ind w:left="-142"/>
        <w:jc w:val="both"/>
        <w:rPr>
          <w:rFonts w:ascii="Times New Roman" w:hAnsi="Times New Roman" w:cs="Times New Roman"/>
          <w:color w:val="000000"/>
          <w:sz w:val="24"/>
          <w:szCs w:val="24"/>
        </w:rPr>
      </w:pPr>
    </w:p>
    <w:p w:rsidR="00E000AB" w:rsidRDefault="00E000AB" w:rsidP="00E000AB">
      <w:pPr>
        <w:pStyle w:val="Prrafodelista"/>
        <w:spacing w:line="240" w:lineRule="auto"/>
        <w:ind w:left="-142"/>
        <w:jc w:val="both"/>
        <w:rPr>
          <w:rFonts w:ascii="Times New Roman" w:hAnsi="Times New Roman" w:cs="Times New Roman"/>
          <w:color w:val="000000"/>
          <w:sz w:val="24"/>
          <w:szCs w:val="24"/>
        </w:rPr>
      </w:pPr>
      <w:r w:rsidRPr="00240DB2">
        <w:rPr>
          <w:rFonts w:ascii="Times New Roman" w:eastAsia="Batang" w:hAnsi="Times New Roman" w:cs="Times New Roman"/>
          <w:color w:val="000000" w:themeColor="text1"/>
          <w:sz w:val="24"/>
          <w:szCs w:val="24"/>
          <w:u w:val="single"/>
        </w:rPr>
        <w:t>ACUERDO NUMERO TRE</w:t>
      </w:r>
      <w:r>
        <w:rPr>
          <w:rFonts w:ascii="Times New Roman" w:eastAsia="Batang" w:hAnsi="Times New Roman" w:cs="Times New Roman"/>
          <w:color w:val="000000" w:themeColor="text1"/>
          <w:u w:val="single"/>
        </w:rPr>
        <w:t xml:space="preserve">CE </w:t>
      </w:r>
      <w:r w:rsidRPr="00240DB2">
        <w:rPr>
          <w:rFonts w:ascii="Times New Roman" w:eastAsia="Batang" w:hAnsi="Times New Roman" w:cs="Times New Roman"/>
          <w:color w:val="000000" w:themeColor="text1"/>
          <w:sz w:val="24"/>
          <w:szCs w:val="24"/>
          <w:u w:val="single"/>
        </w:rPr>
        <w:t>(</w:t>
      </w:r>
      <w:r>
        <w:rPr>
          <w:rFonts w:ascii="Times New Roman" w:eastAsia="Batang" w:hAnsi="Times New Roman" w:cs="Times New Roman"/>
          <w:color w:val="000000" w:themeColor="text1"/>
          <w:u w:val="single"/>
        </w:rPr>
        <w:t>13</w:t>
      </w:r>
      <w:r w:rsidRPr="00240DB2">
        <w:rPr>
          <w:rFonts w:ascii="Times New Roman" w:eastAsia="Batang" w:hAnsi="Times New Roman" w:cs="Times New Roman"/>
          <w:color w:val="000000" w:themeColor="text1"/>
          <w:sz w:val="24"/>
          <w:szCs w:val="24"/>
          <w:u w:val="single"/>
        </w:rPr>
        <w:t>):</w:t>
      </w:r>
      <w:r w:rsidRPr="00240DB2">
        <w:rPr>
          <w:rFonts w:ascii="Times New Roman" w:eastAsia="Batang" w:hAnsi="Times New Roman" w:cs="Times New Roman"/>
          <w:color w:val="000000" w:themeColor="text1"/>
          <w:sz w:val="24"/>
          <w:szCs w:val="24"/>
        </w:rPr>
        <w:t xml:space="preserve"> En armonía con el artículo 28 de la Ley de </w:t>
      </w:r>
      <w:r w:rsidRPr="00240DB2">
        <w:rPr>
          <w:rFonts w:ascii="Times New Roman" w:hAnsi="Times New Roman" w:cs="Times New Roman"/>
          <w:color w:val="000000" w:themeColor="text1"/>
          <w:sz w:val="24"/>
          <w:szCs w:val="24"/>
        </w:rPr>
        <w:t xml:space="preserve">Procedimientos Administrativos, Modificase el Acuerdo </w:t>
      </w:r>
      <w:r w:rsidR="00471A7A" w:rsidRPr="00240DB2">
        <w:rPr>
          <w:rFonts w:ascii="Times New Roman" w:hAnsi="Times New Roman" w:cs="Times New Roman"/>
          <w:color w:val="000000" w:themeColor="text1"/>
          <w:sz w:val="24"/>
          <w:szCs w:val="24"/>
        </w:rPr>
        <w:t>Número VEINTITRES</w:t>
      </w:r>
      <w:r w:rsidRPr="00240DB2">
        <w:rPr>
          <w:rFonts w:ascii="Times New Roman" w:hAnsi="Times New Roman" w:cs="Times New Roman"/>
          <w:color w:val="000000" w:themeColor="text1"/>
          <w:sz w:val="24"/>
          <w:szCs w:val="24"/>
        </w:rPr>
        <w:t xml:space="preserve"> del Acta Número SEIS, de fecha 10 de Febrero del año 2020, consistiendo la modificación en incremento de $ 100.00 Dólares, del monto total del proyecto </w:t>
      </w:r>
      <w:r w:rsidRPr="00240DB2">
        <w:rPr>
          <w:rFonts w:ascii="Times New Roman" w:eastAsia="Times New Roman" w:hAnsi="Times New Roman" w:cs="Times New Roman"/>
          <w:color w:val="000000" w:themeColor="text1"/>
          <w:sz w:val="24"/>
          <w:szCs w:val="24"/>
          <w:lang w:eastAsia="es-SV"/>
        </w:rPr>
        <w:t xml:space="preserve">“Mantenimiento y Reparación de Sistema Eléctrico en Inmuebles Municipales y Alumbrado Público de San Francisco Gotera 2019”. Ascendiendo el Total Final, a la suma de </w:t>
      </w:r>
      <w:r w:rsidRPr="00240DB2">
        <w:rPr>
          <w:rFonts w:ascii="Times New Roman" w:hAnsi="Times New Roman" w:cs="Times New Roman"/>
          <w:color w:val="000000" w:themeColor="text1"/>
          <w:sz w:val="24"/>
          <w:szCs w:val="24"/>
        </w:rPr>
        <w:t xml:space="preserve">$ 37.874.22 Dólares, debido a </w:t>
      </w:r>
      <w:r w:rsidR="00F53FCE" w:rsidRPr="00240DB2">
        <w:rPr>
          <w:rFonts w:ascii="Times New Roman" w:hAnsi="Times New Roman" w:cs="Times New Roman"/>
          <w:color w:val="000000" w:themeColor="text1"/>
          <w:sz w:val="24"/>
          <w:szCs w:val="24"/>
        </w:rPr>
        <w:t>que,</w:t>
      </w:r>
      <w:r w:rsidRPr="00240DB2">
        <w:rPr>
          <w:rFonts w:ascii="Times New Roman" w:hAnsi="Times New Roman" w:cs="Times New Roman"/>
          <w:color w:val="000000" w:themeColor="text1"/>
          <w:sz w:val="24"/>
          <w:szCs w:val="24"/>
        </w:rPr>
        <w:t xml:space="preserve"> por error de fórmula involuntario, no se consideró la partida correspondiente a “Reparación </w:t>
      </w:r>
      <w:r w:rsidRPr="00240DB2">
        <w:rPr>
          <w:rFonts w:ascii="Times New Roman" w:hAnsi="Times New Roman" w:cs="Times New Roman"/>
          <w:color w:val="000000" w:themeColor="text1"/>
          <w:sz w:val="24"/>
          <w:szCs w:val="24"/>
        </w:rPr>
        <w:lastRenderedPageBreak/>
        <w:t xml:space="preserve">de Tomas en Unidades Municipales”, por un valor de </w:t>
      </w:r>
      <w:r w:rsidRPr="00240DB2">
        <w:rPr>
          <w:rFonts w:ascii="Times New Roman" w:hAnsi="Times New Roman" w:cs="Times New Roman"/>
          <w:b/>
          <w:color w:val="000000" w:themeColor="text1"/>
          <w:sz w:val="24"/>
          <w:szCs w:val="24"/>
        </w:rPr>
        <w:t>$ 100.00 Dólares.</w:t>
      </w:r>
      <w:r>
        <w:rPr>
          <w:rFonts w:ascii="Times New Roman" w:hAnsi="Times New Roman" w:cs="Times New Roman"/>
          <w:b/>
          <w:color w:val="000000" w:themeColor="text1"/>
        </w:rPr>
        <w:t xml:space="preserve"> </w:t>
      </w:r>
      <w:r>
        <w:rPr>
          <w:rFonts w:ascii="Times New Roman" w:hAnsi="Times New Roman" w:cs="Times New Roman"/>
          <w:color w:val="000000"/>
          <w:sz w:val="24"/>
          <w:szCs w:val="24"/>
        </w:rPr>
        <w:t xml:space="preserve"> </w:t>
      </w:r>
      <w:r w:rsidRPr="001E2BEC">
        <w:rPr>
          <w:rFonts w:ascii="Times New Roman" w:hAnsi="Times New Roman" w:cs="Times New Roman"/>
          <w:color w:val="000000"/>
          <w:sz w:val="24"/>
          <w:szCs w:val="24"/>
        </w:rPr>
        <w:t xml:space="preserve">Erogación que se aplicará a la Asignación Presupuestaria: </w:t>
      </w:r>
      <w:r>
        <w:rPr>
          <w:rFonts w:ascii="Times New Roman" w:hAnsi="Times New Roman" w:cs="Times New Roman"/>
          <w:color w:val="000000"/>
          <w:sz w:val="24"/>
          <w:szCs w:val="24"/>
        </w:rPr>
        <w:t>19-</w:t>
      </w:r>
      <w:r w:rsidRPr="001E2BEC">
        <w:rPr>
          <w:rFonts w:ascii="Times New Roman" w:hAnsi="Times New Roman" w:cs="Times New Roman"/>
          <w:color w:val="000000"/>
          <w:sz w:val="24"/>
          <w:szCs w:val="24"/>
        </w:rPr>
        <w:t>-9319-1-0</w:t>
      </w:r>
      <w:r>
        <w:rPr>
          <w:rFonts w:ascii="Times New Roman" w:hAnsi="Times New Roman" w:cs="Times New Roman"/>
          <w:color w:val="000000"/>
          <w:sz w:val="24"/>
          <w:szCs w:val="24"/>
        </w:rPr>
        <w:t xml:space="preserve">3-01-1-111-61606.   </w:t>
      </w:r>
    </w:p>
    <w:p w:rsidR="00E000AB" w:rsidRPr="00C3437B" w:rsidRDefault="00E000AB" w:rsidP="00E000AB">
      <w:pPr>
        <w:tabs>
          <w:tab w:val="left" w:pos="6663"/>
        </w:tabs>
        <w:spacing w:line="240" w:lineRule="auto"/>
        <w:ind w:left="-142"/>
        <w:jc w:val="both"/>
        <w:rPr>
          <w:rFonts w:ascii="Times New Roman" w:hAnsi="Times New Roman" w:cs="Times New Roman"/>
          <w:color w:val="000000" w:themeColor="text1"/>
          <w:sz w:val="24"/>
          <w:szCs w:val="24"/>
        </w:rPr>
      </w:pPr>
      <w:r w:rsidRPr="00C3437B">
        <w:rPr>
          <w:rFonts w:ascii="Times New Roman" w:hAnsi="Times New Roman" w:cs="Times New Roman"/>
          <w:color w:val="000000" w:themeColor="text1"/>
          <w:sz w:val="24"/>
          <w:szCs w:val="24"/>
          <w:u w:val="single"/>
        </w:rPr>
        <w:t xml:space="preserve">ACUERDO NUMERO </w:t>
      </w:r>
      <w:r>
        <w:rPr>
          <w:rFonts w:ascii="Times New Roman" w:hAnsi="Times New Roman" w:cs="Times New Roman"/>
          <w:color w:val="000000" w:themeColor="text1"/>
          <w:sz w:val="24"/>
          <w:szCs w:val="24"/>
          <w:u w:val="single"/>
        </w:rPr>
        <w:t>CATORCE</w:t>
      </w:r>
      <w:r w:rsidRPr="00C3437B">
        <w:rPr>
          <w:rFonts w:ascii="Times New Roman" w:hAnsi="Times New Roman" w:cs="Times New Roman"/>
          <w:color w:val="000000" w:themeColor="text1"/>
          <w:sz w:val="24"/>
          <w:szCs w:val="24"/>
          <w:u w:val="single"/>
        </w:rPr>
        <w:t xml:space="preserve"> (1</w:t>
      </w:r>
      <w:r>
        <w:rPr>
          <w:rFonts w:ascii="Times New Roman" w:hAnsi="Times New Roman" w:cs="Times New Roman"/>
          <w:color w:val="000000" w:themeColor="text1"/>
          <w:sz w:val="24"/>
          <w:szCs w:val="24"/>
          <w:u w:val="single"/>
        </w:rPr>
        <w:t>4</w:t>
      </w:r>
      <w:r w:rsidRPr="00C3437B">
        <w:rPr>
          <w:rFonts w:ascii="Times New Roman" w:hAnsi="Times New Roman" w:cs="Times New Roman"/>
          <w:color w:val="000000" w:themeColor="text1"/>
          <w:sz w:val="24"/>
          <w:szCs w:val="24"/>
          <w:u w:val="single"/>
        </w:rPr>
        <w:t>):</w:t>
      </w:r>
      <w:r w:rsidRPr="00C3437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Habiéndose priorizado y recibido la Carpeta Técnica del proyecto: “</w:t>
      </w:r>
      <w:r w:rsidRPr="00C3437B">
        <w:rPr>
          <w:rFonts w:ascii="Times New Roman" w:hAnsi="Times New Roman" w:cs="Times New Roman"/>
          <w:b/>
          <w:color w:val="000000" w:themeColor="text1"/>
          <w:sz w:val="24"/>
          <w:szCs w:val="24"/>
        </w:rPr>
        <w:t>Mejoramiento de Tramo de Calle Dañado por Tormenta Tropical Cristóbal, con Concreto Hidráulico y Obras de Mitigación de Derrumbes en Caserío Cerro Tunco, Sector 2, de Cantón El Triunfo, San Francisco Gotera</w:t>
      </w:r>
      <w:r w:rsidR="00471A7A">
        <w:rPr>
          <w:rFonts w:ascii="Times New Roman" w:hAnsi="Times New Roman" w:cs="Times New Roman"/>
          <w:b/>
          <w:color w:val="000000" w:themeColor="text1"/>
          <w:sz w:val="24"/>
          <w:szCs w:val="24"/>
        </w:rPr>
        <w:t>”</w:t>
      </w:r>
      <w:r w:rsidR="00471A7A" w:rsidRPr="00C3437B">
        <w:rPr>
          <w:rFonts w:ascii="Times New Roman" w:hAnsi="Times New Roman" w:cs="Times New Roman"/>
          <w:b/>
          <w:color w:val="000000" w:themeColor="text1"/>
          <w:sz w:val="24"/>
          <w:szCs w:val="24"/>
        </w:rPr>
        <w:t>,</w:t>
      </w:r>
      <w:r w:rsidR="00471A7A" w:rsidRPr="00C3437B">
        <w:rPr>
          <w:rFonts w:ascii="Times New Roman" w:hAnsi="Times New Roman" w:cs="Times New Roman"/>
          <w:color w:val="000000" w:themeColor="text1"/>
          <w:sz w:val="24"/>
          <w:szCs w:val="24"/>
        </w:rPr>
        <w:t xml:space="preserve"> </w:t>
      </w:r>
      <w:r w:rsidR="00471A7A" w:rsidRPr="00C3437B">
        <w:rPr>
          <w:rFonts w:ascii="Times New Roman" w:eastAsia="Batang" w:hAnsi="Times New Roman" w:cs="Times New Roman"/>
          <w:color w:val="000000" w:themeColor="text1"/>
          <w:sz w:val="24"/>
          <w:szCs w:val="24"/>
        </w:rPr>
        <w:t>el</w:t>
      </w:r>
      <w:r w:rsidRPr="00C3437B">
        <w:rPr>
          <w:rFonts w:ascii="Times New Roman" w:eastAsia="Batang" w:hAnsi="Times New Roman" w:cs="Times New Roman"/>
          <w:color w:val="000000" w:themeColor="text1"/>
          <w:sz w:val="24"/>
          <w:szCs w:val="24"/>
        </w:rPr>
        <w:t xml:space="preserve"> Concejo, </w:t>
      </w:r>
      <w:r w:rsidRPr="00C3437B">
        <w:rPr>
          <w:rFonts w:ascii="Times New Roman" w:hAnsi="Times New Roman" w:cs="Times New Roman"/>
          <w:b/>
          <w:color w:val="000000" w:themeColor="text1"/>
          <w:sz w:val="24"/>
          <w:szCs w:val="24"/>
        </w:rPr>
        <w:t xml:space="preserve">ACUERDA: </w:t>
      </w:r>
    </w:p>
    <w:p w:rsidR="00E000AB" w:rsidRPr="00C3437B" w:rsidRDefault="00E000AB" w:rsidP="00E000AB">
      <w:pPr>
        <w:pStyle w:val="Prrafodelista"/>
        <w:numPr>
          <w:ilvl w:val="0"/>
          <w:numId w:val="2"/>
        </w:numPr>
        <w:spacing w:line="240" w:lineRule="auto"/>
        <w:ind w:left="-142" w:firstLine="0"/>
        <w:jc w:val="both"/>
        <w:rPr>
          <w:rFonts w:ascii="Times New Roman" w:hAnsi="Times New Roman" w:cs="Times New Roman"/>
          <w:color w:val="000000" w:themeColor="text1"/>
          <w:sz w:val="24"/>
          <w:szCs w:val="24"/>
        </w:rPr>
      </w:pPr>
      <w:r w:rsidRPr="00C3437B">
        <w:rPr>
          <w:rFonts w:ascii="Times New Roman" w:hAnsi="Times New Roman" w:cs="Times New Roman"/>
          <w:color w:val="000000" w:themeColor="text1"/>
          <w:sz w:val="24"/>
          <w:szCs w:val="24"/>
        </w:rPr>
        <w:t>Aprob</w:t>
      </w:r>
      <w:r w:rsidRPr="00C3437B">
        <w:rPr>
          <w:rFonts w:ascii="Times New Roman" w:hAnsi="Times New Roman" w:cs="Times New Roman"/>
          <w:color w:val="000000" w:themeColor="text1"/>
          <w:sz w:val="24"/>
          <w:szCs w:val="24"/>
          <w:u w:val="single"/>
        </w:rPr>
        <w:t>ar</w:t>
      </w:r>
      <w:r w:rsidRPr="00C3437B">
        <w:rPr>
          <w:rFonts w:ascii="Times New Roman" w:hAnsi="Times New Roman" w:cs="Times New Roman"/>
          <w:color w:val="000000" w:themeColor="text1"/>
          <w:sz w:val="24"/>
          <w:szCs w:val="24"/>
        </w:rPr>
        <w:t xml:space="preserve"> la Carpeta Técnica del proyecto.</w:t>
      </w:r>
    </w:p>
    <w:p w:rsidR="00E000AB" w:rsidRPr="00C3437B" w:rsidRDefault="00E000AB" w:rsidP="00E000AB">
      <w:pPr>
        <w:pStyle w:val="Prrafodelista"/>
        <w:numPr>
          <w:ilvl w:val="0"/>
          <w:numId w:val="2"/>
        </w:numPr>
        <w:spacing w:line="240" w:lineRule="auto"/>
        <w:ind w:left="-142" w:firstLine="0"/>
        <w:jc w:val="both"/>
        <w:rPr>
          <w:rFonts w:ascii="Times New Roman" w:hAnsi="Times New Roman" w:cs="Times New Roman"/>
          <w:color w:val="000000" w:themeColor="text1"/>
          <w:sz w:val="24"/>
          <w:szCs w:val="24"/>
        </w:rPr>
      </w:pPr>
      <w:r w:rsidRPr="00C3437B">
        <w:rPr>
          <w:rFonts w:ascii="Times New Roman" w:hAnsi="Times New Roman" w:cs="Times New Roman"/>
          <w:color w:val="000000" w:themeColor="text1"/>
          <w:sz w:val="24"/>
          <w:szCs w:val="24"/>
        </w:rPr>
        <w:t xml:space="preserve">Ejecutar el Proyecto por la modalidad de Libre Gestión  </w:t>
      </w:r>
    </w:p>
    <w:p w:rsidR="00E000AB" w:rsidRPr="00C3437B" w:rsidRDefault="00E000AB" w:rsidP="00E000AB">
      <w:pPr>
        <w:pStyle w:val="Prrafodelista"/>
        <w:numPr>
          <w:ilvl w:val="0"/>
          <w:numId w:val="2"/>
        </w:numPr>
        <w:spacing w:line="240" w:lineRule="auto"/>
        <w:ind w:left="-142" w:firstLine="0"/>
        <w:jc w:val="both"/>
        <w:rPr>
          <w:rFonts w:ascii="Times New Roman" w:hAnsi="Times New Roman" w:cs="Times New Roman"/>
          <w:color w:val="000000" w:themeColor="text1"/>
          <w:sz w:val="24"/>
          <w:szCs w:val="24"/>
        </w:rPr>
      </w:pPr>
      <w:r w:rsidRPr="00C3437B">
        <w:rPr>
          <w:rFonts w:ascii="Times New Roman" w:hAnsi="Times New Roman" w:cs="Times New Roman"/>
          <w:color w:val="000000" w:themeColor="text1"/>
          <w:sz w:val="24"/>
          <w:szCs w:val="24"/>
        </w:rPr>
        <w:t>Nombrar Administrador de Contratos al Ing. Herbert Antonio Ramos Argueta.</w:t>
      </w:r>
    </w:p>
    <w:p w:rsidR="00E000AB" w:rsidRPr="00C3437B" w:rsidRDefault="00E000AB" w:rsidP="00E000AB">
      <w:pPr>
        <w:pStyle w:val="Prrafodelista"/>
        <w:numPr>
          <w:ilvl w:val="0"/>
          <w:numId w:val="2"/>
        </w:numPr>
        <w:spacing w:line="240" w:lineRule="auto"/>
        <w:ind w:left="-142" w:firstLine="0"/>
        <w:jc w:val="both"/>
        <w:rPr>
          <w:rFonts w:ascii="Times New Roman" w:hAnsi="Times New Roman" w:cs="Times New Roman"/>
          <w:color w:val="000000"/>
          <w:sz w:val="24"/>
          <w:szCs w:val="24"/>
        </w:rPr>
      </w:pPr>
      <w:r w:rsidRPr="00C3437B">
        <w:rPr>
          <w:rFonts w:ascii="Times New Roman" w:hAnsi="Times New Roman" w:cs="Times New Roman"/>
          <w:color w:val="000000" w:themeColor="text1"/>
          <w:sz w:val="24"/>
          <w:szCs w:val="24"/>
        </w:rPr>
        <w:t xml:space="preserve">Gírense instrucciones al Jefe de la UACI, iniciar diligencias para contratar Ejecutor del Proyecto conforme la </w:t>
      </w:r>
      <w:r w:rsidR="00471A7A" w:rsidRPr="00C3437B">
        <w:rPr>
          <w:rFonts w:ascii="Times New Roman" w:hAnsi="Times New Roman" w:cs="Times New Roman"/>
          <w:color w:val="000000" w:themeColor="text1"/>
          <w:sz w:val="24"/>
          <w:szCs w:val="24"/>
        </w:rPr>
        <w:t>Ley, No</w:t>
      </w:r>
      <w:r w:rsidRPr="00C3437B">
        <w:rPr>
          <w:rFonts w:ascii="Times New Roman" w:hAnsi="Times New Roman" w:cs="Times New Roman"/>
          <w:color w:val="000000" w:themeColor="text1"/>
          <w:sz w:val="24"/>
          <w:szCs w:val="24"/>
        </w:rPr>
        <w:t xml:space="preserve"> habiendo </w:t>
      </w:r>
      <w:r w:rsidR="00471A7A" w:rsidRPr="00C3437B">
        <w:rPr>
          <w:rFonts w:ascii="Times New Roman" w:hAnsi="Times New Roman" w:cs="Times New Roman"/>
          <w:color w:val="000000" w:themeColor="text1"/>
          <w:sz w:val="24"/>
          <w:szCs w:val="24"/>
        </w:rPr>
        <w:t>más</w:t>
      </w:r>
      <w:r w:rsidRPr="00C3437B">
        <w:rPr>
          <w:rFonts w:ascii="Times New Roman" w:hAnsi="Times New Roman" w:cs="Times New Roman"/>
          <w:color w:val="000000" w:themeColor="text1"/>
          <w:sz w:val="24"/>
          <w:szCs w:val="24"/>
        </w:rPr>
        <w:t xml:space="preserve"> que hacer constar, se termina la presente que firmaos.</w:t>
      </w:r>
    </w:p>
    <w:p w:rsidR="00E000AB" w:rsidRPr="00E31748" w:rsidRDefault="00E000AB" w:rsidP="00E000AB">
      <w:pPr>
        <w:pStyle w:val="Prrafodelista"/>
        <w:spacing w:line="240" w:lineRule="auto"/>
        <w:jc w:val="both"/>
        <w:rPr>
          <w:rFonts w:ascii="Times New Roman" w:hAnsi="Times New Roman" w:cs="Times New Roman"/>
          <w:color w:val="000000" w:themeColor="text1"/>
          <w:sz w:val="24"/>
          <w:szCs w:val="24"/>
        </w:rPr>
      </w:pPr>
    </w:p>
    <w:p w:rsidR="00E000AB" w:rsidRPr="00C21338" w:rsidRDefault="00E000AB" w:rsidP="00E000AB">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Nahín Arnelge Ferrufino Benítez,                               Hernán José Torres Romero                               Alcalde Municipal                                                       Síndico Municipal</w:t>
      </w:r>
    </w:p>
    <w:p w:rsidR="00E000AB" w:rsidRPr="00C21338" w:rsidRDefault="00E000AB" w:rsidP="00E000AB">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Clementina Guevara Chicas                                       Eliseo Argueta Sorto                                  Primera Regidora Propietaria                                     Segundo Regidor Propietario</w:t>
      </w:r>
    </w:p>
    <w:p w:rsidR="00E000AB" w:rsidRPr="00C21338" w:rsidRDefault="00E000AB" w:rsidP="00E000AB">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Hever Alexander Mejía                                              Lorena Echeverría de Bonilla                       Tercer Regidor Propietario                                        Cuarta Regidora Propietaria</w:t>
      </w:r>
    </w:p>
    <w:p w:rsidR="00E000AB" w:rsidRPr="00C21338" w:rsidRDefault="00E000AB" w:rsidP="00E000AB">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Carlos Calixto Hernández Gómez                            José Santos Zamora Flores                            Quinto Regidor Propietario                                      Sexto Regidor Propietario</w:t>
      </w:r>
    </w:p>
    <w:p w:rsidR="00E000AB" w:rsidRPr="00C21338" w:rsidRDefault="00E000AB" w:rsidP="00E000AB">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María Mirta Argueta de Díaz                                   Josué Adolfo Romero Gómez                      Séptima Regidora Propietaria                                  Octavo Regidor Propietario</w:t>
      </w:r>
    </w:p>
    <w:p w:rsidR="00E000AB" w:rsidRPr="00C21338" w:rsidRDefault="00E000AB" w:rsidP="00E000AB">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Rigoberto Gómez                                                     Soraya Patricia Espinoza Hernández              Primer Regidor Suplente                                          Segunda Regidora Suplente</w:t>
      </w:r>
    </w:p>
    <w:p w:rsidR="00E000AB" w:rsidRPr="00C21338" w:rsidRDefault="00E000AB" w:rsidP="00E000AB">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Sonia Elízabeth Portillo de Hernández                     Felipe Enrique Amaya                                      Tercera Regidora Suplente                                       Cuarto Regidor Suplente</w:t>
      </w:r>
    </w:p>
    <w:p w:rsidR="00E000AB" w:rsidRDefault="00E000AB" w:rsidP="00E000AB">
      <w:pPr>
        <w:spacing w:line="240" w:lineRule="auto"/>
        <w:ind w:left="142" w:right="283"/>
        <w:rPr>
          <w:rFonts w:ascii="Times New Roman" w:hAnsi="Times New Roman" w:cs="Times New Roman"/>
          <w:color w:val="000000" w:themeColor="text1"/>
          <w:sz w:val="24"/>
          <w:szCs w:val="24"/>
        </w:rPr>
      </w:pPr>
      <w:bookmarkStart w:id="0" w:name="_GoBack"/>
      <w:bookmarkEnd w:id="0"/>
    </w:p>
    <w:p w:rsidR="00E000AB" w:rsidRDefault="00E000AB" w:rsidP="00E000AB">
      <w:pPr>
        <w:spacing w:line="240" w:lineRule="auto"/>
        <w:ind w:left="142" w:right="283"/>
        <w:jc w:val="center"/>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Doré Santiago González Guzmán                                                                                            Secretario Municipal</w:t>
      </w:r>
    </w:p>
    <w:p w:rsidR="00825B55" w:rsidRDefault="00825B55"/>
    <w:sectPr w:rsidR="00825B5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501DB"/>
    <w:multiLevelType w:val="hybridMultilevel"/>
    <w:tmpl w:val="2A707A46"/>
    <w:lvl w:ilvl="0" w:tplc="DFF40D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50B3372F"/>
    <w:multiLevelType w:val="hybridMultilevel"/>
    <w:tmpl w:val="6CE29C44"/>
    <w:lvl w:ilvl="0" w:tplc="9F70FF5E">
      <w:start w:val="1"/>
      <w:numFmt w:val="decimal"/>
      <w:lvlText w:val="%1-"/>
      <w:lvlJc w:val="left"/>
      <w:pPr>
        <w:ind w:left="644" w:hanging="360"/>
      </w:pPr>
      <w:rPr>
        <w:rFonts w:eastAsiaTheme="minorHAnsi" w:hint="default"/>
        <w:b/>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0AB"/>
    <w:rsid w:val="00123992"/>
    <w:rsid w:val="00471A7A"/>
    <w:rsid w:val="00825B55"/>
    <w:rsid w:val="00C324CE"/>
    <w:rsid w:val="00CC149A"/>
    <w:rsid w:val="00E000AB"/>
    <w:rsid w:val="00F53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0AB"/>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000AB"/>
    <w:pPr>
      <w:autoSpaceDE w:val="0"/>
      <w:autoSpaceDN w:val="0"/>
      <w:adjustRightInd w:val="0"/>
      <w:spacing w:after="0" w:line="240" w:lineRule="auto"/>
    </w:pPr>
    <w:rPr>
      <w:rFonts w:ascii="Arial" w:hAnsi="Arial" w:cs="Arial"/>
      <w:color w:val="000000"/>
      <w:sz w:val="24"/>
      <w:szCs w:val="24"/>
      <w:lang w:val="es-SV"/>
    </w:rPr>
  </w:style>
  <w:style w:type="paragraph" w:styleId="Prrafodelista">
    <w:name w:val="List Paragraph"/>
    <w:basedOn w:val="Normal"/>
    <w:uiPriority w:val="34"/>
    <w:qFormat/>
    <w:rsid w:val="00E000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0AB"/>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000AB"/>
    <w:pPr>
      <w:autoSpaceDE w:val="0"/>
      <w:autoSpaceDN w:val="0"/>
      <w:adjustRightInd w:val="0"/>
      <w:spacing w:after="0" w:line="240" w:lineRule="auto"/>
    </w:pPr>
    <w:rPr>
      <w:rFonts w:ascii="Arial" w:hAnsi="Arial" w:cs="Arial"/>
      <w:color w:val="000000"/>
      <w:sz w:val="24"/>
      <w:szCs w:val="24"/>
      <w:lang w:val="es-SV"/>
    </w:rPr>
  </w:style>
  <w:style w:type="paragraph" w:styleId="Prrafodelista">
    <w:name w:val="List Paragraph"/>
    <w:basedOn w:val="Normal"/>
    <w:uiPriority w:val="34"/>
    <w:qFormat/>
    <w:rsid w:val="00E000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1719</Words>
  <Characters>9458</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Admin</cp:lastModifiedBy>
  <cp:revision>5</cp:revision>
  <dcterms:created xsi:type="dcterms:W3CDTF">2020-10-07T17:42:00Z</dcterms:created>
  <dcterms:modified xsi:type="dcterms:W3CDTF">2020-10-22T15:30:00Z</dcterms:modified>
</cp:coreProperties>
</file>