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75" w:rsidRDefault="00453575" w:rsidP="00453575">
      <w:pPr>
        <w:spacing w:line="240" w:lineRule="auto"/>
        <w:jc w:val="both"/>
        <w:rPr>
          <w:rFonts w:ascii="Times New Roman" w:hAnsi="Times New Roman" w:cs="Times New Roman"/>
          <w:color w:val="000000" w:themeColor="text1"/>
          <w:sz w:val="26"/>
          <w:szCs w:val="26"/>
        </w:rPr>
      </w:pPr>
      <w:r w:rsidRPr="0083417F">
        <w:rPr>
          <w:rFonts w:ascii="Times New Roman" w:hAnsi="Times New Roman" w:cs="Times New Roman"/>
          <w:color w:val="000000" w:themeColor="text1"/>
          <w:sz w:val="26"/>
          <w:szCs w:val="26"/>
          <w:u w:val="single"/>
        </w:rPr>
        <w:t>ACTA NÚMERO VEIN</w:t>
      </w:r>
      <w:r>
        <w:rPr>
          <w:rFonts w:ascii="Times New Roman" w:hAnsi="Times New Roman" w:cs="Times New Roman"/>
          <w:color w:val="000000" w:themeColor="text1"/>
          <w:sz w:val="26"/>
          <w:szCs w:val="26"/>
          <w:u w:val="single"/>
        </w:rPr>
        <w:t>TISIETE</w:t>
      </w:r>
      <w:r w:rsidRPr="0083417F">
        <w:rPr>
          <w:rFonts w:ascii="Times New Roman" w:hAnsi="Times New Roman" w:cs="Times New Roman"/>
          <w:color w:val="000000" w:themeColor="text1"/>
          <w:sz w:val="26"/>
          <w:szCs w:val="26"/>
          <w:u w:val="single"/>
        </w:rPr>
        <w:t xml:space="preserve"> (2</w:t>
      </w:r>
      <w:r>
        <w:rPr>
          <w:rFonts w:ascii="Times New Roman" w:hAnsi="Times New Roman" w:cs="Times New Roman"/>
          <w:color w:val="000000" w:themeColor="text1"/>
          <w:sz w:val="26"/>
          <w:szCs w:val="26"/>
          <w:u w:val="single"/>
        </w:rPr>
        <w:t>7</w:t>
      </w:r>
      <w:r w:rsidRPr="0083417F">
        <w:rPr>
          <w:rFonts w:ascii="Times New Roman" w:hAnsi="Times New Roman" w:cs="Times New Roman"/>
          <w:color w:val="000000" w:themeColor="text1"/>
          <w:sz w:val="26"/>
          <w:szCs w:val="26"/>
          <w:u w:val="single"/>
        </w:rPr>
        <w:t>):</w:t>
      </w:r>
      <w:r w:rsidRPr="0083417F">
        <w:rPr>
          <w:rFonts w:ascii="Times New Roman" w:hAnsi="Times New Roman" w:cs="Times New Roman"/>
          <w:color w:val="000000" w:themeColor="text1"/>
          <w:sz w:val="26"/>
          <w:szCs w:val="26"/>
        </w:rPr>
        <w:t xml:space="preserve"> Sesión Ordinaria, celebrada por el Concejo </w:t>
      </w:r>
      <w:r w:rsidR="00026CD8" w:rsidRPr="0083417F">
        <w:rPr>
          <w:rFonts w:ascii="Times New Roman" w:hAnsi="Times New Roman" w:cs="Times New Roman"/>
          <w:color w:val="000000" w:themeColor="text1"/>
          <w:sz w:val="26"/>
          <w:szCs w:val="26"/>
        </w:rPr>
        <w:t>Municipal de</w:t>
      </w:r>
      <w:r w:rsidRPr="0083417F">
        <w:rPr>
          <w:rFonts w:ascii="Times New Roman" w:hAnsi="Times New Roman" w:cs="Times New Roman"/>
          <w:color w:val="000000" w:themeColor="text1"/>
          <w:sz w:val="26"/>
          <w:szCs w:val="26"/>
        </w:rPr>
        <w:t xml:space="preserve"> San Francisco Gotera, Departamento de Morazán, a las nueve horas del día </w:t>
      </w:r>
      <w:r>
        <w:rPr>
          <w:rFonts w:ascii="Times New Roman" w:hAnsi="Times New Roman" w:cs="Times New Roman"/>
          <w:color w:val="000000" w:themeColor="text1"/>
          <w:sz w:val="26"/>
          <w:szCs w:val="26"/>
        </w:rPr>
        <w:t>trece de Julio</w:t>
      </w:r>
      <w:r w:rsidRPr="0083417F">
        <w:rPr>
          <w:rFonts w:ascii="Times New Roman" w:hAnsi="Times New Roman" w:cs="Times New Roman"/>
          <w:color w:val="000000" w:themeColor="text1"/>
          <w:sz w:val="26"/>
          <w:szCs w:val="26"/>
        </w:rPr>
        <w:t xml:space="preserve">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453575" w:rsidRPr="00823059" w:rsidRDefault="00453575" w:rsidP="00453575">
      <w:pPr>
        <w:shd w:val="clear" w:color="auto" w:fill="FFFFFF"/>
        <w:spacing w:after="0" w:line="240" w:lineRule="auto"/>
        <w:jc w:val="both"/>
        <w:rPr>
          <w:rFonts w:ascii="Calibri" w:eastAsia="Times New Roman" w:hAnsi="Calibri" w:cs="Calibri"/>
          <w:color w:val="222222"/>
          <w:sz w:val="26"/>
          <w:szCs w:val="26"/>
          <w:lang w:eastAsia="es-SV"/>
        </w:rPr>
      </w:pPr>
      <w:r w:rsidRPr="00823059">
        <w:rPr>
          <w:rFonts w:ascii="Times New Roman" w:eastAsia="Times New Roman" w:hAnsi="Times New Roman" w:cs="Times New Roman"/>
          <w:b/>
          <w:bCs/>
          <w:color w:val="222222"/>
          <w:sz w:val="26"/>
          <w:szCs w:val="26"/>
          <w:u w:val="single"/>
          <w:lang w:eastAsia="es-SV"/>
        </w:rPr>
        <w:t xml:space="preserve">ACUERDO NUMERO </w:t>
      </w:r>
      <w:r>
        <w:rPr>
          <w:rFonts w:ascii="Times New Roman" w:eastAsia="Times New Roman" w:hAnsi="Times New Roman" w:cs="Times New Roman"/>
          <w:b/>
          <w:bCs/>
          <w:color w:val="222222"/>
          <w:sz w:val="26"/>
          <w:szCs w:val="26"/>
          <w:u w:val="single"/>
          <w:lang w:eastAsia="es-SV"/>
        </w:rPr>
        <w:t>UNO</w:t>
      </w:r>
      <w:r w:rsidRPr="00823059">
        <w:rPr>
          <w:rFonts w:ascii="Times New Roman" w:eastAsia="Times New Roman" w:hAnsi="Times New Roman" w:cs="Times New Roman"/>
          <w:b/>
          <w:bCs/>
          <w:color w:val="222222"/>
          <w:sz w:val="26"/>
          <w:szCs w:val="26"/>
          <w:u w:val="single"/>
          <w:lang w:eastAsia="es-SV"/>
        </w:rPr>
        <w:t xml:space="preserve"> (</w:t>
      </w:r>
      <w:r>
        <w:rPr>
          <w:rFonts w:ascii="Times New Roman" w:eastAsia="Times New Roman" w:hAnsi="Times New Roman" w:cs="Times New Roman"/>
          <w:b/>
          <w:bCs/>
          <w:color w:val="222222"/>
          <w:sz w:val="26"/>
          <w:szCs w:val="26"/>
          <w:u w:val="single"/>
          <w:lang w:eastAsia="es-SV"/>
        </w:rPr>
        <w:t>01</w:t>
      </w:r>
      <w:r w:rsidRPr="00823059">
        <w:rPr>
          <w:rFonts w:ascii="Times New Roman" w:eastAsia="Times New Roman" w:hAnsi="Times New Roman" w:cs="Times New Roman"/>
          <w:b/>
          <w:bCs/>
          <w:color w:val="222222"/>
          <w:sz w:val="26"/>
          <w:szCs w:val="26"/>
          <w:u w:val="single"/>
          <w:lang w:eastAsia="es-SV"/>
        </w:rPr>
        <w:t>)</w:t>
      </w:r>
      <w:r>
        <w:rPr>
          <w:rFonts w:ascii="Times New Roman" w:eastAsia="Times New Roman" w:hAnsi="Times New Roman" w:cs="Times New Roman"/>
          <w:b/>
          <w:bCs/>
          <w:color w:val="222222"/>
          <w:sz w:val="26"/>
          <w:szCs w:val="26"/>
          <w:lang w:eastAsia="es-SV"/>
        </w:rPr>
        <w:t xml:space="preserve">: </w:t>
      </w:r>
      <w:r w:rsidRPr="00823059">
        <w:rPr>
          <w:rFonts w:ascii="Times New Roman" w:eastAsia="Times New Roman" w:hAnsi="Times New Roman" w:cs="Times New Roman"/>
          <w:b/>
          <w:bCs/>
          <w:color w:val="222222"/>
          <w:sz w:val="26"/>
          <w:szCs w:val="26"/>
          <w:lang w:eastAsia="es-SV"/>
        </w:rPr>
        <w:t>EL CONCEJO MUNICIPAL DE SAN FRANCISCO GOTERA, CONSIDERANDO: </w:t>
      </w:r>
    </w:p>
    <w:p w:rsidR="00453575" w:rsidRPr="00823059" w:rsidRDefault="00453575" w:rsidP="00453575">
      <w:pPr>
        <w:shd w:val="clear" w:color="auto" w:fill="FFFFFF"/>
        <w:spacing w:after="0" w:line="240" w:lineRule="auto"/>
        <w:jc w:val="both"/>
        <w:rPr>
          <w:rFonts w:ascii="Calibri" w:eastAsia="Times New Roman" w:hAnsi="Calibri" w:cs="Calibri"/>
          <w:color w:val="222222"/>
          <w:sz w:val="26"/>
          <w:szCs w:val="26"/>
          <w:lang w:eastAsia="es-SV"/>
        </w:rPr>
      </w:pPr>
      <w:r w:rsidRPr="00823059">
        <w:rPr>
          <w:rFonts w:ascii="Times New Roman" w:eastAsia="Times New Roman" w:hAnsi="Times New Roman" w:cs="Times New Roman"/>
          <w:b/>
          <w:bCs/>
          <w:color w:val="222222"/>
          <w:sz w:val="26"/>
          <w:szCs w:val="26"/>
          <w:lang w:eastAsia="es-SV"/>
        </w:rPr>
        <w:t>I.- </w:t>
      </w:r>
      <w:r w:rsidRPr="00823059">
        <w:rPr>
          <w:rFonts w:ascii="Times New Roman" w:eastAsia="Times New Roman" w:hAnsi="Times New Roman" w:cs="Times New Roman"/>
          <w:color w:val="222222"/>
          <w:sz w:val="26"/>
          <w:szCs w:val="26"/>
          <w:lang w:eastAsia="es-SV"/>
        </w:rPr>
        <w:t xml:space="preserve">Que se ha informado, por parte del señor Alcalde Municipal, sobre el fallecimiento del señor </w:t>
      </w:r>
      <w:r w:rsidR="00026CD8">
        <w:rPr>
          <w:rFonts w:ascii="Times New Roman" w:eastAsia="Times New Roman" w:hAnsi="Times New Roman" w:cs="Times New Roman"/>
          <w:b/>
          <w:color w:val="222222"/>
          <w:sz w:val="26"/>
          <w:szCs w:val="26"/>
          <w:lang w:eastAsia="es-SV"/>
        </w:rPr>
        <w:t>_____________________</w:t>
      </w:r>
      <w:r w:rsidRPr="00823059">
        <w:rPr>
          <w:rFonts w:ascii="Times New Roman" w:eastAsia="Times New Roman" w:hAnsi="Times New Roman" w:cs="Times New Roman"/>
          <w:color w:val="222222"/>
          <w:sz w:val="26"/>
          <w:szCs w:val="26"/>
          <w:lang w:eastAsia="es-SV"/>
        </w:rPr>
        <w:t>, vecino de esta Ciudad, quien era el padre de</w:t>
      </w:r>
      <w:r>
        <w:rPr>
          <w:rFonts w:ascii="Times New Roman" w:eastAsia="Times New Roman" w:hAnsi="Times New Roman" w:cs="Times New Roman"/>
          <w:color w:val="222222"/>
          <w:sz w:val="26"/>
          <w:szCs w:val="26"/>
          <w:lang w:eastAsia="es-SV"/>
        </w:rPr>
        <w:t xml:space="preserve"> </w:t>
      </w:r>
      <w:r w:rsidRPr="00823059">
        <w:rPr>
          <w:rFonts w:ascii="Times New Roman" w:eastAsia="Times New Roman" w:hAnsi="Times New Roman" w:cs="Times New Roman"/>
          <w:color w:val="222222"/>
          <w:sz w:val="26"/>
          <w:szCs w:val="26"/>
          <w:lang w:eastAsia="es-SV"/>
        </w:rPr>
        <w:t>l</w:t>
      </w:r>
      <w:r>
        <w:rPr>
          <w:rFonts w:ascii="Times New Roman" w:eastAsia="Times New Roman" w:hAnsi="Times New Roman" w:cs="Times New Roman"/>
          <w:color w:val="222222"/>
          <w:sz w:val="26"/>
          <w:szCs w:val="26"/>
          <w:lang w:eastAsia="es-SV"/>
        </w:rPr>
        <w:t>a</w:t>
      </w:r>
      <w:r w:rsidRPr="00823059">
        <w:rPr>
          <w:rFonts w:ascii="Times New Roman" w:eastAsia="Times New Roman" w:hAnsi="Times New Roman" w:cs="Times New Roman"/>
          <w:color w:val="222222"/>
          <w:sz w:val="26"/>
          <w:szCs w:val="26"/>
          <w:lang w:eastAsia="es-SV"/>
        </w:rPr>
        <w:t xml:space="preserve"> Regidor</w:t>
      </w:r>
      <w:r>
        <w:rPr>
          <w:rFonts w:ascii="Times New Roman" w:eastAsia="Times New Roman" w:hAnsi="Times New Roman" w:cs="Times New Roman"/>
          <w:color w:val="222222"/>
          <w:sz w:val="26"/>
          <w:szCs w:val="26"/>
          <w:lang w:eastAsia="es-SV"/>
        </w:rPr>
        <w:t>a</w:t>
      </w:r>
      <w:r w:rsidRPr="00823059">
        <w:rPr>
          <w:rFonts w:ascii="Times New Roman" w:eastAsia="Times New Roman" w:hAnsi="Times New Roman" w:cs="Times New Roman"/>
          <w:color w:val="222222"/>
          <w:sz w:val="26"/>
          <w:szCs w:val="26"/>
          <w:lang w:eastAsia="es-SV"/>
        </w:rPr>
        <w:t xml:space="preserve"> </w:t>
      </w:r>
      <w:r w:rsidRPr="00344D4D">
        <w:rPr>
          <w:rFonts w:ascii="Times New Roman" w:eastAsia="Times New Roman" w:hAnsi="Times New Roman" w:cs="Times New Roman"/>
          <w:b/>
          <w:color w:val="222222"/>
          <w:sz w:val="26"/>
          <w:szCs w:val="26"/>
          <w:lang w:eastAsia="es-SV"/>
        </w:rPr>
        <w:t>Clementina Guevara Chicas</w:t>
      </w:r>
      <w:r w:rsidRPr="00823059">
        <w:rPr>
          <w:rFonts w:ascii="Times New Roman" w:eastAsia="Times New Roman" w:hAnsi="Times New Roman" w:cs="Times New Roman"/>
          <w:color w:val="222222"/>
          <w:sz w:val="26"/>
          <w:szCs w:val="26"/>
          <w:lang w:eastAsia="es-SV"/>
        </w:rPr>
        <w:t>, hecho ocurrido el día</w:t>
      </w:r>
      <w:r>
        <w:rPr>
          <w:rFonts w:ascii="Times New Roman" w:eastAsia="Times New Roman" w:hAnsi="Times New Roman" w:cs="Times New Roman"/>
          <w:color w:val="222222"/>
          <w:sz w:val="26"/>
          <w:szCs w:val="26"/>
          <w:lang w:eastAsia="es-SV"/>
        </w:rPr>
        <w:t xml:space="preserve"> sábado 10 de Julio</w:t>
      </w:r>
      <w:r w:rsidRPr="00823059">
        <w:rPr>
          <w:rFonts w:ascii="Times New Roman" w:eastAsia="Times New Roman" w:hAnsi="Times New Roman" w:cs="Times New Roman"/>
          <w:color w:val="222222"/>
          <w:sz w:val="26"/>
          <w:szCs w:val="26"/>
          <w:lang w:eastAsia="es-SV"/>
        </w:rPr>
        <w:t xml:space="preserve"> de dos mil veinte.</w:t>
      </w:r>
    </w:p>
    <w:p w:rsidR="00453575" w:rsidRPr="00823059" w:rsidRDefault="00453575" w:rsidP="00453575">
      <w:pPr>
        <w:shd w:val="clear" w:color="auto" w:fill="FFFFFF"/>
        <w:spacing w:after="0" w:line="240" w:lineRule="auto"/>
        <w:jc w:val="both"/>
        <w:rPr>
          <w:rFonts w:ascii="Calibri" w:eastAsia="Times New Roman" w:hAnsi="Calibri" w:cs="Calibri"/>
          <w:color w:val="222222"/>
          <w:sz w:val="26"/>
          <w:szCs w:val="26"/>
          <w:lang w:eastAsia="es-SV"/>
        </w:rPr>
      </w:pPr>
      <w:r w:rsidRPr="00823059">
        <w:rPr>
          <w:rFonts w:ascii="Times New Roman" w:eastAsia="Times New Roman" w:hAnsi="Times New Roman" w:cs="Times New Roman"/>
          <w:color w:val="222222"/>
          <w:sz w:val="26"/>
          <w:szCs w:val="26"/>
          <w:lang w:eastAsia="es-SV"/>
        </w:rPr>
        <w:t> </w:t>
      </w:r>
      <w:r w:rsidRPr="00823059">
        <w:rPr>
          <w:rFonts w:ascii="Times New Roman" w:eastAsia="Times New Roman" w:hAnsi="Times New Roman" w:cs="Times New Roman"/>
          <w:b/>
          <w:bCs/>
          <w:color w:val="222222"/>
          <w:sz w:val="26"/>
          <w:szCs w:val="26"/>
          <w:lang w:eastAsia="es-SV"/>
        </w:rPr>
        <w:t>II.-</w:t>
      </w:r>
      <w:r w:rsidRPr="00823059">
        <w:rPr>
          <w:rFonts w:ascii="Times New Roman" w:eastAsia="Times New Roman" w:hAnsi="Times New Roman" w:cs="Times New Roman"/>
          <w:color w:val="222222"/>
          <w:sz w:val="26"/>
          <w:szCs w:val="26"/>
          <w:lang w:eastAsia="es-SV"/>
        </w:rPr>
        <w:t> </w:t>
      </w:r>
      <w:r w:rsidR="00026CD8" w:rsidRPr="00823059">
        <w:rPr>
          <w:rFonts w:ascii="Times New Roman" w:eastAsia="Times New Roman" w:hAnsi="Times New Roman" w:cs="Times New Roman"/>
          <w:color w:val="222222"/>
          <w:sz w:val="26"/>
          <w:szCs w:val="26"/>
          <w:lang w:eastAsia="es-SV"/>
        </w:rPr>
        <w:t>Que,</w:t>
      </w:r>
      <w:r w:rsidRPr="00823059">
        <w:rPr>
          <w:rFonts w:ascii="Times New Roman" w:eastAsia="Times New Roman" w:hAnsi="Times New Roman" w:cs="Times New Roman"/>
          <w:color w:val="222222"/>
          <w:sz w:val="26"/>
          <w:szCs w:val="26"/>
          <w:lang w:eastAsia="es-SV"/>
        </w:rPr>
        <w:t xml:space="preserve"> habiéndose revisado el contenido del Reglamento Interno de Trabajo de esta municipalidad, así como el resto de normativa interna, no se ha encontrado disposición alguna mediante la cual se haya regulado una prestación laboral adicional con la cual se pueda contribuir con los miembros del Concejo Municipal o los empleados y funcionarios de la municipalidad, en cuanto a los gastos fúnebres en caso de fallecimiento de un familiar cercano.</w:t>
      </w:r>
    </w:p>
    <w:p w:rsidR="00453575" w:rsidRPr="00823059" w:rsidRDefault="00453575" w:rsidP="00453575">
      <w:pPr>
        <w:shd w:val="clear" w:color="auto" w:fill="FFFFFF"/>
        <w:spacing w:after="0" w:line="240" w:lineRule="auto"/>
        <w:jc w:val="both"/>
        <w:rPr>
          <w:rFonts w:ascii="Calibri" w:eastAsia="Times New Roman" w:hAnsi="Calibri" w:cs="Calibri"/>
          <w:color w:val="222222"/>
          <w:sz w:val="26"/>
          <w:szCs w:val="26"/>
          <w:lang w:eastAsia="es-SV"/>
        </w:rPr>
      </w:pPr>
      <w:r w:rsidRPr="00823059">
        <w:rPr>
          <w:rFonts w:ascii="Times New Roman" w:eastAsia="Times New Roman" w:hAnsi="Times New Roman" w:cs="Times New Roman"/>
          <w:color w:val="222222"/>
          <w:sz w:val="26"/>
          <w:szCs w:val="26"/>
          <w:lang w:eastAsia="es-SV"/>
        </w:rPr>
        <w:t> </w:t>
      </w:r>
      <w:r w:rsidRPr="00823059">
        <w:rPr>
          <w:rFonts w:ascii="Times New Roman" w:eastAsia="Times New Roman" w:hAnsi="Times New Roman" w:cs="Times New Roman"/>
          <w:b/>
          <w:bCs/>
          <w:color w:val="222222"/>
          <w:sz w:val="26"/>
          <w:szCs w:val="26"/>
          <w:lang w:eastAsia="es-SV"/>
        </w:rPr>
        <w:t>III.-</w:t>
      </w:r>
      <w:r w:rsidRPr="00823059">
        <w:rPr>
          <w:rFonts w:ascii="Times New Roman" w:eastAsia="Times New Roman" w:hAnsi="Times New Roman" w:cs="Times New Roman"/>
          <w:color w:val="222222"/>
          <w:sz w:val="26"/>
          <w:szCs w:val="26"/>
          <w:lang w:eastAsia="es-SV"/>
        </w:rPr>
        <w:t> Que no existiendo impedimento legal alguno, en cuanto al establecimiento de prestaciones laborales adicionales, en beneficio de los miembros del Concejo Municipal o de los empleados y funcionarios de la municipalidad, este Concejo Municipal en uso de sus atribuciones legales, de conformidad a los artículos 3 N° 5 y 34 del Código Municipal. </w:t>
      </w:r>
      <w:r w:rsidRPr="00823059">
        <w:rPr>
          <w:rFonts w:ascii="Times New Roman" w:eastAsia="Times New Roman" w:hAnsi="Times New Roman" w:cs="Times New Roman"/>
          <w:b/>
          <w:bCs/>
          <w:color w:val="222222"/>
          <w:sz w:val="26"/>
          <w:szCs w:val="26"/>
          <w:lang w:eastAsia="es-SV"/>
        </w:rPr>
        <w:t>ACUERDA:</w:t>
      </w:r>
      <w:r w:rsidRPr="00823059">
        <w:rPr>
          <w:rFonts w:ascii="Times New Roman" w:eastAsia="Times New Roman" w:hAnsi="Times New Roman" w:cs="Times New Roman"/>
          <w:color w:val="222222"/>
          <w:sz w:val="26"/>
          <w:szCs w:val="26"/>
          <w:lang w:eastAsia="es-SV"/>
        </w:rPr>
        <w:t> </w:t>
      </w:r>
    </w:p>
    <w:p w:rsidR="00453575" w:rsidRPr="00823059" w:rsidRDefault="00453575" w:rsidP="00453575">
      <w:pPr>
        <w:shd w:val="clear" w:color="auto" w:fill="FFFFFF"/>
        <w:spacing w:after="0" w:line="240" w:lineRule="auto"/>
        <w:jc w:val="both"/>
        <w:rPr>
          <w:rFonts w:ascii="Calibri" w:eastAsia="Times New Roman" w:hAnsi="Calibri" w:cs="Calibri"/>
          <w:color w:val="222222"/>
          <w:sz w:val="26"/>
          <w:szCs w:val="26"/>
          <w:lang w:eastAsia="es-SV"/>
        </w:rPr>
      </w:pPr>
      <w:r>
        <w:rPr>
          <w:rFonts w:ascii="Times New Roman" w:eastAsia="Times New Roman" w:hAnsi="Times New Roman" w:cs="Times New Roman"/>
          <w:color w:val="222222"/>
          <w:sz w:val="26"/>
          <w:szCs w:val="26"/>
          <w:lang w:eastAsia="es-SV"/>
        </w:rPr>
        <w:t xml:space="preserve">Otorgar a la Regidora </w:t>
      </w:r>
      <w:r w:rsidRPr="00344D4D">
        <w:rPr>
          <w:rFonts w:ascii="Times New Roman" w:eastAsia="Times New Roman" w:hAnsi="Times New Roman" w:cs="Times New Roman"/>
          <w:b/>
          <w:color w:val="222222"/>
          <w:sz w:val="26"/>
          <w:szCs w:val="26"/>
          <w:lang w:eastAsia="es-SV"/>
        </w:rPr>
        <w:t>Clementina Guevara Chicas</w:t>
      </w:r>
      <w:r>
        <w:rPr>
          <w:rFonts w:ascii="Times New Roman" w:eastAsia="Times New Roman" w:hAnsi="Times New Roman" w:cs="Times New Roman"/>
          <w:color w:val="222222"/>
          <w:sz w:val="26"/>
          <w:szCs w:val="26"/>
          <w:lang w:eastAsia="es-SV"/>
        </w:rPr>
        <w:t xml:space="preserve">, </w:t>
      </w:r>
      <w:r w:rsidRPr="00823059">
        <w:rPr>
          <w:rFonts w:ascii="Times New Roman" w:eastAsia="Times New Roman" w:hAnsi="Times New Roman" w:cs="Times New Roman"/>
          <w:color w:val="222222"/>
          <w:sz w:val="26"/>
          <w:szCs w:val="26"/>
          <w:lang w:eastAsia="es-SV"/>
        </w:rPr>
        <w:t xml:space="preserve">una prestación adicional por fallecimiento de su padre el señor </w:t>
      </w:r>
      <w:r w:rsidR="0059279C">
        <w:rPr>
          <w:rFonts w:ascii="Times New Roman" w:eastAsia="Times New Roman" w:hAnsi="Times New Roman" w:cs="Times New Roman"/>
          <w:b/>
          <w:color w:val="222222"/>
          <w:sz w:val="26"/>
          <w:szCs w:val="26"/>
          <w:lang w:eastAsia="es-SV"/>
        </w:rPr>
        <w:t>_______________________</w:t>
      </w:r>
      <w:r w:rsidRPr="00823059">
        <w:rPr>
          <w:rFonts w:ascii="Times New Roman" w:eastAsia="Times New Roman" w:hAnsi="Times New Roman" w:cs="Times New Roman"/>
          <w:color w:val="222222"/>
          <w:sz w:val="26"/>
          <w:szCs w:val="26"/>
          <w:lang w:eastAsia="es-SV"/>
        </w:rPr>
        <w:t xml:space="preserve">, de grata recordación, consistente en la erogación de </w:t>
      </w:r>
      <w:r>
        <w:rPr>
          <w:rFonts w:ascii="Times New Roman" w:eastAsia="Times New Roman" w:hAnsi="Times New Roman" w:cs="Times New Roman"/>
          <w:color w:val="222222"/>
          <w:sz w:val="26"/>
          <w:szCs w:val="26"/>
          <w:lang w:eastAsia="es-SV"/>
        </w:rPr>
        <w:t xml:space="preserve">UN MIL QUINIENTOS 00/100 DOLARES, ($ 1.500.00 Dólares), </w:t>
      </w:r>
      <w:r w:rsidRPr="00823059">
        <w:rPr>
          <w:rFonts w:ascii="Times New Roman" w:eastAsia="Times New Roman" w:hAnsi="Times New Roman" w:cs="Times New Roman"/>
          <w:color w:val="222222"/>
          <w:sz w:val="26"/>
          <w:szCs w:val="26"/>
          <w:lang w:eastAsia="es-SV"/>
        </w:rPr>
        <w:t>mediante la emisión de cheque a su nombre.</w:t>
      </w:r>
      <w:r w:rsidRPr="00823059">
        <w:rPr>
          <w:rFonts w:ascii="Times New Roman" w:eastAsia="Times New Roman" w:hAnsi="Times New Roman" w:cs="Times New Roman"/>
          <w:i/>
          <w:iCs/>
          <w:color w:val="222222"/>
          <w:sz w:val="26"/>
          <w:szCs w:val="26"/>
          <w:lang w:eastAsia="es-SV"/>
        </w:rPr>
        <w:t> </w:t>
      </w:r>
      <w:r w:rsidRPr="00823059">
        <w:rPr>
          <w:rFonts w:ascii="Times New Roman" w:eastAsia="Times New Roman" w:hAnsi="Times New Roman" w:cs="Times New Roman"/>
          <w:color w:val="222222"/>
          <w:sz w:val="26"/>
          <w:szCs w:val="26"/>
          <w:lang w:eastAsia="es-SV"/>
        </w:rPr>
        <w:t>La anterior erogación se aplicará a la asignación presupuestaria: 20-9319-1-01-01-2-54314.        </w:t>
      </w:r>
    </w:p>
    <w:p w:rsidR="00453575" w:rsidRDefault="00453575" w:rsidP="00453575">
      <w:pPr>
        <w:shd w:val="clear" w:color="auto" w:fill="FFFFFF"/>
        <w:spacing w:after="0" w:line="240" w:lineRule="auto"/>
        <w:jc w:val="both"/>
        <w:rPr>
          <w:rFonts w:ascii="Times New Roman" w:eastAsia="Times New Roman" w:hAnsi="Times New Roman" w:cs="Times New Roman"/>
          <w:color w:val="222222"/>
          <w:sz w:val="26"/>
          <w:szCs w:val="26"/>
          <w:lang w:eastAsia="es-SV"/>
        </w:rPr>
      </w:pPr>
      <w:r w:rsidRPr="00823059">
        <w:rPr>
          <w:rFonts w:ascii="Times New Roman" w:eastAsia="Times New Roman" w:hAnsi="Times New Roman" w:cs="Times New Roman"/>
          <w:color w:val="222222"/>
          <w:sz w:val="26"/>
          <w:szCs w:val="26"/>
          <w:lang w:eastAsia="es-SV"/>
        </w:rPr>
        <w:t xml:space="preserve">En armonía con lo previsto y sancionado en los artículos 44 y 59.a) del Código Municipal se hace constar que </w:t>
      </w:r>
      <w:r>
        <w:rPr>
          <w:rFonts w:ascii="Times New Roman" w:eastAsia="Times New Roman" w:hAnsi="Times New Roman" w:cs="Times New Roman"/>
          <w:color w:val="222222"/>
          <w:sz w:val="26"/>
          <w:szCs w:val="26"/>
          <w:lang w:eastAsia="es-SV"/>
        </w:rPr>
        <w:t xml:space="preserve">la Regidora </w:t>
      </w:r>
      <w:r w:rsidRPr="00344D4D">
        <w:rPr>
          <w:rFonts w:ascii="Times New Roman" w:eastAsia="Times New Roman" w:hAnsi="Times New Roman" w:cs="Times New Roman"/>
          <w:b/>
          <w:color w:val="222222"/>
          <w:sz w:val="26"/>
          <w:szCs w:val="26"/>
          <w:lang w:eastAsia="es-SV"/>
        </w:rPr>
        <w:t>Clementina Guevara Chicas,</w:t>
      </w:r>
      <w:r>
        <w:rPr>
          <w:rFonts w:ascii="Times New Roman" w:eastAsia="Times New Roman" w:hAnsi="Times New Roman" w:cs="Times New Roman"/>
          <w:color w:val="222222"/>
          <w:sz w:val="26"/>
          <w:szCs w:val="26"/>
          <w:lang w:eastAsia="es-SV"/>
        </w:rPr>
        <w:t xml:space="preserve"> </w:t>
      </w:r>
      <w:r w:rsidRPr="00823059">
        <w:rPr>
          <w:rFonts w:ascii="Times New Roman" w:eastAsia="Times New Roman" w:hAnsi="Times New Roman" w:cs="Times New Roman"/>
          <w:color w:val="222222"/>
          <w:sz w:val="26"/>
          <w:szCs w:val="26"/>
          <w:lang w:eastAsia="es-SV"/>
        </w:rPr>
        <w:t>una vez dispuesta la votación concerniente al presente Acuerdo Municipal se abstiene de emitir opinión y voto alguno, retirándose del seno de este Concejo Municipal en tanto se emitió la votación correspondiente.  </w:t>
      </w:r>
    </w:p>
    <w:p w:rsidR="00453575" w:rsidRDefault="00453575" w:rsidP="00453575">
      <w:pPr>
        <w:shd w:val="clear" w:color="auto" w:fill="FFFFFF"/>
        <w:spacing w:after="0" w:line="240" w:lineRule="auto"/>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lastRenderedPageBreak/>
        <w:t xml:space="preserve">ACUERDO NUMERO </w:t>
      </w:r>
      <w:r>
        <w:rPr>
          <w:rFonts w:ascii="Times New Roman" w:eastAsia="Batang" w:hAnsi="Times New Roman" w:cs="Times New Roman"/>
          <w:color w:val="000000"/>
          <w:sz w:val="24"/>
          <w:szCs w:val="24"/>
          <w:u w:val="single"/>
        </w:rPr>
        <w:t>DOS (02)</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utorízase la erogación,</w:t>
      </w:r>
      <w:r>
        <w:rPr>
          <w:rFonts w:ascii="Times New Roman" w:hAnsi="Times New Roman" w:cs="Times New Roman"/>
          <w:color w:val="000000"/>
          <w:sz w:val="24"/>
          <w:szCs w:val="24"/>
        </w:rPr>
        <w:t xml:space="preserve"> con valor fecha, </w:t>
      </w:r>
      <w:r w:rsidRPr="003660F2">
        <w:rPr>
          <w:rFonts w:ascii="Times New Roman" w:eastAsia="Batang" w:hAnsi="Times New Roman" w:cs="Times New Roman"/>
          <w:color w:val="000000"/>
          <w:sz w:val="24"/>
          <w:szCs w:val="24"/>
        </w:rPr>
        <w:t>por la suma de</w:t>
      </w:r>
      <w:r>
        <w:rPr>
          <w:rFonts w:ascii="Times New Roman" w:eastAsia="Batang" w:hAnsi="Times New Roman" w:cs="Times New Roman"/>
          <w:color w:val="000000"/>
          <w:sz w:val="24"/>
          <w:szCs w:val="24"/>
        </w:rPr>
        <w:t xml:space="preserve"> CUATROCIENTOS VEINTICINCO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425.00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Propios, </w:t>
      </w:r>
      <w:r w:rsidRPr="003660F2">
        <w:rPr>
          <w:rFonts w:ascii="Times New Roman" w:eastAsia="Batang" w:hAnsi="Times New Roman" w:cs="Times New Roman"/>
          <w:color w:val="000000"/>
          <w:sz w:val="24"/>
          <w:szCs w:val="24"/>
        </w:rPr>
        <w:t xml:space="preserve">en concepto de pago a </w:t>
      </w:r>
      <w:r>
        <w:rPr>
          <w:rFonts w:ascii="Times New Roman" w:eastAsia="Batang" w:hAnsi="Times New Roman" w:cs="Times New Roman"/>
          <w:b/>
          <w:color w:val="000000"/>
          <w:sz w:val="24"/>
          <w:szCs w:val="24"/>
        </w:rPr>
        <w:t xml:space="preserve">Cetexal, SA de CV, </w:t>
      </w:r>
      <w:r>
        <w:rPr>
          <w:rFonts w:ascii="Times New Roman" w:eastAsia="Batang" w:hAnsi="Times New Roman" w:cs="Times New Roman"/>
          <w:color w:val="000000"/>
          <w:sz w:val="24"/>
          <w:szCs w:val="24"/>
        </w:rPr>
        <w:t xml:space="preserve">por compra de agua envasada para consumo en la Municipalidad durante el mes de Abril de 2020.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-2- 54101.</w:t>
      </w:r>
    </w:p>
    <w:p w:rsidR="00453575" w:rsidRDefault="00453575" w:rsidP="00453575">
      <w:pPr>
        <w:shd w:val="clear" w:color="auto" w:fill="FFFFFF"/>
        <w:spacing w:after="0" w:line="240" w:lineRule="auto"/>
        <w:jc w:val="both"/>
        <w:rPr>
          <w:rFonts w:ascii="Times New Roman" w:eastAsia="Times New Roman" w:hAnsi="Times New Roman" w:cs="Times New Roman"/>
          <w:color w:val="222222"/>
          <w:sz w:val="26"/>
          <w:szCs w:val="26"/>
          <w:lang w:eastAsia="es-SV"/>
        </w:rPr>
      </w:pPr>
    </w:p>
    <w:p w:rsidR="00453575" w:rsidRDefault="00453575" w:rsidP="00453575">
      <w:pPr>
        <w:shd w:val="clear" w:color="auto" w:fill="FFFFFF"/>
        <w:spacing w:after="0" w:line="240" w:lineRule="auto"/>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ACUERDO NUMERO</w:t>
      </w:r>
      <w:r>
        <w:rPr>
          <w:rFonts w:ascii="Times New Roman" w:eastAsia="Batang" w:hAnsi="Times New Roman" w:cs="Times New Roman"/>
          <w:color w:val="000000"/>
          <w:sz w:val="24"/>
          <w:szCs w:val="24"/>
          <w:u w:val="single"/>
        </w:rPr>
        <w:t xml:space="preserve"> TRES (03)</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utorízase la erogación,</w:t>
      </w:r>
      <w:r>
        <w:rPr>
          <w:rFonts w:ascii="Times New Roman" w:hAnsi="Times New Roman" w:cs="Times New Roman"/>
          <w:color w:val="000000"/>
          <w:sz w:val="24"/>
          <w:szCs w:val="24"/>
        </w:rPr>
        <w:t xml:space="preserve"> </w:t>
      </w:r>
      <w:r w:rsidRPr="003660F2">
        <w:rPr>
          <w:rFonts w:ascii="Times New Roman" w:eastAsia="Batang" w:hAnsi="Times New Roman" w:cs="Times New Roman"/>
          <w:color w:val="000000"/>
          <w:sz w:val="24"/>
          <w:szCs w:val="24"/>
        </w:rPr>
        <w:t>por la suma de</w:t>
      </w:r>
      <w:r>
        <w:rPr>
          <w:rFonts w:ascii="Times New Roman" w:eastAsia="Batang" w:hAnsi="Times New Roman" w:cs="Times New Roman"/>
          <w:color w:val="000000"/>
          <w:sz w:val="24"/>
          <w:szCs w:val="24"/>
        </w:rPr>
        <w:t xml:space="preserve"> UN MIL OCHOCIENTOS NOVENTA Y CINCO 63/100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1.895.63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75% de Fondos Fodes, </w:t>
      </w:r>
      <w:r w:rsidRPr="003660F2">
        <w:rPr>
          <w:rFonts w:ascii="Times New Roman" w:eastAsia="Batang" w:hAnsi="Times New Roman" w:cs="Times New Roman"/>
          <w:color w:val="000000"/>
          <w:sz w:val="24"/>
          <w:szCs w:val="24"/>
        </w:rPr>
        <w:t xml:space="preserve">en concepto de pago a </w:t>
      </w:r>
      <w:r>
        <w:rPr>
          <w:rFonts w:ascii="Times New Roman" w:eastAsia="Batang" w:hAnsi="Times New Roman" w:cs="Times New Roman"/>
          <w:b/>
          <w:color w:val="000000"/>
          <w:sz w:val="24"/>
          <w:szCs w:val="24"/>
        </w:rPr>
        <w:t xml:space="preserve">Constructora RAC, SA de CV, </w:t>
      </w:r>
      <w:r w:rsidRPr="00002C8B">
        <w:rPr>
          <w:rFonts w:ascii="Times New Roman" w:eastAsia="Batang" w:hAnsi="Times New Roman" w:cs="Times New Roman"/>
          <w:color w:val="000000"/>
          <w:sz w:val="24"/>
          <w:szCs w:val="24"/>
        </w:rPr>
        <w:t>por</w:t>
      </w:r>
      <w:r>
        <w:rPr>
          <w:rFonts w:ascii="Times New Roman" w:eastAsia="Batang" w:hAnsi="Times New Roman" w:cs="Times New Roman"/>
          <w:b/>
          <w:color w:val="000000"/>
          <w:sz w:val="24"/>
          <w:szCs w:val="24"/>
        </w:rPr>
        <w:t xml:space="preserve"> </w:t>
      </w:r>
      <w:r w:rsidRPr="00F011BA">
        <w:rPr>
          <w:rFonts w:ascii="Times New Roman" w:eastAsia="Batang" w:hAnsi="Times New Roman" w:cs="Times New Roman"/>
          <w:color w:val="000000" w:themeColor="text1"/>
          <w:sz w:val="24"/>
          <w:szCs w:val="24"/>
        </w:rPr>
        <w:t>la formulación de la Carpeta Técnica</w:t>
      </w:r>
      <w:r>
        <w:rPr>
          <w:rFonts w:ascii="Times New Roman" w:eastAsia="Batang" w:hAnsi="Times New Roman" w:cs="Times New Roman"/>
          <w:color w:val="000000" w:themeColor="text1"/>
          <w:sz w:val="24"/>
          <w:szCs w:val="24"/>
        </w:rPr>
        <w:t xml:space="preserve"> del Proyecto: </w:t>
      </w:r>
      <w:r w:rsidRPr="00F011BA">
        <w:rPr>
          <w:rFonts w:ascii="Times New Roman" w:hAnsi="Times New Roman" w:cs="Times New Roman"/>
          <w:b/>
          <w:color w:val="000000" w:themeColor="text1"/>
          <w:sz w:val="24"/>
          <w:szCs w:val="24"/>
        </w:rPr>
        <w:t>“Construcción de Concreteado Hidráulico en Pasaje 1 de Colonia Santa Brígida, Cantón El Norte, San Francisco Gotera”;</w:t>
      </w:r>
      <w:r w:rsidRPr="00F011BA">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Se hace constar que la erogación es </w:t>
      </w:r>
      <w:r w:rsidRPr="00F011BA">
        <w:rPr>
          <w:rFonts w:ascii="Times New Roman" w:eastAsia="Batang" w:hAnsi="Times New Roman" w:cs="Times New Roman"/>
          <w:color w:val="000000" w:themeColor="text1"/>
          <w:sz w:val="24"/>
          <w:szCs w:val="24"/>
        </w:rPr>
        <w:t xml:space="preserve">por la suma equivalente al </w:t>
      </w:r>
      <w:r w:rsidRPr="00F011BA">
        <w:rPr>
          <w:rFonts w:ascii="Times New Roman" w:eastAsia="Batang" w:hAnsi="Times New Roman" w:cs="Times New Roman"/>
          <w:b/>
          <w:color w:val="000000" w:themeColor="text1"/>
          <w:sz w:val="24"/>
          <w:szCs w:val="24"/>
        </w:rPr>
        <w:t>Cuatro por Ciento, (4 %)</w:t>
      </w:r>
      <w:r>
        <w:rPr>
          <w:rFonts w:ascii="Times New Roman" w:eastAsia="Batang" w:hAnsi="Times New Roman" w:cs="Times New Roman"/>
          <w:color w:val="000000" w:themeColor="text1"/>
          <w:sz w:val="24"/>
          <w:szCs w:val="24"/>
        </w:rPr>
        <w:t xml:space="preserve">, del monto total del proyecto. </w:t>
      </w:r>
      <w:r>
        <w:rPr>
          <w:rFonts w:ascii="Times New Roman" w:eastAsia="Batang" w:hAnsi="Times New Roman" w:cs="Times New Roman"/>
          <w:color w:val="000000"/>
          <w:sz w:val="24"/>
          <w:szCs w:val="24"/>
        </w:rPr>
        <w:t xml:space="preserve">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 xml:space="preserve">03-01-03-1-111-61599. </w:t>
      </w:r>
    </w:p>
    <w:p w:rsidR="00453575" w:rsidRDefault="00453575" w:rsidP="00453575">
      <w:pPr>
        <w:shd w:val="clear" w:color="auto" w:fill="FFFFFF"/>
        <w:spacing w:after="0" w:line="240" w:lineRule="auto"/>
        <w:jc w:val="both"/>
        <w:rPr>
          <w:rFonts w:ascii="Times New Roman" w:hAnsi="Times New Roman" w:cs="Times New Roman"/>
          <w:color w:val="000000"/>
          <w:sz w:val="24"/>
          <w:szCs w:val="24"/>
        </w:rPr>
      </w:pPr>
    </w:p>
    <w:p w:rsidR="00453575" w:rsidRDefault="00453575" w:rsidP="00453575">
      <w:pPr>
        <w:tabs>
          <w:tab w:val="left" w:pos="6663"/>
        </w:tabs>
        <w:spacing w:line="240" w:lineRule="auto"/>
        <w:jc w:val="both"/>
        <w:rPr>
          <w:rFonts w:ascii="Times New Roman" w:hAnsi="Times New Roman" w:cs="Times New Roman"/>
          <w:color w:val="000000" w:themeColor="text1"/>
          <w:sz w:val="24"/>
          <w:szCs w:val="24"/>
        </w:rPr>
      </w:pPr>
      <w:r w:rsidRPr="009D0B54">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CUATRO</w:t>
      </w:r>
      <w:r w:rsidRPr="009D0B54">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04</w:t>
      </w:r>
      <w:r w:rsidRPr="009D0B54">
        <w:rPr>
          <w:rFonts w:ascii="Times New Roman" w:eastAsia="Batang" w:hAnsi="Times New Roman" w:cs="Times New Roman"/>
          <w:color w:val="000000" w:themeColor="text1"/>
          <w:sz w:val="24"/>
          <w:szCs w:val="24"/>
          <w:u w:val="single"/>
        </w:rPr>
        <w:t>):</w:t>
      </w:r>
      <w:r w:rsidRPr="009D0B54">
        <w:rPr>
          <w:rFonts w:ascii="Times New Roman" w:eastAsia="Batang" w:hAnsi="Times New Roman" w:cs="Times New Roman"/>
          <w:color w:val="000000" w:themeColor="text1"/>
          <w:sz w:val="24"/>
          <w:szCs w:val="24"/>
        </w:rPr>
        <w:t xml:space="preserve"> A</w:t>
      </w:r>
      <w:r w:rsidRPr="009D0B54">
        <w:rPr>
          <w:rFonts w:ascii="Times New Roman" w:hAnsi="Times New Roman" w:cs="Times New Roman"/>
          <w:color w:val="000000" w:themeColor="text1"/>
          <w:sz w:val="24"/>
          <w:szCs w:val="24"/>
        </w:rPr>
        <w:t>utorízase</w:t>
      </w:r>
      <w:r>
        <w:rPr>
          <w:rFonts w:ascii="Times New Roman" w:hAnsi="Times New Roman" w:cs="Times New Roman"/>
          <w:color w:val="000000" w:themeColor="text1"/>
          <w:sz w:val="24"/>
          <w:szCs w:val="24"/>
        </w:rPr>
        <w:t xml:space="preserve"> con valor fecha</w:t>
      </w:r>
      <w:r w:rsidRPr="009D0B54">
        <w:rPr>
          <w:rFonts w:ascii="Times New Roman" w:hAnsi="Times New Roman" w:cs="Times New Roman"/>
          <w:color w:val="000000" w:themeColor="text1"/>
          <w:sz w:val="24"/>
          <w:szCs w:val="24"/>
        </w:rPr>
        <w:t xml:space="preserve"> la erogación, </w:t>
      </w:r>
      <w:r w:rsidRPr="009D0B54">
        <w:rPr>
          <w:rFonts w:ascii="Times New Roman" w:eastAsia="Batang" w:hAnsi="Times New Roman" w:cs="Times New Roman"/>
          <w:color w:val="000000" w:themeColor="text1"/>
          <w:sz w:val="24"/>
          <w:szCs w:val="24"/>
        </w:rPr>
        <w:t xml:space="preserve">por la suma de DIECISEIS 95/100 Dólares, ($ 16.95 Dólares), de Fondos </w:t>
      </w:r>
      <w:r w:rsidR="00026CD8" w:rsidRPr="009D0B54">
        <w:rPr>
          <w:rFonts w:ascii="Times New Roman" w:eastAsia="Batang" w:hAnsi="Times New Roman" w:cs="Times New Roman"/>
          <w:color w:val="000000" w:themeColor="text1"/>
          <w:sz w:val="24"/>
          <w:szCs w:val="24"/>
        </w:rPr>
        <w:t>Propios, en</w:t>
      </w:r>
      <w:r w:rsidRPr="009D0B54">
        <w:rPr>
          <w:rFonts w:ascii="Times New Roman" w:eastAsia="Batang" w:hAnsi="Times New Roman" w:cs="Times New Roman"/>
          <w:color w:val="000000" w:themeColor="text1"/>
          <w:sz w:val="24"/>
          <w:szCs w:val="24"/>
        </w:rPr>
        <w:t xml:space="preserve"> concepto de pago a </w:t>
      </w:r>
      <w:r w:rsidRPr="009D0B54">
        <w:rPr>
          <w:rFonts w:ascii="Times New Roman" w:eastAsia="Batang" w:hAnsi="Times New Roman" w:cs="Times New Roman"/>
          <w:b/>
          <w:color w:val="000000" w:themeColor="text1"/>
          <w:sz w:val="24"/>
          <w:szCs w:val="24"/>
        </w:rPr>
        <w:t xml:space="preserve">Banco Hipotecario, </w:t>
      </w:r>
      <w:r w:rsidRPr="009D0B54">
        <w:rPr>
          <w:rFonts w:ascii="Times New Roman" w:eastAsia="Batang" w:hAnsi="Times New Roman" w:cs="Times New Roman"/>
          <w:color w:val="000000" w:themeColor="text1"/>
          <w:sz w:val="24"/>
          <w:szCs w:val="24"/>
        </w:rPr>
        <w:t xml:space="preserve">por compra de chequera. Erogación que </w:t>
      </w:r>
      <w:r w:rsidRPr="009D0B54">
        <w:rPr>
          <w:rFonts w:ascii="Times New Roman" w:hAnsi="Times New Roman" w:cs="Times New Roman"/>
          <w:color w:val="000000" w:themeColor="text1"/>
          <w:sz w:val="24"/>
          <w:szCs w:val="24"/>
        </w:rPr>
        <w:t xml:space="preserve">se aplicará a la Asignación Presupuestaria: </w:t>
      </w:r>
      <w:r>
        <w:rPr>
          <w:rFonts w:ascii="Times New Roman" w:hAnsi="Times New Roman" w:cs="Times New Roman"/>
          <w:color w:val="000000" w:themeColor="text1"/>
          <w:sz w:val="24"/>
          <w:szCs w:val="24"/>
        </w:rPr>
        <w:t xml:space="preserve">20-9319-1-01-01-2-55603. </w:t>
      </w:r>
    </w:p>
    <w:p w:rsidR="00453575" w:rsidRPr="001E2BEC" w:rsidRDefault="00453575" w:rsidP="00453575">
      <w:pPr>
        <w:jc w:val="both"/>
        <w:rPr>
          <w:rFonts w:ascii="Times New Roman" w:eastAsia="Batang" w:hAnsi="Times New Roman" w:cs="Times New Roman"/>
          <w:color w:val="000000"/>
          <w:sz w:val="24"/>
          <w:szCs w:val="24"/>
        </w:rPr>
      </w:pPr>
      <w:r w:rsidRPr="001E2BEC">
        <w:rPr>
          <w:rFonts w:ascii="Times New Roman" w:eastAsia="Batang" w:hAnsi="Times New Roman" w:cs="Times New Roman"/>
          <w:color w:val="000000"/>
          <w:sz w:val="24"/>
          <w:szCs w:val="24"/>
          <w:u w:val="single"/>
        </w:rPr>
        <w:t xml:space="preserve">ACUERDO NÚMERO </w:t>
      </w:r>
      <w:r>
        <w:rPr>
          <w:rFonts w:ascii="Times New Roman" w:eastAsia="Batang" w:hAnsi="Times New Roman" w:cs="Times New Roman"/>
          <w:color w:val="000000"/>
          <w:sz w:val="24"/>
          <w:szCs w:val="24"/>
          <w:u w:val="single"/>
        </w:rPr>
        <w:t>CINCO</w:t>
      </w:r>
      <w:r w:rsidRPr="001E2BEC">
        <w:rPr>
          <w:rFonts w:ascii="Times New Roman" w:eastAsia="Batang" w:hAnsi="Times New Roman" w:cs="Times New Roman"/>
          <w:color w:val="000000"/>
          <w:sz w:val="24"/>
          <w:szCs w:val="24"/>
          <w:u w:val="single"/>
        </w:rPr>
        <w:t xml:space="preserve"> (</w:t>
      </w:r>
      <w:r>
        <w:rPr>
          <w:rFonts w:ascii="Times New Roman" w:eastAsia="Batang" w:hAnsi="Times New Roman" w:cs="Times New Roman"/>
          <w:color w:val="000000"/>
          <w:sz w:val="24"/>
          <w:szCs w:val="24"/>
          <w:u w:val="single"/>
        </w:rPr>
        <w:t>05</w:t>
      </w:r>
      <w:r w:rsidRPr="001E2BEC">
        <w:rPr>
          <w:rFonts w:ascii="Times New Roman" w:eastAsia="Batang" w:hAnsi="Times New Roman" w:cs="Times New Roman"/>
          <w:color w:val="000000"/>
          <w:sz w:val="24"/>
          <w:szCs w:val="24"/>
          <w:u w:val="single"/>
        </w:rPr>
        <w:t>).</w:t>
      </w:r>
      <w:r w:rsidRPr="001E2BEC">
        <w:rPr>
          <w:rFonts w:ascii="Times New Roman" w:eastAsia="Batang" w:hAnsi="Times New Roman" w:cs="Times New Roman"/>
          <w:color w:val="000000"/>
          <w:sz w:val="24"/>
          <w:szCs w:val="24"/>
        </w:rPr>
        <w:t xml:space="preserve"> Autorízase la erogación por la suma de </w:t>
      </w:r>
      <w:r>
        <w:rPr>
          <w:rFonts w:ascii="Times New Roman" w:eastAsia="Batang" w:hAnsi="Times New Roman" w:cs="Times New Roman"/>
          <w:color w:val="000000"/>
          <w:sz w:val="24"/>
          <w:szCs w:val="24"/>
        </w:rPr>
        <w:t>TRESCIENTOS 00/</w:t>
      </w:r>
      <w:r w:rsidRPr="001E2BEC">
        <w:rPr>
          <w:rFonts w:ascii="Times New Roman" w:eastAsia="Batang" w:hAnsi="Times New Roman" w:cs="Times New Roman"/>
          <w:color w:val="000000"/>
          <w:sz w:val="24"/>
          <w:szCs w:val="24"/>
        </w:rPr>
        <w:t xml:space="preserve">100 Dólares, ($ </w:t>
      </w:r>
      <w:r>
        <w:rPr>
          <w:rFonts w:ascii="Times New Roman" w:eastAsia="Batang" w:hAnsi="Times New Roman" w:cs="Times New Roman"/>
          <w:color w:val="000000"/>
          <w:sz w:val="24"/>
          <w:szCs w:val="24"/>
        </w:rPr>
        <w:t>300.00</w:t>
      </w:r>
      <w:r w:rsidRPr="001E2BEC">
        <w:rPr>
          <w:rFonts w:ascii="Times New Roman" w:eastAsia="Batang" w:hAnsi="Times New Roman" w:cs="Times New Roman"/>
          <w:color w:val="000000"/>
          <w:sz w:val="24"/>
          <w:szCs w:val="24"/>
        </w:rPr>
        <w:t xml:space="preserve"> Dólares), de Fondos Propios, en concepto de pago </w:t>
      </w:r>
      <w:r>
        <w:rPr>
          <w:rFonts w:ascii="Times New Roman" w:eastAsia="Batang" w:hAnsi="Times New Roman" w:cs="Times New Roman"/>
          <w:color w:val="000000"/>
          <w:sz w:val="24"/>
          <w:szCs w:val="24"/>
        </w:rPr>
        <w:t>a per</w:t>
      </w:r>
      <w:r w:rsidRPr="001E2BEC">
        <w:rPr>
          <w:rFonts w:ascii="Times New Roman" w:eastAsia="Batang" w:hAnsi="Times New Roman" w:cs="Times New Roman"/>
          <w:color w:val="000000"/>
          <w:sz w:val="24"/>
          <w:szCs w:val="24"/>
        </w:rPr>
        <w:t>sonal</w:t>
      </w:r>
      <w:r>
        <w:rPr>
          <w:rFonts w:ascii="Times New Roman" w:eastAsia="Batang" w:hAnsi="Times New Roman" w:cs="Times New Roman"/>
          <w:color w:val="000000"/>
          <w:sz w:val="24"/>
          <w:szCs w:val="24"/>
        </w:rPr>
        <w:t xml:space="preserve"> eventual que sustituye a personal que goza de Vacaciones Anuales, conforme siguiente detalle:</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2188"/>
        <w:gridCol w:w="1356"/>
        <w:gridCol w:w="1484"/>
        <w:gridCol w:w="1311"/>
      </w:tblGrid>
      <w:tr w:rsidR="00453575" w:rsidRPr="001E2BEC" w:rsidTr="008E1A08">
        <w:trPr>
          <w:trHeight w:val="169"/>
          <w:jc w:val="center"/>
        </w:trPr>
        <w:tc>
          <w:tcPr>
            <w:tcW w:w="3391" w:type="dxa"/>
          </w:tcPr>
          <w:p w:rsidR="00453575" w:rsidRPr="001E2BEC" w:rsidRDefault="00453575" w:rsidP="008E1A08">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Nombre</w:t>
            </w:r>
          </w:p>
        </w:tc>
        <w:tc>
          <w:tcPr>
            <w:tcW w:w="2188" w:type="dxa"/>
          </w:tcPr>
          <w:p w:rsidR="00453575" w:rsidRPr="001E2BEC" w:rsidRDefault="00453575" w:rsidP="008E1A08">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Cargo</w:t>
            </w:r>
          </w:p>
        </w:tc>
        <w:tc>
          <w:tcPr>
            <w:tcW w:w="1356" w:type="dxa"/>
          </w:tcPr>
          <w:p w:rsidR="00453575" w:rsidRPr="0033382B" w:rsidRDefault="00453575" w:rsidP="008E1A08">
            <w:pPr>
              <w:rPr>
                <w:rFonts w:ascii="Times New Roman" w:hAnsi="Times New Roman" w:cs="Times New Roman"/>
                <w:b/>
                <w:color w:val="000000"/>
              </w:rPr>
            </w:pPr>
            <w:r w:rsidRPr="0033382B">
              <w:rPr>
                <w:rFonts w:ascii="Times New Roman" w:hAnsi="Times New Roman" w:cs="Times New Roman"/>
                <w:b/>
                <w:color w:val="000000"/>
              </w:rPr>
              <w:t>Salario Mes</w:t>
            </w:r>
          </w:p>
        </w:tc>
        <w:tc>
          <w:tcPr>
            <w:tcW w:w="1484" w:type="dxa"/>
          </w:tcPr>
          <w:p w:rsidR="00453575" w:rsidRPr="001E2BEC" w:rsidRDefault="00453575" w:rsidP="008E1A08">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Período</w:t>
            </w:r>
          </w:p>
        </w:tc>
        <w:tc>
          <w:tcPr>
            <w:tcW w:w="1311" w:type="dxa"/>
          </w:tcPr>
          <w:p w:rsidR="00453575" w:rsidRPr="001E2BEC" w:rsidRDefault="00453575" w:rsidP="008E1A08">
            <w:pPr>
              <w:ind w:left="142"/>
              <w:jc w:val="center"/>
              <w:rPr>
                <w:rFonts w:ascii="Times New Roman" w:hAnsi="Times New Roman" w:cs="Times New Roman"/>
                <w:b/>
                <w:color w:val="000000"/>
                <w:sz w:val="24"/>
                <w:szCs w:val="24"/>
              </w:rPr>
            </w:pPr>
            <w:r w:rsidRPr="001E2BEC">
              <w:rPr>
                <w:rFonts w:ascii="Times New Roman" w:hAnsi="Times New Roman" w:cs="Times New Roman"/>
                <w:b/>
                <w:color w:val="000000"/>
                <w:sz w:val="24"/>
                <w:szCs w:val="24"/>
              </w:rPr>
              <w:t>Monto</w:t>
            </w:r>
          </w:p>
        </w:tc>
      </w:tr>
      <w:tr w:rsidR="00453575" w:rsidRPr="007B3B7F" w:rsidTr="008E1A08">
        <w:trPr>
          <w:trHeight w:val="169"/>
          <w:jc w:val="center"/>
        </w:trPr>
        <w:tc>
          <w:tcPr>
            <w:tcW w:w="3391" w:type="dxa"/>
          </w:tcPr>
          <w:p w:rsidR="00453575" w:rsidRPr="007B3B7F" w:rsidRDefault="00453575" w:rsidP="008E1A08">
            <w:pPr>
              <w:ind w:left="142"/>
              <w:jc w:val="both"/>
              <w:rPr>
                <w:rFonts w:ascii="Times New Roman" w:hAnsi="Times New Roman" w:cs="Times New Roman"/>
                <w:color w:val="000000"/>
              </w:rPr>
            </w:pPr>
            <w:r>
              <w:rPr>
                <w:rFonts w:ascii="Times New Roman" w:hAnsi="Times New Roman" w:cs="Times New Roman"/>
                <w:color w:val="000000"/>
              </w:rPr>
              <w:t>Jorge Alberto Hernández, en sustitución de Francisco Edgardo Rivera</w:t>
            </w:r>
          </w:p>
        </w:tc>
        <w:tc>
          <w:tcPr>
            <w:tcW w:w="2188" w:type="dxa"/>
          </w:tcPr>
          <w:p w:rsidR="00453575" w:rsidRPr="007B3B7F" w:rsidRDefault="00453575" w:rsidP="008E1A08">
            <w:pPr>
              <w:jc w:val="both"/>
              <w:rPr>
                <w:rFonts w:ascii="Times New Roman" w:hAnsi="Times New Roman" w:cs="Times New Roman"/>
                <w:color w:val="000000"/>
              </w:rPr>
            </w:pPr>
            <w:r>
              <w:rPr>
                <w:rFonts w:ascii="Times New Roman" w:hAnsi="Times New Roman" w:cs="Times New Roman"/>
                <w:color w:val="000000"/>
              </w:rPr>
              <w:t>Policía Municipal</w:t>
            </w:r>
          </w:p>
        </w:tc>
        <w:tc>
          <w:tcPr>
            <w:tcW w:w="1356" w:type="dxa"/>
          </w:tcPr>
          <w:p w:rsidR="00453575" w:rsidRPr="007B3B7F" w:rsidRDefault="00453575" w:rsidP="008E1A08">
            <w:pPr>
              <w:ind w:left="142"/>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310.00</w:t>
            </w:r>
          </w:p>
        </w:tc>
        <w:tc>
          <w:tcPr>
            <w:tcW w:w="1484" w:type="dxa"/>
          </w:tcPr>
          <w:p w:rsidR="00453575" w:rsidRPr="007B3B7F" w:rsidRDefault="00453575" w:rsidP="008E1A08">
            <w:pPr>
              <w:ind w:left="142"/>
              <w:jc w:val="both"/>
              <w:rPr>
                <w:rFonts w:ascii="Times New Roman" w:hAnsi="Times New Roman" w:cs="Times New Roman"/>
                <w:color w:val="000000"/>
              </w:rPr>
            </w:pPr>
            <w:r>
              <w:rPr>
                <w:rFonts w:ascii="Times New Roman" w:hAnsi="Times New Roman" w:cs="Times New Roman"/>
                <w:color w:val="000000"/>
              </w:rPr>
              <w:t>16-30/</w:t>
            </w:r>
            <w:r w:rsidRPr="007B3B7F">
              <w:rPr>
                <w:rFonts w:ascii="Times New Roman" w:hAnsi="Times New Roman" w:cs="Times New Roman"/>
                <w:color w:val="000000"/>
              </w:rPr>
              <w:t>0</w:t>
            </w:r>
            <w:r>
              <w:rPr>
                <w:rFonts w:ascii="Times New Roman" w:hAnsi="Times New Roman" w:cs="Times New Roman"/>
                <w:color w:val="000000"/>
              </w:rPr>
              <w:t>7/20</w:t>
            </w:r>
          </w:p>
        </w:tc>
        <w:tc>
          <w:tcPr>
            <w:tcW w:w="1311" w:type="dxa"/>
          </w:tcPr>
          <w:p w:rsidR="00453575" w:rsidRPr="007B3B7F" w:rsidRDefault="00453575" w:rsidP="008E1A08">
            <w:pPr>
              <w:ind w:left="142"/>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150.00</w:t>
            </w:r>
          </w:p>
        </w:tc>
      </w:tr>
      <w:tr w:rsidR="00453575" w:rsidRPr="007B3B7F" w:rsidTr="008E1A08">
        <w:trPr>
          <w:trHeight w:val="169"/>
          <w:jc w:val="center"/>
        </w:trPr>
        <w:tc>
          <w:tcPr>
            <w:tcW w:w="3391" w:type="dxa"/>
          </w:tcPr>
          <w:p w:rsidR="00453575" w:rsidRPr="007B3B7F" w:rsidRDefault="00453575" w:rsidP="008E1A08">
            <w:pPr>
              <w:ind w:left="142"/>
              <w:jc w:val="both"/>
              <w:rPr>
                <w:rFonts w:ascii="Times New Roman" w:hAnsi="Times New Roman" w:cs="Times New Roman"/>
                <w:color w:val="000000"/>
              </w:rPr>
            </w:pPr>
            <w:r>
              <w:rPr>
                <w:rFonts w:ascii="Times New Roman" w:hAnsi="Times New Roman" w:cs="Times New Roman"/>
                <w:color w:val="000000"/>
              </w:rPr>
              <w:t xml:space="preserve">Franklin Natanael Amaya Vásquez, sustituye a </w:t>
            </w:r>
            <w:r w:rsidR="00026CD8">
              <w:rPr>
                <w:rFonts w:ascii="Times New Roman" w:hAnsi="Times New Roman" w:cs="Times New Roman"/>
                <w:color w:val="000000"/>
              </w:rPr>
              <w:t>Arístides</w:t>
            </w:r>
            <w:r>
              <w:rPr>
                <w:rFonts w:ascii="Times New Roman" w:hAnsi="Times New Roman" w:cs="Times New Roman"/>
                <w:color w:val="000000"/>
              </w:rPr>
              <w:t xml:space="preserve"> Chicas Matamoros</w:t>
            </w:r>
          </w:p>
        </w:tc>
        <w:tc>
          <w:tcPr>
            <w:tcW w:w="2188" w:type="dxa"/>
          </w:tcPr>
          <w:p w:rsidR="00453575" w:rsidRPr="007B3B7F" w:rsidRDefault="00453575" w:rsidP="008E1A08">
            <w:pPr>
              <w:jc w:val="both"/>
              <w:rPr>
                <w:rFonts w:ascii="Times New Roman" w:hAnsi="Times New Roman" w:cs="Times New Roman"/>
                <w:color w:val="000000"/>
              </w:rPr>
            </w:pPr>
            <w:r>
              <w:rPr>
                <w:rFonts w:ascii="Times New Roman" w:hAnsi="Times New Roman" w:cs="Times New Roman"/>
                <w:color w:val="000000"/>
              </w:rPr>
              <w:t>Policía Municipal</w:t>
            </w:r>
          </w:p>
        </w:tc>
        <w:tc>
          <w:tcPr>
            <w:tcW w:w="1356" w:type="dxa"/>
          </w:tcPr>
          <w:p w:rsidR="00453575" w:rsidRPr="007B3B7F" w:rsidRDefault="00453575" w:rsidP="008E1A08">
            <w:pPr>
              <w:ind w:left="142"/>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310.00</w:t>
            </w:r>
          </w:p>
        </w:tc>
        <w:tc>
          <w:tcPr>
            <w:tcW w:w="1484" w:type="dxa"/>
          </w:tcPr>
          <w:p w:rsidR="00453575" w:rsidRPr="007B3B7F" w:rsidRDefault="00453575" w:rsidP="008E1A08">
            <w:pPr>
              <w:ind w:left="142"/>
              <w:jc w:val="both"/>
              <w:rPr>
                <w:rFonts w:ascii="Times New Roman" w:hAnsi="Times New Roman" w:cs="Times New Roman"/>
                <w:color w:val="000000"/>
              </w:rPr>
            </w:pPr>
            <w:r>
              <w:rPr>
                <w:rFonts w:ascii="Times New Roman" w:hAnsi="Times New Roman" w:cs="Times New Roman"/>
                <w:color w:val="000000"/>
              </w:rPr>
              <w:t>16-30/</w:t>
            </w:r>
            <w:r w:rsidRPr="007B3B7F">
              <w:rPr>
                <w:rFonts w:ascii="Times New Roman" w:hAnsi="Times New Roman" w:cs="Times New Roman"/>
                <w:color w:val="000000"/>
              </w:rPr>
              <w:t>0</w:t>
            </w:r>
            <w:r>
              <w:rPr>
                <w:rFonts w:ascii="Times New Roman" w:hAnsi="Times New Roman" w:cs="Times New Roman"/>
                <w:color w:val="000000"/>
              </w:rPr>
              <w:t>7/20</w:t>
            </w:r>
          </w:p>
        </w:tc>
        <w:tc>
          <w:tcPr>
            <w:tcW w:w="1311" w:type="dxa"/>
          </w:tcPr>
          <w:p w:rsidR="00453575" w:rsidRPr="007B3B7F" w:rsidRDefault="00453575" w:rsidP="008E1A08">
            <w:pPr>
              <w:ind w:left="142"/>
              <w:rPr>
                <w:rFonts w:ascii="Times New Roman" w:hAnsi="Times New Roman" w:cs="Times New Roman"/>
                <w:color w:val="000000"/>
              </w:rPr>
            </w:pPr>
            <w:r w:rsidRPr="007B3B7F">
              <w:rPr>
                <w:rFonts w:ascii="Times New Roman" w:hAnsi="Times New Roman" w:cs="Times New Roman"/>
                <w:color w:val="000000"/>
              </w:rPr>
              <w:t xml:space="preserve">$ </w:t>
            </w:r>
            <w:r>
              <w:rPr>
                <w:rFonts w:ascii="Times New Roman" w:hAnsi="Times New Roman" w:cs="Times New Roman"/>
                <w:color w:val="000000"/>
              </w:rPr>
              <w:t>150.00</w:t>
            </w:r>
          </w:p>
        </w:tc>
      </w:tr>
    </w:tbl>
    <w:p w:rsidR="00453575" w:rsidRDefault="00453575" w:rsidP="00453575">
      <w:pPr>
        <w:tabs>
          <w:tab w:val="left" w:pos="6663"/>
        </w:tabs>
        <w:spacing w:line="240" w:lineRule="auto"/>
        <w:jc w:val="both"/>
        <w:rPr>
          <w:rFonts w:ascii="Times New Roman" w:hAnsi="Times New Roman" w:cs="Times New Roman"/>
          <w:color w:val="000000"/>
          <w:sz w:val="24"/>
          <w:szCs w:val="24"/>
        </w:rPr>
      </w:pP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-9319-1-02-02-2-51</w:t>
      </w:r>
      <w:r>
        <w:rPr>
          <w:rFonts w:ascii="Times New Roman" w:hAnsi="Times New Roman" w:cs="Times New Roman"/>
          <w:color w:val="000000"/>
          <w:sz w:val="24"/>
          <w:szCs w:val="24"/>
        </w:rPr>
        <w:t>2</w:t>
      </w:r>
      <w:r w:rsidRPr="001E2BEC">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1E2BE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53575" w:rsidRDefault="00453575" w:rsidP="00453575">
      <w:pPr>
        <w:tabs>
          <w:tab w:val="left" w:pos="6663"/>
        </w:tabs>
        <w:spacing w:line="240" w:lineRule="auto"/>
        <w:jc w:val="both"/>
        <w:rPr>
          <w:rFonts w:ascii="Times New Roman" w:hAnsi="Times New Roman" w:cs="Times New Roman"/>
          <w:color w:val="000000"/>
          <w:sz w:val="24"/>
          <w:szCs w:val="24"/>
        </w:rPr>
      </w:pPr>
      <w:r w:rsidRPr="009D0B54">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SEIS</w:t>
      </w:r>
      <w:r w:rsidRPr="009D0B54">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06</w:t>
      </w:r>
      <w:r w:rsidRPr="009D0B54">
        <w:rPr>
          <w:rFonts w:ascii="Times New Roman" w:eastAsia="Batang" w:hAnsi="Times New Roman" w:cs="Times New Roman"/>
          <w:color w:val="000000" w:themeColor="text1"/>
          <w:sz w:val="24"/>
          <w:szCs w:val="24"/>
          <w:u w:val="single"/>
        </w:rPr>
        <w:t>):</w:t>
      </w:r>
      <w:r w:rsidRPr="009D0B54">
        <w:rPr>
          <w:rFonts w:ascii="Times New Roman" w:eastAsia="Batang" w:hAnsi="Times New Roman" w:cs="Times New Roman"/>
          <w:color w:val="000000" w:themeColor="text1"/>
          <w:sz w:val="24"/>
          <w:szCs w:val="24"/>
        </w:rPr>
        <w:t xml:space="preserve"> A</w:t>
      </w:r>
      <w:r w:rsidRPr="009D0B54">
        <w:rPr>
          <w:rFonts w:ascii="Times New Roman" w:hAnsi="Times New Roman" w:cs="Times New Roman"/>
          <w:color w:val="000000" w:themeColor="text1"/>
          <w:sz w:val="24"/>
          <w:szCs w:val="24"/>
        </w:rPr>
        <w:t>utorízase</w:t>
      </w:r>
      <w:r>
        <w:rPr>
          <w:rFonts w:ascii="Times New Roman" w:hAnsi="Times New Roman" w:cs="Times New Roman"/>
          <w:color w:val="000000" w:themeColor="text1"/>
          <w:sz w:val="24"/>
          <w:szCs w:val="24"/>
        </w:rPr>
        <w:t xml:space="preserve"> </w:t>
      </w:r>
      <w:r w:rsidRPr="009D0B54">
        <w:rPr>
          <w:rFonts w:ascii="Times New Roman" w:hAnsi="Times New Roman" w:cs="Times New Roman"/>
          <w:color w:val="000000" w:themeColor="text1"/>
          <w:sz w:val="24"/>
          <w:szCs w:val="24"/>
        </w:rPr>
        <w:t xml:space="preserve">la erogación, </w:t>
      </w:r>
      <w:r w:rsidRPr="009D0B54">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UN MIL NOVENTA 00</w:t>
      </w:r>
      <w:r w:rsidRPr="009D0B54">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1.090.00</w:t>
      </w:r>
      <w:r w:rsidRPr="009D0B54">
        <w:rPr>
          <w:rFonts w:ascii="Times New Roman" w:eastAsia="Batang" w:hAnsi="Times New Roman" w:cs="Times New Roman"/>
          <w:color w:val="000000" w:themeColor="text1"/>
          <w:sz w:val="24"/>
          <w:szCs w:val="24"/>
        </w:rPr>
        <w:t xml:space="preserve"> Dólares), de Fondos </w:t>
      </w:r>
      <w:r w:rsidR="00026CD8" w:rsidRPr="009D0B54">
        <w:rPr>
          <w:rFonts w:ascii="Times New Roman" w:eastAsia="Batang" w:hAnsi="Times New Roman" w:cs="Times New Roman"/>
          <w:color w:val="000000" w:themeColor="text1"/>
          <w:sz w:val="24"/>
          <w:szCs w:val="24"/>
        </w:rPr>
        <w:t>Propios, en</w:t>
      </w:r>
      <w:r w:rsidRPr="009D0B54">
        <w:rPr>
          <w:rFonts w:ascii="Times New Roman" w:eastAsia="Batang" w:hAnsi="Times New Roman" w:cs="Times New Roman"/>
          <w:color w:val="000000" w:themeColor="text1"/>
          <w:sz w:val="24"/>
          <w:szCs w:val="24"/>
        </w:rPr>
        <w:t xml:space="preserve"> concepto de pago a </w:t>
      </w:r>
      <w:r w:rsidR="0059279C">
        <w:rPr>
          <w:rFonts w:ascii="Times New Roman" w:eastAsia="Batang" w:hAnsi="Times New Roman" w:cs="Times New Roman"/>
          <w:b/>
          <w:color w:val="000000" w:themeColor="text1"/>
          <w:sz w:val="24"/>
          <w:szCs w:val="24"/>
        </w:rPr>
        <w:t>________________________</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por trabajo eventual durante el periodo comprendido del 16 de Julio hasta el 30 de Octubre de 2020. desempeñando el cargo de Policía Municipal, devengando un salario mensual de $ 310.00 Dólares, </w:t>
      </w: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-9319-1-02-02-2-51</w:t>
      </w:r>
      <w:r>
        <w:rPr>
          <w:rFonts w:ascii="Times New Roman" w:hAnsi="Times New Roman" w:cs="Times New Roman"/>
          <w:color w:val="000000"/>
          <w:sz w:val="24"/>
          <w:szCs w:val="24"/>
        </w:rPr>
        <w:t>2</w:t>
      </w:r>
      <w:r w:rsidRPr="001E2BEC">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1E2BE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53575" w:rsidRDefault="00453575" w:rsidP="00453575">
      <w:pPr>
        <w:tabs>
          <w:tab w:val="left" w:pos="6663"/>
        </w:tabs>
        <w:spacing w:line="240" w:lineRule="auto"/>
        <w:jc w:val="both"/>
        <w:rPr>
          <w:rFonts w:ascii="Times New Roman" w:hAnsi="Times New Roman" w:cs="Times New Roman"/>
          <w:color w:val="000000" w:themeColor="text1"/>
          <w:sz w:val="26"/>
          <w:szCs w:val="26"/>
        </w:rPr>
      </w:pPr>
      <w:r w:rsidRPr="00FA299F">
        <w:rPr>
          <w:rFonts w:ascii="Times New Roman" w:eastAsia="Batang" w:hAnsi="Times New Roman" w:cs="Times New Roman"/>
          <w:color w:val="000000" w:themeColor="text1"/>
          <w:sz w:val="26"/>
          <w:szCs w:val="26"/>
          <w:u w:val="single"/>
        </w:rPr>
        <w:t xml:space="preserve">ACUERDO NUMERO </w:t>
      </w:r>
      <w:r>
        <w:rPr>
          <w:rFonts w:ascii="Times New Roman" w:eastAsia="Batang" w:hAnsi="Times New Roman" w:cs="Times New Roman"/>
          <w:color w:val="000000" w:themeColor="text1"/>
          <w:sz w:val="26"/>
          <w:szCs w:val="26"/>
          <w:u w:val="single"/>
        </w:rPr>
        <w:t xml:space="preserve">SIETE </w:t>
      </w:r>
      <w:r w:rsidRPr="00FA299F">
        <w:rPr>
          <w:rFonts w:ascii="Times New Roman" w:eastAsia="Batang" w:hAnsi="Times New Roman" w:cs="Times New Roman"/>
          <w:color w:val="000000" w:themeColor="text1"/>
          <w:sz w:val="26"/>
          <w:szCs w:val="26"/>
          <w:u w:val="single"/>
        </w:rPr>
        <w:t>(0</w:t>
      </w:r>
      <w:r>
        <w:rPr>
          <w:rFonts w:ascii="Times New Roman" w:eastAsia="Batang" w:hAnsi="Times New Roman" w:cs="Times New Roman"/>
          <w:color w:val="000000" w:themeColor="text1"/>
          <w:sz w:val="26"/>
          <w:szCs w:val="26"/>
          <w:u w:val="single"/>
        </w:rPr>
        <w:t>7</w:t>
      </w:r>
      <w:r w:rsidRPr="00FA299F">
        <w:rPr>
          <w:rFonts w:ascii="Times New Roman" w:eastAsia="Batang" w:hAnsi="Times New Roman" w:cs="Times New Roman"/>
          <w:color w:val="000000" w:themeColor="text1"/>
          <w:sz w:val="26"/>
          <w:szCs w:val="26"/>
          <w:u w:val="single"/>
        </w:rPr>
        <w:t>):</w:t>
      </w:r>
      <w:r w:rsidRPr="00FA299F">
        <w:rPr>
          <w:rFonts w:ascii="Times New Roman" w:eastAsia="Batang" w:hAnsi="Times New Roman" w:cs="Times New Roman"/>
          <w:color w:val="000000" w:themeColor="text1"/>
          <w:sz w:val="26"/>
          <w:szCs w:val="26"/>
        </w:rPr>
        <w:t xml:space="preserve"> A</w:t>
      </w:r>
      <w:r w:rsidRPr="00FA299F">
        <w:rPr>
          <w:rFonts w:ascii="Times New Roman" w:hAnsi="Times New Roman" w:cs="Times New Roman"/>
          <w:color w:val="000000" w:themeColor="text1"/>
          <w:sz w:val="26"/>
          <w:szCs w:val="26"/>
        </w:rPr>
        <w:t xml:space="preserve">utorízase la erogación, </w:t>
      </w:r>
      <w:r w:rsidRPr="00FA299F">
        <w:rPr>
          <w:rFonts w:ascii="Times New Roman" w:eastAsia="Batang" w:hAnsi="Times New Roman" w:cs="Times New Roman"/>
          <w:color w:val="000000" w:themeColor="text1"/>
          <w:sz w:val="26"/>
          <w:szCs w:val="26"/>
        </w:rPr>
        <w:t xml:space="preserve">por la suma de </w:t>
      </w:r>
      <w:r>
        <w:rPr>
          <w:rFonts w:ascii="Times New Roman" w:eastAsia="Batang" w:hAnsi="Times New Roman" w:cs="Times New Roman"/>
          <w:color w:val="000000" w:themeColor="text1"/>
          <w:sz w:val="26"/>
          <w:szCs w:val="26"/>
        </w:rPr>
        <w:t>CUARENTA Y OCHO 40</w:t>
      </w:r>
      <w:r w:rsidRPr="00FA299F">
        <w:rPr>
          <w:rFonts w:ascii="Times New Roman" w:eastAsia="Batang" w:hAnsi="Times New Roman" w:cs="Times New Roman"/>
          <w:color w:val="000000" w:themeColor="text1"/>
          <w:sz w:val="26"/>
          <w:szCs w:val="26"/>
        </w:rPr>
        <w:t xml:space="preserve">/100 Dólares, ($ </w:t>
      </w:r>
      <w:r>
        <w:rPr>
          <w:rFonts w:ascii="Times New Roman" w:eastAsia="Batang" w:hAnsi="Times New Roman" w:cs="Times New Roman"/>
          <w:color w:val="000000" w:themeColor="text1"/>
          <w:sz w:val="26"/>
          <w:szCs w:val="26"/>
        </w:rPr>
        <w:t>48.40</w:t>
      </w:r>
      <w:r w:rsidRPr="00FA299F">
        <w:rPr>
          <w:rFonts w:ascii="Times New Roman" w:eastAsia="Batang" w:hAnsi="Times New Roman" w:cs="Times New Roman"/>
          <w:color w:val="000000" w:themeColor="text1"/>
          <w:sz w:val="26"/>
          <w:szCs w:val="26"/>
        </w:rPr>
        <w:t xml:space="preserve"> Dólares), del Fondos </w:t>
      </w:r>
      <w:r w:rsidR="00026CD8" w:rsidRPr="00FA299F">
        <w:rPr>
          <w:rFonts w:ascii="Times New Roman" w:eastAsia="Batang" w:hAnsi="Times New Roman" w:cs="Times New Roman"/>
          <w:color w:val="000000" w:themeColor="text1"/>
          <w:sz w:val="26"/>
          <w:szCs w:val="26"/>
        </w:rPr>
        <w:t>Propios, en</w:t>
      </w:r>
      <w:r w:rsidRPr="00FA299F">
        <w:rPr>
          <w:rFonts w:ascii="Times New Roman" w:eastAsia="Batang" w:hAnsi="Times New Roman" w:cs="Times New Roman"/>
          <w:color w:val="000000" w:themeColor="text1"/>
          <w:sz w:val="26"/>
          <w:szCs w:val="26"/>
        </w:rPr>
        <w:t xml:space="preserve"> concepto de pago a </w:t>
      </w:r>
      <w:r w:rsidR="0059279C">
        <w:rPr>
          <w:rFonts w:ascii="Times New Roman" w:eastAsia="Batang" w:hAnsi="Times New Roman" w:cs="Times New Roman"/>
          <w:b/>
          <w:color w:val="000000" w:themeColor="text1"/>
          <w:sz w:val="26"/>
          <w:szCs w:val="26"/>
        </w:rPr>
        <w:t>___________________________</w:t>
      </w:r>
      <w:r w:rsidRPr="00FA299F">
        <w:rPr>
          <w:rFonts w:ascii="Times New Roman" w:eastAsia="Batang" w:hAnsi="Times New Roman" w:cs="Times New Roman"/>
          <w:b/>
          <w:color w:val="000000" w:themeColor="text1"/>
          <w:sz w:val="26"/>
          <w:szCs w:val="26"/>
        </w:rPr>
        <w:t xml:space="preserve">, </w:t>
      </w:r>
      <w:r w:rsidRPr="00FA299F">
        <w:rPr>
          <w:rFonts w:ascii="Times New Roman" w:eastAsia="Batang" w:hAnsi="Times New Roman" w:cs="Times New Roman"/>
          <w:color w:val="000000" w:themeColor="text1"/>
          <w:sz w:val="26"/>
          <w:szCs w:val="26"/>
        </w:rPr>
        <w:t xml:space="preserve">por compra de almuerzos </w:t>
      </w:r>
      <w:r w:rsidRPr="00FA299F">
        <w:rPr>
          <w:rFonts w:ascii="Times New Roman" w:eastAsia="Batang" w:hAnsi="Times New Roman" w:cs="Times New Roman"/>
          <w:color w:val="000000" w:themeColor="text1"/>
          <w:sz w:val="26"/>
          <w:szCs w:val="26"/>
        </w:rPr>
        <w:lastRenderedPageBreak/>
        <w:t xml:space="preserve">para consumo en Sesión de Concejo, el </w:t>
      </w:r>
      <w:r>
        <w:rPr>
          <w:rFonts w:ascii="Times New Roman" w:eastAsia="Batang" w:hAnsi="Times New Roman" w:cs="Times New Roman"/>
          <w:color w:val="000000" w:themeColor="text1"/>
          <w:sz w:val="26"/>
          <w:szCs w:val="26"/>
        </w:rPr>
        <w:t>13 de Julio</w:t>
      </w:r>
      <w:r w:rsidRPr="00FA299F">
        <w:rPr>
          <w:rFonts w:ascii="Times New Roman" w:eastAsia="Batang" w:hAnsi="Times New Roman" w:cs="Times New Roman"/>
          <w:color w:val="000000" w:themeColor="text1"/>
          <w:sz w:val="26"/>
          <w:szCs w:val="26"/>
        </w:rPr>
        <w:t xml:space="preserve"> de 2020. Erogación que </w:t>
      </w:r>
      <w:r w:rsidRPr="00FA299F">
        <w:rPr>
          <w:rFonts w:ascii="Times New Roman" w:hAnsi="Times New Roman" w:cs="Times New Roman"/>
          <w:color w:val="000000" w:themeColor="text1"/>
          <w:sz w:val="26"/>
          <w:szCs w:val="26"/>
        </w:rPr>
        <w:t>se aplicará a la Asignación Presupuestaria: 20-9319-1-01-01-2-54101.</w:t>
      </w:r>
      <w:r>
        <w:rPr>
          <w:rFonts w:ascii="Times New Roman" w:hAnsi="Times New Roman" w:cs="Times New Roman"/>
          <w:color w:val="000000" w:themeColor="text1"/>
          <w:sz w:val="26"/>
          <w:szCs w:val="26"/>
        </w:rPr>
        <w:t xml:space="preserve"> </w:t>
      </w:r>
    </w:p>
    <w:p w:rsidR="00453575" w:rsidRDefault="00453575" w:rsidP="00453575">
      <w:pPr>
        <w:tabs>
          <w:tab w:val="left" w:pos="6663"/>
        </w:tabs>
        <w:spacing w:line="240" w:lineRule="auto"/>
        <w:jc w:val="both"/>
        <w:rPr>
          <w:rFonts w:ascii="Times New Roman" w:hAnsi="Times New Roman" w:cs="Times New Roman"/>
          <w:color w:val="000000"/>
          <w:sz w:val="24"/>
          <w:szCs w:val="24"/>
        </w:rPr>
      </w:pPr>
      <w:r w:rsidRPr="009D0B54">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OCHO</w:t>
      </w:r>
      <w:r w:rsidRPr="009D0B54">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08</w:t>
      </w:r>
      <w:r w:rsidRPr="009D0B54">
        <w:rPr>
          <w:rFonts w:ascii="Times New Roman" w:eastAsia="Batang" w:hAnsi="Times New Roman" w:cs="Times New Roman"/>
          <w:color w:val="000000" w:themeColor="text1"/>
          <w:sz w:val="24"/>
          <w:szCs w:val="24"/>
          <w:u w:val="single"/>
        </w:rPr>
        <w:t>):</w:t>
      </w:r>
      <w:r w:rsidRPr="009D0B54">
        <w:rPr>
          <w:rFonts w:ascii="Times New Roman" w:eastAsia="Batang" w:hAnsi="Times New Roman" w:cs="Times New Roman"/>
          <w:color w:val="000000" w:themeColor="text1"/>
          <w:sz w:val="24"/>
          <w:szCs w:val="24"/>
        </w:rPr>
        <w:t xml:space="preserve"> A</w:t>
      </w:r>
      <w:r w:rsidRPr="009D0B54">
        <w:rPr>
          <w:rFonts w:ascii="Times New Roman" w:hAnsi="Times New Roman" w:cs="Times New Roman"/>
          <w:color w:val="000000" w:themeColor="text1"/>
          <w:sz w:val="24"/>
          <w:szCs w:val="24"/>
        </w:rPr>
        <w:t>utorízase</w:t>
      </w:r>
      <w:r>
        <w:rPr>
          <w:rFonts w:ascii="Times New Roman" w:hAnsi="Times New Roman" w:cs="Times New Roman"/>
          <w:color w:val="000000" w:themeColor="text1"/>
          <w:sz w:val="24"/>
          <w:szCs w:val="24"/>
        </w:rPr>
        <w:t xml:space="preserve"> </w:t>
      </w:r>
      <w:r w:rsidRPr="009D0B54">
        <w:rPr>
          <w:rFonts w:ascii="Times New Roman" w:hAnsi="Times New Roman" w:cs="Times New Roman"/>
          <w:color w:val="000000" w:themeColor="text1"/>
          <w:sz w:val="24"/>
          <w:szCs w:val="24"/>
        </w:rPr>
        <w:t xml:space="preserve">la erogación, </w:t>
      </w:r>
      <w:r w:rsidRPr="009D0B54">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CIENTO NOVENTA Y OCHO 15</w:t>
      </w:r>
      <w:r w:rsidRPr="009D0B54">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198.15</w:t>
      </w:r>
      <w:r w:rsidRPr="009D0B54">
        <w:rPr>
          <w:rFonts w:ascii="Times New Roman" w:eastAsia="Batang" w:hAnsi="Times New Roman" w:cs="Times New Roman"/>
          <w:color w:val="000000" w:themeColor="text1"/>
          <w:sz w:val="24"/>
          <w:szCs w:val="24"/>
        </w:rPr>
        <w:t xml:space="preserve"> Dólares), de Fondos </w:t>
      </w:r>
      <w:r w:rsidR="00026CD8" w:rsidRPr="009D0B54">
        <w:rPr>
          <w:rFonts w:ascii="Times New Roman" w:eastAsia="Batang" w:hAnsi="Times New Roman" w:cs="Times New Roman"/>
          <w:color w:val="000000" w:themeColor="text1"/>
          <w:sz w:val="24"/>
          <w:szCs w:val="24"/>
        </w:rPr>
        <w:t>Propios, en</w:t>
      </w:r>
      <w:r w:rsidRPr="009D0B54">
        <w:rPr>
          <w:rFonts w:ascii="Times New Roman" w:eastAsia="Batang" w:hAnsi="Times New Roman" w:cs="Times New Roman"/>
          <w:color w:val="000000" w:themeColor="text1"/>
          <w:sz w:val="24"/>
          <w:szCs w:val="24"/>
        </w:rPr>
        <w:t xml:space="preserve"> concepto de pago a </w:t>
      </w:r>
      <w:r w:rsidR="0059279C">
        <w:rPr>
          <w:rFonts w:ascii="Times New Roman" w:eastAsia="Batang" w:hAnsi="Times New Roman" w:cs="Times New Roman"/>
          <w:b/>
          <w:color w:val="000000" w:themeColor="text1"/>
          <w:sz w:val="24"/>
          <w:szCs w:val="24"/>
        </w:rPr>
        <w:t>________________________</w:t>
      </w:r>
      <w:r>
        <w:rPr>
          <w:rFonts w:ascii="Times New Roman" w:eastAsia="Batang" w:hAnsi="Times New Roman" w:cs="Times New Roman"/>
          <w:b/>
          <w:color w:val="000000" w:themeColor="text1"/>
          <w:sz w:val="24"/>
          <w:szCs w:val="24"/>
        </w:rPr>
        <w:t xml:space="preserve">, </w:t>
      </w:r>
      <w:r>
        <w:rPr>
          <w:rFonts w:ascii="Times New Roman" w:eastAsia="Batang" w:hAnsi="Times New Roman" w:cs="Times New Roman"/>
          <w:color w:val="000000" w:themeColor="text1"/>
          <w:sz w:val="24"/>
          <w:szCs w:val="24"/>
        </w:rPr>
        <w:t xml:space="preserve">por trabajo eventual durante el periodo comprendido del 16 al 30 de Julio de 2020. desempeñando el cargo de Asistente de Educación Cultura y Deporte, devengando un salario de $ 315.00 Dólares mensuales. </w:t>
      </w:r>
      <w:r w:rsidRPr="001E2BEC">
        <w:rPr>
          <w:rFonts w:ascii="Times New Roman" w:hAnsi="Times New Roman" w:cs="Times New Roman"/>
          <w:color w:val="000000"/>
          <w:sz w:val="24"/>
          <w:szCs w:val="24"/>
        </w:rPr>
        <w:t xml:space="preserve">Erogación que se aplicará a la Asignación Presupuestaria: </w:t>
      </w:r>
      <w:r>
        <w:rPr>
          <w:rFonts w:ascii="Times New Roman" w:hAnsi="Times New Roman" w:cs="Times New Roman"/>
          <w:color w:val="000000"/>
          <w:sz w:val="24"/>
          <w:szCs w:val="24"/>
        </w:rPr>
        <w:t>20</w:t>
      </w:r>
      <w:r w:rsidRPr="001E2BEC">
        <w:rPr>
          <w:rFonts w:ascii="Times New Roman" w:hAnsi="Times New Roman" w:cs="Times New Roman"/>
          <w:color w:val="000000"/>
          <w:sz w:val="24"/>
          <w:szCs w:val="24"/>
        </w:rPr>
        <w:t>-9319-1-02-02-2-51</w:t>
      </w:r>
      <w:r>
        <w:rPr>
          <w:rFonts w:ascii="Times New Roman" w:hAnsi="Times New Roman" w:cs="Times New Roman"/>
          <w:color w:val="000000"/>
          <w:sz w:val="24"/>
          <w:szCs w:val="24"/>
        </w:rPr>
        <w:t xml:space="preserve">107. </w:t>
      </w:r>
    </w:p>
    <w:p w:rsidR="00453575" w:rsidRDefault="00453575" w:rsidP="00453575">
      <w:pPr>
        <w:tabs>
          <w:tab w:val="left" w:pos="6663"/>
        </w:tabs>
        <w:spacing w:line="240" w:lineRule="auto"/>
        <w:jc w:val="both"/>
        <w:rPr>
          <w:rFonts w:ascii="Times New Roman" w:hAnsi="Times New Roman" w:cs="Times New Roman"/>
          <w:color w:val="000000" w:themeColor="text1"/>
          <w:sz w:val="24"/>
          <w:szCs w:val="24"/>
        </w:rPr>
      </w:pPr>
      <w:r w:rsidRPr="00EC0CF4">
        <w:rPr>
          <w:rFonts w:ascii="Times New Roman" w:eastAsia="Batang" w:hAnsi="Times New Roman" w:cs="Times New Roman"/>
          <w:color w:val="000000" w:themeColor="text1"/>
          <w:sz w:val="24"/>
          <w:szCs w:val="24"/>
          <w:u w:val="single"/>
        </w:rPr>
        <w:t>ACUERDO NUMERO NUEVE (09):</w:t>
      </w:r>
      <w:r w:rsidRPr="00EC0CF4">
        <w:rPr>
          <w:rFonts w:ascii="Times New Roman" w:eastAsia="Batang" w:hAnsi="Times New Roman" w:cs="Times New Roman"/>
          <w:color w:val="000000" w:themeColor="text1"/>
          <w:sz w:val="24"/>
          <w:szCs w:val="24"/>
        </w:rPr>
        <w:t xml:space="preserve"> Habiéndose recibido cotización, que beneficia a la Municipalidad, en el suministro de combustible </w:t>
      </w:r>
      <w:r w:rsidR="00026CD8" w:rsidRPr="00EC0CF4">
        <w:rPr>
          <w:rFonts w:ascii="Times New Roman" w:eastAsia="Batang" w:hAnsi="Times New Roman" w:cs="Times New Roman"/>
          <w:color w:val="000000" w:themeColor="text1"/>
          <w:sz w:val="24"/>
          <w:szCs w:val="24"/>
        </w:rPr>
        <w:t>diésel</w:t>
      </w:r>
      <w:r w:rsidRPr="00EC0CF4">
        <w:rPr>
          <w:rFonts w:ascii="Times New Roman" w:eastAsia="Batang" w:hAnsi="Times New Roman" w:cs="Times New Roman"/>
          <w:color w:val="000000" w:themeColor="text1"/>
          <w:sz w:val="24"/>
          <w:szCs w:val="24"/>
        </w:rPr>
        <w:t xml:space="preserve">, de la Empresa </w:t>
      </w:r>
      <w:r w:rsidRPr="00EC0CF4">
        <w:rPr>
          <w:rFonts w:ascii="Times New Roman" w:eastAsia="Batang" w:hAnsi="Times New Roman" w:cs="Times New Roman"/>
          <w:b/>
          <w:color w:val="000000" w:themeColor="text1"/>
          <w:sz w:val="24"/>
          <w:szCs w:val="24"/>
        </w:rPr>
        <w:t>Texa 46 Los Gemelos</w:t>
      </w:r>
      <w:r w:rsidRPr="00EC0CF4">
        <w:rPr>
          <w:rFonts w:ascii="Times New Roman" w:eastAsia="Batang" w:hAnsi="Times New Roman" w:cs="Times New Roman"/>
          <w:color w:val="000000" w:themeColor="text1"/>
          <w:sz w:val="24"/>
          <w:szCs w:val="24"/>
        </w:rPr>
        <w:t xml:space="preserve">, propiedad del señor </w:t>
      </w:r>
      <w:r w:rsidR="0059279C">
        <w:rPr>
          <w:rFonts w:ascii="Times New Roman" w:eastAsia="Batang" w:hAnsi="Times New Roman" w:cs="Times New Roman"/>
          <w:b/>
          <w:color w:val="000000" w:themeColor="text1"/>
          <w:sz w:val="24"/>
          <w:szCs w:val="24"/>
        </w:rPr>
        <w:t>___________________________</w:t>
      </w:r>
      <w:r w:rsidRPr="00EC0CF4">
        <w:rPr>
          <w:rFonts w:ascii="Times New Roman" w:eastAsia="Batang" w:hAnsi="Times New Roman" w:cs="Times New Roman"/>
          <w:color w:val="000000" w:themeColor="text1"/>
          <w:sz w:val="24"/>
          <w:szCs w:val="24"/>
        </w:rPr>
        <w:t xml:space="preserve">, ubicada en Carretera Ruta Militar, Cantón Llano de Santiago, El Divisadero, Morazán, el Concejo, ACUERDA: Girar instrucciones a </w:t>
      </w:r>
      <w:r w:rsidRPr="00EC0CF4">
        <w:rPr>
          <w:rFonts w:ascii="Times New Roman" w:eastAsia="Batang" w:hAnsi="Times New Roman" w:cs="Times New Roman"/>
          <w:b/>
          <w:color w:val="000000" w:themeColor="text1"/>
          <w:sz w:val="24"/>
          <w:szCs w:val="24"/>
        </w:rPr>
        <w:t xml:space="preserve">Gerencia General y UACI, </w:t>
      </w:r>
      <w:r w:rsidRPr="00EC0CF4">
        <w:rPr>
          <w:rFonts w:ascii="Times New Roman" w:eastAsia="Batang" w:hAnsi="Times New Roman" w:cs="Times New Roman"/>
          <w:color w:val="000000" w:themeColor="text1"/>
          <w:sz w:val="24"/>
          <w:szCs w:val="24"/>
        </w:rPr>
        <w:t xml:space="preserve">adquirir el combustible </w:t>
      </w:r>
      <w:r w:rsidR="00026CD8" w:rsidRPr="00EC0CF4">
        <w:rPr>
          <w:rFonts w:ascii="Times New Roman" w:eastAsia="Batang" w:hAnsi="Times New Roman" w:cs="Times New Roman"/>
          <w:color w:val="000000" w:themeColor="text1"/>
          <w:sz w:val="24"/>
          <w:szCs w:val="24"/>
        </w:rPr>
        <w:t>Diésel</w:t>
      </w:r>
      <w:r w:rsidRPr="00EC0CF4">
        <w:rPr>
          <w:rFonts w:ascii="Times New Roman" w:eastAsia="Batang" w:hAnsi="Times New Roman" w:cs="Times New Roman"/>
          <w:color w:val="000000" w:themeColor="text1"/>
          <w:sz w:val="24"/>
          <w:szCs w:val="24"/>
        </w:rPr>
        <w:t xml:space="preserve"> para los vehículos Placas: N2217-2011, N10456-2011, N15749-2011 y N18076-2011 involucrados en el proyecto: “Traslado de Basura desde San Francisco Gotera para Tratamiento Final en Relleno Sanitario de la Ciudad de Usulután 2020”</w:t>
      </w:r>
      <w:r w:rsidRPr="00EC0CF4">
        <w:rPr>
          <w:rFonts w:ascii="Times New Roman" w:eastAsia="Batang" w:hAnsi="Times New Roman" w:cs="Times New Roman"/>
          <w:b/>
          <w:color w:val="000000" w:themeColor="text1"/>
          <w:sz w:val="24"/>
          <w:szCs w:val="24"/>
        </w:rPr>
        <w:t xml:space="preserve"> </w:t>
      </w:r>
      <w:r w:rsidRPr="00EC0CF4">
        <w:rPr>
          <w:rFonts w:ascii="Times New Roman" w:eastAsia="Batang" w:hAnsi="Times New Roman" w:cs="Times New Roman"/>
          <w:color w:val="000000" w:themeColor="text1"/>
          <w:sz w:val="24"/>
          <w:szCs w:val="24"/>
        </w:rPr>
        <w:t>en la Estación de Servicio</w:t>
      </w:r>
      <w:r w:rsidRPr="00EC0CF4">
        <w:rPr>
          <w:rFonts w:ascii="Times New Roman" w:eastAsia="Batang" w:hAnsi="Times New Roman" w:cs="Times New Roman"/>
          <w:b/>
          <w:color w:val="000000" w:themeColor="text1"/>
          <w:sz w:val="24"/>
          <w:szCs w:val="24"/>
        </w:rPr>
        <w:t xml:space="preserve"> “Texa 46 Los Gemelos”. </w:t>
      </w:r>
      <w:r w:rsidRPr="00EC0CF4">
        <w:rPr>
          <w:rFonts w:ascii="Times New Roman" w:hAnsi="Times New Roman" w:cs="Times New Roman"/>
          <w:color w:val="000000" w:themeColor="text1"/>
          <w:sz w:val="24"/>
          <w:szCs w:val="24"/>
        </w:rPr>
        <w:t xml:space="preserve">No habiendo </w:t>
      </w:r>
    </w:p>
    <w:p w:rsidR="00453575" w:rsidRDefault="00453575" w:rsidP="00453575">
      <w:pPr>
        <w:pStyle w:val="Prrafodelista"/>
        <w:spacing w:line="240" w:lineRule="auto"/>
        <w:ind w:left="0"/>
        <w:jc w:val="both"/>
        <w:outlineLvl w:val="0"/>
        <w:rPr>
          <w:rFonts w:ascii="Times New Roman" w:hAnsi="Times New Roman" w:cs="Times New Roman"/>
          <w:color w:val="000000" w:themeColor="text1"/>
          <w:sz w:val="24"/>
          <w:szCs w:val="24"/>
        </w:rPr>
      </w:pPr>
      <w:r w:rsidRPr="00F3310A">
        <w:rPr>
          <w:rFonts w:ascii="Times New Roman" w:eastAsia="Batang" w:hAnsi="Times New Roman" w:cs="Times New Roman"/>
          <w:color w:val="000000" w:themeColor="text1"/>
          <w:sz w:val="24"/>
          <w:szCs w:val="24"/>
          <w:u w:val="single"/>
        </w:rPr>
        <w:t>ACUERDO NUMERO DIEZ (10):</w:t>
      </w:r>
      <w:r w:rsidRPr="00F3310A">
        <w:rPr>
          <w:rFonts w:ascii="Times New Roman" w:eastAsia="Batang" w:hAnsi="Times New Roman" w:cs="Times New Roman"/>
          <w:color w:val="000000" w:themeColor="text1"/>
          <w:sz w:val="24"/>
          <w:szCs w:val="24"/>
        </w:rPr>
        <w:t xml:space="preserve"> En uso de sus facultades, el Concejo, ACUERDA:  </w:t>
      </w:r>
      <w:r w:rsidRPr="00F3310A">
        <w:rPr>
          <w:rFonts w:ascii="Times New Roman" w:hAnsi="Times New Roman" w:cs="Times New Roman"/>
          <w:color w:val="000000" w:themeColor="text1"/>
          <w:sz w:val="24"/>
          <w:szCs w:val="24"/>
        </w:rPr>
        <w:t>Aprobar el Decreto Municipal Número 02-2020, que contiene “Reformas, Modificaciones y Adiciones a la Ordenanza de Mercados Municipales de la Ciudad de San Francisco Gotera, Departamento de Morazán”. PUBLIQUESE y CUMPLASE.</w:t>
      </w:r>
      <w:r>
        <w:rPr>
          <w:rFonts w:ascii="Times New Roman" w:hAnsi="Times New Roman" w:cs="Times New Roman"/>
          <w:color w:val="000000" w:themeColor="text1"/>
          <w:sz w:val="24"/>
          <w:szCs w:val="24"/>
        </w:rPr>
        <w:t xml:space="preserve"> </w:t>
      </w:r>
      <w:r w:rsidRPr="0036305A">
        <w:rPr>
          <w:rFonts w:ascii="Times New Roman" w:hAnsi="Times New Roman" w:cs="Times New Roman"/>
          <w:color w:val="000000" w:themeColor="text1"/>
          <w:sz w:val="24"/>
          <w:szCs w:val="24"/>
        </w:rPr>
        <w:t>Se hace constar que conforme el artículo 45 del Código Municipal, en la aprobación del presente Acuerdo, salva</w:t>
      </w:r>
      <w:r>
        <w:rPr>
          <w:rFonts w:ascii="Times New Roman" w:hAnsi="Times New Roman" w:cs="Times New Roman"/>
          <w:color w:val="000000" w:themeColor="text1"/>
          <w:sz w:val="24"/>
          <w:szCs w:val="24"/>
        </w:rPr>
        <w:t xml:space="preserve">n sus votos, manifestando </w:t>
      </w:r>
      <w:r w:rsidR="00026CD8">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considerando que no hubo convocatoria a Comisión de Mercados.</w:t>
      </w:r>
    </w:p>
    <w:p w:rsidR="00453575" w:rsidRPr="00863651" w:rsidRDefault="00453575" w:rsidP="00453575">
      <w:pPr>
        <w:pStyle w:val="Prrafodelista"/>
        <w:spacing w:line="240" w:lineRule="auto"/>
        <w:ind w:left="0"/>
        <w:jc w:val="both"/>
        <w:outlineLvl w:val="0"/>
        <w:rPr>
          <w:rFonts w:ascii="Times New Roman" w:hAnsi="Times New Roman" w:cs="Times New Roman"/>
          <w:b/>
          <w:color w:val="000000" w:themeColor="text1"/>
          <w:sz w:val="24"/>
          <w:szCs w:val="24"/>
        </w:rPr>
      </w:pPr>
    </w:p>
    <w:p w:rsidR="00453575" w:rsidRPr="00863651" w:rsidRDefault="00453575" w:rsidP="00453575">
      <w:pPr>
        <w:pStyle w:val="Prrafodelista"/>
        <w:spacing w:line="240" w:lineRule="auto"/>
        <w:ind w:left="0"/>
        <w:jc w:val="both"/>
        <w:outlineLvl w:val="0"/>
        <w:rPr>
          <w:rFonts w:ascii="Times New Roman" w:hAnsi="Times New Roman" w:cs="Times New Roman"/>
          <w:b/>
          <w:color w:val="000000" w:themeColor="text1"/>
          <w:sz w:val="24"/>
          <w:szCs w:val="24"/>
        </w:rPr>
      </w:pPr>
      <w:r w:rsidRPr="00F3310A">
        <w:rPr>
          <w:rFonts w:ascii="Times New Roman" w:eastAsia="Batang" w:hAnsi="Times New Roman" w:cs="Times New Roman"/>
          <w:color w:val="000000" w:themeColor="text1"/>
          <w:sz w:val="24"/>
          <w:szCs w:val="24"/>
          <w:u w:val="single"/>
        </w:rPr>
        <w:t>ACUERDO NUMERO ONCE (11):</w:t>
      </w:r>
      <w:r w:rsidRPr="00F3310A">
        <w:rPr>
          <w:rFonts w:ascii="Times New Roman" w:eastAsia="Batang" w:hAnsi="Times New Roman" w:cs="Times New Roman"/>
          <w:color w:val="000000" w:themeColor="text1"/>
          <w:sz w:val="24"/>
          <w:szCs w:val="24"/>
        </w:rPr>
        <w:t xml:space="preserve"> En uso de sus facultades, el Concejo, ACUERDA:  </w:t>
      </w:r>
      <w:r w:rsidRPr="00F3310A">
        <w:rPr>
          <w:rFonts w:ascii="Times New Roman" w:hAnsi="Times New Roman" w:cs="Times New Roman"/>
          <w:color w:val="000000" w:themeColor="text1"/>
          <w:sz w:val="24"/>
          <w:szCs w:val="24"/>
        </w:rPr>
        <w:t>Aprobar el Decreto Municipal Número 03-2020, que contiene la “Ordenanza Reguladora de las Medidas Sanitarias Mínimas en los Establecimientos Comerciales, Industriales, de Servicio y Otros Negocios Similares en el Municipio de San Francisco Gotera. PUBLIQUESE y CUMPLASE.</w:t>
      </w:r>
      <w:r>
        <w:rPr>
          <w:rFonts w:ascii="Times New Roman" w:hAnsi="Times New Roman" w:cs="Times New Roman"/>
          <w:color w:val="000000" w:themeColor="text1"/>
          <w:sz w:val="24"/>
          <w:szCs w:val="24"/>
        </w:rPr>
        <w:t xml:space="preserve"> </w:t>
      </w:r>
      <w:r w:rsidRPr="0036305A">
        <w:rPr>
          <w:rFonts w:ascii="Times New Roman" w:hAnsi="Times New Roman" w:cs="Times New Roman"/>
          <w:color w:val="000000" w:themeColor="text1"/>
          <w:sz w:val="24"/>
          <w:szCs w:val="24"/>
        </w:rPr>
        <w:t>Se hace constar que conforme el artículo 45 del Código Municipal, en la aprobación del presente Acuerdo, salva</w:t>
      </w:r>
      <w:r>
        <w:rPr>
          <w:rFonts w:ascii="Times New Roman" w:hAnsi="Times New Roman" w:cs="Times New Roman"/>
          <w:color w:val="000000" w:themeColor="text1"/>
          <w:sz w:val="24"/>
          <w:szCs w:val="24"/>
        </w:rPr>
        <w:t xml:space="preserve">n sus votos, manifestando </w:t>
      </w:r>
      <w:r w:rsidR="0059279C">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w:t>
      </w:r>
    </w:p>
    <w:p w:rsidR="00453575" w:rsidRPr="00F3310A" w:rsidRDefault="00453575" w:rsidP="00453575">
      <w:pPr>
        <w:spacing w:after="0" w:line="240" w:lineRule="auto"/>
        <w:jc w:val="both"/>
        <w:outlineLvl w:val="0"/>
        <w:rPr>
          <w:rFonts w:ascii="Times New Roman" w:hAnsi="Times New Roman" w:cs="Times New Roman"/>
          <w:color w:val="000000" w:themeColor="text1"/>
          <w:sz w:val="24"/>
          <w:szCs w:val="24"/>
        </w:rPr>
      </w:pPr>
    </w:p>
    <w:p w:rsidR="00453575" w:rsidRPr="00F3310A" w:rsidRDefault="00453575" w:rsidP="00453575">
      <w:pPr>
        <w:pStyle w:val="Prrafodelista"/>
        <w:spacing w:line="240" w:lineRule="auto"/>
        <w:ind w:left="0"/>
        <w:jc w:val="both"/>
        <w:outlineLvl w:val="0"/>
        <w:rPr>
          <w:rFonts w:ascii="Times New Roman" w:hAnsi="Times New Roman" w:cs="Times New Roman"/>
          <w:color w:val="000000"/>
          <w:sz w:val="24"/>
          <w:szCs w:val="24"/>
        </w:rPr>
      </w:pPr>
      <w:r w:rsidRPr="00463494">
        <w:rPr>
          <w:rFonts w:ascii="Times New Roman" w:hAnsi="Times New Roman" w:cs="Times New Roman"/>
          <w:color w:val="000000" w:themeColor="text1"/>
          <w:sz w:val="24"/>
          <w:szCs w:val="24"/>
          <w:u w:val="single"/>
        </w:rPr>
        <w:t>ACUERDO NÚMERO DOCE (12)</w:t>
      </w:r>
      <w:r w:rsidRPr="00463494">
        <w:rPr>
          <w:rFonts w:ascii="Times New Roman" w:hAnsi="Times New Roman" w:cs="Times New Roman"/>
          <w:color w:val="000000" w:themeColor="text1"/>
          <w:sz w:val="24"/>
          <w:szCs w:val="24"/>
        </w:rPr>
        <w:t>:</w:t>
      </w:r>
      <w:r w:rsidRPr="00463494">
        <w:rPr>
          <w:rFonts w:ascii="Times New Roman" w:eastAsia="Batang" w:hAnsi="Times New Roman" w:cs="Times New Roman"/>
          <w:color w:val="000000" w:themeColor="text1"/>
          <w:sz w:val="24"/>
          <w:szCs w:val="24"/>
        </w:rPr>
        <w:t xml:space="preserve"> Habiéndose cumplido requisitos legales y atendiendo Recomendación del señor Jefe de la UACI, en relación al análisis del Cuadro Comparativo de Ofertas, del Proceso de Formulación de Carpeta Técnica del Proyecto: </w:t>
      </w:r>
      <w:r w:rsidRPr="00463494">
        <w:rPr>
          <w:rFonts w:ascii="Times New Roman" w:hAnsi="Times New Roman" w:cs="Times New Roman"/>
          <w:color w:val="000000" w:themeColor="text1"/>
          <w:sz w:val="24"/>
          <w:szCs w:val="24"/>
        </w:rPr>
        <w:t>Mejoramiento de Tramo de Calle Dañado por Tormenta Tropical Cristóbal, con Concreto Hidráulico y Obras de Mitigación de Derrumbes en Caserío Cerro Tunco, Sector 2, de Cantón El Triunfo, San Francisco Gotera</w:t>
      </w:r>
      <w:r w:rsidRPr="00463494">
        <w:rPr>
          <w:color w:val="000000" w:themeColor="text1"/>
          <w:sz w:val="24"/>
          <w:szCs w:val="24"/>
        </w:rPr>
        <w:t xml:space="preserve">, </w:t>
      </w:r>
      <w:r w:rsidRPr="00463494">
        <w:rPr>
          <w:rFonts w:ascii="Times New Roman" w:eastAsia="Batang" w:hAnsi="Times New Roman" w:cs="Times New Roman"/>
          <w:color w:val="000000" w:themeColor="text1"/>
          <w:sz w:val="24"/>
          <w:szCs w:val="24"/>
        </w:rPr>
        <w:t xml:space="preserve">el Concejo, en uso de sus facultades, ACUERDA: </w:t>
      </w:r>
      <w:r w:rsidRPr="00463494">
        <w:rPr>
          <w:rFonts w:ascii="Times New Roman" w:eastAsia="Batang" w:hAnsi="Times New Roman" w:cs="Times New Roman"/>
          <w:b/>
          <w:color w:val="000000" w:themeColor="text1"/>
          <w:sz w:val="24"/>
          <w:szCs w:val="24"/>
        </w:rPr>
        <w:t>Adjudicar</w:t>
      </w:r>
      <w:r w:rsidRPr="00463494">
        <w:rPr>
          <w:rFonts w:ascii="Times New Roman" w:eastAsia="Batang" w:hAnsi="Times New Roman" w:cs="Times New Roman"/>
          <w:color w:val="000000" w:themeColor="text1"/>
          <w:sz w:val="24"/>
          <w:szCs w:val="24"/>
        </w:rPr>
        <w:t xml:space="preserve"> al Ingeniero </w:t>
      </w:r>
      <w:r w:rsidR="0059279C">
        <w:rPr>
          <w:rFonts w:ascii="Times New Roman" w:eastAsia="Batang" w:hAnsi="Times New Roman" w:cs="Times New Roman"/>
          <w:b/>
          <w:color w:val="000000" w:themeColor="text1"/>
          <w:sz w:val="24"/>
          <w:szCs w:val="24"/>
        </w:rPr>
        <w:t>_______________________</w:t>
      </w:r>
      <w:r w:rsidRPr="00463494">
        <w:rPr>
          <w:rFonts w:ascii="Times New Roman" w:eastAsia="Batang" w:hAnsi="Times New Roman" w:cs="Times New Roman"/>
          <w:b/>
          <w:color w:val="000000" w:themeColor="text1"/>
          <w:sz w:val="24"/>
          <w:szCs w:val="24"/>
        </w:rPr>
        <w:t xml:space="preserve">, </w:t>
      </w:r>
      <w:r w:rsidRPr="00463494">
        <w:rPr>
          <w:rFonts w:ascii="Times New Roman" w:eastAsia="Batang" w:hAnsi="Times New Roman" w:cs="Times New Roman"/>
          <w:color w:val="000000" w:themeColor="text1"/>
          <w:sz w:val="24"/>
          <w:szCs w:val="24"/>
        </w:rPr>
        <w:t>la formulación de la Carpeta Técnica bajo</w:t>
      </w:r>
      <w:r w:rsidRPr="00463494">
        <w:rPr>
          <w:rFonts w:ascii="Times New Roman" w:hAnsi="Times New Roman" w:cs="Times New Roman"/>
          <w:color w:val="000000" w:themeColor="text1"/>
          <w:sz w:val="24"/>
          <w:szCs w:val="24"/>
        </w:rPr>
        <w:t xml:space="preserve"> las condiciones siguientes: Formulación de la Carpeta Técnica, </w:t>
      </w:r>
      <w:r w:rsidRPr="00463494">
        <w:rPr>
          <w:rFonts w:ascii="Times New Roman" w:eastAsia="Batang" w:hAnsi="Times New Roman" w:cs="Times New Roman"/>
          <w:color w:val="000000" w:themeColor="text1"/>
          <w:sz w:val="24"/>
          <w:szCs w:val="24"/>
        </w:rPr>
        <w:t>por la suma equivalente al CUATRO POR CIENTO, (4 %), del Monto total. Plazo de Formulación</w:t>
      </w:r>
      <w:r w:rsidRPr="00463494">
        <w:rPr>
          <w:rFonts w:ascii="Times New Roman" w:eastAsia="Batang" w:hAnsi="Times New Roman" w:cs="Times New Roman"/>
          <w:b/>
          <w:color w:val="000000" w:themeColor="text1"/>
          <w:sz w:val="24"/>
          <w:szCs w:val="24"/>
        </w:rPr>
        <w:t xml:space="preserve">: Treinta, (30) </w:t>
      </w:r>
      <w:r w:rsidRPr="00463494">
        <w:rPr>
          <w:rFonts w:ascii="Times New Roman" w:eastAsia="Batang" w:hAnsi="Times New Roman" w:cs="Times New Roman"/>
          <w:b/>
          <w:color w:val="000000" w:themeColor="text1"/>
          <w:sz w:val="24"/>
          <w:szCs w:val="24"/>
        </w:rPr>
        <w:lastRenderedPageBreak/>
        <w:t xml:space="preserve">Días </w:t>
      </w:r>
      <w:r w:rsidR="00026CD8" w:rsidRPr="00463494">
        <w:rPr>
          <w:rFonts w:ascii="Times New Roman" w:eastAsia="Batang" w:hAnsi="Times New Roman" w:cs="Times New Roman"/>
          <w:b/>
          <w:color w:val="000000" w:themeColor="text1"/>
          <w:sz w:val="24"/>
          <w:szCs w:val="24"/>
        </w:rPr>
        <w:t>Calendario a</w:t>
      </w:r>
      <w:r w:rsidRPr="00463494">
        <w:rPr>
          <w:rFonts w:ascii="Times New Roman" w:eastAsia="Batang" w:hAnsi="Times New Roman" w:cs="Times New Roman"/>
          <w:color w:val="000000" w:themeColor="text1"/>
          <w:sz w:val="24"/>
          <w:szCs w:val="24"/>
        </w:rPr>
        <w:t xml:space="preserve"> partir de la emisión de la </w:t>
      </w:r>
      <w:r w:rsidRPr="00463494">
        <w:rPr>
          <w:rFonts w:ascii="Times New Roman" w:eastAsia="Batang" w:hAnsi="Times New Roman" w:cs="Times New Roman"/>
          <w:b/>
          <w:color w:val="000000" w:themeColor="text1"/>
          <w:sz w:val="24"/>
          <w:szCs w:val="24"/>
        </w:rPr>
        <w:t>Orden de Inicio.</w:t>
      </w:r>
      <w:r>
        <w:rPr>
          <w:rFonts w:ascii="Times New Roman" w:eastAsia="Batang" w:hAnsi="Times New Roman" w:cs="Times New Roman"/>
          <w:b/>
          <w:color w:val="000000" w:themeColor="text1"/>
          <w:sz w:val="24"/>
          <w:szCs w:val="24"/>
        </w:rPr>
        <w:t xml:space="preserve"> </w:t>
      </w:r>
      <w:r w:rsidRPr="0036305A">
        <w:rPr>
          <w:rFonts w:ascii="Times New Roman" w:hAnsi="Times New Roman" w:cs="Times New Roman"/>
          <w:color w:val="000000" w:themeColor="text1"/>
          <w:sz w:val="24"/>
          <w:szCs w:val="24"/>
        </w:rPr>
        <w:t>Se hace constar que conforme el artículo 45 del Código Municipal, en la aprobación del presente Acuerdo, salva</w:t>
      </w:r>
      <w:r>
        <w:rPr>
          <w:rFonts w:ascii="Times New Roman" w:hAnsi="Times New Roman" w:cs="Times New Roman"/>
          <w:color w:val="000000" w:themeColor="text1"/>
          <w:sz w:val="24"/>
          <w:szCs w:val="24"/>
        </w:rPr>
        <w:t xml:space="preserve">n sus votos, manifestando </w:t>
      </w:r>
      <w:r w:rsidR="00026CD8">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considerando que no fue ventilada ente el Concejo. </w:t>
      </w:r>
      <w:r w:rsidRPr="00F3310A">
        <w:rPr>
          <w:rFonts w:ascii="Times New Roman" w:hAnsi="Times New Roman" w:cs="Times New Roman"/>
          <w:color w:val="000000" w:themeColor="text1"/>
          <w:sz w:val="24"/>
          <w:szCs w:val="24"/>
        </w:rPr>
        <w:t xml:space="preserve">No habiendo </w:t>
      </w:r>
      <w:r w:rsidR="00026CD8" w:rsidRPr="00F3310A">
        <w:rPr>
          <w:rFonts w:ascii="Times New Roman" w:hAnsi="Times New Roman" w:cs="Times New Roman"/>
          <w:color w:val="000000" w:themeColor="text1"/>
          <w:sz w:val="24"/>
          <w:szCs w:val="24"/>
        </w:rPr>
        <w:t>más</w:t>
      </w:r>
      <w:r w:rsidRPr="00F3310A">
        <w:rPr>
          <w:rFonts w:ascii="Times New Roman" w:hAnsi="Times New Roman" w:cs="Times New Roman"/>
          <w:color w:val="000000" w:themeColor="text1"/>
          <w:sz w:val="24"/>
          <w:szCs w:val="24"/>
        </w:rPr>
        <w:t xml:space="preserve"> que hacer constar, se termina la presente que firmaos.</w:t>
      </w:r>
    </w:p>
    <w:p w:rsidR="00453575" w:rsidRDefault="00453575" w:rsidP="00453575">
      <w:pPr>
        <w:pStyle w:val="Prrafodelista"/>
        <w:spacing w:line="240" w:lineRule="auto"/>
        <w:jc w:val="both"/>
        <w:rPr>
          <w:rFonts w:ascii="Times New Roman" w:hAnsi="Times New Roman" w:cs="Times New Roman"/>
          <w:color w:val="000000" w:themeColor="text1"/>
          <w:sz w:val="24"/>
          <w:szCs w:val="24"/>
        </w:rPr>
      </w:pPr>
    </w:p>
    <w:p w:rsidR="00453575" w:rsidRDefault="00453575" w:rsidP="00453575">
      <w:pPr>
        <w:pStyle w:val="Prrafodelista"/>
        <w:spacing w:line="240" w:lineRule="auto"/>
        <w:jc w:val="both"/>
        <w:rPr>
          <w:rFonts w:ascii="Times New Roman" w:hAnsi="Times New Roman" w:cs="Times New Roman"/>
          <w:color w:val="000000" w:themeColor="text1"/>
          <w:sz w:val="24"/>
          <w:szCs w:val="24"/>
        </w:rPr>
      </w:pPr>
    </w:p>
    <w:p w:rsidR="00453575" w:rsidRPr="006D273A" w:rsidRDefault="00453575" w:rsidP="00453575">
      <w:pPr>
        <w:pStyle w:val="Default"/>
        <w:tabs>
          <w:tab w:val="left" w:pos="1560"/>
        </w:tabs>
        <w:jc w:val="both"/>
        <w:rPr>
          <w:rFonts w:ascii="Times New Roman" w:eastAsia="Batang" w:hAnsi="Times New Roman" w:cs="Times New Roman"/>
          <w:color w:val="000000" w:themeColor="text1"/>
        </w:rPr>
      </w:pPr>
    </w:p>
    <w:p w:rsidR="00453575" w:rsidRPr="00C21338" w:rsidRDefault="00453575" w:rsidP="0045357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453575" w:rsidRDefault="00453575" w:rsidP="00453575">
      <w:pPr>
        <w:spacing w:line="240" w:lineRule="auto"/>
        <w:ind w:left="142" w:right="283"/>
        <w:rPr>
          <w:rFonts w:ascii="Times New Roman" w:hAnsi="Times New Roman" w:cs="Times New Roman"/>
          <w:color w:val="000000" w:themeColor="text1"/>
          <w:sz w:val="24"/>
          <w:szCs w:val="24"/>
        </w:rPr>
      </w:pPr>
    </w:p>
    <w:p w:rsidR="00453575" w:rsidRPr="00C21338" w:rsidRDefault="00453575" w:rsidP="0045357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453575" w:rsidRDefault="00453575" w:rsidP="00453575">
      <w:pPr>
        <w:spacing w:line="240" w:lineRule="auto"/>
        <w:ind w:left="142" w:right="283"/>
        <w:rPr>
          <w:rFonts w:ascii="Times New Roman" w:hAnsi="Times New Roman" w:cs="Times New Roman"/>
          <w:color w:val="000000" w:themeColor="text1"/>
          <w:sz w:val="24"/>
          <w:szCs w:val="24"/>
        </w:rPr>
      </w:pPr>
    </w:p>
    <w:p w:rsidR="00453575" w:rsidRPr="00C21338" w:rsidRDefault="00453575" w:rsidP="0045357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453575" w:rsidRDefault="00453575" w:rsidP="00453575">
      <w:pPr>
        <w:spacing w:line="240" w:lineRule="auto"/>
        <w:ind w:left="142" w:right="283"/>
        <w:rPr>
          <w:rFonts w:ascii="Times New Roman" w:hAnsi="Times New Roman" w:cs="Times New Roman"/>
          <w:color w:val="000000" w:themeColor="text1"/>
          <w:sz w:val="24"/>
          <w:szCs w:val="24"/>
        </w:rPr>
      </w:pPr>
    </w:p>
    <w:p w:rsidR="00453575" w:rsidRPr="00C21338" w:rsidRDefault="00453575" w:rsidP="0045357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453575" w:rsidRDefault="00453575" w:rsidP="00453575">
      <w:pPr>
        <w:spacing w:line="240" w:lineRule="auto"/>
        <w:ind w:left="142" w:right="283"/>
        <w:rPr>
          <w:rFonts w:ascii="Times New Roman" w:hAnsi="Times New Roman" w:cs="Times New Roman"/>
          <w:color w:val="000000" w:themeColor="text1"/>
          <w:sz w:val="24"/>
          <w:szCs w:val="24"/>
        </w:rPr>
      </w:pPr>
    </w:p>
    <w:p w:rsidR="00453575" w:rsidRPr="00C21338" w:rsidRDefault="00453575" w:rsidP="0045357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453575" w:rsidRPr="00C21338" w:rsidRDefault="00453575" w:rsidP="00453575">
      <w:pPr>
        <w:spacing w:line="240" w:lineRule="auto"/>
        <w:ind w:left="142" w:right="283"/>
        <w:rPr>
          <w:rFonts w:ascii="Times New Roman" w:hAnsi="Times New Roman" w:cs="Times New Roman"/>
          <w:color w:val="000000" w:themeColor="text1"/>
          <w:sz w:val="24"/>
          <w:szCs w:val="24"/>
        </w:rPr>
      </w:pPr>
    </w:p>
    <w:p w:rsidR="00453575" w:rsidRPr="00C21338" w:rsidRDefault="00453575" w:rsidP="0045357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453575" w:rsidRDefault="00453575" w:rsidP="00453575">
      <w:pPr>
        <w:spacing w:line="240" w:lineRule="auto"/>
        <w:ind w:left="142" w:right="283"/>
        <w:rPr>
          <w:rFonts w:ascii="Times New Roman" w:hAnsi="Times New Roman" w:cs="Times New Roman"/>
          <w:color w:val="000000" w:themeColor="text1"/>
          <w:sz w:val="24"/>
          <w:szCs w:val="24"/>
        </w:rPr>
      </w:pPr>
    </w:p>
    <w:p w:rsidR="00453575" w:rsidRDefault="00453575" w:rsidP="0045357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453575" w:rsidRDefault="00453575" w:rsidP="00453575">
      <w:pPr>
        <w:spacing w:line="240" w:lineRule="auto"/>
        <w:ind w:left="142" w:right="283"/>
        <w:rPr>
          <w:rFonts w:ascii="Times New Roman" w:hAnsi="Times New Roman" w:cs="Times New Roman"/>
          <w:color w:val="000000" w:themeColor="text1"/>
          <w:sz w:val="24"/>
          <w:szCs w:val="24"/>
        </w:rPr>
      </w:pPr>
    </w:p>
    <w:p w:rsidR="00453575" w:rsidRDefault="00453575" w:rsidP="00453575">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bookmarkStart w:id="0" w:name="_GoBack"/>
      <w:bookmarkEnd w:id="0"/>
    </w:p>
    <w:p w:rsidR="00825B55" w:rsidRDefault="00825B55"/>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75"/>
    <w:rsid w:val="00026CD8"/>
    <w:rsid w:val="00271EA1"/>
    <w:rsid w:val="002D0E37"/>
    <w:rsid w:val="00453575"/>
    <w:rsid w:val="0059279C"/>
    <w:rsid w:val="00825B55"/>
    <w:rsid w:val="00C5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575"/>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53575"/>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453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575"/>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53575"/>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453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1697</Words>
  <Characters>9337</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5</cp:revision>
  <dcterms:created xsi:type="dcterms:W3CDTF">2020-10-07T17:38:00Z</dcterms:created>
  <dcterms:modified xsi:type="dcterms:W3CDTF">2020-10-22T15:26:00Z</dcterms:modified>
</cp:coreProperties>
</file>