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DA" w:rsidRDefault="003777DA" w:rsidP="003777DA">
      <w:pPr>
        <w:jc w:val="both"/>
        <w:rPr>
          <w:rFonts w:ascii="Times New Roman" w:hAnsi="Times New Roman" w:cs="Times New Roman"/>
          <w:b/>
          <w:sz w:val="28"/>
        </w:rPr>
      </w:pPr>
    </w:p>
    <w:p w:rsidR="003777DA" w:rsidRDefault="003777DA" w:rsidP="003777DA">
      <w:pPr>
        <w:jc w:val="both"/>
        <w:rPr>
          <w:rFonts w:ascii="Times New Roman" w:hAnsi="Times New Roman" w:cs="Times New Roman"/>
          <w:b/>
          <w:sz w:val="28"/>
        </w:rPr>
      </w:pPr>
    </w:p>
    <w:p w:rsidR="003777DA" w:rsidRDefault="003777DA" w:rsidP="003777DA">
      <w:pPr>
        <w:jc w:val="both"/>
        <w:rPr>
          <w:rFonts w:ascii="Times New Roman" w:hAnsi="Times New Roman" w:cs="Times New Roman"/>
          <w:b/>
          <w:sz w:val="28"/>
        </w:rPr>
      </w:pPr>
    </w:p>
    <w:p w:rsidR="003777DA" w:rsidRPr="00D41D85" w:rsidRDefault="003777DA" w:rsidP="003777DA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D41D85">
        <w:rPr>
          <w:rFonts w:ascii="Times New Roman" w:hAnsi="Times New Roman" w:cs="Times New Roman"/>
          <w:b/>
          <w:sz w:val="28"/>
        </w:rPr>
        <w:t>El suscrito Delegado Contravencional Municipal de la Alcaldía Municipal de San Francisco Gotera, departamento de Morazán, a petición de parte interesada vía acceso a la información pública hace saber:</w:t>
      </w:r>
    </w:p>
    <w:p w:rsidR="003777DA" w:rsidRPr="00D41D85" w:rsidRDefault="003777DA" w:rsidP="003777DA">
      <w:pPr>
        <w:jc w:val="both"/>
        <w:rPr>
          <w:rFonts w:ascii="Times New Roman" w:hAnsi="Times New Roman" w:cs="Times New Roman"/>
          <w:b/>
          <w:sz w:val="28"/>
        </w:rPr>
      </w:pPr>
    </w:p>
    <w:p w:rsidR="003777DA" w:rsidRPr="00D41D85" w:rsidRDefault="003777DA" w:rsidP="003777DA">
      <w:pPr>
        <w:jc w:val="both"/>
        <w:rPr>
          <w:rFonts w:ascii="Times New Roman" w:hAnsi="Times New Roman" w:cs="Times New Roman"/>
          <w:sz w:val="28"/>
        </w:rPr>
      </w:pPr>
      <w:r w:rsidRPr="00D41D85">
        <w:rPr>
          <w:rFonts w:ascii="Times New Roman" w:hAnsi="Times New Roman" w:cs="Times New Roman"/>
          <w:sz w:val="28"/>
        </w:rPr>
        <w:t xml:space="preserve">Que después de haber revisado minuciosamente en los archivos y expedientes de esta Delegación Contravencional Municipal si se ha iniciado, seguido y fenecido proceso sancionatorio administrativo alguno en contra del </w:t>
      </w:r>
      <w:r>
        <w:rPr>
          <w:rFonts w:ascii="Times New Roman" w:hAnsi="Times New Roman" w:cs="Times New Roman"/>
          <w:sz w:val="28"/>
        </w:rPr>
        <w:t>establecimiento Tabú Renta Car</w:t>
      </w:r>
      <w:r w:rsidRPr="00D41D85">
        <w:rPr>
          <w:rFonts w:ascii="Times New Roman" w:hAnsi="Times New Roman" w:cs="Times New Roman"/>
          <w:sz w:val="28"/>
        </w:rPr>
        <w:t xml:space="preserve">, se hace del conocimiento del interesado que </w:t>
      </w:r>
      <w:r w:rsidRPr="00D41D85">
        <w:rPr>
          <w:rFonts w:ascii="Times New Roman" w:hAnsi="Times New Roman" w:cs="Times New Roman"/>
          <w:b/>
          <w:sz w:val="28"/>
        </w:rPr>
        <w:t>No se ha iniciado, seguido y/o fenecido</w:t>
      </w:r>
      <w:r w:rsidRPr="00D41D85">
        <w:rPr>
          <w:rFonts w:ascii="Times New Roman" w:hAnsi="Times New Roman" w:cs="Times New Roman"/>
          <w:sz w:val="28"/>
        </w:rPr>
        <w:t xml:space="preserve"> Diligencias sancionatorias de ninguna índole en contra de dicho establecimiento.</w:t>
      </w:r>
    </w:p>
    <w:p w:rsidR="003777DA" w:rsidRPr="00D41D85" w:rsidRDefault="003777DA" w:rsidP="003777DA">
      <w:pPr>
        <w:jc w:val="both"/>
        <w:rPr>
          <w:rFonts w:ascii="Times New Roman" w:hAnsi="Times New Roman" w:cs="Times New Roman"/>
          <w:sz w:val="28"/>
        </w:rPr>
      </w:pPr>
    </w:p>
    <w:p w:rsidR="003777DA" w:rsidRPr="00D41D85" w:rsidRDefault="003777DA" w:rsidP="003777DA">
      <w:pPr>
        <w:jc w:val="both"/>
        <w:rPr>
          <w:rFonts w:ascii="Times New Roman" w:hAnsi="Times New Roman" w:cs="Times New Roman"/>
          <w:sz w:val="28"/>
        </w:rPr>
      </w:pPr>
      <w:r w:rsidRPr="00D41D85">
        <w:rPr>
          <w:rFonts w:ascii="Times New Roman" w:hAnsi="Times New Roman" w:cs="Times New Roman"/>
          <w:sz w:val="28"/>
        </w:rPr>
        <w:t xml:space="preserve">En fe de lo anterior se extiende, firma y sella la presente en la ciudad de San Francisco Gotera, departamento de Morazán el día </w:t>
      </w:r>
      <w:r>
        <w:rPr>
          <w:rFonts w:ascii="Times New Roman" w:hAnsi="Times New Roman" w:cs="Times New Roman"/>
          <w:sz w:val="28"/>
        </w:rPr>
        <w:t>once</w:t>
      </w:r>
      <w:r w:rsidRPr="00D41D85">
        <w:rPr>
          <w:rFonts w:ascii="Times New Roman" w:hAnsi="Times New Roman" w:cs="Times New Roman"/>
          <w:sz w:val="28"/>
        </w:rPr>
        <w:t xml:space="preserve"> de s</w:t>
      </w:r>
      <w:r>
        <w:rPr>
          <w:rFonts w:ascii="Times New Roman" w:hAnsi="Times New Roman" w:cs="Times New Roman"/>
          <w:sz w:val="28"/>
        </w:rPr>
        <w:t>ep</w:t>
      </w:r>
      <w:r w:rsidRPr="00D41D85">
        <w:rPr>
          <w:rFonts w:ascii="Times New Roman" w:hAnsi="Times New Roman" w:cs="Times New Roman"/>
          <w:sz w:val="28"/>
        </w:rPr>
        <w:t>t</w:t>
      </w:r>
      <w:r>
        <w:rPr>
          <w:rFonts w:ascii="Times New Roman" w:hAnsi="Times New Roman" w:cs="Times New Roman"/>
          <w:sz w:val="28"/>
        </w:rPr>
        <w:t>iembre</w:t>
      </w:r>
      <w:r w:rsidRPr="00D41D85">
        <w:rPr>
          <w:rFonts w:ascii="Times New Roman" w:hAnsi="Times New Roman" w:cs="Times New Roman"/>
          <w:sz w:val="28"/>
        </w:rPr>
        <w:t xml:space="preserve"> de dos mil veinte.</w:t>
      </w:r>
    </w:p>
    <w:p w:rsidR="003777DA" w:rsidRPr="00D41D85" w:rsidRDefault="003777DA" w:rsidP="003777DA">
      <w:pPr>
        <w:jc w:val="both"/>
        <w:rPr>
          <w:rFonts w:ascii="Times New Roman" w:hAnsi="Times New Roman" w:cs="Times New Roman"/>
          <w:sz w:val="28"/>
        </w:rPr>
      </w:pPr>
    </w:p>
    <w:p w:rsidR="003777DA" w:rsidRPr="00D41D85" w:rsidRDefault="003777DA" w:rsidP="003777DA">
      <w:pPr>
        <w:jc w:val="both"/>
        <w:rPr>
          <w:rFonts w:ascii="Times New Roman" w:hAnsi="Times New Roman" w:cs="Times New Roman"/>
          <w:sz w:val="28"/>
        </w:rPr>
      </w:pPr>
    </w:p>
    <w:p w:rsidR="003777DA" w:rsidRPr="00D41D85" w:rsidRDefault="003777DA" w:rsidP="003777DA">
      <w:pPr>
        <w:jc w:val="both"/>
        <w:rPr>
          <w:rFonts w:ascii="Times New Roman" w:hAnsi="Times New Roman" w:cs="Times New Roman"/>
          <w:sz w:val="28"/>
        </w:rPr>
      </w:pPr>
    </w:p>
    <w:p w:rsidR="003777DA" w:rsidRPr="00D41D85" w:rsidRDefault="003777DA" w:rsidP="00377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41D85">
        <w:rPr>
          <w:rFonts w:ascii="Times New Roman" w:hAnsi="Times New Roman" w:cs="Times New Roman"/>
          <w:b/>
          <w:sz w:val="28"/>
        </w:rPr>
        <w:t>Lic. Roberto Horacio</w:t>
      </w:r>
      <w:r w:rsidRPr="00D41D85">
        <w:rPr>
          <w:rFonts w:ascii="Times New Roman" w:hAnsi="Times New Roman" w:cs="Times New Roman"/>
          <w:b/>
          <w:sz w:val="24"/>
        </w:rPr>
        <w:t xml:space="preserve"> Laínez Meléndez</w:t>
      </w:r>
    </w:p>
    <w:p w:rsidR="003777DA" w:rsidRPr="00D41D85" w:rsidRDefault="003777DA" w:rsidP="003777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41D85">
        <w:rPr>
          <w:rFonts w:ascii="Times New Roman" w:hAnsi="Times New Roman" w:cs="Times New Roman"/>
          <w:b/>
          <w:sz w:val="24"/>
        </w:rPr>
        <w:t>Delegado Contravencional Ad honorem</w:t>
      </w:r>
      <w:r w:rsidRPr="00D41D85">
        <w:rPr>
          <w:rFonts w:ascii="Times New Roman" w:hAnsi="Times New Roman" w:cs="Times New Roman"/>
          <w:sz w:val="24"/>
        </w:rPr>
        <w:t xml:space="preserve"> </w:t>
      </w:r>
    </w:p>
    <w:p w:rsidR="00231C81" w:rsidRDefault="00231C81"/>
    <w:sectPr w:rsidR="00231C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8B"/>
    <w:rsid w:val="00231C81"/>
    <w:rsid w:val="003777DA"/>
    <w:rsid w:val="0048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7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7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732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2020-10-13T20:57:00Z</dcterms:created>
  <dcterms:modified xsi:type="dcterms:W3CDTF">2020-10-13T20:57:00Z</dcterms:modified>
</cp:coreProperties>
</file>