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6C5" w:rsidRPr="0094353C" w:rsidRDefault="00A076C5" w:rsidP="00E166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53C">
        <w:rPr>
          <w:rFonts w:ascii="Times New Roman" w:hAnsi="Times New Roman" w:cs="Times New Roman"/>
          <w:b/>
          <w:sz w:val="24"/>
          <w:szCs w:val="24"/>
        </w:rPr>
        <w:t>Alcaldía Municipal de San Francisco de Gotera.</w:t>
      </w:r>
    </w:p>
    <w:p w:rsidR="00A076C5" w:rsidRPr="0094353C" w:rsidRDefault="0094353C" w:rsidP="00E166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53C">
        <w:rPr>
          <w:rFonts w:ascii="Times New Roman" w:hAnsi="Times New Roman" w:cs="Times New Roman"/>
          <w:b/>
          <w:sz w:val="24"/>
          <w:szCs w:val="24"/>
        </w:rPr>
        <w:t xml:space="preserve">Servicios del </w:t>
      </w:r>
      <w:r w:rsidR="00A076C5" w:rsidRPr="0094353C">
        <w:rPr>
          <w:rFonts w:ascii="Times New Roman" w:hAnsi="Times New Roman" w:cs="Times New Roman"/>
          <w:b/>
          <w:sz w:val="24"/>
          <w:szCs w:val="24"/>
        </w:rPr>
        <w:t>Registro del Estado Familiar.</w:t>
      </w:r>
    </w:p>
    <w:p w:rsidR="00A076C5" w:rsidRPr="0094353C" w:rsidRDefault="00A076C5" w:rsidP="00E166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53C">
        <w:rPr>
          <w:rFonts w:ascii="Times New Roman" w:hAnsi="Times New Roman" w:cs="Times New Roman"/>
          <w:b/>
          <w:sz w:val="24"/>
          <w:szCs w:val="24"/>
        </w:rPr>
        <w:t xml:space="preserve">Informe de Abril, </w:t>
      </w:r>
      <w:proofErr w:type="gramStart"/>
      <w:r w:rsidRPr="0094353C">
        <w:rPr>
          <w:rFonts w:ascii="Times New Roman" w:hAnsi="Times New Roman" w:cs="Times New Roman"/>
          <w:b/>
          <w:sz w:val="24"/>
          <w:szCs w:val="24"/>
        </w:rPr>
        <w:t>Mayo</w:t>
      </w:r>
      <w:proofErr w:type="gramEnd"/>
      <w:r w:rsidRPr="0094353C">
        <w:rPr>
          <w:rFonts w:ascii="Times New Roman" w:hAnsi="Times New Roman" w:cs="Times New Roman"/>
          <w:b/>
          <w:sz w:val="24"/>
          <w:szCs w:val="24"/>
        </w:rPr>
        <w:t xml:space="preserve"> y Junio de 2020</w:t>
      </w:r>
    </w:p>
    <w:p w:rsidR="00A076C5" w:rsidRPr="0094353C" w:rsidRDefault="00A076C5" w:rsidP="00A076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76C5" w:rsidRPr="0094353C" w:rsidRDefault="00D736AE" w:rsidP="009435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53C">
        <w:rPr>
          <w:rFonts w:ascii="Times New Roman" w:hAnsi="Times New Roman" w:cs="Times New Roman"/>
          <w:sz w:val="24"/>
          <w:szCs w:val="24"/>
        </w:rPr>
        <w:t xml:space="preserve">Se hace del conocimiento público los servicios municipales prestados por la Unidad de Registro del Estado Familiar (REF) de la Municipalidad de San Francisco Gotera, en el periodo correspondiente a los meses de </w:t>
      </w:r>
      <w:r w:rsidRPr="0094353C">
        <w:rPr>
          <w:rFonts w:ascii="Times New Roman" w:hAnsi="Times New Roman" w:cs="Times New Roman"/>
          <w:b/>
          <w:sz w:val="24"/>
          <w:szCs w:val="24"/>
        </w:rPr>
        <w:t>julio a septiembre de 2020</w:t>
      </w: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74"/>
        <w:gridCol w:w="1246"/>
      </w:tblGrid>
      <w:tr w:rsidR="00A076C5" w:rsidRPr="0094353C" w:rsidTr="0094353C">
        <w:trPr>
          <w:trHeight w:val="212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C5" w:rsidRPr="0094353C" w:rsidRDefault="00A076C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53C">
              <w:rPr>
                <w:rFonts w:ascii="Times New Roman" w:hAnsi="Times New Roman" w:cs="Times New Roman"/>
                <w:b/>
                <w:sz w:val="24"/>
                <w:szCs w:val="24"/>
              </w:rPr>
              <w:t>ASENTAMIENTOS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C5" w:rsidRPr="0094353C" w:rsidRDefault="00A076C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53C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A076C5" w:rsidRPr="0094353C" w:rsidTr="0094353C">
        <w:trPr>
          <w:trHeight w:val="212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C5" w:rsidRPr="0094353C" w:rsidRDefault="00A076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53C">
              <w:rPr>
                <w:rFonts w:ascii="Times New Roman" w:hAnsi="Times New Roman" w:cs="Times New Roman"/>
                <w:sz w:val="24"/>
                <w:szCs w:val="24"/>
              </w:rPr>
              <w:t>Nacimientos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C5" w:rsidRPr="0094353C" w:rsidRDefault="00A076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53C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A076C5" w:rsidRPr="0094353C" w:rsidTr="0094353C">
        <w:trPr>
          <w:trHeight w:val="200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C5" w:rsidRPr="0094353C" w:rsidRDefault="00A076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53C">
              <w:rPr>
                <w:rFonts w:ascii="Times New Roman" w:hAnsi="Times New Roman" w:cs="Times New Roman"/>
                <w:sz w:val="24"/>
                <w:szCs w:val="24"/>
              </w:rPr>
              <w:t>Matrimonios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C5" w:rsidRPr="0094353C" w:rsidRDefault="00A076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5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76C5" w:rsidRPr="0094353C" w:rsidTr="0094353C">
        <w:trPr>
          <w:trHeight w:val="200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C5" w:rsidRPr="0094353C" w:rsidRDefault="00A076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53C">
              <w:rPr>
                <w:rFonts w:ascii="Times New Roman" w:hAnsi="Times New Roman" w:cs="Times New Roman"/>
                <w:sz w:val="24"/>
                <w:szCs w:val="24"/>
              </w:rPr>
              <w:t>Regímenes Matrimoniales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C5" w:rsidRPr="0094353C" w:rsidRDefault="00A076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5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76C5" w:rsidRPr="0094353C" w:rsidTr="0094353C">
        <w:trPr>
          <w:trHeight w:val="212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C5" w:rsidRPr="0094353C" w:rsidRDefault="00A076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53C">
              <w:rPr>
                <w:rFonts w:ascii="Times New Roman" w:hAnsi="Times New Roman" w:cs="Times New Roman"/>
                <w:sz w:val="24"/>
                <w:szCs w:val="24"/>
              </w:rPr>
              <w:t>Defunciones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C5" w:rsidRPr="0094353C" w:rsidRDefault="00A076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53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A076C5" w:rsidRPr="0094353C" w:rsidTr="0094353C">
        <w:trPr>
          <w:trHeight w:val="212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C5" w:rsidRPr="0094353C" w:rsidRDefault="00A076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53C">
              <w:rPr>
                <w:rFonts w:ascii="Times New Roman" w:hAnsi="Times New Roman" w:cs="Times New Roman"/>
                <w:sz w:val="24"/>
                <w:szCs w:val="24"/>
              </w:rPr>
              <w:t>Divorcios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C5" w:rsidRPr="0094353C" w:rsidRDefault="00A076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5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A076C5" w:rsidRPr="0094353C" w:rsidRDefault="00A076C5" w:rsidP="00A076C5">
      <w:pPr>
        <w:rPr>
          <w:rFonts w:ascii="Times New Roman" w:hAnsi="Times New Roman" w:cs="Times New Roman"/>
          <w:b/>
          <w:sz w:val="24"/>
          <w:szCs w:val="24"/>
        </w:rPr>
      </w:pPr>
      <w:r w:rsidRPr="0094353C"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:rsidR="00A076C5" w:rsidRPr="0094353C" w:rsidRDefault="0094353C" w:rsidP="00A076C5">
      <w:pPr>
        <w:rPr>
          <w:rFonts w:ascii="Times New Roman" w:hAnsi="Times New Roman" w:cs="Times New Roman"/>
          <w:b/>
          <w:sz w:val="24"/>
          <w:szCs w:val="24"/>
        </w:rPr>
      </w:pPr>
      <w:r w:rsidRPr="0094353C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593B8467" wp14:editId="5B535A54">
            <wp:extent cx="5514975" cy="3228975"/>
            <wp:effectExtent l="0" t="0" r="9525" b="9525"/>
            <wp:docPr id="1" name="Gráfico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076C5" w:rsidRPr="0094353C" w:rsidRDefault="00A076C5" w:rsidP="00A076C5">
      <w:pPr>
        <w:rPr>
          <w:rFonts w:ascii="Times New Roman" w:hAnsi="Times New Roman" w:cs="Times New Roman"/>
          <w:b/>
          <w:sz w:val="24"/>
          <w:szCs w:val="24"/>
        </w:rPr>
      </w:pPr>
    </w:p>
    <w:p w:rsidR="00A076C5" w:rsidRPr="0094353C" w:rsidRDefault="00A076C5" w:rsidP="00A076C5">
      <w:pPr>
        <w:rPr>
          <w:rFonts w:ascii="Times New Roman" w:hAnsi="Times New Roman" w:cs="Times New Roman"/>
          <w:b/>
          <w:sz w:val="24"/>
          <w:szCs w:val="24"/>
        </w:rPr>
      </w:pPr>
    </w:p>
    <w:p w:rsidR="00F43E3F" w:rsidRPr="0094353C" w:rsidRDefault="00F43E3F" w:rsidP="00A076C5">
      <w:pPr>
        <w:rPr>
          <w:rFonts w:ascii="Times New Roman" w:hAnsi="Times New Roman" w:cs="Times New Roman"/>
          <w:b/>
          <w:sz w:val="24"/>
          <w:szCs w:val="24"/>
        </w:rPr>
      </w:pPr>
    </w:p>
    <w:p w:rsidR="00A076C5" w:rsidRDefault="00A076C5" w:rsidP="00A076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353C" w:rsidRDefault="0094353C" w:rsidP="00A076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353C" w:rsidRPr="0094353C" w:rsidRDefault="0094353C" w:rsidP="00A076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74"/>
        <w:gridCol w:w="1246"/>
      </w:tblGrid>
      <w:tr w:rsidR="00A076C5" w:rsidRPr="0094353C" w:rsidTr="0094353C">
        <w:trPr>
          <w:trHeight w:val="212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C5" w:rsidRPr="0094353C" w:rsidRDefault="00A076C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53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MARGINACIONES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C5" w:rsidRPr="0094353C" w:rsidRDefault="00A076C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53C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A076C5" w:rsidRPr="0094353C" w:rsidTr="0094353C">
        <w:trPr>
          <w:trHeight w:val="212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C5" w:rsidRPr="0094353C" w:rsidRDefault="00A076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53C">
              <w:rPr>
                <w:rFonts w:ascii="Times New Roman" w:hAnsi="Times New Roman" w:cs="Times New Roman"/>
                <w:sz w:val="24"/>
                <w:szCs w:val="24"/>
              </w:rPr>
              <w:t>Marginaciones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C5" w:rsidRPr="0094353C" w:rsidRDefault="00A076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53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</w:tbl>
    <w:p w:rsidR="00A076C5" w:rsidRPr="0094353C" w:rsidRDefault="00A076C5" w:rsidP="00A076C5">
      <w:pPr>
        <w:rPr>
          <w:rFonts w:ascii="Times New Roman" w:hAnsi="Times New Roman" w:cs="Times New Roman"/>
          <w:b/>
          <w:sz w:val="24"/>
          <w:szCs w:val="24"/>
        </w:rPr>
      </w:pPr>
    </w:p>
    <w:p w:rsidR="00A076C5" w:rsidRPr="0094353C" w:rsidRDefault="00A076C5" w:rsidP="00A076C5">
      <w:pPr>
        <w:rPr>
          <w:rFonts w:ascii="Times New Roman" w:hAnsi="Times New Roman" w:cs="Times New Roman"/>
          <w:b/>
          <w:sz w:val="24"/>
          <w:szCs w:val="24"/>
        </w:rPr>
      </w:pPr>
    </w:p>
    <w:p w:rsidR="00A076C5" w:rsidRPr="0094353C" w:rsidRDefault="00A076C5" w:rsidP="009435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53C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5514975" cy="3228975"/>
            <wp:effectExtent l="0" t="0" r="9525" b="9525"/>
            <wp:docPr id="2" name="Gráfico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tbl>
      <w:tblPr>
        <w:tblStyle w:val="Tablaconcuadrcula"/>
        <w:tblpPr w:leftFromText="141" w:rightFromText="141" w:vertAnchor="text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6444"/>
        <w:gridCol w:w="1546"/>
        <w:gridCol w:w="1644"/>
      </w:tblGrid>
      <w:tr w:rsidR="00A076C5" w:rsidRPr="0094353C" w:rsidTr="00A076C5">
        <w:trPr>
          <w:trHeight w:val="179"/>
        </w:trPr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C5" w:rsidRPr="0094353C" w:rsidRDefault="00A076C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53C">
              <w:rPr>
                <w:rFonts w:ascii="Times New Roman" w:hAnsi="Times New Roman" w:cs="Times New Roman"/>
                <w:b/>
                <w:sz w:val="24"/>
                <w:szCs w:val="24"/>
              </w:rPr>
              <w:t>Partidas Expedidas de Diferentes Estados Familiares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C5" w:rsidRPr="0094353C" w:rsidRDefault="00A076C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53C">
              <w:rPr>
                <w:rFonts w:ascii="Times New Roman" w:hAnsi="Times New Roman" w:cs="Times New Roman"/>
                <w:b/>
                <w:sz w:val="24"/>
                <w:szCs w:val="24"/>
              </w:rPr>
              <w:t>Cantidad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C5" w:rsidRPr="0094353C" w:rsidRDefault="00A076C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53C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A076C5" w:rsidRPr="0094353C" w:rsidTr="00A076C5">
        <w:trPr>
          <w:trHeight w:val="179"/>
        </w:trPr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C5" w:rsidRPr="0094353C" w:rsidRDefault="00A076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53C">
              <w:rPr>
                <w:rFonts w:ascii="Times New Roman" w:hAnsi="Times New Roman" w:cs="Times New Roman"/>
                <w:sz w:val="24"/>
                <w:szCs w:val="24"/>
              </w:rPr>
              <w:t>Abril /2020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C5" w:rsidRPr="0094353C" w:rsidRDefault="00A076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53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C5" w:rsidRPr="0094353C" w:rsidRDefault="00A076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53C">
              <w:rPr>
                <w:rFonts w:ascii="Times New Roman" w:hAnsi="Times New Roman" w:cs="Times New Roman"/>
                <w:sz w:val="24"/>
                <w:szCs w:val="24"/>
              </w:rPr>
              <w:t>$134.13</w:t>
            </w:r>
          </w:p>
        </w:tc>
      </w:tr>
      <w:tr w:rsidR="00A076C5" w:rsidRPr="0094353C" w:rsidTr="00A076C5">
        <w:trPr>
          <w:trHeight w:val="179"/>
        </w:trPr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C5" w:rsidRPr="0094353C" w:rsidRDefault="00A076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53C">
              <w:rPr>
                <w:rFonts w:ascii="Times New Roman" w:hAnsi="Times New Roman" w:cs="Times New Roman"/>
                <w:sz w:val="24"/>
                <w:szCs w:val="24"/>
              </w:rPr>
              <w:t>Mayo /2020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C5" w:rsidRPr="0094353C" w:rsidRDefault="00A076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53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C5" w:rsidRPr="0094353C" w:rsidRDefault="00A076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53C">
              <w:rPr>
                <w:rFonts w:ascii="Times New Roman" w:hAnsi="Times New Roman" w:cs="Times New Roman"/>
                <w:sz w:val="24"/>
                <w:szCs w:val="24"/>
              </w:rPr>
              <w:t>$186.73</w:t>
            </w:r>
          </w:p>
        </w:tc>
      </w:tr>
      <w:tr w:rsidR="00A076C5" w:rsidRPr="0094353C" w:rsidTr="00A076C5">
        <w:trPr>
          <w:trHeight w:val="179"/>
        </w:trPr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C5" w:rsidRPr="0094353C" w:rsidRDefault="00A076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53C">
              <w:rPr>
                <w:rFonts w:ascii="Times New Roman" w:hAnsi="Times New Roman" w:cs="Times New Roman"/>
                <w:sz w:val="24"/>
                <w:szCs w:val="24"/>
              </w:rPr>
              <w:t>Junio /2020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C5" w:rsidRPr="0094353C" w:rsidRDefault="00A076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53C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C5" w:rsidRPr="0094353C" w:rsidRDefault="00A076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53C">
              <w:rPr>
                <w:rFonts w:ascii="Times New Roman" w:hAnsi="Times New Roman" w:cs="Times New Roman"/>
                <w:sz w:val="24"/>
                <w:szCs w:val="24"/>
              </w:rPr>
              <w:t>$347.16</w:t>
            </w:r>
          </w:p>
        </w:tc>
      </w:tr>
    </w:tbl>
    <w:p w:rsidR="00A076C5" w:rsidRPr="0094353C" w:rsidRDefault="00A076C5" w:rsidP="00A076C5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076C5" w:rsidRPr="0094353C" w:rsidRDefault="00A076C5" w:rsidP="009435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53C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4638675" cy="2686050"/>
            <wp:effectExtent l="0" t="0" r="9525" b="0"/>
            <wp:docPr id="3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43E3F" w:rsidRPr="0094353C" w:rsidRDefault="00F43E3F" w:rsidP="00A076C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aconcuadrcula"/>
        <w:tblpPr w:leftFromText="141" w:rightFromText="141" w:vertAnchor="text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6444"/>
        <w:gridCol w:w="1546"/>
        <w:gridCol w:w="1644"/>
      </w:tblGrid>
      <w:tr w:rsidR="00A076C5" w:rsidRPr="0094353C" w:rsidTr="00A076C5">
        <w:trPr>
          <w:trHeight w:val="179"/>
        </w:trPr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C5" w:rsidRPr="0094353C" w:rsidRDefault="00A076C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53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Partidas Expedidas de Diferentes Estados Familiares Autenticadas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C5" w:rsidRPr="0094353C" w:rsidRDefault="00A076C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53C">
              <w:rPr>
                <w:rFonts w:ascii="Times New Roman" w:hAnsi="Times New Roman" w:cs="Times New Roman"/>
                <w:b/>
                <w:sz w:val="24"/>
                <w:szCs w:val="24"/>
              </w:rPr>
              <w:t>Cantidad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C5" w:rsidRPr="0094353C" w:rsidRDefault="00A076C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53C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A076C5" w:rsidRPr="0094353C" w:rsidTr="00A076C5">
        <w:trPr>
          <w:trHeight w:val="179"/>
        </w:trPr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C5" w:rsidRPr="0094353C" w:rsidRDefault="00A076C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53C">
              <w:rPr>
                <w:rFonts w:ascii="Times New Roman" w:hAnsi="Times New Roman" w:cs="Times New Roman"/>
                <w:b/>
                <w:sz w:val="24"/>
                <w:szCs w:val="24"/>
              </w:rPr>
              <w:t>Abril /2020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C5" w:rsidRPr="0094353C" w:rsidRDefault="00A076C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53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C5" w:rsidRPr="0094353C" w:rsidRDefault="00A076C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53C">
              <w:rPr>
                <w:rFonts w:ascii="Times New Roman" w:hAnsi="Times New Roman" w:cs="Times New Roman"/>
                <w:b/>
                <w:sz w:val="24"/>
                <w:szCs w:val="24"/>
              </w:rPr>
              <w:t>$31.50</w:t>
            </w:r>
          </w:p>
        </w:tc>
      </w:tr>
      <w:tr w:rsidR="00A076C5" w:rsidRPr="0094353C" w:rsidTr="00A076C5">
        <w:trPr>
          <w:trHeight w:val="179"/>
        </w:trPr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C5" w:rsidRPr="0094353C" w:rsidRDefault="00A076C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53C">
              <w:rPr>
                <w:rFonts w:ascii="Times New Roman" w:hAnsi="Times New Roman" w:cs="Times New Roman"/>
                <w:b/>
                <w:sz w:val="24"/>
                <w:szCs w:val="24"/>
              </w:rPr>
              <w:t>Mayo /2020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C5" w:rsidRPr="0094353C" w:rsidRDefault="00A076C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53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C5" w:rsidRPr="0094353C" w:rsidRDefault="00A076C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53C">
              <w:rPr>
                <w:rFonts w:ascii="Times New Roman" w:hAnsi="Times New Roman" w:cs="Times New Roman"/>
                <w:b/>
                <w:sz w:val="24"/>
                <w:szCs w:val="24"/>
              </w:rPr>
              <w:t>$31.50</w:t>
            </w:r>
          </w:p>
        </w:tc>
      </w:tr>
      <w:tr w:rsidR="00A076C5" w:rsidRPr="0094353C" w:rsidTr="00A076C5">
        <w:trPr>
          <w:trHeight w:val="179"/>
        </w:trPr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C5" w:rsidRPr="0094353C" w:rsidRDefault="00A076C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53C">
              <w:rPr>
                <w:rFonts w:ascii="Times New Roman" w:hAnsi="Times New Roman" w:cs="Times New Roman"/>
                <w:b/>
                <w:sz w:val="24"/>
                <w:szCs w:val="24"/>
              </w:rPr>
              <w:t>Junio /2020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C5" w:rsidRPr="0094353C" w:rsidRDefault="00A076C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53C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C5" w:rsidRPr="0094353C" w:rsidRDefault="00A076C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53C">
              <w:rPr>
                <w:rFonts w:ascii="Times New Roman" w:hAnsi="Times New Roman" w:cs="Times New Roman"/>
                <w:b/>
                <w:sz w:val="24"/>
                <w:szCs w:val="24"/>
              </w:rPr>
              <w:t>$84.00</w:t>
            </w:r>
          </w:p>
        </w:tc>
      </w:tr>
    </w:tbl>
    <w:p w:rsidR="00A076C5" w:rsidRPr="0094353C" w:rsidRDefault="00A076C5" w:rsidP="00A076C5">
      <w:pPr>
        <w:rPr>
          <w:rFonts w:ascii="Times New Roman" w:hAnsi="Times New Roman" w:cs="Times New Roman"/>
          <w:b/>
          <w:sz w:val="24"/>
          <w:szCs w:val="24"/>
        </w:rPr>
      </w:pPr>
    </w:p>
    <w:p w:rsidR="00A076C5" w:rsidRPr="0094353C" w:rsidRDefault="00A076C5" w:rsidP="009435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53C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4905375" cy="2466975"/>
            <wp:effectExtent l="0" t="0" r="9525" b="9525"/>
            <wp:docPr id="4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tbl>
      <w:tblPr>
        <w:tblStyle w:val="Tablaconcuadrcula"/>
        <w:tblpPr w:leftFromText="141" w:rightFromText="141" w:vertAnchor="text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6444"/>
        <w:gridCol w:w="1546"/>
        <w:gridCol w:w="1644"/>
      </w:tblGrid>
      <w:tr w:rsidR="00A076C5" w:rsidRPr="0094353C" w:rsidTr="00A076C5">
        <w:trPr>
          <w:trHeight w:val="179"/>
        </w:trPr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C5" w:rsidRPr="0094353C" w:rsidRDefault="00A076C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53C">
              <w:rPr>
                <w:rFonts w:ascii="Times New Roman" w:hAnsi="Times New Roman" w:cs="Times New Roman"/>
                <w:b/>
                <w:sz w:val="24"/>
                <w:szCs w:val="24"/>
              </w:rPr>
              <w:t>Carnet Expedidos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C5" w:rsidRPr="0094353C" w:rsidRDefault="00A076C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53C">
              <w:rPr>
                <w:rFonts w:ascii="Times New Roman" w:hAnsi="Times New Roman" w:cs="Times New Roman"/>
                <w:b/>
                <w:sz w:val="24"/>
                <w:szCs w:val="24"/>
              </w:rPr>
              <w:t>Cantidad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C5" w:rsidRPr="0094353C" w:rsidRDefault="00A076C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53C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A076C5" w:rsidRPr="0094353C" w:rsidTr="00A076C5">
        <w:trPr>
          <w:trHeight w:val="179"/>
        </w:trPr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C5" w:rsidRPr="0094353C" w:rsidRDefault="00A076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53C">
              <w:rPr>
                <w:rFonts w:ascii="Times New Roman" w:hAnsi="Times New Roman" w:cs="Times New Roman"/>
                <w:sz w:val="24"/>
                <w:szCs w:val="24"/>
              </w:rPr>
              <w:t>Abril /2020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C5" w:rsidRPr="0094353C" w:rsidRDefault="00A076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5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C5" w:rsidRPr="0094353C" w:rsidRDefault="00A076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53C">
              <w:rPr>
                <w:rFonts w:ascii="Times New Roman" w:hAnsi="Times New Roman" w:cs="Times New Roman"/>
                <w:sz w:val="24"/>
                <w:szCs w:val="24"/>
              </w:rPr>
              <w:t>$3.50</w:t>
            </w:r>
          </w:p>
        </w:tc>
      </w:tr>
      <w:tr w:rsidR="00A076C5" w:rsidRPr="0094353C" w:rsidTr="00A076C5">
        <w:trPr>
          <w:trHeight w:val="179"/>
        </w:trPr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C5" w:rsidRPr="0094353C" w:rsidRDefault="00A076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53C">
              <w:rPr>
                <w:rFonts w:ascii="Times New Roman" w:hAnsi="Times New Roman" w:cs="Times New Roman"/>
                <w:sz w:val="24"/>
                <w:szCs w:val="24"/>
              </w:rPr>
              <w:t>Mayo /2020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C5" w:rsidRPr="0094353C" w:rsidRDefault="00A076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5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C5" w:rsidRPr="0094353C" w:rsidRDefault="00A076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53C">
              <w:rPr>
                <w:rFonts w:ascii="Times New Roman" w:hAnsi="Times New Roman" w:cs="Times New Roman"/>
                <w:sz w:val="24"/>
                <w:szCs w:val="24"/>
              </w:rPr>
              <w:t>$7.00</w:t>
            </w:r>
          </w:p>
        </w:tc>
      </w:tr>
      <w:tr w:rsidR="00A076C5" w:rsidRPr="0094353C" w:rsidTr="00A076C5">
        <w:trPr>
          <w:trHeight w:val="179"/>
        </w:trPr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C5" w:rsidRPr="0094353C" w:rsidRDefault="00A076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53C">
              <w:rPr>
                <w:rFonts w:ascii="Times New Roman" w:hAnsi="Times New Roman" w:cs="Times New Roman"/>
                <w:sz w:val="24"/>
                <w:szCs w:val="24"/>
              </w:rPr>
              <w:t>Junio /2020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C5" w:rsidRPr="0094353C" w:rsidRDefault="00A076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5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C5" w:rsidRPr="0094353C" w:rsidRDefault="00A076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53C">
              <w:rPr>
                <w:rFonts w:ascii="Times New Roman" w:hAnsi="Times New Roman" w:cs="Times New Roman"/>
                <w:sz w:val="24"/>
                <w:szCs w:val="24"/>
              </w:rPr>
              <w:t>$7.00</w:t>
            </w:r>
          </w:p>
        </w:tc>
      </w:tr>
    </w:tbl>
    <w:p w:rsidR="00A076C5" w:rsidRPr="0094353C" w:rsidRDefault="00A076C5" w:rsidP="00A076C5">
      <w:pPr>
        <w:rPr>
          <w:rFonts w:ascii="Times New Roman" w:hAnsi="Times New Roman" w:cs="Times New Roman"/>
          <w:b/>
          <w:sz w:val="24"/>
          <w:szCs w:val="24"/>
        </w:rPr>
      </w:pPr>
    </w:p>
    <w:p w:rsidR="00A076C5" w:rsidRPr="0094353C" w:rsidRDefault="00A076C5" w:rsidP="009435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53C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4752975" cy="2228850"/>
            <wp:effectExtent l="0" t="0" r="9525" b="0"/>
            <wp:docPr id="5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076C5" w:rsidRPr="0094353C" w:rsidRDefault="00A076C5" w:rsidP="00A076C5">
      <w:pPr>
        <w:rPr>
          <w:rFonts w:ascii="Times New Roman" w:hAnsi="Times New Roman" w:cs="Times New Roman"/>
          <w:b/>
          <w:sz w:val="24"/>
          <w:szCs w:val="24"/>
        </w:rPr>
      </w:pPr>
    </w:p>
    <w:p w:rsidR="00A076C5" w:rsidRPr="0094353C" w:rsidRDefault="00A076C5" w:rsidP="00A076C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aconcuadrcula"/>
        <w:tblpPr w:leftFromText="141" w:rightFromText="141" w:vertAnchor="text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6444"/>
        <w:gridCol w:w="1546"/>
        <w:gridCol w:w="1644"/>
      </w:tblGrid>
      <w:tr w:rsidR="00A076C5" w:rsidRPr="0094353C" w:rsidTr="00A076C5">
        <w:trPr>
          <w:trHeight w:val="179"/>
        </w:trPr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C5" w:rsidRPr="0094353C" w:rsidRDefault="00A076C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53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Matrimonios Celebrados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C5" w:rsidRPr="0094353C" w:rsidRDefault="00A076C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53C">
              <w:rPr>
                <w:rFonts w:ascii="Times New Roman" w:hAnsi="Times New Roman" w:cs="Times New Roman"/>
                <w:b/>
                <w:sz w:val="24"/>
                <w:szCs w:val="24"/>
              </w:rPr>
              <w:t>Cantidad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C5" w:rsidRPr="0094353C" w:rsidRDefault="00A076C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53C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A076C5" w:rsidRPr="0094353C" w:rsidTr="00A076C5">
        <w:trPr>
          <w:trHeight w:val="179"/>
        </w:trPr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C5" w:rsidRPr="0094353C" w:rsidRDefault="00A076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53C">
              <w:rPr>
                <w:rFonts w:ascii="Times New Roman" w:hAnsi="Times New Roman" w:cs="Times New Roman"/>
                <w:sz w:val="24"/>
                <w:szCs w:val="24"/>
              </w:rPr>
              <w:t>Abril /2020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C5" w:rsidRPr="0094353C" w:rsidRDefault="00A076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5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C5" w:rsidRPr="0094353C" w:rsidRDefault="00A076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53C">
              <w:rPr>
                <w:rFonts w:ascii="Times New Roman" w:hAnsi="Times New Roman" w:cs="Times New Roman"/>
                <w:sz w:val="24"/>
                <w:szCs w:val="24"/>
              </w:rPr>
              <w:t>$00</w:t>
            </w:r>
          </w:p>
        </w:tc>
      </w:tr>
      <w:tr w:rsidR="00A076C5" w:rsidRPr="0094353C" w:rsidTr="00A076C5">
        <w:trPr>
          <w:trHeight w:val="179"/>
        </w:trPr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C5" w:rsidRPr="0094353C" w:rsidRDefault="00A076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53C">
              <w:rPr>
                <w:rFonts w:ascii="Times New Roman" w:hAnsi="Times New Roman" w:cs="Times New Roman"/>
                <w:sz w:val="24"/>
                <w:szCs w:val="24"/>
              </w:rPr>
              <w:t>Mayo /2020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C5" w:rsidRPr="0094353C" w:rsidRDefault="00A076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5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C5" w:rsidRPr="0094353C" w:rsidRDefault="00A076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53C">
              <w:rPr>
                <w:rFonts w:ascii="Times New Roman" w:hAnsi="Times New Roman" w:cs="Times New Roman"/>
                <w:sz w:val="24"/>
                <w:szCs w:val="24"/>
              </w:rPr>
              <w:t>$00</w:t>
            </w:r>
          </w:p>
        </w:tc>
      </w:tr>
      <w:tr w:rsidR="00A076C5" w:rsidRPr="0094353C" w:rsidTr="00A076C5">
        <w:trPr>
          <w:trHeight w:val="179"/>
        </w:trPr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C5" w:rsidRPr="0094353C" w:rsidRDefault="00A076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53C">
              <w:rPr>
                <w:rFonts w:ascii="Times New Roman" w:hAnsi="Times New Roman" w:cs="Times New Roman"/>
                <w:sz w:val="24"/>
                <w:szCs w:val="24"/>
              </w:rPr>
              <w:t>Junio /2020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C5" w:rsidRPr="0094353C" w:rsidRDefault="00A076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5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6C5" w:rsidRPr="0094353C" w:rsidRDefault="00A076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53C">
              <w:rPr>
                <w:rFonts w:ascii="Times New Roman" w:hAnsi="Times New Roman" w:cs="Times New Roman"/>
                <w:sz w:val="24"/>
                <w:szCs w:val="24"/>
              </w:rPr>
              <w:t>$00</w:t>
            </w:r>
          </w:p>
        </w:tc>
      </w:tr>
    </w:tbl>
    <w:p w:rsidR="00A076C5" w:rsidRPr="0094353C" w:rsidRDefault="00A076C5" w:rsidP="009435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76C5" w:rsidRPr="0094353C" w:rsidRDefault="00A076C5" w:rsidP="009435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53C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5514975" cy="3228975"/>
            <wp:effectExtent l="0" t="0" r="9525" b="9525"/>
            <wp:docPr id="6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076C5" w:rsidRPr="0094353C" w:rsidRDefault="00A076C5" w:rsidP="00A076C5">
      <w:pPr>
        <w:rPr>
          <w:rFonts w:ascii="Times New Roman" w:hAnsi="Times New Roman" w:cs="Times New Roman"/>
          <w:b/>
          <w:sz w:val="24"/>
          <w:szCs w:val="24"/>
        </w:rPr>
      </w:pPr>
    </w:p>
    <w:p w:rsidR="00A076C5" w:rsidRPr="0094353C" w:rsidRDefault="00A076C5" w:rsidP="00A076C5">
      <w:pPr>
        <w:rPr>
          <w:rFonts w:ascii="Times New Roman" w:hAnsi="Times New Roman" w:cs="Times New Roman"/>
          <w:b/>
          <w:sz w:val="24"/>
          <w:szCs w:val="24"/>
        </w:rPr>
      </w:pPr>
    </w:p>
    <w:p w:rsidR="00E1662F" w:rsidRPr="0094353C" w:rsidRDefault="00E1662F" w:rsidP="00A076C5">
      <w:pPr>
        <w:rPr>
          <w:rFonts w:ascii="Times New Roman" w:hAnsi="Times New Roman" w:cs="Times New Roman"/>
          <w:b/>
          <w:sz w:val="24"/>
          <w:szCs w:val="24"/>
        </w:rPr>
      </w:pPr>
    </w:p>
    <w:p w:rsidR="00A076C5" w:rsidRPr="0094353C" w:rsidRDefault="00E1662F" w:rsidP="00E166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53C">
        <w:rPr>
          <w:rFonts w:ascii="Times New Roman" w:hAnsi="Times New Roman" w:cs="Times New Roman"/>
          <w:b/>
          <w:sz w:val="24"/>
          <w:szCs w:val="24"/>
        </w:rPr>
        <w:t>Licda. María Deysi Hernández Ortiz</w:t>
      </w:r>
    </w:p>
    <w:p w:rsidR="00A076C5" w:rsidRPr="0094353C" w:rsidRDefault="008F64DF" w:rsidP="00E166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53C">
        <w:rPr>
          <w:rFonts w:ascii="Times New Roman" w:hAnsi="Times New Roman" w:cs="Times New Roman"/>
          <w:b/>
          <w:sz w:val="24"/>
          <w:szCs w:val="24"/>
        </w:rPr>
        <w:t xml:space="preserve">Jefa del </w:t>
      </w:r>
      <w:r w:rsidR="00A076C5" w:rsidRPr="0094353C">
        <w:rPr>
          <w:rFonts w:ascii="Times New Roman" w:hAnsi="Times New Roman" w:cs="Times New Roman"/>
          <w:b/>
          <w:sz w:val="24"/>
          <w:szCs w:val="24"/>
        </w:rPr>
        <w:t>Registro del Estado Familiar</w:t>
      </w:r>
    </w:p>
    <w:p w:rsidR="00A076C5" w:rsidRPr="0094353C" w:rsidRDefault="00A076C5" w:rsidP="00E166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51E" w:rsidRPr="0094353C" w:rsidRDefault="000D551E" w:rsidP="00E166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D551E" w:rsidRPr="0094353C" w:rsidSect="000D551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BF2" w:rsidRDefault="00994BF2" w:rsidP="00D736AE">
      <w:pPr>
        <w:spacing w:after="0" w:line="240" w:lineRule="auto"/>
      </w:pPr>
      <w:r>
        <w:separator/>
      </w:r>
    </w:p>
  </w:endnote>
  <w:endnote w:type="continuationSeparator" w:id="0">
    <w:p w:rsidR="00994BF2" w:rsidRDefault="00994BF2" w:rsidP="00D73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76F" w:rsidRDefault="0036576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76F" w:rsidRDefault="0036576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76F" w:rsidRDefault="0036576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BF2" w:rsidRDefault="00994BF2" w:rsidP="00D736AE">
      <w:pPr>
        <w:spacing w:after="0" w:line="240" w:lineRule="auto"/>
      </w:pPr>
      <w:r>
        <w:separator/>
      </w:r>
    </w:p>
  </w:footnote>
  <w:footnote w:type="continuationSeparator" w:id="0">
    <w:p w:rsidR="00994BF2" w:rsidRDefault="00994BF2" w:rsidP="00D73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76F" w:rsidRDefault="0036576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6AE" w:rsidRDefault="00D736AE" w:rsidP="00D736AE">
    <w:pPr>
      <w:pStyle w:val="Encabezado"/>
      <w:jc w:val="center"/>
      <w:rPr>
        <w:noProof/>
        <w:lang w:eastAsia="es-SV"/>
      </w:rPr>
    </w:pPr>
    <w:r>
      <w:rPr>
        <w:b/>
        <w:i/>
        <w:noProof/>
        <w:lang w:val="en-US"/>
      </w:rPr>
      <w:drawing>
        <wp:anchor distT="0" distB="0" distL="114300" distR="114300" simplePos="0" relativeHeight="251660288" behindDoc="0" locked="0" layoutInCell="1" allowOverlap="1" wp14:anchorId="4A616756" wp14:editId="15C61C18">
          <wp:simplePos x="0" y="0"/>
          <wp:positionH relativeFrom="column">
            <wp:posOffset>5127625</wp:posOffset>
          </wp:positionH>
          <wp:positionV relativeFrom="paragraph">
            <wp:posOffset>-142875</wp:posOffset>
          </wp:positionV>
          <wp:extent cx="533400" cy="523875"/>
          <wp:effectExtent l="0" t="0" r="0" b="9525"/>
          <wp:wrapNone/>
          <wp:docPr id="7" name="Picture 2" descr="escudoel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884" name="Picture 2" descr="escudoel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  <w:r>
      <w:rPr>
        <w:b/>
        <w:i/>
        <w:noProof/>
        <w:lang w:val="en-US"/>
      </w:rPr>
      <w:drawing>
        <wp:anchor distT="0" distB="0" distL="114300" distR="114300" simplePos="0" relativeHeight="251659264" behindDoc="0" locked="0" layoutInCell="1" allowOverlap="1" wp14:anchorId="6C3093FE" wp14:editId="1EAA57DC">
          <wp:simplePos x="0" y="0"/>
          <wp:positionH relativeFrom="column">
            <wp:posOffset>-100965</wp:posOffset>
          </wp:positionH>
          <wp:positionV relativeFrom="paragraph">
            <wp:posOffset>-188595</wp:posOffset>
          </wp:positionV>
          <wp:extent cx="542925" cy="561975"/>
          <wp:effectExtent l="0" t="0" r="9525" b="9525"/>
          <wp:wrapNone/>
          <wp:docPr id="8" name="Picture 1" descr="EscudoMuni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883" name="Picture 1" descr="EscudoMunicipal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  <w:r>
      <w:rPr>
        <w:b/>
        <w:i/>
      </w:rPr>
      <w:t>REGISTRO DEL ESTADO FAMILIAR</w:t>
    </w:r>
    <w:r>
      <w:rPr>
        <w:noProof/>
        <w:lang w:eastAsia="es-SV"/>
      </w:rPr>
      <w:t xml:space="preserve"> </w:t>
    </w:r>
  </w:p>
  <w:p w:rsidR="00D736AE" w:rsidRPr="00BC0E22" w:rsidRDefault="00D736AE" w:rsidP="00D736AE">
    <w:pPr>
      <w:pStyle w:val="Encabezado"/>
      <w:jc w:val="center"/>
      <w:rPr>
        <w:b/>
        <w:i/>
      </w:rPr>
    </w:pPr>
    <w:r w:rsidRPr="00BC0E22">
      <w:rPr>
        <w:b/>
        <w:i/>
      </w:rPr>
      <w:t>ALCALDÍA MUNICIPAL DE SAN FRANCISCO GOTERA</w:t>
    </w:r>
  </w:p>
  <w:p w:rsidR="00D736AE" w:rsidRPr="00BC0E22" w:rsidRDefault="00D736AE" w:rsidP="00D736AE">
    <w:pPr>
      <w:pStyle w:val="Encabezado"/>
      <w:pBdr>
        <w:bottom w:val="single" w:sz="4" w:space="1" w:color="auto"/>
      </w:pBdr>
      <w:jc w:val="center"/>
      <w:rPr>
        <w:b/>
        <w:i/>
      </w:rPr>
    </w:pPr>
    <w:r w:rsidRPr="00BC0E22">
      <w:rPr>
        <w:b/>
        <w:i/>
      </w:rPr>
      <w:t>3ª Avenida Sur y Pasaje Gerardo Barrios, Barrio Las Flores</w:t>
    </w:r>
    <w:r>
      <w:rPr>
        <w:b/>
        <w:i/>
      </w:rPr>
      <w:t xml:space="preserve">. </w:t>
    </w:r>
  </w:p>
  <w:p w:rsidR="00D736AE" w:rsidRDefault="00D736A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76F" w:rsidRDefault="0036576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6C5"/>
    <w:rsid w:val="000D551E"/>
    <w:rsid w:val="002E3039"/>
    <w:rsid w:val="002E7092"/>
    <w:rsid w:val="0036576F"/>
    <w:rsid w:val="006C4FD1"/>
    <w:rsid w:val="008F64DF"/>
    <w:rsid w:val="0094353C"/>
    <w:rsid w:val="00994BF2"/>
    <w:rsid w:val="009A1892"/>
    <w:rsid w:val="00A076C5"/>
    <w:rsid w:val="00B0017A"/>
    <w:rsid w:val="00D736AE"/>
    <w:rsid w:val="00E1662F"/>
    <w:rsid w:val="00F4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BB1F7C"/>
  <w15:docId w15:val="{BB9A58AA-ED81-44FF-9A13-3102469C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6C5"/>
    <w:pPr>
      <w:spacing w:after="160"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076C5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07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76C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736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36AE"/>
  </w:style>
  <w:style w:type="paragraph" w:styleId="Piedepgina">
    <w:name w:val="footer"/>
    <w:basedOn w:val="Normal"/>
    <w:link w:val="PiedepginaCar"/>
    <w:uiPriority w:val="99"/>
    <w:unhideWhenUsed/>
    <w:rsid w:val="00D736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3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0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chart" Target="charts/chart5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v>Nacimientos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Hoja1!$A$2:$A$7</c:f>
              <c:strCache>
                <c:ptCount val="5"/>
                <c:pt idx="0">
                  <c:v>NACIMIENTOS</c:v>
                </c:pt>
                <c:pt idx="1">
                  <c:v>MATRIMONIOS</c:v>
                </c:pt>
                <c:pt idx="2">
                  <c:v>Regimenes Matrimoniales</c:v>
                </c:pt>
                <c:pt idx="3">
                  <c:v>DEFUNCIONES</c:v>
                </c:pt>
                <c:pt idx="4">
                  <c:v>DIVORCIOS</c:v>
                </c:pt>
              </c:strCache>
            </c:strRef>
          </c:cat>
          <c:val>
            <c:numRef>
              <c:f>Hoja1!$B$2:$B$7</c:f>
              <c:numCache>
                <c:formatCode>General</c:formatCode>
                <c:ptCount val="6"/>
                <c:pt idx="0">
                  <c:v>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392-4F4F-902F-470785749541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Matrimonio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Hoja1!$A$2:$A$7</c:f>
              <c:strCache>
                <c:ptCount val="5"/>
                <c:pt idx="0">
                  <c:v>NACIMIENTOS</c:v>
                </c:pt>
                <c:pt idx="1">
                  <c:v>MATRIMONIOS</c:v>
                </c:pt>
                <c:pt idx="2">
                  <c:v>Regimenes Matrimoniales</c:v>
                </c:pt>
                <c:pt idx="3">
                  <c:v>DEFUNCIONES</c:v>
                </c:pt>
                <c:pt idx="4">
                  <c:v>DIVORCIOS</c:v>
                </c:pt>
              </c:strCache>
            </c:strRef>
          </c:cat>
          <c:val>
            <c:numRef>
              <c:f>Hoja1!$C$2:$C$7</c:f>
              <c:numCache>
                <c:formatCode>General</c:formatCode>
                <c:ptCount val="6"/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392-4F4F-902F-470785749541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Regimenes Matrimoniales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Hoja1!$A$2:$A$7</c:f>
              <c:strCache>
                <c:ptCount val="5"/>
                <c:pt idx="0">
                  <c:v>NACIMIENTOS</c:v>
                </c:pt>
                <c:pt idx="1">
                  <c:v>MATRIMONIOS</c:v>
                </c:pt>
                <c:pt idx="2">
                  <c:v>Regimenes Matrimoniales</c:v>
                </c:pt>
                <c:pt idx="3">
                  <c:v>DEFUNCIONES</c:v>
                </c:pt>
                <c:pt idx="4">
                  <c:v>DIVORCIOS</c:v>
                </c:pt>
              </c:strCache>
            </c:strRef>
          </c:cat>
          <c:val>
            <c:numRef>
              <c:f>Hoja1!$D$2:$D$7</c:f>
              <c:numCache>
                <c:formatCode>General</c:formatCode>
                <c:ptCount val="6"/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392-4F4F-902F-470785749541}"/>
            </c:ext>
          </c:extLst>
        </c:ser>
        <c:ser>
          <c:idx val="3"/>
          <c:order val="3"/>
          <c:tx>
            <c:strRef>
              <c:f>Hoja1!$E$1</c:f>
              <c:strCache>
                <c:ptCount val="1"/>
                <c:pt idx="0">
                  <c:v>Defunciones2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Hoja1!$A$2:$A$7</c:f>
              <c:strCache>
                <c:ptCount val="5"/>
                <c:pt idx="0">
                  <c:v>NACIMIENTOS</c:v>
                </c:pt>
                <c:pt idx="1">
                  <c:v>MATRIMONIOS</c:v>
                </c:pt>
                <c:pt idx="2">
                  <c:v>Regimenes Matrimoniales</c:v>
                </c:pt>
                <c:pt idx="3">
                  <c:v>DEFUNCIONES</c:v>
                </c:pt>
                <c:pt idx="4">
                  <c:v>DIVORCIOS</c:v>
                </c:pt>
              </c:strCache>
            </c:strRef>
          </c:cat>
          <c:val>
            <c:numRef>
              <c:f>Hoja1!$E$2:$E$7</c:f>
              <c:numCache>
                <c:formatCode>General</c:formatCode>
                <c:ptCount val="6"/>
                <c:pt idx="3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392-4F4F-902F-470785749541}"/>
            </c:ext>
          </c:extLst>
        </c:ser>
        <c:ser>
          <c:idx val="4"/>
          <c:order val="4"/>
          <c:tx>
            <c:strRef>
              <c:f>Hoja1!$F$1</c:f>
              <c:strCache>
                <c:ptCount val="1"/>
                <c:pt idx="0">
                  <c:v>Divorcios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Hoja1!$A$2:$A$7</c:f>
              <c:strCache>
                <c:ptCount val="5"/>
                <c:pt idx="0">
                  <c:v>NACIMIENTOS</c:v>
                </c:pt>
                <c:pt idx="1">
                  <c:v>MATRIMONIOS</c:v>
                </c:pt>
                <c:pt idx="2">
                  <c:v>Regimenes Matrimoniales</c:v>
                </c:pt>
                <c:pt idx="3">
                  <c:v>DEFUNCIONES</c:v>
                </c:pt>
                <c:pt idx="4">
                  <c:v>DIVORCIOS</c:v>
                </c:pt>
              </c:strCache>
            </c:strRef>
          </c:cat>
          <c:val>
            <c:numRef>
              <c:f>Hoja1!$F$2:$F$7</c:f>
              <c:numCache>
                <c:formatCode>General</c:formatCode>
                <c:ptCount val="6"/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392-4F4F-902F-4707857495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30888448"/>
        <c:axId val="130889984"/>
      </c:barChart>
      <c:catAx>
        <c:axId val="1308884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0889984"/>
        <c:crosses val="autoZero"/>
        <c:auto val="1"/>
        <c:lblAlgn val="ctr"/>
        <c:lblOffset val="100"/>
        <c:noMultiLvlLbl val="0"/>
      </c:catAx>
      <c:valAx>
        <c:axId val="1308899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0888448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s-SV"/>
              <a:t>Marginaciones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MARGINACIONES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1"/>
                <c:pt idx="0">
                  <c:v>MARGINACIONES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 formatCode="#,##0">
                  <c:v>133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4F4-4870-A542-23085C48C5E4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Columna1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1"/>
                <c:pt idx="0">
                  <c:v>MARGINACIONES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84F4-4870-A542-23085C48C5E4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Columna2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1"/>
                <c:pt idx="0">
                  <c:v>MARGINACIONES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84F4-4870-A542-23085C48C5E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30908544"/>
        <c:axId val="130910080"/>
      </c:barChart>
      <c:catAx>
        <c:axId val="1309085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0910080"/>
        <c:crosses val="autoZero"/>
        <c:auto val="1"/>
        <c:lblAlgn val="ctr"/>
        <c:lblOffset val="100"/>
        <c:noMultiLvlLbl val="0"/>
      </c:catAx>
      <c:valAx>
        <c:axId val="1309100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0908544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s-SV"/>
              <a:t>Partidas Expedidas Diferentes Estados Familiares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Abril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Hoja1!$A$2:$A$5</c:f>
              <c:numCache>
                <c:formatCode>#,##0.00</c:formatCode>
                <c:ptCount val="4"/>
                <c:pt idx="0" formatCode="#,##0">
                  <c:v>134.13</c:v>
                </c:pt>
                <c:pt idx="1">
                  <c:v>186.73</c:v>
                </c:pt>
                <c:pt idx="2">
                  <c:v>347.16</c:v>
                </c:pt>
              </c:numCache>
            </c:numRef>
          </c:cat>
          <c:val>
            <c:numRef>
              <c:f>Hoja1!$B$2:$B$5</c:f>
              <c:numCache>
                <c:formatCode>General</c:formatCode>
                <c:ptCount val="4"/>
                <c:pt idx="0" formatCode="#,##0">
                  <c:v>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DC3-4ED4-AAC5-7FC6AB5AB98C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Mayo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Hoja1!$A$2:$A$5</c:f>
              <c:numCache>
                <c:formatCode>#,##0.00</c:formatCode>
                <c:ptCount val="4"/>
                <c:pt idx="0" formatCode="#,##0">
                  <c:v>134.13</c:v>
                </c:pt>
                <c:pt idx="1">
                  <c:v>186.73</c:v>
                </c:pt>
                <c:pt idx="2">
                  <c:v>347.16</c:v>
                </c:pt>
              </c:numCache>
            </c:numRef>
          </c:cat>
          <c:val>
            <c:numRef>
              <c:f>Hoja1!$C$2:$C$5</c:f>
              <c:numCache>
                <c:formatCode>#,##0.00</c:formatCode>
                <c:ptCount val="4"/>
                <c:pt idx="1">
                  <c:v>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DC3-4ED4-AAC5-7FC6AB5AB98C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Junio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Hoja1!$A$2:$A$5</c:f>
              <c:numCache>
                <c:formatCode>#,##0.00</c:formatCode>
                <c:ptCount val="4"/>
                <c:pt idx="0" formatCode="#,##0">
                  <c:v>134.13</c:v>
                </c:pt>
                <c:pt idx="1">
                  <c:v>186.73</c:v>
                </c:pt>
                <c:pt idx="2">
                  <c:v>347.16</c:v>
                </c:pt>
              </c:numCache>
            </c:numRef>
          </c:cat>
          <c:val>
            <c:numRef>
              <c:f>Hoja1!$D$2:$D$5</c:f>
              <c:numCache>
                <c:formatCode>General</c:formatCode>
                <c:ptCount val="4"/>
                <c:pt idx="2" formatCode="#,##0.00">
                  <c:v>132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DC3-4ED4-AAC5-7FC6AB5AB9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30932096"/>
        <c:axId val="130933888"/>
      </c:barChart>
      <c:catAx>
        <c:axId val="13093209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0933888"/>
        <c:crosses val="autoZero"/>
        <c:auto val="1"/>
        <c:lblAlgn val="ctr"/>
        <c:lblOffset val="100"/>
        <c:noMultiLvlLbl val="0"/>
      </c:catAx>
      <c:valAx>
        <c:axId val="1309338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0932096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s-SV"/>
              <a:t>Partidas Expedida Autenticas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Abril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Hoja1!$A$2:$A$5</c:f>
              <c:numCache>
                <c:formatCode>General</c:formatCode>
                <c:ptCount val="4"/>
                <c:pt idx="0">
                  <c:v>31.5</c:v>
                </c:pt>
                <c:pt idx="1">
                  <c:v>31.5</c:v>
                </c:pt>
                <c:pt idx="2">
                  <c:v>84</c:v>
                </c:pt>
              </c:numCache>
            </c:numRef>
          </c:cat>
          <c:val>
            <c:numRef>
              <c:f>Hoja1!$B$2:$B$5</c:f>
              <c:numCache>
                <c:formatCode>General</c:formatCode>
                <c:ptCount val="4"/>
                <c:pt idx="0" formatCode="#,##0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C80-4B6A-A828-90A1C83FE073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Mayo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Hoja1!$A$2:$A$5</c:f>
              <c:numCache>
                <c:formatCode>General</c:formatCode>
                <c:ptCount val="4"/>
                <c:pt idx="0">
                  <c:v>31.5</c:v>
                </c:pt>
                <c:pt idx="1">
                  <c:v>31.5</c:v>
                </c:pt>
                <c:pt idx="2">
                  <c:v>84</c:v>
                </c:pt>
              </c:numCache>
            </c:numRef>
          </c:cat>
          <c:val>
            <c:numRef>
              <c:f>Hoja1!$C$2:$C$5</c:f>
              <c:numCache>
                <c:formatCode>General</c:formatCode>
                <c:ptCount val="4"/>
                <c:pt idx="1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C80-4B6A-A828-90A1C83FE073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Junio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Hoja1!$A$2:$A$5</c:f>
              <c:numCache>
                <c:formatCode>General</c:formatCode>
                <c:ptCount val="4"/>
                <c:pt idx="0">
                  <c:v>31.5</c:v>
                </c:pt>
                <c:pt idx="1">
                  <c:v>31.5</c:v>
                </c:pt>
                <c:pt idx="2">
                  <c:v>84</c:v>
                </c:pt>
              </c:numCache>
            </c:numRef>
          </c:cat>
          <c:val>
            <c:numRef>
              <c:f>Hoja1!$D$2:$D$5</c:f>
              <c:numCache>
                <c:formatCode>General</c:formatCode>
                <c:ptCount val="4"/>
                <c:pt idx="2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C80-4B6A-A828-90A1C83FE07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30985344"/>
        <c:axId val="130999424"/>
      </c:barChart>
      <c:catAx>
        <c:axId val="1309853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0999424"/>
        <c:crosses val="autoZero"/>
        <c:auto val="1"/>
        <c:lblAlgn val="ctr"/>
        <c:lblOffset val="100"/>
        <c:noMultiLvlLbl val="0"/>
      </c:catAx>
      <c:valAx>
        <c:axId val="1309994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0985344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s-SV"/>
              <a:t>Carnet Expedidos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Abril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Hoja1!$A$2:$A$5</c:f>
              <c:numCache>
                <c:formatCode>General</c:formatCode>
                <c:ptCount val="4"/>
                <c:pt idx="0">
                  <c:v>3.5</c:v>
                </c:pt>
                <c:pt idx="1">
                  <c:v>7</c:v>
                </c:pt>
                <c:pt idx="2">
                  <c:v>7</c:v>
                </c:pt>
              </c:numCache>
            </c:numRef>
          </c:cat>
          <c:val>
            <c:numRef>
              <c:f>Hoja1!$B$2:$B$5</c:f>
              <c:numCache>
                <c:formatCode>General</c:formatCode>
                <c:ptCount val="4"/>
                <c:pt idx="0" formatCode="#,##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7A4-4044-8D2D-3F25609F7BEC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Mayo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Hoja1!$A$2:$A$5</c:f>
              <c:numCache>
                <c:formatCode>General</c:formatCode>
                <c:ptCount val="4"/>
                <c:pt idx="0">
                  <c:v>3.5</c:v>
                </c:pt>
                <c:pt idx="1">
                  <c:v>7</c:v>
                </c:pt>
                <c:pt idx="2">
                  <c:v>7</c:v>
                </c:pt>
              </c:numCache>
            </c:numRef>
          </c:cat>
          <c:val>
            <c:numRef>
              <c:f>Hoja1!$C$2:$C$5</c:f>
              <c:numCache>
                <c:formatCode>General</c:formatCode>
                <c:ptCount val="4"/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7A4-4044-8D2D-3F25609F7BEC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Junio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Hoja1!$A$2:$A$5</c:f>
              <c:numCache>
                <c:formatCode>General</c:formatCode>
                <c:ptCount val="4"/>
                <c:pt idx="0">
                  <c:v>3.5</c:v>
                </c:pt>
                <c:pt idx="1">
                  <c:v>7</c:v>
                </c:pt>
                <c:pt idx="2">
                  <c:v>7</c:v>
                </c:pt>
              </c:numCache>
            </c:numRef>
          </c:cat>
          <c:val>
            <c:numRef>
              <c:f>Hoja1!$D$2:$D$5</c:f>
              <c:numCache>
                <c:formatCode>General</c:formatCode>
                <c:ptCount val="4"/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7A4-4044-8D2D-3F25609F7BE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30896640"/>
        <c:axId val="130898176"/>
      </c:barChart>
      <c:catAx>
        <c:axId val="13089664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0898176"/>
        <c:crosses val="autoZero"/>
        <c:auto val="1"/>
        <c:lblAlgn val="ctr"/>
        <c:lblOffset val="100"/>
        <c:noMultiLvlLbl val="0"/>
      </c:catAx>
      <c:valAx>
        <c:axId val="1308981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0896640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s-SV"/>
              <a:t>Matrimonios Celebrados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4.4773088485046672E-2"/>
          <c:y val="6.7616221562809137E-2"/>
          <c:w val="0.92985205569027063"/>
          <c:h val="0.67096583253502873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Abril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Hoja1!$A$2:$A$5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cat>
          <c:val>
            <c:numRef>
              <c:f>Hoja1!$B$2:$B$5</c:f>
              <c:numCache>
                <c:formatCode>General</c:formatCode>
                <c:ptCount val="4"/>
                <c:pt idx="0" formatCode="#,##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89D-4CF4-BA37-1DD34BF92613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Mayo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Hoja1!$A$2:$A$5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cat>
          <c:val>
            <c:numRef>
              <c:f>Hoja1!$C$2:$C$5</c:f>
              <c:numCache>
                <c:formatCode>General</c:formatCode>
                <c:ptCount val="4"/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89D-4CF4-BA37-1DD34BF92613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Junio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Hoja1!$A$2:$A$5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cat>
          <c:val>
            <c:numRef>
              <c:f>Hoja1!$D$2:$D$5</c:f>
              <c:numCache>
                <c:formatCode>General</c:formatCode>
                <c:ptCount val="4"/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89D-4CF4-BA37-1DD34BF926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44736256"/>
        <c:axId val="144737792"/>
      </c:barChart>
      <c:catAx>
        <c:axId val="14473625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4737792"/>
        <c:crosses val="autoZero"/>
        <c:auto val="1"/>
        <c:lblAlgn val="ctr"/>
        <c:lblOffset val="100"/>
        <c:noMultiLvlLbl val="0"/>
      </c:catAx>
      <c:valAx>
        <c:axId val="1447377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4736256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03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03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03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03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303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303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Alejandra</cp:lastModifiedBy>
  <cp:revision>2</cp:revision>
  <dcterms:created xsi:type="dcterms:W3CDTF">2021-01-12T23:29:00Z</dcterms:created>
  <dcterms:modified xsi:type="dcterms:W3CDTF">2021-01-12T23:29:00Z</dcterms:modified>
</cp:coreProperties>
</file>