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986" w:rsidRPr="00FA299F" w:rsidRDefault="00875986" w:rsidP="00875986">
      <w:pPr>
        <w:spacing w:line="240" w:lineRule="auto"/>
        <w:ind w:left="284"/>
        <w:jc w:val="both"/>
        <w:rPr>
          <w:rFonts w:ascii="Times New Roman" w:hAnsi="Times New Roman" w:cs="Times New Roman"/>
          <w:color w:val="000000" w:themeColor="text1"/>
          <w:sz w:val="26"/>
          <w:szCs w:val="26"/>
        </w:rPr>
      </w:pPr>
      <w:r w:rsidRPr="00FA299F">
        <w:rPr>
          <w:rFonts w:ascii="Times New Roman" w:hAnsi="Times New Roman" w:cs="Times New Roman"/>
          <w:color w:val="000000" w:themeColor="text1"/>
          <w:sz w:val="26"/>
          <w:szCs w:val="26"/>
          <w:u w:val="single"/>
        </w:rPr>
        <w:t>ACTA NÚMERO DIECI</w:t>
      </w:r>
      <w:r>
        <w:rPr>
          <w:rFonts w:ascii="Times New Roman" w:hAnsi="Times New Roman" w:cs="Times New Roman"/>
          <w:color w:val="000000" w:themeColor="text1"/>
          <w:sz w:val="26"/>
          <w:szCs w:val="26"/>
          <w:u w:val="single"/>
        </w:rPr>
        <w:t xml:space="preserve">OCHO </w:t>
      </w:r>
      <w:r w:rsidRPr="00FA299F">
        <w:rPr>
          <w:rFonts w:ascii="Times New Roman" w:hAnsi="Times New Roman" w:cs="Times New Roman"/>
          <w:color w:val="000000" w:themeColor="text1"/>
          <w:sz w:val="26"/>
          <w:szCs w:val="26"/>
          <w:u w:val="single"/>
        </w:rPr>
        <w:t>(1</w:t>
      </w:r>
      <w:r>
        <w:rPr>
          <w:rFonts w:ascii="Times New Roman" w:hAnsi="Times New Roman" w:cs="Times New Roman"/>
          <w:color w:val="000000" w:themeColor="text1"/>
          <w:sz w:val="26"/>
          <w:szCs w:val="26"/>
          <w:u w:val="single"/>
        </w:rPr>
        <w:t>8</w:t>
      </w:r>
      <w:r w:rsidRPr="00FA299F">
        <w:rPr>
          <w:rFonts w:ascii="Times New Roman" w:hAnsi="Times New Roman" w:cs="Times New Roman"/>
          <w:color w:val="000000" w:themeColor="text1"/>
          <w:sz w:val="26"/>
          <w:szCs w:val="26"/>
          <w:u w:val="single"/>
        </w:rPr>
        <w:t>):</w:t>
      </w:r>
      <w:r w:rsidRPr="00FA299F">
        <w:rPr>
          <w:rFonts w:ascii="Times New Roman" w:hAnsi="Times New Roman" w:cs="Times New Roman"/>
          <w:color w:val="000000" w:themeColor="text1"/>
          <w:sz w:val="26"/>
          <w:szCs w:val="26"/>
        </w:rPr>
        <w:t xml:space="preserve"> Sesión Ordinaria, celebrada por el Concejo </w:t>
      </w:r>
      <w:r w:rsidRPr="0067047C">
        <w:rPr>
          <w:rFonts w:ascii="Times New Roman" w:hAnsi="Times New Roman" w:cs="Times New Roman"/>
          <w:color w:val="000000" w:themeColor="text1"/>
          <w:sz w:val="26"/>
          <w:szCs w:val="26"/>
        </w:rPr>
        <w:t xml:space="preserve">Municipal  de San Francisco Gotera, Departamento de Morazán, a las nueve horas del día once de Mayo de dos mil veinte. Convocada y presidida por el Licenciado Nahín Arnelge </w:t>
      </w:r>
      <w:r w:rsidRPr="00133D0D">
        <w:rPr>
          <w:rFonts w:ascii="Times New Roman" w:hAnsi="Times New Roman" w:cs="Times New Roman"/>
          <w:color w:val="000000" w:themeColor="text1"/>
          <w:sz w:val="26"/>
          <w:szCs w:val="26"/>
        </w:rPr>
        <w:t xml:space="preserve">Ferrufino </w:t>
      </w:r>
      <w:r w:rsidRPr="00FA299F">
        <w:rPr>
          <w:rFonts w:ascii="Times New Roman" w:hAnsi="Times New Roman" w:cs="Times New Roman"/>
          <w:color w:val="000000" w:themeColor="text1"/>
          <w:sz w:val="26"/>
          <w:szCs w:val="26"/>
        </w:rPr>
        <w:t xml:space="preserve">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875986" w:rsidRDefault="00875986" w:rsidP="00875986">
      <w:pPr>
        <w:tabs>
          <w:tab w:val="left" w:pos="6663"/>
        </w:tabs>
        <w:spacing w:line="240" w:lineRule="auto"/>
        <w:ind w:left="284"/>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UNO (01</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 xml:space="preserve">utorízase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UN MIL SESENTA Y CINCO 00/100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1.065.00 </w:t>
      </w:r>
      <w:r w:rsidRPr="003660F2">
        <w:rPr>
          <w:rFonts w:ascii="Times New Roman" w:eastAsia="Batang" w:hAnsi="Times New Roman" w:cs="Times New Roman"/>
          <w:color w:val="000000"/>
          <w:sz w:val="24"/>
          <w:szCs w:val="24"/>
        </w:rPr>
        <w:t>Dólares), d</w:t>
      </w:r>
      <w:r>
        <w:rPr>
          <w:rFonts w:ascii="Times New Roman" w:eastAsia="Batang" w:hAnsi="Times New Roman" w:cs="Times New Roman"/>
          <w:color w:val="000000"/>
          <w:sz w:val="24"/>
          <w:szCs w:val="24"/>
        </w:rPr>
        <w:t xml:space="preserve">e Fondos Propios, Cuenta CFPM,  </w:t>
      </w:r>
      <w:r w:rsidRPr="003660F2">
        <w:rPr>
          <w:rFonts w:ascii="Times New Roman" w:eastAsia="Batang" w:hAnsi="Times New Roman" w:cs="Times New Roman"/>
          <w:color w:val="000000"/>
          <w:sz w:val="24"/>
          <w:szCs w:val="24"/>
        </w:rPr>
        <w:t xml:space="preserve">en concepto de pago a </w:t>
      </w:r>
      <w:proofErr w:type="spellStart"/>
      <w:r>
        <w:rPr>
          <w:rFonts w:ascii="Times New Roman" w:eastAsia="Batang" w:hAnsi="Times New Roman" w:cs="Times New Roman"/>
          <w:color w:val="000000"/>
          <w:sz w:val="24"/>
          <w:szCs w:val="24"/>
        </w:rPr>
        <w:t>A</w:t>
      </w:r>
      <w:proofErr w:type="spellEnd"/>
      <w:r>
        <w:rPr>
          <w:rFonts w:ascii="Times New Roman" w:eastAsia="Batang" w:hAnsi="Times New Roman" w:cs="Times New Roman"/>
          <w:b/>
          <w:color w:val="000000"/>
          <w:sz w:val="24"/>
          <w:szCs w:val="24"/>
        </w:rPr>
        <w:t xml:space="preserve"> &amp; H Inversiones PC Millenium, SA de CV, </w:t>
      </w:r>
      <w:r w:rsidRPr="00650C30">
        <w:rPr>
          <w:rFonts w:ascii="Times New Roman" w:eastAsia="Batang" w:hAnsi="Times New Roman" w:cs="Times New Roman"/>
          <w:color w:val="000000"/>
          <w:sz w:val="24"/>
          <w:szCs w:val="24"/>
        </w:rPr>
        <w:t xml:space="preserve">por compra de </w:t>
      </w:r>
      <w:r>
        <w:rPr>
          <w:rFonts w:ascii="Times New Roman" w:eastAsia="Batang" w:hAnsi="Times New Roman" w:cs="Times New Roman"/>
          <w:color w:val="000000"/>
          <w:sz w:val="24"/>
          <w:szCs w:val="24"/>
        </w:rPr>
        <w:t>CPU Clon, para uso en el Taller de Informática del Centro de Formación y Producción de la Mujer</w:t>
      </w:r>
      <w:r w:rsidRPr="00650C30">
        <w:rPr>
          <w:rFonts w:ascii="Times New Roman" w:eastAsia="Batang" w:hAnsi="Times New Roman" w:cs="Times New Roman"/>
          <w:color w:val="000000"/>
          <w:sz w:val="24"/>
          <w:szCs w:val="24"/>
        </w:rPr>
        <w:t xml:space="preserve"> </w:t>
      </w:r>
      <w:r>
        <w:rPr>
          <w:rFonts w:ascii="Times New Roman" w:eastAsia="Batang" w:hAnsi="Times New Roman" w:cs="Times New Roman"/>
          <w:color w:val="000000"/>
          <w:sz w:val="24"/>
          <w:szCs w:val="24"/>
        </w:rPr>
        <w:t xml:space="preserve">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Presupuestaria: 1</w:t>
      </w:r>
      <w:r>
        <w:rPr>
          <w:rFonts w:ascii="Times New Roman" w:hAnsi="Times New Roman" w:cs="Times New Roman"/>
          <w:color w:val="000000"/>
          <w:sz w:val="24"/>
          <w:szCs w:val="24"/>
        </w:rPr>
        <w:t>9</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 xml:space="preserve">2--61104. </w:t>
      </w:r>
    </w:p>
    <w:p w:rsidR="00875986" w:rsidRDefault="00875986" w:rsidP="00875986">
      <w:pPr>
        <w:tabs>
          <w:tab w:val="left" w:pos="6663"/>
        </w:tabs>
        <w:spacing w:line="240" w:lineRule="auto"/>
        <w:ind w:left="284"/>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DOS (02</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 xml:space="preserve">utorízase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DOSCIENTOS SESENTA 00/100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260.00 </w:t>
      </w:r>
      <w:r w:rsidRPr="003660F2">
        <w:rPr>
          <w:rFonts w:ascii="Times New Roman" w:eastAsia="Batang" w:hAnsi="Times New Roman" w:cs="Times New Roman"/>
          <w:color w:val="000000"/>
          <w:sz w:val="24"/>
          <w:szCs w:val="24"/>
        </w:rPr>
        <w:t>Dólares), d</w:t>
      </w:r>
      <w:r>
        <w:rPr>
          <w:rFonts w:ascii="Times New Roman" w:eastAsia="Batang" w:hAnsi="Times New Roman" w:cs="Times New Roman"/>
          <w:color w:val="000000"/>
          <w:sz w:val="24"/>
          <w:szCs w:val="24"/>
        </w:rPr>
        <w:t>e Fondos Propios, en concepto de pago a________________________,</w:t>
      </w:r>
      <w:r>
        <w:rPr>
          <w:rFonts w:ascii="Times New Roman" w:eastAsia="Batang" w:hAnsi="Times New Roman" w:cs="Times New Roman"/>
          <w:b/>
          <w:color w:val="000000"/>
          <w:sz w:val="24"/>
          <w:szCs w:val="24"/>
        </w:rPr>
        <w:t xml:space="preserve"> </w:t>
      </w:r>
      <w:r>
        <w:rPr>
          <w:rFonts w:ascii="Times New Roman" w:eastAsia="Batang" w:hAnsi="Times New Roman" w:cs="Times New Roman"/>
          <w:color w:val="000000"/>
          <w:sz w:val="24"/>
          <w:szCs w:val="24"/>
        </w:rPr>
        <w:t xml:space="preserve">por servicios de perifoneo móvil saludando y felicitando a las madres el Municipio, el Dia de la madre.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Presupuestaria: 1</w:t>
      </w:r>
      <w:r>
        <w:rPr>
          <w:rFonts w:ascii="Times New Roman" w:hAnsi="Times New Roman" w:cs="Times New Roman"/>
          <w:color w:val="000000"/>
          <w:sz w:val="24"/>
          <w:szCs w:val="24"/>
        </w:rPr>
        <w:t>9</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 xml:space="preserve">2--54305. </w:t>
      </w:r>
    </w:p>
    <w:p w:rsidR="00875986" w:rsidRPr="003527DF" w:rsidRDefault="00875986" w:rsidP="00875986">
      <w:pPr>
        <w:pStyle w:val="Prrafodelista"/>
        <w:ind w:left="284"/>
        <w:jc w:val="both"/>
        <w:rPr>
          <w:rFonts w:ascii="Times New Roman" w:hAnsi="Times New Roman" w:cs="Times New Roman"/>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TRES (03</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w:t>
      </w:r>
      <w:r w:rsidRPr="003527DF">
        <w:rPr>
          <w:rFonts w:ascii="Times New Roman" w:hAnsi="Times New Roman" w:cs="Times New Roman"/>
          <w:sz w:val="24"/>
          <w:szCs w:val="24"/>
        </w:rPr>
        <w:t>EL CONCEJO MUNICIPAL DE SAN FRANCISCO GOTERA, CONSIDERANDO:</w:t>
      </w:r>
    </w:p>
    <w:p w:rsidR="00875986" w:rsidRPr="003527DF" w:rsidRDefault="00875986" w:rsidP="00875986">
      <w:pPr>
        <w:pStyle w:val="Prrafodelista"/>
        <w:ind w:left="284"/>
        <w:jc w:val="both"/>
        <w:rPr>
          <w:rFonts w:ascii="Times New Roman" w:hAnsi="Times New Roman" w:cs="Times New Roman"/>
          <w:sz w:val="24"/>
          <w:szCs w:val="24"/>
        </w:rPr>
      </w:pPr>
      <w:r w:rsidRPr="003527DF">
        <w:rPr>
          <w:rFonts w:ascii="Times New Roman" w:hAnsi="Times New Roman" w:cs="Times New Roman"/>
          <w:sz w:val="24"/>
          <w:szCs w:val="24"/>
        </w:rPr>
        <w:t>I.- Que con fecha 11 de mayo del corriente año se ha recibido correspondencia que en lo</w:t>
      </w:r>
      <w:r>
        <w:rPr>
          <w:rFonts w:ascii="Times New Roman" w:hAnsi="Times New Roman" w:cs="Times New Roman"/>
          <w:sz w:val="24"/>
          <w:szCs w:val="24"/>
        </w:rPr>
        <w:t xml:space="preserve"> </w:t>
      </w:r>
      <w:r w:rsidRPr="003527DF">
        <w:rPr>
          <w:rFonts w:ascii="Times New Roman" w:hAnsi="Times New Roman" w:cs="Times New Roman"/>
          <w:sz w:val="24"/>
          <w:szCs w:val="24"/>
        </w:rPr>
        <w:t>medular dice: (…) las personas afectadas abajo firmantes somos parte de nueve familias</w:t>
      </w:r>
      <w:r>
        <w:rPr>
          <w:rFonts w:ascii="Times New Roman" w:hAnsi="Times New Roman" w:cs="Times New Roman"/>
          <w:sz w:val="24"/>
          <w:szCs w:val="24"/>
        </w:rPr>
        <w:t xml:space="preserve"> </w:t>
      </w:r>
      <w:r w:rsidRPr="003527DF">
        <w:rPr>
          <w:rFonts w:ascii="Times New Roman" w:hAnsi="Times New Roman" w:cs="Times New Roman"/>
          <w:sz w:val="24"/>
          <w:szCs w:val="24"/>
        </w:rPr>
        <w:t>residentes en la Colonia Primero Dios del Barrio Las Flores (…) con la construcción de un</w:t>
      </w:r>
      <w:r>
        <w:rPr>
          <w:rFonts w:ascii="Times New Roman" w:hAnsi="Times New Roman" w:cs="Times New Roman"/>
          <w:sz w:val="24"/>
          <w:szCs w:val="24"/>
        </w:rPr>
        <w:t xml:space="preserve"> </w:t>
      </w:r>
      <w:r w:rsidRPr="003527DF">
        <w:rPr>
          <w:rFonts w:ascii="Times New Roman" w:hAnsi="Times New Roman" w:cs="Times New Roman"/>
          <w:sz w:val="24"/>
          <w:szCs w:val="24"/>
        </w:rPr>
        <w:t>muro, por parte de la</w:t>
      </w:r>
      <w:r>
        <w:rPr>
          <w:rFonts w:ascii="Times New Roman" w:hAnsi="Times New Roman" w:cs="Times New Roman"/>
          <w:sz w:val="24"/>
          <w:szCs w:val="24"/>
        </w:rPr>
        <w:t xml:space="preserve"> señora _______________________</w:t>
      </w:r>
      <w:r w:rsidRPr="003527DF">
        <w:rPr>
          <w:rFonts w:ascii="Times New Roman" w:hAnsi="Times New Roman" w:cs="Times New Roman"/>
          <w:sz w:val="24"/>
          <w:szCs w:val="24"/>
        </w:rPr>
        <w:t>, el cual obstruye el paso de las</w:t>
      </w:r>
      <w:r>
        <w:rPr>
          <w:rFonts w:ascii="Times New Roman" w:hAnsi="Times New Roman" w:cs="Times New Roman"/>
          <w:sz w:val="24"/>
          <w:szCs w:val="24"/>
        </w:rPr>
        <w:t xml:space="preserve"> </w:t>
      </w:r>
      <w:r w:rsidRPr="003527DF">
        <w:rPr>
          <w:rFonts w:ascii="Times New Roman" w:hAnsi="Times New Roman" w:cs="Times New Roman"/>
          <w:sz w:val="24"/>
          <w:szCs w:val="24"/>
        </w:rPr>
        <w:t>aguas lluvias y cuando el río crece, en ese lugar se hace la descarga del agua (…) en la</w:t>
      </w:r>
      <w:r>
        <w:rPr>
          <w:rFonts w:ascii="Times New Roman" w:hAnsi="Times New Roman" w:cs="Times New Roman"/>
          <w:sz w:val="24"/>
          <w:szCs w:val="24"/>
        </w:rPr>
        <w:t xml:space="preserve"> </w:t>
      </w:r>
      <w:r w:rsidRPr="003527DF">
        <w:rPr>
          <w:rFonts w:ascii="Times New Roman" w:hAnsi="Times New Roman" w:cs="Times New Roman"/>
          <w:sz w:val="24"/>
          <w:szCs w:val="24"/>
        </w:rPr>
        <w:t>tormenta del primero de mayo del corriente año, se nos inundó completamente, colapsaron</w:t>
      </w:r>
      <w:r>
        <w:rPr>
          <w:rFonts w:ascii="Times New Roman" w:hAnsi="Times New Roman" w:cs="Times New Roman"/>
          <w:sz w:val="24"/>
          <w:szCs w:val="24"/>
        </w:rPr>
        <w:t xml:space="preserve"> </w:t>
      </w:r>
      <w:r w:rsidRPr="003527DF">
        <w:rPr>
          <w:rFonts w:ascii="Times New Roman" w:hAnsi="Times New Roman" w:cs="Times New Roman"/>
          <w:sz w:val="24"/>
          <w:szCs w:val="24"/>
        </w:rPr>
        <w:t>los tragantes y se inundaron la mayoría de casas (…) no omitimos manifestarle que la</w:t>
      </w:r>
      <w:r>
        <w:rPr>
          <w:rFonts w:ascii="Times New Roman" w:hAnsi="Times New Roman" w:cs="Times New Roman"/>
          <w:sz w:val="24"/>
          <w:szCs w:val="24"/>
        </w:rPr>
        <w:t xml:space="preserve"> </w:t>
      </w:r>
      <w:r w:rsidRPr="003527DF">
        <w:rPr>
          <w:rFonts w:ascii="Times New Roman" w:hAnsi="Times New Roman" w:cs="Times New Roman"/>
          <w:sz w:val="24"/>
          <w:szCs w:val="24"/>
        </w:rPr>
        <w:t>Unidad de Medio Ambiente y los Ingenieros de Proyectos ya efectuaron dos inspecciones,</w:t>
      </w:r>
      <w:r>
        <w:rPr>
          <w:rFonts w:ascii="Times New Roman" w:hAnsi="Times New Roman" w:cs="Times New Roman"/>
          <w:sz w:val="24"/>
          <w:szCs w:val="24"/>
        </w:rPr>
        <w:t xml:space="preserve"> </w:t>
      </w:r>
      <w:r w:rsidRPr="003527DF">
        <w:rPr>
          <w:rFonts w:ascii="Times New Roman" w:hAnsi="Times New Roman" w:cs="Times New Roman"/>
          <w:sz w:val="24"/>
          <w:szCs w:val="24"/>
        </w:rPr>
        <w:t>en donde la Unidad Contravencional le notif</w:t>
      </w:r>
      <w:r>
        <w:rPr>
          <w:rFonts w:ascii="Times New Roman" w:hAnsi="Times New Roman" w:cs="Times New Roman"/>
          <w:sz w:val="24"/>
          <w:szCs w:val="24"/>
        </w:rPr>
        <w:t>icó a dicha señora _________________</w:t>
      </w:r>
      <w:r w:rsidRPr="003527DF">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3527DF">
        <w:rPr>
          <w:rFonts w:ascii="Times New Roman" w:hAnsi="Times New Roman" w:cs="Times New Roman"/>
          <w:sz w:val="24"/>
          <w:szCs w:val="24"/>
        </w:rPr>
        <w:t>demoliera ese muro y colocara tuberías si quería seguir construyendo, de lo cual hizo caso</w:t>
      </w:r>
      <w:r>
        <w:rPr>
          <w:rFonts w:ascii="Times New Roman" w:hAnsi="Times New Roman" w:cs="Times New Roman"/>
          <w:sz w:val="24"/>
          <w:szCs w:val="24"/>
        </w:rPr>
        <w:t xml:space="preserve"> </w:t>
      </w:r>
      <w:r w:rsidRPr="003527DF">
        <w:rPr>
          <w:rFonts w:ascii="Times New Roman" w:hAnsi="Times New Roman" w:cs="Times New Roman"/>
          <w:sz w:val="24"/>
          <w:szCs w:val="24"/>
        </w:rPr>
        <w:t>omiso, y al contrario ha seguido construyendo, llegando a obstruir totalmente el acceso de</w:t>
      </w:r>
      <w:r>
        <w:rPr>
          <w:rFonts w:ascii="Times New Roman" w:hAnsi="Times New Roman" w:cs="Times New Roman"/>
          <w:sz w:val="24"/>
          <w:szCs w:val="24"/>
        </w:rPr>
        <w:t xml:space="preserve"> </w:t>
      </w:r>
      <w:r w:rsidRPr="003527DF">
        <w:rPr>
          <w:rFonts w:ascii="Times New Roman" w:hAnsi="Times New Roman" w:cs="Times New Roman"/>
          <w:sz w:val="24"/>
          <w:szCs w:val="24"/>
        </w:rPr>
        <w:t>aguas lluvias hacía el río (…)</w:t>
      </w:r>
    </w:p>
    <w:p w:rsidR="00875986" w:rsidRPr="003527DF" w:rsidRDefault="00875986" w:rsidP="00875986">
      <w:pPr>
        <w:pStyle w:val="Prrafodelista"/>
        <w:ind w:left="284"/>
        <w:jc w:val="both"/>
        <w:rPr>
          <w:rFonts w:ascii="Times New Roman" w:hAnsi="Times New Roman" w:cs="Times New Roman"/>
          <w:sz w:val="24"/>
          <w:szCs w:val="24"/>
        </w:rPr>
      </w:pPr>
      <w:r w:rsidRPr="003527DF">
        <w:rPr>
          <w:rFonts w:ascii="Times New Roman" w:hAnsi="Times New Roman" w:cs="Times New Roman"/>
          <w:sz w:val="24"/>
          <w:szCs w:val="24"/>
        </w:rPr>
        <w:lastRenderedPageBreak/>
        <w:t>II.- De los argumentos previamente esbozados, este mismo día, se ha corrido traslado al</w:t>
      </w:r>
      <w:r>
        <w:rPr>
          <w:rFonts w:ascii="Times New Roman" w:hAnsi="Times New Roman" w:cs="Times New Roman"/>
          <w:sz w:val="24"/>
          <w:szCs w:val="24"/>
        </w:rPr>
        <w:t xml:space="preserve"> </w:t>
      </w:r>
      <w:r w:rsidRPr="003527DF">
        <w:rPr>
          <w:rFonts w:ascii="Times New Roman" w:hAnsi="Times New Roman" w:cs="Times New Roman"/>
          <w:sz w:val="24"/>
          <w:szCs w:val="24"/>
        </w:rPr>
        <w:t>Delegado Contravencional Municipal para que ilustre a este Concejo Municipal en cuanto a</w:t>
      </w:r>
      <w:r>
        <w:rPr>
          <w:rFonts w:ascii="Times New Roman" w:hAnsi="Times New Roman" w:cs="Times New Roman"/>
          <w:sz w:val="24"/>
          <w:szCs w:val="24"/>
        </w:rPr>
        <w:t xml:space="preserve"> </w:t>
      </w:r>
      <w:r w:rsidRPr="003527DF">
        <w:rPr>
          <w:rFonts w:ascii="Times New Roman" w:hAnsi="Times New Roman" w:cs="Times New Roman"/>
          <w:sz w:val="24"/>
          <w:szCs w:val="24"/>
        </w:rPr>
        <w:t>las afirmaciones de los comparecientes, quien habiendo comparecido de manera personal</w:t>
      </w:r>
      <w:r>
        <w:rPr>
          <w:rFonts w:ascii="Times New Roman" w:hAnsi="Times New Roman" w:cs="Times New Roman"/>
          <w:sz w:val="24"/>
          <w:szCs w:val="24"/>
        </w:rPr>
        <w:t xml:space="preserve"> </w:t>
      </w:r>
      <w:r w:rsidRPr="003527DF">
        <w:rPr>
          <w:rFonts w:ascii="Times New Roman" w:hAnsi="Times New Roman" w:cs="Times New Roman"/>
          <w:sz w:val="24"/>
          <w:szCs w:val="24"/>
        </w:rPr>
        <w:t>ante este ente colegiado, exhibe el expediente administrativo con referencia PS-</w:t>
      </w:r>
      <w:r>
        <w:rPr>
          <w:rFonts w:ascii="Times New Roman" w:hAnsi="Times New Roman" w:cs="Times New Roman"/>
          <w:sz w:val="24"/>
          <w:szCs w:val="24"/>
        </w:rPr>
        <w:t xml:space="preserve"> </w:t>
      </w:r>
      <w:r w:rsidRPr="003527DF">
        <w:rPr>
          <w:rFonts w:ascii="Times New Roman" w:hAnsi="Times New Roman" w:cs="Times New Roman"/>
          <w:sz w:val="24"/>
          <w:szCs w:val="24"/>
        </w:rPr>
        <w:t>CONTRAFG-10 AÑO 2019 y manifiesta que los postulados de los comparecientes son</w:t>
      </w:r>
      <w:r>
        <w:rPr>
          <w:rFonts w:ascii="Times New Roman" w:hAnsi="Times New Roman" w:cs="Times New Roman"/>
          <w:sz w:val="24"/>
          <w:szCs w:val="24"/>
        </w:rPr>
        <w:t xml:space="preserve"> </w:t>
      </w:r>
      <w:r w:rsidRPr="003527DF">
        <w:rPr>
          <w:rFonts w:ascii="Times New Roman" w:hAnsi="Times New Roman" w:cs="Times New Roman"/>
          <w:sz w:val="24"/>
          <w:szCs w:val="24"/>
        </w:rPr>
        <w:t>completamente verdaderos y puntualiza que en la sustanciación del procedimiento</w:t>
      </w:r>
      <w:r>
        <w:rPr>
          <w:rFonts w:ascii="Times New Roman" w:hAnsi="Times New Roman" w:cs="Times New Roman"/>
          <w:sz w:val="24"/>
          <w:szCs w:val="24"/>
        </w:rPr>
        <w:t xml:space="preserve"> </w:t>
      </w:r>
      <w:r w:rsidRPr="003527DF">
        <w:rPr>
          <w:rFonts w:ascii="Times New Roman" w:hAnsi="Times New Roman" w:cs="Times New Roman"/>
          <w:sz w:val="24"/>
          <w:szCs w:val="24"/>
        </w:rPr>
        <w:t>administrativo sancionatorio, a folios del 34 al 37 se ha emitido la resolución de las once</w:t>
      </w:r>
      <w:r>
        <w:rPr>
          <w:rFonts w:ascii="Times New Roman" w:hAnsi="Times New Roman" w:cs="Times New Roman"/>
          <w:sz w:val="24"/>
          <w:szCs w:val="24"/>
        </w:rPr>
        <w:t xml:space="preserve"> </w:t>
      </w:r>
      <w:r w:rsidRPr="003527DF">
        <w:rPr>
          <w:rFonts w:ascii="Times New Roman" w:hAnsi="Times New Roman" w:cs="Times New Roman"/>
          <w:sz w:val="24"/>
          <w:szCs w:val="24"/>
        </w:rPr>
        <w:t>horas con treinta y cuatro minutos del día veintiuno de enero de dos mil veinte, mediante la</w:t>
      </w:r>
      <w:r>
        <w:rPr>
          <w:rFonts w:ascii="Times New Roman" w:hAnsi="Times New Roman" w:cs="Times New Roman"/>
          <w:sz w:val="24"/>
          <w:szCs w:val="24"/>
        </w:rPr>
        <w:t xml:space="preserve"> </w:t>
      </w:r>
      <w:r w:rsidRPr="003527DF">
        <w:rPr>
          <w:rFonts w:ascii="Times New Roman" w:hAnsi="Times New Roman" w:cs="Times New Roman"/>
          <w:sz w:val="24"/>
          <w:szCs w:val="24"/>
        </w:rPr>
        <w:t>cual en la parte resolutiva de manera literal dice: (…) POR TANTO: Habiéndome</w:t>
      </w:r>
      <w:r>
        <w:rPr>
          <w:rFonts w:ascii="Times New Roman" w:hAnsi="Times New Roman" w:cs="Times New Roman"/>
          <w:sz w:val="24"/>
          <w:szCs w:val="24"/>
        </w:rPr>
        <w:t xml:space="preserve"> </w:t>
      </w:r>
      <w:r w:rsidRPr="003527DF">
        <w:rPr>
          <w:rFonts w:ascii="Times New Roman" w:hAnsi="Times New Roman" w:cs="Times New Roman"/>
          <w:sz w:val="24"/>
          <w:szCs w:val="24"/>
        </w:rPr>
        <w:t>fundamento en las consideraciones anteriores, disposiciones legales previstas y</w:t>
      </w:r>
      <w:r>
        <w:rPr>
          <w:rFonts w:ascii="Times New Roman" w:hAnsi="Times New Roman" w:cs="Times New Roman"/>
          <w:sz w:val="24"/>
          <w:szCs w:val="24"/>
        </w:rPr>
        <w:t xml:space="preserve"> </w:t>
      </w:r>
      <w:r w:rsidRPr="003527DF">
        <w:rPr>
          <w:rFonts w:ascii="Times New Roman" w:hAnsi="Times New Roman" w:cs="Times New Roman"/>
          <w:sz w:val="24"/>
          <w:szCs w:val="24"/>
        </w:rPr>
        <w:t>sancionadas en los artículos 18 de la Constitución de la Republica; artículo 834 del</w:t>
      </w:r>
      <w:r>
        <w:rPr>
          <w:rFonts w:ascii="Times New Roman" w:hAnsi="Times New Roman" w:cs="Times New Roman"/>
          <w:sz w:val="24"/>
          <w:szCs w:val="24"/>
        </w:rPr>
        <w:t xml:space="preserve"> </w:t>
      </w:r>
      <w:r w:rsidRPr="003527DF">
        <w:rPr>
          <w:rFonts w:ascii="Times New Roman" w:hAnsi="Times New Roman" w:cs="Times New Roman"/>
          <w:sz w:val="24"/>
          <w:szCs w:val="24"/>
        </w:rPr>
        <w:t>Código Civil salvadoreño; Artículo 131 y siguientes todos del Código Municipal</w:t>
      </w:r>
      <w:r>
        <w:rPr>
          <w:rFonts w:ascii="Times New Roman" w:hAnsi="Times New Roman" w:cs="Times New Roman"/>
          <w:sz w:val="24"/>
          <w:szCs w:val="24"/>
        </w:rPr>
        <w:t xml:space="preserve"> </w:t>
      </w:r>
      <w:r w:rsidRPr="003527DF">
        <w:rPr>
          <w:rFonts w:ascii="Times New Roman" w:hAnsi="Times New Roman" w:cs="Times New Roman"/>
          <w:sz w:val="24"/>
          <w:szCs w:val="24"/>
        </w:rPr>
        <w:t>RESUELVO: a) DECLARESE que hay contravención al artículo 834 del Código</w:t>
      </w:r>
      <w:r>
        <w:rPr>
          <w:rFonts w:ascii="Times New Roman" w:hAnsi="Times New Roman" w:cs="Times New Roman"/>
          <w:sz w:val="24"/>
          <w:szCs w:val="24"/>
        </w:rPr>
        <w:t xml:space="preserve"> </w:t>
      </w:r>
      <w:r w:rsidRPr="003527DF">
        <w:rPr>
          <w:rFonts w:ascii="Times New Roman" w:hAnsi="Times New Roman" w:cs="Times New Roman"/>
          <w:sz w:val="24"/>
          <w:szCs w:val="24"/>
        </w:rPr>
        <w:t>Civil salvadoreño, por parte de la</w:t>
      </w:r>
      <w:r>
        <w:rPr>
          <w:rFonts w:ascii="Times New Roman" w:hAnsi="Times New Roman" w:cs="Times New Roman"/>
          <w:sz w:val="24"/>
          <w:szCs w:val="24"/>
        </w:rPr>
        <w:t xml:space="preserve"> señora __________________________</w:t>
      </w:r>
      <w:r w:rsidRPr="003527DF">
        <w:rPr>
          <w:rFonts w:ascii="Times New Roman" w:hAnsi="Times New Roman" w:cs="Times New Roman"/>
          <w:sz w:val="24"/>
          <w:szCs w:val="24"/>
        </w:rPr>
        <w:t xml:space="preserve"> por obstrucción</w:t>
      </w:r>
      <w:r>
        <w:rPr>
          <w:rFonts w:ascii="Times New Roman" w:hAnsi="Times New Roman" w:cs="Times New Roman"/>
          <w:sz w:val="24"/>
          <w:szCs w:val="24"/>
        </w:rPr>
        <w:t xml:space="preserve"> </w:t>
      </w:r>
      <w:r w:rsidRPr="003527DF">
        <w:rPr>
          <w:rFonts w:ascii="Times New Roman" w:hAnsi="Times New Roman" w:cs="Times New Roman"/>
          <w:sz w:val="24"/>
          <w:szCs w:val="24"/>
        </w:rPr>
        <w:t>del drenaje natural de las aguas lluvias generada por la zona urbanizada del</w:t>
      </w:r>
      <w:r>
        <w:rPr>
          <w:rFonts w:ascii="Times New Roman" w:hAnsi="Times New Roman" w:cs="Times New Roman"/>
          <w:sz w:val="24"/>
          <w:szCs w:val="24"/>
        </w:rPr>
        <w:t xml:space="preserve"> </w:t>
      </w:r>
      <w:r w:rsidRPr="003527DF">
        <w:rPr>
          <w:rFonts w:ascii="Times New Roman" w:hAnsi="Times New Roman" w:cs="Times New Roman"/>
          <w:sz w:val="24"/>
          <w:szCs w:val="24"/>
        </w:rPr>
        <w:t>Barrio Las Flores; Por tanto, establecida la responsabilidad señalada en la</w:t>
      </w:r>
      <w:r>
        <w:rPr>
          <w:rFonts w:ascii="Times New Roman" w:hAnsi="Times New Roman" w:cs="Times New Roman"/>
          <w:sz w:val="24"/>
          <w:szCs w:val="24"/>
        </w:rPr>
        <w:t xml:space="preserve"> </w:t>
      </w:r>
      <w:r w:rsidRPr="003527DF">
        <w:rPr>
          <w:rFonts w:ascii="Times New Roman" w:hAnsi="Times New Roman" w:cs="Times New Roman"/>
          <w:sz w:val="24"/>
          <w:szCs w:val="24"/>
        </w:rPr>
        <w:t>Contravención antes descrita, considerando las atenuantes del caso y la</w:t>
      </w:r>
      <w:r>
        <w:rPr>
          <w:rFonts w:ascii="Times New Roman" w:hAnsi="Times New Roman" w:cs="Times New Roman"/>
          <w:sz w:val="24"/>
          <w:szCs w:val="24"/>
        </w:rPr>
        <w:t xml:space="preserve"> </w:t>
      </w:r>
      <w:r w:rsidRPr="003527DF">
        <w:rPr>
          <w:rFonts w:ascii="Times New Roman" w:hAnsi="Times New Roman" w:cs="Times New Roman"/>
          <w:sz w:val="24"/>
          <w:szCs w:val="24"/>
        </w:rPr>
        <w:t>inexistencia de precedente negativo por parte de dicha señora, se impone la sanción</w:t>
      </w:r>
      <w:r>
        <w:rPr>
          <w:rFonts w:ascii="Times New Roman" w:hAnsi="Times New Roman" w:cs="Times New Roman"/>
          <w:sz w:val="24"/>
          <w:szCs w:val="24"/>
        </w:rPr>
        <w:t xml:space="preserve"> </w:t>
      </w:r>
      <w:r w:rsidRPr="003527DF">
        <w:rPr>
          <w:rFonts w:ascii="Times New Roman" w:hAnsi="Times New Roman" w:cs="Times New Roman"/>
          <w:sz w:val="24"/>
          <w:szCs w:val="24"/>
        </w:rPr>
        <w:t>de Reparación de los Daños, prevista y sancionada en los artículos 28 letra b) y 30</w:t>
      </w:r>
      <w:r>
        <w:rPr>
          <w:rFonts w:ascii="Times New Roman" w:hAnsi="Times New Roman" w:cs="Times New Roman"/>
          <w:sz w:val="24"/>
          <w:szCs w:val="24"/>
        </w:rPr>
        <w:t xml:space="preserve"> </w:t>
      </w:r>
      <w:r w:rsidRPr="003527DF">
        <w:rPr>
          <w:rFonts w:ascii="Times New Roman" w:hAnsi="Times New Roman" w:cs="Times New Roman"/>
          <w:sz w:val="24"/>
          <w:szCs w:val="24"/>
        </w:rPr>
        <w:t>de la Ley Marco para la Convivencia Ciudadana y las Contravenciones</w:t>
      </w:r>
      <w:r>
        <w:rPr>
          <w:rFonts w:ascii="Times New Roman" w:hAnsi="Times New Roman" w:cs="Times New Roman"/>
          <w:sz w:val="24"/>
          <w:szCs w:val="24"/>
        </w:rPr>
        <w:t xml:space="preserve"> </w:t>
      </w:r>
      <w:r w:rsidRPr="003527DF">
        <w:rPr>
          <w:rFonts w:ascii="Times New Roman" w:hAnsi="Times New Roman" w:cs="Times New Roman"/>
          <w:sz w:val="24"/>
          <w:szCs w:val="24"/>
        </w:rPr>
        <w:t>Administrativas, consistiendo dicha reparación del daño en la demolición del muro</w:t>
      </w:r>
      <w:r>
        <w:rPr>
          <w:rFonts w:ascii="Times New Roman" w:hAnsi="Times New Roman" w:cs="Times New Roman"/>
          <w:sz w:val="24"/>
          <w:szCs w:val="24"/>
        </w:rPr>
        <w:t xml:space="preserve"> </w:t>
      </w:r>
      <w:r w:rsidRPr="003527DF">
        <w:rPr>
          <w:rFonts w:ascii="Times New Roman" w:hAnsi="Times New Roman" w:cs="Times New Roman"/>
          <w:sz w:val="24"/>
          <w:szCs w:val="24"/>
        </w:rPr>
        <w:t>de mampostería objeto de las presentes diligencias, en virtud de lo anterior, se</w:t>
      </w:r>
      <w:r>
        <w:rPr>
          <w:rFonts w:ascii="Times New Roman" w:hAnsi="Times New Roman" w:cs="Times New Roman"/>
          <w:sz w:val="24"/>
          <w:szCs w:val="24"/>
        </w:rPr>
        <w:t xml:space="preserve"> </w:t>
      </w:r>
      <w:r w:rsidRPr="003527DF">
        <w:rPr>
          <w:rFonts w:ascii="Times New Roman" w:hAnsi="Times New Roman" w:cs="Times New Roman"/>
          <w:sz w:val="24"/>
          <w:szCs w:val="24"/>
        </w:rPr>
        <w:t>concede el plazo de noventa días calendario a partir de la notificación de la</w:t>
      </w:r>
      <w:r>
        <w:rPr>
          <w:rFonts w:ascii="Times New Roman" w:hAnsi="Times New Roman" w:cs="Times New Roman"/>
          <w:sz w:val="24"/>
          <w:szCs w:val="24"/>
        </w:rPr>
        <w:t xml:space="preserve"> </w:t>
      </w:r>
      <w:r w:rsidRPr="003527DF">
        <w:rPr>
          <w:rFonts w:ascii="Times New Roman" w:hAnsi="Times New Roman" w:cs="Times New Roman"/>
          <w:sz w:val="24"/>
          <w:szCs w:val="24"/>
        </w:rPr>
        <w:t>presente para su debido cumplimiento; y b) NOTIFIQUESE.</w:t>
      </w:r>
    </w:p>
    <w:p w:rsidR="00875986" w:rsidRPr="003527DF" w:rsidRDefault="00875986" w:rsidP="00875986">
      <w:pPr>
        <w:pStyle w:val="Prrafodelista"/>
        <w:ind w:left="284"/>
        <w:jc w:val="both"/>
        <w:rPr>
          <w:rFonts w:ascii="Times New Roman" w:hAnsi="Times New Roman" w:cs="Times New Roman"/>
          <w:sz w:val="24"/>
          <w:szCs w:val="24"/>
        </w:rPr>
      </w:pPr>
      <w:r w:rsidRPr="003527DF">
        <w:rPr>
          <w:rFonts w:ascii="Times New Roman" w:hAnsi="Times New Roman" w:cs="Times New Roman"/>
          <w:sz w:val="24"/>
          <w:szCs w:val="24"/>
        </w:rPr>
        <w:t>III.- En la misma comparecencia personal, informa también el Delegado</w:t>
      </w:r>
      <w:r>
        <w:rPr>
          <w:rFonts w:ascii="Times New Roman" w:hAnsi="Times New Roman" w:cs="Times New Roman"/>
          <w:sz w:val="24"/>
          <w:szCs w:val="24"/>
        </w:rPr>
        <w:t xml:space="preserve"> </w:t>
      </w:r>
      <w:r w:rsidRPr="003527DF">
        <w:rPr>
          <w:rFonts w:ascii="Times New Roman" w:hAnsi="Times New Roman" w:cs="Times New Roman"/>
          <w:sz w:val="24"/>
          <w:szCs w:val="24"/>
        </w:rPr>
        <w:t>Contravencional Municipal que la</w:t>
      </w:r>
      <w:r w:rsidR="000F5BE8">
        <w:rPr>
          <w:rFonts w:ascii="Times New Roman" w:hAnsi="Times New Roman" w:cs="Times New Roman"/>
          <w:sz w:val="24"/>
          <w:szCs w:val="24"/>
        </w:rPr>
        <w:t xml:space="preserve"> señora ________________________</w:t>
      </w:r>
      <w:r w:rsidRPr="003527DF">
        <w:rPr>
          <w:rFonts w:ascii="Times New Roman" w:hAnsi="Times New Roman" w:cs="Times New Roman"/>
          <w:sz w:val="24"/>
          <w:szCs w:val="24"/>
        </w:rPr>
        <w:t>, en uso de los</w:t>
      </w:r>
      <w:r>
        <w:rPr>
          <w:rFonts w:ascii="Times New Roman" w:hAnsi="Times New Roman" w:cs="Times New Roman"/>
          <w:sz w:val="24"/>
          <w:szCs w:val="24"/>
        </w:rPr>
        <w:t xml:space="preserve"> </w:t>
      </w:r>
      <w:r w:rsidRPr="003527DF">
        <w:rPr>
          <w:rFonts w:ascii="Times New Roman" w:hAnsi="Times New Roman" w:cs="Times New Roman"/>
          <w:sz w:val="24"/>
          <w:szCs w:val="24"/>
        </w:rPr>
        <w:t>derechos que le confiere la Ley de Procedimientos Administrativos y con el patrocinio de la</w:t>
      </w:r>
      <w:r>
        <w:rPr>
          <w:rFonts w:ascii="Times New Roman" w:hAnsi="Times New Roman" w:cs="Times New Roman"/>
          <w:sz w:val="24"/>
          <w:szCs w:val="24"/>
        </w:rPr>
        <w:t xml:space="preserve"> </w:t>
      </w:r>
      <w:r w:rsidRPr="003527DF">
        <w:rPr>
          <w:rFonts w:ascii="Times New Roman" w:hAnsi="Times New Roman" w:cs="Times New Roman"/>
          <w:sz w:val="24"/>
          <w:szCs w:val="24"/>
        </w:rPr>
        <w:t>Procuraduría General de la República interpuso Recurso de Reconsideración conforme lo</w:t>
      </w:r>
      <w:r>
        <w:rPr>
          <w:rFonts w:ascii="Times New Roman" w:hAnsi="Times New Roman" w:cs="Times New Roman"/>
          <w:sz w:val="24"/>
          <w:szCs w:val="24"/>
        </w:rPr>
        <w:t xml:space="preserve"> </w:t>
      </w:r>
      <w:r w:rsidRPr="003527DF">
        <w:rPr>
          <w:rFonts w:ascii="Times New Roman" w:hAnsi="Times New Roman" w:cs="Times New Roman"/>
          <w:sz w:val="24"/>
          <w:szCs w:val="24"/>
        </w:rPr>
        <w:t>prescrito y sancionado en el artículo 132 y siguientes de la norma antes apuntada, mismo</w:t>
      </w:r>
      <w:r>
        <w:rPr>
          <w:rFonts w:ascii="Times New Roman" w:hAnsi="Times New Roman" w:cs="Times New Roman"/>
          <w:sz w:val="24"/>
          <w:szCs w:val="24"/>
        </w:rPr>
        <w:t xml:space="preserve"> </w:t>
      </w:r>
      <w:r w:rsidRPr="003527DF">
        <w:rPr>
          <w:rFonts w:ascii="Times New Roman" w:hAnsi="Times New Roman" w:cs="Times New Roman"/>
          <w:sz w:val="24"/>
          <w:szCs w:val="24"/>
        </w:rPr>
        <w:t>que fue sustanciado otorgándose la reconsideración pedida, tal cual consta a folios del 46 al</w:t>
      </w:r>
      <w:r>
        <w:rPr>
          <w:rFonts w:ascii="Times New Roman" w:hAnsi="Times New Roman" w:cs="Times New Roman"/>
          <w:sz w:val="24"/>
          <w:szCs w:val="24"/>
        </w:rPr>
        <w:t xml:space="preserve"> </w:t>
      </w:r>
      <w:r w:rsidRPr="003527DF">
        <w:rPr>
          <w:rFonts w:ascii="Times New Roman" w:hAnsi="Times New Roman" w:cs="Times New Roman"/>
          <w:sz w:val="24"/>
          <w:szCs w:val="24"/>
        </w:rPr>
        <w:t>48 del expediente respectivo mediante resolución de las catorce horas con treinta minutos</w:t>
      </w:r>
      <w:r>
        <w:rPr>
          <w:rFonts w:ascii="Times New Roman" w:hAnsi="Times New Roman" w:cs="Times New Roman"/>
          <w:sz w:val="24"/>
          <w:szCs w:val="24"/>
        </w:rPr>
        <w:t xml:space="preserve"> </w:t>
      </w:r>
      <w:r w:rsidRPr="003527DF">
        <w:rPr>
          <w:rFonts w:ascii="Times New Roman" w:hAnsi="Times New Roman" w:cs="Times New Roman"/>
          <w:sz w:val="24"/>
          <w:szCs w:val="24"/>
        </w:rPr>
        <w:t>del día cinco de marzo de dos mil veinte, que en su parte resolutiva en forma literal dice:</w:t>
      </w:r>
      <w:r>
        <w:rPr>
          <w:rFonts w:ascii="Times New Roman" w:hAnsi="Times New Roman" w:cs="Times New Roman"/>
          <w:sz w:val="24"/>
          <w:szCs w:val="24"/>
        </w:rPr>
        <w:t xml:space="preserve"> </w:t>
      </w:r>
      <w:r w:rsidRPr="003527DF">
        <w:rPr>
          <w:rFonts w:ascii="Times New Roman" w:hAnsi="Times New Roman" w:cs="Times New Roman"/>
          <w:sz w:val="24"/>
          <w:szCs w:val="24"/>
        </w:rPr>
        <w:t>(…) En virtud de las consideraciones que anteceden y estando el presente caso para</w:t>
      </w:r>
      <w:r>
        <w:rPr>
          <w:rFonts w:ascii="Times New Roman" w:hAnsi="Times New Roman" w:cs="Times New Roman"/>
          <w:sz w:val="24"/>
          <w:szCs w:val="24"/>
        </w:rPr>
        <w:t xml:space="preserve"> </w:t>
      </w:r>
      <w:r w:rsidRPr="003527DF">
        <w:rPr>
          <w:rFonts w:ascii="Times New Roman" w:hAnsi="Times New Roman" w:cs="Times New Roman"/>
          <w:sz w:val="24"/>
          <w:szCs w:val="24"/>
        </w:rPr>
        <w:t>emitir resolución final, el suscrito Delegado Contravencional Municipal con base</w:t>
      </w:r>
      <w:r>
        <w:rPr>
          <w:rFonts w:ascii="Times New Roman" w:hAnsi="Times New Roman" w:cs="Times New Roman"/>
          <w:sz w:val="24"/>
          <w:szCs w:val="24"/>
        </w:rPr>
        <w:t xml:space="preserve"> </w:t>
      </w:r>
      <w:r w:rsidRPr="003527DF">
        <w:rPr>
          <w:rFonts w:ascii="Times New Roman" w:hAnsi="Times New Roman" w:cs="Times New Roman"/>
          <w:sz w:val="24"/>
          <w:szCs w:val="24"/>
        </w:rPr>
        <w:t>en la revisión de cada una de las etapas procesales del expediente administrativo</w:t>
      </w:r>
      <w:r>
        <w:rPr>
          <w:rFonts w:ascii="Times New Roman" w:hAnsi="Times New Roman" w:cs="Times New Roman"/>
          <w:sz w:val="24"/>
          <w:szCs w:val="24"/>
        </w:rPr>
        <w:t xml:space="preserve"> </w:t>
      </w:r>
      <w:r w:rsidRPr="003527DF">
        <w:rPr>
          <w:rFonts w:ascii="Times New Roman" w:hAnsi="Times New Roman" w:cs="Times New Roman"/>
          <w:sz w:val="24"/>
          <w:szCs w:val="24"/>
        </w:rPr>
        <w:t>que nos ocupa, así como del análisis de los apuntes doctrinarios y</w:t>
      </w:r>
      <w:r>
        <w:rPr>
          <w:rFonts w:ascii="Times New Roman" w:hAnsi="Times New Roman" w:cs="Times New Roman"/>
          <w:sz w:val="24"/>
          <w:szCs w:val="24"/>
        </w:rPr>
        <w:t xml:space="preserve"> </w:t>
      </w:r>
      <w:r w:rsidRPr="003527DF">
        <w:rPr>
          <w:rFonts w:ascii="Times New Roman" w:hAnsi="Times New Roman" w:cs="Times New Roman"/>
          <w:sz w:val="24"/>
          <w:szCs w:val="24"/>
        </w:rPr>
        <w:t>jurisprudenciales, previamente relacionados y atendiendo los argumentos</w:t>
      </w:r>
      <w:r>
        <w:rPr>
          <w:rFonts w:ascii="Times New Roman" w:hAnsi="Times New Roman" w:cs="Times New Roman"/>
          <w:sz w:val="24"/>
          <w:szCs w:val="24"/>
        </w:rPr>
        <w:t xml:space="preserve"> </w:t>
      </w:r>
      <w:r w:rsidRPr="003527DF">
        <w:rPr>
          <w:rFonts w:ascii="Times New Roman" w:hAnsi="Times New Roman" w:cs="Times New Roman"/>
          <w:sz w:val="24"/>
          <w:szCs w:val="24"/>
        </w:rPr>
        <w:t>planteados en el libelo de interposición del Recurso, Resuelve: a) RATIFICASE</w:t>
      </w:r>
      <w:r>
        <w:rPr>
          <w:rFonts w:ascii="Times New Roman" w:hAnsi="Times New Roman" w:cs="Times New Roman"/>
          <w:sz w:val="24"/>
          <w:szCs w:val="24"/>
        </w:rPr>
        <w:t xml:space="preserve"> </w:t>
      </w:r>
      <w:r w:rsidRPr="003527DF">
        <w:rPr>
          <w:rFonts w:ascii="Times New Roman" w:hAnsi="Times New Roman" w:cs="Times New Roman"/>
          <w:sz w:val="24"/>
          <w:szCs w:val="24"/>
        </w:rPr>
        <w:t>LA DECLARATORIA de contravención al artículo 834 del Código Civil</w:t>
      </w:r>
      <w:r>
        <w:rPr>
          <w:rFonts w:ascii="Times New Roman" w:hAnsi="Times New Roman" w:cs="Times New Roman"/>
          <w:sz w:val="24"/>
          <w:szCs w:val="24"/>
        </w:rPr>
        <w:t xml:space="preserve"> </w:t>
      </w:r>
      <w:r w:rsidRPr="003527DF">
        <w:rPr>
          <w:rFonts w:ascii="Times New Roman" w:hAnsi="Times New Roman" w:cs="Times New Roman"/>
          <w:sz w:val="24"/>
          <w:szCs w:val="24"/>
        </w:rPr>
        <w:t>salvadoreño, por parte de la</w:t>
      </w:r>
      <w:r w:rsidR="000F5BE8">
        <w:rPr>
          <w:rFonts w:ascii="Times New Roman" w:hAnsi="Times New Roman" w:cs="Times New Roman"/>
          <w:sz w:val="24"/>
          <w:szCs w:val="24"/>
        </w:rPr>
        <w:t xml:space="preserve"> señora ______________________,</w:t>
      </w:r>
      <w:r w:rsidRPr="003527DF">
        <w:rPr>
          <w:rFonts w:ascii="Times New Roman" w:hAnsi="Times New Roman" w:cs="Times New Roman"/>
          <w:sz w:val="24"/>
          <w:szCs w:val="24"/>
        </w:rPr>
        <w:t xml:space="preserve"> por obstrucción del</w:t>
      </w:r>
      <w:r>
        <w:rPr>
          <w:rFonts w:ascii="Times New Roman" w:hAnsi="Times New Roman" w:cs="Times New Roman"/>
          <w:sz w:val="24"/>
          <w:szCs w:val="24"/>
        </w:rPr>
        <w:t xml:space="preserve"> </w:t>
      </w:r>
      <w:r w:rsidRPr="003527DF">
        <w:rPr>
          <w:rFonts w:ascii="Times New Roman" w:hAnsi="Times New Roman" w:cs="Times New Roman"/>
          <w:sz w:val="24"/>
          <w:szCs w:val="24"/>
        </w:rPr>
        <w:t>drenaje natural de las aguas lluvias generada por la zona urbanizada del Barrio</w:t>
      </w:r>
      <w:r>
        <w:rPr>
          <w:rFonts w:ascii="Times New Roman" w:hAnsi="Times New Roman" w:cs="Times New Roman"/>
          <w:sz w:val="24"/>
          <w:szCs w:val="24"/>
        </w:rPr>
        <w:t xml:space="preserve"> </w:t>
      </w:r>
      <w:r w:rsidRPr="003527DF">
        <w:rPr>
          <w:rFonts w:ascii="Times New Roman" w:hAnsi="Times New Roman" w:cs="Times New Roman"/>
          <w:sz w:val="24"/>
          <w:szCs w:val="24"/>
        </w:rPr>
        <w:t xml:space="preserve">Las Flores; b) En cuanto a la </w:t>
      </w:r>
      <w:r w:rsidRPr="003527DF">
        <w:rPr>
          <w:rFonts w:ascii="Times New Roman" w:hAnsi="Times New Roman" w:cs="Times New Roman"/>
          <w:sz w:val="24"/>
          <w:szCs w:val="24"/>
        </w:rPr>
        <w:lastRenderedPageBreak/>
        <w:t>imposición de la sanción de Reparación de los</w:t>
      </w:r>
      <w:r>
        <w:rPr>
          <w:rFonts w:ascii="Times New Roman" w:hAnsi="Times New Roman" w:cs="Times New Roman"/>
          <w:sz w:val="24"/>
          <w:szCs w:val="24"/>
        </w:rPr>
        <w:t xml:space="preserve"> </w:t>
      </w:r>
      <w:r w:rsidRPr="003527DF">
        <w:rPr>
          <w:rFonts w:ascii="Times New Roman" w:hAnsi="Times New Roman" w:cs="Times New Roman"/>
          <w:sz w:val="24"/>
          <w:szCs w:val="24"/>
        </w:rPr>
        <w:t>Daños, prevista y sancionada en los artículos 28 letra b) y 30 de la Ley Marco para</w:t>
      </w:r>
      <w:r>
        <w:rPr>
          <w:rFonts w:ascii="Times New Roman" w:hAnsi="Times New Roman" w:cs="Times New Roman"/>
          <w:sz w:val="24"/>
          <w:szCs w:val="24"/>
        </w:rPr>
        <w:t xml:space="preserve"> </w:t>
      </w:r>
      <w:r w:rsidRPr="003527DF">
        <w:rPr>
          <w:rFonts w:ascii="Times New Roman" w:hAnsi="Times New Roman" w:cs="Times New Roman"/>
          <w:sz w:val="24"/>
          <w:szCs w:val="24"/>
        </w:rPr>
        <w:t>la Convivencia Ciudadana y las Contravenciones Administrativas, considerando las</w:t>
      </w:r>
      <w:r>
        <w:rPr>
          <w:rFonts w:ascii="Times New Roman" w:hAnsi="Times New Roman" w:cs="Times New Roman"/>
          <w:sz w:val="24"/>
          <w:szCs w:val="24"/>
        </w:rPr>
        <w:t xml:space="preserve"> </w:t>
      </w:r>
      <w:r w:rsidRPr="003527DF">
        <w:rPr>
          <w:rFonts w:ascii="Times New Roman" w:hAnsi="Times New Roman" w:cs="Times New Roman"/>
          <w:sz w:val="24"/>
          <w:szCs w:val="24"/>
        </w:rPr>
        <w:t>atenuantes del caso y la inexistencia de precedente negativo por parte de la señora</w:t>
      </w:r>
      <w:r>
        <w:rPr>
          <w:rFonts w:ascii="Times New Roman" w:hAnsi="Times New Roman" w:cs="Times New Roman"/>
          <w:sz w:val="24"/>
          <w:szCs w:val="24"/>
        </w:rPr>
        <w:t xml:space="preserve"> </w:t>
      </w:r>
      <w:r w:rsidR="000F5BE8">
        <w:rPr>
          <w:rFonts w:ascii="Times New Roman" w:hAnsi="Times New Roman" w:cs="Times New Roman"/>
          <w:sz w:val="24"/>
          <w:szCs w:val="24"/>
        </w:rPr>
        <w:t>_______________________</w:t>
      </w:r>
      <w:r w:rsidRPr="003527DF">
        <w:rPr>
          <w:rFonts w:ascii="Times New Roman" w:hAnsi="Times New Roman" w:cs="Times New Roman"/>
          <w:sz w:val="24"/>
          <w:szCs w:val="24"/>
        </w:rPr>
        <w:t>, MODIFIQUESE PARCIALMENTE la sanción</w:t>
      </w:r>
      <w:r>
        <w:rPr>
          <w:rFonts w:ascii="Times New Roman" w:hAnsi="Times New Roman" w:cs="Times New Roman"/>
          <w:sz w:val="24"/>
          <w:szCs w:val="24"/>
        </w:rPr>
        <w:t xml:space="preserve"> </w:t>
      </w:r>
      <w:r w:rsidRPr="003527DF">
        <w:rPr>
          <w:rFonts w:ascii="Times New Roman" w:hAnsi="Times New Roman" w:cs="Times New Roman"/>
          <w:sz w:val="24"/>
          <w:szCs w:val="24"/>
        </w:rPr>
        <w:t>impuesta en el sentido que la reparación del daño en la demolición del muro de</w:t>
      </w:r>
      <w:r>
        <w:rPr>
          <w:rFonts w:ascii="Times New Roman" w:hAnsi="Times New Roman" w:cs="Times New Roman"/>
          <w:sz w:val="24"/>
          <w:szCs w:val="24"/>
        </w:rPr>
        <w:t xml:space="preserve"> </w:t>
      </w:r>
      <w:r w:rsidRPr="003527DF">
        <w:rPr>
          <w:rFonts w:ascii="Times New Roman" w:hAnsi="Times New Roman" w:cs="Times New Roman"/>
          <w:sz w:val="24"/>
          <w:szCs w:val="24"/>
        </w:rPr>
        <w:t>mampostería objeto de las presentes diligencias, se verifique mediante la</w:t>
      </w:r>
      <w:r>
        <w:rPr>
          <w:rFonts w:ascii="Times New Roman" w:hAnsi="Times New Roman" w:cs="Times New Roman"/>
          <w:sz w:val="24"/>
          <w:szCs w:val="24"/>
        </w:rPr>
        <w:t xml:space="preserve"> </w:t>
      </w:r>
      <w:r w:rsidRPr="003527DF">
        <w:rPr>
          <w:rFonts w:ascii="Times New Roman" w:hAnsi="Times New Roman" w:cs="Times New Roman"/>
          <w:sz w:val="24"/>
          <w:szCs w:val="24"/>
        </w:rPr>
        <w:t>adecuación de un área de drenaje de 2.35 m2, que desembocaran en final de</w:t>
      </w:r>
      <w:r>
        <w:rPr>
          <w:rFonts w:ascii="Times New Roman" w:hAnsi="Times New Roman" w:cs="Times New Roman"/>
          <w:sz w:val="24"/>
          <w:szCs w:val="24"/>
        </w:rPr>
        <w:t xml:space="preserve"> </w:t>
      </w:r>
      <w:r w:rsidRPr="003527DF">
        <w:rPr>
          <w:rFonts w:ascii="Times New Roman" w:hAnsi="Times New Roman" w:cs="Times New Roman"/>
          <w:sz w:val="24"/>
          <w:szCs w:val="24"/>
        </w:rPr>
        <w:t>avenida Joaquín Rodezno ya sea esta en tubería de concreto, tubería de PVC</w:t>
      </w:r>
      <w:r>
        <w:rPr>
          <w:rFonts w:ascii="Times New Roman" w:hAnsi="Times New Roman" w:cs="Times New Roman"/>
          <w:sz w:val="24"/>
          <w:szCs w:val="24"/>
        </w:rPr>
        <w:t xml:space="preserve"> </w:t>
      </w:r>
      <w:r w:rsidRPr="003527DF">
        <w:rPr>
          <w:rFonts w:ascii="Times New Roman" w:hAnsi="Times New Roman" w:cs="Times New Roman"/>
          <w:sz w:val="24"/>
          <w:szCs w:val="24"/>
        </w:rPr>
        <w:t>reforzado o bóveda de concreto reforzado, esto con la finalidad de evitar el</w:t>
      </w:r>
      <w:r>
        <w:rPr>
          <w:rFonts w:ascii="Times New Roman" w:hAnsi="Times New Roman" w:cs="Times New Roman"/>
          <w:sz w:val="24"/>
          <w:szCs w:val="24"/>
        </w:rPr>
        <w:t xml:space="preserve"> </w:t>
      </w:r>
      <w:r w:rsidRPr="003527DF">
        <w:rPr>
          <w:rFonts w:ascii="Times New Roman" w:hAnsi="Times New Roman" w:cs="Times New Roman"/>
          <w:sz w:val="24"/>
          <w:szCs w:val="24"/>
        </w:rPr>
        <w:t>estancamiento de las aguas lluvias y las aguas que pudiesen provenir de las</w:t>
      </w:r>
      <w:r>
        <w:rPr>
          <w:rFonts w:ascii="Times New Roman" w:hAnsi="Times New Roman" w:cs="Times New Roman"/>
          <w:sz w:val="24"/>
          <w:szCs w:val="24"/>
        </w:rPr>
        <w:t xml:space="preserve"> </w:t>
      </w:r>
      <w:r w:rsidRPr="003527DF">
        <w:rPr>
          <w:rFonts w:ascii="Times New Roman" w:hAnsi="Times New Roman" w:cs="Times New Roman"/>
          <w:sz w:val="24"/>
          <w:szCs w:val="24"/>
        </w:rPr>
        <w:t>inundaciones del río San Francisco en eventuales situaciones de riesgo, dadas las</w:t>
      </w:r>
      <w:r>
        <w:rPr>
          <w:rFonts w:ascii="Times New Roman" w:hAnsi="Times New Roman" w:cs="Times New Roman"/>
          <w:sz w:val="24"/>
          <w:szCs w:val="24"/>
        </w:rPr>
        <w:t xml:space="preserve"> </w:t>
      </w:r>
      <w:r w:rsidRPr="003527DF">
        <w:rPr>
          <w:rFonts w:ascii="Times New Roman" w:hAnsi="Times New Roman" w:cs="Times New Roman"/>
          <w:sz w:val="24"/>
          <w:szCs w:val="24"/>
        </w:rPr>
        <w:t>características históricas que en tal sentido presenta el lugar de residencia de la</w:t>
      </w:r>
      <w:r>
        <w:rPr>
          <w:rFonts w:ascii="Times New Roman" w:hAnsi="Times New Roman" w:cs="Times New Roman"/>
          <w:sz w:val="24"/>
          <w:szCs w:val="24"/>
        </w:rPr>
        <w:t xml:space="preserve"> </w:t>
      </w:r>
      <w:r w:rsidR="000F5BE8">
        <w:rPr>
          <w:rFonts w:ascii="Times New Roman" w:hAnsi="Times New Roman" w:cs="Times New Roman"/>
          <w:sz w:val="24"/>
          <w:szCs w:val="24"/>
        </w:rPr>
        <w:t>señora __________________________</w:t>
      </w:r>
      <w:r w:rsidRPr="003527DF">
        <w:rPr>
          <w:rFonts w:ascii="Times New Roman" w:hAnsi="Times New Roman" w:cs="Times New Roman"/>
          <w:sz w:val="24"/>
          <w:szCs w:val="24"/>
        </w:rPr>
        <w:t>; c) Para el cumplimiento de la sanción a que</w:t>
      </w:r>
      <w:r>
        <w:rPr>
          <w:rFonts w:ascii="Times New Roman" w:hAnsi="Times New Roman" w:cs="Times New Roman"/>
          <w:sz w:val="24"/>
          <w:szCs w:val="24"/>
        </w:rPr>
        <w:t xml:space="preserve"> </w:t>
      </w:r>
      <w:r w:rsidRPr="003527DF">
        <w:rPr>
          <w:rFonts w:ascii="Times New Roman" w:hAnsi="Times New Roman" w:cs="Times New Roman"/>
          <w:sz w:val="24"/>
          <w:szCs w:val="24"/>
        </w:rPr>
        <w:t>alude el literal anterior, se ratifica el plazo de noventa días calendario a partir de</w:t>
      </w:r>
      <w:r>
        <w:rPr>
          <w:rFonts w:ascii="Times New Roman" w:hAnsi="Times New Roman" w:cs="Times New Roman"/>
          <w:sz w:val="24"/>
          <w:szCs w:val="24"/>
        </w:rPr>
        <w:t xml:space="preserve"> </w:t>
      </w:r>
      <w:r w:rsidRPr="003527DF">
        <w:rPr>
          <w:rFonts w:ascii="Times New Roman" w:hAnsi="Times New Roman" w:cs="Times New Roman"/>
          <w:sz w:val="24"/>
          <w:szCs w:val="24"/>
        </w:rPr>
        <w:t>la notificación de la presente; y d) NOTIFIQUESE la presente en la Procuraduría</w:t>
      </w:r>
      <w:r>
        <w:rPr>
          <w:rFonts w:ascii="Times New Roman" w:hAnsi="Times New Roman" w:cs="Times New Roman"/>
          <w:sz w:val="24"/>
          <w:szCs w:val="24"/>
        </w:rPr>
        <w:t xml:space="preserve"> </w:t>
      </w:r>
      <w:r w:rsidRPr="003527DF">
        <w:rPr>
          <w:rFonts w:ascii="Times New Roman" w:hAnsi="Times New Roman" w:cs="Times New Roman"/>
          <w:sz w:val="24"/>
          <w:szCs w:val="24"/>
        </w:rPr>
        <w:t>General de la República oficina Auxiliar de Morazán, Unidad de Derechos Reales y</w:t>
      </w:r>
      <w:r>
        <w:rPr>
          <w:rFonts w:ascii="Times New Roman" w:hAnsi="Times New Roman" w:cs="Times New Roman"/>
          <w:sz w:val="24"/>
          <w:szCs w:val="24"/>
        </w:rPr>
        <w:t xml:space="preserve"> </w:t>
      </w:r>
      <w:r w:rsidRPr="003527DF">
        <w:rPr>
          <w:rFonts w:ascii="Times New Roman" w:hAnsi="Times New Roman" w:cs="Times New Roman"/>
          <w:sz w:val="24"/>
          <w:szCs w:val="24"/>
        </w:rPr>
        <w:t>Personales, con el Licenciado German Alexander Chica Argueta (…)</w:t>
      </w:r>
      <w:r>
        <w:rPr>
          <w:rFonts w:ascii="Times New Roman" w:hAnsi="Times New Roman" w:cs="Times New Roman"/>
          <w:sz w:val="24"/>
          <w:szCs w:val="24"/>
        </w:rPr>
        <w:t xml:space="preserve"> </w:t>
      </w:r>
    </w:p>
    <w:p w:rsidR="00875986" w:rsidRPr="003527DF" w:rsidRDefault="00875986" w:rsidP="00875986">
      <w:pPr>
        <w:pStyle w:val="Prrafodelista"/>
        <w:ind w:left="284"/>
        <w:jc w:val="both"/>
        <w:rPr>
          <w:rFonts w:ascii="Times New Roman" w:hAnsi="Times New Roman" w:cs="Times New Roman"/>
          <w:sz w:val="24"/>
          <w:szCs w:val="24"/>
        </w:rPr>
      </w:pPr>
      <w:r w:rsidRPr="003527DF">
        <w:rPr>
          <w:rFonts w:ascii="Times New Roman" w:hAnsi="Times New Roman" w:cs="Times New Roman"/>
          <w:sz w:val="24"/>
          <w:szCs w:val="24"/>
        </w:rPr>
        <w:t>IV.- Así las cosas, es importante para este Concejo Municipal ocuparse del análisis de los</w:t>
      </w:r>
      <w:r>
        <w:rPr>
          <w:rFonts w:ascii="Times New Roman" w:hAnsi="Times New Roman" w:cs="Times New Roman"/>
          <w:sz w:val="24"/>
          <w:szCs w:val="24"/>
        </w:rPr>
        <w:t xml:space="preserve"> </w:t>
      </w:r>
      <w:r w:rsidRPr="003527DF">
        <w:rPr>
          <w:rFonts w:ascii="Times New Roman" w:hAnsi="Times New Roman" w:cs="Times New Roman"/>
          <w:sz w:val="24"/>
          <w:szCs w:val="24"/>
        </w:rPr>
        <w:t>derechos y acciones mediante los cuales deba darse una respuesta al caso en comento, y lo</w:t>
      </w:r>
      <w:r>
        <w:rPr>
          <w:rFonts w:ascii="Times New Roman" w:hAnsi="Times New Roman" w:cs="Times New Roman"/>
          <w:sz w:val="24"/>
          <w:szCs w:val="24"/>
        </w:rPr>
        <w:t xml:space="preserve"> </w:t>
      </w:r>
      <w:r w:rsidRPr="003527DF">
        <w:rPr>
          <w:rFonts w:ascii="Times New Roman" w:hAnsi="Times New Roman" w:cs="Times New Roman"/>
          <w:sz w:val="24"/>
          <w:szCs w:val="24"/>
        </w:rPr>
        <w:t>haremos de la siguiente manera: Primero: Es un hecho pro</w:t>
      </w:r>
      <w:r w:rsidR="000F5BE8">
        <w:rPr>
          <w:rFonts w:ascii="Times New Roman" w:hAnsi="Times New Roman" w:cs="Times New Roman"/>
          <w:sz w:val="24"/>
          <w:szCs w:val="24"/>
        </w:rPr>
        <w:t>bado que a la señora ______________________</w:t>
      </w:r>
      <w:r w:rsidRPr="003527DF">
        <w:rPr>
          <w:rFonts w:ascii="Times New Roman" w:hAnsi="Times New Roman" w:cs="Times New Roman"/>
          <w:sz w:val="24"/>
          <w:szCs w:val="24"/>
        </w:rPr>
        <w:t xml:space="preserve"> en su calidad de contraventora, se le ha asegurado el acceso a un</w:t>
      </w:r>
      <w:r>
        <w:rPr>
          <w:rFonts w:ascii="Times New Roman" w:hAnsi="Times New Roman" w:cs="Times New Roman"/>
          <w:sz w:val="24"/>
          <w:szCs w:val="24"/>
        </w:rPr>
        <w:t xml:space="preserve"> </w:t>
      </w:r>
      <w:r w:rsidRPr="003527DF">
        <w:rPr>
          <w:rFonts w:ascii="Times New Roman" w:hAnsi="Times New Roman" w:cs="Times New Roman"/>
          <w:sz w:val="24"/>
          <w:szCs w:val="24"/>
        </w:rPr>
        <w:t>procedimiento justo en imparcial en el que se ha respetado en todo momento la garantía del</w:t>
      </w:r>
      <w:r>
        <w:rPr>
          <w:rFonts w:ascii="Times New Roman" w:hAnsi="Times New Roman" w:cs="Times New Roman"/>
          <w:sz w:val="24"/>
          <w:szCs w:val="24"/>
        </w:rPr>
        <w:t xml:space="preserve"> </w:t>
      </w:r>
      <w:r w:rsidRPr="003527DF">
        <w:rPr>
          <w:rFonts w:ascii="Times New Roman" w:hAnsi="Times New Roman" w:cs="Times New Roman"/>
          <w:sz w:val="24"/>
          <w:szCs w:val="24"/>
        </w:rPr>
        <w:t>derecho de audiencia, habiendo participado en la sustanciación del mismo, de manera</w:t>
      </w:r>
      <w:r>
        <w:rPr>
          <w:rFonts w:ascii="Times New Roman" w:hAnsi="Times New Roman" w:cs="Times New Roman"/>
          <w:sz w:val="24"/>
          <w:szCs w:val="24"/>
        </w:rPr>
        <w:t xml:space="preserve"> </w:t>
      </w:r>
      <w:r w:rsidRPr="003527DF">
        <w:rPr>
          <w:rFonts w:ascii="Times New Roman" w:hAnsi="Times New Roman" w:cs="Times New Roman"/>
          <w:sz w:val="24"/>
          <w:szCs w:val="24"/>
        </w:rPr>
        <w:t>personal y también con el auxilio de la PGR; Segundo: Las resoluciones que constan en el</w:t>
      </w:r>
      <w:r>
        <w:rPr>
          <w:rFonts w:ascii="Times New Roman" w:hAnsi="Times New Roman" w:cs="Times New Roman"/>
          <w:sz w:val="24"/>
          <w:szCs w:val="24"/>
        </w:rPr>
        <w:t xml:space="preserve"> </w:t>
      </w:r>
      <w:r w:rsidRPr="003527DF">
        <w:rPr>
          <w:rFonts w:ascii="Times New Roman" w:hAnsi="Times New Roman" w:cs="Times New Roman"/>
          <w:sz w:val="24"/>
          <w:szCs w:val="24"/>
        </w:rPr>
        <w:t>expediente administrativo que ha sido exhibido ante este ente colegiado por parte del</w:t>
      </w:r>
      <w:r>
        <w:rPr>
          <w:rFonts w:ascii="Times New Roman" w:hAnsi="Times New Roman" w:cs="Times New Roman"/>
          <w:sz w:val="24"/>
          <w:szCs w:val="24"/>
        </w:rPr>
        <w:t xml:space="preserve"> </w:t>
      </w:r>
      <w:r w:rsidRPr="003527DF">
        <w:rPr>
          <w:rFonts w:ascii="Times New Roman" w:hAnsi="Times New Roman" w:cs="Times New Roman"/>
          <w:sz w:val="24"/>
          <w:szCs w:val="24"/>
        </w:rPr>
        <w:t>Delegado Contravencional, han sido suficientemente motivadas – a criterio de este Concejo</w:t>
      </w:r>
      <w:r>
        <w:rPr>
          <w:rFonts w:ascii="Times New Roman" w:hAnsi="Times New Roman" w:cs="Times New Roman"/>
          <w:sz w:val="24"/>
          <w:szCs w:val="24"/>
        </w:rPr>
        <w:t xml:space="preserve"> </w:t>
      </w:r>
      <w:r w:rsidRPr="003527DF">
        <w:rPr>
          <w:rFonts w:ascii="Times New Roman" w:hAnsi="Times New Roman" w:cs="Times New Roman"/>
          <w:sz w:val="24"/>
          <w:szCs w:val="24"/>
        </w:rPr>
        <w:t>– mediante las cuales se ha expresado las razones de naturaleza técnica y legal que</w:t>
      </w:r>
      <w:r>
        <w:rPr>
          <w:rFonts w:ascii="Times New Roman" w:hAnsi="Times New Roman" w:cs="Times New Roman"/>
          <w:sz w:val="24"/>
          <w:szCs w:val="24"/>
        </w:rPr>
        <w:t xml:space="preserve"> </w:t>
      </w:r>
      <w:r w:rsidRPr="003527DF">
        <w:rPr>
          <w:rFonts w:ascii="Times New Roman" w:hAnsi="Times New Roman" w:cs="Times New Roman"/>
          <w:sz w:val="24"/>
          <w:szCs w:val="24"/>
        </w:rPr>
        <w:t>condujeron a la toma de la decisión de ordenar la demolición del muro de mampostería</w:t>
      </w:r>
      <w:r>
        <w:rPr>
          <w:rFonts w:ascii="Times New Roman" w:hAnsi="Times New Roman" w:cs="Times New Roman"/>
          <w:sz w:val="24"/>
          <w:szCs w:val="24"/>
        </w:rPr>
        <w:t xml:space="preserve"> </w:t>
      </w:r>
      <w:r w:rsidRPr="003527DF">
        <w:rPr>
          <w:rFonts w:ascii="Times New Roman" w:hAnsi="Times New Roman" w:cs="Times New Roman"/>
          <w:sz w:val="24"/>
          <w:szCs w:val="24"/>
        </w:rPr>
        <w:t>objeto de las mismas; Tercero: Que si bien es cierto, en ambas resoluciones se ha ordenado</w:t>
      </w:r>
      <w:r>
        <w:rPr>
          <w:rFonts w:ascii="Times New Roman" w:hAnsi="Times New Roman" w:cs="Times New Roman"/>
          <w:sz w:val="24"/>
          <w:szCs w:val="24"/>
        </w:rPr>
        <w:t xml:space="preserve"> </w:t>
      </w:r>
      <w:r w:rsidRPr="003527DF">
        <w:rPr>
          <w:rFonts w:ascii="Times New Roman" w:hAnsi="Times New Roman" w:cs="Times New Roman"/>
          <w:sz w:val="24"/>
          <w:szCs w:val="24"/>
        </w:rPr>
        <w:t xml:space="preserve">un plazo prudencial para que la </w:t>
      </w:r>
      <w:r w:rsidR="000F5BE8">
        <w:rPr>
          <w:rFonts w:ascii="Times New Roman" w:hAnsi="Times New Roman" w:cs="Times New Roman"/>
          <w:sz w:val="24"/>
          <w:szCs w:val="24"/>
        </w:rPr>
        <w:t>señora __________________________</w:t>
      </w:r>
      <w:r w:rsidRPr="003527DF">
        <w:rPr>
          <w:rFonts w:ascii="Times New Roman" w:hAnsi="Times New Roman" w:cs="Times New Roman"/>
          <w:sz w:val="24"/>
          <w:szCs w:val="24"/>
        </w:rPr>
        <w:t xml:space="preserve"> procediera por sus propios medios a la</w:t>
      </w:r>
      <w:r>
        <w:rPr>
          <w:rFonts w:ascii="Times New Roman" w:hAnsi="Times New Roman" w:cs="Times New Roman"/>
          <w:sz w:val="24"/>
          <w:szCs w:val="24"/>
        </w:rPr>
        <w:t xml:space="preserve"> </w:t>
      </w:r>
      <w:r w:rsidRPr="003527DF">
        <w:rPr>
          <w:rFonts w:ascii="Times New Roman" w:hAnsi="Times New Roman" w:cs="Times New Roman"/>
          <w:sz w:val="24"/>
          <w:szCs w:val="24"/>
        </w:rPr>
        <w:t>demolición de la obra, dichos plazos nunca estuvieron cerca de ser tomados en</w:t>
      </w:r>
      <w:r>
        <w:rPr>
          <w:rFonts w:ascii="Times New Roman" w:hAnsi="Times New Roman" w:cs="Times New Roman"/>
          <w:sz w:val="24"/>
          <w:szCs w:val="24"/>
        </w:rPr>
        <w:t xml:space="preserve"> </w:t>
      </w:r>
      <w:r w:rsidRPr="003527DF">
        <w:rPr>
          <w:rFonts w:ascii="Times New Roman" w:hAnsi="Times New Roman" w:cs="Times New Roman"/>
          <w:sz w:val="24"/>
          <w:szCs w:val="24"/>
        </w:rPr>
        <w:t>consideración por parte de dicha señora al haber omitido actuar conforme a los mismos, al</w:t>
      </w:r>
      <w:r>
        <w:rPr>
          <w:rFonts w:ascii="Times New Roman" w:hAnsi="Times New Roman" w:cs="Times New Roman"/>
          <w:sz w:val="24"/>
          <w:szCs w:val="24"/>
        </w:rPr>
        <w:t xml:space="preserve"> </w:t>
      </w:r>
      <w:r w:rsidRPr="003527DF">
        <w:rPr>
          <w:rFonts w:ascii="Times New Roman" w:hAnsi="Times New Roman" w:cs="Times New Roman"/>
          <w:sz w:val="24"/>
          <w:szCs w:val="24"/>
        </w:rPr>
        <w:t>menos absteniéndose de construir, sino que ha ocurrido todo lo contrario, que – por</w:t>
      </w:r>
      <w:r>
        <w:rPr>
          <w:rFonts w:ascii="Times New Roman" w:hAnsi="Times New Roman" w:cs="Times New Roman"/>
          <w:sz w:val="24"/>
          <w:szCs w:val="24"/>
        </w:rPr>
        <w:t xml:space="preserve"> </w:t>
      </w:r>
      <w:r w:rsidRPr="003527DF">
        <w:rPr>
          <w:rFonts w:ascii="Times New Roman" w:hAnsi="Times New Roman" w:cs="Times New Roman"/>
          <w:sz w:val="24"/>
          <w:szCs w:val="24"/>
        </w:rPr>
        <w:t>declaración de los comparecientes af</w:t>
      </w:r>
      <w:r w:rsidR="000F5BE8">
        <w:rPr>
          <w:rFonts w:ascii="Times New Roman" w:hAnsi="Times New Roman" w:cs="Times New Roman"/>
          <w:sz w:val="24"/>
          <w:szCs w:val="24"/>
        </w:rPr>
        <w:t>ectados – la señora ____________________</w:t>
      </w:r>
      <w:r w:rsidRPr="003527DF">
        <w:rPr>
          <w:rFonts w:ascii="Times New Roman" w:hAnsi="Times New Roman" w:cs="Times New Roman"/>
          <w:sz w:val="24"/>
          <w:szCs w:val="24"/>
        </w:rPr>
        <w:t>, a pesar de dichas</w:t>
      </w:r>
      <w:r>
        <w:rPr>
          <w:rFonts w:ascii="Times New Roman" w:hAnsi="Times New Roman" w:cs="Times New Roman"/>
          <w:sz w:val="24"/>
          <w:szCs w:val="24"/>
        </w:rPr>
        <w:t xml:space="preserve"> </w:t>
      </w:r>
      <w:r w:rsidRPr="003527DF">
        <w:rPr>
          <w:rFonts w:ascii="Times New Roman" w:hAnsi="Times New Roman" w:cs="Times New Roman"/>
          <w:sz w:val="24"/>
          <w:szCs w:val="24"/>
        </w:rPr>
        <w:t>resoluciones, simplemente continuo construyendo expresando con ello su total falta de</w:t>
      </w:r>
      <w:r>
        <w:rPr>
          <w:rFonts w:ascii="Times New Roman" w:hAnsi="Times New Roman" w:cs="Times New Roman"/>
          <w:sz w:val="24"/>
          <w:szCs w:val="24"/>
        </w:rPr>
        <w:t xml:space="preserve"> </w:t>
      </w:r>
      <w:r w:rsidRPr="003527DF">
        <w:rPr>
          <w:rFonts w:ascii="Times New Roman" w:hAnsi="Times New Roman" w:cs="Times New Roman"/>
          <w:sz w:val="24"/>
          <w:szCs w:val="24"/>
        </w:rPr>
        <w:t>interés por acatar con lo ordenado; y Cuarto: Que es del conocimiento directo de este</w:t>
      </w:r>
      <w:r>
        <w:rPr>
          <w:rFonts w:ascii="Times New Roman" w:hAnsi="Times New Roman" w:cs="Times New Roman"/>
          <w:sz w:val="24"/>
          <w:szCs w:val="24"/>
        </w:rPr>
        <w:t xml:space="preserve"> </w:t>
      </w:r>
      <w:r w:rsidRPr="003527DF">
        <w:rPr>
          <w:rFonts w:ascii="Times New Roman" w:hAnsi="Times New Roman" w:cs="Times New Roman"/>
          <w:sz w:val="24"/>
          <w:szCs w:val="24"/>
        </w:rPr>
        <w:t>Concejo Municipal que las denuncias de los comparecientes se han materializado en hechos</w:t>
      </w:r>
      <w:r>
        <w:rPr>
          <w:rFonts w:ascii="Times New Roman" w:hAnsi="Times New Roman" w:cs="Times New Roman"/>
          <w:sz w:val="24"/>
          <w:szCs w:val="24"/>
        </w:rPr>
        <w:t xml:space="preserve"> </w:t>
      </w:r>
      <w:r w:rsidRPr="003527DF">
        <w:rPr>
          <w:rFonts w:ascii="Times New Roman" w:hAnsi="Times New Roman" w:cs="Times New Roman"/>
          <w:sz w:val="24"/>
          <w:szCs w:val="24"/>
        </w:rPr>
        <w:t>concretos dados los percances acaecidos el día primero de mayo del corriente año con la</w:t>
      </w:r>
      <w:r>
        <w:rPr>
          <w:rFonts w:ascii="Times New Roman" w:hAnsi="Times New Roman" w:cs="Times New Roman"/>
          <w:sz w:val="24"/>
          <w:szCs w:val="24"/>
        </w:rPr>
        <w:t xml:space="preserve"> </w:t>
      </w:r>
      <w:r w:rsidRPr="003527DF">
        <w:rPr>
          <w:rFonts w:ascii="Times New Roman" w:hAnsi="Times New Roman" w:cs="Times New Roman"/>
          <w:sz w:val="24"/>
          <w:szCs w:val="24"/>
        </w:rPr>
        <w:t xml:space="preserve">primera tormenta de la época lluviosa, lo que sin lugar a dudas deja en claro </w:t>
      </w:r>
      <w:r w:rsidRPr="003527DF">
        <w:rPr>
          <w:rFonts w:ascii="Times New Roman" w:hAnsi="Times New Roman" w:cs="Times New Roman"/>
          <w:sz w:val="24"/>
          <w:szCs w:val="24"/>
        </w:rPr>
        <w:lastRenderedPageBreak/>
        <w:t>que de no</w:t>
      </w:r>
      <w:r>
        <w:rPr>
          <w:rFonts w:ascii="Times New Roman" w:hAnsi="Times New Roman" w:cs="Times New Roman"/>
          <w:sz w:val="24"/>
          <w:szCs w:val="24"/>
        </w:rPr>
        <w:t xml:space="preserve"> </w:t>
      </w:r>
      <w:r w:rsidRPr="003527DF">
        <w:rPr>
          <w:rFonts w:ascii="Times New Roman" w:hAnsi="Times New Roman" w:cs="Times New Roman"/>
          <w:sz w:val="24"/>
          <w:szCs w:val="24"/>
        </w:rPr>
        <w:t>tomarse medidas de manera oportuna, podría llega</w:t>
      </w:r>
      <w:r w:rsidRPr="00430E90">
        <w:rPr>
          <w:rFonts w:ascii="Times New Roman" w:hAnsi="Times New Roman" w:cs="Times New Roman"/>
          <w:b/>
          <w:sz w:val="24"/>
          <w:szCs w:val="24"/>
        </w:rPr>
        <w:t>r</w:t>
      </w:r>
      <w:r w:rsidRPr="003527DF">
        <w:rPr>
          <w:rFonts w:ascii="Times New Roman" w:hAnsi="Times New Roman" w:cs="Times New Roman"/>
          <w:sz w:val="24"/>
          <w:szCs w:val="24"/>
        </w:rPr>
        <w:t>se incluso a tener que lamentar la</w:t>
      </w:r>
      <w:r>
        <w:rPr>
          <w:rFonts w:ascii="Times New Roman" w:hAnsi="Times New Roman" w:cs="Times New Roman"/>
          <w:sz w:val="24"/>
          <w:szCs w:val="24"/>
        </w:rPr>
        <w:t xml:space="preserve"> </w:t>
      </w:r>
      <w:r w:rsidRPr="003527DF">
        <w:rPr>
          <w:rFonts w:ascii="Times New Roman" w:hAnsi="Times New Roman" w:cs="Times New Roman"/>
          <w:sz w:val="24"/>
          <w:szCs w:val="24"/>
        </w:rPr>
        <w:t>pérdida de vidas humanas.</w:t>
      </w:r>
    </w:p>
    <w:p w:rsidR="00875986" w:rsidRDefault="00875986" w:rsidP="00875986">
      <w:pPr>
        <w:shd w:val="clear" w:color="auto" w:fill="FFFFFF"/>
        <w:spacing w:after="0" w:line="240" w:lineRule="auto"/>
        <w:ind w:left="284"/>
        <w:jc w:val="both"/>
        <w:rPr>
          <w:rFonts w:ascii="Times New Roman" w:hAnsi="Times New Roman" w:cs="Times New Roman"/>
          <w:sz w:val="24"/>
          <w:szCs w:val="24"/>
        </w:rPr>
      </w:pPr>
      <w:r w:rsidRPr="003527DF">
        <w:rPr>
          <w:rFonts w:ascii="Times New Roman" w:hAnsi="Times New Roman" w:cs="Times New Roman"/>
          <w:sz w:val="24"/>
          <w:szCs w:val="24"/>
        </w:rPr>
        <w:t>POR TANTO: Este Concejo Municipal luego de analizadas las consideraciones que</w:t>
      </w:r>
      <w:r>
        <w:rPr>
          <w:rFonts w:ascii="Times New Roman" w:hAnsi="Times New Roman" w:cs="Times New Roman"/>
          <w:sz w:val="24"/>
          <w:szCs w:val="24"/>
        </w:rPr>
        <w:t xml:space="preserve"> </w:t>
      </w:r>
      <w:r w:rsidRPr="003527DF">
        <w:rPr>
          <w:rFonts w:ascii="Times New Roman" w:hAnsi="Times New Roman" w:cs="Times New Roman"/>
          <w:sz w:val="24"/>
          <w:szCs w:val="24"/>
        </w:rPr>
        <w:t>anteceden, en uso de los derechos que le confiere al artículo 34 del Código Municipal,</w:t>
      </w:r>
      <w:r>
        <w:rPr>
          <w:rFonts w:ascii="Times New Roman" w:hAnsi="Times New Roman" w:cs="Times New Roman"/>
          <w:sz w:val="24"/>
          <w:szCs w:val="24"/>
        </w:rPr>
        <w:t xml:space="preserve"> </w:t>
      </w:r>
      <w:r w:rsidRPr="003527DF">
        <w:rPr>
          <w:rFonts w:ascii="Times New Roman" w:hAnsi="Times New Roman" w:cs="Times New Roman"/>
          <w:sz w:val="24"/>
          <w:szCs w:val="24"/>
        </w:rPr>
        <w:t>ACUERDA: En atención a las resoluciones de las once</w:t>
      </w:r>
      <w:r>
        <w:rPr>
          <w:rFonts w:ascii="Times New Roman" w:hAnsi="Times New Roman" w:cs="Times New Roman"/>
          <w:sz w:val="24"/>
          <w:szCs w:val="24"/>
        </w:rPr>
        <w:t xml:space="preserve"> </w:t>
      </w:r>
      <w:r w:rsidRPr="003527DF">
        <w:rPr>
          <w:rFonts w:ascii="Times New Roman" w:hAnsi="Times New Roman" w:cs="Times New Roman"/>
          <w:sz w:val="24"/>
          <w:szCs w:val="24"/>
        </w:rPr>
        <w:t>horas con treinta y cuatro minutos del día veintiuno de enero de dos mil veinte que consta a</w:t>
      </w:r>
      <w:r>
        <w:rPr>
          <w:rFonts w:ascii="Times New Roman" w:hAnsi="Times New Roman" w:cs="Times New Roman"/>
          <w:sz w:val="24"/>
          <w:szCs w:val="24"/>
        </w:rPr>
        <w:t xml:space="preserve"> </w:t>
      </w:r>
      <w:r w:rsidRPr="003527DF">
        <w:rPr>
          <w:rFonts w:ascii="Times New Roman" w:hAnsi="Times New Roman" w:cs="Times New Roman"/>
          <w:sz w:val="24"/>
          <w:szCs w:val="24"/>
        </w:rPr>
        <w:t>folios 34 al 37 y la resolución de las catorce horas con treinta minutos del día cinco de</w:t>
      </w:r>
      <w:r>
        <w:rPr>
          <w:rFonts w:ascii="Times New Roman" w:hAnsi="Times New Roman" w:cs="Times New Roman"/>
          <w:sz w:val="24"/>
          <w:szCs w:val="24"/>
        </w:rPr>
        <w:t xml:space="preserve"> </w:t>
      </w:r>
      <w:r w:rsidRPr="003527DF">
        <w:rPr>
          <w:rFonts w:ascii="Times New Roman" w:hAnsi="Times New Roman" w:cs="Times New Roman"/>
          <w:sz w:val="24"/>
          <w:szCs w:val="24"/>
        </w:rPr>
        <w:t>marzo de dos mil veinte que consta a folios del 46 al 48 tal del expediente administrativo</w:t>
      </w:r>
      <w:r>
        <w:rPr>
          <w:rFonts w:ascii="Times New Roman" w:hAnsi="Times New Roman" w:cs="Times New Roman"/>
          <w:sz w:val="24"/>
          <w:szCs w:val="24"/>
        </w:rPr>
        <w:t xml:space="preserve"> </w:t>
      </w:r>
      <w:r w:rsidRPr="003527DF">
        <w:rPr>
          <w:rFonts w:ascii="Times New Roman" w:hAnsi="Times New Roman" w:cs="Times New Roman"/>
          <w:sz w:val="24"/>
          <w:szCs w:val="24"/>
        </w:rPr>
        <w:t>con referencia PS-CONTRASFG-10 AÑO 2019 diligenciado por la Unidad</w:t>
      </w:r>
      <w:r>
        <w:rPr>
          <w:rFonts w:ascii="Times New Roman" w:hAnsi="Times New Roman" w:cs="Times New Roman"/>
          <w:sz w:val="24"/>
          <w:szCs w:val="24"/>
        </w:rPr>
        <w:t xml:space="preserve"> </w:t>
      </w:r>
      <w:r w:rsidRPr="003527DF">
        <w:rPr>
          <w:rFonts w:ascii="Times New Roman" w:hAnsi="Times New Roman" w:cs="Times New Roman"/>
          <w:sz w:val="24"/>
          <w:szCs w:val="24"/>
        </w:rPr>
        <w:t>Contravencional Municipal y basados en lo previsto y sancionado en el artículo 134 del</w:t>
      </w:r>
      <w:r>
        <w:rPr>
          <w:rFonts w:ascii="Times New Roman" w:hAnsi="Times New Roman" w:cs="Times New Roman"/>
          <w:sz w:val="24"/>
          <w:szCs w:val="24"/>
        </w:rPr>
        <w:t xml:space="preserve"> </w:t>
      </w:r>
      <w:r w:rsidRPr="003527DF">
        <w:rPr>
          <w:rFonts w:ascii="Times New Roman" w:hAnsi="Times New Roman" w:cs="Times New Roman"/>
          <w:sz w:val="24"/>
          <w:szCs w:val="24"/>
        </w:rPr>
        <w:t>Código Municipal salvadoreño, ante la evidente negativa</w:t>
      </w:r>
      <w:r w:rsidR="000F5BE8">
        <w:rPr>
          <w:rFonts w:ascii="Times New Roman" w:hAnsi="Times New Roman" w:cs="Times New Roman"/>
          <w:sz w:val="24"/>
          <w:szCs w:val="24"/>
        </w:rPr>
        <w:t xml:space="preserve"> de la señora ________________________</w:t>
      </w:r>
      <w:r w:rsidRPr="003527DF">
        <w:rPr>
          <w:rFonts w:ascii="Times New Roman" w:hAnsi="Times New Roman" w:cs="Times New Roman"/>
          <w:sz w:val="24"/>
          <w:szCs w:val="24"/>
        </w:rPr>
        <w:t>a</w:t>
      </w:r>
      <w:r w:rsidR="000F5BE8">
        <w:rPr>
          <w:rFonts w:ascii="Times New Roman" w:hAnsi="Times New Roman" w:cs="Times New Roman"/>
          <w:sz w:val="24"/>
          <w:szCs w:val="24"/>
        </w:rPr>
        <w:t xml:space="preserve"> </w:t>
      </w:r>
      <w:r w:rsidRPr="003527DF">
        <w:rPr>
          <w:rFonts w:ascii="Times New Roman" w:hAnsi="Times New Roman" w:cs="Times New Roman"/>
          <w:sz w:val="24"/>
          <w:szCs w:val="24"/>
        </w:rPr>
        <w:t xml:space="preserve"> acatar las resoluciones antes apuntadas, este Concejo Municipal resuelve ordenar a</w:t>
      </w:r>
      <w:r>
        <w:rPr>
          <w:rFonts w:ascii="Times New Roman" w:hAnsi="Times New Roman" w:cs="Times New Roman"/>
          <w:sz w:val="24"/>
          <w:szCs w:val="24"/>
        </w:rPr>
        <w:t xml:space="preserve"> </w:t>
      </w:r>
      <w:r w:rsidRPr="003527DF">
        <w:rPr>
          <w:rFonts w:ascii="Times New Roman" w:hAnsi="Times New Roman" w:cs="Times New Roman"/>
          <w:sz w:val="24"/>
          <w:szCs w:val="24"/>
        </w:rPr>
        <w:t>la Gerencia General de esta Municipalidad, realizar todas las acciones pertinentes a fin de</w:t>
      </w:r>
      <w:r>
        <w:rPr>
          <w:rFonts w:ascii="Times New Roman" w:hAnsi="Times New Roman" w:cs="Times New Roman"/>
          <w:sz w:val="24"/>
          <w:szCs w:val="24"/>
        </w:rPr>
        <w:t xml:space="preserve"> </w:t>
      </w:r>
      <w:r w:rsidRPr="003527DF">
        <w:rPr>
          <w:rFonts w:ascii="Times New Roman" w:hAnsi="Times New Roman" w:cs="Times New Roman"/>
          <w:sz w:val="24"/>
          <w:szCs w:val="24"/>
        </w:rPr>
        <w:t>que el muro de mampostería tantas veces aludido, sea demolido en un plazo no superior a</w:t>
      </w:r>
      <w:r>
        <w:rPr>
          <w:rFonts w:ascii="Times New Roman" w:hAnsi="Times New Roman" w:cs="Times New Roman"/>
          <w:sz w:val="24"/>
          <w:szCs w:val="24"/>
        </w:rPr>
        <w:t xml:space="preserve"> </w:t>
      </w:r>
      <w:r w:rsidRPr="003527DF">
        <w:rPr>
          <w:rFonts w:ascii="Times New Roman" w:hAnsi="Times New Roman" w:cs="Times New Roman"/>
          <w:sz w:val="24"/>
          <w:szCs w:val="24"/>
        </w:rPr>
        <w:t>las 72 horas de notificado el presente Acuerdo Municipal.</w:t>
      </w:r>
      <w:r>
        <w:rPr>
          <w:rFonts w:ascii="Times New Roman" w:hAnsi="Times New Roman" w:cs="Times New Roman"/>
          <w:sz w:val="24"/>
          <w:szCs w:val="24"/>
        </w:rPr>
        <w:t xml:space="preserve"> </w:t>
      </w:r>
      <w:r w:rsidRPr="003527DF">
        <w:rPr>
          <w:rFonts w:ascii="Times New Roman" w:hAnsi="Times New Roman" w:cs="Times New Roman"/>
          <w:sz w:val="24"/>
          <w:szCs w:val="24"/>
        </w:rPr>
        <w:t>De conformidad al artículo 15 del Código Municipal solicítese a la Policía Nacional Civil</w:t>
      </w:r>
      <w:r>
        <w:rPr>
          <w:rFonts w:ascii="Times New Roman" w:hAnsi="Times New Roman" w:cs="Times New Roman"/>
          <w:sz w:val="24"/>
          <w:szCs w:val="24"/>
        </w:rPr>
        <w:t xml:space="preserve"> </w:t>
      </w:r>
      <w:r w:rsidRPr="003527DF">
        <w:rPr>
          <w:rFonts w:ascii="Times New Roman" w:hAnsi="Times New Roman" w:cs="Times New Roman"/>
          <w:sz w:val="24"/>
          <w:szCs w:val="24"/>
        </w:rPr>
        <w:t>delegación centro de esta Ciudad, el acompañamiento necesario para que la presente</w:t>
      </w:r>
      <w:r>
        <w:rPr>
          <w:rFonts w:ascii="Times New Roman" w:hAnsi="Times New Roman" w:cs="Times New Roman"/>
          <w:sz w:val="24"/>
          <w:szCs w:val="24"/>
        </w:rPr>
        <w:t xml:space="preserve"> </w:t>
      </w:r>
      <w:r w:rsidRPr="003527DF">
        <w:rPr>
          <w:rFonts w:ascii="Times New Roman" w:hAnsi="Times New Roman" w:cs="Times New Roman"/>
          <w:sz w:val="24"/>
          <w:szCs w:val="24"/>
        </w:rPr>
        <w:t>decisión del Concejo Municipal se cumpla. Notifíquese el presente acuerdo.</w:t>
      </w:r>
      <w:r>
        <w:rPr>
          <w:rFonts w:ascii="Times New Roman" w:hAnsi="Times New Roman" w:cs="Times New Roman"/>
          <w:sz w:val="24"/>
          <w:szCs w:val="24"/>
        </w:rPr>
        <w:t xml:space="preserve"> </w:t>
      </w:r>
    </w:p>
    <w:p w:rsidR="00875986" w:rsidRDefault="00875986" w:rsidP="00875986">
      <w:pPr>
        <w:shd w:val="clear" w:color="auto" w:fill="FFFFFF"/>
        <w:spacing w:after="0" w:line="240" w:lineRule="auto"/>
        <w:ind w:left="284"/>
        <w:jc w:val="both"/>
        <w:rPr>
          <w:rFonts w:ascii="Times New Roman" w:hAnsi="Times New Roman" w:cs="Times New Roman"/>
          <w:sz w:val="24"/>
          <w:szCs w:val="24"/>
        </w:rPr>
      </w:pPr>
    </w:p>
    <w:p w:rsidR="00875986" w:rsidRPr="006D273A" w:rsidRDefault="00875986" w:rsidP="00875986">
      <w:pPr>
        <w:shd w:val="clear" w:color="auto" w:fill="FFFFFF"/>
        <w:spacing w:after="0" w:line="240" w:lineRule="auto"/>
        <w:ind w:left="284"/>
        <w:jc w:val="both"/>
        <w:rPr>
          <w:rFonts w:ascii="Times New Roman" w:eastAsia="Batang" w:hAnsi="Times New Roman" w:cs="Times New Roman"/>
          <w:color w:val="000000" w:themeColor="text1"/>
        </w:rPr>
      </w:pPr>
      <w:r w:rsidRPr="00FA299F">
        <w:rPr>
          <w:rFonts w:ascii="Times New Roman" w:eastAsia="Batang" w:hAnsi="Times New Roman" w:cs="Times New Roman"/>
          <w:color w:val="000000" w:themeColor="text1"/>
          <w:sz w:val="26"/>
          <w:szCs w:val="26"/>
          <w:u w:val="single"/>
        </w:rPr>
        <w:t xml:space="preserve">ACUERDO NUMERO </w:t>
      </w:r>
      <w:r>
        <w:rPr>
          <w:rFonts w:ascii="Times New Roman" w:eastAsia="Batang" w:hAnsi="Times New Roman" w:cs="Times New Roman"/>
          <w:color w:val="000000" w:themeColor="text1"/>
          <w:sz w:val="26"/>
          <w:szCs w:val="26"/>
          <w:u w:val="single"/>
        </w:rPr>
        <w:t>CUATRO</w:t>
      </w:r>
      <w:r w:rsidRPr="00FA299F">
        <w:rPr>
          <w:rFonts w:ascii="Times New Roman" w:eastAsia="Batang" w:hAnsi="Times New Roman" w:cs="Times New Roman"/>
          <w:color w:val="000000" w:themeColor="text1"/>
          <w:sz w:val="26"/>
          <w:szCs w:val="26"/>
          <w:u w:val="single"/>
        </w:rPr>
        <w:t xml:space="preserve"> (</w:t>
      </w:r>
      <w:r>
        <w:rPr>
          <w:rFonts w:ascii="Times New Roman" w:eastAsia="Batang" w:hAnsi="Times New Roman" w:cs="Times New Roman"/>
          <w:color w:val="000000" w:themeColor="text1"/>
          <w:sz w:val="26"/>
          <w:szCs w:val="26"/>
          <w:u w:val="single"/>
        </w:rPr>
        <w:t>04</w:t>
      </w:r>
      <w:r w:rsidRPr="00FA299F">
        <w:rPr>
          <w:rFonts w:ascii="Times New Roman" w:eastAsia="Batang" w:hAnsi="Times New Roman" w:cs="Times New Roman"/>
          <w:color w:val="000000" w:themeColor="text1"/>
          <w:sz w:val="26"/>
          <w:szCs w:val="26"/>
          <w:u w:val="single"/>
        </w:rPr>
        <w:t>):</w:t>
      </w:r>
      <w:r w:rsidRPr="00FA299F">
        <w:rPr>
          <w:rFonts w:ascii="Times New Roman" w:eastAsia="Batang" w:hAnsi="Times New Roman" w:cs="Times New Roman"/>
          <w:color w:val="000000" w:themeColor="text1"/>
          <w:sz w:val="26"/>
          <w:szCs w:val="26"/>
        </w:rPr>
        <w:t xml:space="preserve"> A</w:t>
      </w:r>
      <w:r w:rsidRPr="00FA299F">
        <w:rPr>
          <w:rFonts w:ascii="Times New Roman" w:hAnsi="Times New Roman" w:cs="Times New Roman"/>
          <w:color w:val="000000" w:themeColor="text1"/>
          <w:sz w:val="26"/>
          <w:szCs w:val="26"/>
        </w:rPr>
        <w:t xml:space="preserve">utorízase la erogación, </w:t>
      </w:r>
      <w:r w:rsidRPr="00FA299F">
        <w:rPr>
          <w:rFonts w:ascii="Times New Roman" w:eastAsia="Batang" w:hAnsi="Times New Roman" w:cs="Times New Roman"/>
          <w:color w:val="000000" w:themeColor="text1"/>
          <w:sz w:val="26"/>
          <w:szCs w:val="26"/>
        </w:rPr>
        <w:t>por la suma de SE</w:t>
      </w:r>
      <w:r>
        <w:rPr>
          <w:rFonts w:ascii="Times New Roman" w:eastAsia="Batang" w:hAnsi="Times New Roman" w:cs="Times New Roman"/>
          <w:color w:val="000000" w:themeColor="text1"/>
          <w:sz w:val="26"/>
          <w:szCs w:val="26"/>
        </w:rPr>
        <w:t>ISCIENTOS VEINTE 00</w:t>
      </w:r>
      <w:r w:rsidRPr="00FA299F">
        <w:rPr>
          <w:rFonts w:ascii="Times New Roman" w:eastAsia="Batang" w:hAnsi="Times New Roman" w:cs="Times New Roman"/>
          <w:color w:val="000000" w:themeColor="text1"/>
          <w:sz w:val="26"/>
          <w:szCs w:val="26"/>
        </w:rPr>
        <w:t xml:space="preserve">/100 Dólares, ($ </w:t>
      </w:r>
      <w:r>
        <w:rPr>
          <w:rFonts w:ascii="Times New Roman" w:eastAsia="Batang" w:hAnsi="Times New Roman" w:cs="Times New Roman"/>
          <w:color w:val="000000" w:themeColor="text1"/>
          <w:sz w:val="26"/>
          <w:szCs w:val="26"/>
        </w:rPr>
        <w:t>620.00 Dólares), de</w:t>
      </w:r>
      <w:r w:rsidRPr="00FA299F">
        <w:rPr>
          <w:rFonts w:ascii="Times New Roman" w:eastAsia="Batang" w:hAnsi="Times New Roman" w:cs="Times New Roman"/>
          <w:color w:val="000000" w:themeColor="text1"/>
          <w:sz w:val="26"/>
          <w:szCs w:val="26"/>
        </w:rPr>
        <w:t xml:space="preserve"> Fondos </w:t>
      </w:r>
      <w:r w:rsidR="00763F41" w:rsidRPr="00FA299F">
        <w:rPr>
          <w:rFonts w:ascii="Times New Roman" w:eastAsia="Batang" w:hAnsi="Times New Roman" w:cs="Times New Roman"/>
          <w:color w:val="000000" w:themeColor="text1"/>
          <w:sz w:val="26"/>
          <w:szCs w:val="26"/>
        </w:rPr>
        <w:t>Propios, en</w:t>
      </w:r>
      <w:r w:rsidRPr="00FA299F">
        <w:rPr>
          <w:rFonts w:ascii="Times New Roman" w:eastAsia="Batang" w:hAnsi="Times New Roman" w:cs="Times New Roman"/>
          <w:color w:val="000000" w:themeColor="text1"/>
          <w:sz w:val="26"/>
          <w:szCs w:val="26"/>
        </w:rPr>
        <w:t xml:space="preserve"> concepto de pago a </w:t>
      </w:r>
      <w:r w:rsidR="00763F41">
        <w:rPr>
          <w:rFonts w:ascii="Times New Roman" w:eastAsia="Batang" w:hAnsi="Times New Roman" w:cs="Times New Roman"/>
          <w:b/>
          <w:color w:val="000000" w:themeColor="text1"/>
          <w:sz w:val="26"/>
          <w:szCs w:val="26"/>
        </w:rPr>
        <w:t>__________________</w:t>
      </w:r>
      <w:r>
        <w:rPr>
          <w:rFonts w:ascii="Times New Roman" w:eastAsia="Batang" w:hAnsi="Times New Roman" w:cs="Times New Roman"/>
          <w:b/>
          <w:color w:val="000000" w:themeColor="text1"/>
          <w:sz w:val="26"/>
          <w:szCs w:val="26"/>
        </w:rPr>
        <w:t xml:space="preserve">, </w:t>
      </w:r>
      <w:r>
        <w:rPr>
          <w:rFonts w:ascii="Times New Roman" w:eastAsia="Batang" w:hAnsi="Times New Roman" w:cs="Times New Roman"/>
          <w:color w:val="000000" w:themeColor="text1"/>
          <w:sz w:val="26"/>
          <w:szCs w:val="26"/>
        </w:rPr>
        <w:t xml:space="preserve">por trabajo </w:t>
      </w:r>
      <w:r w:rsidR="00763F41">
        <w:rPr>
          <w:rFonts w:ascii="Times New Roman" w:eastAsia="Batang" w:hAnsi="Times New Roman" w:cs="Times New Roman"/>
          <w:color w:val="000000" w:themeColor="text1"/>
          <w:sz w:val="26"/>
          <w:szCs w:val="26"/>
        </w:rPr>
        <w:t>eventual desempeñando</w:t>
      </w:r>
      <w:r>
        <w:rPr>
          <w:rFonts w:ascii="Times New Roman" w:eastAsia="Batang" w:hAnsi="Times New Roman" w:cs="Times New Roman"/>
          <w:color w:val="000000" w:themeColor="text1"/>
          <w:sz w:val="26"/>
          <w:szCs w:val="26"/>
        </w:rPr>
        <w:t xml:space="preserve"> el cargo de Policía Municipal, durante el periodo comprendido del 01 de Mayo hasta el 30 de Ju</w:t>
      </w:r>
      <w:bookmarkStart w:id="0" w:name="_GoBack"/>
      <w:bookmarkEnd w:id="0"/>
      <w:r>
        <w:rPr>
          <w:rFonts w:ascii="Times New Roman" w:eastAsia="Batang" w:hAnsi="Times New Roman" w:cs="Times New Roman"/>
          <w:color w:val="000000" w:themeColor="text1"/>
          <w:sz w:val="26"/>
          <w:szCs w:val="26"/>
        </w:rPr>
        <w:t xml:space="preserve">nio de 2020. </w:t>
      </w:r>
      <w:r w:rsidRPr="00FA299F">
        <w:rPr>
          <w:rFonts w:ascii="Times New Roman" w:eastAsia="Batang" w:hAnsi="Times New Roman" w:cs="Times New Roman"/>
          <w:color w:val="000000" w:themeColor="text1"/>
          <w:sz w:val="26"/>
          <w:szCs w:val="26"/>
        </w:rPr>
        <w:t xml:space="preserve">Erogación que </w:t>
      </w:r>
      <w:r w:rsidRPr="00FA299F">
        <w:rPr>
          <w:rFonts w:ascii="Times New Roman" w:hAnsi="Times New Roman" w:cs="Times New Roman"/>
          <w:color w:val="000000" w:themeColor="text1"/>
          <w:sz w:val="26"/>
          <w:szCs w:val="26"/>
        </w:rPr>
        <w:t>se aplicará a la Asignación Presupuestaria: 20-9319-1-0</w:t>
      </w:r>
      <w:r>
        <w:rPr>
          <w:rFonts w:ascii="Times New Roman" w:hAnsi="Times New Roman" w:cs="Times New Roman"/>
          <w:color w:val="000000" w:themeColor="text1"/>
          <w:sz w:val="26"/>
          <w:szCs w:val="26"/>
        </w:rPr>
        <w:t xml:space="preserve">2-02. 2- 51201. </w:t>
      </w:r>
      <w:r>
        <w:rPr>
          <w:rFonts w:ascii="Times New Roman" w:eastAsia="Batang" w:hAnsi="Times New Roman" w:cs="Times New Roman"/>
          <w:color w:val="000000" w:themeColor="text1"/>
        </w:rPr>
        <w:t>N</w:t>
      </w:r>
      <w:r w:rsidRPr="00A94B71">
        <w:rPr>
          <w:rFonts w:ascii="Times New Roman" w:eastAsia="Batang" w:hAnsi="Times New Roman" w:cs="Times New Roman"/>
          <w:color w:val="000000" w:themeColor="text1"/>
        </w:rPr>
        <w:t>o habiendo mas que hacer constar, se termina la presente que firmamos.</w:t>
      </w:r>
    </w:p>
    <w:p w:rsidR="00875986" w:rsidRDefault="00875986" w:rsidP="00875986">
      <w:pPr>
        <w:pStyle w:val="Default"/>
        <w:tabs>
          <w:tab w:val="left" w:pos="1560"/>
        </w:tabs>
        <w:jc w:val="both"/>
        <w:rPr>
          <w:rFonts w:ascii="Times New Roman" w:eastAsia="Batang" w:hAnsi="Times New Roman" w:cs="Times New Roman"/>
          <w:color w:val="000000" w:themeColor="text1"/>
        </w:rPr>
      </w:pPr>
    </w:p>
    <w:p w:rsidR="00875986" w:rsidRDefault="00875986" w:rsidP="00875986">
      <w:pPr>
        <w:pStyle w:val="Default"/>
        <w:tabs>
          <w:tab w:val="left" w:pos="1560"/>
        </w:tabs>
        <w:jc w:val="both"/>
        <w:rPr>
          <w:rFonts w:ascii="Times New Roman" w:eastAsia="Batang" w:hAnsi="Times New Roman" w:cs="Times New Roman"/>
          <w:color w:val="000000" w:themeColor="text1"/>
        </w:rPr>
      </w:pPr>
    </w:p>
    <w:p w:rsidR="00875986" w:rsidRDefault="00875986" w:rsidP="00875986">
      <w:pPr>
        <w:pStyle w:val="Default"/>
        <w:tabs>
          <w:tab w:val="left" w:pos="1560"/>
        </w:tabs>
        <w:jc w:val="both"/>
        <w:rPr>
          <w:rFonts w:ascii="Times New Roman" w:eastAsia="Batang" w:hAnsi="Times New Roman" w:cs="Times New Roman"/>
          <w:color w:val="000000" w:themeColor="text1"/>
        </w:rPr>
      </w:pPr>
    </w:p>
    <w:p w:rsidR="00875986" w:rsidRPr="006D273A" w:rsidRDefault="00875986" w:rsidP="00875986">
      <w:pPr>
        <w:pStyle w:val="Default"/>
        <w:tabs>
          <w:tab w:val="left" w:pos="1560"/>
        </w:tabs>
        <w:jc w:val="both"/>
        <w:rPr>
          <w:rFonts w:ascii="Times New Roman" w:eastAsia="Batang" w:hAnsi="Times New Roman" w:cs="Times New Roman"/>
          <w:color w:val="000000" w:themeColor="text1"/>
        </w:rPr>
      </w:pPr>
    </w:p>
    <w:p w:rsidR="00875986" w:rsidRPr="00C21338" w:rsidRDefault="00875986" w:rsidP="00875986">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875986" w:rsidRDefault="00875986" w:rsidP="00875986">
      <w:pPr>
        <w:spacing w:line="240" w:lineRule="auto"/>
        <w:ind w:left="142" w:right="283"/>
        <w:rPr>
          <w:rFonts w:ascii="Times New Roman" w:hAnsi="Times New Roman" w:cs="Times New Roman"/>
          <w:color w:val="000000" w:themeColor="text1"/>
          <w:sz w:val="24"/>
          <w:szCs w:val="24"/>
        </w:rPr>
      </w:pPr>
    </w:p>
    <w:p w:rsidR="00875986" w:rsidRPr="00C21338" w:rsidRDefault="00875986" w:rsidP="00875986">
      <w:pPr>
        <w:spacing w:line="240" w:lineRule="auto"/>
        <w:ind w:left="142" w:right="283"/>
        <w:rPr>
          <w:rFonts w:ascii="Times New Roman" w:hAnsi="Times New Roman" w:cs="Times New Roman"/>
          <w:color w:val="000000" w:themeColor="text1"/>
          <w:sz w:val="24"/>
          <w:szCs w:val="24"/>
        </w:rPr>
      </w:pPr>
    </w:p>
    <w:p w:rsidR="00875986" w:rsidRPr="00C21338" w:rsidRDefault="00875986" w:rsidP="00875986">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875986" w:rsidRDefault="00875986" w:rsidP="00875986">
      <w:pPr>
        <w:spacing w:line="240" w:lineRule="auto"/>
        <w:ind w:left="142" w:right="283"/>
        <w:rPr>
          <w:rFonts w:ascii="Times New Roman" w:hAnsi="Times New Roman" w:cs="Times New Roman"/>
          <w:color w:val="000000" w:themeColor="text1"/>
          <w:sz w:val="24"/>
          <w:szCs w:val="24"/>
        </w:rPr>
      </w:pPr>
    </w:p>
    <w:p w:rsidR="00875986" w:rsidRPr="00C21338" w:rsidRDefault="00875986" w:rsidP="00875986">
      <w:pPr>
        <w:spacing w:line="240" w:lineRule="auto"/>
        <w:ind w:left="142" w:right="283"/>
        <w:rPr>
          <w:rFonts w:ascii="Times New Roman" w:hAnsi="Times New Roman" w:cs="Times New Roman"/>
          <w:color w:val="000000" w:themeColor="text1"/>
          <w:sz w:val="24"/>
          <w:szCs w:val="24"/>
        </w:rPr>
      </w:pPr>
    </w:p>
    <w:p w:rsidR="00875986" w:rsidRPr="00C21338" w:rsidRDefault="00875986" w:rsidP="00875986">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875986" w:rsidRDefault="00875986" w:rsidP="00875986">
      <w:pPr>
        <w:spacing w:line="240" w:lineRule="auto"/>
        <w:ind w:left="142" w:right="283"/>
        <w:rPr>
          <w:rFonts w:ascii="Times New Roman" w:hAnsi="Times New Roman" w:cs="Times New Roman"/>
          <w:color w:val="000000" w:themeColor="text1"/>
          <w:sz w:val="24"/>
          <w:szCs w:val="24"/>
        </w:rPr>
      </w:pPr>
    </w:p>
    <w:p w:rsidR="00875986" w:rsidRPr="00C21338" w:rsidRDefault="00875986" w:rsidP="00875986">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875986" w:rsidRDefault="00875986" w:rsidP="00875986">
      <w:pPr>
        <w:spacing w:line="240" w:lineRule="auto"/>
        <w:ind w:left="142" w:right="283"/>
        <w:rPr>
          <w:rFonts w:ascii="Times New Roman" w:hAnsi="Times New Roman" w:cs="Times New Roman"/>
          <w:color w:val="000000" w:themeColor="text1"/>
          <w:sz w:val="24"/>
          <w:szCs w:val="24"/>
        </w:rPr>
      </w:pPr>
    </w:p>
    <w:p w:rsidR="00875986" w:rsidRDefault="00875986" w:rsidP="00875986">
      <w:pPr>
        <w:spacing w:line="240" w:lineRule="auto"/>
        <w:ind w:left="142" w:right="283"/>
        <w:rPr>
          <w:rFonts w:ascii="Times New Roman" w:hAnsi="Times New Roman" w:cs="Times New Roman"/>
          <w:color w:val="000000" w:themeColor="text1"/>
          <w:sz w:val="24"/>
          <w:szCs w:val="24"/>
        </w:rPr>
      </w:pPr>
    </w:p>
    <w:p w:rsidR="00875986" w:rsidRPr="00C21338" w:rsidRDefault="00875986" w:rsidP="00875986">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875986" w:rsidRDefault="00875986" w:rsidP="00875986">
      <w:pPr>
        <w:spacing w:line="240" w:lineRule="auto"/>
        <w:ind w:left="142" w:right="283"/>
        <w:rPr>
          <w:rFonts w:ascii="Times New Roman" w:hAnsi="Times New Roman" w:cs="Times New Roman"/>
          <w:color w:val="000000" w:themeColor="text1"/>
          <w:sz w:val="24"/>
          <w:szCs w:val="24"/>
        </w:rPr>
      </w:pPr>
    </w:p>
    <w:p w:rsidR="00875986" w:rsidRPr="00C21338" w:rsidRDefault="00875986" w:rsidP="00875986">
      <w:pPr>
        <w:spacing w:line="240" w:lineRule="auto"/>
        <w:ind w:left="142" w:right="283"/>
        <w:rPr>
          <w:rFonts w:ascii="Times New Roman" w:hAnsi="Times New Roman" w:cs="Times New Roman"/>
          <w:color w:val="000000" w:themeColor="text1"/>
          <w:sz w:val="24"/>
          <w:szCs w:val="24"/>
        </w:rPr>
      </w:pPr>
    </w:p>
    <w:p w:rsidR="00875986" w:rsidRPr="00C21338" w:rsidRDefault="00875986" w:rsidP="00875986">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875986" w:rsidRDefault="00875986" w:rsidP="00875986">
      <w:pPr>
        <w:spacing w:line="240" w:lineRule="auto"/>
        <w:ind w:left="142" w:right="283"/>
        <w:rPr>
          <w:rFonts w:ascii="Times New Roman" w:hAnsi="Times New Roman" w:cs="Times New Roman"/>
          <w:color w:val="000000" w:themeColor="text1"/>
          <w:sz w:val="24"/>
          <w:szCs w:val="24"/>
        </w:rPr>
      </w:pPr>
    </w:p>
    <w:p w:rsidR="00875986" w:rsidRPr="00C21338" w:rsidRDefault="00875986" w:rsidP="00875986">
      <w:pPr>
        <w:spacing w:line="240" w:lineRule="auto"/>
        <w:ind w:left="142" w:right="283"/>
        <w:rPr>
          <w:rFonts w:ascii="Times New Roman" w:hAnsi="Times New Roman" w:cs="Times New Roman"/>
          <w:color w:val="000000" w:themeColor="text1"/>
          <w:sz w:val="24"/>
          <w:szCs w:val="24"/>
        </w:rPr>
      </w:pPr>
    </w:p>
    <w:p w:rsidR="00875986" w:rsidRPr="00C21338" w:rsidRDefault="00875986" w:rsidP="00875986">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875986" w:rsidRDefault="00875986" w:rsidP="00875986">
      <w:pPr>
        <w:spacing w:line="240" w:lineRule="auto"/>
        <w:ind w:left="142" w:right="283"/>
        <w:rPr>
          <w:rFonts w:ascii="Times New Roman" w:hAnsi="Times New Roman" w:cs="Times New Roman"/>
          <w:color w:val="000000" w:themeColor="text1"/>
          <w:sz w:val="24"/>
          <w:szCs w:val="24"/>
        </w:rPr>
      </w:pPr>
    </w:p>
    <w:p w:rsidR="00875986" w:rsidRPr="00C21338" w:rsidRDefault="00875986" w:rsidP="00875986">
      <w:pPr>
        <w:spacing w:line="240" w:lineRule="auto"/>
        <w:ind w:left="142" w:right="283"/>
        <w:rPr>
          <w:rFonts w:ascii="Times New Roman" w:hAnsi="Times New Roman" w:cs="Times New Roman"/>
          <w:color w:val="000000" w:themeColor="text1"/>
          <w:sz w:val="24"/>
          <w:szCs w:val="24"/>
        </w:rPr>
      </w:pPr>
    </w:p>
    <w:p w:rsidR="00875986" w:rsidRDefault="00875986" w:rsidP="00875986">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B20195" w:rsidRDefault="00B20195"/>
    <w:sectPr w:rsidR="00B201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86"/>
    <w:rsid w:val="000F5BE8"/>
    <w:rsid w:val="00464A0F"/>
    <w:rsid w:val="00763F41"/>
    <w:rsid w:val="00875986"/>
    <w:rsid w:val="0092002F"/>
    <w:rsid w:val="009D4D7A"/>
    <w:rsid w:val="00B20195"/>
    <w:rsid w:val="00D0785E"/>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B71E"/>
  <w15:docId w15:val="{5A5816E7-3841-4152-8A1C-77A8E821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9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75986"/>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75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1958</Words>
  <Characters>11167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2020-09-01T20:05:00Z</dcterms:created>
  <dcterms:modified xsi:type="dcterms:W3CDTF">2020-09-28T18:00:00Z</dcterms:modified>
</cp:coreProperties>
</file>