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63" w:rsidRDefault="00910563"/>
    <w:p w:rsidR="007B56AA" w:rsidRPr="00910563" w:rsidRDefault="00910563" w:rsidP="00910563">
      <w:pPr>
        <w:jc w:val="right"/>
        <w:rPr>
          <w:b/>
          <w:bCs/>
          <w:sz w:val="28"/>
          <w:szCs w:val="28"/>
        </w:rPr>
      </w:pPr>
      <w:r w:rsidRPr="00910563">
        <w:rPr>
          <w:b/>
          <w:bCs/>
          <w:sz w:val="28"/>
          <w:szCs w:val="28"/>
        </w:rPr>
        <w:t>San Francisco Gotera, 13 de marzo de 2020.</w:t>
      </w:r>
    </w:p>
    <w:p w:rsidR="00910563" w:rsidRPr="00910563" w:rsidRDefault="00910563">
      <w:pPr>
        <w:rPr>
          <w:b/>
          <w:bCs/>
          <w:sz w:val="28"/>
          <w:szCs w:val="28"/>
        </w:rPr>
      </w:pPr>
    </w:p>
    <w:p w:rsidR="00910563" w:rsidRDefault="00910563">
      <w:pPr>
        <w:rPr>
          <w:b/>
          <w:bCs/>
          <w:sz w:val="28"/>
          <w:szCs w:val="28"/>
        </w:rPr>
      </w:pPr>
    </w:p>
    <w:p w:rsidR="00910563" w:rsidRPr="00910563" w:rsidRDefault="00910563">
      <w:pPr>
        <w:rPr>
          <w:b/>
          <w:bCs/>
          <w:sz w:val="28"/>
          <w:szCs w:val="28"/>
        </w:rPr>
      </w:pPr>
      <w:r w:rsidRPr="00910563">
        <w:rPr>
          <w:b/>
          <w:bCs/>
          <w:sz w:val="28"/>
          <w:szCs w:val="28"/>
        </w:rPr>
        <w:t>Licdo. Roberto Horacio Laínez Meléndez</w:t>
      </w:r>
    </w:p>
    <w:p w:rsidR="00910563" w:rsidRPr="00910563" w:rsidRDefault="00910563">
      <w:pPr>
        <w:rPr>
          <w:b/>
          <w:bCs/>
          <w:sz w:val="28"/>
          <w:szCs w:val="28"/>
        </w:rPr>
      </w:pPr>
      <w:r w:rsidRPr="00910563">
        <w:rPr>
          <w:b/>
          <w:bCs/>
          <w:sz w:val="28"/>
          <w:szCs w:val="28"/>
        </w:rPr>
        <w:t>Oficial de I</w:t>
      </w:r>
      <w:bookmarkStart w:id="0" w:name="_GoBack"/>
      <w:bookmarkEnd w:id="0"/>
      <w:r w:rsidRPr="00910563">
        <w:rPr>
          <w:b/>
          <w:bCs/>
          <w:sz w:val="28"/>
          <w:szCs w:val="28"/>
        </w:rPr>
        <w:t>nformación Publica</w:t>
      </w:r>
    </w:p>
    <w:p w:rsidR="00910563" w:rsidRPr="00910563" w:rsidRDefault="00910563">
      <w:pPr>
        <w:rPr>
          <w:b/>
          <w:bCs/>
          <w:sz w:val="28"/>
          <w:szCs w:val="28"/>
        </w:rPr>
      </w:pPr>
      <w:r w:rsidRPr="00910563">
        <w:rPr>
          <w:b/>
          <w:bCs/>
          <w:sz w:val="28"/>
          <w:szCs w:val="28"/>
        </w:rPr>
        <w:t>Presente.</w:t>
      </w:r>
    </w:p>
    <w:p w:rsidR="00910563" w:rsidRPr="00910563" w:rsidRDefault="00910563">
      <w:pPr>
        <w:rPr>
          <w:b/>
          <w:bCs/>
          <w:sz w:val="28"/>
          <w:szCs w:val="28"/>
        </w:rPr>
      </w:pPr>
    </w:p>
    <w:p w:rsidR="00910563" w:rsidRPr="00910563" w:rsidRDefault="00910563">
      <w:pPr>
        <w:rPr>
          <w:b/>
          <w:bCs/>
          <w:sz w:val="28"/>
          <w:szCs w:val="28"/>
        </w:rPr>
      </w:pPr>
      <w:r w:rsidRPr="00910563">
        <w:rPr>
          <w:b/>
          <w:bCs/>
          <w:sz w:val="28"/>
          <w:szCs w:val="28"/>
        </w:rPr>
        <w:t>Les saludos deseándole éxitos en sus funciones diarias,</w:t>
      </w:r>
    </w:p>
    <w:p w:rsidR="00910563" w:rsidRPr="00910563" w:rsidRDefault="00910563">
      <w:pPr>
        <w:rPr>
          <w:b/>
          <w:bCs/>
          <w:sz w:val="28"/>
          <w:szCs w:val="28"/>
        </w:rPr>
      </w:pPr>
    </w:p>
    <w:p w:rsidR="00BB46D6" w:rsidRDefault="00910563" w:rsidP="00057CC1">
      <w:pPr>
        <w:jc w:val="both"/>
        <w:rPr>
          <w:b/>
          <w:bCs/>
          <w:sz w:val="28"/>
          <w:szCs w:val="28"/>
        </w:rPr>
      </w:pPr>
      <w:r w:rsidRPr="00910563">
        <w:rPr>
          <w:b/>
          <w:bCs/>
          <w:sz w:val="28"/>
          <w:szCs w:val="28"/>
        </w:rPr>
        <w:t xml:space="preserve">La presente es para remirle la información solicitada de fecha </w:t>
      </w:r>
      <w:r w:rsidR="00D74B1C">
        <w:rPr>
          <w:b/>
          <w:bCs/>
          <w:sz w:val="28"/>
          <w:szCs w:val="28"/>
        </w:rPr>
        <w:t>03</w:t>
      </w:r>
      <w:r w:rsidRPr="00910563">
        <w:rPr>
          <w:b/>
          <w:bCs/>
          <w:sz w:val="28"/>
          <w:szCs w:val="28"/>
        </w:rPr>
        <w:t xml:space="preserve"> de enero del año dos mil veinte</w:t>
      </w:r>
      <w:r w:rsidR="00BB46D6">
        <w:rPr>
          <w:b/>
          <w:bCs/>
          <w:sz w:val="28"/>
          <w:szCs w:val="28"/>
        </w:rPr>
        <w:t xml:space="preserve"> </w:t>
      </w:r>
      <w:r w:rsidR="00D74B1C">
        <w:rPr>
          <w:b/>
          <w:bCs/>
          <w:sz w:val="28"/>
          <w:szCs w:val="28"/>
        </w:rPr>
        <w:t>según detalle:</w:t>
      </w:r>
    </w:p>
    <w:p w:rsidR="00910563" w:rsidRPr="00057CC1" w:rsidRDefault="00D74B1C" w:rsidP="00D74B1C">
      <w:pPr>
        <w:pStyle w:val="Prrafodelista"/>
        <w:ind w:left="780"/>
        <w:jc w:val="both"/>
        <w:rPr>
          <w:b/>
          <w:bCs/>
          <w:sz w:val="28"/>
          <w:szCs w:val="28"/>
        </w:rPr>
      </w:pPr>
      <w:r w:rsidRPr="00D74B1C">
        <w:rPr>
          <w:b/>
          <w:bCs/>
          <w:sz w:val="28"/>
          <w:szCs w:val="28"/>
        </w:rPr>
        <w:t>1.</w:t>
      </w:r>
      <w:r w:rsidR="00910563" w:rsidRPr="00057CC1">
        <w:rPr>
          <w:b/>
          <w:bCs/>
          <w:sz w:val="28"/>
          <w:szCs w:val="28"/>
        </w:rPr>
        <w:t xml:space="preserve"> </w:t>
      </w:r>
      <w:r w:rsidR="00BB46D6" w:rsidRPr="00057CC1">
        <w:rPr>
          <w:b/>
          <w:bCs/>
          <w:sz w:val="28"/>
          <w:szCs w:val="28"/>
        </w:rPr>
        <w:t>no existe ningún tipo de descuento aplicados en donaciones partidaria durante el año 2019.</w:t>
      </w:r>
    </w:p>
    <w:p w:rsidR="00BB46D6" w:rsidRPr="00057CC1" w:rsidRDefault="00D74B1C" w:rsidP="00D74B1C">
      <w:pPr>
        <w:pStyle w:val="Prrafodelista"/>
        <w:ind w:left="780"/>
        <w:jc w:val="both"/>
        <w:rPr>
          <w:b/>
          <w:bCs/>
          <w:sz w:val="28"/>
          <w:szCs w:val="28"/>
        </w:rPr>
      </w:pPr>
      <w:r w:rsidRPr="00D74B1C">
        <w:rPr>
          <w:b/>
          <w:bCs/>
          <w:sz w:val="28"/>
          <w:szCs w:val="28"/>
        </w:rPr>
        <w:t>2.</w:t>
      </w:r>
      <w:r w:rsidR="00BB46D6" w:rsidRPr="00D74B1C">
        <w:rPr>
          <w:b/>
          <w:bCs/>
          <w:sz w:val="28"/>
          <w:szCs w:val="28"/>
        </w:rPr>
        <w:t xml:space="preserve"> n</w:t>
      </w:r>
      <w:r w:rsidR="00BB46D6" w:rsidRPr="00057CC1">
        <w:rPr>
          <w:b/>
          <w:bCs/>
          <w:sz w:val="28"/>
          <w:szCs w:val="28"/>
        </w:rPr>
        <w:t xml:space="preserve">o </w:t>
      </w:r>
      <w:r>
        <w:rPr>
          <w:b/>
          <w:bCs/>
          <w:sz w:val="28"/>
          <w:szCs w:val="28"/>
        </w:rPr>
        <w:t>existe</w:t>
      </w:r>
      <w:r w:rsidR="00BB46D6" w:rsidRPr="00057CC1">
        <w:rPr>
          <w:b/>
          <w:bCs/>
          <w:sz w:val="28"/>
          <w:szCs w:val="28"/>
        </w:rPr>
        <w:t xml:space="preserve"> partida o cuenta relacionada con una aportación voluntaria u obligatoria, ya sea eventual o permanente que vaya hacia un partido político con el propósito de financiarlo. </w:t>
      </w:r>
    </w:p>
    <w:p w:rsidR="00D74B1C" w:rsidRPr="00D74B1C" w:rsidRDefault="00D74B1C" w:rsidP="00D74B1C">
      <w:pPr>
        <w:pStyle w:val="Prrafodelista"/>
        <w:ind w:left="780"/>
        <w:jc w:val="both"/>
        <w:rPr>
          <w:b/>
          <w:bCs/>
          <w:sz w:val="28"/>
          <w:szCs w:val="28"/>
        </w:rPr>
      </w:pPr>
      <w:r w:rsidRPr="00D74B1C">
        <w:rPr>
          <w:b/>
          <w:bCs/>
          <w:sz w:val="28"/>
          <w:szCs w:val="28"/>
        </w:rPr>
        <w:t>3.</w:t>
      </w:r>
      <w:r w:rsidR="002C7E0F" w:rsidRPr="00057CC1">
        <w:rPr>
          <w:b/>
          <w:bCs/>
          <w:sz w:val="28"/>
          <w:szCs w:val="28"/>
        </w:rPr>
        <w:t xml:space="preserve">  se anexa </w:t>
      </w:r>
      <w:r w:rsidRPr="00057CC1">
        <w:rPr>
          <w:b/>
          <w:bCs/>
          <w:sz w:val="28"/>
          <w:szCs w:val="28"/>
        </w:rPr>
        <w:t>las planillas</w:t>
      </w:r>
      <w:r w:rsidR="002C7E0F" w:rsidRPr="00057CC1">
        <w:rPr>
          <w:b/>
          <w:bCs/>
          <w:sz w:val="28"/>
          <w:szCs w:val="28"/>
        </w:rPr>
        <w:t xml:space="preserve"> de </w:t>
      </w:r>
      <w:proofErr w:type="gramStart"/>
      <w:r>
        <w:rPr>
          <w:b/>
          <w:bCs/>
          <w:sz w:val="28"/>
          <w:szCs w:val="28"/>
        </w:rPr>
        <w:t>E</w:t>
      </w:r>
      <w:r w:rsidR="002C7E0F" w:rsidRPr="00057CC1">
        <w:rPr>
          <w:b/>
          <w:bCs/>
          <w:sz w:val="28"/>
          <w:szCs w:val="28"/>
        </w:rPr>
        <w:t>nero</w:t>
      </w:r>
      <w:proofErr w:type="gramEnd"/>
      <w:r w:rsidR="002C7E0F" w:rsidRPr="00057CC1">
        <w:rPr>
          <w:b/>
          <w:bCs/>
          <w:sz w:val="28"/>
          <w:szCs w:val="28"/>
        </w:rPr>
        <w:t xml:space="preserve"> a </w:t>
      </w:r>
      <w:r>
        <w:rPr>
          <w:b/>
          <w:bCs/>
          <w:sz w:val="28"/>
          <w:szCs w:val="28"/>
        </w:rPr>
        <w:t>D</w:t>
      </w:r>
      <w:r w:rsidR="002C7E0F" w:rsidRPr="00057CC1">
        <w:rPr>
          <w:b/>
          <w:bCs/>
          <w:sz w:val="28"/>
          <w:szCs w:val="28"/>
        </w:rPr>
        <w:t>iciembre 2019. (programa Excel).</w:t>
      </w:r>
    </w:p>
    <w:p w:rsidR="002C7E0F" w:rsidRPr="00057CC1" w:rsidRDefault="00D74B1C" w:rsidP="00D74B1C">
      <w:pPr>
        <w:pStyle w:val="Prrafodelista"/>
        <w:ind w:left="780"/>
        <w:jc w:val="both"/>
        <w:rPr>
          <w:b/>
          <w:bCs/>
          <w:sz w:val="28"/>
          <w:szCs w:val="28"/>
        </w:rPr>
      </w:pPr>
      <w:r w:rsidRPr="00D74B1C">
        <w:rPr>
          <w:b/>
          <w:bCs/>
          <w:sz w:val="28"/>
          <w:szCs w:val="28"/>
        </w:rPr>
        <w:t xml:space="preserve">4. </w:t>
      </w:r>
      <w:r w:rsidR="002C7E0F" w:rsidRPr="00057CC1">
        <w:rPr>
          <w:b/>
          <w:bCs/>
          <w:sz w:val="28"/>
          <w:szCs w:val="28"/>
        </w:rPr>
        <w:t xml:space="preserve">no </w:t>
      </w:r>
      <w:r>
        <w:rPr>
          <w:b/>
          <w:bCs/>
          <w:sz w:val="28"/>
          <w:szCs w:val="28"/>
        </w:rPr>
        <w:t>existe</w:t>
      </w:r>
      <w:r w:rsidR="002C7E0F" w:rsidRPr="00057CC1">
        <w:rPr>
          <w:b/>
          <w:bCs/>
          <w:sz w:val="28"/>
          <w:szCs w:val="28"/>
        </w:rPr>
        <w:t xml:space="preserve"> otro tipo de mecanismo de aportación que realizan los empleados y funcionarios de </w:t>
      </w:r>
      <w:r>
        <w:rPr>
          <w:b/>
          <w:bCs/>
          <w:sz w:val="28"/>
          <w:szCs w:val="28"/>
        </w:rPr>
        <w:t>esta</w:t>
      </w:r>
      <w:r w:rsidR="002C7E0F" w:rsidRPr="00057CC1">
        <w:rPr>
          <w:b/>
          <w:bCs/>
          <w:sz w:val="28"/>
          <w:szCs w:val="28"/>
        </w:rPr>
        <w:t xml:space="preserve"> Alcaldía Municipal a partidos políticos por un medio distinto a la planilla.</w:t>
      </w:r>
    </w:p>
    <w:p w:rsidR="002C7E0F" w:rsidRDefault="002C7E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Atentamente,</w:t>
      </w:r>
    </w:p>
    <w:p w:rsidR="00057CC1" w:rsidRDefault="00057CC1">
      <w:pPr>
        <w:rPr>
          <w:b/>
          <w:bCs/>
          <w:sz w:val="28"/>
          <w:szCs w:val="28"/>
        </w:rPr>
      </w:pPr>
    </w:p>
    <w:p w:rsidR="002C7E0F" w:rsidRDefault="002C7E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Licda. Vilma Elizabeth </w:t>
      </w:r>
      <w:r w:rsidR="00057CC1">
        <w:rPr>
          <w:b/>
          <w:bCs/>
          <w:sz w:val="28"/>
          <w:szCs w:val="28"/>
        </w:rPr>
        <w:t>Hernández</w:t>
      </w:r>
      <w:r>
        <w:rPr>
          <w:b/>
          <w:bCs/>
          <w:sz w:val="28"/>
          <w:szCs w:val="28"/>
        </w:rPr>
        <w:t xml:space="preserve"> </w:t>
      </w:r>
      <w:r w:rsidR="00057CC1">
        <w:rPr>
          <w:b/>
          <w:bCs/>
          <w:sz w:val="28"/>
          <w:szCs w:val="28"/>
        </w:rPr>
        <w:t>Fernández</w:t>
      </w:r>
    </w:p>
    <w:p w:rsidR="002C7E0F" w:rsidRDefault="002C7E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Jefa de desarrollo Humano.</w:t>
      </w:r>
    </w:p>
    <w:p w:rsidR="002C7E0F" w:rsidRPr="002C7E0F" w:rsidRDefault="002C7E0F">
      <w:pPr>
        <w:rPr>
          <w:b/>
          <w:bCs/>
          <w:sz w:val="28"/>
          <w:szCs w:val="28"/>
        </w:rPr>
      </w:pPr>
    </w:p>
    <w:sectPr w:rsidR="002C7E0F" w:rsidRPr="002C7E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F5E51"/>
    <w:multiLevelType w:val="hybridMultilevel"/>
    <w:tmpl w:val="C6A2D1FC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63"/>
    <w:rsid w:val="00057CC1"/>
    <w:rsid w:val="002C7E0F"/>
    <w:rsid w:val="007B56AA"/>
    <w:rsid w:val="00816EB2"/>
    <w:rsid w:val="008D1EE2"/>
    <w:rsid w:val="00910563"/>
    <w:rsid w:val="00BB46D6"/>
    <w:rsid w:val="00BB7147"/>
    <w:rsid w:val="00D7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D6CDA-7144-4FE7-A468-C1D8EFAD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7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2020-03-13T16:48:00Z</cp:lastPrinted>
  <dcterms:created xsi:type="dcterms:W3CDTF">2020-03-13T22:08:00Z</dcterms:created>
  <dcterms:modified xsi:type="dcterms:W3CDTF">2020-03-13T22:08:00Z</dcterms:modified>
</cp:coreProperties>
</file>