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12" w:rsidRDefault="00BC3912" w:rsidP="00BC3912">
      <w:pPr>
        <w:tabs>
          <w:tab w:val="left" w:pos="1560"/>
        </w:tabs>
        <w:spacing w:line="240" w:lineRule="auto"/>
        <w:jc w:val="both"/>
        <w:rPr>
          <w:rFonts w:ascii="Times New Roman" w:hAnsi="Times New Roman" w:cs="Times New Roman"/>
          <w:color w:val="000000" w:themeColor="text1"/>
          <w:sz w:val="24"/>
          <w:szCs w:val="24"/>
        </w:rPr>
      </w:pPr>
      <w:bookmarkStart w:id="0" w:name="_GoBack"/>
      <w:bookmarkEnd w:id="0"/>
      <w:r w:rsidRPr="006D273A">
        <w:rPr>
          <w:rFonts w:ascii="Times New Roman" w:hAnsi="Times New Roman" w:cs="Times New Roman"/>
          <w:color w:val="000000" w:themeColor="text1"/>
          <w:sz w:val="24"/>
          <w:szCs w:val="24"/>
          <w:u w:val="single"/>
        </w:rPr>
        <w:t>ACTA NÚMERO NUEVE (09):</w:t>
      </w:r>
      <w:r w:rsidRPr="006D273A">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tres de Marzo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8B0D9A" w:rsidRDefault="00336CA2" w:rsidP="008B0D9A">
      <w:pPr>
        <w:tabs>
          <w:tab w:val="left" w:pos="1560"/>
        </w:tabs>
        <w:spacing w:line="240" w:lineRule="auto"/>
        <w:jc w:val="both"/>
        <w:rPr>
          <w:rFonts w:ascii="Times New Roman" w:hAnsi="Times New Roman" w:cs="Times New Roman"/>
          <w:color w:val="000000" w:themeColor="text1"/>
          <w:sz w:val="24"/>
          <w:szCs w:val="24"/>
        </w:rPr>
      </w:pPr>
      <w:r w:rsidRPr="006D273A">
        <w:rPr>
          <w:rFonts w:ascii="Times New Roman" w:hAnsi="Times New Roman" w:cs="Times New Roman"/>
          <w:b/>
          <w:color w:val="000000" w:themeColor="text1"/>
          <w:sz w:val="24"/>
          <w:szCs w:val="24"/>
          <w:u w:val="single"/>
        </w:rPr>
        <w:t>ACUERDO NUMERO UNO (01):</w:t>
      </w:r>
      <w:r w:rsidRPr="006D273A">
        <w:rPr>
          <w:rFonts w:ascii="Times New Roman" w:hAnsi="Times New Roman" w:cs="Times New Roman"/>
          <w:b/>
          <w:color w:val="000000" w:themeColor="text1"/>
          <w:sz w:val="24"/>
          <w:szCs w:val="24"/>
        </w:rPr>
        <w:t xml:space="preserve"> </w:t>
      </w:r>
      <w:r w:rsidRPr="006D273A">
        <w:rPr>
          <w:rFonts w:ascii="Times New Roman" w:hAnsi="Times New Roman" w:cs="Times New Roman"/>
          <w:color w:val="000000" w:themeColor="text1"/>
          <w:sz w:val="24"/>
          <w:szCs w:val="24"/>
        </w:rPr>
        <w:t xml:space="preserve">Atendiendo solicitud del </w:t>
      </w:r>
      <w:r w:rsidRPr="006D273A">
        <w:rPr>
          <w:rFonts w:ascii="Times New Roman" w:hAnsi="Times New Roman" w:cs="Times New Roman"/>
          <w:b/>
          <w:color w:val="000000" w:themeColor="text1"/>
          <w:sz w:val="24"/>
          <w:szCs w:val="24"/>
        </w:rPr>
        <w:t>Lic. Alex Mauricio Parada Pacheco</w:t>
      </w:r>
      <w:r w:rsidRPr="006D273A">
        <w:rPr>
          <w:rFonts w:ascii="Times New Roman" w:hAnsi="Times New Roman" w:cs="Times New Roman"/>
          <w:color w:val="000000" w:themeColor="text1"/>
          <w:sz w:val="24"/>
          <w:szCs w:val="24"/>
        </w:rPr>
        <w:t>, Jefe de UACI, de autorizar conforme la LACAP, un incremento por el Veinte por Ciento, (20%), a petición del Ing. Juan de Dios Nolasco Machado, Jefe de la Unidad Agropecuaria y Medio Ambiente y Administrador de Contrato, el Presupuesto asignado al proyecto:</w:t>
      </w:r>
      <w:r w:rsidRPr="006D273A">
        <w:rPr>
          <w:rFonts w:ascii="Times New Roman" w:hAnsi="Times New Roman" w:cs="Times New Roman"/>
          <w:b/>
          <w:color w:val="000000" w:themeColor="text1"/>
          <w:sz w:val="24"/>
          <w:szCs w:val="24"/>
        </w:rPr>
        <w:t xml:space="preserve"> “Desgranado de Maíz a Agricultores del Municipio de San Francisco Gotera, Año 2019”</w:t>
      </w:r>
      <w:r w:rsidRPr="006D273A">
        <w:rPr>
          <w:rFonts w:ascii="Times New Roman" w:hAnsi="Times New Roman" w:cs="Times New Roman"/>
          <w:color w:val="000000" w:themeColor="text1"/>
          <w:sz w:val="24"/>
          <w:szCs w:val="24"/>
        </w:rPr>
        <w:t xml:space="preserve">, cuyo monto inicial fue por $ 14.908.30 Dólares. Justificando el incremento porque no se dio cobertura total, debido a que la cosecha fue superior a lo proyectado en la cosecha Ciclo Agrícola 2019 y también  falta beneficiar a 23 Agricultores. Se hace constar que el incremento es por la suma de $ 2.981.66 Dólares. </w:t>
      </w:r>
      <w:proofErr w:type="gramStart"/>
      <w:r w:rsidRPr="006D273A">
        <w:rPr>
          <w:rFonts w:ascii="Times New Roman" w:hAnsi="Times New Roman" w:cs="Times New Roman"/>
          <w:color w:val="000000" w:themeColor="text1"/>
          <w:sz w:val="24"/>
          <w:szCs w:val="24"/>
        </w:rPr>
        <w:t>y</w:t>
      </w:r>
      <w:proofErr w:type="gramEnd"/>
      <w:r w:rsidRPr="006D273A">
        <w:rPr>
          <w:rFonts w:ascii="Times New Roman" w:hAnsi="Times New Roman" w:cs="Times New Roman"/>
          <w:color w:val="000000" w:themeColor="text1"/>
          <w:sz w:val="24"/>
          <w:szCs w:val="24"/>
        </w:rPr>
        <w:t xml:space="preserve"> el monto total de la ejecución del Proyecto asciende a $ 17.889.96 Dólares, para ejecutar el proyecto satisfactoriamente, por lo que en sus de sus facultades, el Concejo, ACUERDA: Autorizar al Jefe de UACI, el incremento de $ 2.981.66 Dólares, para ejecutar satisfactoriamente el proyecto </w:t>
      </w:r>
      <w:r w:rsidRPr="006D273A">
        <w:rPr>
          <w:rFonts w:ascii="Times New Roman" w:hAnsi="Times New Roman" w:cs="Times New Roman"/>
          <w:b/>
          <w:color w:val="000000" w:themeColor="text1"/>
          <w:sz w:val="24"/>
          <w:szCs w:val="24"/>
        </w:rPr>
        <w:t xml:space="preserve">“Desgranado de Maíz a Agricultores del Municipio de San Francisco Gotera, Año 2019”, </w:t>
      </w:r>
      <w:r w:rsidRPr="006D273A">
        <w:rPr>
          <w:rFonts w:ascii="Times New Roman" w:hAnsi="Times New Roman" w:cs="Times New Roman"/>
          <w:color w:val="000000" w:themeColor="text1"/>
          <w:sz w:val="24"/>
          <w:szCs w:val="24"/>
        </w:rPr>
        <w:t xml:space="preserve"> dando cumplimiento y armonía con la Ley. </w:t>
      </w:r>
      <w:r w:rsidR="008B0D9A"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8B0D9A">
        <w:rPr>
          <w:rFonts w:ascii="Times New Roman" w:hAnsi="Times New Roman" w:cs="Times New Roman"/>
          <w:color w:val="000000" w:themeColor="text1"/>
          <w:sz w:val="24"/>
          <w:szCs w:val="24"/>
        </w:rPr>
        <w:t xml:space="preserve">. </w:t>
      </w:r>
    </w:p>
    <w:p w:rsidR="00336CA2" w:rsidRPr="006D273A" w:rsidRDefault="00336CA2" w:rsidP="00336CA2">
      <w:pPr>
        <w:tabs>
          <w:tab w:val="left" w:pos="6663"/>
        </w:tabs>
        <w:spacing w:line="240" w:lineRule="auto"/>
        <w:jc w:val="both"/>
        <w:rPr>
          <w:rFonts w:ascii="Times New Roman" w:hAnsi="Times New Roman" w:cs="Times New Roman"/>
          <w:color w:val="000000" w:themeColor="text1"/>
          <w:sz w:val="24"/>
          <w:szCs w:val="24"/>
        </w:rPr>
      </w:pPr>
      <w:r w:rsidRPr="006D273A">
        <w:rPr>
          <w:rFonts w:ascii="Times New Roman" w:eastAsia="Batang" w:hAnsi="Times New Roman" w:cs="Times New Roman"/>
          <w:color w:val="000000" w:themeColor="text1"/>
          <w:sz w:val="24"/>
          <w:szCs w:val="24"/>
          <w:u w:val="single"/>
        </w:rPr>
        <w:t>ACUERDO NUMERO DOS (02):</w:t>
      </w:r>
      <w:r w:rsidRPr="006D273A">
        <w:rPr>
          <w:rFonts w:ascii="Times New Roman" w:eastAsia="Batang" w:hAnsi="Times New Roman" w:cs="Times New Roman"/>
          <w:color w:val="000000" w:themeColor="text1"/>
          <w:sz w:val="24"/>
          <w:szCs w:val="24"/>
        </w:rPr>
        <w:t xml:space="preserve"> A</w:t>
      </w:r>
      <w:r w:rsidRPr="006D273A">
        <w:rPr>
          <w:rFonts w:ascii="Times New Roman" w:hAnsi="Times New Roman" w:cs="Times New Roman"/>
          <w:color w:val="000000" w:themeColor="text1"/>
          <w:sz w:val="24"/>
          <w:szCs w:val="24"/>
        </w:rPr>
        <w:t xml:space="preserve">utorízase la erogación, </w:t>
      </w:r>
      <w:r w:rsidRPr="006D273A">
        <w:rPr>
          <w:rFonts w:ascii="Times New Roman" w:eastAsia="Batang" w:hAnsi="Times New Roman" w:cs="Times New Roman"/>
          <w:color w:val="000000" w:themeColor="text1"/>
          <w:sz w:val="24"/>
          <w:szCs w:val="24"/>
        </w:rPr>
        <w:t xml:space="preserve">por la suma de CIEN 00/100 Dólares, ($ 100.00 Dólares), del Fondos Propios,  en concepto de pago a </w:t>
      </w:r>
      <w:r>
        <w:rPr>
          <w:rFonts w:ascii="Times New Roman" w:eastAsia="Batang" w:hAnsi="Times New Roman" w:cs="Times New Roman"/>
          <w:b/>
          <w:color w:val="000000" w:themeColor="text1"/>
          <w:sz w:val="24"/>
          <w:szCs w:val="24"/>
        </w:rPr>
        <w:t xml:space="preserve">_________________  </w:t>
      </w:r>
      <w:r w:rsidRPr="006D273A">
        <w:rPr>
          <w:rFonts w:ascii="Times New Roman" w:eastAsia="Batang" w:hAnsi="Times New Roman" w:cs="Times New Roman"/>
          <w:color w:val="000000" w:themeColor="text1"/>
          <w:sz w:val="24"/>
          <w:szCs w:val="24"/>
        </w:rPr>
        <w:t>por compra de tamales, colaboración para distribuir e</w:t>
      </w:r>
      <w:r>
        <w:rPr>
          <w:rFonts w:ascii="Times New Roman" w:eastAsia="Batang" w:hAnsi="Times New Roman" w:cs="Times New Roman"/>
          <w:color w:val="000000" w:themeColor="text1"/>
          <w:sz w:val="24"/>
          <w:szCs w:val="24"/>
        </w:rPr>
        <w:t>n velaciones de _________________________</w:t>
      </w:r>
      <w:r w:rsidRPr="006D273A">
        <w:rPr>
          <w:rFonts w:ascii="Times New Roman" w:eastAsia="Batang" w:hAnsi="Times New Roman" w:cs="Times New Roman"/>
          <w:color w:val="000000" w:themeColor="text1"/>
          <w:sz w:val="24"/>
          <w:szCs w:val="24"/>
        </w:rPr>
        <w:t xml:space="preserve"> Erogación que </w:t>
      </w:r>
      <w:r w:rsidRPr="006D273A">
        <w:rPr>
          <w:rFonts w:ascii="Times New Roman" w:hAnsi="Times New Roman" w:cs="Times New Roman"/>
          <w:color w:val="000000" w:themeColor="text1"/>
          <w:sz w:val="24"/>
          <w:szCs w:val="24"/>
        </w:rPr>
        <w:t>se aplicará a la Asignación Presupuestaria: 20-9319-1-01-01-2-56304.</w:t>
      </w:r>
    </w:p>
    <w:p w:rsidR="00336CA2" w:rsidRPr="006D273A" w:rsidRDefault="00336CA2" w:rsidP="00336CA2">
      <w:pPr>
        <w:jc w:val="both"/>
        <w:outlineLvl w:val="0"/>
        <w:rPr>
          <w:rFonts w:ascii="Times New Roman" w:hAnsi="Times New Roman" w:cs="Times New Roman"/>
          <w:color w:val="000000" w:themeColor="text1"/>
          <w:sz w:val="24"/>
          <w:szCs w:val="24"/>
        </w:rPr>
      </w:pPr>
      <w:r w:rsidRPr="006D273A">
        <w:rPr>
          <w:rFonts w:ascii="Times New Roman" w:hAnsi="Times New Roman" w:cs="Times New Roman"/>
          <w:color w:val="000000" w:themeColor="text1"/>
          <w:sz w:val="24"/>
          <w:szCs w:val="24"/>
          <w:u w:val="single"/>
        </w:rPr>
        <w:t>ACUERDO NÚMERO TRES (03</w:t>
      </w:r>
      <w:r w:rsidRPr="006D273A">
        <w:rPr>
          <w:rFonts w:ascii="Times New Roman" w:hAnsi="Times New Roman" w:cs="Times New Roman"/>
          <w:color w:val="000000" w:themeColor="text1"/>
          <w:sz w:val="24"/>
          <w:szCs w:val="24"/>
        </w:rPr>
        <w:t>): Autorízase la inversión del Anticipo de Fondos del Centro de Formación y Producción de la Mujer, CFPM, efectuada conforme del detalle y asignaciones siguientes: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217"/>
        <w:gridCol w:w="5989"/>
        <w:gridCol w:w="1583"/>
      </w:tblGrid>
      <w:tr w:rsidR="00336CA2" w:rsidRPr="006D273A" w:rsidTr="000735B4">
        <w:trPr>
          <w:trHeight w:val="363"/>
        </w:trPr>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b/>
                <w:bCs/>
                <w:color w:val="000000" w:themeColor="text1"/>
                <w:sz w:val="24"/>
                <w:szCs w:val="24"/>
                <w:lang w:eastAsia="es-SV"/>
              </w:rPr>
              <w:t>CODIGO</w:t>
            </w:r>
          </w:p>
        </w:tc>
        <w:tc>
          <w:tcPr>
            <w:tcW w:w="5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b/>
                <w:bCs/>
                <w:color w:val="000000" w:themeColor="text1"/>
                <w:sz w:val="24"/>
                <w:szCs w:val="24"/>
                <w:lang w:eastAsia="es-SV"/>
              </w:rPr>
              <w:t>CONCEPTO</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b/>
                <w:bCs/>
                <w:color w:val="000000" w:themeColor="text1"/>
                <w:sz w:val="24"/>
                <w:szCs w:val="24"/>
                <w:lang w:eastAsia="es-SV"/>
              </w:rPr>
              <w:t>MONTO</w:t>
            </w:r>
          </w:p>
        </w:tc>
      </w:tr>
      <w:tr w:rsidR="00336CA2" w:rsidRPr="006D273A" w:rsidTr="000735B4">
        <w:trPr>
          <w:trHeight w:val="283"/>
        </w:trPr>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54101</w:t>
            </w:r>
          </w:p>
        </w:tc>
        <w:tc>
          <w:tcPr>
            <w:tcW w:w="5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both"/>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Productos Alimenticios Para Personas </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right"/>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  206.60</w:t>
            </w:r>
          </w:p>
        </w:tc>
      </w:tr>
      <w:tr w:rsidR="00336CA2" w:rsidRPr="006D273A" w:rsidTr="000735B4">
        <w:trPr>
          <w:trHeight w:val="283"/>
        </w:trPr>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54104</w:t>
            </w:r>
          </w:p>
        </w:tc>
        <w:tc>
          <w:tcPr>
            <w:tcW w:w="5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both"/>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Productos Textiles y Vestuarios </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right"/>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    66.08</w:t>
            </w:r>
          </w:p>
        </w:tc>
      </w:tr>
      <w:tr w:rsidR="00336CA2" w:rsidRPr="006D273A" w:rsidTr="000735B4">
        <w:trPr>
          <w:trHeight w:val="283"/>
        </w:trPr>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54107</w:t>
            </w:r>
          </w:p>
        </w:tc>
        <w:tc>
          <w:tcPr>
            <w:tcW w:w="5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both"/>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Productos Químicos</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right"/>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   84.75</w:t>
            </w:r>
          </w:p>
        </w:tc>
      </w:tr>
      <w:tr w:rsidR="00336CA2" w:rsidRPr="006D273A" w:rsidTr="000735B4">
        <w:trPr>
          <w:trHeight w:val="283"/>
        </w:trPr>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lastRenderedPageBreak/>
              <w:t>54199</w:t>
            </w:r>
          </w:p>
        </w:tc>
        <w:tc>
          <w:tcPr>
            <w:tcW w:w="5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both"/>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Productos de Uso y Consumo Diversos</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right"/>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     6.10</w:t>
            </w:r>
          </w:p>
        </w:tc>
      </w:tr>
      <w:tr w:rsidR="00336CA2" w:rsidRPr="006D273A" w:rsidTr="000735B4">
        <w:trPr>
          <w:trHeight w:val="283"/>
        </w:trPr>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54301</w:t>
            </w:r>
          </w:p>
        </w:tc>
        <w:tc>
          <w:tcPr>
            <w:tcW w:w="5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both"/>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Mantenimiento y Reparación de Bienes muebles</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36CA2" w:rsidRPr="006D273A" w:rsidRDefault="00336CA2" w:rsidP="000735B4">
            <w:pPr>
              <w:spacing w:after="0" w:line="240" w:lineRule="auto"/>
              <w:jc w:val="right"/>
              <w:rPr>
                <w:rFonts w:ascii="Times New Roman" w:eastAsia="Times New Roman" w:hAnsi="Times New Roman" w:cs="Times New Roman"/>
                <w:color w:val="000000" w:themeColor="text1"/>
                <w:sz w:val="24"/>
                <w:szCs w:val="24"/>
                <w:lang w:eastAsia="es-SV"/>
              </w:rPr>
            </w:pPr>
            <w:r w:rsidRPr="006D273A">
              <w:rPr>
                <w:rFonts w:ascii="Times New Roman" w:eastAsia="Times New Roman" w:hAnsi="Times New Roman" w:cs="Times New Roman"/>
                <w:color w:val="000000" w:themeColor="text1"/>
                <w:sz w:val="28"/>
                <w:szCs w:val="28"/>
                <w:lang w:eastAsia="es-SV"/>
              </w:rPr>
              <w:t>$   21.90</w:t>
            </w:r>
          </w:p>
        </w:tc>
      </w:tr>
      <w:tr w:rsidR="00336CA2" w:rsidRPr="006D273A" w:rsidTr="000735B4">
        <w:trPr>
          <w:trHeight w:val="283"/>
        </w:trPr>
        <w:tc>
          <w:tcPr>
            <w:tcW w:w="1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6CA2" w:rsidRPr="006D273A" w:rsidRDefault="00336CA2" w:rsidP="000735B4">
            <w:pPr>
              <w:spacing w:after="0" w:line="240" w:lineRule="auto"/>
              <w:jc w:val="center"/>
              <w:rPr>
                <w:rFonts w:ascii="Times New Roman" w:eastAsia="Times New Roman" w:hAnsi="Times New Roman" w:cs="Times New Roman"/>
                <w:color w:val="000000" w:themeColor="text1"/>
                <w:sz w:val="28"/>
                <w:szCs w:val="28"/>
                <w:lang w:eastAsia="es-SV"/>
              </w:rPr>
            </w:pPr>
            <w:r w:rsidRPr="006D273A">
              <w:rPr>
                <w:rFonts w:ascii="Times New Roman" w:eastAsia="Times New Roman" w:hAnsi="Times New Roman" w:cs="Times New Roman"/>
                <w:color w:val="000000" w:themeColor="text1"/>
                <w:sz w:val="28"/>
                <w:szCs w:val="28"/>
                <w:lang w:eastAsia="es-SV"/>
              </w:rPr>
              <w:t>TOTAL</w:t>
            </w:r>
          </w:p>
        </w:tc>
        <w:tc>
          <w:tcPr>
            <w:tcW w:w="59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6CA2" w:rsidRPr="006D273A" w:rsidRDefault="00336CA2" w:rsidP="000735B4">
            <w:pPr>
              <w:spacing w:after="0" w:line="240" w:lineRule="auto"/>
              <w:jc w:val="both"/>
              <w:rPr>
                <w:rFonts w:ascii="Times New Roman" w:eastAsia="Times New Roman" w:hAnsi="Times New Roman" w:cs="Times New Roman"/>
                <w:color w:val="000000" w:themeColor="text1"/>
                <w:sz w:val="28"/>
                <w:szCs w:val="28"/>
                <w:lang w:eastAsia="es-SV"/>
              </w:rPr>
            </w:pPr>
            <w:r w:rsidRPr="006D273A">
              <w:rPr>
                <w:rFonts w:ascii="Times New Roman" w:eastAsia="Times New Roman" w:hAnsi="Times New Roman" w:cs="Times New Roman"/>
                <w:color w:val="000000" w:themeColor="text1"/>
                <w:sz w:val="28"/>
                <w:szCs w:val="28"/>
                <w:lang w:eastAsia="es-SV"/>
              </w:rPr>
              <w:t>Trescientos Ochenta y Cinco 43/100 Dólares</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36CA2" w:rsidRPr="006D273A" w:rsidRDefault="00336CA2" w:rsidP="000735B4">
            <w:pPr>
              <w:spacing w:after="0" w:line="240" w:lineRule="auto"/>
              <w:jc w:val="right"/>
              <w:rPr>
                <w:rFonts w:ascii="Times New Roman" w:eastAsia="Times New Roman" w:hAnsi="Times New Roman" w:cs="Times New Roman"/>
                <w:color w:val="000000" w:themeColor="text1"/>
                <w:sz w:val="28"/>
                <w:szCs w:val="28"/>
                <w:lang w:eastAsia="es-SV"/>
              </w:rPr>
            </w:pPr>
            <w:r w:rsidRPr="006D273A">
              <w:rPr>
                <w:rFonts w:ascii="Times New Roman" w:eastAsia="Times New Roman" w:hAnsi="Times New Roman" w:cs="Times New Roman"/>
                <w:color w:val="000000" w:themeColor="text1"/>
                <w:sz w:val="28"/>
                <w:szCs w:val="28"/>
                <w:lang w:eastAsia="es-SV"/>
              </w:rPr>
              <w:t>$ 385.43</w:t>
            </w:r>
          </w:p>
        </w:tc>
      </w:tr>
    </w:tbl>
    <w:p w:rsidR="00336CA2" w:rsidRPr="006D273A" w:rsidRDefault="00336CA2" w:rsidP="00336CA2">
      <w:pPr>
        <w:jc w:val="both"/>
        <w:rPr>
          <w:rFonts w:ascii="Times New Roman" w:eastAsia="Batang" w:hAnsi="Times New Roman" w:cs="Times New Roman"/>
          <w:b/>
          <w:color w:val="000000" w:themeColor="text1"/>
          <w:sz w:val="24"/>
          <w:szCs w:val="24"/>
        </w:rPr>
      </w:pPr>
      <w:r w:rsidRPr="006D273A">
        <w:rPr>
          <w:rFonts w:ascii="Times New Roman" w:eastAsia="Batang" w:hAnsi="Times New Roman" w:cs="Times New Roman"/>
          <w:color w:val="000000" w:themeColor="text1"/>
          <w:sz w:val="24"/>
          <w:szCs w:val="24"/>
        </w:rPr>
        <w:t xml:space="preserve">Se autoriza al señor Tesorero Municipal emitir cheque a nombre de la señora Milagro de la Paz Argueta Sorto, Administradora del Centro de Formación y Producción de la Mujer, CFPM, quien liquidara los fondos oportunamente. </w:t>
      </w:r>
    </w:p>
    <w:p w:rsidR="00336CA2" w:rsidRPr="006D273A" w:rsidRDefault="00336CA2" w:rsidP="00336CA2">
      <w:pPr>
        <w:pStyle w:val="Default"/>
        <w:jc w:val="both"/>
        <w:rPr>
          <w:rFonts w:ascii="Times New Roman" w:hAnsi="Times New Roman" w:cs="Times New Roman"/>
          <w:color w:val="000000" w:themeColor="text1"/>
        </w:rPr>
      </w:pPr>
      <w:r w:rsidRPr="006D273A">
        <w:rPr>
          <w:rFonts w:ascii="Times New Roman" w:hAnsi="Times New Roman" w:cs="Times New Roman"/>
          <w:color w:val="000000" w:themeColor="text1"/>
          <w:u w:val="single"/>
        </w:rPr>
        <w:t>ACUERDO NUMERO CUATRO (04)</w:t>
      </w:r>
      <w:r w:rsidRPr="006D273A">
        <w:rPr>
          <w:rFonts w:ascii="Times New Roman" w:hAnsi="Times New Roman" w:cs="Times New Roman"/>
          <w:color w:val="000000" w:themeColor="text1"/>
        </w:rPr>
        <w:t xml:space="preserve">: Autorízase al </w:t>
      </w:r>
      <w:r w:rsidRPr="006D273A">
        <w:rPr>
          <w:rFonts w:ascii="Times New Roman" w:hAnsi="Times New Roman" w:cs="Times New Roman"/>
          <w:b/>
          <w:color w:val="000000" w:themeColor="text1"/>
        </w:rPr>
        <w:t xml:space="preserve">Licenciado Nahín Arnelge Ferrufino Benítez, </w:t>
      </w:r>
      <w:r w:rsidRPr="006D273A">
        <w:rPr>
          <w:rFonts w:ascii="Times New Roman" w:hAnsi="Times New Roman" w:cs="Times New Roman"/>
          <w:color w:val="000000" w:themeColor="text1"/>
        </w:rPr>
        <w:t xml:space="preserve">Alcalde Municipal de San Francisco Gotera, Departamento de Morazán, para suscribir en nombre del Concejo Municipal y del Municipio de San Francisco Gotera, Departamento de Morazán,  </w:t>
      </w:r>
      <w:r w:rsidRPr="006D273A">
        <w:rPr>
          <w:rFonts w:ascii="Times New Roman" w:hAnsi="Times New Roman" w:cs="Times New Roman"/>
          <w:b/>
          <w:color w:val="000000" w:themeColor="text1"/>
        </w:rPr>
        <w:t>“Carta de Entendimiento de Colaboración y Cooperación entre la Oficina del Alto Comisionado de las Naciones Unidad para Los Refugiados, (ACNUR)</w:t>
      </w:r>
      <w:r w:rsidRPr="006D273A">
        <w:rPr>
          <w:rFonts w:ascii="Times New Roman" w:hAnsi="Times New Roman" w:cs="Times New Roman"/>
          <w:color w:val="000000" w:themeColor="text1"/>
        </w:rPr>
        <w:t xml:space="preserve"> y el </w:t>
      </w:r>
      <w:r w:rsidRPr="006D273A">
        <w:rPr>
          <w:rFonts w:ascii="Times New Roman" w:hAnsi="Times New Roman" w:cs="Times New Roman"/>
          <w:b/>
          <w:color w:val="000000" w:themeColor="text1"/>
        </w:rPr>
        <w:t>Municipio de San Francisco Gotera, Departamento de Morazán.</w:t>
      </w:r>
      <w:r w:rsidRPr="006D273A">
        <w:rPr>
          <w:rFonts w:ascii="Times New Roman" w:hAnsi="Times New Roman" w:cs="Times New Roman"/>
          <w:color w:val="000000" w:themeColor="text1"/>
        </w:rPr>
        <w:t xml:space="preserve"> CERTIFIQUESE.</w:t>
      </w:r>
    </w:p>
    <w:p w:rsidR="00336CA2" w:rsidRPr="006D273A" w:rsidRDefault="00336CA2" w:rsidP="00336CA2">
      <w:pPr>
        <w:pStyle w:val="Default"/>
        <w:jc w:val="both"/>
        <w:rPr>
          <w:rFonts w:ascii="Times New Roman" w:hAnsi="Times New Roman" w:cs="Times New Roman"/>
          <w:color w:val="000000" w:themeColor="text1"/>
        </w:rPr>
      </w:pPr>
    </w:p>
    <w:p w:rsidR="00336CA2" w:rsidRPr="006D273A" w:rsidRDefault="00336CA2" w:rsidP="00336CA2">
      <w:pPr>
        <w:pStyle w:val="Default"/>
        <w:jc w:val="both"/>
        <w:rPr>
          <w:rFonts w:ascii="Times New Roman" w:hAnsi="Times New Roman" w:cs="Times New Roman"/>
          <w:color w:val="000000" w:themeColor="text1"/>
        </w:rPr>
      </w:pPr>
      <w:r w:rsidRPr="006D273A">
        <w:rPr>
          <w:rFonts w:ascii="Times New Roman" w:hAnsi="Times New Roman" w:cs="Times New Roman"/>
          <w:color w:val="000000" w:themeColor="text1"/>
          <w:u w:val="single"/>
        </w:rPr>
        <w:t>ACUERDO NUMERO CINCO (05)</w:t>
      </w:r>
      <w:r w:rsidRPr="006D273A">
        <w:rPr>
          <w:rFonts w:ascii="Times New Roman" w:hAnsi="Times New Roman" w:cs="Times New Roman"/>
          <w:color w:val="000000" w:themeColor="text1"/>
        </w:rPr>
        <w:t>: En uso de sus facultades, el Concejo, ACUERDA: Girar instrucciones a Gerencia General y Desarrollo Humano, implementar horario de trabajo de 08:00 AM a 04:00 PM, coordinando de manera rotatoria el tiempo para consumo de alimentos, en Jornada Única en las Unidades Municipales: Registro del Estado Familiar, Unidad  de  Administración Tributaria Municipal y Tesorería, para un mejor servicio en atención al público. CERTIFIQUESE y CUMPLASE</w:t>
      </w:r>
    </w:p>
    <w:p w:rsidR="00336CA2" w:rsidRPr="006D273A" w:rsidRDefault="00336CA2" w:rsidP="00336CA2">
      <w:pPr>
        <w:pStyle w:val="Default"/>
        <w:jc w:val="both"/>
        <w:rPr>
          <w:rFonts w:ascii="Times New Roman" w:hAnsi="Times New Roman" w:cs="Times New Roman"/>
          <w:color w:val="000000" w:themeColor="text1"/>
        </w:rPr>
      </w:pPr>
    </w:p>
    <w:p w:rsidR="008B0D9A" w:rsidRDefault="00336CA2" w:rsidP="008B0D9A">
      <w:pPr>
        <w:tabs>
          <w:tab w:val="left" w:pos="1560"/>
        </w:tabs>
        <w:spacing w:line="240" w:lineRule="auto"/>
        <w:jc w:val="both"/>
        <w:rPr>
          <w:rFonts w:ascii="Times New Roman" w:hAnsi="Times New Roman" w:cs="Times New Roman"/>
          <w:color w:val="000000" w:themeColor="text1"/>
          <w:sz w:val="24"/>
          <w:szCs w:val="24"/>
        </w:rPr>
      </w:pPr>
      <w:r w:rsidRPr="006D273A">
        <w:rPr>
          <w:rFonts w:ascii="Times New Roman" w:hAnsi="Times New Roman" w:cs="Times New Roman"/>
          <w:color w:val="000000" w:themeColor="text1"/>
          <w:u w:val="single"/>
        </w:rPr>
        <w:t>ACUERDO NUMERO  SEIS (06):</w:t>
      </w:r>
      <w:r w:rsidRPr="006D273A">
        <w:rPr>
          <w:rFonts w:ascii="Times New Roman" w:hAnsi="Times New Roman" w:cs="Times New Roman"/>
          <w:color w:val="000000" w:themeColor="text1"/>
        </w:rPr>
        <w:t xml:space="preserve"> </w:t>
      </w:r>
      <w:r w:rsidRPr="006D273A">
        <w:rPr>
          <w:rFonts w:ascii="Times New Roman" w:eastAsia="Batang" w:hAnsi="Times New Roman" w:cs="Times New Roman"/>
          <w:color w:val="000000" w:themeColor="text1"/>
        </w:rPr>
        <w:t>A</w:t>
      </w:r>
      <w:r w:rsidRPr="006D273A">
        <w:rPr>
          <w:rFonts w:ascii="Times New Roman" w:hAnsi="Times New Roman" w:cs="Times New Roman"/>
          <w:color w:val="000000" w:themeColor="text1"/>
        </w:rPr>
        <w:t xml:space="preserve">utorizase la erogación por la suma de VEINTISIETE MIL SETECIENTOS VEINTE 00/100 DOLARES, ($ 27.720.00 DOLARES), del 75% de Fondos FODES,  </w:t>
      </w:r>
      <w:r w:rsidRPr="006D273A">
        <w:rPr>
          <w:rFonts w:ascii="Times New Roman" w:eastAsia="Batang" w:hAnsi="Times New Roman" w:cs="Times New Roman"/>
          <w:color w:val="000000" w:themeColor="text1"/>
        </w:rPr>
        <w:t>para la ejecución del proyecto:</w:t>
      </w:r>
      <w:r w:rsidRPr="006D273A">
        <w:rPr>
          <w:rFonts w:ascii="Times New Roman" w:hAnsi="Times New Roman" w:cs="Times New Roman"/>
          <w:b/>
          <w:color w:val="000000" w:themeColor="text1"/>
        </w:rPr>
        <w:t xml:space="preserve"> “Suministro de Agua a Diferentes Comunidades del Municipio de San Francisco Gotera, Año 2020”.</w:t>
      </w:r>
      <w:r w:rsidRPr="006D273A">
        <w:rPr>
          <w:rFonts w:ascii="Times New Roman" w:hAnsi="Times New Roman" w:cs="Times New Roman"/>
          <w:color w:val="000000" w:themeColor="text1"/>
        </w:rPr>
        <w:t xml:space="preserve">  </w:t>
      </w:r>
      <w:r w:rsidRPr="006D273A">
        <w:rPr>
          <w:rFonts w:ascii="Times New Roman" w:eastAsia="Batang" w:hAnsi="Times New Roman" w:cs="Times New Roman"/>
          <w:color w:val="000000" w:themeColor="text1"/>
        </w:rPr>
        <w:t xml:space="preserve">Facúltase al señor Mario Alberto Díaz Paiz, Tesorero  Municipal, para la apertura de una Cuenta Corriente en el </w:t>
      </w:r>
      <w:r w:rsidRPr="006D273A">
        <w:rPr>
          <w:rFonts w:ascii="Times New Roman" w:eastAsia="Batang" w:hAnsi="Times New Roman" w:cs="Times New Roman"/>
          <w:b/>
          <w:color w:val="000000" w:themeColor="text1"/>
        </w:rPr>
        <w:t>Banco Hipotecario de El Salvador,</w:t>
      </w:r>
      <w:r w:rsidRPr="006D273A">
        <w:rPr>
          <w:rFonts w:ascii="Times New Roman" w:eastAsia="Batang" w:hAnsi="Times New Roman" w:cs="Times New Roman"/>
          <w:color w:val="000000" w:themeColor="text1"/>
        </w:rPr>
        <w:t xml:space="preserve"> para el manejo de fondos, por un monto inicial de $ 5.000.00 Dólares y el resto de acuerdo a necesidades. 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 Erogación que se aplicará a la Asignación Presupuestaria: 20- 9319-1-03-01-1-111-61699. </w:t>
      </w:r>
      <w:r w:rsidR="008B0D9A" w:rsidRPr="00941024">
        <w:rPr>
          <w:rFonts w:ascii="Times New Roman" w:hAnsi="Times New Roman" w:cs="Times New Roman"/>
          <w:color w:val="000000" w:themeColor="text1"/>
          <w:sz w:val="24"/>
          <w:szCs w:val="24"/>
        </w:rPr>
        <w:t>Se hace constar que conforme el artículo 45 del Código Municipal, en la aprobación del presente Acuerdo, salvan su voto los Regidores Clementina Guevara Chicas, Eliseo Argueta Sorto, Hever Alexander Mejía y Lorena Echeverría de Bonilla</w:t>
      </w:r>
      <w:r w:rsidR="008B0D9A">
        <w:rPr>
          <w:rFonts w:ascii="Times New Roman" w:hAnsi="Times New Roman" w:cs="Times New Roman"/>
          <w:color w:val="000000" w:themeColor="text1"/>
          <w:sz w:val="24"/>
          <w:szCs w:val="24"/>
        </w:rPr>
        <w:t xml:space="preserve">. </w:t>
      </w:r>
    </w:p>
    <w:p w:rsidR="00336CA2" w:rsidRPr="006D273A" w:rsidRDefault="00336CA2" w:rsidP="00336CA2">
      <w:pPr>
        <w:tabs>
          <w:tab w:val="left" w:pos="6663"/>
        </w:tabs>
        <w:spacing w:line="240" w:lineRule="auto"/>
        <w:jc w:val="both"/>
        <w:rPr>
          <w:rFonts w:ascii="Times New Roman" w:eastAsia="Batang" w:hAnsi="Times New Roman" w:cs="Times New Roman"/>
          <w:color w:val="000000" w:themeColor="text1"/>
          <w:sz w:val="24"/>
          <w:szCs w:val="24"/>
        </w:rPr>
      </w:pPr>
      <w:r w:rsidRPr="006D273A">
        <w:rPr>
          <w:rFonts w:ascii="Times New Roman" w:eastAsia="Batang" w:hAnsi="Times New Roman" w:cs="Times New Roman"/>
          <w:color w:val="000000" w:themeColor="text1"/>
          <w:sz w:val="24"/>
          <w:szCs w:val="24"/>
          <w:u w:val="single"/>
        </w:rPr>
        <w:t>ACUERDO NUMERO SIETE (07):</w:t>
      </w:r>
      <w:r w:rsidRPr="006D273A">
        <w:rPr>
          <w:rFonts w:ascii="Times New Roman" w:eastAsia="Batang" w:hAnsi="Times New Roman" w:cs="Times New Roman"/>
          <w:color w:val="000000" w:themeColor="text1"/>
          <w:sz w:val="24"/>
          <w:szCs w:val="24"/>
        </w:rPr>
        <w:t xml:space="preserve"> A</w:t>
      </w:r>
      <w:r w:rsidRPr="006D273A">
        <w:rPr>
          <w:rFonts w:ascii="Times New Roman" w:hAnsi="Times New Roman" w:cs="Times New Roman"/>
          <w:color w:val="000000" w:themeColor="text1"/>
          <w:sz w:val="24"/>
          <w:szCs w:val="24"/>
        </w:rPr>
        <w:t xml:space="preserve">utorízase la erogación, </w:t>
      </w:r>
      <w:r w:rsidRPr="006D273A">
        <w:rPr>
          <w:rFonts w:ascii="Times New Roman" w:eastAsia="Batang" w:hAnsi="Times New Roman" w:cs="Times New Roman"/>
          <w:color w:val="000000" w:themeColor="text1"/>
          <w:sz w:val="24"/>
          <w:szCs w:val="24"/>
        </w:rPr>
        <w:t>por la suma de UN MIL SEISCIENTOS VEINTE 00/100 Dólares, ($ 1.620.00 Dólares)</w:t>
      </w:r>
      <w:proofErr w:type="gramStart"/>
      <w:r w:rsidRPr="006D273A">
        <w:rPr>
          <w:rFonts w:ascii="Times New Roman" w:eastAsia="Batang" w:hAnsi="Times New Roman" w:cs="Times New Roman"/>
          <w:color w:val="000000" w:themeColor="text1"/>
          <w:sz w:val="24"/>
          <w:szCs w:val="24"/>
        </w:rPr>
        <w:t>, ,</w:t>
      </w:r>
      <w:proofErr w:type="gramEnd"/>
      <w:r w:rsidRPr="006D273A">
        <w:rPr>
          <w:rFonts w:ascii="Times New Roman" w:eastAsia="Batang" w:hAnsi="Times New Roman" w:cs="Times New Roman"/>
          <w:color w:val="000000" w:themeColor="text1"/>
          <w:sz w:val="24"/>
          <w:szCs w:val="24"/>
        </w:rPr>
        <w:t xml:space="preserve"> del 25% de Fondos FODES, en concepto de pago a ISDEM, por compra al contado de las siguientes especies Municipales:      </w:t>
      </w:r>
    </w:p>
    <w:p w:rsidR="00336CA2" w:rsidRPr="006D273A" w:rsidRDefault="00336CA2" w:rsidP="00336CA2">
      <w:pPr>
        <w:tabs>
          <w:tab w:val="left" w:pos="6663"/>
        </w:tabs>
        <w:spacing w:line="240" w:lineRule="auto"/>
        <w:rPr>
          <w:rFonts w:ascii="Times New Roman" w:eastAsia="Batang" w:hAnsi="Times New Roman" w:cs="Times New Roman"/>
          <w:color w:val="000000" w:themeColor="text1"/>
          <w:sz w:val="24"/>
          <w:szCs w:val="24"/>
        </w:rPr>
      </w:pPr>
      <w:r w:rsidRPr="006D273A">
        <w:rPr>
          <w:rFonts w:ascii="Times New Roman" w:eastAsia="Batang" w:hAnsi="Times New Roman" w:cs="Times New Roman"/>
          <w:color w:val="000000" w:themeColor="text1"/>
          <w:sz w:val="24"/>
          <w:szCs w:val="24"/>
        </w:rPr>
        <w:t xml:space="preserve">60.000  Tiquetes de Mercado de $ 0.25 Ctvs, (valor: c/u $ 0.015 Ctvs.)  ($ 900.00 dólares).                                                                                        6.000 Papel de Seguridad para Registro del Estado Familiar. </w:t>
      </w:r>
      <w:proofErr w:type="gramStart"/>
      <w:r w:rsidRPr="006D273A">
        <w:rPr>
          <w:rFonts w:ascii="Times New Roman" w:eastAsia="Batang" w:hAnsi="Times New Roman" w:cs="Times New Roman"/>
          <w:color w:val="000000" w:themeColor="text1"/>
          <w:sz w:val="24"/>
          <w:szCs w:val="24"/>
        </w:rPr>
        <w:t>c/u</w:t>
      </w:r>
      <w:proofErr w:type="gramEnd"/>
      <w:r w:rsidRPr="006D273A">
        <w:rPr>
          <w:rFonts w:ascii="Times New Roman" w:eastAsia="Batang" w:hAnsi="Times New Roman" w:cs="Times New Roman"/>
          <w:color w:val="000000" w:themeColor="text1"/>
          <w:sz w:val="24"/>
          <w:szCs w:val="24"/>
        </w:rPr>
        <w:t xml:space="preserve"> $ 0.012 Dólares. $ 720.00 Dólares.</w:t>
      </w:r>
    </w:p>
    <w:p w:rsidR="00336CA2" w:rsidRPr="006D273A" w:rsidRDefault="00336CA2" w:rsidP="00336CA2">
      <w:pPr>
        <w:tabs>
          <w:tab w:val="left" w:pos="6663"/>
        </w:tabs>
        <w:spacing w:line="240" w:lineRule="auto"/>
        <w:rPr>
          <w:rFonts w:ascii="Times New Roman" w:eastAsia="Batang" w:hAnsi="Times New Roman" w:cs="Times New Roman"/>
          <w:color w:val="000000" w:themeColor="text1"/>
        </w:rPr>
      </w:pPr>
      <w:r w:rsidRPr="006D273A">
        <w:rPr>
          <w:rFonts w:ascii="Times New Roman" w:eastAsia="Batang" w:hAnsi="Times New Roman" w:cs="Times New Roman"/>
          <w:color w:val="000000" w:themeColor="text1"/>
          <w:sz w:val="24"/>
          <w:szCs w:val="24"/>
        </w:rPr>
        <w:t>E</w:t>
      </w:r>
      <w:r w:rsidRPr="006D273A">
        <w:rPr>
          <w:rFonts w:ascii="Times New Roman" w:hAnsi="Times New Roman" w:cs="Times New Roman"/>
          <w:color w:val="000000" w:themeColor="text1"/>
          <w:sz w:val="24"/>
          <w:szCs w:val="24"/>
        </w:rPr>
        <w:t>rogación que se aplicará a la Asignación Presupuestaria: 19-9319-1-01-01-1-2-110-54121.</w:t>
      </w:r>
      <w:r>
        <w:rPr>
          <w:rFonts w:ascii="Times New Roman" w:hAnsi="Times New Roman" w:cs="Times New Roman"/>
          <w:color w:val="000000" w:themeColor="text1"/>
          <w:sz w:val="24"/>
          <w:szCs w:val="24"/>
        </w:rPr>
        <w:t xml:space="preserve">  </w:t>
      </w:r>
      <w:r w:rsidRPr="006D273A">
        <w:rPr>
          <w:rFonts w:ascii="Times New Roman" w:eastAsia="Batang" w:hAnsi="Times New Roman" w:cs="Times New Roman"/>
          <w:color w:val="000000" w:themeColor="text1"/>
        </w:rPr>
        <w:t>No habiendo mas que hacer constar, se termina la presente que firmamos.</w:t>
      </w:r>
    </w:p>
    <w:p w:rsidR="00336CA2" w:rsidRPr="006D273A" w:rsidRDefault="00336CA2" w:rsidP="00336CA2">
      <w:pPr>
        <w:pStyle w:val="Default"/>
        <w:tabs>
          <w:tab w:val="left" w:pos="1560"/>
        </w:tabs>
        <w:ind w:left="-142" w:firstLine="142"/>
        <w:jc w:val="both"/>
        <w:rPr>
          <w:rFonts w:ascii="Times New Roman" w:eastAsia="Batang" w:hAnsi="Times New Roman" w:cs="Times New Roman"/>
          <w:color w:val="000000" w:themeColor="text1"/>
        </w:rPr>
      </w:pPr>
    </w:p>
    <w:p w:rsidR="00336CA2" w:rsidRPr="006D273A" w:rsidRDefault="00336CA2" w:rsidP="00336CA2">
      <w:pPr>
        <w:pStyle w:val="Default"/>
        <w:tabs>
          <w:tab w:val="left" w:pos="1560"/>
        </w:tabs>
        <w:jc w:val="both"/>
        <w:rPr>
          <w:rFonts w:ascii="Times New Roman" w:eastAsia="Batang" w:hAnsi="Times New Roman" w:cs="Times New Roman"/>
          <w:color w:val="000000" w:themeColor="text1"/>
        </w:rPr>
      </w:pPr>
    </w:p>
    <w:p w:rsidR="00336CA2" w:rsidRDefault="00336CA2" w:rsidP="00336CA2">
      <w:pPr>
        <w:pStyle w:val="Default"/>
        <w:tabs>
          <w:tab w:val="left" w:pos="1560"/>
        </w:tabs>
        <w:jc w:val="both"/>
        <w:rPr>
          <w:rFonts w:ascii="Times New Roman" w:eastAsia="Batang" w:hAnsi="Times New Roman" w:cs="Times New Roman"/>
          <w:color w:val="000000" w:themeColor="text1"/>
        </w:rPr>
      </w:pPr>
    </w:p>
    <w:p w:rsidR="00336CA2" w:rsidRDefault="00336CA2" w:rsidP="00336CA2">
      <w:pPr>
        <w:pStyle w:val="Default"/>
        <w:tabs>
          <w:tab w:val="left" w:pos="1560"/>
        </w:tabs>
        <w:jc w:val="both"/>
        <w:rPr>
          <w:rFonts w:ascii="Times New Roman" w:eastAsia="Batang" w:hAnsi="Times New Roman" w:cs="Times New Roman"/>
          <w:color w:val="000000" w:themeColor="text1"/>
        </w:rPr>
      </w:pPr>
    </w:p>
    <w:p w:rsidR="00336CA2" w:rsidRPr="006D273A" w:rsidRDefault="00336CA2" w:rsidP="00336CA2">
      <w:pPr>
        <w:pStyle w:val="Default"/>
        <w:tabs>
          <w:tab w:val="left" w:pos="1560"/>
        </w:tabs>
        <w:jc w:val="both"/>
        <w:rPr>
          <w:rFonts w:ascii="Times New Roman" w:eastAsia="Batang" w:hAnsi="Times New Roman" w:cs="Times New Roman"/>
          <w:color w:val="000000" w:themeColor="text1"/>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336CA2"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336CA2"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336CA2"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336CA2"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336CA2"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336CA2"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336CA2" w:rsidRDefault="00336CA2" w:rsidP="00336CA2">
      <w:pPr>
        <w:spacing w:line="240" w:lineRule="auto"/>
        <w:ind w:left="142" w:right="283"/>
        <w:rPr>
          <w:rFonts w:ascii="Times New Roman" w:hAnsi="Times New Roman" w:cs="Times New Roman"/>
          <w:color w:val="000000" w:themeColor="text1"/>
          <w:sz w:val="24"/>
          <w:szCs w:val="24"/>
        </w:rPr>
      </w:pPr>
    </w:p>
    <w:p w:rsidR="00336CA2" w:rsidRPr="00C21338" w:rsidRDefault="00336CA2" w:rsidP="00336CA2">
      <w:pPr>
        <w:spacing w:line="240" w:lineRule="auto"/>
        <w:ind w:left="142" w:right="283"/>
        <w:rPr>
          <w:rFonts w:ascii="Times New Roman" w:hAnsi="Times New Roman" w:cs="Times New Roman"/>
          <w:color w:val="000000" w:themeColor="text1"/>
          <w:sz w:val="24"/>
          <w:szCs w:val="24"/>
        </w:rPr>
      </w:pPr>
    </w:p>
    <w:p w:rsidR="00336CA2" w:rsidRDefault="00336CA2" w:rsidP="00336CA2">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336CA2" w:rsidRPr="006D273A" w:rsidRDefault="00336CA2" w:rsidP="00BC3912">
      <w:pPr>
        <w:tabs>
          <w:tab w:val="left" w:pos="1560"/>
        </w:tabs>
        <w:spacing w:line="240" w:lineRule="auto"/>
        <w:jc w:val="both"/>
        <w:rPr>
          <w:rFonts w:ascii="Times New Roman" w:eastAsia="Batang" w:hAnsi="Times New Roman" w:cs="Times New Roman"/>
          <w:color w:val="000000" w:themeColor="text1"/>
          <w:sz w:val="24"/>
          <w:szCs w:val="24"/>
        </w:rPr>
      </w:pPr>
    </w:p>
    <w:sectPr w:rsidR="00336CA2" w:rsidRPr="006D27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912"/>
    <w:rsid w:val="00336CA2"/>
    <w:rsid w:val="00464A0F"/>
    <w:rsid w:val="008B0D9A"/>
    <w:rsid w:val="0092002F"/>
    <w:rsid w:val="009B7F86"/>
    <w:rsid w:val="009D4D7A"/>
    <w:rsid w:val="00B20195"/>
    <w:rsid w:val="00BC3912"/>
    <w:rsid w:val="00D0785E"/>
    <w:rsid w:val="00E00FED"/>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3912"/>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91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39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1245</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2020-07-30T20:50:00Z</dcterms:created>
  <dcterms:modified xsi:type="dcterms:W3CDTF">2020-08-04T19:03:00Z</dcterms:modified>
</cp:coreProperties>
</file>