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C2" w:rsidRPr="00C26FC0" w:rsidRDefault="004968C2" w:rsidP="004968C2">
      <w:pPr>
        <w:spacing w:line="240" w:lineRule="auto"/>
        <w:ind w:left="-142"/>
        <w:jc w:val="both"/>
        <w:outlineLvl w:val="0"/>
        <w:rPr>
          <w:rFonts w:ascii="Times New Roman" w:hAnsi="Times New Roman" w:cs="Times New Roman"/>
          <w:color w:val="000000" w:themeColor="text1"/>
          <w:sz w:val="24"/>
          <w:szCs w:val="24"/>
          <w:u w:val="single"/>
        </w:rPr>
      </w:pPr>
      <w:bookmarkStart w:id="0" w:name="_GoBack"/>
      <w:bookmarkEnd w:id="0"/>
      <w:r w:rsidRPr="00352F82">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CUARENTA Y CUATRO (44</w:t>
      </w:r>
      <w:r w:rsidRPr="00352F82">
        <w:rPr>
          <w:rFonts w:ascii="Times New Roman" w:hAnsi="Times New Roman" w:cs="Times New Roman"/>
          <w:color w:val="000000" w:themeColor="text1"/>
          <w:sz w:val="24"/>
          <w:szCs w:val="24"/>
          <w:u w:val="single"/>
        </w:rPr>
        <w:t>):</w:t>
      </w:r>
      <w:r w:rsidRPr="00352F82">
        <w:rPr>
          <w:rFonts w:ascii="Times New Roman" w:hAnsi="Times New Roman" w:cs="Times New Roman"/>
          <w:color w:val="000000" w:themeColor="text1"/>
          <w:sz w:val="24"/>
          <w:szCs w:val="24"/>
        </w:rPr>
        <w:t xml:space="preserve"> Sesión Ordinaria, celebrada por el Concejo Municipal  de San Francisco </w:t>
      </w:r>
      <w:r w:rsidRPr="00562D92">
        <w:rPr>
          <w:rFonts w:ascii="Times New Roman" w:hAnsi="Times New Roman" w:cs="Times New Roman"/>
          <w:color w:val="000000" w:themeColor="text1"/>
          <w:sz w:val="24"/>
          <w:szCs w:val="24"/>
        </w:rPr>
        <w:t xml:space="preserve">Gotera, Departamento de Morazán, a las nueve horas del día </w:t>
      </w:r>
      <w:r>
        <w:rPr>
          <w:rFonts w:ascii="Times New Roman" w:hAnsi="Times New Roman" w:cs="Times New Roman"/>
          <w:color w:val="000000" w:themeColor="text1"/>
          <w:sz w:val="24"/>
          <w:szCs w:val="24"/>
        </w:rPr>
        <w:t>dieciocho de Noviembre</w:t>
      </w:r>
      <w:r w:rsidRPr="00562D92">
        <w:rPr>
          <w:rFonts w:ascii="Times New Roman" w:hAnsi="Times New Roman" w:cs="Times New Roman"/>
          <w:color w:val="C00000"/>
          <w:sz w:val="24"/>
          <w:szCs w:val="24"/>
        </w:rPr>
        <w:t xml:space="preserve"> </w:t>
      </w:r>
      <w:r w:rsidRPr="00562D92">
        <w:rPr>
          <w:rFonts w:ascii="Times New Roman" w:hAnsi="Times New Roman" w:cs="Times New Roman"/>
          <w:color w:val="000000" w:themeColor="text1"/>
          <w:sz w:val="24"/>
          <w:szCs w:val="24"/>
        </w:rPr>
        <w:t xml:space="preserve">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w:t>
      </w:r>
      <w:r>
        <w:rPr>
          <w:rFonts w:ascii="Times New Roman" w:hAnsi="Times New Roman" w:cs="Times New Roman"/>
          <w:color w:val="000000" w:themeColor="text1"/>
          <w:sz w:val="24"/>
          <w:szCs w:val="24"/>
        </w:rPr>
        <w:t xml:space="preserve">tomó los siguientes </w:t>
      </w:r>
      <w:r w:rsidRPr="00C26FC0">
        <w:rPr>
          <w:rFonts w:ascii="Times New Roman" w:hAnsi="Times New Roman" w:cs="Times New Roman"/>
          <w:color w:val="000000" w:themeColor="text1"/>
          <w:sz w:val="24"/>
          <w:szCs w:val="24"/>
        </w:rPr>
        <w:t>Acuerdos:</w:t>
      </w:r>
    </w:p>
    <w:p w:rsidR="004968C2" w:rsidRPr="002778DC" w:rsidRDefault="004968C2" w:rsidP="004968C2">
      <w:pPr>
        <w:tabs>
          <w:tab w:val="left" w:pos="1560"/>
        </w:tabs>
        <w:spacing w:line="240" w:lineRule="auto"/>
        <w:ind w:left="-284"/>
        <w:jc w:val="both"/>
        <w:outlineLvl w:val="0"/>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u w:val="single"/>
        </w:rPr>
        <w:t xml:space="preserve">ACUERDO NÚMERO </w:t>
      </w:r>
      <w:r>
        <w:rPr>
          <w:rFonts w:ascii="Times New Roman" w:hAnsi="Times New Roman" w:cs="Times New Roman"/>
          <w:color w:val="000000" w:themeColor="text1"/>
          <w:sz w:val="24"/>
          <w:szCs w:val="24"/>
          <w:u w:val="single"/>
        </w:rPr>
        <w:t>UNO</w:t>
      </w:r>
      <w:r w:rsidRPr="002778DC">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01</w:t>
      </w:r>
      <w:r w:rsidRPr="002778DC">
        <w:rPr>
          <w:rFonts w:ascii="Times New Roman" w:hAnsi="Times New Roman" w:cs="Times New Roman"/>
          <w:color w:val="000000" w:themeColor="text1"/>
          <w:sz w:val="24"/>
          <w:szCs w:val="24"/>
        </w:rPr>
        <w:t xml:space="preserve">): </w:t>
      </w:r>
      <w:proofErr w:type="spellStart"/>
      <w:r w:rsidRPr="002778DC">
        <w:rPr>
          <w:rFonts w:ascii="Times New Roman" w:hAnsi="Times New Roman" w:cs="Times New Roman"/>
          <w:color w:val="000000" w:themeColor="text1"/>
          <w:sz w:val="24"/>
          <w:szCs w:val="24"/>
        </w:rPr>
        <w:t>Autorízase</w:t>
      </w:r>
      <w:proofErr w:type="spellEnd"/>
      <w:r w:rsidRPr="002778DC">
        <w:rPr>
          <w:rFonts w:ascii="Times New Roman" w:hAnsi="Times New Roman" w:cs="Times New Roman"/>
          <w:color w:val="000000" w:themeColor="text1"/>
          <w:sz w:val="24"/>
          <w:szCs w:val="24"/>
        </w:rPr>
        <w:t xml:space="preserve"> la inversión del Anticipo de Fondos del Centro de Formación y Producción de la Mujer, CFPM, efectuada conforme del detalle y asignaciones siguientes: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245"/>
        <w:gridCol w:w="2410"/>
      </w:tblGrid>
      <w:tr w:rsidR="004968C2" w:rsidRPr="002778DC" w:rsidTr="006D6032">
        <w:trPr>
          <w:trHeight w:val="241"/>
        </w:trPr>
        <w:tc>
          <w:tcPr>
            <w:tcW w:w="1843"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CODIGO</w:t>
            </w:r>
          </w:p>
        </w:tc>
        <w:tc>
          <w:tcPr>
            <w:tcW w:w="5245"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CONCEPTO</w:t>
            </w:r>
          </w:p>
        </w:tc>
        <w:tc>
          <w:tcPr>
            <w:tcW w:w="2410"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VALOR</w:t>
            </w:r>
          </w:p>
        </w:tc>
      </w:tr>
      <w:tr w:rsidR="004968C2" w:rsidRPr="002778DC" w:rsidTr="006D6032">
        <w:tc>
          <w:tcPr>
            <w:tcW w:w="1843"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54101</w:t>
            </w:r>
          </w:p>
        </w:tc>
        <w:tc>
          <w:tcPr>
            <w:tcW w:w="5245" w:type="dxa"/>
          </w:tcPr>
          <w:p w:rsidR="004968C2" w:rsidRPr="002778DC" w:rsidRDefault="004968C2"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Alimenticios para Personas</w:t>
            </w:r>
          </w:p>
        </w:tc>
        <w:tc>
          <w:tcPr>
            <w:tcW w:w="2410"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200.90</w:t>
            </w:r>
          </w:p>
        </w:tc>
      </w:tr>
      <w:tr w:rsidR="004968C2" w:rsidRPr="002778DC" w:rsidTr="006D6032">
        <w:tc>
          <w:tcPr>
            <w:tcW w:w="1843" w:type="dxa"/>
          </w:tcPr>
          <w:p w:rsidR="004968C2"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54104</w:t>
            </w:r>
          </w:p>
        </w:tc>
        <w:tc>
          <w:tcPr>
            <w:tcW w:w="5245" w:type="dxa"/>
          </w:tcPr>
          <w:p w:rsidR="004968C2" w:rsidRDefault="004968C2"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Textiles y Vestuarios</w:t>
            </w:r>
          </w:p>
        </w:tc>
        <w:tc>
          <w:tcPr>
            <w:tcW w:w="2410" w:type="dxa"/>
          </w:tcPr>
          <w:p w:rsidR="004968C2"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2.40</w:t>
            </w:r>
          </w:p>
        </w:tc>
      </w:tr>
      <w:tr w:rsidR="004968C2" w:rsidRPr="002778DC" w:rsidTr="006D6032">
        <w:tc>
          <w:tcPr>
            <w:tcW w:w="1843" w:type="dxa"/>
          </w:tcPr>
          <w:p w:rsidR="004968C2"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54105</w:t>
            </w:r>
          </w:p>
        </w:tc>
        <w:tc>
          <w:tcPr>
            <w:tcW w:w="5245" w:type="dxa"/>
          </w:tcPr>
          <w:p w:rsidR="004968C2" w:rsidRDefault="004968C2"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de Papel y Cartón</w:t>
            </w:r>
          </w:p>
        </w:tc>
        <w:tc>
          <w:tcPr>
            <w:tcW w:w="2410" w:type="dxa"/>
          </w:tcPr>
          <w:p w:rsidR="004968C2"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17.40</w:t>
            </w:r>
          </w:p>
        </w:tc>
      </w:tr>
      <w:tr w:rsidR="004968C2" w:rsidRPr="002778DC" w:rsidTr="006D6032">
        <w:tc>
          <w:tcPr>
            <w:tcW w:w="1843" w:type="dxa"/>
          </w:tcPr>
          <w:p w:rsidR="004968C2"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54107</w:t>
            </w:r>
          </w:p>
        </w:tc>
        <w:tc>
          <w:tcPr>
            <w:tcW w:w="5245" w:type="dxa"/>
          </w:tcPr>
          <w:p w:rsidR="004968C2" w:rsidRDefault="004968C2" w:rsidP="006D6032">
            <w:pPr>
              <w:tabs>
                <w:tab w:val="left" w:pos="1560"/>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Productos Químicos</w:t>
            </w:r>
          </w:p>
        </w:tc>
        <w:tc>
          <w:tcPr>
            <w:tcW w:w="2410" w:type="dxa"/>
          </w:tcPr>
          <w:p w:rsidR="004968C2"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110.37</w:t>
            </w:r>
          </w:p>
        </w:tc>
      </w:tr>
      <w:tr w:rsidR="004968C2" w:rsidRPr="002778DC" w:rsidTr="006D6032">
        <w:tc>
          <w:tcPr>
            <w:tcW w:w="1843"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54199</w:t>
            </w:r>
          </w:p>
        </w:tc>
        <w:tc>
          <w:tcPr>
            <w:tcW w:w="5245" w:type="dxa"/>
          </w:tcPr>
          <w:p w:rsidR="004968C2" w:rsidRPr="002778DC" w:rsidRDefault="004968C2" w:rsidP="006D6032">
            <w:pPr>
              <w:tabs>
                <w:tab w:val="left" w:pos="1560"/>
              </w:tabs>
              <w:spacing w:line="240" w:lineRule="auto"/>
              <w:jc w:val="both"/>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Bienes de </w:t>
            </w:r>
            <w:r>
              <w:rPr>
                <w:rFonts w:ascii="Times New Roman" w:hAnsi="Times New Roman" w:cs="Times New Roman"/>
                <w:color w:val="000000" w:themeColor="text1"/>
                <w:sz w:val="24"/>
                <w:szCs w:val="24"/>
              </w:rPr>
              <w:t>U</w:t>
            </w:r>
            <w:r w:rsidRPr="002778DC">
              <w:rPr>
                <w:rFonts w:ascii="Times New Roman" w:hAnsi="Times New Roman" w:cs="Times New Roman"/>
                <w:color w:val="000000" w:themeColor="text1"/>
                <w:sz w:val="24"/>
                <w:szCs w:val="24"/>
              </w:rPr>
              <w:t xml:space="preserve">so y </w:t>
            </w:r>
            <w:r>
              <w:rPr>
                <w:rFonts w:ascii="Times New Roman" w:hAnsi="Times New Roman" w:cs="Times New Roman"/>
                <w:color w:val="000000" w:themeColor="text1"/>
                <w:sz w:val="24"/>
                <w:szCs w:val="24"/>
              </w:rPr>
              <w:t>C</w:t>
            </w:r>
            <w:r w:rsidRPr="002778DC">
              <w:rPr>
                <w:rFonts w:ascii="Times New Roman" w:hAnsi="Times New Roman" w:cs="Times New Roman"/>
                <w:color w:val="000000" w:themeColor="text1"/>
                <w:sz w:val="24"/>
                <w:szCs w:val="24"/>
              </w:rPr>
              <w:t xml:space="preserve">onsumo </w:t>
            </w:r>
            <w:r>
              <w:rPr>
                <w:rFonts w:ascii="Times New Roman" w:hAnsi="Times New Roman" w:cs="Times New Roman"/>
                <w:color w:val="000000" w:themeColor="text1"/>
                <w:sz w:val="24"/>
                <w:szCs w:val="24"/>
              </w:rPr>
              <w:t>D</w:t>
            </w:r>
            <w:r w:rsidRPr="002778DC">
              <w:rPr>
                <w:rFonts w:ascii="Times New Roman" w:hAnsi="Times New Roman" w:cs="Times New Roman"/>
                <w:color w:val="000000" w:themeColor="text1"/>
                <w:sz w:val="24"/>
                <w:szCs w:val="24"/>
              </w:rPr>
              <w:t>iverso</w:t>
            </w:r>
          </w:p>
        </w:tc>
        <w:tc>
          <w:tcPr>
            <w:tcW w:w="2410"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23.92</w:t>
            </w:r>
          </w:p>
        </w:tc>
      </w:tr>
      <w:tr w:rsidR="004968C2" w:rsidRPr="002778DC" w:rsidTr="006D6032">
        <w:tc>
          <w:tcPr>
            <w:tcW w:w="1843"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61101</w:t>
            </w:r>
          </w:p>
        </w:tc>
        <w:tc>
          <w:tcPr>
            <w:tcW w:w="5245" w:type="dxa"/>
          </w:tcPr>
          <w:p w:rsidR="004968C2" w:rsidRPr="002778DC" w:rsidRDefault="004968C2" w:rsidP="006D6032">
            <w:pPr>
              <w:tabs>
                <w:tab w:val="left" w:pos="1560"/>
              </w:tabs>
              <w:spacing w:line="240" w:lineRule="auto"/>
              <w:jc w:val="both"/>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obiliario</w:t>
            </w:r>
          </w:p>
        </w:tc>
        <w:tc>
          <w:tcPr>
            <w:tcW w:w="2410"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45.00</w:t>
            </w:r>
          </w:p>
        </w:tc>
      </w:tr>
      <w:tr w:rsidR="004968C2" w:rsidRPr="002778DC" w:rsidTr="006D6032">
        <w:tc>
          <w:tcPr>
            <w:tcW w:w="1843"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TOTAL</w:t>
            </w:r>
          </w:p>
        </w:tc>
        <w:tc>
          <w:tcPr>
            <w:tcW w:w="5245" w:type="dxa"/>
          </w:tcPr>
          <w:p w:rsidR="004968C2" w:rsidRPr="002778DC" w:rsidRDefault="004968C2" w:rsidP="006D6032">
            <w:pPr>
              <w:tabs>
                <w:tab w:val="left" w:pos="1560"/>
              </w:tabs>
              <w:spacing w:line="240" w:lineRule="auto"/>
              <w:jc w:val="both"/>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Trescientos </w:t>
            </w:r>
            <w:r>
              <w:rPr>
                <w:rFonts w:ascii="Times New Roman" w:hAnsi="Times New Roman" w:cs="Times New Roman"/>
                <w:color w:val="000000" w:themeColor="text1"/>
                <w:sz w:val="24"/>
                <w:szCs w:val="24"/>
              </w:rPr>
              <w:t>Noventa y Nueve 99/</w:t>
            </w:r>
            <w:r w:rsidRPr="002778DC">
              <w:rPr>
                <w:rFonts w:ascii="Times New Roman" w:hAnsi="Times New Roman" w:cs="Times New Roman"/>
                <w:color w:val="000000" w:themeColor="text1"/>
                <w:sz w:val="24"/>
                <w:szCs w:val="24"/>
              </w:rPr>
              <w:t xml:space="preserve"> 100 Dólares</w:t>
            </w:r>
          </w:p>
        </w:tc>
        <w:tc>
          <w:tcPr>
            <w:tcW w:w="2410" w:type="dxa"/>
          </w:tcPr>
          <w:p w:rsidR="004968C2" w:rsidRPr="002778DC" w:rsidRDefault="004968C2" w:rsidP="006D6032">
            <w:pPr>
              <w:tabs>
                <w:tab w:val="left" w:pos="1560"/>
              </w:tabs>
              <w:spacing w:line="240" w:lineRule="auto"/>
              <w:rPr>
                <w:rFonts w:ascii="Times New Roman" w:hAnsi="Times New Roman" w:cs="Times New Roman"/>
                <w:color w:val="000000" w:themeColor="text1"/>
                <w:sz w:val="24"/>
                <w:szCs w:val="24"/>
              </w:rPr>
            </w:pPr>
            <w:r w:rsidRPr="002778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778DC">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99.99</w:t>
            </w:r>
          </w:p>
        </w:tc>
      </w:tr>
    </w:tbl>
    <w:p w:rsidR="004968C2" w:rsidRDefault="004968C2" w:rsidP="004968C2">
      <w:pPr>
        <w:tabs>
          <w:tab w:val="left" w:pos="1560"/>
        </w:tabs>
        <w:spacing w:line="240" w:lineRule="auto"/>
        <w:jc w:val="both"/>
        <w:rPr>
          <w:rFonts w:ascii="Times New Roman" w:eastAsia="Batang" w:hAnsi="Times New Roman" w:cs="Times New Roman"/>
          <w:color w:val="000000"/>
          <w:sz w:val="24"/>
          <w:szCs w:val="24"/>
        </w:rPr>
      </w:pPr>
      <w:r w:rsidRPr="008B2936">
        <w:rPr>
          <w:rFonts w:ascii="Times New Roman" w:eastAsia="Batang" w:hAnsi="Times New Roman" w:cs="Times New Roman"/>
          <w:color w:val="000000"/>
          <w:sz w:val="24"/>
          <w:szCs w:val="24"/>
        </w:rPr>
        <w:t xml:space="preserve">Se autoriza al señor Tesorero Municipal emitir cheque a nombre de la señora Milagro de la Paz Argueta Sorto, Administradora del Centro de Formación y Producción de la </w:t>
      </w:r>
      <w:r>
        <w:rPr>
          <w:rFonts w:ascii="Times New Roman" w:eastAsia="Batang" w:hAnsi="Times New Roman" w:cs="Times New Roman"/>
          <w:color w:val="000000"/>
          <w:sz w:val="24"/>
          <w:szCs w:val="24"/>
        </w:rPr>
        <w:t>M</w:t>
      </w:r>
      <w:r w:rsidRPr="008B2936">
        <w:rPr>
          <w:rFonts w:ascii="Times New Roman" w:eastAsia="Batang" w:hAnsi="Times New Roman" w:cs="Times New Roman"/>
          <w:color w:val="000000"/>
          <w:sz w:val="24"/>
          <w:szCs w:val="24"/>
        </w:rPr>
        <w:t xml:space="preserve">ujer, </w:t>
      </w:r>
      <w:r>
        <w:rPr>
          <w:rFonts w:ascii="Times New Roman" w:eastAsia="Batang" w:hAnsi="Times New Roman" w:cs="Times New Roman"/>
          <w:color w:val="000000"/>
          <w:sz w:val="24"/>
          <w:szCs w:val="24"/>
        </w:rPr>
        <w:t xml:space="preserve">CFPM, </w:t>
      </w:r>
      <w:r w:rsidRPr="008B2936">
        <w:rPr>
          <w:rFonts w:ascii="Times New Roman" w:eastAsia="Batang" w:hAnsi="Times New Roman" w:cs="Times New Roman"/>
          <w:color w:val="000000"/>
          <w:sz w:val="24"/>
          <w:szCs w:val="24"/>
        </w:rPr>
        <w:t xml:space="preserve">quien liquidara los fondos oportunamente. </w:t>
      </w:r>
    </w:p>
    <w:p w:rsidR="004968C2" w:rsidRPr="0050014E" w:rsidRDefault="004968C2" w:rsidP="004968C2">
      <w:pPr>
        <w:spacing w:line="240" w:lineRule="auto"/>
        <w:jc w:val="both"/>
        <w:rPr>
          <w:rFonts w:ascii="Times New Roman" w:hAnsi="Times New Roman" w:cs="Times New Roman"/>
          <w:sz w:val="24"/>
          <w:szCs w:val="24"/>
        </w:rPr>
      </w:pPr>
      <w:r w:rsidRPr="0050014E">
        <w:rPr>
          <w:rFonts w:ascii="Times New Roman" w:hAnsi="Times New Roman" w:cs="Times New Roman"/>
          <w:sz w:val="24"/>
          <w:szCs w:val="24"/>
          <w:u w:val="single"/>
        </w:rPr>
        <w:t xml:space="preserve">ACUERDO NUMERO </w:t>
      </w:r>
      <w:r>
        <w:rPr>
          <w:rFonts w:ascii="Times New Roman" w:hAnsi="Times New Roman" w:cs="Times New Roman"/>
          <w:sz w:val="24"/>
          <w:szCs w:val="24"/>
          <w:u w:val="single"/>
        </w:rPr>
        <w:t xml:space="preserve">DOS </w:t>
      </w:r>
      <w:r w:rsidRPr="0050014E">
        <w:rPr>
          <w:rFonts w:ascii="Times New Roman" w:hAnsi="Times New Roman" w:cs="Times New Roman"/>
          <w:sz w:val="24"/>
          <w:szCs w:val="24"/>
          <w:u w:val="single"/>
        </w:rPr>
        <w:t>(</w:t>
      </w:r>
      <w:r>
        <w:rPr>
          <w:rFonts w:ascii="Times New Roman" w:hAnsi="Times New Roman" w:cs="Times New Roman"/>
          <w:sz w:val="24"/>
          <w:szCs w:val="24"/>
          <w:u w:val="single"/>
        </w:rPr>
        <w:t>02</w:t>
      </w:r>
      <w:r w:rsidRPr="0050014E">
        <w:rPr>
          <w:rFonts w:ascii="Times New Roman" w:hAnsi="Times New Roman" w:cs="Times New Roman"/>
          <w:sz w:val="24"/>
          <w:szCs w:val="24"/>
          <w:u w:val="single"/>
        </w:rPr>
        <w:t>)</w:t>
      </w:r>
      <w:r w:rsidRPr="0050014E">
        <w:rPr>
          <w:rFonts w:ascii="Times New Roman" w:hAnsi="Times New Roman" w:cs="Times New Roman"/>
          <w:sz w:val="24"/>
          <w:szCs w:val="24"/>
        </w:rPr>
        <w:t xml:space="preserve">: Dando cumplimiento a la Ley de Acceso a la Información Pública, LAIP, el Concejo, ACUERDA: Modificar el Acuerdo Número VEINTE, del Acta Número DIECISEIS, de fecha veintiocho de Abril del año dos mil catorce, así: </w:t>
      </w:r>
      <w:r>
        <w:rPr>
          <w:rFonts w:ascii="Times New Roman" w:hAnsi="Times New Roman" w:cs="Times New Roman"/>
          <w:sz w:val="24"/>
          <w:szCs w:val="24"/>
        </w:rPr>
        <w:t xml:space="preserve">Cambiar </w:t>
      </w:r>
      <w:r w:rsidRPr="0050014E">
        <w:rPr>
          <w:rFonts w:ascii="Times New Roman" w:hAnsi="Times New Roman" w:cs="Times New Roman"/>
          <w:sz w:val="24"/>
          <w:szCs w:val="24"/>
        </w:rPr>
        <w:t xml:space="preserve">Nombrar a partir de esta fecha a la Unidad creada el 01 de Mayo de 2014, con el nombre: </w:t>
      </w:r>
      <w:r w:rsidRPr="0050014E">
        <w:rPr>
          <w:rFonts w:ascii="Times New Roman" w:hAnsi="Times New Roman" w:cs="Times New Roman"/>
          <w:b/>
          <w:sz w:val="24"/>
          <w:szCs w:val="24"/>
        </w:rPr>
        <w:t>Unidad de Responsable de Archivos</w:t>
      </w:r>
      <w:r w:rsidRPr="0050014E">
        <w:rPr>
          <w:rFonts w:ascii="Times New Roman" w:hAnsi="Times New Roman" w:cs="Times New Roman"/>
          <w:sz w:val="24"/>
          <w:szCs w:val="24"/>
        </w:rPr>
        <w:t xml:space="preserve">, </w:t>
      </w:r>
      <w:r>
        <w:rPr>
          <w:rFonts w:ascii="Times New Roman" w:hAnsi="Times New Roman" w:cs="Times New Roman"/>
          <w:sz w:val="24"/>
          <w:szCs w:val="24"/>
        </w:rPr>
        <w:t>por</w:t>
      </w:r>
      <w:r w:rsidRPr="0050014E">
        <w:rPr>
          <w:rFonts w:ascii="Times New Roman" w:hAnsi="Times New Roman" w:cs="Times New Roman"/>
          <w:sz w:val="24"/>
          <w:szCs w:val="24"/>
        </w:rPr>
        <w:t xml:space="preserve"> el nombre: </w:t>
      </w:r>
      <w:r w:rsidRPr="0050014E">
        <w:rPr>
          <w:rFonts w:ascii="Times New Roman" w:hAnsi="Times New Roman" w:cs="Times New Roman"/>
          <w:b/>
          <w:sz w:val="24"/>
          <w:szCs w:val="24"/>
        </w:rPr>
        <w:t xml:space="preserve">Unidad de Gestión Documental y Archivos. </w:t>
      </w:r>
      <w:r w:rsidRPr="0050014E">
        <w:rPr>
          <w:rFonts w:ascii="Times New Roman" w:hAnsi="Times New Roman" w:cs="Times New Roman"/>
          <w:sz w:val="24"/>
          <w:szCs w:val="24"/>
        </w:rPr>
        <w:t>(Art. 42 LAIP).</w:t>
      </w:r>
    </w:p>
    <w:p w:rsidR="004968C2" w:rsidRPr="0050014E" w:rsidRDefault="004968C2" w:rsidP="004968C2">
      <w:pPr>
        <w:spacing w:line="240" w:lineRule="auto"/>
        <w:jc w:val="both"/>
        <w:rPr>
          <w:rFonts w:ascii="Times New Roman" w:hAnsi="Times New Roman" w:cs="Times New Roman"/>
          <w:sz w:val="24"/>
          <w:szCs w:val="24"/>
        </w:rPr>
      </w:pPr>
      <w:r w:rsidRPr="0050014E">
        <w:rPr>
          <w:rFonts w:ascii="Times New Roman" w:hAnsi="Times New Roman" w:cs="Times New Roman"/>
          <w:sz w:val="24"/>
          <w:szCs w:val="24"/>
          <w:u w:val="single"/>
        </w:rPr>
        <w:t xml:space="preserve">ACUERDO NUMERO </w:t>
      </w:r>
      <w:r>
        <w:rPr>
          <w:rFonts w:ascii="Times New Roman" w:hAnsi="Times New Roman" w:cs="Times New Roman"/>
          <w:sz w:val="24"/>
          <w:szCs w:val="24"/>
          <w:u w:val="single"/>
        </w:rPr>
        <w:t>TRES</w:t>
      </w:r>
      <w:r w:rsidRPr="0050014E">
        <w:rPr>
          <w:rFonts w:ascii="Times New Roman" w:hAnsi="Times New Roman" w:cs="Times New Roman"/>
          <w:sz w:val="24"/>
          <w:szCs w:val="24"/>
          <w:u w:val="single"/>
        </w:rPr>
        <w:t xml:space="preserve"> (</w:t>
      </w:r>
      <w:r>
        <w:rPr>
          <w:rFonts w:ascii="Times New Roman" w:hAnsi="Times New Roman" w:cs="Times New Roman"/>
          <w:sz w:val="24"/>
          <w:szCs w:val="24"/>
          <w:u w:val="single"/>
        </w:rPr>
        <w:t>03</w:t>
      </w:r>
      <w:r w:rsidRPr="0050014E">
        <w:rPr>
          <w:rFonts w:ascii="Times New Roman" w:hAnsi="Times New Roman" w:cs="Times New Roman"/>
          <w:sz w:val="24"/>
          <w:szCs w:val="24"/>
          <w:u w:val="single"/>
        </w:rPr>
        <w:t>)</w:t>
      </w:r>
      <w:r w:rsidRPr="0050014E">
        <w:rPr>
          <w:rFonts w:ascii="Times New Roman" w:hAnsi="Times New Roman" w:cs="Times New Roman"/>
          <w:sz w:val="24"/>
          <w:szCs w:val="24"/>
        </w:rPr>
        <w:t xml:space="preserve">: En uso de sus facultades, el Concejo, ACUERDA: Nombrar a la señora </w:t>
      </w:r>
      <w:r w:rsidRPr="0050014E">
        <w:rPr>
          <w:rFonts w:ascii="Times New Roman" w:hAnsi="Times New Roman" w:cs="Times New Roman"/>
          <w:b/>
          <w:sz w:val="24"/>
          <w:szCs w:val="24"/>
        </w:rPr>
        <w:t>Nubia Estela López Robles</w:t>
      </w:r>
      <w:r w:rsidRPr="0050014E">
        <w:rPr>
          <w:rFonts w:ascii="Times New Roman" w:hAnsi="Times New Roman" w:cs="Times New Roman"/>
          <w:sz w:val="24"/>
          <w:szCs w:val="24"/>
        </w:rPr>
        <w:t xml:space="preserve">, en el Cargo de: </w:t>
      </w:r>
      <w:r w:rsidRPr="0050014E">
        <w:rPr>
          <w:rFonts w:ascii="Times New Roman" w:hAnsi="Times New Roman" w:cs="Times New Roman"/>
          <w:b/>
          <w:sz w:val="24"/>
          <w:szCs w:val="24"/>
        </w:rPr>
        <w:t xml:space="preserve">Oficial de Gestión Documental y Archivos, </w:t>
      </w:r>
      <w:r w:rsidRPr="0050014E">
        <w:rPr>
          <w:rFonts w:ascii="Times New Roman" w:hAnsi="Times New Roman" w:cs="Times New Roman"/>
          <w:sz w:val="24"/>
          <w:szCs w:val="24"/>
        </w:rPr>
        <w:t>con facultad para dirigir la Unidad de Gestión Documental y Archivos, (UGDA).  (Art. 43 LAIP).</w:t>
      </w:r>
    </w:p>
    <w:p w:rsidR="004968C2" w:rsidRDefault="004968C2" w:rsidP="004968C2">
      <w:pPr>
        <w:tabs>
          <w:tab w:val="left" w:pos="1560"/>
        </w:tabs>
        <w:spacing w:line="240" w:lineRule="auto"/>
        <w:ind w:left="-142"/>
        <w:jc w:val="both"/>
        <w:outlineLvl w:val="0"/>
        <w:rPr>
          <w:rFonts w:ascii="Times New Roman" w:hAnsi="Times New Roman" w:cs="Times New Roman"/>
          <w:sz w:val="24"/>
          <w:szCs w:val="24"/>
        </w:rPr>
      </w:pPr>
      <w:r w:rsidRPr="0050014E">
        <w:rPr>
          <w:rFonts w:ascii="Times New Roman" w:hAnsi="Times New Roman" w:cs="Times New Roman"/>
          <w:sz w:val="24"/>
          <w:szCs w:val="24"/>
          <w:u w:val="single"/>
        </w:rPr>
        <w:lastRenderedPageBreak/>
        <w:t>ACUERDO NUMERO</w:t>
      </w:r>
      <w:r>
        <w:rPr>
          <w:rFonts w:ascii="Times New Roman" w:hAnsi="Times New Roman" w:cs="Times New Roman"/>
          <w:sz w:val="24"/>
          <w:szCs w:val="24"/>
          <w:u w:val="single"/>
        </w:rPr>
        <w:t xml:space="preserve"> CUATRO </w:t>
      </w:r>
      <w:r w:rsidRPr="0050014E">
        <w:rPr>
          <w:rFonts w:ascii="Times New Roman" w:hAnsi="Times New Roman" w:cs="Times New Roman"/>
          <w:sz w:val="24"/>
          <w:szCs w:val="24"/>
          <w:u w:val="single"/>
        </w:rPr>
        <w:t>(</w:t>
      </w:r>
      <w:r>
        <w:rPr>
          <w:rFonts w:ascii="Times New Roman" w:hAnsi="Times New Roman" w:cs="Times New Roman"/>
          <w:sz w:val="24"/>
          <w:szCs w:val="24"/>
          <w:u w:val="single"/>
        </w:rPr>
        <w:t>04</w:t>
      </w:r>
      <w:r w:rsidRPr="0050014E">
        <w:rPr>
          <w:rFonts w:ascii="Times New Roman" w:hAnsi="Times New Roman" w:cs="Times New Roman"/>
          <w:sz w:val="24"/>
          <w:szCs w:val="24"/>
          <w:u w:val="single"/>
        </w:rPr>
        <w:t>)</w:t>
      </w:r>
      <w:r w:rsidRPr="0050014E">
        <w:rPr>
          <w:rFonts w:ascii="Times New Roman" w:hAnsi="Times New Roman" w:cs="Times New Roman"/>
          <w:sz w:val="24"/>
          <w:szCs w:val="24"/>
        </w:rPr>
        <w:t xml:space="preserve">: En uso de sus facultades, el Concejo, ACUERDA: Conformar el </w:t>
      </w:r>
      <w:r w:rsidRPr="0050014E">
        <w:rPr>
          <w:rFonts w:ascii="Times New Roman" w:hAnsi="Times New Roman" w:cs="Times New Roman"/>
          <w:b/>
          <w:sz w:val="24"/>
          <w:szCs w:val="24"/>
        </w:rPr>
        <w:t>Comité Institucional de Selección y Eliminación de Documentos</w:t>
      </w:r>
      <w:r w:rsidRPr="0050014E">
        <w:rPr>
          <w:rFonts w:ascii="Times New Roman" w:hAnsi="Times New Roman" w:cs="Times New Roman"/>
          <w:sz w:val="24"/>
          <w:szCs w:val="24"/>
        </w:rPr>
        <w:t>, CISED, con los siguientes Funcionarios y Empleados de la Alcaldía Municipal de San Francisco Gotera, Departamento de Moraz</w:t>
      </w:r>
      <w:r>
        <w:rPr>
          <w:rFonts w:ascii="Times New Roman" w:hAnsi="Times New Roman" w:cs="Times New Roman"/>
          <w:sz w:val="24"/>
          <w:szCs w:val="24"/>
        </w:rPr>
        <w:t>án</w:t>
      </w:r>
      <w:r w:rsidRPr="0050014E">
        <w:rPr>
          <w:rFonts w:ascii="Times New Roman" w:hAnsi="Times New Roman" w:cs="Times New Roman"/>
          <w:sz w:val="24"/>
          <w:szCs w:val="24"/>
        </w:rPr>
        <w:t xml:space="preserve">: Señora Nubia Estela López Robles, Licenciado </w:t>
      </w:r>
      <w:proofErr w:type="spellStart"/>
      <w:r w:rsidRPr="0050014E">
        <w:rPr>
          <w:rFonts w:ascii="Times New Roman" w:hAnsi="Times New Roman" w:cs="Times New Roman"/>
          <w:sz w:val="24"/>
          <w:szCs w:val="24"/>
        </w:rPr>
        <w:t>Nelín</w:t>
      </w:r>
      <w:proofErr w:type="spellEnd"/>
      <w:r w:rsidRPr="0050014E">
        <w:rPr>
          <w:rFonts w:ascii="Times New Roman" w:hAnsi="Times New Roman" w:cs="Times New Roman"/>
          <w:sz w:val="24"/>
          <w:szCs w:val="24"/>
        </w:rPr>
        <w:t xml:space="preserve"> Godofredo Flores Argueta, Licenciada María Deysi Hernández Ortiz, Licenciada Suyapa Guadalupe Márquez de Quintanilla y Licenciado Elías Martínez. </w:t>
      </w:r>
    </w:p>
    <w:p w:rsidR="004968C2" w:rsidRPr="005463F4" w:rsidRDefault="004968C2" w:rsidP="004968C2">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5463F4">
        <w:rPr>
          <w:rFonts w:ascii="Times New Roman" w:hAnsi="Times New Roman" w:cs="Times New Roman"/>
          <w:color w:val="000000" w:themeColor="text1"/>
          <w:sz w:val="24"/>
          <w:szCs w:val="24"/>
          <w:u w:val="single"/>
        </w:rPr>
        <w:t>ACUERDO NUMERO CINCO (05):</w:t>
      </w:r>
      <w:r w:rsidRPr="005463F4">
        <w:rPr>
          <w:rFonts w:ascii="Times New Roman" w:hAnsi="Times New Roman" w:cs="Times New Roman"/>
          <w:color w:val="000000" w:themeColor="text1"/>
          <w:sz w:val="24"/>
          <w:szCs w:val="24"/>
        </w:rPr>
        <w:t xml:space="preserve"> Habiéndose priorizado a iniciativa del Concejo, la ejecución del proyecto: </w:t>
      </w:r>
      <w:r w:rsidRPr="005463F4">
        <w:rPr>
          <w:rFonts w:ascii="Times New Roman" w:hAnsi="Times New Roman" w:cs="Times New Roman"/>
          <w:b/>
          <w:color w:val="000000" w:themeColor="text1"/>
          <w:sz w:val="24"/>
          <w:szCs w:val="24"/>
        </w:rPr>
        <w:t xml:space="preserve">“Mejoramiento de Calles Terciarias de Cantón San José y San Francisquito de San Francisco Gotera, Año 2019””, </w:t>
      </w:r>
      <w:r w:rsidRPr="005463F4">
        <w:rPr>
          <w:rFonts w:ascii="Times New Roman" w:hAnsi="Times New Roman" w:cs="Times New Roman"/>
          <w:color w:val="000000" w:themeColor="text1"/>
          <w:sz w:val="24"/>
          <w:szCs w:val="24"/>
        </w:rPr>
        <w:t>el Concejo, ACUERDA:</w:t>
      </w:r>
    </w:p>
    <w:p w:rsidR="004968C2" w:rsidRPr="005463F4" w:rsidRDefault="004968C2" w:rsidP="004968C2">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5463F4">
        <w:rPr>
          <w:rFonts w:ascii="Times New Roman" w:hAnsi="Times New Roman" w:cs="Times New Roman"/>
          <w:color w:val="000000" w:themeColor="text1"/>
          <w:sz w:val="24"/>
          <w:szCs w:val="24"/>
        </w:rPr>
        <w:t xml:space="preserve">Aprobar la Carpeta Técnica del proyecto. </w:t>
      </w:r>
    </w:p>
    <w:p w:rsidR="004968C2" w:rsidRPr="005463F4" w:rsidRDefault="004968C2" w:rsidP="004968C2">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5463F4">
        <w:rPr>
          <w:rFonts w:ascii="Times New Roman" w:hAnsi="Times New Roman" w:cs="Times New Roman"/>
          <w:color w:val="000000" w:themeColor="text1"/>
          <w:sz w:val="24"/>
          <w:szCs w:val="24"/>
        </w:rPr>
        <w:t xml:space="preserve">Ejecutar el Proyecto por la modalidad de Administración Municipal  </w:t>
      </w:r>
    </w:p>
    <w:p w:rsidR="004968C2" w:rsidRPr="005463F4" w:rsidRDefault="004968C2" w:rsidP="004968C2">
      <w:pPr>
        <w:pStyle w:val="Prrafodelista"/>
        <w:numPr>
          <w:ilvl w:val="0"/>
          <w:numId w:val="1"/>
        </w:numPr>
        <w:spacing w:line="240" w:lineRule="auto"/>
        <w:ind w:left="-142" w:firstLine="0"/>
        <w:jc w:val="both"/>
        <w:rPr>
          <w:rFonts w:ascii="Times New Roman" w:hAnsi="Times New Roman" w:cs="Times New Roman"/>
          <w:color w:val="000000" w:themeColor="text1"/>
          <w:sz w:val="24"/>
          <w:szCs w:val="24"/>
        </w:rPr>
      </w:pPr>
      <w:r w:rsidRPr="005463F4">
        <w:rPr>
          <w:rFonts w:ascii="Times New Roman" w:hAnsi="Times New Roman" w:cs="Times New Roman"/>
          <w:color w:val="000000" w:themeColor="text1"/>
          <w:sz w:val="24"/>
          <w:szCs w:val="24"/>
        </w:rPr>
        <w:t>Nombrar Administrador de Contratos al Tec. Ing. José Salomé Caballero.</w:t>
      </w:r>
    </w:p>
    <w:p w:rsidR="004968C2" w:rsidRDefault="004968C2" w:rsidP="004968C2">
      <w:pPr>
        <w:tabs>
          <w:tab w:val="left" w:pos="1560"/>
        </w:tabs>
        <w:spacing w:line="240" w:lineRule="auto"/>
        <w:ind w:left="-142"/>
        <w:jc w:val="both"/>
        <w:rPr>
          <w:rFonts w:ascii="Times New Roman" w:hAnsi="Times New Roman" w:cs="Times New Roman"/>
          <w:color w:val="000000" w:themeColor="text1"/>
          <w:sz w:val="24"/>
          <w:szCs w:val="24"/>
        </w:rPr>
      </w:pPr>
      <w:r w:rsidRPr="005463F4">
        <w:rPr>
          <w:rFonts w:ascii="Times New Roman" w:hAnsi="Times New Roman" w:cs="Times New Roman"/>
          <w:color w:val="000000" w:themeColor="text1"/>
          <w:sz w:val="24"/>
          <w:szCs w:val="24"/>
        </w:rPr>
        <w:t xml:space="preserve">Gírense instrucciones al Jefe de la UACI, para dar cumplimiento a la LACAP en la ejecución del proyecto. </w:t>
      </w:r>
    </w:p>
    <w:p w:rsidR="004968C2" w:rsidRPr="00014EB6" w:rsidRDefault="004968C2" w:rsidP="004968C2">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u w:val="single"/>
        </w:rPr>
        <w:t>ACUERDO NUMERO SEIS (06):</w:t>
      </w:r>
      <w:r w:rsidRPr="00014EB6">
        <w:rPr>
          <w:rFonts w:ascii="Times New Roman" w:hAnsi="Times New Roman" w:cs="Times New Roman"/>
          <w:color w:val="000000" w:themeColor="text1"/>
          <w:sz w:val="24"/>
          <w:szCs w:val="24"/>
        </w:rPr>
        <w:t xml:space="preserve"> Habiéndose priorizado a iniciativa del Concejo, la ejecución del proyecto: </w:t>
      </w:r>
      <w:r w:rsidRPr="00014EB6">
        <w:rPr>
          <w:rFonts w:ascii="Times New Roman" w:hAnsi="Times New Roman" w:cs="Times New Roman"/>
          <w:b/>
          <w:color w:val="000000" w:themeColor="text1"/>
          <w:sz w:val="24"/>
          <w:szCs w:val="24"/>
        </w:rPr>
        <w:t xml:space="preserve">“Desgranado de Maíz a Agricultores del Municipio de San Francisco Gotera, Año 2019”, </w:t>
      </w:r>
      <w:r w:rsidRPr="00014EB6">
        <w:rPr>
          <w:rFonts w:ascii="Times New Roman" w:hAnsi="Times New Roman" w:cs="Times New Roman"/>
          <w:color w:val="000000" w:themeColor="text1"/>
          <w:sz w:val="24"/>
          <w:szCs w:val="24"/>
        </w:rPr>
        <w:t>el Concejo, ACUERDA:</w:t>
      </w:r>
    </w:p>
    <w:p w:rsidR="004968C2" w:rsidRPr="00014EB6" w:rsidRDefault="004968C2" w:rsidP="004968C2">
      <w:pPr>
        <w:pStyle w:val="Prrafodelista"/>
        <w:numPr>
          <w:ilvl w:val="0"/>
          <w:numId w:val="2"/>
        </w:numPr>
        <w:spacing w:line="240" w:lineRule="auto"/>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 xml:space="preserve">Aprobar la Carpeta Técnica del proyecto. </w:t>
      </w:r>
    </w:p>
    <w:p w:rsidR="004968C2" w:rsidRPr="00014EB6" w:rsidRDefault="004968C2" w:rsidP="004968C2">
      <w:pPr>
        <w:pStyle w:val="Prrafodelista"/>
        <w:numPr>
          <w:ilvl w:val="0"/>
          <w:numId w:val="2"/>
        </w:numPr>
        <w:spacing w:line="240" w:lineRule="auto"/>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 xml:space="preserve">Ejecutar el Proyecto por la modalidad de Administración Municipal  </w:t>
      </w:r>
    </w:p>
    <w:p w:rsidR="004968C2" w:rsidRPr="00014EB6" w:rsidRDefault="004968C2" w:rsidP="004968C2">
      <w:pPr>
        <w:pStyle w:val="Prrafodelista"/>
        <w:numPr>
          <w:ilvl w:val="0"/>
          <w:numId w:val="2"/>
        </w:numPr>
        <w:spacing w:line="240" w:lineRule="auto"/>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Nombrar Administrador de Contratos al Ing. Juan de Dios Nolasco</w:t>
      </w:r>
      <w:r w:rsidR="005C7DEC" w:rsidRPr="00014EB6">
        <w:rPr>
          <w:rFonts w:ascii="Times New Roman" w:hAnsi="Times New Roman" w:cs="Times New Roman"/>
          <w:color w:val="000000" w:themeColor="text1"/>
          <w:sz w:val="24"/>
          <w:szCs w:val="24"/>
        </w:rPr>
        <w:t>.</w:t>
      </w:r>
    </w:p>
    <w:p w:rsidR="004968C2" w:rsidRPr="00014EB6" w:rsidRDefault="004968C2" w:rsidP="004968C2">
      <w:pPr>
        <w:tabs>
          <w:tab w:val="left" w:pos="1560"/>
        </w:tabs>
        <w:spacing w:line="240" w:lineRule="auto"/>
        <w:ind w:left="-142"/>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 xml:space="preserve">Gírense instrucciones al Jefe de la UACI, para dar cumplimiento a la LACAP en la ejecución del proyecto. </w:t>
      </w:r>
    </w:p>
    <w:p w:rsidR="004968C2" w:rsidRPr="00014EB6" w:rsidRDefault="004968C2" w:rsidP="004968C2">
      <w:pPr>
        <w:tabs>
          <w:tab w:val="left" w:pos="1560"/>
          <w:tab w:val="left" w:pos="6663"/>
        </w:tabs>
        <w:spacing w:line="240" w:lineRule="auto"/>
        <w:ind w:left="-142"/>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u w:val="single"/>
        </w:rPr>
        <w:t>ACUERDO NUMERO SIETE (07):</w:t>
      </w:r>
      <w:r w:rsidRPr="00014EB6">
        <w:rPr>
          <w:rFonts w:ascii="Times New Roman" w:hAnsi="Times New Roman" w:cs="Times New Roman"/>
          <w:color w:val="000000" w:themeColor="text1"/>
          <w:sz w:val="24"/>
          <w:szCs w:val="24"/>
        </w:rPr>
        <w:t xml:space="preserve"> Habiéndose priorizado a iniciativa del Concejo, la ejecución del proyecto: </w:t>
      </w:r>
      <w:r w:rsidRPr="00014EB6">
        <w:rPr>
          <w:rFonts w:ascii="Times New Roman" w:hAnsi="Times New Roman" w:cs="Times New Roman"/>
          <w:b/>
          <w:color w:val="000000" w:themeColor="text1"/>
          <w:sz w:val="24"/>
          <w:szCs w:val="24"/>
        </w:rPr>
        <w:t xml:space="preserve">“Entrega de Juguetes a Niños de Escasos Recursos de San Francisco Gotera en Navidad Año 2019”, </w:t>
      </w:r>
      <w:r w:rsidRPr="00014EB6">
        <w:rPr>
          <w:rFonts w:ascii="Times New Roman" w:hAnsi="Times New Roman" w:cs="Times New Roman"/>
          <w:color w:val="000000" w:themeColor="text1"/>
          <w:sz w:val="24"/>
          <w:szCs w:val="24"/>
        </w:rPr>
        <w:t>el Concejo, ACUERDA:</w:t>
      </w:r>
    </w:p>
    <w:p w:rsidR="004968C2" w:rsidRPr="00014EB6" w:rsidRDefault="004968C2" w:rsidP="004968C2">
      <w:pPr>
        <w:pStyle w:val="Prrafodelista"/>
        <w:numPr>
          <w:ilvl w:val="0"/>
          <w:numId w:val="3"/>
        </w:numPr>
        <w:spacing w:line="240" w:lineRule="auto"/>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 xml:space="preserve">Aprobar la Carpeta Técnica del proyecto. </w:t>
      </w:r>
    </w:p>
    <w:p w:rsidR="004968C2" w:rsidRPr="00014EB6" w:rsidRDefault="004968C2" w:rsidP="004968C2">
      <w:pPr>
        <w:pStyle w:val="Prrafodelista"/>
        <w:numPr>
          <w:ilvl w:val="0"/>
          <w:numId w:val="3"/>
        </w:numPr>
        <w:spacing w:line="240" w:lineRule="auto"/>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 xml:space="preserve">Ejecutar el Proyecto por la modalidad de Administración Municipal  </w:t>
      </w:r>
    </w:p>
    <w:p w:rsidR="004968C2" w:rsidRPr="00014EB6" w:rsidRDefault="004968C2" w:rsidP="004968C2">
      <w:pPr>
        <w:pStyle w:val="Prrafodelista"/>
        <w:numPr>
          <w:ilvl w:val="0"/>
          <w:numId w:val="3"/>
        </w:numPr>
        <w:spacing w:line="240" w:lineRule="auto"/>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 xml:space="preserve">Nombrar Administrador de Contratos al </w:t>
      </w:r>
      <w:r w:rsidRPr="00014EB6">
        <w:rPr>
          <w:rFonts w:eastAsia="Batang"/>
          <w:color w:val="000000" w:themeColor="text1"/>
        </w:rPr>
        <w:t>Maideli Elízabeth Mendoza Díaz</w:t>
      </w:r>
    </w:p>
    <w:p w:rsidR="004968C2" w:rsidRDefault="004968C2" w:rsidP="004968C2">
      <w:pPr>
        <w:tabs>
          <w:tab w:val="left" w:pos="1560"/>
        </w:tabs>
        <w:spacing w:line="240" w:lineRule="auto"/>
        <w:ind w:left="-142"/>
        <w:jc w:val="both"/>
        <w:rPr>
          <w:rFonts w:ascii="Times New Roman" w:hAnsi="Times New Roman" w:cs="Times New Roman"/>
          <w:color w:val="000000" w:themeColor="text1"/>
          <w:sz w:val="24"/>
          <w:szCs w:val="24"/>
        </w:rPr>
      </w:pPr>
      <w:r w:rsidRPr="00014EB6">
        <w:rPr>
          <w:rFonts w:ascii="Times New Roman" w:hAnsi="Times New Roman" w:cs="Times New Roman"/>
          <w:color w:val="000000" w:themeColor="text1"/>
          <w:sz w:val="24"/>
          <w:szCs w:val="24"/>
        </w:rPr>
        <w:t xml:space="preserve">Gírense instrucciones al Jefe de la UACI, para dar cumplimiento a la LACAP en la ejecución del proyecto. </w:t>
      </w:r>
    </w:p>
    <w:p w:rsidR="004968C2" w:rsidRPr="00CA2853" w:rsidRDefault="004968C2" w:rsidP="004968C2">
      <w:pPr>
        <w:tabs>
          <w:tab w:val="left" w:pos="6663"/>
        </w:tabs>
        <w:ind w:left="-142"/>
        <w:jc w:val="both"/>
        <w:rPr>
          <w:rFonts w:ascii="Times New Roman" w:hAnsi="Times New Roman" w:cs="Times New Roman"/>
          <w:color w:val="000000" w:themeColor="text1"/>
          <w:sz w:val="24"/>
          <w:szCs w:val="24"/>
        </w:rPr>
      </w:pPr>
      <w:r w:rsidRPr="00CA2853">
        <w:rPr>
          <w:rFonts w:ascii="Times New Roman" w:hAnsi="Times New Roman" w:cs="Times New Roman"/>
          <w:color w:val="000000" w:themeColor="text1"/>
          <w:sz w:val="24"/>
          <w:szCs w:val="24"/>
          <w:u w:val="single"/>
        </w:rPr>
        <w:t xml:space="preserve">ACUERDO NUMERO </w:t>
      </w:r>
      <w:r>
        <w:rPr>
          <w:rFonts w:ascii="Times New Roman" w:hAnsi="Times New Roman" w:cs="Times New Roman"/>
          <w:color w:val="000000" w:themeColor="text1"/>
          <w:sz w:val="24"/>
          <w:szCs w:val="24"/>
          <w:u w:val="single"/>
        </w:rPr>
        <w:t>OCHO</w:t>
      </w:r>
      <w:r w:rsidRPr="00CA2853">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08</w:t>
      </w:r>
      <w:r w:rsidRPr="00CA2853">
        <w:rPr>
          <w:rFonts w:ascii="Times New Roman" w:hAnsi="Times New Roman" w:cs="Times New Roman"/>
          <w:color w:val="000000" w:themeColor="text1"/>
          <w:sz w:val="24"/>
          <w:szCs w:val="24"/>
          <w:u w:val="single"/>
        </w:rPr>
        <w:t>):</w:t>
      </w:r>
      <w:r w:rsidRPr="00CA2853">
        <w:rPr>
          <w:rFonts w:ascii="Times New Roman" w:hAnsi="Times New Roman" w:cs="Times New Roman"/>
          <w:color w:val="000000" w:themeColor="text1"/>
          <w:sz w:val="24"/>
          <w:szCs w:val="24"/>
        </w:rPr>
        <w:t xml:space="preserve"> Habiéndose priorizado a Iniciativa del Concejo y a solicitud de la comunidad la ejecución del proyecto: </w:t>
      </w:r>
      <w:r w:rsidRPr="00CA2853">
        <w:rPr>
          <w:rFonts w:ascii="Times New Roman" w:hAnsi="Times New Roman" w:cs="Times New Roman"/>
          <w:b/>
          <w:color w:val="000000" w:themeColor="text1"/>
          <w:sz w:val="24"/>
          <w:szCs w:val="24"/>
        </w:rPr>
        <w:t xml:space="preserve">“Mejoramiento de Calles Terciarias </w:t>
      </w:r>
      <w:r>
        <w:rPr>
          <w:rFonts w:ascii="Times New Roman" w:hAnsi="Times New Roman" w:cs="Times New Roman"/>
          <w:b/>
          <w:color w:val="000000" w:themeColor="text1"/>
          <w:sz w:val="24"/>
          <w:szCs w:val="24"/>
        </w:rPr>
        <w:t>en los Cantones El Rosario, El Norte, El Triunfo y Cacahuatalejo de San Francisco Gotera Año 2019</w:t>
      </w:r>
      <w:r w:rsidRPr="00CA2853">
        <w:rPr>
          <w:rFonts w:ascii="Times New Roman" w:hAnsi="Times New Roman" w:cs="Times New Roman"/>
          <w:b/>
          <w:color w:val="000000" w:themeColor="text1"/>
          <w:sz w:val="24"/>
          <w:szCs w:val="24"/>
        </w:rPr>
        <w:t xml:space="preserve">”,  </w:t>
      </w:r>
      <w:r w:rsidRPr="00CA2853">
        <w:rPr>
          <w:rFonts w:ascii="Times New Roman" w:hAnsi="Times New Roman" w:cs="Times New Roman"/>
          <w:color w:val="000000" w:themeColor="text1"/>
          <w:sz w:val="24"/>
          <w:szCs w:val="24"/>
        </w:rPr>
        <w:t>el Concejo, ACUERDA:</w:t>
      </w:r>
    </w:p>
    <w:p w:rsidR="004968C2" w:rsidRDefault="004968C2" w:rsidP="004968C2">
      <w:pPr>
        <w:pStyle w:val="Prrafodelista"/>
        <w:numPr>
          <w:ilvl w:val="0"/>
          <w:numId w:val="4"/>
        </w:numPr>
        <w:spacing w:line="240" w:lineRule="auto"/>
        <w:ind w:left="-142" w:firstLine="0"/>
        <w:jc w:val="both"/>
        <w:rPr>
          <w:rFonts w:ascii="Times New Roman" w:hAnsi="Times New Roman" w:cs="Times New Roman"/>
          <w:color w:val="000000" w:themeColor="text1"/>
          <w:sz w:val="24"/>
          <w:szCs w:val="24"/>
        </w:rPr>
      </w:pPr>
      <w:r w:rsidRPr="00CA2853">
        <w:rPr>
          <w:rFonts w:ascii="Times New Roman" w:hAnsi="Times New Roman" w:cs="Times New Roman"/>
          <w:color w:val="000000" w:themeColor="text1"/>
          <w:sz w:val="24"/>
          <w:szCs w:val="24"/>
        </w:rPr>
        <w:t xml:space="preserve">Aprobar la Carpeta Técnica del proyecto.  </w:t>
      </w:r>
    </w:p>
    <w:p w:rsidR="004968C2" w:rsidRPr="00CA2853" w:rsidRDefault="004968C2" w:rsidP="004968C2">
      <w:pPr>
        <w:pStyle w:val="Prrafodelista"/>
        <w:numPr>
          <w:ilvl w:val="0"/>
          <w:numId w:val="4"/>
        </w:numPr>
        <w:spacing w:line="240" w:lineRule="auto"/>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Proceder al pago de la Carpeta Técnica</w:t>
      </w:r>
      <w:r w:rsidRPr="00CA2853">
        <w:rPr>
          <w:rFonts w:ascii="Times New Roman" w:hAnsi="Times New Roman" w:cs="Times New Roman"/>
          <w:color w:val="000000" w:themeColor="text1"/>
          <w:sz w:val="24"/>
          <w:szCs w:val="24"/>
        </w:rPr>
        <w:t xml:space="preserve"> </w:t>
      </w:r>
    </w:p>
    <w:p w:rsidR="004968C2" w:rsidRDefault="004968C2" w:rsidP="004968C2">
      <w:pPr>
        <w:pStyle w:val="Prrafodelista"/>
        <w:numPr>
          <w:ilvl w:val="0"/>
          <w:numId w:val="4"/>
        </w:numPr>
        <w:spacing w:line="240" w:lineRule="auto"/>
        <w:ind w:left="-142" w:firstLine="0"/>
        <w:jc w:val="both"/>
        <w:rPr>
          <w:rFonts w:ascii="Times New Roman" w:hAnsi="Times New Roman" w:cs="Times New Roman"/>
          <w:color w:val="000000" w:themeColor="text1"/>
          <w:sz w:val="24"/>
          <w:szCs w:val="24"/>
        </w:rPr>
      </w:pPr>
      <w:r w:rsidRPr="00CA2853">
        <w:rPr>
          <w:rFonts w:ascii="Times New Roman" w:hAnsi="Times New Roman" w:cs="Times New Roman"/>
          <w:color w:val="000000" w:themeColor="text1"/>
          <w:sz w:val="24"/>
          <w:szCs w:val="24"/>
        </w:rPr>
        <w:t xml:space="preserve">Ejecutar el Proyecto por la modalidad de </w:t>
      </w:r>
      <w:r>
        <w:rPr>
          <w:rFonts w:ascii="Times New Roman" w:hAnsi="Times New Roman" w:cs="Times New Roman"/>
          <w:color w:val="000000" w:themeColor="text1"/>
          <w:sz w:val="24"/>
          <w:szCs w:val="24"/>
        </w:rPr>
        <w:t>Licitación Pública</w:t>
      </w:r>
    </w:p>
    <w:p w:rsidR="004968C2" w:rsidRPr="00CA2853" w:rsidRDefault="004968C2" w:rsidP="004968C2">
      <w:pPr>
        <w:pStyle w:val="Prrafodelista"/>
        <w:numPr>
          <w:ilvl w:val="0"/>
          <w:numId w:val="4"/>
        </w:numPr>
        <w:spacing w:line="240" w:lineRule="auto"/>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Gírense instrucciones a </w:t>
      </w:r>
      <w:r w:rsidRPr="00CA28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Unidad de Adquisiciones y Contrataciones Institucional elaborar las Bases de Licitación </w:t>
      </w:r>
      <w:r w:rsidRPr="00CA2853">
        <w:rPr>
          <w:rFonts w:ascii="Times New Roman" w:hAnsi="Times New Roman" w:cs="Times New Roman"/>
          <w:color w:val="000000" w:themeColor="text1"/>
          <w:sz w:val="24"/>
          <w:szCs w:val="24"/>
        </w:rPr>
        <w:t xml:space="preserve"> </w:t>
      </w:r>
    </w:p>
    <w:p w:rsidR="004968C2" w:rsidRPr="00014EB6" w:rsidRDefault="004968C2" w:rsidP="004968C2">
      <w:pPr>
        <w:spacing w:line="240" w:lineRule="auto"/>
        <w:ind w:left="-142" w:right="283"/>
        <w:jc w:val="both"/>
        <w:rPr>
          <w:rFonts w:ascii="Times New Roman" w:hAnsi="Times New Roman" w:cs="Times New Roman"/>
          <w:color w:val="000000" w:themeColor="text1"/>
          <w:sz w:val="24"/>
          <w:szCs w:val="24"/>
        </w:rPr>
      </w:pPr>
      <w:r w:rsidRPr="00CA2853">
        <w:rPr>
          <w:rFonts w:ascii="Times New Roman" w:hAnsi="Times New Roman" w:cs="Times New Roman"/>
          <w:color w:val="000000" w:themeColor="text1"/>
          <w:sz w:val="24"/>
          <w:szCs w:val="24"/>
        </w:rPr>
        <w:t>Gírense instrucciones al Jefe de la UACI, para dar cumplimiento a la LACAP en la ejecución del proyecto. Se hace constar que conforme el artículo 45 del Código Municipal, en la aprobación del presente Acuerdo, salva</w:t>
      </w:r>
      <w:r>
        <w:rPr>
          <w:rFonts w:ascii="Times New Roman" w:hAnsi="Times New Roman" w:cs="Times New Roman"/>
          <w:color w:val="000000" w:themeColor="text1"/>
          <w:sz w:val="24"/>
          <w:szCs w:val="24"/>
        </w:rPr>
        <w:t xml:space="preserve"> </w:t>
      </w:r>
      <w:r w:rsidRPr="00CA2853">
        <w:rPr>
          <w:rFonts w:ascii="Times New Roman" w:hAnsi="Times New Roman" w:cs="Times New Roman"/>
          <w:color w:val="000000" w:themeColor="text1"/>
          <w:sz w:val="24"/>
          <w:szCs w:val="24"/>
        </w:rPr>
        <w:t xml:space="preserve">su </w:t>
      </w:r>
      <w:r>
        <w:rPr>
          <w:rFonts w:ascii="Times New Roman" w:hAnsi="Times New Roman" w:cs="Times New Roman"/>
          <w:color w:val="000000" w:themeColor="text1"/>
          <w:sz w:val="24"/>
          <w:szCs w:val="24"/>
        </w:rPr>
        <w:t xml:space="preserve">voto el señor Hever Alexander Mejía </w:t>
      </w:r>
      <w:r w:rsidRPr="00014EB6">
        <w:rPr>
          <w:rFonts w:ascii="Times New Roman" w:hAnsi="Times New Roman" w:cs="Times New Roman"/>
          <w:color w:val="000000" w:themeColor="text1"/>
          <w:sz w:val="24"/>
          <w:szCs w:val="24"/>
        </w:rPr>
        <w:t xml:space="preserve">No habiendo </w:t>
      </w:r>
      <w:proofErr w:type="spellStart"/>
      <w:r w:rsidRPr="00014EB6">
        <w:rPr>
          <w:rFonts w:ascii="Times New Roman" w:hAnsi="Times New Roman" w:cs="Times New Roman"/>
          <w:color w:val="000000" w:themeColor="text1"/>
          <w:sz w:val="24"/>
          <w:szCs w:val="24"/>
        </w:rPr>
        <w:t>mas</w:t>
      </w:r>
      <w:proofErr w:type="spellEnd"/>
      <w:r w:rsidRPr="00014EB6">
        <w:rPr>
          <w:rFonts w:ascii="Times New Roman" w:hAnsi="Times New Roman" w:cs="Times New Roman"/>
          <w:color w:val="000000" w:themeColor="text1"/>
          <w:sz w:val="24"/>
          <w:szCs w:val="24"/>
        </w:rPr>
        <w:t xml:space="preserve"> que hacer constar se termina la presente que firmamos.</w:t>
      </w:r>
    </w:p>
    <w:p w:rsidR="004968C2" w:rsidRPr="00014EB6" w:rsidRDefault="004968C2" w:rsidP="004968C2">
      <w:pPr>
        <w:pStyle w:val="Default"/>
        <w:ind w:left="142"/>
        <w:jc w:val="both"/>
        <w:rPr>
          <w:rFonts w:ascii="Times New Roman" w:hAnsi="Times New Roman" w:cs="Times New Roman"/>
          <w:color w:val="000000" w:themeColor="text1"/>
        </w:rPr>
      </w:pPr>
    </w:p>
    <w:p w:rsidR="004968C2" w:rsidRDefault="004968C2" w:rsidP="004968C2">
      <w:pPr>
        <w:pStyle w:val="Default"/>
        <w:ind w:left="142"/>
        <w:jc w:val="both"/>
        <w:rPr>
          <w:rFonts w:ascii="Times New Roman" w:hAnsi="Times New Roman" w:cs="Times New Roman"/>
        </w:rPr>
      </w:pPr>
    </w:p>
    <w:p w:rsidR="004968C2" w:rsidRPr="00562D92" w:rsidRDefault="004968C2" w:rsidP="004968C2">
      <w:pPr>
        <w:pStyle w:val="Default"/>
        <w:ind w:left="142"/>
        <w:jc w:val="both"/>
        <w:rPr>
          <w:rFonts w:ascii="Times New Roman" w:hAnsi="Times New Roman" w:cs="Times New Roman"/>
        </w:rPr>
      </w:pP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Nahín Arnelge Ferrufino Benítez,                               Hernán José Torres Romero                               Alcalde Municipal                                                       Síndico Municipal</w:t>
      </w:r>
    </w:p>
    <w:p w:rsidR="004968C2" w:rsidRPr="00562D92" w:rsidRDefault="004968C2" w:rsidP="004968C2">
      <w:pPr>
        <w:spacing w:line="240" w:lineRule="auto"/>
        <w:ind w:right="283"/>
        <w:rPr>
          <w:rFonts w:ascii="Times New Roman" w:hAnsi="Times New Roman" w:cs="Times New Roman"/>
          <w:color w:val="000000" w:themeColor="text1"/>
          <w:sz w:val="24"/>
          <w:szCs w:val="24"/>
        </w:rPr>
      </w:pP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Clementina Guevara Chicas                                       Eliseo Argueta Sorto                                  Primera Regidora Propietaria                                     Segundo Regidor Propietario</w:t>
      </w: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Hever Alexander Mejía                                              Lorena Echeverría de Bonilla                       Tercer Regidor Propietario                                        Cuarta Regidora Propietaria</w:t>
      </w: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Carlos Calixto Hernández Gómez                            José Santos Zamora Flores                            Quinto Regidor Propietario                                      Sexto Regidor Propietario</w:t>
      </w: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María Mirta Argueta de Díaz                                   Josué Adolfo Romero Gómez                      Séptima Regidora Propietaria                                  Octavo Regidor Propietario</w:t>
      </w:r>
    </w:p>
    <w:p w:rsidR="004968C2" w:rsidRDefault="004968C2" w:rsidP="004968C2">
      <w:pPr>
        <w:spacing w:line="240" w:lineRule="auto"/>
        <w:ind w:left="142" w:right="283"/>
        <w:rPr>
          <w:rFonts w:ascii="Times New Roman" w:hAnsi="Times New Roman" w:cs="Times New Roman"/>
          <w:color w:val="000000" w:themeColor="text1"/>
          <w:sz w:val="24"/>
          <w:szCs w:val="24"/>
        </w:rPr>
      </w:pP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Rigoberto Gómez                                                     Soraya Patricia Espinoza Hernández              Primer Regidor Suplente                                          Segunda Regidora Suplente</w:t>
      </w: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p>
    <w:p w:rsidR="004968C2" w:rsidRPr="00562D92" w:rsidRDefault="004968C2" w:rsidP="004968C2">
      <w:pPr>
        <w:spacing w:line="240" w:lineRule="auto"/>
        <w:ind w:left="142" w:right="283"/>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Sonia Elízabeth Portillo de Hernández                     Felipe Enrique Amaya                                      Tercera Regidora Suplente                                       Cuarto Regidor Suplente</w:t>
      </w:r>
    </w:p>
    <w:p w:rsidR="004968C2" w:rsidRPr="00562D92" w:rsidRDefault="004968C2" w:rsidP="004968C2">
      <w:pPr>
        <w:spacing w:line="240" w:lineRule="auto"/>
        <w:ind w:right="283"/>
        <w:rPr>
          <w:rFonts w:ascii="Times New Roman" w:hAnsi="Times New Roman" w:cs="Times New Roman"/>
          <w:color w:val="000000" w:themeColor="text1"/>
          <w:sz w:val="24"/>
          <w:szCs w:val="24"/>
        </w:rPr>
      </w:pPr>
    </w:p>
    <w:p w:rsidR="004968C2" w:rsidRDefault="004968C2" w:rsidP="004968C2">
      <w:pPr>
        <w:spacing w:line="240" w:lineRule="auto"/>
        <w:ind w:left="142" w:right="283"/>
        <w:jc w:val="center"/>
        <w:rPr>
          <w:rFonts w:ascii="Times New Roman" w:hAnsi="Times New Roman" w:cs="Times New Roman"/>
          <w:color w:val="000000" w:themeColor="text1"/>
          <w:sz w:val="24"/>
          <w:szCs w:val="24"/>
        </w:rPr>
      </w:pPr>
      <w:r w:rsidRPr="00562D92">
        <w:rPr>
          <w:rFonts w:ascii="Times New Roman" w:hAnsi="Times New Roman" w:cs="Times New Roman"/>
          <w:color w:val="000000" w:themeColor="text1"/>
          <w:sz w:val="24"/>
          <w:szCs w:val="24"/>
        </w:rPr>
        <w:t xml:space="preserve">Doré Santiago González Guzmán                                                                                            </w:t>
      </w:r>
      <w:r>
        <w:rPr>
          <w:rFonts w:ascii="Times New Roman" w:hAnsi="Times New Roman" w:cs="Times New Roman"/>
          <w:color w:val="000000" w:themeColor="text1"/>
          <w:sz w:val="24"/>
          <w:szCs w:val="24"/>
        </w:rPr>
        <w:t>Secretario Municipal</w:t>
      </w:r>
    </w:p>
    <w:p w:rsidR="003A017A" w:rsidRDefault="003A017A"/>
    <w:sectPr w:rsidR="003A017A" w:rsidSect="00CB208B">
      <w:pgSz w:w="12240" w:h="15840" w:code="1"/>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28DB"/>
    <w:multiLevelType w:val="hybridMultilevel"/>
    <w:tmpl w:val="9C9A5C2E"/>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5EC5C02"/>
    <w:multiLevelType w:val="hybridMultilevel"/>
    <w:tmpl w:val="0DEC92DA"/>
    <w:lvl w:ilvl="0" w:tplc="B0E6FE36">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
    <w:nsid w:val="636B486C"/>
    <w:multiLevelType w:val="hybridMultilevel"/>
    <w:tmpl w:val="7B90DB92"/>
    <w:lvl w:ilvl="0" w:tplc="076AF1D0">
      <w:start w:val="1"/>
      <w:numFmt w:val="decimal"/>
      <w:lvlText w:val="%1-"/>
      <w:lvlJc w:val="left"/>
      <w:pPr>
        <w:ind w:left="644" w:hanging="360"/>
      </w:pPr>
      <w:rPr>
        <w:rFonts w:ascii="Times New Roman" w:eastAsiaTheme="minorHAnsi" w:hAnsi="Times New Roman" w:cs="Times New Roman"/>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
    <w:nsid w:val="76E92475"/>
    <w:multiLevelType w:val="hybridMultilevel"/>
    <w:tmpl w:val="4AC24694"/>
    <w:lvl w:ilvl="0" w:tplc="B0F2D588">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C2"/>
    <w:rsid w:val="003A017A"/>
    <w:rsid w:val="004968C2"/>
    <w:rsid w:val="005C7DEC"/>
    <w:rsid w:val="007A5949"/>
    <w:rsid w:val="00CB20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8C2"/>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968C2"/>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4968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s-SV"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8C2"/>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968C2"/>
    <w:pPr>
      <w:autoSpaceDE w:val="0"/>
      <w:autoSpaceDN w:val="0"/>
      <w:adjustRightInd w:val="0"/>
      <w:spacing w:line="240" w:lineRule="auto"/>
    </w:pPr>
    <w:rPr>
      <w:rFonts w:ascii="Arial" w:hAnsi="Arial" w:cs="Arial"/>
      <w:color w:val="000000"/>
      <w:szCs w:val="24"/>
    </w:rPr>
  </w:style>
  <w:style w:type="paragraph" w:styleId="Prrafodelista">
    <w:name w:val="List Paragraph"/>
    <w:basedOn w:val="Normal"/>
    <w:uiPriority w:val="34"/>
    <w:qFormat/>
    <w:rsid w:val="00496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1089</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RegistroG</dc:creator>
  <cp:keywords/>
  <dc:description/>
  <cp:lastModifiedBy>Admin</cp:lastModifiedBy>
  <cp:revision>4</cp:revision>
  <dcterms:created xsi:type="dcterms:W3CDTF">2020-01-27T20:03:00Z</dcterms:created>
  <dcterms:modified xsi:type="dcterms:W3CDTF">2020-01-27T20:47:00Z</dcterms:modified>
</cp:coreProperties>
</file>