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Default="00196E94" w:rsidP="002B29E5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 xml:space="preserve"> Alcaldía Municipal de El </w:t>
      </w:r>
      <w:r w:rsidR="002B29E5"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Congo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CE073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hyperlink r:id="rId8" w:history="1">
        <w:r w:rsidR="002B29E5" w:rsidRPr="002B29E5">
          <w:rPr>
            <w:color w:val="0000FF"/>
            <w:u w:val="single"/>
          </w:rPr>
          <w:t>https://www.facebook.com/ElCongoMunicipalidad/</w:t>
        </w:r>
      </w:hyperlink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2B29E5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00E6D2">
            <wp:simplePos x="0" y="0"/>
            <wp:positionH relativeFrom="column">
              <wp:posOffset>-308822</wp:posOffset>
            </wp:positionH>
            <wp:positionV relativeFrom="paragraph">
              <wp:posOffset>117051</wp:posOffset>
            </wp:positionV>
            <wp:extent cx="6043357" cy="275060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2337" r="8389" b="23535"/>
                    <a:stretch/>
                  </pic:blipFill>
                  <pic:spPr bwMode="auto">
                    <a:xfrm>
                      <a:off x="0" y="0"/>
                      <a:ext cx="6043357" cy="275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2B29E5" w:rsidRDefault="002B29E5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10"/>
      <w:footerReference w:type="default" r:id="rId11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730" w:rsidRDefault="00CE0730" w:rsidP="008A3B0B">
      <w:pPr>
        <w:spacing w:after="0" w:line="240" w:lineRule="auto"/>
      </w:pPr>
      <w:r>
        <w:separator/>
      </w:r>
    </w:p>
  </w:endnote>
  <w:endnote w:type="continuationSeparator" w:id="0">
    <w:p w:rsidR="00CE0730" w:rsidRDefault="00CE0730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730" w:rsidRDefault="00CE0730" w:rsidP="008A3B0B">
      <w:pPr>
        <w:spacing w:after="0" w:line="240" w:lineRule="auto"/>
      </w:pPr>
      <w:r>
        <w:separator/>
      </w:r>
    </w:p>
  </w:footnote>
  <w:footnote w:type="continuationSeparator" w:id="0">
    <w:p w:rsidR="00CE0730" w:rsidRDefault="00CE0730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C2EE0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B29E5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0AED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0730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1F31"/>
    <w:rsid w:val="00E12248"/>
    <w:rsid w:val="00E1552D"/>
    <w:rsid w:val="00E346E0"/>
    <w:rsid w:val="00E44659"/>
    <w:rsid w:val="00E6771E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527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4B4628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lCongoMunicipalidad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0BDC5-E32B-4DBE-B236-220A753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9</cp:revision>
  <cp:lastPrinted>2019-03-27T14:57:00Z</cp:lastPrinted>
  <dcterms:created xsi:type="dcterms:W3CDTF">2019-03-29T14:24:00Z</dcterms:created>
  <dcterms:modified xsi:type="dcterms:W3CDTF">2020-05-02T22:03:00Z</dcterms:modified>
</cp:coreProperties>
</file>