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7F2" w:rsidRDefault="001747F2" w:rsidP="001747F2">
      <w:pPr>
        <w:spacing w:line="480" w:lineRule="auto"/>
        <w:jc w:val="both"/>
        <w:rPr>
          <w:rFonts w:ascii="Times New Roman" w:hAnsi="Times New Roman"/>
          <w:b/>
          <w:sz w:val="24"/>
          <w:szCs w:val="24"/>
        </w:rPr>
      </w:pPr>
      <w:r w:rsidRPr="00DB39E3">
        <w:rPr>
          <w:rFonts w:ascii="Times New Roman" w:hAnsi="Times New Roman" w:cs="Times New Roman"/>
          <w:b/>
          <w:sz w:val="23"/>
          <w:szCs w:val="23"/>
        </w:rPr>
        <w:t>ACTA NÚMERO DIEZ:</w:t>
      </w:r>
      <w:r w:rsidRPr="00DB39E3">
        <w:rPr>
          <w:rFonts w:ascii="Times New Roman" w:hAnsi="Times New Roman" w:cs="Times New Roman"/>
          <w:sz w:val="23"/>
          <w:szCs w:val="23"/>
        </w:rPr>
        <w:t xml:space="preserve"> En el local de sesiones de la Alcaldía Municipal de la ciudad de Moncagua, Departamento de San Miguel a las ocho horas del día </w:t>
      </w:r>
      <w:r w:rsidRPr="00DB39E3">
        <w:rPr>
          <w:rFonts w:ascii="Times New Roman" w:hAnsi="Times New Roman" w:cs="Times New Roman"/>
          <w:b/>
          <w:sz w:val="23"/>
          <w:szCs w:val="23"/>
        </w:rPr>
        <w:t>DIEICINUEVE DE MAYO DE DOS MIL DIECISEIS,</w:t>
      </w:r>
      <w:r w:rsidRPr="00DB39E3">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B39E3">
        <w:rPr>
          <w:rFonts w:ascii="Times New Roman" w:eastAsia="Calibri" w:hAnsi="Times New Roman" w:cs="Times New Roman"/>
          <w:sz w:val="23"/>
          <w:szCs w:val="23"/>
        </w:rPr>
        <w:t xml:space="preserve">Santos Miriam Castillo de Castro </w:t>
      </w:r>
      <w:r w:rsidRPr="00DB39E3">
        <w:rPr>
          <w:rFonts w:ascii="Times New Roman" w:hAnsi="Times New Roman" w:cs="Times New Roman"/>
          <w:sz w:val="23"/>
          <w:szCs w:val="23"/>
        </w:rPr>
        <w:t xml:space="preserve">Tercera Regidora Propietaria, Nelson Omar Bermúdez Guzmán Cuarto Regidor Propietario, </w:t>
      </w:r>
      <w:r w:rsidRPr="00DB39E3">
        <w:rPr>
          <w:rFonts w:ascii="Times New Roman" w:eastAsia="Calibri" w:hAnsi="Times New Roman" w:cs="Times New Roman"/>
          <w:sz w:val="23"/>
          <w:szCs w:val="23"/>
        </w:rPr>
        <w:t xml:space="preserve">José Ascensión Vargas Salamanca </w:t>
      </w:r>
      <w:r w:rsidRPr="00DB39E3">
        <w:rPr>
          <w:rFonts w:ascii="Times New Roman" w:hAnsi="Times New Roman" w:cs="Times New Roman"/>
          <w:sz w:val="23"/>
          <w:szCs w:val="23"/>
        </w:rPr>
        <w:t xml:space="preserve">Sexto Regidor Propietario, </w:t>
      </w:r>
      <w:r w:rsidRPr="00DB39E3">
        <w:rPr>
          <w:rFonts w:ascii="Times New Roman" w:eastAsia="Calibri" w:hAnsi="Times New Roman" w:cs="Times New Roman"/>
          <w:sz w:val="23"/>
          <w:szCs w:val="23"/>
        </w:rPr>
        <w:t xml:space="preserve">Ricardo Napoleón Torres Romero </w:t>
      </w:r>
      <w:r w:rsidRPr="00DB39E3">
        <w:rPr>
          <w:rFonts w:ascii="Times New Roman" w:hAnsi="Times New Roman" w:cs="Times New Roman"/>
          <w:sz w:val="23"/>
          <w:szCs w:val="23"/>
        </w:rPr>
        <w:t xml:space="preserve">Séptimo Regidor Propietario, </w:t>
      </w:r>
      <w:r w:rsidRPr="00DB39E3">
        <w:rPr>
          <w:rFonts w:ascii="Times New Roman" w:eastAsia="Calibri" w:hAnsi="Times New Roman" w:cs="Times New Roman"/>
          <w:sz w:val="23"/>
          <w:szCs w:val="23"/>
        </w:rPr>
        <w:t>José René Martínez Fernández</w:t>
      </w:r>
      <w:r w:rsidRPr="00DB39E3">
        <w:rPr>
          <w:rFonts w:ascii="Times New Roman" w:hAnsi="Times New Roman" w:cs="Times New Roman"/>
          <w:sz w:val="23"/>
          <w:szCs w:val="23"/>
        </w:rPr>
        <w:t xml:space="preserve"> Octavo Regidor Propietario, </w:t>
      </w:r>
      <w:r w:rsidRPr="00DB39E3">
        <w:rPr>
          <w:rFonts w:ascii="Times New Roman" w:eastAsia="Calibri" w:hAnsi="Times New Roman" w:cs="Times New Roman"/>
          <w:sz w:val="23"/>
          <w:szCs w:val="23"/>
        </w:rPr>
        <w:t xml:space="preserve">José Elmer </w:t>
      </w:r>
      <w:proofErr w:type="spellStart"/>
      <w:r w:rsidRPr="00DB39E3">
        <w:rPr>
          <w:rFonts w:ascii="Times New Roman" w:eastAsia="Calibri" w:hAnsi="Times New Roman" w:cs="Times New Roman"/>
          <w:sz w:val="23"/>
          <w:szCs w:val="23"/>
        </w:rPr>
        <w:t>Vilche</w:t>
      </w:r>
      <w:proofErr w:type="spellEnd"/>
      <w:r w:rsidRPr="00DB39E3">
        <w:rPr>
          <w:rFonts w:ascii="Times New Roman" w:eastAsia="Calibri" w:hAnsi="Times New Roman" w:cs="Times New Roman"/>
          <w:sz w:val="23"/>
          <w:szCs w:val="23"/>
        </w:rPr>
        <w:t xml:space="preserve"> Trejo</w:t>
      </w:r>
      <w:r w:rsidRPr="00DB39E3">
        <w:rPr>
          <w:rFonts w:ascii="Times New Roman" w:hAnsi="Times New Roman" w:cs="Times New Roman"/>
          <w:sz w:val="23"/>
          <w:szCs w:val="23"/>
        </w:rPr>
        <w:t xml:space="preserve"> Primer Regidor Suplente, </w:t>
      </w:r>
      <w:r w:rsidRPr="00DB39E3">
        <w:rPr>
          <w:rFonts w:ascii="Times New Roman" w:eastAsia="Calibri" w:hAnsi="Times New Roman" w:cs="Times New Roman"/>
          <w:sz w:val="23"/>
          <w:szCs w:val="23"/>
        </w:rPr>
        <w:t xml:space="preserve">José Tomás Rivera Joya </w:t>
      </w:r>
      <w:r w:rsidRPr="00DB39E3">
        <w:rPr>
          <w:rFonts w:ascii="Times New Roman" w:hAnsi="Times New Roman" w:cs="Times New Roman"/>
          <w:sz w:val="23"/>
          <w:szCs w:val="23"/>
        </w:rPr>
        <w:t xml:space="preserve">Segundo Regidor Suplente, </w:t>
      </w:r>
      <w:r w:rsidRPr="00DB39E3">
        <w:rPr>
          <w:rFonts w:ascii="Times New Roman" w:eastAsia="Calibri" w:hAnsi="Times New Roman" w:cs="Times New Roman"/>
          <w:sz w:val="23"/>
          <w:szCs w:val="23"/>
        </w:rPr>
        <w:t xml:space="preserve">José  Nelson Perdomo Amaya </w:t>
      </w:r>
      <w:r w:rsidRPr="00DB39E3">
        <w:rPr>
          <w:rFonts w:ascii="Times New Roman" w:hAnsi="Times New Roman" w:cs="Times New Roman"/>
          <w:sz w:val="23"/>
          <w:szCs w:val="23"/>
        </w:rPr>
        <w:t xml:space="preserve">Tercer Regidor Suplente,  José Henry </w:t>
      </w:r>
      <w:proofErr w:type="spellStart"/>
      <w:r w:rsidRPr="00DB39E3">
        <w:rPr>
          <w:rFonts w:ascii="Times New Roman" w:hAnsi="Times New Roman" w:cs="Times New Roman"/>
          <w:sz w:val="23"/>
          <w:szCs w:val="23"/>
        </w:rPr>
        <w:t>Requeno</w:t>
      </w:r>
      <w:proofErr w:type="spellEnd"/>
      <w:r w:rsidRPr="00DB39E3">
        <w:rPr>
          <w:rFonts w:ascii="Times New Roman" w:hAnsi="Times New Roman" w:cs="Times New Roman"/>
          <w:sz w:val="23"/>
          <w:szCs w:val="23"/>
        </w:rPr>
        <w:t xml:space="preserve"> Velásquez Cuarto Regidor Suplente, Thelma Yudith Castro Hernández Secretaria Municipal, sin la asistencia del señor José Candelario </w:t>
      </w:r>
      <w:proofErr w:type="spellStart"/>
      <w:r w:rsidRPr="00DB39E3">
        <w:rPr>
          <w:rFonts w:ascii="Times New Roman" w:hAnsi="Times New Roman" w:cs="Times New Roman"/>
          <w:sz w:val="23"/>
          <w:szCs w:val="23"/>
        </w:rPr>
        <w:t>Vigil</w:t>
      </w:r>
      <w:proofErr w:type="spellEnd"/>
      <w:r w:rsidRPr="00DB39E3">
        <w:rPr>
          <w:rFonts w:ascii="Times New Roman" w:hAnsi="Times New Roman" w:cs="Times New Roman"/>
          <w:sz w:val="23"/>
          <w:szCs w:val="23"/>
        </w:rPr>
        <w:t xml:space="preserve"> Romero Quinto Regidor Propietario.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DB39E3">
        <w:rPr>
          <w:rFonts w:ascii="Times New Roman" w:hAnsi="Times New Roman" w:cs="Times New Roman"/>
          <w:b/>
          <w:sz w:val="23"/>
          <w:szCs w:val="23"/>
        </w:rPr>
        <w:t xml:space="preserve">ACUERDO NÚMERO UNO: </w:t>
      </w:r>
      <w:r w:rsidRPr="00DB39E3">
        <w:rPr>
          <w:rFonts w:ascii="Times New Roman" w:hAnsi="Times New Roman" w:cs="Times New Roman"/>
          <w:sz w:val="23"/>
          <w:szCs w:val="23"/>
        </w:rPr>
        <w:t xml:space="preserve">Vista la solicitud presentada por  el Club Deportivo Numancia de Cantón El Platanar,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00/100 dólares ( $ 200.00 ), al Club Deportivo Numancia de Cantón El Platanar, para el pago de alquiler del terreno que es utilizada como cancha; B) COMUNIQUESE.- </w:t>
      </w:r>
      <w:r w:rsidRPr="00DB39E3">
        <w:rPr>
          <w:rFonts w:ascii="Times New Roman" w:hAnsi="Times New Roman"/>
          <w:b/>
          <w:sz w:val="23"/>
          <w:szCs w:val="23"/>
        </w:rPr>
        <w:t>ACUERDO NUMERO DOS</w:t>
      </w:r>
      <w:r w:rsidRPr="00DB39E3">
        <w:rPr>
          <w:rFonts w:ascii="Times New Roman" w:hAnsi="Times New Roman"/>
          <w:sz w:val="23"/>
          <w:szCs w:val="23"/>
        </w:rPr>
        <w:t>:</w:t>
      </w:r>
      <w:r>
        <w:rPr>
          <w:rFonts w:ascii="Times New Roman" w:hAnsi="Times New Roman"/>
          <w:sz w:val="23"/>
          <w:szCs w:val="23"/>
        </w:rPr>
        <w:t xml:space="preserve"> </w:t>
      </w:r>
      <w:r w:rsidRPr="00DB39E3">
        <w:rPr>
          <w:rFonts w:ascii="Times New Roman" w:hAnsi="Times New Roman"/>
          <w:sz w:val="23"/>
          <w:szCs w:val="23"/>
        </w:rPr>
        <w:t>El Concejo Municipal</w:t>
      </w:r>
      <w:r>
        <w:rPr>
          <w:rFonts w:ascii="Times New Roman" w:hAnsi="Times New Roman"/>
          <w:sz w:val="23"/>
          <w:szCs w:val="23"/>
        </w:rPr>
        <w:t xml:space="preserve"> </w:t>
      </w:r>
      <w:r w:rsidRPr="00DB39E3">
        <w:rPr>
          <w:rFonts w:ascii="Times New Roman" w:hAnsi="Times New Roman"/>
          <w:sz w:val="23"/>
          <w:szCs w:val="23"/>
        </w:rPr>
        <w:t xml:space="preserve">Considerando: I. Que el Art. 4 numerales 4 y 18 del Código Municipal establecen como </w:t>
      </w:r>
      <w:r w:rsidRPr="00DB39E3">
        <w:rPr>
          <w:rFonts w:ascii="Times New Roman" w:hAnsi="Times New Roman"/>
          <w:sz w:val="23"/>
          <w:szCs w:val="23"/>
        </w:rPr>
        <w:lastRenderedPageBreak/>
        <w:t>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DB39E3">
        <w:rPr>
          <w:rFonts w:ascii="Times New Roman" w:hAnsi="Times New Roman"/>
          <w:sz w:val="23"/>
          <w:szCs w:val="23"/>
        </w:rPr>
        <w:t>;  III.</w:t>
      </w:r>
      <w:proofErr w:type="gramEnd"/>
      <w:r w:rsidRPr="00DB39E3">
        <w:rPr>
          <w:rFonts w:ascii="Times New Roman" w:hAnsi="Times New Roman"/>
          <w:sz w:val="23"/>
          <w:szCs w:val="23"/>
        </w:rPr>
        <w:t xml:space="preserve"> Que en el mes de junio del corriente se celebran las ferias y festividades patronales en cantón El Rodeo en honor a San Juan Bautista, fechas en las cuales se desarrollan diversas actividades de tipo cultural, religiosas, deportivas, artísticas, recreativas etc. Por lo que en base a las consideraciones expuestas este Concejo Municipal ACUERDA: A) aprobar realización de las festividades patronales en cantón El Rodeo. B) erogar como contrapartida </w:t>
      </w:r>
      <w:r w:rsidRPr="00DB39E3">
        <w:rPr>
          <w:rFonts w:ascii="Times New Roman" w:hAnsi="Times New Roman"/>
          <w:sz w:val="23"/>
          <w:szCs w:val="23"/>
        </w:rPr>
        <w:t>Municipal hasta</w:t>
      </w:r>
      <w:r w:rsidRPr="00DB39E3">
        <w:rPr>
          <w:rFonts w:ascii="Times New Roman" w:hAnsi="Times New Roman"/>
          <w:sz w:val="23"/>
          <w:szCs w:val="23"/>
        </w:rPr>
        <w:t xml:space="preserve"> la cantidad de un mil novecientos 00/100 (</w:t>
      </w:r>
      <w:r w:rsidRPr="00DB39E3">
        <w:rPr>
          <w:rFonts w:ascii="Times New Roman" w:hAnsi="Times New Roman"/>
          <w:sz w:val="23"/>
          <w:szCs w:val="23"/>
        </w:rPr>
        <w:t>$ 1,900.00)</w:t>
      </w:r>
      <w:r w:rsidRPr="00DB39E3">
        <w:rPr>
          <w:rFonts w:ascii="Times New Roman" w:hAnsi="Times New Roman"/>
          <w:sz w:val="23"/>
          <w:szCs w:val="23"/>
        </w:rPr>
        <w:t xml:space="preserve"> para el desarrollo de las actividades, distribuidas de la siguiente manera: I. hasta la cantidad de un mil 00/100 dólares </w:t>
      </w:r>
      <w:proofErr w:type="gramStart"/>
      <w:r w:rsidRPr="00DB39E3">
        <w:rPr>
          <w:rFonts w:ascii="Times New Roman" w:hAnsi="Times New Roman"/>
          <w:sz w:val="23"/>
          <w:szCs w:val="23"/>
        </w:rPr>
        <w:t>( $</w:t>
      </w:r>
      <w:proofErr w:type="gramEnd"/>
      <w:r w:rsidRPr="00DB39E3">
        <w:rPr>
          <w:rFonts w:ascii="Times New Roman" w:hAnsi="Times New Roman"/>
          <w:sz w:val="23"/>
          <w:szCs w:val="23"/>
        </w:rPr>
        <w:t xml:space="preserve"> 1,000.00 ) para el comité de  festejos de Cantón El Rodeo para la realización de la fiesta bailable, actividades culturales y recreativas; II.  la cantidad de trescientos 00/100 dólares </w:t>
      </w:r>
      <w:proofErr w:type="gramStart"/>
      <w:r w:rsidRPr="00DB39E3">
        <w:rPr>
          <w:rFonts w:ascii="Times New Roman" w:hAnsi="Times New Roman"/>
          <w:sz w:val="23"/>
          <w:szCs w:val="23"/>
        </w:rPr>
        <w:t>( $</w:t>
      </w:r>
      <w:proofErr w:type="gramEnd"/>
      <w:r w:rsidRPr="00DB39E3">
        <w:rPr>
          <w:rFonts w:ascii="Times New Roman" w:hAnsi="Times New Roman"/>
          <w:sz w:val="23"/>
          <w:szCs w:val="23"/>
        </w:rPr>
        <w:t xml:space="preserve"> 300.00 ) para la Iglesia Católica de la comunidad para las actividades católicas; III. la cantidad de trescientos 00/100 dólares </w:t>
      </w:r>
      <w:proofErr w:type="gramStart"/>
      <w:r w:rsidRPr="00DB39E3">
        <w:rPr>
          <w:rFonts w:ascii="Times New Roman" w:hAnsi="Times New Roman"/>
          <w:sz w:val="23"/>
          <w:szCs w:val="23"/>
        </w:rPr>
        <w:t>( $</w:t>
      </w:r>
      <w:proofErr w:type="gramEnd"/>
      <w:r w:rsidRPr="00DB39E3">
        <w:rPr>
          <w:rFonts w:ascii="Times New Roman" w:hAnsi="Times New Roman"/>
          <w:sz w:val="23"/>
          <w:szCs w:val="23"/>
        </w:rPr>
        <w:t xml:space="preserve"> 300.00 ) para C. D. San Juan y la cantidad de trescientos 00/100 dólares ( $ 300.00 ) para el C. D. Veracruz, para el desarrollo torneos deportivos organizado por cada uno de los equipos; C) delegar a los Concejales de la Comunidad para la coordinación y planificación de los eventos en compañía de las organizaciones involucradas de la comunidad; B) COMUNIQUESE.- </w:t>
      </w:r>
      <w:r w:rsidRPr="00DB39E3">
        <w:rPr>
          <w:rFonts w:ascii="Times New Roman" w:hAnsi="Times New Roman"/>
          <w:b/>
          <w:sz w:val="23"/>
          <w:szCs w:val="23"/>
        </w:rPr>
        <w:t>ACUERDO NUMERO TRES</w:t>
      </w:r>
      <w:r w:rsidRPr="00DB39E3">
        <w:rPr>
          <w:rFonts w:ascii="Times New Roman" w:hAnsi="Times New Roman"/>
          <w:sz w:val="23"/>
          <w:szCs w:val="23"/>
        </w:rPr>
        <w:t>:</w:t>
      </w:r>
      <w:r>
        <w:rPr>
          <w:rFonts w:ascii="Times New Roman" w:hAnsi="Times New Roman"/>
          <w:sz w:val="23"/>
          <w:szCs w:val="23"/>
        </w:rPr>
        <w:t xml:space="preserve"> </w:t>
      </w:r>
      <w:r w:rsidRPr="00DB39E3">
        <w:rPr>
          <w:rFonts w:ascii="Times New Roman" w:hAnsi="Times New Roman"/>
          <w:sz w:val="23"/>
          <w:szCs w:val="23"/>
        </w:rPr>
        <w:t>El Concejo Municipal</w:t>
      </w:r>
      <w:r>
        <w:rPr>
          <w:rFonts w:ascii="Times New Roman" w:hAnsi="Times New Roman"/>
          <w:sz w:val="23"/>
          <w:szCs w:val="23"/>
        </w:rPr>
        <w:t xml:space="preserve"> </w:t>
      </w:r>
      <w:r w:rsidRPr="00DB39E3">
        <w:rPr>
          <w:rFonts w:ascii="Times New Roman" w:hAnsi="Times New Roman"/>
          <w:sz w:val="23"/>
          <w:szCs w:val="23"/>
        </w:rPr>
        <w:t>Considerando: I. Que el Art. 4 numerales 4 y 18 del Código Municipal establecen como competencia del municipio la promoción de la educación, la cultura, el deporte, la ciencia y las</w:t>
      </w:r>
      <w:r w:rsidRPr="00852295">
        <w:rPr>
          <w:rFonts w:ascii="Times New Roman" w:hAnsi="Times New Roman"/>
          <w:sz w:val="24"/>
          <w:szCs w:val="24"/>
        </w:rPr>
        <w:t xml:space="preserve"> artes, así como la organización de ferias y festividades populares; II. Que </w:t>
      </w:r>
      <w:r w:rsidRPr="00DB39E3">
        <w:rPr>
          <w:rFonts w:ascii="Times New Roman" w:hAnsi="Times New Roman"/>
          <w:sz w:val="23"/>
          <w:szCs w:val="23"/>
        </w:rPr>
        <w:t xml:space="preserve">el Decreto Legislativo Numero 142 publicado en el diario oficial número 230 tomo 373 de fecha ocho de diciembre de dos mil seis adiciona al Art. 5 de la Ley del Fondo para el </w:t>
      </w:r>
      <w:r w:rsidRPr="00DB39E3">
        <w:rPr>
          <w:rFonts w:ascii="Times New Roman" w:hAnsi="Times New Roman"/>
          <w:sz w:val="23"/>
          <w:szCs w:val="23"/>
        </w:rPr>
        <w:lastRenderedPageBreak/>
        <w:t>Desarrollo Económico y Social de los municipios FODES dos incisos en el cual se autoriza el uso de dicho fondo para la celebración de ferias y las fiestas patronales de cada municipio</w:t>
      </w:r>
      <w:proofErr w:type="gramStart"/>
      <w:r w:rsidRPr="00DB39E3">
        <w:rPr>
          <w:rFonts w:ascii="Times New Roman" w:hAnsi="Times New Roman"/>
          <w:sz w:val="23"/>
          <w:szCs w:val="23"/>
        </w:rPr>
        <w:t>;  III.</w:t>
      </w:r>
      <w:proofErr w:type="gramEnd"/>
      <w:r w:rsidRPr="00DB39E3">
        <w:rPr>
          <w:rFonts w:ascii="Times New Roman" w:hAnsi="Times New Roman"/>
          <w:sz w:val="23"/>
          <w:szCs w:val="23"/>
        </w:rPr>
        <w:t xml:space="preserve"> Que en el 22 de mayo del corriente se celebran las ferias y festividades patronales en Caserío San Isidro Labrador de Cantón El Papalón en honor a San Isidro Labrador, fecha en las cual se desarrollan actividades religiosas. Por lo que en base a las consideraciones expuestas este Concejo Municipal ACUERDA: A) aprobar realización de las festividades patronales en Caserío San Isidro Labrador de Cantón El Papalón, hasta por un monto de doscientos cincuenta 00/100 dólares ( $ 250.00 ), para la Directiva de Renovación Carismática Católica, para pago de banda musical y compra de tres docenas de cohetes para el desarrollo de la procesión; B) delegar a los Concejales de la Comunidad para la coordinación y planificación de los eventos en compañía de las organizaciones involucradas de la comunidad; C) COMUNIQUESE.- </w:t>
      </w:r>
      <w:r w:rsidRPr="00DB39E3">
        <w:rPr>
          <w:rFonts w:ascii="Times New Roman" w:hAnsi="Times New Roman" w:cs="Times New Roman"/>
          <w:b/>
          <w:sz w:val="23"/>
          <w:szCs w:val="23"/>
        </w:rPr>
        <w:t>ACUERDO NUMERO CUATRO</w:t>
      </w:r>
      <w:r w:rsidRPr="00DB39E3">
        <w:rPr>
          <w:rFonts w:ascii="Times New Roman" w:eastAsia="Calibri" w:hAnsi="Times New Roman" w:cs="Times New Roman"/>
          <w:b/>
          <w:sz w:val="23"/>
          <w:szCs w:val="23"/>
        </w:rPr>
        <w:t xml:space="preserve">: </w:t>
      </w:r>
      <w:r w:rsidRPr="00DB39E3">
        <w:rPr>
          <w:rFonts w:ascii="Times New Roman" w:hAnsi="Times New Roman" w:cs="Times New Roman"/>
          <w:sz w:val="23"/>
          <w:szCs w:val="23"/>
        </w:rPr>
        <w:t xml:space="preserve">En vista de la solicitud presentada por El Centro Escolar Carlos Alberto </w:t>
      </w:r>
      <w:proofErr w:type="spellStart"/>
      <w:r w:rsidRPr="00DB39E3">
        <w:rPr>
          <w:rFonts w:ascii="Times New Roman" w:hAnsi="Times New Roman" w:cs="Times New Roman"/>
          <w:sz w:val="23"/>
          <w:szCs w:val="23"/>
        </w:rPr>
        <w:t>Borgonovo</w:t>
      </w:r>
      <w:proofErr w:type="spellEnd"/>
      <w:r w:rsidRPr="00DB39E3">
        <w:rPr>
          <w:rFonts w:ascii="Times New Roman" w:hAnsi="Times New Roman" w:cs="Times New Roman"/>
          <w:sz w:val="23"/>
          <w:szCs w:val="23"/>
        </w:rPr>
        <w:t xml:space="preserve"> </w:t>
      </w:r>
      <w:proofErr w:type="spellStart"/>
      <w:r w:rsidRPr="00DB39E3">
        <w:rPr>
          <w:rFonts w:ascii="Times New Roman" w:hAnsi="Times New Roman" w:cs="Times New Roman"/>
          <w:sz w:val="23"/>
          <w:szCs w:val="23"/>
        </w:rPr>
        <w:t>Polh</w:t>
      </w:r>
      <w:proofErr w:type="spellEnd"/>
      <w:r w:rsidRPr="00DB39E3">
        <w:rPr>
          <w:rFonts w:ascii="Times New Roman" w:hAnsi="Times New Roman" w:cs="Times New Roman"/>
          <w:sz w:val="23"/>
          <w:szCs w:val="23"/>
        </w:rPr>
        <w:t xml:space="preserve"> de Cantón </w:t>
      </w:r>
      <w:proofErr w:type="spellStart"/>
      <w:r w:rsidRPr="00DB39E3">
        <w:rPr>
          <w:rFonts w:ascii="Times New Roman" w:hAnsi="Times New Roman" w:cs="Times New Roman"/>
          <w:sz w:val="23"/>
          <w:szCs w:val="23"/>
        </w:rPr>
        <w:t>Tangolona</w:t>
      </w:r>
      <w:proofErr w:type="spellEnd"/>
      <w:r w:rsidRPr="00DB39E3">
        <w:rPr>
          <w:rFonts w:ascii="Times New Roman" w:hAnsi="Times New Roman" w:cs="Times New Roman"/>
          <w:sz w:val="23"/>
          <w:szCs w:val="23"/>
        </w:rPr>
        <w:t xml:space="preserve">, en la cual solicitan una contribución que consiste en proporcionar materiales y para pago de mano de obra para encielar un aula del mencionado Centro </w:t>
      </w:r>
      <w:r w:rsidRPr="00DB39E3">
        <w:rPr>
          <w:rFonts w:ascii="Times New Roman" w:hAnsi="Times New Roman" w:cs="Times New Roman"/>
          <w:sz w:val="24"/>
          <w:szCs w:val="24"/>
        </w:rPr>
        <w:t xml:space="preserve">Educativo,  con el fin que los alumnos reciban su educación en las condiciones adecuadas para mejorar el rendimiento académico de los alumnos, este Concejo Municipal considerando que es necesario construir obras de beneficio para fortalecer la educación en el municipio para lograr el desarrollo de las comunidades y mejorar las condiciones de vida de los ciudadanos, por lo que  este Concejo Municipal de conformidad al Art. 4 numeral 4 y 25 y 31 numeral 5 del Código Municipal y en vista de la cotización presentada; ACUERDA: A) aportar la cantidad de doscientos cuarenta y dos 52/100 dólares ( $ 242.52 ) para la compra de materiales y la cantidad de ochenta y ocho 89/100 dólares ( $ 88.89 ) para pago de mano de obra para encielar  un aula del Centro Escolar Carlos Alberto </w:t>
      </w:r>
      <w:proofErr w:type="spellStart"/>
      <w:r w:rsidRPr="00DB39E3">
        <w:rPr>
          <w:rFonts w:ascii="Times New Roman" w:hAnsi="Times New Roman" w:cs="Times New Roman"/>
          <w:sz w:val="24"/>
          <w:szCs w:val="24"/>
        </w:rPr>
        <w:t>Borgonovo</w:t>
      </w:r>
      <w:proofErr w:type="spellEnd"/>
      <w:r w:rsidRPr="00DB39E3">
        <w:rPr>
          <w:rFonts w:ascii="Times New Roman" w:hAnsi="Times New Roman" w:cs="Times New Roman"/>
          <w:sz w:val="24"/>
          <w:szCs w:val="24"/>
        </w:rPr>
        <w:t xml:space="preserve"> Pohl de Cantón </w:t>
      </w:r>
      <w:proofErr w:type="spellStart"/>
      <w:r w:rsidRPr="00DB39E3">
        <w:rPr>
          <w:rFonts w:ascii="Times New Roman" w:hAnsi="Times New Roman" w:cs="Times New Roman"/>
          <w:sz w:val="24"/>
          <w:szCs w:val="24"/>
        </w:rPr>
        <w:t>Tangolona</w:t>
      </w:r>
      <w:proofErr w:type="spellEnd"/>
      <w:r w:rsidRPr="00DB39E3">
        <w:rPr>
          <w:rFonts w:ascii="Times New Roman" w:hAnsi="Times New Roman" w:cs="Times New Roman"/>
          <w:sz w:val="24"/>
          <w:szCs w:val="24"/>
        </w:rPr>
        <w:t>; B) COMUNIQUESE.-</w:t>
      </w:r>
      <w:r w:rsidRPr="00DB39E3">
        <w:rPr>
          <w:rFonts w:ascii="Times New Roman" w:hAnsi="Times New Roman" w:cs="Times New Roman"/>
          <w:b/>
          <w:sz w:val="24"/>
          <w:szCs w:val="24"/>
        </w:rPr>
        <w:t>ACUERDO NÚMERO CINCO:</w:t>
      </w:r>
      <w:r>
        <w:rPr>
          <w:rFonts w:ascii="Times New Roman" w:hAnsi="Times New Roman" w:cs="Times New Roman"/>
          <w:b/>
          <w:sz w:val="24"/>
          <w:szCs w:val="24"/>
        </w:rPr>
        <w:t xml:space="preserve"> </w:t>
      </w:r>
      <w:r w:rsidRPr="00852295">
        <w:rPr>
          <w:rFonts w:ascii="Times New Roman" w:hAnsi="Times New Roman" w:cs="Times New Roman"/>
          <w:sz w:val="24"/>
          <w:szCs w:val="24"/>
        </w:rPr>
        <w:t xml:space="preserve">Vista la solicitud de la </w:t>
      </w:r>
      <w:r w:rsidRPr="00852295">
        <w:rPr>
          <w:rFonts w:ascii="Times New Roman" w:hAnsi="Times New Roman" w:cs="Times New Roman"/>
          <w:sz w:val="24"/>
          <w:szCs w:val="24"/>
        </w:rPr>
        <w:lastRenderedPageBreak/>
        <w:t>Asociación de Desarrollo Comunal Primero de Mayo de Caserío Los Negros, ( ADESCOPRIMA ), de cantón El Cerro, en la cual solicitan un contribución que consiste en proporcionarles materiales para reparar un tramo de la calle de la comunidad que conduce hacia la finca,  por lo que solicitan se les repare para realizar sus actividades agrícolas en mejores condiciones y facilitar el acceso a la comunidad</w:t>
      </w:r>
      <w:r w:rsidRPr="00852295">
        <w:rPr>
          <w:rFonts w:ascii="Times New Roman" w:hAnsi="Times New Roman"/>
          <w:sz w:val="24"/>
          <w:szCs w:val="24"/>
        </w:rPr>
        <w:t xml:space="preserve">; este Concejo Municipal  considerando que es facultad construir obras necesarias para el mejoramiento y progreso de la comunidad y en base al Art. 4 numeral 25 y 31 numeral 5 del Código Municipal; </w:t>
      </w:r>
      <w:r w:rsidRPr="00852295">
        <w:rPr>
          <w:rFonts w:ascii="Times New Roman" w:hAnsi="Times New Roman" w:cs="Times New Roman"/>
          <w:sz w:val="24"/>
          <w:szCs w:val="24"/>
        </w:rPr>
        <w:t xml:space="preserve">ACUERDA: A) hacer efectiva la compra de veinte bolsas de cemento, una camionada de arena y asimismo erogar lo que corresponda para el pago de transporte del material, como contrapartida a la Asociación de Desarrollo Comunal Primero </w:t>
      </w:r>
      <w:r>
        <w:rPr>
          <w:rFonts w:ascii="Times New Roman" w:hAnsi="Times New Roman" w:cs="Times New Roman"/>
          <w:sz w:val="24"/>
          <w:szCs w:val="24"/>
        </w:rPr>
        <w:t>de Mayo de Caserío Los Negros</w:t>
      </w:r>
      <w:r w:rsidRPr="00852295">
        <w:rPr>
          <w:rFonts w:ascii="Times New Roman" w:hAnsi="Times New Roman" w:cs="Times New Roman"/>
          <w:sz w:val="24"/>
          <w:szCs w:val="24"/>
        </w:rPr>
        <w:t>, de cantón El Cerro, Municipio de  Moncagua, B)  COMUNIQUESE a la UACI para su adquisición y entrega.-</w:t>
      </w:r>
      <w:r w:rsidRPr="00852295">
        <w:rPr>
          <w:rFonts w:ascii="Times New Roman" w:hAnsi="Times New Roman" w:cs="Times New Roman"/>
          <w:b/>
          <w:sz w:val="24"/>
          <w:szCs w:val="24"/>
        </w:rPr>
        <w:t xml:space="preserve"> ACUERDO NÚMERO SEIS: </w:t>
      </w:r>
      <w:r w:rsidRPr="00852295">
        <w:rPr>
          <w:rFonts w:ascii="Times New Roman" w:hAnsi="Times New Roman" w:cs="Times New Roman"/>
          <w:sz w:val="24"/>
          <w:szCs w:val="24"/>
        </w:rPr>
        <w:t xml:space="preserve">En el marco del proceso CP-01–2016–PFGL-2.4B-MON </w:t>
      </w:r>
      <w:r w:rsidRPr="00852295">
        <w:rPr>
          <w:rFonts w:ascii="Times New Roman" w:hAnsi="Times New Roman"/>
          <w:sz w:val="24"/>
          <w:szCs w:val="24"/>
        </w:rPr>
        <w:t>Plan de Rescate Financiero Municipal, para la Adquisición de Equipo Informático y Mobiliario</w:t>
      </w:r>
      <w:r w:rsidRPr="00852295">
        <w:rPr>
          <w:rFonts w:ascii="Times New Roman" w:hAnsi="Times New Roman" w:cs="Times New Roman"/>
          <w:sz w:val="24"/>
          <w:szCs w:val="24"/>
        </w:rPr>
        <w:t xml:space="preserve">; </w:t>
      </w:r>
      <w:r w:rsidRPr="00852295">
        <w:rPr>
          <w:rFonts w:ascii="Times New Roman" w:hAnsi="Times New Roman" w:cs="Times New Roman"/>
          <w:bCs/>
          <w:sz w:val="24"/>
          <w:szCs w:val="24"/>
        </w:rPr>
        <w:t xml:space="preserve">con fondos provenientes del </w:t>
      </w:r>
      <w:r w:rsidRPr="00852295">
        <w:rPr>
          <w:rFonts w:ascii="Times New Roman" w:hAnsi="Times New Roman" w:cs="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852295">
        <w:rPr>
          <w:rFonts w:ascii="Times New Roman" w:hAnsi="Times New Roman" w:cs="Times New Roman"/>
          <w:bCs/>
          <w:sz w:val="24"/>
          <w:szCs w:val="24"/>
        </w:rPr>
        <w:t xml:space="preserve">ransferidos al municipio a través del FISDL; este Concejo Municipal en </w:t>
      </w:r>
      <w:r w:rsidRPr="00852295">
        <w:rPr>
          <w:rFonts w:ascii="Times New Roman" w:hAnsi="Times New Roman" w:cs="Times New Roman"/>
          <w:sz w:val="24"/>
          <w:szCs w:val="24"/>
        </w:rPr>
        <w:t>uso de sus facultades legales que confiere el Código Municipal, de conformidad a los artículos 30 numeral 4, 34 y 35 por unanimidad ACUERDA: A) aprobar la Adenda al Perfil de proyecto y las Especificaciones Técnicas, para la ejecución del proceso CP-01–2016–PFGL-2.4B-MON; B) COMUNIQUESE.-</w:t>
      </w:r>
      <w:r w:rsidRPr="00852295">
        <w:rPr>
          <w:rFonts w:ascii="Times New Roman" w:hAnsi="Times New Roman" w:cs="Times New Roman"/>
          <w:b/>
          <w:sz w:val="24"/>
          <w:szCs w:val="24"/>
        </w:rPr>
        <w:t xml:space="preserve"> ACUERDO NÚMERO SIETE</w:t>
      </w:r>
      <w:r w:rsidRPr="00852295">
        <w:rPr>
          <w:rFonts w:ascii="Times New Roman" w:hAnsi="Times New Roman" w:cs="Times New Roman"/>
          <w:sz w:val="24"/>
          <w:szCs w:val="24"/>
        </w:rPr>
        <w:t>:</w:t>
      </w:r>
      <w:r>
        <w:rPr>
          <w:rFonts w:ascii="Times New Roman" w:hAnsi="Times New Roman" w:cs="Times New Roman"/>
          <w:sz w:val="24"/>
          <w:szCs w:val="24"/>
        </w:rPr>
        <w:t xml:space="preserve"> </w:t>
      </w:r>
      <w:r w:rsidRPr="00852295">
        <w:rPr>
          <w:rFonts w:ascii="Times New Roman" w:hAnsi="Times New Roman" w:cs="Times New Roman"/>
          <w:sz w:val="24"/>
          <w:szCs w:val="24"/>
        </w:rPr>
        <w:t xml:space="preserve">Con el fin de velar por la buena marcha de la administración y la oportuna prestación de los servicios municipales y en vista que la pipa de la municipalidad y el camión recolector de basura presentan problemas para su buen funcionamiento, por lo que es necesario repararlo y </w:t>
      </w:r>
      <w:r w:rsidRPr="00852295">
        <w:rPr>
          <w:rFonts w:ascii="Times New Roman" w:hAnsi="Times New Roman" w:cs="Times New Roman"/>
          <w:sz w:val="24"/>
          <w:szCs w:val="24"/>
        </w:rPr>
        <w:lastRenderedPageBreak/>
        <w:t>brindarle mantenimiento</w:t>
      </w:r>
      <w:r w:rsidRPr="00852295">
        <w:rPr>
          <w:rFonts w:ascii="Times New Roman" w:hAnsi="Times New Roman"/>
          <w:sz w:val="24"/>
          <w:szCs w:val="24"/>
        </w:rPr>
        <w:t xml:space="preserve"> oportuno para salvaguardar la seguridad del personal de la municipalidad y asimismo desarrollar las diligencias asignadas  con</w:t>
      </w:r>
      <w:r w:rsidRPr="00852295">
        <w:rPr>
          <w:rFonts w:ascii="Times New Roman" w:hAnsi="Times New Roman"/>
          <w:bCs/>
          <w:sz w:val="24"/>
          <w:szCs w:val="24"/>
        </w:rPr>
        <w:t xml:space="preserve"> eficiencia y responsabilidad</w:t>
      </w:r>
      <w:r w:rsidRPr="00852295">
        <w:rPr>
          <w:rFonts w:ascii="Times New Roman" w:hAnsi="Times New Roman" w:cs="Times New Roman"/>
          <w:sz w:val="24"/>
          <w:szCs w:val="24"/>
        </w:rPr>
        <w:t xml:space="preserve">; este Concejo Municipal de conformidad al Art. 4 numeral, 25, 30 numeral 14 y 31 numeral 5 del Código Municipal, ACUERDA: A) </w:t>
      </w:r>
      <w:r w:rsidRPr="00852295">
        <w:rPr>
          <w:rFonts w:ascii="Times New Roman" w:hAnsi="Times New Roman" w:cs="Times New Roman"/>
          <w:color w:val="000000"/>
          <w:sz w:val="24"/>
          <w:szCs w:val="24"/>
        </w:rPr>
        <w:t xml:space="preserve">ratificar la erogación por la cantidad de sesenta y seis 77/100 dólares, para compra de repuestos y pago de mano de obra para desmontar y montar tanque, reparar estribos del tanque y cambio de filtro de diésel en la pipa Municipal póliza </w:t>
      </w:r>
      <w:proofErr w:type="spellStart"/>
      <w:r w:rsidRPr="00852295">
        <w:rPr>
          <w:rFonts w:ascii="Times New Roman" w:hAnsi="Times New Roman" w:cs="Times New Roman"/>
          <w:color w:val="000000"/>
          <w:sz w:val="24"/>
          <w:szCs w:val="24"/>
        </w:rPr>
        <w:t>N°</w:t>
      </w:r>
      <w:proofErr w:type="spellEnd"/>
      <w:r w:rsidRPr="00852295">
        <w:rPr>
          <w:rFonts w:ascii="Times New Roman" w:hAnsi="Times New Roman" w:cs="Times New Roman"/>
          <w:color w:val="000000"/>
          <w:sz w:val="24"/>
          <w:szCs w:val="24"/>
        </w:rPr>
        <w:t xml:space="preserve"> 6692</w:t>
      </w:r>
      <w:r w:rsidRPr="00852295">
        <w:rPr>
          <w:rFonts w:ascii="Times New Roman" w:hAnsi="Times New Roman" w:cs="Times New Roman"/>
          <w:sz w:val="24"/>
          <w:szCs w:val="24"/>
        </w:rPr>
        <w:t>;</w:t>
      </w:r>
      <w:r w:rsidRPr="00852295">
        <w:rPr>
          <w:rFonts w:ascii="Times New Roman" w:hAnsi="Times New Roman" w:cs="Times New Roman"/>
          <w:color w:val="000000"/>
          <w:sz w:val="24"/>
          <w:szCs w:val="24"/>
        </w:rPr>
        <w:t xml:space="preserve"> B) </w:t>
      </w:r>
      <w:r w:rsidRPr="00852295">
        <w:rPr>
          <w:rFonts w:ascii="Times New Roman" w:hAnsi="Times New Roman" w:cs="Times New Roman"/>
          <w:sz w:val="24"/>
          <w:szCs w:val="24"/>
        </w:rPr>
        <w:t>COMUNIQUESE.-</w:t>
      </w:r>
      <w:r w:rsidRPr="00852295">
        <w:rPr>
          <w:rFonts w:ascii="Times New Roman" w:hAnsi="Times New Roman"/>
          <w:b/>
          <w:color w:val="000000"/>
          <w:sz w:val="24"/>
          <w:szCs w:val="24"/>
        </w:rPr>
        <w:t>ACUERDO NÚMERO OCHO</w:t>
      </w:r>
      <w:r w:rsidRPr="00852295">
        <w:rPr>
          <w:rFonts w:ascii="Times New Roman" w:hAnsi="Times New Roman"/>
          <w:b/>
          <w:sz w:val="24"/>
          <w:szCs w:val="24"/>
        </w:rPr>
        <w:t>:</w:t>
      </w:r>
      <w:r w:rsidRPr="00852295">
        <w:rPr>
          <w:rFonts w:ascii="Times New Roman" w:hAnsi="Times New Roman"/>
          <w:sz w:val="24"/>
          <w:szCs w:val="24"/>
        </w:rPr>
        <w:t xml:space="preserve"> El Concejo Municipal ACUERDA: A) </w:t>
      </w:r>
      <w:proofErr w:type="spellStart"/>
      <w:r w:rsidRPr="00852295">
        <w:rPr>
          <w:rFonts w:ascii="Times New Roman" w:hAnsi="Times New Roman"/>
          <w:sz w:val="24"/>
          <w:szCs w:val="24"/>
        </w:rPr>
        <w:t>aperturar</w:t>
      </w:r>
      <w:proofErr w:type="spellEnd"/>
      <w:r w:rsidRPr="00852295">
        <w:rPr>
          <w:rFonts w:ascii="Times New Roman" w:hAnsi="Times New Roman"/>
          <w:sz w:val="24"/>
          <w:szCs w:val="24"/>
        </w:rPr>
        <w:t xml:space="preserve"> cuenta corriente en  Banco Promerica, </w:t>
      </w:r>
      <w:r w:rsidRPr="00852295">
        <w:rPr>
          <w:rFonts w:ascii="Times New Roman" w:hAnsi="Times New Roman" w:cs="Times New Roman"/>
          <w:sz w:val="24"/>
          <w:szCs w:val="24"/>
        </w:rPr>
        <w:t xml:space="preserve">denominada ¨Alcaldía Municipal de Moncagua FODES 75% </w:t>
      </w:r>
      <w:r w:rsidRPr="00852295">
        <w:rPr>
          <w:rFonts w:ascii="Times New Roman" w:hAnsi="Times New Roman" w:cs="Times New Roman"/>
          <w:sz w:val="24"/>
          <w:szCs w:val="24"/>
        </w:rPr>
        <w:t>Inversión</w:t>
      </w:r>
      <w:r w:rsidRPr="00852295">
        <w:rPr>
          <w:rFonts w:ascii="Times New Roman" w:hAnsi="Times New Roman" w:cs="Times New Roman"/>
          <w:sz w:val="24"/>
          <w:szCs w:val="24"/>
        </w:rPr>
        <w:t xml:space="preserve"> ¨; </w:t>
      </w:r>
      <w:r w:rsidRPr="00852295">
        <w:rPr>
          <w:rFonts w:ascii="Times New Roman" w:hAnsi="Times New Roman"/>
          <w:sz w:val="24"/>
          <w:szCs w:val="24"/>
        </w:rPr>
        <w:t xml:space="preserve">B) </w:t>
      </w:r>
      <w:r w:rsidRPr="00852295">
        <w:rPr>
          <w:rFonts w:ascii="Times New Roman" w:hAnsi="Times New Roman"/>
          <w:bCs/>
          <w:sz w:val="24"/>
          <w:szCs w:val="24"/>
        </w:rPr>
        <w:t xml:space="preserve">Nombrar responsables del manejo de fondos los señores </w:t>
      </w:r>
      <w:r w:rsidRPr="00852295">
        <w:rPr>
          <w:rFonts w:ascii="Times New Roman" w:hAnsi="Times New Roman" w:cs="Times New Roman"/>
          <w:bCs/>
          <w:sz w:val="24"/>
          <w:szCs w:val="24"/>
        </w:rPr>
        <w:t xml:space="preserve">Sergio Antonio Solórzano Santos Alcalde Municipal, Luis Mauricio Villalobos Hernández Tesorero Municipal y Nelson Elías Villalobos Benítez </w:t>
      </w:r>
      <w:r w:rsidRPr="00852295">
        <w:rPr>
          <w:rFonts w:ascii="Times New Roman" w:hAnsi="Times New Roman" w:cs="Times New Roman"/>
          <w:sz w:val="24"/>
          <w:szCs w:val="24"/>
        </w:rPr>
        <w:t>Primer Regidor Propietario</w:t>
      </w:r>
      <w:r w:rsidRPr="00852295">
        <w:rPr>
          <w:rFonts w:ascii="Times New Roman" w:hAnsi="Times New Roman" w:cs="Times New Roman"/>
          <w:bCs/>
          <w:sz w:val="24"/>
          <w:szCs w:val="24"/>
        </w:rPr>
        <w:t>;</w:t>
      </w:r>
      <w:r w:rsidRPr="00852295">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852295">
        <w:rPr>
          <w:rFonts w:ascii="Times New Roman" w:hAnsi="Times New Roman" w:cs="Times New Roman"/>
          <w:bCs/>
          <w:sz w:val="24"/>
          <w:szCs w:val="24"/>
        </w:rPr>
        <w:t xml:space="preserve"> C) CERTIFIQUESE.- </w:t>
      </w:r>
      <w:r w:rsidRPr="00852295">
        <w:rPr>
          <w:rFonts w:ascii="Times New Roman" w:hAnsi="Times New Roman"/>
          <w:b/>
          <w:color w:val="000000"/>
          <w:sz w:val="24"/>
          <w:szCs w:val="24"/>
        </w:rPr>
        <w:t>ACUERDO NÚMERO NUEVE</w:t>
      </w:r>
      <w:r w:rsidRPr="00852295">
        <w:rPr>
          <w:rFonts w:ascii="Times New Roman" w:hAnsi="Times New Roman"/>
          <w:b/>
          <w:sz w:val="24"/>
          <w:szCs w:val="24"/>
        </w:rPr>
        <w:t>:</w:t>
      </w:r>
      <w:r w:rsidRPr="00852295">
        <w:rPr>
          <w:rFonts w:ascii="Times New Roman" w:hAnsi="Times New Roman"/>
          <w:sz w:val="24"/>
          <w:szCs w:val="24"/>
        </w:rPr>
        <w:t xml:space="preserve"> El Concejo Municipal ACUERDA: A) </w:t>
      </w:r>
      <w:proofErr w:type="spellStart"/>
      <w:r w:rsidRPr="00852295">
        <w:rPr>
          <w:rFonts w:ascii="Times New Roman" w:hAnsi="Times New Roman"/>
          <w:sz w:val="24"/>
          <w:szCs w:val="24"/>
        </w:rPr>
        <w:t>aperturar</w:t>
      </w:r>
      <w:proofErr w:type="spellEnd"/>
      <w:r w:rsidRPr="00852295">
        <w:rPr>
          <w:rFonts w:ascii="Times New Roman" w:hAnsi="Times New Roman"/>
          <w:sz w:val="24"/>
          <w:szCs w:val="24"/>
        </w:rPr>
        <w:t xml:space="preserve"> cuenta corriente en  Banco Promerica, </w:t>
      </w:r>
      <w:r w:rsidRPr="00852295">
        <w:rPr>
          <w:rFonts w:ascii="Times New Roman" w:hAnsi="Times New Roman" w:cs="Times New Roman"/>
          <w:sz w:val="24"/>
          <w:szCs w:val="24"/>
        </w:rPr>
        <w:t xml:space="preserve">denominada ¨Alcaldía Municipal de Moncagua FODES 5% </w:t>
      </w:r>
      <w:proofErr w:type="spellStart"/>
      <w:r w:rsidRPr="00852295">
        <w:rPr>
          <w:rFonts w:ascii="Times New Roman" w:hAnsi="Times New Roman" w:cs="Times New Roman"/>
          <w:sz w:val="24"/>
          <w:szCs w:val="24"/>
        </w:rPr>
        <w:t>Preinversion</w:t>
      </w:r>
      <w:proofErr w:type="spellEnd"/>
      <w:r w:rsidRPr="00852295">
        <w:rPr>
          <w:rFonts w:ascii="Times New Roman" w:hAnsi="Times New Roman" w:cs="Times New Roman"/>
          <w:sz w:val="24"/>
          <w:szCs w:val="24"/>
        </w:rPr>
        <w:t xml:space="preserve"> ¨; </w:t>
      </w:r>
      <w:r w:rsidRPr="00852295">
        <w:rPr>
          <w:rFonts w:ascii="Times New Roman" w:hAnsi="Times New Roman"/>
          <w:sz w:val="24"/>
          <w:szCs w:val="24"/>
        </w:rPr>
        <w:t xml:space="preserve">B) </w:t>
      </w:r>
      <w:r w:rsidRPr="00852295">
        <w:rPr>
          <w:rFonts w:ascii="Times New Roman" w:hAnsi="Times New Roman"/>
          <w:bCs/>
          <w:sz w:val="24"/>
          <w:szCs w:val="24"/>
        </w:rPr>
        <w:t xml:space="preserve">Nombrar responsables del manejo de fondos los señores </w:t>
      </w:r>
      <w:r w:rsidRPr="00852295">
        <w:rPr>
          <w:rFonts w:ascii="Times New Roman" w:hAnsi="Times New Roman" w:cs="Times New Roman"/>
          <w:bCs/>
          <w:sz w:val="24"/>
          <w:szCs w:val="24"/>
        </w:rPr>
        <w:t xml:space="preserve">Sergio Antonio Solórzano Santos Alcalde Municipal, Luis Mauricio Villalobos Hernández Tesorero Municipal y Nelson Elías Villalobos Benítez </w:t>
      </w:r>
      <w:r w:rsidRPr="00852295">
        <w:rPr>
          <w:rFonts w:ascii="Times New Roman" w:hAnsi="Times New Roman" w:cs="Times New Roman"/>
          <w:sz w:val="24"/>
          <w:szCs w:val="24"/>
        </w:rPr>
        <w:t>Primer Regidor Propietario</w:t>
      </w:r>
      <w:r w:rsidRPr="00852295">
        <w:rPr>
          <w:rFonts w:ascii="Times New Roman" w:hAnsi="Times New Roman" w:cs="Times New Roman"/>
          <w:bCs/>
          <w:sz w:val="24"/>
          <w:szCs w:val="24"/>
        </w:rPr>
        <w:t>;</w:t>
      </w:r>
      <w:r w:rsidRPr="00852295">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852295">
        <w:rPr>
          <w:rFonts w:ascii="Times New Roman" w:hAnsi="Times New Roman" w:cs="Times New Roman"/>
          <w:bCs/>
          <w:sz w:val="24"/>
          <w:szCs w:val="24"/>
        </w:rPr>
        <w:t xml:space="preserve"> C) CERTIFIQUESE.-</w:t>
      </w:r>
      <w:r w:rsidRPr="00852295">
        <w:rPr>
          <w:rFonts w:ascii="Times New Roman" w:hAnsi="Times New Roman"/>
          <w:b/>
          <w:sz w:val="24"/>
          <w:szCs w:val="24"/>
        </w:rPr>
        <w:t xml:space="preserve"> ACUERDO NÚMERO DIEZ: </w:t>
      </w:r>
      <w:r w:rsidRPr="00852295">
        <w:rPr>
          <w:rFonts w:ascii="Times New Roman" w:hAnsi="Times New Roman"/>
          <w:sz w:val="24"/>
          <w:szCs w:val="24"/>
        </w:rPr>
        <w:t xml:space="preserve">En el marco de la ejecución del proceso LPN </w:t>
      </w:r>
      <w:proofErr w:type="spellStart"/>
      <w:r w:rsidRPr="00852295">
        <w:rPr>
          <w:rFonts w:ascii="Times New Roman" w:hAnsi="Times New Roman"/>
          <w:sz w:val="24"/>
          <w:szCs w:val="24"/>
        </w:rPr>
        <w:t>N°</w:t>
      </w:r>
      <w:proofErr w:type="spellEnd"/>
      <w:r w:rsidRPr="00852295">
        <w:rPr>
          <w:rFonts w:ascii="Times New Roman" w:hAnsi="Times New Roman"/>
          <w:sz w:val="24"/>
          <w:szCs w:val="24"/>
        </w:rPr>
        <w:t xml:space="preserve"> 01-2016-PFGL-AMM-SM, del proyecto </w:t>
      </w:r>
      <w:r w:rsidRPr="00852295">
        <w:rPr>
          <w:rFonts w:ascii="Times New Roman" w:hAnsi="Times New Roman" w:cs="Times New Roman"/>
          <w:sz w:val="24"/>
          <w:szCs w:val="24"/>
        </w:rPr>
        <w:t xml:space="preserve">Construcción de Pasarela Peatonal Sobre el Rio El Astillero, en Caserío El Astillero, Cantón </w:t>
      </w:r>
      <w:proofErr w:type="spellStart"/>
      <w:r w:rsidRPr="00852295">
        <w:rPr>
          <w:rFonts w:ascii="Times New Roman" w:hAnsi="Times New Roman" w:cs="Times New Roman"/>
          <w:sz w:val="24"/>
          <w:szCs w:val="24"/>
        </w:rPr>
        <w:t>Tangolona</w:t>
      </w:r>
      <w:proofErr w:type="spellEnd"/>
      <w:r w:rsidRPr="00852295">
        <w:rPr>
          <w:rFonts w:ascii="Times New Roman" w:hAnsi="Times New Roman" w:cs="Times New Roman"/>
          <w:sz w:val="24"/>
          <w:szCs w:val="24"/>
        </w:rPr>
        <w:t>, Municipio de Moncagua, Departamento de San Miguel</w:t>
      </w:r>
      <w:r w:rsidRPr="00852295">
        <w:rPr>
          <w:rFonts w:ascii="Times New Roman" w:hAnsi="Times New Roman"/>
          <w:iCs/>
          <w:sz w:val="24"/>
          <w:szCs w:val="24"/>
        </w:rPr>
        <w:t>,</w:t>
      </w:r>
      <w:r>
        <w:rPr>
          <w:rFonts w:ascii="Times New Roman" w:hAnsi="Times New Roman"/>
          <w:iCs/>
          <w:sz w:val="24"/>
          <w:szCs w:val="24"/>
        </w:rPr>
        <w:t xml:space="preserve"> </w:t>
      </w:r>
      <w:r w:rsidRPr="00852295">
        <w:rPr>
          <w:rFonts w:ascii="Times New Roman" w:hAnsi="Times New Roman" w:cs="Times New Roman"/>
          <w:iCs/>
          <w:sz w:val="24"/>
          <w:szCs w:val="24"/>
        </w:rPr>
        <w:t xml:space="preserve">que será financiado con fondos del Programa de </w:t>
      </w:r>
      <w:r w:rsidRPr="00852295">
        <w:rPr>
          <w:rFonts w:ascii="Times New Roman" w:hAnsi="Times New Roman" w:cs="Times New Roman"/>
          <w:iCs/>
          <w:sz w:val="24"/>
          <w:szCs w:val="24"/>
        </w:rPr>
        <w:lastRenderedPageBreak/>
        <w:t xml:space="preserve">Fortalecimiento de los Gobiernos Locales “PFGL”; </w:t>
      </w:r>
      <w:r w:rsidRPr="00852295">
        <w:rPr>
          <w:rFonts w:ascii="Times New Roman" w:hAnsi="Times New Roman"/>
          <w:sz w:val="24"/>
          <w:szCs w:val="24"/>
        </w:rPr>
        <w:t>suscrito por el Banco Internacional de Reconstrucción y Fomento (BIRF) y la República de El Salvador, para el financiamiento de los gobiernos locales, que serán t</w:t>
      </w:r>
      <w:r w:rsidRPr="00852295">
        <w:rPr>
          <w:rFonts w:ascii="Times New Roman" w:hAnsi="Times New Roman"/>
          <w:bCs/>
          <w:sz w:val="24"/>
          <w:szCs w:val="24"/>
        </w:rPr>
        <w:t>ransferidos al municipio a través del FISDL; este Concejo Municipal Acuerda: A) Nombrar la Comisión de Evaluación de Ofertas para el proyecto mencionado</w:t>
      </w:r>
      <w:r w:rsidRPr="00852295">
        <w:rPr>
          <w:rFonts w:ascii="Times New Roman" w:hAnsi="Times New Roman"/>
          <w:sz w:val="24"/>
          <w:szCs w:val="24"/>
        </w:rPr>
        <w:t>, la que estará integrada por los miembros siguientes: 1. Lic. Sergio Antonio Solórzano Santos Alcalde Municipal; 2. Sr. Juan Carlos Chávez Ortiz Síndico Municipal, Ing. Edgar Alexis Melara Molina Encargado de la UACI; 3. Wilber Antonio Campos Guevara Contador Municipal como Miembro de la Unidad Financiera;  B)  COMUNIQUESE.-</w:t>
      </w:r>
      <w:r w:rsidRPr="00852295">
        <w:rPr>
          <w:rFonts w:ascii="Times New Roman" w:hAnsi="Times New Roman" w:cs="Times New Roman"/>
          <w:b/>
          <w:sz w:val="24"/>
          <w:szCs w:val="24"/>
        </w:rPr>
        <w:t xml:space="preserve"> ACUERDO NÚMERO ONCE: </w:t>
      </w:r>
      <w:r w:rsidRPr="00852295">
        <w:rPr>
          <w:rFonts w:ascii="Times New Roman" w:hAnsi="Times New Roman"/>
          <w:sz w:val="24"/>
          <w:szCs w:val="24"/>
        </w:rPr>
        <w:t xml:space="preserve">Vista la necesidad de hacer efectiva la compra de abono para la cancha municipal C. D. San Juan de Cantón El Rodeo, para brindar mantenimiento a la grama, por lo que este Concejo Municipal con el fin de velar por la buena marcha de la administración y la oportuna prestación de los servicios municipales considerando la importancia de brindar espacios adecuados para la recreación de  niños y jóvenes del municipio  y   de conformidad al Art. 4 numeral 4 y del Código Municipal, ACUERDA: A) erogar la cantidad que corresponda para la compra de un saco de abono triple quince, para el mantenimiento de la grama de la cancha municipal de Cantón El Rodeo; B) COMUNIQUESE.- </w:t>
      </w:r>
      <w:r w:rsidRPr="00852295">
        <w:rPr>
          <w:rFonts w:ascii="Times New Roman" w:hAnsi="Times New Roman" w:cs="Times New Roman"/>
          <w:b/>
          <w:sz w:val="24"/>
          <w:szCs w:val="24"/>
        </w:rPr>
        <w:t xml:space="preserve">ACUERDO NÚMERO DOCE: </w:t>
      </w:r>
      <w:r w:rsidRPr="00852295">
        <w:rPr>
          <w:rFonts w:ascii="Times New Roman" w:eastAsia="Arial Unicode MS" w:hAnsi="Times New Roman"/>
          <w:sz w:val="24"/>
          <w:szCs w:val="24"/>
        </w:rPr>
        <w:t xml:space="preserve">El Concejo Municipal ACUERDA: Solicitar al Instituto Salvadoreño de Desarrollo Municipal ISDEM, nos provea en calidad de crédito una caja de fórmulas 1-ISAM en </w:t>
      </w:r>
      <w:r w:rsidRPr="00852295">
        <w:rPr>
          <w:rFonts w:ascii="Times New Roman" w:eastAsia="Arial Unicode MS" w:hAnsi="Times New Roman" w:cs="Times New Roman"/>
          <w:sz w:val="24"/>
          <w:szCs w:val="24"/>
        </w:rPr>
        <w:t xml:space="preserve">papel continuo, </w:t>
      </w:r>
      <w:r w:rsidRPr="00852295">
        <w:rPr>
          <w:rFonts w:ascii="Times New Roman" w:hAnsi="Times New Roman" w:cs="Times New Roman"/>
          <w:sz w:val="24"/>
          <w:szCs w:val="24"/>
        </w:rPr>
        <w:t>1000 carnet de minoridad y cincuenta talonarios de cartas de venta para ser utilizados en esta municipalidad</w:t>
      </w:r>
      <w:r w:rsidRPr="00852295">
        <w:rPr>
          <w:rFonts w:ascii="Times New Roman" w:eastAsia="Arial Unicode MS" w:hAnsi="Times New Roman" w:cs="Times New Roman"/>
          <w:sz w:val="24"/>
          <w:szCs w:val="24"/>
        </w:rPr>
        <w:t>; al mismo</w:t>
      </w:r>
      <w:r w:rsidRPr="00852295">
        <w:rPr>
          <w:rFonts w:ascii="Times New Roman" w:eastAsia="Arial Unicode MS" w:hAnsi="Times New Roman"/>
          <w:sz w:val="24"/>
          <w:szCs w:val="24"/>
        </w:rPr>
        <w:t xml:space="preserve"> tiempo se autoriza al Instituto Salvadoreño de Desarrollo Municipal ISDEM descuente de la próxima asignación del 25% de esta municipalidad para funcionamiento del Fondo para el Desarrollo Económico y Social FODES el total del valor de lo solicitado. CERTIFIQUESE.- </w:t>
      </w:r>
      <w:r w:rsidRPr="00852295">
        <w:rPr>
          <w:rFonts w:ascii="Times New Roman" w:hAnsi="Times New Roman" w:cs="Times New Roman"/>
          <w:b/>
          <w:sz w:val="24"/>
          <w:szCs w:val="24"/>
        </w:rPr>
        <w:t xml:space="preserve">ACUERDO NÚMERO TRECE: </w:t>
      </w:r>
      <w:r w:rsidRPr="00852295">
        <w:rPr>
          <w:rFonts w:ascii="Times New Roman" w:hAnsi="Times New Roman" w:cs="Times New Roman"/>
          <w:sz w:val="24"/>
          <w:szCs w:val="24"/>
        </w:rPr>
        <w:t xml:space="preserve">En vista de la solicitud presentada por La Ermita Católica </w:t>
      </w:r>
      <w:r w:rsidRPr="00852295">
        <w:rPr>
          <w:rFonts w:ascii="Times New Roman" w:hAnsi="Times New Roman" w:cs="Times New Roman"/>
          <w:sz w:val="24"/>
          <w:szCs w:val="24"/>
        </w:rPr>
        <w:lastRenderedPageBreak/>
        <w:t xml:space="preserve">de  Caserío La Paz de Cantón </w:t>
      </w:r>
      <w:proofErr w:type="spellStart"/>
      <w:r w:rsidRPr="00852295">
        <w:rPr>
          <w:rFonts w:ascii="Times New Roman" w:hAnsi="Times New Roman" w:cs="Times New Roman"/>
          <w:sz w:val="24"/>
          <w:szCs w:val="24"/>
        </w:rPr>
        <w:t>Tangolona</w:t>
      </w:r>
      <w:proofErr w:type="spellEnd"/>
      <w:r w:rsidRPr="00852295">
        <w:rPr>
          <w:rFonts w:ascii="Times New Roman" w:hAnsi="Times New Roman" w:cs="Times New Roman"/>
          <w:sz w:val="24"/>
          <w:szCs w:val="24"/>
        </w:rPr>
        <w:t xml:space="preserve">, en la que solicitan material para la construcción de una bodega en la ermita de la comunidad, este Concejo Municipal considerando su labor restauradora de valores en beneficio de la feligresía de la comunidad  y en base al Art. 4 numerales 4 y 30 del Código Municipal, ACUERDA: A) aportar como contrapartida Municipal la cantidad de diez bolsas de cemento para la construcción  de una bodega en la Ermita Católica de Caserío La Paz de Cantón </w:t>
      </w:r>
      <w:proofErr w:type="spellStart"/>
      <w:r w:rsidRPr="00852295">
        <w:rPr>
          <w:rFonts w:ascii="Times New Roman" w:hAnsi="Times New Roman" w:cs="Times New Roman"/>
          <w:sz w:val="24"/>
          <w:szCs w:val="24"/>
        </w:rPr>
        <w:t>Tangolona</w:t>
      </w:r>
      <w:proofErr w:type="spellEnd"/>
      <w:r w:rsidRPr="00852295">
        <w:rPr>
          <w:rFonts w:ascii="Times New Roman" w:hAnsi="Times New Roman" w:cs="Times New Roman"/>
          <w:sz w:val="24"/>
          <w:szCs w:val="24"/>
        </w:rPr>
        <w:t>; B) COMUNIQUESE.-</w:t>
      </w:r>
      <w:r w:rsidRPr="00852295">
        <w:rPr>
          <w:rFonts w:ascii="Times New Roman" w:hAnsi="Times New Roman" w:cs="Times New Roman"/>
          <w:b/>
          <w:sz w:val="24"/>
          <w:szCs w:val="24"/>
        </w:rPr>
        <w:t xml:space="preserve"> ACUERDO NÚMERO CATORCE: </w:t>
      </w:r>
      <w:r w:rsidRPr="00852295">
        <w:rPr>
          <w:rFonts w:ascii="Times New Roman" w:hAnsi="Times New Roman" w:cs="Times New Roman"/>
          <w:sz w:val="24"/>
          <w:szCs w:val="24"/>
        </w:rPr>
        <w:t xml:space="preserve">Vista la solicitud presentada por  la Asociación de Desarrollo Comunal Unidos para El Progreso (ADESCOUP) de Cantón La Fragua, en la cual solicitan un contribución que consiste en proporcionarles materiales para reparar la cuesta El Talpetate, el puente que conecta al Almendro y un muro de la comunidad,  este Concejo Municipal considerando que es necesario construir obras que mejoren las condiciones de vida de la población y en base al Art. 4 numeral 25, relacionado con el Art. 31 numeral 5 del Código Municipal ACUERDA: A) hacer efectiva la compra de veinticinco bolsas de cemento y dos camionadas de material selecto, como contribución a la Asociación de Desarrollo Comunal Unidos para el Progreso ( ADESCOUP ) de Cantón La Fragua, para realizar las reparaciones antes mencionadas, todo lo  que se  comprobara  como  lo establece    el    Art.       86  del       Código  Municipal; B)  COMUNIQUESE.- </w:t>
      </w:r>
      <w:r w:rsidRPr="00852295">
        <w:rPr>
          <w:rFonts w:ascii="Times New Roman" w:hAnsi="Times New Roman"/>
          <w:b/>
          <w:sz w:val="24"/>
          <w:szCs w:val="24"/>
        </w:rPr>
        <w:t xml:space="preserve">ACUERDO NÚMERO QUINCE: </w:t>
      </w:r>
      <w:r w:rsidRPr="00852295">
        <w:rPr>
          <w:rFonts w:ascii="Times New Roman" w:hAnsi="Times New Roman"/>
          <w:sz w:val="24"/>
          <w:szCs w:val="24"/>
        </w:rPr>
        <w:t xml:space="preserve">Vistas las solicitudes presentada por el Alianza F.C. de Cantón El Papalón y C. D. </w:t>
      </w:r>
      <w:proofErr w:type="spellStart"/>
      <w:r w:rsidRPr="00852295">
        <w:rPr>
          <w:rFonts w:ascii="Times New Roman" w:hAnsi="Times New Roman"/>
          <w:sz w:val="24"/>
          <w:szCs w:val="24"/>
        </w:rPr>
        <w:t>Baygon</w:t>
      </w:r>
      <w:proofErr w:type="spellEnd"/>
      <w:r w:rsidRPr="00852295">
        <w:rPr>
          <w:rFonts w:ascii="Times New Roman" w:hAnsi="Times New Roman"/>
          <w:sz w:val="24"/>
          <w:szCs w:val="24"/>
        </w:rPr>
        <w:t xml:space="preserve"> </w:t>
      </w:r>
      <w:proofErr w:type="spellStart"/>
      <w:r w:rsidRPr="00852295">
        <w:rPr>
          <w:rFonts w:ascii="Times New Roman" w:hAnsi="Times New Roman"/>
          <w:sz w:val="24"/>
          <w:szCs w:val="24"/>
        </w:rPr>
        <w:t>Adet</w:t>
      </w:r>
      <w:proofErr w:type="spellEnd"/>
      <w:r w:rsidRPr="00852295">
        <w:rPr>
          <w:rFonts w:ascii="Times New Roman" w:hAnsi="Times New Roman"/>
          <w:sz w:val="24"/>
          <w:szCs w:val="24"/>
        </w:rPr>
        <w:t xml:space="preserve"> de Cantón Valle Alegre,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por la cantidad de doscientos cincuenta 00/100 dólares ( $ 250.00 ) para el Alianza F.C. de Cantón El Papalón, y la cantidad de trescientos 00/100 dólares ( $ 300.00 ) para el C.D. </w:t>
      </w:r>
      <w:proofErr w:type="spellStart"/>
      <w:r w:rsidRPr="00852295">
        <w:rPr>
          <w:rFonts w:ascii="Times New Roman" w:hAnsi="Times New Roman"/>
          <w:sz w:val="24"/>
          <w:szCs w:val="24"/>
        </w:rPr>
        <w:t>Baygon</w:t>
      </w:r>
      <w:proofErr w:type="spellEnd"/>
      <w:r w:rsidRPr="00852295">
        <w:rPr>
          <w:rFonts w:ascii="Times New Roman" w:hAnsi="Times New Roman"/>
          <w:sz w:val="24"/>
          <w:szCs w:val="24"/>
        </w:rPr>
        <w:t xml:space="preserve"> </w:t>
      </w:r>
      <w:proofErr w:type="spellStart"/>
      <w:r w:rsidRPr="00852295">
        <w:rPr>
          <w:rFonts w:ascii="Times New Roman" w:hAnsi="Times New Roman"/>
          <w:sz w:val="24"/>
          <w:szCs w:val="24"/>
        </w:rPr>
        <w:t>Adet</w:t>
      </w:r>
      <w:proofErr w:type="spellEnd"/>
      <w:r w:rsidRPr="00852295">
        <w:rPr>
          <w:rFonts w:ascii="Times New Roman" w:hAnsi="Times New Roman"/>
          <w:sz w:val="24"/>
          <w:szCs w:val="24"/>
        </w:rPr>
        <w:t xml:space="preserve"> </w:t>
      </w:r>
      <w:r w:rsidRPr="00852295">
        <w:rPr>
          <w:rFonts w:ascii="Times New Roman" w:hAnsi="Times New Roman"/>
          <w:sz w:val="24"/>
          <w:szCs w:val="24"/>
        </w:rPr>
        <w:lastRenderedPageBreak/>
        <w:t xml:space="preserve">de Cantón Valle Alegre, para el pago de alquiler de un espacio físico que sirve de cancha de fútbol; B) COMUNIQUESE.- </w:t>
      </w:r>
      <w:r w:rsidRPr="00852295">
        <w:rPr>
          <w:rFonts w:ascii="Times New Roman" w:hAnsi="Times New Roman" w:cs="Times New Roman"/>
          <w:b/>
          <w:sz w:val="24"/>
          <w:szCs w:val="24"/>
        </w:rPr>
        <w:t xml:space="preserve">ACUERDO NÚMERO DIECISEIS: </w:t>
      </w:r>
      <w:r w:rsidRPr="00852295">
        <w:rPr>
          <w:rFonts w:ascii="Times New Roman" w:hAnsi="Times New Roman" w:cs="Times New Roman"/>
          <w:sz w:val="24"/>
          <w:szCs w:val="24"/>
        </w:rPr>
        <w:t>El Concejo Municipal en vista de las notas presentadas por la Técnico Municipal de la Dirección General de Protección Civil en la cual informa sobre las inspecciones realizadas en Colonia San Carlos y Caserío El Papalón de Cantón El Platanar, manifestando que a consecuencia de la época lluviosa ambas comunidades han sufrido daños en sus vías de acceso  y consecuentemente recomienda la realización de obras de mitigación específicamente en Colonia San Carlos de Cantón El Platanar se requiere de la construcción de una canaleta y una zapata de construcción y en Caserío El Papalón de Cantón El Platanar se requiere de la construcción de un muro de contención, este Concejo Municipal considerando que es necesario construir obras que mejoren las condiciones de vida y protejan la integridad física de la población, además de  fortalecer el desarrollo y progreso de la comunidad, por lo que en base al Art. 4 numeral 25 y 31 numeral 5 del Código Municipal, ACUERDA: A) aprobar la ejecución del proyecto Construcción de Canaleta y una Zapata de Contención en Colonia San Carlos de Cantón El Platanar, Municipio de Moncagua;</w:t>
      </w:r>
      <w:r w:rsidRPr="00852295">
        <w:rPr>
          <w:rFonts w:ascii="Times New Roman" w:eastAsia="Arial Unicode MS" w:hAnsi="Times New Roman" w:cs="Times New Roman"/>
          <w:sz w:val="24"/>
          <w:szCs w:val="24"/>
        </w:rPr>
        <w:t xml:space="preserve"> B) aprobar el proyecto Construcción de Muro de Contención en Caserío El Papalón de Cantón El Platanar, Municipio de Moncagua; C) autorizar a la UACI a efecto de elaborar el presupuesto de las obras; D) COMUNQUESE.- </w:t>
      </w:r>
      <w:r>
        <w:rPr>
          <w:rFonts w:ascii="Times New Roman" w:hAnsi="Times New Roman"/>
          <w:b/>
          <w:sz w:val="24"/>
          <w:szCs w:val="24"/>
        </w:rPr>
        <w:t>ACUERDO NÚMERO DIECISIETE</w:t>
      </w:r>
      <w:r w:rsidRPr="00AB35EA">
        <w:rPr>
          <w:rFonts w:ascii="Times New Roman" w:hAnsi="Times New Roman"/>
          <w:b/>
          <w:sz w:val="24"/>
          <w:szCs w:val="24"/>
        </w:rPr>
        <w:t>:</w:t>
      </w:r>
      <w:r>
        <w:rPr>
          <w:rFonts w:ascii="Times New Roman" w:hAnsi="Times New Roman"/>
          <w:b/>
          <w:sz w:val="24"/>
          <w:szCs w:val="24"/>
        </w:rPr>
        <w:t xml:space="preserve"> </w:t>
      </w:r>
      <w:r w:rsidRPr="00585A4C">
        <w:rPr>
          <w:rFonts w:ascii="Times New Roman" w:eastAsia="Arial Unicode MS" w:hAnsi="Times New Roman"/>
          <w:sz w:val="24"/>
          <w:szCs w:val="24"/>
        </w:rPr>
        <w:t xml:space="preserve">El Concejo Municipal ACUERDA: </w:t>
      </w:r>
      <w:r>
        <w:rPr>
          <w:rFonts w:ascii="Times New Roman" w:eastAsia="Arial Unicode MS" w:hAnsi="Times New Roman"/>
          <w:sz w:val="24"/>
          <w:szCs w:val="24"/>
        </w:rPr>
        <w:t xml:space="preserve">A) </w:t>
      </w:r>
      <w:r w:rsidRPr="00585A4C">
        <w:rPr>
          <w:rFonts w:ascii="Times New Roman" w:eastAsia="Arial Unicode MS" w:hAnsi="Times New Roman"/>
          <w:sz w:val="24"/>
          <w:szCs w:val="24"/>
        </w:rPr>
        <w:t>Solicitar al Instituto Salvadoreño de Desarrollo Municipal ISDEM, nos provea en calidad de crédito una caja de fórmulas 1-ISAM en papel continuo;  al mismo tiempo se autoriza al Instituto Salvadoreño de Desarrollo Municipal ISDEM descuente de la próxima asignación del 25% de esta municipalidad para funcionamiento del Fondo para el Desarrollo Económico y Social FODES el tot</w:t>
      </w:r>
      <w:r>
        <w:rPr>
          <w:rFonts w:ascii="Times New Roman" w:eastAsia="Arial Unicode MS" w:hAnsi="Times New Roman"/>
          <w:sz w:val="24"/>
          <w:szCs w:val="24"/>
        </w:rPr>
        <w:t>al del valor de dichas formulas; B)</w:t>
      </w:r>
      <w:r w:rsidRPr="00A948E0">
        <w:rPr>
          <w:rFonts w:ascii="Times New Roman" w:eastAsia="Arial Unicode MS" w:hAnsi="Times New Roman"/>
          <w:sz w:val="24"/>
          <w:szCs w:val="24"/>
        </w:rPr>
        <w:t>CERTIFIQUESE.-</w:t>
      </w:r>
      <w:r w:rsidRPr="00852295">
        <w:rPr>
          <w:rFonts w:ascii="Times New Roman" w:hAnsi="Times New Roman" w:cs="Times New Roman"/>
          <w:b/>
          <w:sz w:val="24"/>
          <w:szCs w:val="24"/>
        </w:rPr>
        <w:t xml:space="preserve">ACUERDO NÚMERO DIECIOCHO: </w:t>
      </w:r>
      <w:r w:rsidRPr="00852295">
        <w:rPr>
          <w:rFonts w:ascii="Times New Roman" w:hAnsi="Times New Roman" w:cs="Times New Roman"/>
          <w:sz w:val="24"/>
          <w:szCs w:val="24"/>
        </w:rPr>
        <w:t>E</w:t>
      </w:r>
      <w:r w:rsidRPr="00852295">
        <w:rPr>
          <w:rFonts w:ascii="Times New Roman" w:hAnsi="Times New Roman"/>
          <w:iCs/>
          <w:sz w:val="24"/>
          <w:szCs w:val="24"/>
        </w:rPr>
        <w:t xml:space="preserve">n el marco de la aprobación del proyecto Prevención de la Violencia a </w:t>
      </w:r>
      <w:r w:rsidRPr="00852295">
        <w:rPr>
          <w:rFonts w:ascii="Times New Roman" w:hAnsi="Times New Roman"/>
          <w:iCs/>
          <w:sz w:val="24"/>
          <w:szCs w:val="24"/>
        </w:rPr>
        <w:lastRenderedPageBreak/>
        <w:t xml:space="preserve">través del Fomento al Deporte en el Municipio de Moncagua Año 2016 y en </w:t>
      </w:r>
      <w:r w:rsidRPr="00852295">
        <w:rPr>
          <w:rFonts w:ascii="Times New Roman" w:hAnsi="Times New Roman"/>
          <w:sz w:val="24"/>
          <w:szCs w:val="24"/>
        </w:rPr>
        <w:t>vista de la solicitud presentada por el C</w:t>
      </w:r>
      <w:r>
        <w:rPr>
          <w:rFonts w:ascii="Times New Roman" w:hAnsi="Times New Roman"/>
          <w:sz w:val="24"/>
          <w:szCs w:val="24"/>
        </w:rPr>
        <w:t>lub</w:t>
      </w:r>
      <w:r w:rsidRPr="00852295">
        <w:rPr>
          <w:rFonts w:ascii="Times New Roman" w:hAnsi="Times New Roman"/>
          <w:sz w:val="24"/>
          <w:szCs w:val="24"/>
        </w:rPr>
        <w:t xml:space="preserve"> D</w:t>
      </w:r>
      <w:r>
        <w:rPr>
          <w:rFonts w:ascii="Times New Roman" w:hAnsi="Times New Roman"/>
          <w:sz w:val="24"/>
          <w:szCs w:val="24"/>
        </w:rPr>
        <w:t>eportivo</w:t>
      </w:r>
      <w:r w:rsidRPr="00852295">
        <w:rPr>
          <w:rFonts w:ascii="Times New Roman" w:hAnsi="Times New Roman"/>
          <w:sz w:val="24"/>
          <w:szCs w:val="24"/>
        </w:rPr>
        <w:t xml:space="preserve"> Dortmund de Cantón El Platanar, en la cual están solicitando una colaboración que consiste en brindarle un equipaje deportivo, para realizar sus compromisos deportivos, por no contar con recursos económicos para solventar esta dificultad, por lo que este Concejo Municipal con el fin de incentivar y estimular a los jóvenes del municipio para desarrollar esta disciplina  de conf</w:t>
      </w:r>
      <w:r>
        <w:rPr>
          <w:rFonts w:ascii="Times New Roman" w:hAnsi="Times New Roman"/>
          <w:sz w:val="24"/>
          <w:szCs w:val="24"/>
        </w:rPr>
        <w:t xml:space="preserve">ormidad al Artículo </w:t>
      </w:r>
      <w:r w:rsidRPr="00852295">
        <w:rPr>
          <w:rFonts w:ascii="Times New Roman" w:hAnsi="Times New Roman"/>
          <w:sz w:val="24"/>
          <w:szCs w:val="24"/>
        </w:rPr>
        <w:t xml:space="preserve"> 4 numeral 4 del Código Municipal, ACUERDA: A) aportar la cantidad que corresponda para la adquisición un uniforme para C</w:t>
      </w:r>
      <w:r>
        <w:rPr>
          <w:rFonts w:ascii="Times New Roman" w:hAnsi="Times New Roman"/>
          <w:sz w:val="24"/>
          <w:szCs w:val="24"/>
        </w:rPr>
        <w:t>lub Deportivo</w:t>
      </w:r>
      <w:r w:rsidRPr="00852295">
        <w:rPr>
          <w:rFonts w:ascii="Times New Roman" w:hAnsi="Times New Roman"/>
          <w:sz w:val="24"/>
          <w:szCs w:val="24"/>
        </w:rPr>
        <w:t xml:space="preserve"> Dortmund de Cantón El Platanar; B) autorizar al Tesorero Municipal financiar con fondos FODES 75%, en el marco del Proyecto Prevención de la Violencia a Través del Fomento al Deporte en el Municipio de Moncagua Año 2016;   C)   COMUNIQUESE  a   la   U</w:t>
      </w:r>
      <w:r>
        <w:rPr>
          <w:rFonts w:ascii="Times New Roman" w:hAnsi="Times New Roman"/>
          <w:sz w:val="24"/>
          <w:szCs w:val="24"/>
        </w:rPr>
        <w:t xml:space="preserve">nidad de </w:t>
      </w:r>
      <w:r w:rsidRPr="00852295">
        <w:rPr>
          <w:rFonts w:ascii="Times New Roman" w:hAnsi="Times New Roman"/>
          <w:sz w:val="24"/>
          <w:szCs w:val="24"/>
        </w:rPr>
        <w:t>A</w:t>
      </w:r>
      <w:r>
        <w:rPr>
          <w:rFonts w:ascii="Times New Roman" w:hAnsi="Times New Roman"/>
          <w:sz w:val="24"/>
          <w:szCs w:val="24"/>
        </w:rPr>
        <w:t xml:space="preserve">dquisiciones y </w:t>
      </w:r>
      <w:r w:rsidRPr="00852295">
        <w:rPr>
          <w:rFonts w:ascii="Times New Roman" w:hAnsi="Times New Roman"/>
          <w:sz w:val="24"/>
          <w:szCs w:val="24"/>
        </w:rPr>
        <w:t>C</w:t>
      </w:r>
      <w:r>
        <w:rPr>
          <w:rFonts w:ascii="Times New Roman" w:hAnsi="Times New Roman"/>
          <w:sz w:val="24"/>
          <w:szCs w:val="24"/>
        </w:rPr>
        <w:t xml:space="preserve">ontrataciones </w:t>
      </w:r>
      <w:r w:rsidRPr="00852295">
        <w:rPr>
          <w:rFonts w:ascii="Times New Roman" w:hAnsi="Times New Roman"/>
          <w:sz w:val="24"/>
          <w:szCs w:val="24"/>
        </w:rPr>
        <w:t>I</w:t>
      </w:r>
      <w:r>
        <w:rPr>
          <w:rFonts w:ascii="Times New Roman" w:hAnsi="Times New Roman"/>
          <w:sz w:val="24"/>
          <w:szCs w:val="24"/>
        </w:rPr>
        <w:t>nstitucional</w:t>
      </w:r>
      <w:r w:rsidRPr="00852295">
        <w:rPr>
          <w:rFonts w:ascii="Times New Roman" w:hAnsi="Times New Roman"/>
          <w:sz w:val="24"/>
          <w:szCs w:val="24"/>
        </w:rPr>
        <w:t xml:space="preserve"> para su adquisición siguiendo los procedimientos legales pertinentes.-</w:t>
      </w:r>
      <w:r w:rsidRPr="00852295">
        <w:rPr>
          <w:rFonts w:ascii="Times New Roman" w:hAnsi="Times New Roman" w:cs="Times New Roman"/>
          <w:b/>
          <w:sz w:val="24"/>
          <w:szCs w:val="24"/>
        </w:rPr>
        <w:t>ACUERDO NÚMERO DIECINUEVE:</w:t>
      </w:r>
      <w:r>
        <w:rPr>
          <w:rFonts w:ascii="Times New Roman" w:hAnsi="Times New Roman" w:cs="Times New Roman"/>
          <w:b/>
          <w:sz w:val="24"/>
          <w:szCs w:val="24"/>
        </w:rPr>
        <w:t xml:space="preserve"> </w:t>
      </w:r>
      <w:r w:rsidRPr="00852295">
        <w:rPr>
          <w:rFonts w:ascii="Times New Roman" w:hAnsi="Times New Roman" w:cs="Times New Roman"/>
          <w:sz w:val="24"/>
          <w:szCs w:val="24"/>
        </w:rPr>
        <w:t>En vista de la oferta presentada para</w:t>
      </w:r>
      <w:r>
        <w:rPr>
          <w:rFonts w:ascii="Times New Roman" w:hAnsi="Times New Roman" w:cs="Times New Roman"/>
          <w:sz w:val="24"/>
          <w:szCs w:val="24"/>
        </w:rPr>
        <w:t xml:space="preserve"> el suministro y transporte de 1,2</w:t>
      </w:r>
      <w:r w:rsidRPr="00852295">
        <w:rPr>
          <w:rFonts w:ascii="Times New Roman" w:hAnsi="Times New Roman" w:cs="Times New Roman"/>
          <w:sz w:val="24"/>
          <w:szCs w:val="24"/>
        </w:rPr>
        <w:t xml:space="preserve">00 metros cúbicos de balasto, para el  mantenimiento de algunos tramos de calles del municipio en el marco del proyecto Mantenimiento y Conservación de Caminos Vecinales del Municipio de Moncagua, este Concejo Municipal ACUERDA: A) adjudicar a Transportes </w:t>
      </w:r>
      <w:proofErr w:type="spellStart"/>
      <w:r w:rsidRPr="00852295">
        <w:rPr>
          <w:rFonts w:ascii="Times New Roman" w:hAnsi="Times New Roman" w:cs="Times New Roman"/>
          <w:sz w:val="24"/>
          <w:szCs w:val="24"/>
        </w:rPr>
        <w:t>Jakelin</w:t>
      </w:r>
      <w:proofErr w:type="spellEnd"/>
      <w:r w:rsidRPr="00852295">
        <w:rPr>
          <w:rFonts w:ascii="Times New Roman" w:hAnsi="Times New Roman" w:cs="Times New Roman"/>
          <w:sz w:val="24"/>
          <w:szCs w:val="24"/>
        </w:rPr>
        <w:t>, por un monto de  siete</w:t>
      </w:r>
      <w:r>
        <w:rPr>
          <w:rFonts w:ascii="Times New Roman" w:hAnsi="Times New Roman" w:cs="Times New Roman"/>
          <w:sz w:val="24"/>
          <w:szCs w:val="24"/>
        </w:rPr>
        <w:t xml:space="preserve"> mil</w:t>
      </w:r>
      <w:r w:rsidRPr="00852295">
        <w:rPr>
          <w:rFonts w:ascii="Times New Roman" w:hAnsi="Times New Roman" w:cs="Times New Roman"/>
          <w:sz w:val="24"/>
          <w:szCs w:val="24"/>
        </w:rPr>
        <w:t xml:space="preserve"> quinientos sesenta 00/100 dólares ( $ 7,560.00 ); B) COMUNIQUESE.- </w:t>
      </w:r>
      <w:r w:rsidRPr="00852295">
        <w:rPr>
          <w:rFonts w:ascii="Times New Roman" w:hAnsi="Times New Roman"/>
          <w:b/>
          <w:sz w:val="24"/>
          <w:szCs w:val="24"/>
        </w:rPr>
        <w:t xml:space="preserve">ACUERDO NÚMERO VEINTE: </w:t>
      </w:r>
      <w:r w:rsidRPr="00852295">
        <w:rPr>
          <w:rFonts w:ascii="Times New Roman" w:hAnsi="Times New Roman"/>
          <w:sz w:val="24"/>
          <w:szCs w:val="24"/>
        </w:rPr>
        <w:t>Vista la solicit</w:t>
      </w:r>
      <w:r>
        <w:rPr>
          <w:rFonts w:ascii="Times New Roman" w:hAnsi="Times New Roman"/>
          <w:sz w:val="24"/>
          <w:szCs w:val="24"/>
        </w:rPr>
        <w:t>ud presentada por Los Rápidos Futbol Club</w:t>
      </w:r>
      <w:r w:rsidRPr="00852295">
        <w:rPr>
          <w:rFonts w:ascii="Times New Roman" w:hAnsi="Times New Roman"/>
          <w:sz w:val="24"/>
          <w:szCs w:val="24"/>
        </w:rPr>
        <w:t xml:space="preserve"> de Cantón El Platanar, sobre la adquisición de los marcos de su cancha este Concejo Municipal consiente de las necesidades de fomentar las prácticas deportivas, como medida de prevención de la violencia en el </w:t>
      </w:r>
      <w:r>
        <w:rPr>
          <w:rFonts w:ascii="Times New Roman" w:hAnsi="Times New Roman"/>
          <w:sz w:val="24"/>
          <w:szCs w:val="24"/>
        </w:rPr>
        <w:t>municipio y amparados en el Articulo</w:t>
      </w:r>
      <w:r w:rsidRPr="00852295">
        <w:rPr>
          <w:rFonts w:ascii="Times New Roman" w:hAnsi="Times New Roman"/>
          <w:sz w:val="24"/>
          <w:szCs w:val="24"/>
        </w:rPr>
        <w:t xml:space="preserve"> 4 numeral 4 del Código Municipal</w:t>
      </w:r>
      <w:r>
        <w:rPr>
          <w:rFonts w:ascii="Times New Roman" w:hAnsi="Times New Roman"/>
          <w:sz w:val="24"/>
          <w:szCs w:val="24"/>
        </w:rPr>
        <w:t>,</w:t>
      </w:r>
      <w:r w:rsidRPr="00852295">
        <w:rPr>
          <w:rFonts w:ascii="Times New Roman" w:hAnsi="Times New Roman"/>
          <w:sz w:val="24"/>
          <w:szCs w:val="24"/>
        </w:rPr>
        <w:t xml:space="preserve"> ACUERDA: A) aprobar la adquisición  de los  marcos de futbol de la cancha donde realiza sus prácti</w:t>
      </w:r>
      <w:r>
        <w:rPr>
          <w:rFonts w:ascii="Times New Roman" w:hAnsi="Times New Roman"/>
          <w:sz w:val="24"/>
          <w:szCs w:val="24"/>
        </w:rPr>
        <w:t>cas deportivas Los Rápidos Futbol Club</w:t>
      </w:r>
      <w:r w:rsidRPr="00852295">
        <w:rPr>
          <w:rFonts w:ascii="Times New Roman" w:hAnsi="Times New Roman"/>
          <w:sz w:val="24"/>
          <w:szCs w:val="24"/>
        </w:rPr>
        <w:t xml:space="preserve">  de </w:t>
      </w:r>
      <w:r w:rsidRPr="00852295">
        <w:rPr>
          <w:rFonts w:ascii="Times New Roman" w:hAnsi="Times New Roman"/>
          <w:sz w:val="24"/>
          <w:szCs w:val="24"/>
        </w:rPr>
        <w:lastRenderedPageBreak/>
        <w:t>Cantón El Platanar; B)  autorizar a la U</w:t>
      </w:r>
      <w:r>
        <w:rPr>
          <w:rFonts w:ascii="Times New Roman" w:hAnsi="Times New Roman"/>
          <w:sz w:val="24"/>
          <w:szCs w:val="24"/>
        </w:rPr>
        <w:t xml:space="preserve">nidad de </w:t>
      </w:r>
      <w:r w:rsidRPr="00852295">
        <w:rPr>
          <w:rFonts w:ascii="Times New Roman" w:hAnsi="Times New Roman"/>
          <w:sz w:val="24"/>
          <w:szCs w:val="24"/>
        </w:rPr>
        <w:t>A</w:t>
      </w:r>
      <w:r>
        <w:rPr>
          <w:rFonts w:ascii="Times New Roman" w:hAnsi="Times New Roman"/>
          <w:sz w:val="24"/>
          <w:szCs w:val="24"/>
        </w:rPr>
        <w:t xml:space="preserve">dquisiciones y </w:t>
      </w:r>
      <w:r w:rsidRPr="00852295">
        <w:rPr>
          <w:rFonts w:ascii="Times New Roman" w:hAnsi="Times New Roman"/>
          <w:sz w:val="24"/>
          <w:szCs w:val="24"/>
        </w:rPr>
        <w:t>C</w:t>
      </w:r>
      <w:r>
        <w:rPr>
          <w:rFonts w:ascii="Times New Roman" w:hAnsi="Times New Roman"/>
          <w:sz w:val="24"/>
          <w:szCs w:val="24"/>
        </w:rPr>
        <w:t xml:space="preserve">ontrataciones </w:t>
      </w:r>
      <w:r w:rsidRPr="00852295">
        <w:rPr>
          <w:rFonts w:ascii="Times New Roman" w:hAnsi="Times New Roman"/>
          <w:sz w:val="24"/>
          <w:szCs w:val="24"/>
        </w:rPr>
        <w:t>I</w:t>
      </w:r>
      <w:r>
        <w:rPr>
          <w:rFonts w:ascii="Times New Roman" w:hAnsi="Times New Roman"/>
          <w:sz w:val="24"/>
          <w:szCs w:val="24"/>
        </w:rPr>
        <w:t xml:space="preserve">nstitucional </w:t>
      </w:r>
      <w:r w:rsidRPr="00852295">
        <w:rPr>
          <w:rFonts w:ascii="Times New Roman" w:hAnsi="Times New Roman"/>
          <w:sz w:val="24"/>
          <w:szCs w:val="24"/>
        </w:rPr>
        <w:t xml:space="preserve"> realice la adqu</w:t>
      </w:r>
      <w:r>
        <w:rPr>
          <w:rFonts w:ascii="Times New Roman" w:hAnsi="Times New Roman"/>
          <w:sz w:val="24"/>
          <w:szCs w:val="24"/>
        </w:rPr>
        <w:t xml:space="preserve">isición    y    la    entrega      respectiva;      </w:t>
      </w:r>
      <w:r w:rsidRPr="00852295">
        <w:rPr>
          <w:rFonts w:ascii="Times New Roman" w:hAnsi="Times New Roman"/>
          <w:sz w:val="24"/>
          <w:szCs w:val="24"/>
        </w:rPr>
        <w:t xml:space="preserve">C) COMUNIQUESE.- </w:t>
      </w:r>
      <w:r w:rsidRPr="00852295">
        <w:rPr>
          <w:rFonts w:ascii="Times New Roman" w:hAnsi="Times New Roman"/>
          <w:b/>
          <w:sz w:val="24"/>
          <w:szCs w:val="24"/>
        </w:rPr>
        <w:t xml:space="preserve">ACUERDO </w:t>
      </w:r>
    </w:p>
    <w:p w:rsidR="001747F2" w:rsidRPr="0038584A" w:rsidRDefault="001747F2" w:rsidP="001747F2">
      <w:pPr>
        <w:spacing w:line="480" w:lineRule="auto"/>
        <w:jc w:val="both"/>
        <w:rPr>
          <w:rFonts w:ascii="Times New Roman" w:hAnsi="Times New Roman" w:cs="Times New Roman"/>
          <w:sz w:val="24"/>
          <w:szCs w:val="24"/>
        </w:rPr>
      </w:pPr>
      <w:r w:rsidRPr="00852295">
        <w:rPr>
          <w:rFonts w:ascii="Times New Roman" w:hAnsi="Times New Roman"/>
          <w:b/>
          <w:sz w:val="24"/>
          <w:szCs w:val="24"/>
        </w:rPr>
        <w:t>NÚMERO VEINTIUNO</w:t>
      </w:r>
      <w:r w:rsidRPr="00852295">
        <w:rPr>
          <w:rFonts w:ascii="Times New Roman" w:hAnsi="Times New Roman" w:cs="Times New Roman"/>
          <w:b/>
          <w:sz w:val="24"/>
          <w:szCs w:val="24"/>
        </w:rPr>
        <w:t>:</w:t>
      </w:r>
      <w:r w:rsidRPr="00852295">
        <w:rPr>
          <w:rFonts w:ascii="Times New Roman" w:hAnsi="Times New Roman" w:cs="Times New Roman"/>
          <w:sz w:val="24"/>
          <w:szCs w:val="24"/>
        </w:rPr>
        <w:t xml:space="preserve"> En vista de la solicitud presentada por  La Asociación de Desarrollo Comunal del Caserío El Tempisque ( ADESCOET ) de Cantón El Platanar, sobre la construcción de obras para mantenimiento de sus vías de acceso, debido a que a consecuencia de las lluvias se han deteriorado por lo que requieren de una pronta solución, este Concejo Municipal considerando que es obligación del Concejo Municipal construir las obras necesarias para el mejoramiento y progreso de la comunidad para mejorar las condiciones de vida a la población, por lo que en base al Art. 4 numeral 25 y 31 numeral 5 del Código Municipal, ACUERDA: A) aprobar la ejecución del proyecto Construcción de Badén  y Canaleta en Calle Ubicada al Oriente del Cementerio, en Caserío El Tempisque, Cantón El Platanar, Municipio de Moncagua;</w:t>
      </w:r>
      <w:r w:rsidRPr="00852295">
        <w:rPr>
          <w:rFonts w:ascii="Times New Roman" w:eastAsia="Arial Unicode MS" w:hAnsi="Times New Roman" w:cs="Times New Roman"/>
          <w:sz w:val="24"/>
          <w:szCs w:val="24"/>
        </w:rPr>
        <w:t xml:space="preserve"> B)</w:t>
      </w:r>
      <w:r w:rsidRPr="00852295">
        <w:rPr>
          <w:rFonts w:ascii="Times New Roman" w:hAnsi="Times New Roman" w:cs="Times New Roman"/>
          <w:sz w:val="24"/>
          <w:szCs w:val="24"/>
        </w:rPr>
        <w:t xml:space="preserve"> autorizar a la UACI a efecto que realice la inspección respectiva y consecuentemente elabore el presupuesto de la obra; C) COMUNIQUESE.-</w:t>
      </w:r>
      <w:r w:rsidRPr="00852295">
        <w:rPr>
          <w:rFonts w:ascii="Times New Roman" w:hAnsi="Times New Roman"/>
          <w:b/>
          <w:sz w:val="24"/>
          <w:szCs w:val="24"/>
        </w:rPr>
        <w:t>ACUERDO NÚMERO VEINTIDOS:</w:t>
      </w:r>
      <w:r>
        <w:rPr>
          <w:rFonts w:ascii="Times New Roman" w:hAnsi="Times New Roman"/>
          <w:b/>
          <w:sz w:val="24"/>
          <w:szCs w:val="24"/>
        </w:rPr>
        <w:t xml:space="preserve"> </w:t>
      </w:r>
      <w:r w:rsidRPr="00852295">
        <w:rPr>
          <w:rFonts w:ascii="Times New Roman" w:hAnsi="Times New Roman"/>
          <w:sz w:val="24"/>
          <w:szCs w:val="24"/>
        </w:rPr>
        <w:t xml:space="preserve">En vista de la solicitud presentada por El Centro Escolar de Caserío Las Pozas de Cantón Los Ejidos, en la cual solicitan se les brinde  una contribución que consiste en proporcionarles colchonetas y conos, para los alumnos de </w:t>
      </w:r>
      <w:proofErr w:type="spellStart"/>
      <w:r w:rsidRPr="00852295">
        <w:rPr>
          <w:rFonts w:ascii="Times New Roman" w:hAnsi="Times New Roman"/>
          <w:sz w:val="24"/>
          <w:szCs w:val="24"/>
        </w:rPr>
        <w:t>Parvularia</w:t>
      </w:r>
      <w:proofErr w:type="spellEnd"/>
      <w:r w:rsidRPr="00852295">
        <w:rPr>
          <w:rFonts w:ascii="Times New Roman" w:hAnsi="Times New Roman"/>
          <w:sz w:val="24"/>
          <w:szCs w:val="24"/>
        </w:rPr>
        <w:t xml:space="preserve"> en vista de la celebración de las mañanitas recreativas de distrito; por lo que este Concejo Municipal considerando la importancia de estimular la convivencia en  los niños y niñas del Municipio y de conformidad al Art. 4 numeral 4 del Código Municipal, ACUERDA: A) erogar la cantidad que corresponda a la compra de tres colchonetas y diez conos, para el Centro Escolar de Caserío Las Pozas de Cantón Los Ejidos,  en el marco de la celebración de las mañanitas recreativas de distrito; B) COMUNIQUESE.- </w:t>
      </w:r>
      <w:r>
        <w:rPr>
          <w:rFonts w:ascii="Times New Roman" w:hAnsi="Times New Roman" w:cs="Times New Roman"/>
          <w:b/>
          <w:sz w:val="24"/>
          <w:szCs w:val="24"/>
        </w:rPr>
        <w:t>ACUERDO NÚMERO VEINTITRES</w:t>
      </w:r>
      <w:r w:rsidRPr="00852295">
        <w:rPr>
          <w:rFonts w:ascii="Times New Roman" w:hAnsi="Times New Roman" w:cs="Times New Roman"/>
          <w:b/>
          <w:sz w:val="24"/>
          <w:szCs w:val="24"/>
        </w:rPr>
        <w:t>:</w:t>
      </w:r>
      <w:r>
        <w:rPr>
          <w:rFonts w:ascii="Times New Roman" w:hAnsi="Times New Roman" w:cs="Times New Roman"/>
          <w:b/>
          <w:sz w:val="24"/>
          <w:szCs w:val="24"/>
        </w:rPr>
        <w:t xml:space="preserve"> </w:t>
      </w:r>
      <w:r w:rsidRPr="00852295">
        <w:rPr>
          <w:rFonts w:ascii="Times New Roman" w:hAnsi="Times New Roman" w:cs="Times New Roman"/>
          <w:sz w:val="24"/>
          <w:szCs w:val="24"/>
        </w:rPr>
        <w:t xml:space="preserve">El Concejo Municipal CONSIDERANDO que por </w:t>
      </w:r>
      <w:r w:rsidRPr="00852295">
        <w:rPr>
          <w:rFonts w:ascii="Times New Roman" w:hAnsi="Times New Roman" w:cs="Times New Roman"/>
          <w:sz w:val="24"/>
          <w:szCs w:val="24"/>
        </w:rPr>
        <w:lastRenderedPageBreak/>
        <w:t xml:space="preserve">el tiempo de laborar en esta institución y el grado de responsabilidad en sus funciones, comportamiento y compromisos con la misión de la Alcaldía Municipal es necesario hacer adecuaciones y mantener de forma permanente los cargos de los empleados siguientes; </w:t>
      </w:r>
      <w:r w:rsidRPr="00852295">
        <w:rPr>
          <w:rFonts w:ascii="Times New Roman" w:eastAsia="Times New Roman" w:hAnsi="Times New Roman"/>
          <w:sz w:val="24"/>
          <w:szCs w:val="24"/>
          <w:lang w:eastAsia="es-ES"/>
        </w:rPr>
        <w:t>Marvin Ronal Martínez</w:t>
      </w:r>
      <w:r w:rsidRPr="00852295">
        <w:rPr>
          <w:rFonts w:ascii="Times New Roman" w:hAnsi="Times New Roman" w:cs="Times New Roman"/>
          <w:sz w:val="24"/>
          <w:szCs w:val="24"/>
        </w:rPr>
        <w:t xml:space="preserve">, </w:t>
      </w:r>
      <w:r w:rsidRPr="00852295">
        <w:rPr>
          <w:rFonts w:ascii="Times New Roman" w:hAnsi="Times New Roman"/>
          <w:sz w:val="24"/>
          <w:szCs w:val="24"/>
        </w:rPr>
        <w:t xml:space="preserve">Ángel Alexander Rodríguez Barahona y </w:t>
      </w:r>
      <w:proofErr w:type="spellStart"/>
      <w:r w:rsidRPr="00852295">
        <w:rPr>
          <w:rFonts w:ascii="Times New Roman" w:hAnsi="Times New Roman"/>
          <w:sz w:val="24"/>
          <w:szCs w:val="24"/>
        </w:rPr>
        <w:t>Hermin</w:t>
      </w:r>
      <w:proofErr w:type="spellEnd"/>
      <w:r w:rsidRPr="00852295">
        <w:rPr>
          <w:rFonts w:ascii="Times New Roman" w:hAnsi="Times New Roman"/>
          <w:sz w:val="24"/>
          <w:szCs w:val="24"/>
        </w:rPr>
        <w:t xml:space="preserve"> </w:t>
      </w:r>
      <w:proofErr w:type="spellStart"/>
      <w:r w:rsidRPr="00852295">
        <w:rPr>
          <w:rFonts w:ascii="Times New Roman" w:hAnsi="Times New Roman"/>
          <w:sz w:val="24"/>
          <w:szCs w:val="24"/>
        </w:rPr>
        <w:t>Ivan</w:t>
      </w:r>
      <w:proofErr w:type="spellEnd"/>
      <w:r w:rsidRPr="00852295">
        <w:rPr>
          <w:rFonts w:ascii="Times New Roman" w:hAnsi="Times New Roman"/>
          <w:sz w:val="24"/>
          <w:szCs w:val="24"/>
        </w:rPr>
        <w:t xml:space="preserve"> Bonilla Navarrete</w:t>
      </w:r>
      <w:r w:rsidRPr="00852295">
        <w:rPr>
          <w:rFonts w:ascii="Times New Roman" w:hAnsi="Times New Roman" w:cs="Times New Roman"/>
          <w:sz w:val="24"/>
          <w:szCs w:val="24"/>
        </w:rPr>
        <w:t>; por tanto este Concejo en uso de sus facultades legales que le confiere el Art. 204 ordinal 4 de la Constitución de la República relacionado con el Art. 3 numeral 4 del Código Municipal, ACUERDA: A) nombrar con plaza fija a los siguientes empleados municipales:</w:t>
      </w:r>
      <w:r w:rsidRPr="00852295">
        <w:rPr>
          <w:rFonts w:ascii="Times New Roman" w:eastAsia="Times New Roman" w:hAnsi="Times New Roman"/>
          <w:sz w:val="24"/>
          <w:szCs w:val="24"/>
          <w:lang w:eastAsia="es-ES"/>
        </w:rPr>
        <w:t xml:space="preserve"> Marvin Ronal Martínez</w:t>
      </w:r>
      <w:r w:rsidRPr="00852295">
        <w:rPr>
          <w:rFonts w:ascii="Times New Roman" w:hAnsi="Times New Roman" w:cs="Times New Roman"/>
          <w:sz w:val="24"/>
          <w:szCs w:val="24"/>
        </w:rPr>
        <w:t xml:space="preserve">, como Policía Municipal devengando un salario mensual de trescientos 00/100 dólares ( $ 300.00 ); </w:t>
      </w:r>
      <w:r w:rsidRPr="00852295">
        <w:rPr>
          <w:rFonts w:ascii="Times New Roman" w:hAnsi="Times New Roman"/>
          <w:sz w:val="24"/>
          <w:szCs w:val="24"/>
        </w:rPr>
        <w:t xml:space="preserve">Ángel Alexander Rodríguez Barahona, como Auxiliar de la UACI, devengando un salario mensual de trescientos 00/100 dólares ( $ 300.00 ) y </w:t>
      </w:r>
      <w:proofErr w:type="spellStart"/>
      <w:r w:rsidRPr="00852295">
        <w:rPr>
          <w:rFonts w:ascii="Times New Roman" w:hAnsi="Times New Roman"/>
          <w:sz w:val="24"/>
          <w:szCs w:val="24"/>
        </w:rPr>
        <w:t>Hermin</w:t>
      </w:r>
      <w:proofErr w:type="spellEnd"/>
      <w:r w:rsidRPr="00852295">
        <w:rPr>
          <w:rFonts w:ascii="Times New Roman" w:hAnsi="Times New Roman"/>
          <w:sz w:val="24"/>
          <w:szCs w:val="24"/>
        </w:rPr>
        <w:t xml:space="preserve"> </w:t>
      </w:r>
      <w:proofErr w:type="spellStart"/>
      <w:r w:rsidRPr="00852295">
        <w:rPr>
          <w:rFonts w:ascii="Times New Roman" w:hAnsi="Times New Roman"/>
          <w:sz w:val="24"/>
          <w:szCs w:val="24"/>
        </w:rPr>
        <w:t>Ivan</w:t>
      </w:r>
      <w:proofErr w:type="spellEnd"/>
      <w:r w:rsidRPr="00852295">
        <w:rPr>
          <w:rFonts w:ascii="Times New Roman" w:hAnsi="Times New Roman"/>
          <w:sz w:val="24"/>
          <w:szCs w:val="24"/>
        </w:rPr>
        <w:t xml:space="preserve"> Bonilla Navarrete, como Promotor Social, devengando un salario mensual de trescientos 00/100 dólares ( $ 300.00 )</w:t>
      </w:r>
      <w:r w:rsidRPr="00852295">
        <w:rPr>
          <w:rFonts w:ascii="Times New Roman" w:hAnsi="Times New Roman" w:cs="Times New Roman"/>
          <w:sz w:val="24"/>
          <w:szCs w:val="24"/>
        </w:rPr>
        <w:t xml:space="preserve"> a partir del uno de junio del presente año; B) COMUNIQUESE.-</w:t>
      </w:r>
      <w:r>
        <w:rPr>
          <w:rFonts w:ascii="Times New Roman" w:hAnsi="Times New Roman" w:cs="Times New Roman"/>
          <w:b/>
          <w:sz w:val="24"/>
          <w:szCs w:val="24"/>
        </w:rPr>
        <w:t>ACUERDO NÚMERO VEINTICUATRO</w:t>
      </w:r>
      <w:r w:rsidRPr="00852295">
        <w:rPr>
          <w:rFonts w:ascii="Times New Roman" w:hAnsi="Times New Roman" w:cs="Times New Roman"/>
          <w:b/>
          <w:sz w:val="24"/>
          <w:szCs w:val="24"/>
        </w:rPr>
        <w:t xml:space="preserve">: </w:t>
      </w:r>
      <w:r w:rsidRPr="00852295">
        <w:rPr>
          <w:rFonts w:ascii="Times New Roman" w:hAnsi="Times New Roman" w:cs="Times New Roman"/>
          <w:sz w:val="24"/>
          <w:szCs w:val="24"/>
        </w:rPr>
        <w:t xml:space="preserve">En vista de la solicitud presentada por el Distrito de Educación 12-19 de este Municipio, en la cual solicitan refrigerios en el marco de la celebración de las mañanitas recreativas de </w:t>
      </w:r>
      <w:proofErr w:type="spellStart"/>
      <w:r w:rsidRPr="00852295">
        <w:rPr>
          <w:rFonts w:ascii="Times New Roman" w:hAnsi="Times New Roman" w:cs="Times New Roman"/>
          <w:sz w:val="24"/>
          <w:szCs w:val="24"/>
        </w:rPr>
        <w:t>parvularia</w:t>
      </w:r>
      <w:proofErr w:type="spellEnd"/>
      <w:r w:rsidRPr="00852295">
        <w:rPr>
          <w:rFonts w:ascii="Times New Roman" w:hAnsi="Times New Roman" w:cs="Times New Roman"/>
          <w:sz w:val="24"/>
          <w:szCs w:val="24"/>
        </w:rPr>
        <w:t>, este Concejo Municipal consiente de la importancia de apoyar estas actividades para fortalecer la convivencia entre las comunidades educativas y amparados en el Art. 4 numerales 4 del Código Municipal, ACUERDA: A) aportar la cantidad que corresponda a la compra de cien gaseosas y cien alemanas, como contribución al Distrito de Educación 12-19 de esta ciudad, para lo antes relacionado; B) COMUNIQUESE.-</w:t>
      </w:r>
      <w:r w:rsidRPr="00852295">
        <w:rPr>
          <w:rFonts w:ascii="Times New Roman" w:hAnsi="Times New Roman" w:cs="Times New Roman"/>
          <w:b/>
          <w:sz w:val="24"/>
          <w:szCs w:val="24"/>
        </w:rPr>
        <w:t>ACUERDO NÚME</w:t>
      </w:r>
      <w:r>
        <w:rPr>
          <w:rFonts w:ascii="Times New Roman" w:hAnsi="Times New Roman" w:cs="Times New Roman"/>
          <w:b/>
          <w:sz w:val="24"/>
          <w:szCs w:val="24"/>
        </w:rPr>
        <w:t>RO VEINTICINCO</w:t>
      </w:r>
      <w:r w:rsidRPr="00852295">
        <w:rPr>
          <w:rFonts w:ascii="Times New Roman" w:hAnsi="Times New Roman" w:cs="Times New Roman"/>
          <w:b/>
          <w:sz w:val="24"/>
          <w:szCs w:val="24"/>
        </w:rPr>
        <w:t xml:space="preserve">: </w:t>
      </w:r>
      <w:r w:rsidRPr="00852295">
        <w:rPr>
          <w:rFonts w:ascii="Times New Roman" w:hAnsi="Times New Roman" w:cs="Times New Roman"/>
          <w:sz w:val="24"/>
          <w:szCs w:val="24"/>
        </w:rPr>
        <w:t xml:space="preserve">En vista de la solicitud presentada por la Asociación Comunal Administradora del Sistema de Abastecimiento de Agua Potable ¨Unión y Fe¨  (ACASAPUFE), de Cantón El Papalón, en la cual manifiestan que el marco de la erradicación del dengue en Cantón El Jobo, Cantón El Rodeo y Cantón El Papalón, realizaran una campaña de recolección de objetos inservibles </w:t>
      </w:r>
      <w:r w:rsidRPr="00852295">
        <w:rPr>
          <w:rFonts w:ascii="Times New Roman" w:hAnsi="Times New Roman" w:cs="Times New Roman"/>
          <w:sz w:val="24"/>
          <w:szCs w:val="24"/>
        </w:rPr>
        <w:lastRenderedPageBreak/>
        <w:t>que puedan retener agua, para erradicar enfermedades generadas por el zancudo, por lo que solicitan se les proporciones transporte para trasladar la basura recolectada, por lo que este Concejo Municipal consiente que es competencia municipal la promoción y desarrollo de programas de salud, como saneamiento ambiental, prevención y combate de enfermedades y de conformidad al Art. 4 numeral 5 del Código Municipal ACUERDA: A) erogar la cantidad de doscientos 00/100 dólares ( $ 200.00 ), para pago de transporte</w:t>
      </w:r>
      <w:r w:rsidRPr="00852295">
        <w:rPr>
          <w:rFonts w:ascii="Times New Roman" w:eastAsia="Times New Roman" w:hAnsi="Times New Roman" w:cs="Times New Roman"/>
          <w:sz w:val="24"/>
          <w:szCs w:val="24"/>
        </w:rPr>
        <w:t xml:space="preserve"> y Disposición Final de los desechos sólidos recolectados en </w:t>
      </w:r>
      <w:r w:rsidRPr="00852295">
        <w:rPr>
          <w:rFonts w:ascii="Times New Roman" w:hAnsi="Times New Roman" w:cs="Times New Roman"/>
          <w:sz w:val="24"/>
          <w:szCs w:val="24"/>
        </w:rPr>
        <w:t>Cantón El Jobo, Cantón El Rodeo y Cantón El Papalón</w:t>
      </w:r>
      <w:r w:rsidRPr="00852295">
        <w:rPr>
          <w:rFonts w:ascii="Times New Roman" w:eastAsia="Times New Roman" w:hAnsi="Times New Roman" w:cs="Times New Roman"/>
          <w:sz w:val="24"/>
          <w:szCs w:val="24"/>
        </w:rPr>
        <w:t>, hacia la ciudad de Usulután</w:t>
      </w:r>
      <w:r w:rsidRPr="00852295">
        <w:rPr>
          <w:rFonts w:ascii="Times New Roman" w:hAnsi="Times New Roman" w:cs="Times New Roman"/>
          <w:sz w:val="24"/>
          <w:szCs w:val="24"/>
        </w:rPr>
        <w:t>; B) COMUNIQUESE.-</w:t>
      </w:r>
      <w:r>
        <w:rPr>
          <w:rFonts w:ascii="Times New Roman" w:hAnsi="Times New Roman" w:cs="Times New Roman"/>
          <w:b/>
          <w:sz w:val="24"/>
          <w:szCs w:val="24"/>
        </w:rPr>
        <w:t xml:space="preserve"> ACUERDO NÚMERO VEINTISEIS</w:t>
      </w:r>
      <w:r w:rsidRPr="00852295">
        <w:rPr>
          <w:rFonts w:ascii="Times New Roman" w:hAnsi="Times New Roman" w:cs="Times New Roman"/>
          <w:b/>
          <w:sz w:val="24"/>
          <w:szCs w:val="24"/>
        </w:rPr>
        <w:t>:</w:t>
      </w:r>
      <w:r>
        <w:rPr>
          <w:rFonts w:ascii="Times New Roman" w:hAnsi="Times New Roman" w:cs="Times New Roman"/>
          <w:b/>
          <w:sz w:val="24"/>
          <w:szCs w:val="24"/>
        </w:rPr>
        <w:t xml:space="preserve"> </w:t>
      </w:r>
      <w:r w:rsidRPr="00CC7B6D">
        <w:rPr>
          <w:rFonts w:ascii="Times New Roman" w:hAnsi="Times New Roman" w:cs="Times New Roman"/>
          <w:sz w:val="24"/>
          <w:szCs w:val="24"/>
        </w:rPr>
        <w:t>El  Co</w:t>
      </w:r>
      <w:r>
        <w:rPr>
          <w:rFonts w:ascii="Times New Roman" w:hAnsi="Times New Roman" w:cs="Times New Roman"/>
          <w:sz w:val="24"/>
          <w:szCs w:val="24"/>
        </w:rPr>
        <w:t xml:space="preserve">ncejo Municipal, considerando: </w:t>
      </w:r>
      <w:r w:rsidRPr="00CC7B6D">
        <w:rPr>
          <w:rFonts w:ascii="Times New Roman" w:hAnsi="Times New Roman" w:cs="Times New Roman"/>
          <w:b/>
          <w:sz w:val="24"/>
          <w:szCs w:val="24"/>
        </w:rPr>
        <w:t>I).-</w:t>
      </w:r>
      <w:r w:rsidRPr="00EF507C">
        <w:rPr>
          <w:rFonts w:ascii="Times New Roman" w:hAnsi="Times New Roman" w:cs="Times New Roman"/>
          <w:sz w:val="24"/>
          <w:szCs w:val="24"/>
        </w:rPr>
        <w:t xml:space="preserve">Que esta Municipalidad cancelara a la Caja de Crédito de San Vicente, la </w:t>
      </w:r>
      <w:r w:rsidRPr="00CC7B6D">
        <w:rPr>
          <w:rFonts w:ascii="Times New Roman" w:hAnsi="Times New Roman" w:cs="Times New Roman"/>
          <w:sz w:val="24"/>
          <w:szCs w:val="24"/>
        </w:rPr>
        <w:t xml:space="preserve">cantidad de </w:t>
      </w:r>
      <w:r w:rsidRPr="00CC7B6D">
        <w:rPr>
          <w:rFonts w:ascii="Times New Roman" w:hAnsi="Times New Roman" w:cs="Times New Roman"/>
          <w:b/>
          <w:sz w:val="24"/>
          <w:szCs w:val="24"/>
        </w:rPr>
        <w:t>OCHOCIENTOS TREINTA Y SIETE MIL SEISCIENTOS SESENTA Y CINCO PUNTO VEINTITRES DOLARES DE LOS ESTADOS UNIDOS DE AMERICA</w:t>
      </w:r>
      <w:r w:rsidRPr="00CC7B6D">
        <w:rPr>
          <w:rFonts w:ascii="Times New Roman" w:hAnsi="Times New Roman" w:cs="Times New Roman"/>
          <w:sz w:val="24"/>
          <w:szCs w:val="24"/>
        </w:rPr>
        <w:t xml:space="preserve">, producto del crédito contraído con dicha institución.- </w:t>
      </w:r>
      <w:r w:rsidRPr="00CC7B6D">
        <w:rPr>
          <w:rFonts w:ascii="Times New Roman" w:hAnsi="Times New Roman" w:cs="Times New Roman"/>
          <w:b/>
          <w:sz w:val="24"/>
          <w:szCs w:val="24"/>
        </w:rPr>
        <w:t>II).-</w:t>
      </w:r>
      <w:r w:rsidRPr="00CC7B6D">
        <w:rPr>
          <w:rFonts w:ascii="Times New Roman" w:hAnsi="Times New Roman" w:cs="Times New Roman"/>
          <w:sz w:val="24"/>
          <w:szCs w:val="24"/>
        </w:rPr>
        <w:t xml:space="preserve"> Que en el contrato de Préstamo Mercantil celebrado con la Caja de Crédito de San Vicente,  en la ciudad de San Vicente a las diez horas del día veintiséis de mayo del año dos mil once, ante los oficios notariales de Federico Alberto Alfaro Oviedo; se estableció una cláusula de penalización, de  cargos por pago anticipado; que aplicaba al presente crédito; y en virtud del cual esta municipalidad tendría que pagar a la Caja de Crédito, la cantidad de  </w:t>
      </w:r>
      <w:r w:rsidRPr="00CC7B6D">
        <w:rPr>
          <w:rFonts w:ascii="Times New Roman" w:hAnsi="Times New Roman" w:cs="Times New Roman"/>
          <w:b/>
          <w:sz w:val="24"/>
          <w:szCs w:val="24"/>
        </w:rPr>
        <w:t>CINCUENTA Y DOS MIL SEISCIENTOS SETENTA PUNTO TRECE DOLARES DE LOS ESTADOS DE AMERICA</w:t>
      </w:r>
      <w:r w:rsidRPr="00CC7B6D">
        <w:rPr>
          <w:rFonts w:ascii="Times New Roman" w:hAnsi="Times New Roman" w:cs="Times New Roman"/>
          <w:sz w:val="24"/>
          <w:szCs w:val="24"/>
        </w:rPr>
        <w:t xml:space="preserve">, con </w:t>
      </w:r>
      <w:r w:rsidRPr="00CC7B6D">
        <w:rPr>
          <w:rFonts w:ascii="Times New Roman" w:hAnsi="Times New Roman" w:cs="Times New Roman"/>
          <w:b/>
          <w:sz w:val="24"/>
          <w:szCs w:val="24"/>
        </w:rPr>
        <w:t xml:space="preserve">IVA </w:t>
      </w:r>
      <w:r w:rsidRPr="00CC7B6D">
        <w:rPr>
          <w:rFonts w:ascii="Times New Roman" w:hAnsi="Times New Roman" w:cs="Times New Roman"/>
          <w:sz w:val="24"/>
          <w:szCs w:val="24"/>
        </w:rPr>
        <w:t xml:space="preserve">incluido, en concepto de penalización.- </w:t>
      </w:r>
      <w:r w:rsidRPr="00CC7B6D">
        <w:rPr>
          <w:rFonts w:ascii="Times New Roman" w:hAnsi="Times New Roman" w:cs="Times New Roman"/>
          <w:b/>
          <w:sz w:val="24"/>
          <w:szCs w:val="24"/>
        </w:rPr>
        <w:t>II</w:t>
      </w:r>
      <w:r>
        <w:rPr>
          <w:rFonts w:ascii="Times New Roman" w:hAnsi="Times New Roman" w:cs="Times New Roman"/>
          <w:b/>
          <w:sz w:val="24"/>
          <w:szCs w:val="24"/>
        </w:rPr>
        <w:t>I</w:t>
      </w:r>
      <w:r w:rsidRPr="00CC7B6D">
        <w:rPr>
          <w:rFonts w:ascii="Times New Roman" w:hAnsi="Times New Roman" w:cs="Times New Roman"/>
          <w:b/>
          <w:sz w:val="24"/>
          <w:szCs w:val="24"/>
        </w:rPr>
        <w:t xml:space="preserve">).- </w:t>
      </w:r>
      <w:r w:rsidRPr="00CC7B6D">
        <w:rPr>
          <w:rFonts w:ascii="Times New Roman" w:hAnsi="Times New Roman" w:cs="Times New Roman"/>
          <w:sz w:val="24"/>
          <w:szCs w:val="24"/>
        </w:rPr>
        <w:t xml:space="preserve">Que de común acuerdo entre ambas partes, acordamos que la penalización, por la cláusula antes relacionada seria de la cantidad de </w:t>
      </w:r>
      <w:r w:rsidRPr="00CC7B6D">
        <w:rPr>
          <w:rFonts w:ascii="Times New Roman" w:hAnsi="Times New Roman" w:cs="Times New Roman"/>
          <w:b/>
          <w:sz w:val="24"/>
          <w:szCs w:val="24"/>
        </w:rPr>
        <w:t>SIETE MIL SETECIENTOS TREINTA DOLARES DE LOS ESTADOS UNIDOS DE AMERICA,</w:t>
      </w:r>
      <w:r w:rsidRPr="00CC7B6D">
        <w:rPr>
          <w:rFonts w:ascii="Times New Roman" w:hAnsi="Times New Roman" w:cs="Times New Roman"/>
          <w:sz w:val="24"/>
          <w:szCs w:val="24"/>
        </w:rPr>
        <w:t xml:space="preserve"> calculados al día veintiuno de junio del año dos mil dieciséis. Monto que genera un ahorro a la municipalidad de </w:t>
      </w:r>
      <w:r w:rsidRPr="00CC7B6D">
        <w:rPr>
          <w:rFonts w:ascii="Times New Roman" w:hAnsi="Times New Roman" w:cs="Times New Roman"/>
          <w:b/>
          <w:sz w:val="24"/>
          <w:szCs w:val="24"/>
        </w:rPr>
        <w:t xml:space="preserve">CUARENTA Y CUATRO MIL NOVECIENTOS CUARENTA PUNTO TRECE </w:t>
      </w:r>
      <w:r w:rsidRPr="00CC7B6D">
        <w:rPr>
          <w:rFonts w:ascii="Times New Roman" w:hAnsi="Times New Roman" w:cs="Times New Roman"/>
          <w:b/>
          <w:sz w:val="24"/>
          <w:szCs w:val="24"/>
        </w:rPr>
        <w:lastRenderedPageBreak/>
        <w:t>DOLARES DE LOS ESTADOS UNIDOS DE AMERICA</w:t>
      </w:r>
      <w:r>
        <w:rPr>
          <w:rFonts w:ascii="Times New Roman" w:hAnsi="Times New Roman" w:cs="Times New Roman"/>
          <w:sz w:val="24"/>
          <w:szCs w:val="24"/>
        </w:rPr>
        <w:t xml:space="preserve">.- </w:t>
      </w:r>
      <w:r w:rsidRPr="00CC7B6D">
        <w:rPr>
          <w:rFonts w:ascii="Times New Roman" w:hAnsi="Times New Roman" w:cs="Times New Roman"/>
          <w:sz w:val="24"/>
          <w:szCs w:val="24"/>
        </w:rPr>
        <w:t xml:space="preserve">Por lo tanto, este concejo; </w:t>
      </w:r>
      <w:r w:rsidRPr="00CC7B6D">
        <w:rPr>
          <w:rFonts w:ascii="Times New Roman" w:hAnsi="Times New Roman" w:cs="Times New Roman"/>
          <w:b/>
          <w:sz w:val="24"/>
          <w:szCs w:val="24"/>
        </w:rPr>
        <w:t>ACUERDA:</w:t>
      </w:r>
      <w:r>
        <w:rPr>
          <w:rFonts w:ascii="Times New Roman" w:hAnsi="Times New Roman" w:cs="Times New Roman"/>
          <w:b/>
          <w:sz w:val="24"/>
          <w:szCs w:val="24"/>
        </w:rPr>
        <w:t xml:space="preserve"> </w:t>
      </w:r>
      <w:r w:rsidRPr="00CC7B6D">
        <w:rPr>
          <w:rFonts w:ascii="Times New Roman" w:hAnsi="Times New Roman" w:cs="Times New Roman"/>
          <w:b/>
          <w:sz w:val="24"/>
          <w:szCs w:val="24"/>
        </w:rPr>
        <w:t xml:space="preserve">a).- </w:t>
      </w:r>
      <w:r w:rsidRPr="00CC7B6D">
        <w:rPr>
          <w:rFonts w:ascii="Times New Roman" w:hAnsi="Times New Roman" w:cs="Times New Roman"/>
          <w:sz w:val="24"/>
          <w:szCs w:val="24"/>
        </w:rPr>
        <w:t xml:space="preserve">Autorizar el pago a la Caja de Crédito de San Vicente, hasta por un monto de </w:t>
      </w:r>
      <w:r w:rsidRPr="00CC7B6D">
        <w:rPr>
          <w:rFonts w:ascii="Times New Roman" w:hAnsi="Times New Roman" w:cs="Times New Roman"/>
          <w:b/>
          <w:sz w:val="24"/>
          <w:szCs w:val="24"/>
        </w:rPr>
        <w:t>SIETE MIL SETECIENTOS TREINTA DOLARES DE LOS ESTADOS UNIDOS DE AMERICA,</w:t>
      </w:r>
      <w:r w:rsidRPr="00CC7B6D">
        <w:rPr>
          <w:rFonts w:ascii="Times New Roman" w:hAnsi="Times New Roman" w:cs="Times New Roman"/>
          <w:sz w:val="24"/>
          <w:szCs w:val="24"/>
        </w:rPr>
        <w:t xml:space="preserve"> en concepto de penalización por pagos anticipados de conformidad a las consideraciones antes relacionadas.- </w:t>
      </w:r>
      <w:r w:rsidRPr="00CC7B6D">
        <w:rPr>
          <w:rFonts w:ascii="Times New Roman" w:hAnsi="Times New Roman" w:cs="Times New Roman"/>
          <w:b/>
          <w:sz w:val="24"/>
          <w:szCs w:val="24"/>
        </w:rPr>
        <w:t>b)</w:t>
      </w:r>
      <w:r w:rsidRPr="00CC7B6D">
        <w:rPr>
          <w:rFonts w:ascii="Times New Roman" w:hAnsi="Times New Roman" w:cs="Times New Roman"/>
          <w:sz w:val="24"/>
          <w:szCs w:val="24"/>
        </w:rPr>
        <w:t xml:space="preserve">.- Notifíquese.- </w:t>
      </w:r>
      <w:r w:rsidRPr="00EF507C">
        <w:rPr>
          <w:rFonts w:ascii="Times New Roman" w:hAnsi="Times New Roman" w:cs="Times New Roman"/>
          <w:b/>
          <w:sz w:val="24"/>
          <w:szCs w:val="24"/>
        </w:rPr>
        <w:t>ACUERDO NÚMERO VEINTISIETE:</w:t>
      </w:r>
      <w:r w:rsidRPr="00EF507C">
        <w:rPr>
          <w:rFonts w:ascii="Times New Roman" w:hAnsi="Times New Roman" w:cs="Times New Roman"/>
          <w:sz w:val="24"/>
          <w:szCs w:val="24"/>
        </w:rPr>
        <w:t xml:space="preserve"> El Sr. Alcalde Municipal presenta a este Concejo Municipal la carpeta técnica del proyecto Construcción de Servicios Sanitarios Lavables y Fosa Séptica en Centro Escolar de Caserío La Posas de Cantón Los Ejidos, Municipio de Moncagua, el cual fue comentado por el Sr. Alcalde Municipal y los miembros del Concejo, por lo que este Concejo Municipal, en base al Arts. 4 Numeral 25 y 31 numeral 5 Código Municipal, ACUERDA: A) aprobar la Carpeta Técnica del proyecto Construcción de Servicios Sanitarios Lavables y Fosa Séptica en Centro Escolar de Caserío La Posas de Cantón Los Ejidos, Municipio de Moncagua, por un monto de diez mil quinientos 00/100 dólares ($ 10,500.00); B) hacer efectivo el pago por la formulación del proyecto a la empresa OSSA Constructora S. A. de C. V., por un monto de cuatrocientos veinte 00/100 dólares ($ 420.00); C)  invitar a ejecutar la mano de obra al Sr. Héctor Antonio Centeno; D) invitar para realizar la supervisión Ing. Eva Isabel Ulloa; COMUNIQUESE.-</w:t>
      </w:r>
      <w:r w:rsidRPr="00EF507C">
        <w:rPr>
          <w:rFonts w:ascii="Times New Roman" w:hAnsi="Times New Roman"/>
          <w:b/>
          <w:sz w:val="24"/>
          <w:szCs w:val="24"/>
        </w:rPr>
        <w:t xml:space="preserve">ACUERDO NÚMERO VEINTIOCHO: </w:t>
      </w:r>
      <w:r w:rsidRPr="00EF507C">
        <w:rPr>
          <w:rFonts w:ascii="Times New Roman" w:hAnsi="Times New Roman"/>
          <w:sz w:val="24"/>
          <w:szCs w:val="24"/>
        </w:rPr>
        <w:t xml:space="preserve">En el marco de la ejecución del  proyecto </w:t>
      </w:r>
      <w:r w:rsidRPr="00EF507C">
        <w:rPr>
          <w:rFonts w:ascii="Times New Roman" w:hAnsi="Times New Roman" w:cs="Times New Roman"/>
          <w:sz w:val="24"/>
          <w:szCs w:val="24"/>
        </w:rPr>
        <w:t xml:space="preserve">Ampliación de Energía Eléctrica en Caserío El Porvenir de Cantón El Platanar, Municipio de Moncagua, este Concejo Municipal, ACUERDA:  </w:t>
      </w:r>
      <w:r w:rsidRPr="00EF507C">
        <w:rPr>
          <w:rFonts w:ascii="Times New Roman" w:hAnsi="Times New Roman"/>
          <w:sz w:val="24"/>
          <w:szCs w:val="24"/>
        </w:rPr>
        <w:t>A)</w:t>
      </w:r>
      <w:r w:rsidRPr="00EF507C">
        <w:rPr>
          <w:rFonts w:ascii="Times New Roman" w:hAnsi="Times New Roman" w:cs="Times New Roman"/>
          <w:sz w:val="24"/>
          <w:szCs w:val="24"/>
        </w:rPr>
        <w:t xml:space="preserve"> invitar para la ejecución de mano de obra a Inversiones Quintanilla Robles S. A. de C. V.; B) </w:t>
      </w:r>
      <w:r w:rsidRPr="00EF507C">
        <w:rPr>
          <w:rFonts w:ascii="Times New Roman" w:hAnsi="Times New Roman"/>
          <w:sz w:val="24"/>
          <w:szCs w:val="24"/>
        </w:rPr>
        <w:t xml:space="preserve">COMUNIQUESE.- </w:t>
      </w:r>
      <w:r>
        <w:rPr>
          <w:rFonts w:ascii="Times New Roman" w:hAnsi="Times New Roman"/>
          <w:b/>
          <w:sz w:val="24"/>
          <w:szCs w:val="24"/>
        </w:rPr>
        <w:t>ACUERDO NÚMERO VEINTINUEVE</w:t>
      </w:r>
      <w:r w:rsidRPr="00616EA1">
        <w:rPr>
          <w:rFonts w:ascii="Times New Roman" w:hAnsi="Times New Roman"/>
          <w:b/>
          <w:sz w:val="24"/>
          <w:szCs w:val="24"/>
        </w:rPr>
        <w:t xml:space="preserve">: </w:t>
      </w:r>
      <w:r w:rsidRPr="001D218E">
        <w:rPr>
          <w:rFonts w:ascii="Times New Roman" w:hAnsi="Times New Roman"/>
          <w:sz w:val="24"/>
          <w:szCs w:val="24"/>
        </w:rPr>
        <w:t xml:space="preserve">El Alcalde Municipal </w:t>
      </w:r>
      <w:r>
        <w:rPr>
          <w:rFonts w:ascii="Times New Roman" w:hAnsi="Times New Roman"/>
          <w:sz w:val="24"/>
          <w:szCs w:val="24"/>
        </w:rPr>
        <w:t xml:space="preserve">en uso de las facultades que le confiere el Art. 47  y 48 numeral 7 del Código Municipal, nombra  Promotor Social al Sr. </w:t>
      </w:r>
      <w:proofErr w:type="spellStart"/>
      <w:r>
        <w:rPr>
          <w:rFonts w:ascii="Times New Roman" w:eastAsia="Times New Roman" w:hAnsi="Times New Roman"/>
          <w:sz w:val="24"/>
          <w:szCs w:val="24"/>
          <w:lang w:eastAsia="es-ES"/>
        </w:rPr>
        <w:t>Wil</w:t>
      </w:r>
      <w:proofErr w:type="spellEnd"/>
      <w:r>
        <w:rPr>
          <w:rFonts w:ascii="Times New Roman" w:eastAsia="Times New Roman" w:hAnsi="Times New Roman"/>
          <w:sz w:val="24"/>
          <w:szCs w:val="24"/>
          <w:lang w:eastAsia="es-ES"/>
        </w:rPr>
        <w:t xml:space="preserve"> Nelson Laínez</w:t>
      </w:r>
      <w:r>
        <w:rPr>
          <w:rFonts w:ascii="Times New Roman" w:hAnsi="Times New Roman"/>
          <w:sz w:val="24"/>
          <w:szCs w:val="24"/>
        </w:rPr>
        <w:t xml:space="preserve"> devengando un salario mensual de trescientos 00/100 dólares ( $ 300.00), a partir del uno de junio del presente año</w:t>
      </w:r>
      <w:r w:rsidRPr="00616EA1">
        <w:rPr>
          <w:rFonts w:ascii="Times New Roman" w:hAnsi="Times New Roman"/>
          <w:sz w:val="24"/>
          <w:szCs w:val="24"/>
        </w:rPr>
        <w:t xml:space="preserve">; B) COMUNIQUESE.- </w:t>
      </w:r>
      <w:r>
        <w:rPr>
          <w:rFonts w:ascii="Times New Roman" w:hAnsi="Times New Roman" w:cs="Times New Roman"/>
          <w:b/>
          <w:sz w:val="24"/>
          <w:szCs w:val="24"/>
        </w:rPr>
        <w:lastRenderedPageBreak/>
        <w:t>ACUERDO NÚMERO TREINTA</w:t>
      </w:r>
      <w:r w:rsidRPr="00852295">
        <w:rPr>
          <w:rFonts w:ascii="Times New Roman" w:hAnsi="Times New Roman" w:cs="Times New Roman"/>
          <w:b/>
          <w:sz w:val="24"/>
          <w:szCs w:val="24"/>
        </w:rPr>
        <w:t>:</w:t>
      </w:r>
      <w:r>
        <w:rPr>
          <w:rFonts w:ascii="Times New Roman" w:hAnsi="Times New Roman" w:cs="Times New Roman"/>
          <w:b/>
          <w:sz w:val="24"/>
          <w:szCs w:val="24"/>
        </w:rPr>
        <w:t xml:space="preserve"> </w:t>
      </w:r>
      <w:r w:rsidRPr="00852295">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852295">
        <w:rPr>
          <w:rFonts w:ascii="Times New Roman" w:hAnsi="Times New Roman" w:cs="Times New Roman"/>
          <w:sz w:val="24"/>
          <w:szCs w:val="24"/>
        </w:rPr>
        <w:t>Nº</w:t>
      </w:r>
      <w:proofErr w:type="spellEnd"/>
      <w:r w:rsidRPr="00852295">
        <w:rPr>
          <w:rFonts w:ascii="Times New Roman" w:hAnsi="Times New Roman" w:cs="Times New Roman"/>
          <w:sz w:val="24"/>
          <w:szCs w:val="24"/>
        </w:rPr>
        <w:t xml:space="preserve"> 14 CM, ACUERDA</w:t>
      </w:r>
      <w:r w:rsidRPr="00852295">
        <w:rPr>
          <w:rFonts w:ascii="Times New Roman" w:hAnsi="Times New Roman"/>
          <w:sz w:val="24"/>
          <w:szCs w:val="24"/>
        </w:rPr>
        <w:t>: aprobar la lista presentada por el Sr. Alcalde Municipal de acuerdo al siguiente detalle: 1.- Erogar hasta un monto de ciento treinta y cinco 00/100 dólares para almuerzos y refrigerios a utilizarse durante la presente reunión del Concejo Municipal; 2.- Ratificar la erogación por la cantidad de noventa 00/100 dólares para el Sr.  Sergio Bladimir Villalobos y la cantidad de ciento diez 00/100 dólares para el Sr. José Mauricio Rivas Rodríguez por desempañarse como auxiliares de sonido municipal durante los meses de abril y mayo del presente año</w:t>
      </w:r>
      <w:r w:rsidRPr="00852295">
        <w:rPr>
          <w:rFonts w:ascii="Times New Roman" w:hAnsi="Times New Roman" w:cs="Times New Roman"/>
          <w:sz w:val="24"/>
          <w:szCs w:val="24"/>
        </w:rPr>
        <w:t xml:space="preserve">; </w:t>
      </w:r>
      <w:r w:rsidRPr="00852295">
        <w:rPr>
          <w:rFonts w:ascii="Times New Roman" w:hAnsi="Times New Roman"/>
          <w:sz w:val="24"/>
          <w:szCs w:val="24"/>
        </w:rPr>
        <w:t>3.- Autorizar la cantidad de doscientos cincuenta y dos 00/100 dólares para pago al Sr. Ángel Alexander Rodríguez Barahona por desempeñarse durante el mes de mayo del presente año como Auxiliar de la UACI; 4.- Erogar la cantidad de doscientos cincuenta y dos 00/100 dólares para pago al Sr. José Gumercindo Osorio Guevara por desempeñarse como auxiliar de mantenimiento del Parque Municipal durante el presente mes de mayo; 5.- Erogar la cantidad de cien 00/100 dólares para pago al Sr. Amílcar Alexander Osorio por servicios de arbitraje en diferentes torneos del municipio los días 20 de marzo, 01 y 08 de mayo del presente año; todo lo que se comprobara como lo establece el Art. 86 del Código Municipal.- Y s</w:t>
      </w:r>
      <w:r w:rsidRPr="00852295">
        <w:rPr>
          <w:rFonts w:ascii="Times New Roman" w:hAnsi="Times New Roman"/>
          <w:iCs/>
          <w:sz w:val="24"/>
          <w:szCs w:val="24"/>
        </w:rPr>
        <w:t xml:space="preserve">in más que hacer constar se da por finalizada la presente, ratificamos su contenido y firmamos de conformidad.-   </w:t>
      </w:r>
    </w:p>
    <w:p w:rsidR="001747F2" w:rsidRPr="00FB1932" w:rsidRDefault="001747F2" w:rsidP="001747F2">
      <w:pPr>
        <w:spacing w:after="0" w:line="360" w:lineRule="auto"/>
        <w:jc w:val="both"/>
        <w:rPr>
          <w:rFonts w:ascii="Times New Roman" w:hAnsi="Times New Roman"/>
          <w:sz w:val="24"/>
          <w:szCs w:val="24"/>
        </w:rPr>
      </w:pPr>
      <w:r w:rsidRPr="00692BF7">
        <w:rPr>
          <w:rFonts w:ascii="Times New Roman" w:eastAsia="Arial Unicode MS" w:hAnsi="Times New Roman"/>
          <w:sz w:val="24"/>
          <w:szCs w:val="24"/>
        </w:rPr>
        <w:t>Sr. Sergio Antonio Solórzano Santos</w:t>
      </w:r>
      <w:r w:rsidRPr="00692BF7">
        <w:rPr>
          <w:rFonts w:ascii="Times New Roman" w:eastAsia="Arial Unicode MS" w:hAnsi="Times New Roman"/>
          <w:sz w:val="24"/>
          <w:szCs w:val="24"/>
        </w:rPr>
        <w:tab/>
        <w:t xml:space="preserve">                                 Sr. Juan Carlos Chávez Ortiz</w:t>
      </w:r>
    </w:p>
    <w:p w:rsidR="001747F2" w:rsidRPr="00692BF7" w:rsidRDefault="001747F2" w:rsidP="001747F2">
      <w:pPr>
        <w:spacing w:after="0" w:line="360" w:lineRule="auto"/>
        <w:jc w:val="both"/>
        <w:rPr>
          <w:rFonts w:ascii="Times New Roman" w:eastAsia="Arial Unicode MS" w:hAnsi="Times New Roman"/>
          <w:sz w:val="24"/>
          <w:szCs w:val="24"/>
        </w:rPr>
      </w:pPr>
      <w:r w:rsidRPr="00692BF7">
        <w:rPr>
          <w:rFonts w:ascii="Times New Roman" w:eastAsia="Arial Unicode MS" w:hAnsi="Times New Roman"/>
          <w:sz w:val="24"/>
          <w:szCs w:val="24"/>
        </w:rPr>
        <w:t>Alcalde Municipal</w:t>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t xml:space="preserve">                     Síndico Municipal</w:t>
      </w:r>
    </w:p>
    <w:p w:rsidR="001747F2" w:rsidRPr="00692BF7" w:rsidRDefault="001747F2" w:rsidP="001747F2">
      <w:pPr>
        <w:spacing w:after="0" w:line="360" w:lineRule="auto"/>
        <w:jc w:val="both"/>
        <w:rPr>
          <w:rFonts w:ascii="Times New Roman" w:eastAsia="Arial Unicode MS" w:hAnsi="Times New Roman" w:cs="Times New Roman"/>
          <w:sz w:val="24"/>
          <w:szCs w:val="24"/>
        </w:rPr>
      </w:pPr>
    </w:p>
    <w:p w:rsidR="001747F2" w:rsidRPr="006D2305" w:rsidRDefault="001747F2" w:rsidP="001747F2">
      <w:pPr>
        <w:spacing w:after="0" w:line="360" w:lineRule="auto"/>
        <w:jc w:val="both"/>
        <w:rPr>
          <w:rFonts w:ascii="Times New Roman" w:eastAsia="Arial Unicode MS" w:hAnsi="Times New Roman" w:cs="Times New Roman"/>
          <w:sz w:val="24"/>
          <w:szCs w:val="24"/>
        </w:rPr>
      </w:pPr>
      <w:r w:rsidRPr="00692BF7">
        <w:rPr>
          <w:rFonts w:ascii="Times New Roman" w:eastAsia="Arial Unicode MS" w:hAnsi="Times New Roman" w:cs="Times New Roman"/>
          <w:sz w:val="24"/>
          <w:szCs w:val="24"/>
        </w:rPr>
        <w:t>Nelson Elías Villalobos Benítez</w:t>
      </w:r>
      <w:r w:rsidRPr="00692BF7">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1747F2" w:rsidRPr="006D2305" w:rsidRDefault="001747F2" w:rsidP="001747F2">
      <w:pPr>
        <w:spacing w:after="0" w:line="36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1747F2" w:rsidRDefault="001747F2" w:rsidP="001747F2">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1747F2" w:rsidRPr="006D2305" w:rsidRDefault="001747F2" w:rsidP="001747F2">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lastRenderedPageBreak/>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1747F2" w:rsidRPr="006D2305" w:rsidRDefault="001747F2" w:rsidP="001747F2">
      <w:pPr>
        <w:spacing w:after="0" w:line="48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1747F2" w:rsidRDefault="001747F2" w:rsidP="001747F2">
      <w:pPr>
        <w:spacing w:after="0" w:line="480" w:lineRule="auto"/>
        <w:rPr>
          <w:rFonts w:ascii="Times New Roman" w:eastAsia="Arial Unicode MS" w:hAnsi="Times New Roman" w:cs="Times New Roman"/>
          <w:sz w:val="24"/>
          <w:szCs w:val="24"/>
        </w:rPr>
      </w:pPr>
    </w:p>
    <w:p w:rsidR="001747F2" w:rsidRPr="006D2305" w:rsidRDefault="001747F2" w:rsidP="001747F2">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Ascensión Vargas Salamanca</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Ricardo Napoleón Torres Romero</w:t>
      </w:r>
      <w:r w:rsidRPr="006D2305">
        <w:rPr>
          <w:rFonts w:ascii="Times New Roman" w:eastAsia="Arial Unicode MS" w:hAnsi="Times New Roman" w:cs="Times New Roman"/>
          <w:sz w:val="24"/>
          <w:szCs w:val="24"/>
        </w:rPr>
        <w:tab/>
      </w:r>
    </w:p>
    <w:p w:rsidR="001747F2" w:rsidRDefault="001747F2" w:rsidP="001747F2">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Sexto Regidor Propietario</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Séptimo Regidor Propietario</w:t>
      </w:r>
    </w:p>
    <w:p w:rsidR="001747F2" w:rsidRDefault="001747F2" w:rsidP="001747F2">
      <w:pPr>
        <w:spacing w:after="0" w:line="480" w:lineRule="auto"/>
        <w:rPr>
          <w:rFonts w:ascii="Times New Roman" w:eastAsia="Arial Unicode MS" w:hAnsi="Times New Roman" w:cs="Times New Roman"/>
          <w:sz w:val="24"/>
          <w:szCs w:val="24"/>
        </w:rPr>
      </w:pPr>
    </w:p>
    <w:p w:rsidR="001747F2" w:rsidRDefault="001747F2" w:rsidP="001747F2">
      <w:pPr>
        <w:spacing w:after="0" w:line="48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José Rene Martínez Fernández                                           </w:t>
      </w: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p>
    <w:p w:rsidR="001747F2" w:rsidRDefault="001747F2" w:rsidP="001747F2">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 Octavo Regidor Propietaria</w:t>
      </w:r>
      <w:r w:rsidRPr="006D2305">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Primer Regidor Suplente</w:t>
      </w:r>
    </w:p>
    <w:p w:rsidR="001747F2" w:rsidRDefault="001747F2" w:rsidP="001747F2">
      <w:pPr>
        <w:spacing w:after="0" w:line="480" w:lineRule="auto"/>
        <w:rPr>
          <w:rFonts w:ascii="Times New Roman" w:eastAsia="Arial Unicode MS" w:hAnsi="Times New Roman" w:cs="Times New Roman"/>
          <w:sz w:val="24"/>
          <w:szCs w:val="24"/>
        </w:rPr>
      </w:pPr>
    </w:p>
    <w:p w:rsidR="001747F2" w:rsidRPr="006D2305" w:rsidRDefault="001747F2" w:rsidP="001747F2">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 José Tomas Rivera Joya</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 xml:space="preserve">José Nelson Perdomo Amaya  </w:t>
      </w:r>
    </w:p>
    <w:p w:rsidR="001747F2" w:rsidRPr="006D2305" w:rsidRDefault="001747F2" w:rsidP="001747F2">
      <w:pPr>
        <w:spacing w:after="0" w:line="48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Segundo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Tercer Regidor Suplente</w:t>
      </w:r>
    </w:p>
    <w:p w:rsidR="001747F2" w:rsidRDefault="001747F2" w:rsidP="001747F2">
      <w:pPr>
        <w:spacing w:after="0" w:line="480" w:lineRule="auto"/>
        <w:jc w:val="both"/>
        <w:rPr>
          <w:rFonts w:ascii="Times New Roman" w:eastAsia="Arial Unicode MS" w:hAnsi="Times New Roman" w:cs="Times New Roman"/>
          <w:sz w:val="24"/>
          <w:szCs w:val="24"/>
        </w:rPr>
      </w:pPr>
    </w:p>
    <w:p w:rsidR="001747F2" w:rsidRDefault="001747F2" w:rsidP="001747F2">
      <w:pPr>
        <w:spacing w:after="0" w:line="480" w:lineRule="auto"/>
        <w:rPr>
          <w:rFonts w:ascii="Times New Roman" w:eastAsia="Arial Unicode MS" w:hAnsi="Times New Roman" w:cs="Times New Roman"/>
          <w:sz w:val="24"/>
          <w:szCs w:val="24"/>
        </w:rPr>
      </w:pPr>
    </w:p>
    <w:p w:rsidR="001747F2" w:rsidRDefault="001747F2" w:rsidP="001747F2">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 xml:space="preserve"> </w:t>
      </w:r>
      <w:r w:rsidRPr="006D2305">
        <w:rPr>
          <w:rFonts w:ascii="Times New Roman" w:hAnsi="Times New Roman" w:cs="Times New Roman"/>
          <w:sz w:val="24"/>
          <w:szCs w:val="24"/>
        </w:rPr>
        <w:t>Thelma Yudith Castro Hernández</w:t>
      </w:r>
    </w:p>
    <w:p w:rsidR="001747F2" w:rsidRDefault="001747F2" w:rsidP="001747F2">
      <w:pPr>
        <w:spacing w:after="0" w:line="480" w:lineRule="auto"/>
        <w:rPr>
          <w:rFonts w:ascii="Times New Roman" w:hAnsi="Times New Roman" w:cs="Times New Roman"/>
          <w:sz w:val="24"/>
          <w:szCs w:val="24"/>
        </w:rPr>
      </w:pPr>
      <w:r w:rsidRPr="006D2305">
        <w:rPr>
          <w:rFonts w:ascii="Times New Roman" w:eastAsia="Arial Unicode MS" w:hAnsi="Times New Roman" w:cs="Times New Roman"/>
          <w:sz w:val="24"/>
          <w:szCs w:val="24"/>
        </w:rPr>
        <w:t>Cuarto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bookmarkStart w:id="0" w:name="_GoBack"/>
      <w:bookmarkEnd w:id="0"/>
      <w:r w:rsidRPr="006D2305">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F2"/>
    <w:rsid w:val="001747F2"/>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DA03"/>
  <w15:chartTrackingRefBased/>
  <w15:docId w15:val="{097C4323-9F61-4CCC-AECA-0D5D8EA0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7F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4553</Words>
  <Characters>25046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2018-07-30T15:31:00Z</dcterms:created>
  <dcterms:modified xsi:type="dcterms:W3CDTF">2018-07-30T15:36:00Z</dcterms:modified>
</cp:coreProperties>
</file>