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AE8" w:rsidRPr="00BF0C26" w:rsidRDefault="00BE3AE8" w:rsidP="00BE3AE8">
      <w:pPr>
        <w:spacing w:line="480" w:lineRule="auto"/>
        <w:jc w:val="both"/>
        <w:rPr>
          <w:rFonts w:ascii="Times New Roman" w:hAnsi="Times New Roman" w:cs="Times New Roman"/>
          <w:b/>
          <w:sz w:val="23"/>
          <w:szCs w:val="23"/>
        </w:rPr>
      </w:pPr>
      <w:r w:rsidRPr="00392B71">
        <w:rPr>
          <w:rFonts w:ascii="Times New Roman" w:hAnsi="Times New Roman" w:cs="Times New Roman"/>
          <w:b/>
          <w:sz w:val="23"/>
          <w:szCs w:val="23"/>
        </w:rPr>
        <w:t>ACTA NÚMERO DIEZ:</w:t>
      </w:r>
      <w:r w:rsidRPr="00392B71">
        <w:rPr>
          <w:rFonts w:ascii="Times New Roman" w:hAnsi="Times New Roman" w:cs="Times New Roman"/>
          <w:sz w:val="23"/>
          <w:szCs w:val="23"/>
        </w:rPr>
        <w:t xml:space="preserve"> En el local de sesiones de la Alcaldía Municipal de la ciudad de Moncagua, Departamento de San Miguel a las ocho horas del día</w:t>
      </w:r>
      <w:r w:rsidRPr="00392B71">
        <w:rPr>
          <w:rFonts w:ascii="Times New Roman" w:hAnsi="Times New Roman" w:cs="Times New Roman"/>
          <w:b/>
          <w:sz w:val="23"/>
          <w:szCs w:val="23"/>
        </w:rPr>
        <w:t xml:space="preserve"> VEINTITRES DE SEPTIEMBRE DE DOS MIL QUINCE,</w:t>
      </w:r>
      <w:r w:rsidRPr="00392B71">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392B71">
        <w:rPr>
          <w:rFonts w:ascii="Times New Roman" w:eastAsia="Calibri" w:hAnsi="Times New Roman" w:cs="Times New Roman"/>
          <w:sz w:val="23"/>
          <w:szCs w:val="23"/>
        </w:rPr>
        <w:t xml:space="preserve">Santos Miriam Castillo de Castro </w:t>
      </w:r>
      <w:r w:rsidRPr="00392B71">
        <w:rPr>
          <w:rFonts w:ascii="Times New Roman" w:hAnsi="Times New Roman" w:cs="Times New Roman"/>
          <w:sz w:val="23"/>
          <w:szCs w:val="23"/>
        </w:rPr>
        <w:t xml:space="preserve">Tercera Regidora Propietaria, Nelson Omar Bermúdez Guzmán Cuarto Regidor Propietario, </w:t>
      </w:r>
      <w:r w:rsidRPr="00392B71">
        <w:rPr>
          <w:rFonts w:ascii="Times New Roman" w:eastAsia="Calibri" w:hAnsi="Times New Roman" w:cs="Times New Roman"/>
          <w:sz w:val="23"/>
          <w:szCs w:val="23"/>
        </w:rPr>
        <w:t xml:space="preserve">José Candelario </w:t>
      </w:r>
      <w:proofErr w:type="spellStart"/>
      <w:r w:rsidRPr="00392B71">
        <w:rPr>
          <w:rFonts w:ascii="Times New Roman" w:eastAsia="Calibri" w:hAnsi="Times New Roman" w:cs="Times New Roman"/>
          <w:sz w:val="23"/>
          <w:szCs w:val="23"/>
        </w:rPr>
        <w:t>Vigil</w:t>
      </w:r>
      <w:proofErr w:type="spellEnd"/>
      <w:r w:rsidRPr="00392B71">
        <w:rPr>
          <w:rFonts w:ascii="Times New Roman" w:eastAsia="Calibri" w:hAnsi="Times New Roman" w:cs="Times New Roman"/>
          <w:sz w:val="23"/>
          <w:szCs w:val="23"/>
        </w:rPr>
        <w:t xml:space="preserve"> Romero</w:t>
      </w:r>
      <w:r w:rsidRPr="00392B71">
        <w:rPr>
          <w:rFonts w:ascii="Times New Roman" w:hAnsi="Times New Roman" w:cs="Times New Roman"/>
          <w:sz w:val="23"/>
          <w:szCs w:val="23"/>
        </w:rPr>
        <w:t xml:space="preserve"> Quinto Regidor Propietario, </w:t>
      </w:r>
      <w:r w:rsidRPr="00392B71">
        <w:rPr>
          <w:rFonts w:ascii="Times New Roman" w:eastAsia="Calibri" w:hAnsi="Times New Roman" w:cs="Times New Roman"/>
          <w:sz w:val="23"/>
          <w:szCs w:val="23"/>
        </w:rPr>
        <w:t xml:space="preserve">José Ascensión Vargas Salamanca </w:t>
      </w:r>
      <w:r w:rsidRPr="00392B71">
        <w:rPr>
          <w:rFonts w:ascii="Times New Roman" w:hAnsi="Times New Roman" w:cs="Times New Roman"/>
          <w:sz w:val="23"/>
          <w:szCs w:val="23"/>
        </w:rPr>
        <w:t xml:space="preserve">Sexto Regidor Propietario, </w:t>
      </w:r>
      <w:r w:rsidRPr="00392B71">
        <w:rPr>
          <w:rFonts w:ascii="Times New Roman" w:eastAsia="Calibri" w:hAnsi="Times New Roman" w:cs="Times New Roman"/>
          <w:sz w:val="23"/>
          <w:szCs w:val="23"/>
        </w:rPr>
        <w:t xml:space="preserve">Ricardo Napoleón Torres Romero </w:t>
      </w:r>
      <w:r w:rsidRPr="00392B71">
        <w:rPr>
          <w:rFonts w:ascii="Times New Roman" w:hAnsi="Times New Roman" w:cs="Times New Roman"/>
          <w:sz w:val="23"/>
          <w:szCs w:val="23"/>
        </w:rPr>
        <w:t xml:space="preserve">Séptimo Regidor Propietario, </w:t>
      </w:r>
      <w:r w:rsidRPr="00392B71">
        <w:rPr>
          <w:rFonts w:ascii="Times New Roman" w:eastAsia="Calibri" w:hAnsi="Times New Roman" w:cs="Times New Roman"/>
          <w:sz w:val="23"/>
          <w:szCs w:val="23"/>
        </w:rPr>
        <w:t>José René Martínez Fernández</w:t>
      </w:r>
      <w:r w:rsidRPr="00392B71">
        <w:rPr>
          <w:rFonts w:ascii="Times New Roman" w:hAnsi="Times New Roman" w:cs="Times New Roman"/>
          <w:sz w:val="23"/>
          <w:szCs w:val="23"/>
        </w:rPr>
        <w:t xml:space="preserve"> Octavo Regidor Propietario, </w:t>
      </w:r>
      <w:r w:rsidRPr="00392B71">
        <w:rPr>
          <w:rFonts w:ascii="Times New Roman" w:eastAsia="Calibri" w:hAnsi="Times New Roman" w:cs="Times New Roman"/>
          <w:sz w:val="23"/>
          <w:szCs w:val="23"/>
        </w:rPr>
        <w:t xml:space="preserve">José Elmer </w:t>
      </w:r>
      <w:proofErr w:type="spellStart"/>
      <w:r w:rsidRPr="00392B71">
        <w:rPr>
          <w:rFonts w:ascii="Times New Roman" w:eastAsia="Calibri" w:hAnsi="Times New Roman" w:cs="Times New Roman"/>
          <w:sz w:val="23"/>
          <w:szCs w:val="23"/>
        </w:rPr>
        <w:t>Vilche</w:t>
      </w:r>
      <w:proofErr w:type="spellEnd"/>
      <w:r w:rsidRPr="00392B71">
        <w:rPr>
          <w:rFonts w:ascii="Times New Roman" w:eastAsia="Calibri" w:hAnsi="Times New Roman" w:cs="Times New Roman"/>
          <w:sz w:val="23"/>
          <w:szCs w:val="23"/>
        </w:rPr>
        <w:t xml:space="preserve"> Trejo</w:t>
      </w:r>
      <w:r w:rsidRPr="00392B71">
        <w:rPr>
          <w:rFonts w:ascii="Times New Roman" w:hAnsi="Times New Roman" w:cs="Times New Roman"/>
          <w:sz w:val="23"/>
          <w:szCs w:val="23"/>
        </w:rPr>
        <w:t xml:space="preserve"> Primer Regidor Suplente, </w:t>
      </w:r>
      <w:r w:rsidRPr="00392B71">
        <w:rPr>
          <w:rFonts w:ascii="Times New Roman" w:eastAsia="Calibri" w:hAnsi="Times New Roman" w:cs="Times New Roman"/>
          <w:sz w:val="23"/>
          <w:szCs w:val="23"/>
        </w:rPr>
        <w:t xml:space="preserve">José Tomás Rivera Joya </w:t>
      </w:r>
      <w:r w:rsidRPr="00392B71">
        <w:rPr>
          <w:rFonts w:ascii="Times New Roman" w:hAnsi="Times New Roman" w:cs="Times New Roman"/>
          <w:sz w:val="23"/>
          <w:szCs w:val="23"/>
        </w:rPr>
        <w:t xml:space="preserve">Segundo Regidor Suplente, </w:t>
      </w:r>
      <w:r w:rsidRPr="00392B71">
        <w:rPr>
          <w:rFonts w:ascii="Times New Roman" w:eastAsia="Calibri" w:hAnsi="Times New Roman" w:cs="Times New Roman"/>
          <w:sz w:val="23"/>
          <w:szCs w:val="23"/>
        </w:rPr>
        <w:t xml:space="preserve">José Nelson Perdomo Amaya </w:t>
      </w:r>
      <w:r w:rsidRPr="00392B71">
        <w:rPr>
          <w:rFonts w:ascii="Times New Roman" w:hAnsi="Times New Roman" w:cs="Times New Roman"/>
          <w:sz w:val="23"/>
          <w:szCs w:val="23"/>
        </w:rPr>
        <w:t xml:space="preserve">Tercer Regidor Suplente,  José Henry </w:t>
      </w:r>
      <w:proofErr w:type="spellStart"/>
      <w:r w:rsidRPr="00392B71">
        <w:rPr>
          <w:rFonts w:ascii="Times New Roman" w:hAnsi="Times New Roman" w:cs="Times New Roman"/>
          <w:sz w:val="23"/>
          <w:szCs w:val="23"/>
        </w:rPr>
        <w:t>Requeno</w:t>
      </w:r>
      <w:proofErr w:type="spellEnd"/>
      <w:r w:rsidRPr="00392B71">
        <w:rPr>
          <w:rFonts w:ascii="Times New Roman" w:hAnsi="Times New Roman" w:cs="Times New Roman"/>
          <w:sz w:val="23"/>
          <w:szCs w:val="23"/>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392B71">
        <w:rPr>
          <w:rFonts w:ascii="Times New Roman" w:hAnsi="Times New Roman" w:cs="Times New Roman"/>
          <w:b/>
          <w:sz w:val="23"/>
          <w:szCs w:val="23"/>
        </w:rPr>
        <w:t xml:space="preserve">ACUERDO NÚMERO UNO: </w:t>
      </w:r>
      <w:r w:rsidRPr="00392B71">
        <w:rPr>
          <w:rFonts w:ascii="Times New Roman" w:hAnsi="Times New Roman"/>
          <w:sz w:val="23"/>
          <w:szCs w:val="23"/>
        </w:rPr>
        <w:t xml:space="preserve">En vista de la necesidad de adquirir guantes para el personal que labora en el tren de aseo para el desarrollo de sus funciones y cinta para utilizarla en el vehículo recolector de basura con el fin de velar por la buena marcha de la administración y la oportuna prestación de los servicios municipales, este Concejo Municipal de conformidad al Art. 30 numeral 14 del Código Municipal, ACUERDA: A) autorizar  al encargado de la UACI  a efecto que gestione  la compra de nueve pares de guantes y una cinta. Consecuentemente se autoriza al Sr. Tesorero Municipal financiar con el Fondo para el Desarrollo Económico y social FODES 75 %. Todo lo que se </w:t>
      </w:r>
      <w:proofErr w:type="gramStart"/>
      <w:r w:rsidRPr="00392B71">
        <w:rPr>
          <w:rFonts w:ascii="Times New Roman" w:hAnsi="Times New Roman"/>
          <w:sz w:val="23"/>
          <w:szCs w:val="23"/>
        </w:rPr>
        <w:t>comprobara  como</w:t>
      </w:r>
      <w:proofErr w:type="gramEnd"/>
      <w:r w:rsidRPr="00392B71">
        <w:rPr>
          <w:rFonts w:ascii="Times New Roman" w:hAnsi="Times New Roman"/>
          <w:sz w:val="23"/>
          <w:szCs w:val="23"/>
        </w:rPr>
        <w:t xml:space="preserve"> lo establece el Art. 86 de Código Municipal. COMUNIQUESE.-</w:t>
      </w:r>
      <w:r w:rsidRPr="00392B71">
        <w:rPr>
          <w:rFonts w:ascii="Times New Roman" w:hAnsi="Times New Roman" w:cs="Times New Roman"/>
          <w:sz w:val="23"/>
          <w:szCs w:val="23"/>
        </w:rPr>
        <w:t xml:space="preserve"> </w:t>
      </w:r>
      <w:r w:rsidRPr="00392B71">
        <w:rPr>
          <w:rFonts w:ascii="Times New Roman" w:hAnsi="Times New Roman" w:cs="Times New Roman"/>
          <w:b/>
          <w:sz w:val="23"/>
          <w:szCs w:val="23"/>
        </w:rPr>
        <w:t>ACUERDO NUMERO DOS</w:t>
      </w:r>
      <w:r w:rsidRPr="00392B71">
        <w:rPr>
          <w:rFonts w:ascii="Times New Roman" w:eastAsia="Calibri" w:hAnsi="Times New Roman" w:cs="Times New Roman"/>
          <w:b/>
          <w:sz w:val="23"/>
          <w:szCs w:val="23"/>
        </w:rPr>
        <w:t xml:space="preserve">: </w:t>
      </w:r>
      <w:r w:rsidRPr="00392B71">
        <w:rPr>
          <w:rFonts w:ascii="Times New Roman" w:eastAsia="Arial Unicode MS" w:hAnsi="Times New Roman" w:cs="Times New Roman"/>
          <w:sz w:val="23"/>
          <w:szCs w:val="23"/>
        </w:rPr>
        <w:t xml:space="preserve">En vista que </w:t>
      </w:r>
      <w:r w:rsidRPr="00392B71">
        <w:rPr>
          <w:rFonts w:ascii="Times New Roman" w:eastAsia="Arial Unicode MS" w:hAnsi="Times New Roman" w:cs="Times New Roman"/>
          <w:sz w:val="23"/>
          <w:szCs w:val="23"/>
        </w:rPr>
        <w:lastRenderedPageBreak/>
        <w:t xml:space="preserve">se ha realizado por parte de la comisión respectiva la evaluación de ofertas  </w:t>
      </w:r>
      <w:r w:rsidRPr="00392B71">
        <w:rPr>
          <w:rFonts w:ascii="Times New Roman" w:eastAsia="Calibri" w:hAnsi="Times New Roman" w:cs="Times New Roman"/>
          <w:sz w:val="23"/>
          <w:szCs w:val="23"/>
        </w:rPr>
        <w:t xml:space="preserve">para le ejecución del proyecto </w:t>
      </w:r>
      <w:r w:rsidRPr="00392B71">
        <w:rPr>
          <w:rFonts w:ascii="Times New Roman" w:hAnsi="Times New Roman" w:cs="Times New Roman"/>
          <w:sz w:val="23"/>
          <w:szCs w:val="23"/>
        </w:rPr>
        <w:t xml:space="preserve">Remodelación y Ambientación de la Fuente  del Parque Monseñor Oscar Arnulfo Romero de Moncagua; </w:t>
      </w:r>
      <w:r w:rsidRPr="00392B71">
        <w:rPr>
          <w:rFonts w:ascii="Times New Roman" w:eastAsia="Arial Unicode MS" w:hAnsi="Times New Roman" w:cs="Times New Roman"/>
          <w:sz w:val="23"/>
          <w:szCs w:val="23"/>
        </w:rPr>
        <w:t xml:space="preserve">este Concejo Municipal ACUERDA: A) adjudicar la ejecución del proyecto a PROCETEL de El </w:t>
      </w:r>
      <w:r w:rsidRPr="00AD7229">
        <w:rPr>
          <w:rFonts w:ascii="Times New Roman" w:eastAsia="Arial Unicode MS" w:hAnsi="Times New Roman" w:cs="Times New Roman"/>
          <w:sz w:val="24"/>
          <w:szCs w:val="24"/>
        </w:rPr>
        <w:t xml:space="preserve">Salvador, por un </w:t>
      </w:r>
      <w:r w:rsidRPr="004C3EFE">
        <w:rPr>
          <w:rFonts w:ascii="Times New Roman" w:eastAsia="Arial Unicode MS" w:hAnsi="Times New Roman" w:cs="Times New Roman"/>
          <w:sz w:val="23"/>
          <w:szCs w:val="23"/>
        </w:rPr>
        <w:t>monto de tres mil cuatrocientos noventa 00/100 dólares ( $ 3,490.00 ); B) COMUNIQUESE.-</w:t>
      </w:r>
      <w:r w:rsidRPr="004C3EFE">
        <w:rPr>
          <w:rFonts w:ascii="Times New Roman" w:eastAsia="Arial Unicode MS" w:hAnsi="Times New Roman" w:cs="Times New Roman"/>
          <w:color w:val="C00000"/>
          <w:sz w:val="23"/>
          <w:szCs w:val="23"/>
        </w:rPr>
        <w:t xml:space="preserve"> </w:t>
      </w:r>
      <w:r w:rsidRPr="004C3EFE">
        <w:rPr>
          <w:rFonts w:ascii="Times New Roman" w:hAnsi="Times New Roman" w:cs="Times New Roman"/>
          <w:b/>
          <w:sz w:val="23"/>
          <w:szCs w:val="23"/>
        </w:rPr>
        <w:t>ACUERDO NUMERO TRES</w:t>
      </w:r>
      <w:r w:rsidRPr="004C3EFE">
        <w:rPr>
          <w:rFonts w:ascii="Times New Roman" w:eastAsia="Calibri" w:hAnsi="Times New Roman" w:cs="Times New Roman"/>
          <w:b/>
          <w:sz w:val="23"/>
          <w:szCs w:val="23"/>
        </w:rPr>
        <w:t xml:space="preserve">: </w:t>
      </w:r>
      <w:r w:rsidRPr="004C3EFE">
        <w:rPr>
          <w:rFonts w:ascii="Times New Roman" w:hAnsi="Times New Roman" w:cs="Times New Roman"/>
          <w:sz w:val="23"/>
          <w:szCs w:val="23"/>
        </w:rPr>
        <w:t>El</w:t>
      </w:r>
      <w:r w:rsidRPr="004C3EFE">
        <w:rPr>
          <w:rFonts w:ascii="Times New Roman" w:hAnsi="Times New Roman"/>
          <w:sz w:val="23"/>
          <w:szCs w:val="23"/>
        </w:rPr>
        <w:t xml:space="preserve"> Concejo Municipal Considerando: I. Que el Art. 4 numerales 4 y 18 del Código   Municipal </w:t>
      </w:r>
      <w:proofErr w:type="gramStart"/>
      <w:r w:rsidRPr="004C3EFE">
        <w:rPr>
          <w:rFonts w:ascii="Times New Roman" w:hAnsi="Times New Roman"/>
          <w:sz w:val="23"/>
          <w:szCs w:val="23"/>
        </w:rPr>
        <w:t>establece  como</w:t>
      </w:r>
      <w:proofErr w:type="gramEnd"/>
      <w:r w:rsidRPr="004C3EFE">
        <w:rPr>
          <w:rFonts w:ascii="Times New Roman" w:hAnsi="Times New Roman"/>
          <w:sz w:val="23"/>
          <w:szCs w:val="23"/>
        </w:rPr>
        <w:t xml:space="preserve">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Q</w:t>
      </w:r>
      <w:r w:rsidRPr="004C3EFE">
        <w:rPr>
          <w:rFonts w:ascii="Times New Roman" w:hAnsi="Times New Roman" w:cs="Times New Roman"/>
          <w:sz w:val="23"/>
          <w:szCs w:val="23"/>
        </w:rPr>
        <w:t xml:space="preserve">ue del 29 septiembre al 07 de octubre del presente </w:t>
      </w:r>
      <w:proofErr w:type="gramStart"/>
      <w:r w:rsidRPr="004C3EFE">
        <w:rPr>
          <w:rFonts w:ascii="Times New Roman" w:hAnsi="Times New Roman" w:cs="Times New Roman"/>
          <w:sz w:val="23"/>
          <w:szCs w:val="23"/>
        </w:rPr>
        <w:t>año  se</w:t>
      </w:r>
      <w:proofErr w:type="gramEnd"/>
      <w:r w:rsidRPr="004C3EFE">
        <w:rPr>
          <w:rFonts w:ascii="Times New Roman" w:hAnsi="Times New Roman" w:cs="Times New Roman"/>
          <w:sz w:val="23"/>
          <w:szCs w:val="23"/>
        </w:rPr>
        <w:t xml:space="preserve"> celebran las fiestas patronales en Cantón Los Ejidos en honor a la Virgen del Rosario, fechas en las cuales se desarrollan diversas actividades de tipo cultural, religiosas, deportivas, artísticas, etc. Por lo que en base a las consideraciones expuestas este Concejo Municipal, ACUERDA: A) aprobar contrapartida municipal hasta por un monto de un mil cincuenta 00/100 dólares ( $ 1,050.00 ) para la celebración de las fiestas tradicionales de Cantón Los Ejidos distribuidas de la siguiente manera: la cantidad de trescientos cincuenta 00/100 dólares ( $ 350.00 ) para el Club Deportivo Atlantis para celebración de torneo deportivo y la cantidad de setecientos 00/100 dólares ( $ 700.00 ) para Asociación de Desarrollo Comunal ¨Ejidos¨  ( ADESCODES) de Cantón Los Ejidos para las actividades culturales, religiosas y recreativas; B) COMUNIQUESE.-</w:t>
      </w:r>
      <w:r w:rsidRPr="004C3EFE">
        <w:rPr>
          <w:rFonts w:ascii="Times New Roman" w:eastAsia="Calibri" w:hAnsi="Times New Roman" w:cs="Times New Roman"/>
          <w:b/>
          <w:sz w:val="23"/>
          <w:szCs w:val="23"/>
        </w:rPr>
        <w:t xml:space="preserve"> </w:t>
      </w:r>
      <w:r w:rsidRPr="004C3EFE">
        <w:rPr>
          <w:rFonts w:ascii="Times New Roman" w:hAnsi="Times New Roman" w:cs="Times New Roman"/>
          <w:b/>
          <w:sz w:val="23"/>
          <w:szCs w:val="23"/>
        </w:rPr>
        <w:t>ACUERDO NUMERO CUATRO</w:t>
      </w:r>
      <w:r w:rsidRPr="004C3EFE">
        <w:rPr>
          <w:rFonts w:ascii="Times New Roman" w:eastAsia="Calibri" w:hAnsi="Times New Roman" w:cs="Times New Roman"/>
          <w:b/>
          <w:sz w:val="23"/>
          <w:szCs w:val="23"/>
        </w:rPr>
        <w:t xml:space="preserve">: </w:t>
      </w:r>
      <w:r w:rsidRPr="004C3EFE">
        <w:rPr>
          <w:rFonts w:ascii="Times New Roman" w:hAnsi="Times New Roman" w:cs="Times New Roman"/>
          <w:sz w:val="23"/>
          <w:szCs w:val="23"/>
        </w:rPr>
        <w:t xml:space="preserve">En vista de la solicitud presentada por El Centro Escolar Carlos Alberto </w:t>
      </w:r>
      <w:proofErr w:type="spellStart"/>
      <w:r w:rsidRPr="004C3EFE">
        <w:rPr>
          <w:rFonts w:ascii="Times New Roman" w:hAnsi="Times New Roman" w:cs="Times New Roman"/>
          <w:sz w:val="23"/>
          <w:szCs w:val="23"/>
        </w:rPr>
        <w:t>Borgonovo</w:t>
      </w:r>
      <w:proofErr w:type="spellEnd"/>
      <w:r w:rsidRPr="004C3EFE">
        <w:rPr>
          <w:rFonts w:ascii="Times New Roman" w:hAnsi="Times New Roman" w:cs="Times New Roman"/>
          <w:sz w:val="23"/>
          <w:szCs w:val="23"/>
        </w:rPr>
        <w:t xml:space="preserve"> </w:t>
      </w:r>
      <w:proofErr w:type="spellStart"/>
      <w:r w:rsidRPr="004C3EFE">
        <w:rPr>
          <w:rFonts w:ascii="Times New Roman" w:hAnsi="Times New Roman" w:cs="Times New Roman"/>
          <w:sz w:val="23"/>
          <w:szCs w:val="23"/>
        </w:rPr>
        <w:t>Polh</w:t>
      </w:r>
      <w:proofErr w:type="spellEnd"/>
      <w:r w:rsidRPr="004C3EFE">
        <w:rPr>
          <w:rFonts w:ascii="Times New Roman" w:hAnsi="Times New Roman" w:cs="Times New Roman"/>
          <w:sz w:val="23"/>
          <w:szCs w:val="23"/>
        </w:rPr>
        <w:t xml:space="preserve"> de Cantón </w:t>
      </w:r>
      <w:proofErr w:type="spellStart"/>
      <w:r w:rsidRPr="004C3EFE">
        <w:rPr>
          <w:rFonts w:ascii="Times New Roman" w:hAnsi="Times New Roman" w:cs="Times New Roman"/>
          <w:sz w:val="23"/>
          <w:szCs w:val="23"/>
        </w:rPr>
        <w:t>Tangolona</w:t>
      </w:r>
      <w:proofErr w:type="spellEnd"/>
      <w:r w:rsidRPr="004C3EFE">
        <w:rPr>
          <w:rFonts w:ascii="Times New Roman" w:hAnsi="Times New Roman" w:cs="Times New Roman"/>
          <w:sz w:val="23"/>
          <w:szCs w:val="23"/>
        </w:rPr>
        <w:t xml:space="preserve">, en la cual solicitan una contribución que consiste en materiales para la colocación de cielo falso en dos aulas del mencionado Centro Educativo,  con el fin que los alumnos reciban su educación en las </w:t>
      </w:r>
      <w:r w:rsidRPr="004C3EFE">
        <w:rPr>
          <w:rFonts w:ascii="Times New Roman" w:hAnsi="Times New Roman" w:cs="Times New Roman"/>
          <w:sz w:val="23"/>
          <w:szCs w:val="23"/>
        </w:rPr>
        <w:lastRenderedPageBreak/>
        <w:t>condiciones adecuadas para mejorar el rendimiento académico de los alumnos, este Concejo Municipal considerando que es necesario construir obras de beneficio para fortalecer la educación en el municipio para lograr el desarrollo de las comunidades y mejorar las condiciones de vida de los ciudadanos, por</w:t>
      </w:r>
      <w:r w:rsidRPr="00EE65FE">
        <w:rPr>
          <w:rFonts w:ascii="Times New Roman" w:hAnsi="Times New Roman" w:cs="Times New Roman"/>
          <w:sz w:val="23"/>
          <w:szCs w:val="23"/>
        </w:rPr>
        <w:t xml:space="preserve"> lo que  este Concejo Municipal de conformidad al Art. 4 numeral 4 y 25 y 31 numeral 5 del Código Municipal ACUERDA: A) aportar la cantidad de cuatrocientos siete 00/100 dólares ( $ 407.00 )  para mano de obra y materiales para la colocación de cielo falso en dos aulas del Centro Educativo del Centro Escolar Carlos Alberto </w:t>
      </w:r>
      <w:proofErr w:type="spellStart"/>
      <w:r w:rsidRPr="00EE65FE">
        <w:rPr>
          <w:rFonts w:ascii="Times New Roman" w:hAnsi="Times New Roman" w:cs="Times New Roman"/>
          <w:sz w:val="23"/>
          <w:szCs w:val="23"/>
        </w:rPr>
        <w:t>Borgonovo</w:t>
      </w:r>
      <w:proofErr w:type="spellEnd"/>
      <w:r w:rsidRPr="00EE65FE">
        <w:rPr>
          <w:rFonts w:ascii="Times New Roman" w:hAnsi="Times New Roman" w:cs="Times New Roman"/>
          <w:sz w:val="23"/>
          <w:szCs w:val="23"/>
        </w:rPr>
        <w:t xml:space="preserve"> Pohl de Cantón </w:t>
      </w:r>
      <w:proofErr w:type="spellStart"/>
      <w:r w:rsidRPr="00EE65FE">
        <w:rPr>
          <w:rFonts w:ascii="Times New Roman" w:hAnsi="Times New Roman" w:cs="Times New Roman"/>
          <w:sz w:val="23"/>
          <w:szCs w:val="23"/>
        </w:rPr>
        <w:t>Tangolona</w:t>
      </w:r>
      <w:proofErr w:type="spellEnd"/>
      <w:r w:rsidRPr="00EE65FE">
        <w:rPr>
          <w:rFonts w:ascii="Times New Roman" w:hAnsi="Times New Roman" w:cs="Times New Roman"/>
          <w:sz w:val="23"/>
          <w:szCs w:val="23"/>
        </w:rPr>
        <w:t>; B) COMUNIQUESE.-</w:t>
      </w:r>
      <w:r w:rsidRPr="00EE65FE">
        <w:rPr>
          <w:rFonts w:ascii="Times New Roman" w:hAnsi="Times New Roman" w:cs="Times New Roman"/>
          <w:b/>
          <w:sz w:val="23"/>
          <w:szCs w:val="23"/>
        </w:rPr>
        <w:t xml:space="preserve"> ACUERDO NÚMERO CINCO: </w:t>
      </w:r>
      <w:r w:rsidRPr="00EE65FE">
        <w:rPr>
          <w:rFonts w:ascii="Times New Roman" w:hAnsi="Times New Roman" w:cs="Times New Roman"/>
          <w:sz w:val="23"/>
          <w:szCs w:val="23"/>
        </w:rPr>
        <w:t xml:space="preserve">En vista de la solicitud presentada por El Centro Escolar de Caserío Ojo de Agua de Cantón Santa Bárbara, sobre la necesidad construir servicios  ya que con los </w:t>
      </w:r>
      <w:r>
        <w:rPr>
          <w:rFonts w:ascii="Times New Roman" w:hAnsi="Times New Roman" w:cs="Times New Roman"/>
          <w:sz w:val="23"/>
          <w:szCs w:val="23"/>
        </w:rPr>
        <w:t xml:space="preserve"> </w:t>
      </w:r>
      <w:r w:rsidRPr="00EE65FE">
        <w:rPr>
          <w:rFonts w:ascii="Times New Roman" w:hAnsi="Times New Roman" w:cs="Times New Roman"/>
          <w:sz w:val="23"/>
          <w:szCs w:val="23"/>
        </w:rPr>
        <w:t xml:space="preserve">que cuentan se encuentran en malas condiciones y esto provoca que su estado acondicione insalubridad provocando contaminación y enfermedades en el alumnado, este Concejo Municipal  en base al Art. 4 numeral 4 y 25 y 31 numeral 5 del Código Municipal ACUERDA: A) aprobar el Proyecto Construcción de </w:t>
      </w:r>
      <w:r>
        <w:rPr>
          <w:rFonts w:ascii="Times New Roman" w:hAnsi="Times New Roman" w:cs="Times New Roman"/>
          <w:sz w:val="23"/>
          <w:szCs w:val="23"/>
        </w:rPr>
        <w:t xml:space="preserve">Fosa de Baños Lavables en Centro Escolar de </w:t>
      </w:r>
      <w:r w:rsidRPr="00EE65FE">
        <w:rPr>
          <w:rFonts w:ascii="Times New Roman" w:hAnsi="Times New Roman" w:cs="Times New Roman"/>
          <w:sz w:val="23"/>
          <w:szCs w:val="23"/>
        </w:rPr>
        <w:t>Cantón Santa Bárbara, Municipio de Moncagua;</w:t>
      </w:r>
      <w:r w:rsidRPr="00EE65FE">
        <w:rPr>
          <w:rFonts w:ascii="Times New Roman" w:eastAsia="Arial Unicode MS" w:hAnsi="Times New Roman" w:cs="Times New Roman"/>
          <w:sz w:val="23"/>
          <w:szCs w:val="23"/>
        </w:rPr>
        <w:t xml:space="preserve"> </w:t>
      </w:r>
      <w:r w:rsidRPr="00EE65FE">
        <w:rPr>
          <w:rFonts w:ascii="Times New Roman" w:hAnsi="Times New Roman" w:cs="Times New Roman"/>
          <w:sz w:val="23"/>
          <w:szCs w:val="23"/>
        </w:rPr>
        <w:t xml:space="preserve">B) </w:t>
      </w:r>
      <w:r w:rsidRPr="00EE65FE">
        <w:rPr>
          <w:rFonts w:ascii="Times New Roman" w:hAnsi="Times New Roman"/>
          <w:sz w:val="23"/>
          <w:szCs w:val="23"/>
        </w:rPr>
        <w:t>Autorizar a la UACI a efecto que elabore el presupuesto de la obra</w:t>
      </w:r>
      <w:r w:rsidRPr="00EE65FE">
        <w:rPr>
          <w:rFonts w:ascii="Times New Roman" w:hAnsi="Times New Roman" w:cs="Times New Roman"/>
          <w:sz w:val="23"/>
          <w:szCs w:val="23"/>
        </w:rPr>
        <w:t xml:space="preserve">; C) COMUNIQUESE.-  </w:t>
      </w:r>
      <w:r w:rsidRPr="00EE65FE">
        <w:rPr>
          <w:rFonts w:ascii="Times New Roman" w:hAnsi="Times New Roman" w:cs="Times New Roman"/>
          <w:b/>
          <w:sz w:val="23"/>
          <w:szCs w:val="23"/>
        </w:rPr>
        <w:t xml:space="preserve">ACUERDO NÚMERO SEIS: </w:t>
      </w:r>
      <w:r w:rsidRPr="00EE65FE">
        <w:rPr>
          <w:rFonts w:ascii="Times New Roman" w:hAnsi="Times New Roman" w:cs="Times New Roman"/>
          <w:sz w:val="23"/>
          <w:szCs w:val="23"/>
        </w:rPr>
        <w:t>El encargado de la UACI presenta el presupuesto elaborado para la ejecución del proyecto Desarrollo de la Segunda Jornada de Vacunación Bovina en el Municipio de Moncagua; por lo que este Concejo Municipal, ACUERDA: A) aprobar el presupuesto de ejecución del proyecto por un monto de  doce mil noveciento</w:t>
      </w:r>
      <w:r>
        <w:rPr>
          <w:rFonts w:ascii="Times New Roman" w:hAnsi="Times New Roman" w:cs="Times New Roman"/>
          <w:sz w:val="23"/>
          <w:szCs w:val="23"/>
        </w:rPr>
        <w:t>s 00/100 dólares</w:t>
      </w:r>
      <w:r w:rsidRPr="00EE65FE">
        <w:rPr>
          <w:rFonts w:ascii="Times New Roman" w:hAnsi="Times New Roman" w:cs="Times New Roman"/>
          <w:sz w:val="23"/>
          <w:szCs w:val="23"/>
        </w:rPr>
        <w:t>; B) Desarrollar la ejecución del proyecto bajo la modalidad de</w:t>
      </w:r>
      <w:r w:rsidRPr="00EE65FE">
        <w:rPr>
          <w:rFonts w:ascii="Times New Roman" w:hAnsi="Times New Roman" w:cs="Times New Roman"/>
          <w:bCs/>
          <w:sz w:val="23"/>
          <w:szCs w:val="23"/>
        </w:rPr>
        <w:t xml:space="preserve"> libre gestión, autorizando al Concejal Nelson Elías Villalobos y UACI la supervisión del proyecto; C) COMUNIQUESE.-</w:t>
      </w:r>
      <w:r w:rsidRPr="00EE65FE">
        <w:rPr>
          <w:rFonts w:ascii="Times New Roman" w:hAnsi="Times New Roman" w:cs="Times New Roman"/>
          <w:sz w:val="23"/>
          <w:szCs w:val="23"/>
        </w:rPr>
        <w:t xml:space="preserve"> </w:t>
      </w:r>
      <w:r w:rsidRPr="00EE65FE">
        <w:rPr>
          <w:rFonts w:ascii="Times New Roman" w:hAnsi="Times New Roman" w:cs="Times New Roman"/>
          <w:b/>
          <w:sz w:val="23"/>
          <w:szCs w:val="23"/>
        </w:rPr>
        <w:t xml:space="preserve">ACUERDO NÚMERO SIETE: </w:t>
      </w:r>
      <w:r w:rsidRPr="00EE65FE">
        <w:rPr>
          <w:rFonts w:ascii="Times New Roman" w:hAnsi="Times New Roman" w:cs="Times New Roman"/>
          <w:sz w:val="23"/>
          <w:szCs w:val="23"/>
        </w:rPr>
        <w:t xml:space="preserve">El Concejo Municipal ACUERDA: Solicitar al Instituto Salvadoreño de Desarrollo Municipal ISDEM, nos provea en calidad de crédito una caja de fórmulas 1-ISAM en papel continuo y 25 talonarios de cartas de venta para ser utilizadas en esta municipalidad;  al mismo tiempo se autoriza al Instituto Salvadoreño de Desarrollo Municipal ISDEM descuente de la próxima asignación del 25% de </w:t>
      </w:r>
      <w:r w:rsidRPr="00EE65FE">
        <w:rPr>
          <w:rFonts w:ascii="Times New Roman" w:hAnsi="Times New Roman" w:cs="Times New Roman"/>
          <w:sz w:val="23"/>
          <w:szCs w:val="23"/>
        </w:rPr>
        <w:lastRenderedPageBreak/>
        <w:t xml:space="preserve">esta municipalidad para funcionamiento del Fondo para el Desarrollo Económico y Social FODES el total del valor de dichas formulas. CERTIFIQUESE.- </w:t>
      </w:r>
      <w:r w:rsidRPr="00EE65FE">
        <w:rPr>
          <w:rFonts w:ascii="Times New Roman" w:hAnsi="Times New Roman" w:cs="Times New Roman"/>
          <w:b/>
          <w:sz w:val="23"/>
          <w:szCs w:val="23"/>
        </w:rPr>
        <w:t xml:space="preserve">ACUERDO NÚMERO OCHO: </w:t>
      </w:r>
      <w:r w:rsidRPr="00EE65FE">
        <w:rPr>
          <w:rFonts w:ascii="Times New Roman" w:hAnsi="Times New Roman" w:cs="Times New Roman"/>
          <w:sz w:val="23"/>
          <w:szCs w:val="23"/>
        </w:rPr>
        <w:t xml:space="preserve">El Concejo Municipal en vista de la solicitud presentada por el Centro Escolar de Caserío Las Posas de Cantón Los Ejidos, sobre  la necesidad de realizar trabajos de reparación al sistema eléctrico, este Concejo Municipal </w:t>
      </w:r>
      <w:r w:rsidRPr="00EE65FE">
        <w:rPr>
          <w:rFonts w:ascii="Times New Roman" w:eastAsia="Calibri" w:hAnsi="Times New Roman" w:cs="Times New Roman"/>
          <w:sz w:val="23"/>
          <w:szCs w:val="23"/>
        </w:rPr>
        <w:t xml:space="preserve">considerando que es importante que los </w:t>
      </w:r>
      <w:r w:rsidRPr="00EE65FE">
        <w:rPr>
          <w:rFonts w:ascii="Times New Roman" w:hAnsi="Times New Roman"/>
          <w:sz w:val="23"/>
          <w:szCs w:val="23"/>
        </w:rPr>
        <w:t xml:space="preserve">alumnos cuenten con las condiciones básicas para su educación y </w:t>
      </w:r>
      <w:r w:rsidRPr="00EE65FE">
        <w:rPr>
          <w:rFonts w:ascii="Times New Roman" w:hAnsi="Times New Roman" w:cs="Times New Roman"/>
          <w:sz w:val="23"/>
          <w:szCs w:val="23"/>
        </w:rPr>
        <w:t xml:space="preserve">la importancia de construir obras de beneficio para fortalecer el desarrollo de las comunidades y mejorar las condiciones de vida de los ciudadanos, por lo </w:t>
      </w:r>
      <w:r w:rsidRPr="004C3EFE">
        <w:rPr>
          <w:rFonts w:ascii="Times New Roman" w:hAnsi="Times New Roman" w:cs="Times New Roman"/>
          <w:sz w:val="23"/>
          <w:szCs w:val="23"/>
        </w:rPr>
        <w:t xml:space="preserve">que  este Concejo Municipal de conformidad al Art. 4 numeral 4 y 25 y 31 numeral 5 del C. M. ACUERDA: A) aportar hasta la cantidad de cuatrocientos veintiséis 32/100 dólares para reparación del sistema eléctrico del Centro Escolar de Caserío Las Posas de Cantón Los Ejidos; </w:t>
      </w:r>
      <w:r w:rsidRPr="004C3EFE">
        <w:rPr>
          <w:rFonts w:ascii="Times New Roman" w:eastAsia="Arial Unicode MS" w:hAnsi="Times New Roman" w:cs="Times New Roman"/>
          <w:sz w:val="23"/>
          <w:szCs w:val="23"/>
        </w:rPr>
        <w:t>B)</w:t>
      </w:r>
      <w:r w:rsidRPr="004C3EFE">
        <w:rPr>
          <w:rFonts w:ascii="Times New Roman" w:hAnsi="Times New Roman" w:cs="Times New Roman"/>
          <w:sz w:val="23"/>
          <w:szCs w:val="23"/>
        </w:rPr>
        <w:t xml:space="preserve"> COMUNIQUESE.-</w:t>
      </w:r>
      <w:r w:rsidRPr="004C3EFE">
        <w:rPr>
          <w:rFonts w:ascii="Times New Roman" w:hAnsi="Times New Roman" w:cs="Times New Roman"/>
          <w:b/>
          <w:sz w:val="23"/>
          <w:szCs w:val="23"/>
        </w:rPr>
        <w:t xml:space="preserve">  ACUERDO NÚMERO NUEVE: </w:t>
      </w:r>
      <w:r w:rsidRPr="004C3EFE">
        <w:rPr>
          <w:rFonts w:ascii="Times New Roman" w:hAnsi="Times New Roman" w:cs="Times New Roman"/>
          <w:sz w:val="23"/>
          <w:szCs w:val="23"/>
        </w:rPr>
        <w:t>Ante la necesidad presentada por la Unidad de Salud de Cantón El Platanar</w:t>
      </w:r>
      <w:r>
        <w:rPr>
          <w:rFonts w:ascii="Times New Roman" w:hAnsi="Times New Roman" w:cs="Times New Roman"/>
          <w:sz w:val="23"/>
          <w:szCs w:val="23"/>
        </w:rPr>
        <w:t xml:space="preserve">, sobre </w:t>
      </w:r>
      <w:r w:rsidRPr="004C3EFE">
        <w:rPr>
          <w:rFonts w:ascii="Times New Roman" w:hAnsi="Times New Roman" w:cs="Times New Roman"/>
          <w:sz w:val="23"/>
          <w:szCs w:val="23"/>
        </w:rPr>
        <w:t>brindarles una ayuda que consiste en proporcionarles ventiladores, en vista que carecen de recursos económicos para su adquisición y los que poseen ya ha finalizado su vida útil, por lo que este Concejo Municipal considerando la excelente labor desarrollada por este Centro de Salud, y amparados en el Art. 4 numerales 30 y 31 numeral 5 del Código Municipal, Acuerda: A) erogar la cantidad que corresponda a la compra de cuatro ventiladores de pared para la Unidad de Salud de Cantón El Platanar,; B) COMUNIQUESE a la UACI para su adquisición siguiendo los procedimientos legales pertinentes.-</w:t>
      </w:r>
      <w:r w:rsidRPr="004C3EFE">
        <w:rPr>
          <w:rFonts w:ascii="Times New Roman" w:hAnsi="Times New Roman" w:cs="Times New Roman"/>
          <w:b/>
          <w:sz w:val="23"/>
          <w:szCs w:val="23"/>
        </w:rPr>
        <w:t xml:space="preserve"> ACUERDO NÚMERO DIEZ: </w:t>
      </w:r>
      <w:r w:rsidRPr="004C3EFE">
        <w:rPr>
          <w:rFonts w:ascii="Times New Roman" w:hAnsi="Times New Roman" w:cs="Times New Roman"/>
          <w:sz w:val="23"/>
          <w:szCs w:val="23"/>
        </w:rPr>
        <w:t xml:space="preserve">En vista de la solicitud presentada por la Asociación de Desarrollo Comunal La Estancia de Cantón La Estancia, sobre realizar una introducción de la energía eléctrica en  el Redondel, este Concejo Municipal considerando que en este local se desarrollan diferentes actividades comunales, religiosas, sociales y culturales propias de la comunidad y con el fin mejorar las condiciones de vida de los habitantes, tratado el punto el Concejo Municipal, de conformidad al Art. 4 numeral 25, relacionado con el Art. 31 numeral 5 del Código Municipal, ACUERDA: A) aprobar la ejecución del proyecto Introducción </w:t>
      </w:r>
      <w:r w:rsidRPr="004C3EFE">
        <w:rPr>
          <w:rFonts w:ascii="Times New Roman" w:hAnsi="Times New Roman" w:cs="Times New Roman"/>
          <w:sz w:val="23"/>
          <w:szCs w:val="23"/>
        </w:rPr>
        <w:lastRenderedPageBreak/>
        <w:t>de Energía Eléctrica en el Local El Redondel de Cantón La Estancia, Municipio de Moncagua; B) autorizar a la UACI a efecto que elabore el presupuesto de la obra; C) COMUNIQUESE.-</w:t>
      </w:r>
      <w:r w:rsidRPr="004C3EFE">
        <w:rPr>
          <w:rFonts w:ascii="Times New Roman" w:hAnsi="Times New Roman" w:cs="Times New Roman"/>
          <w:b/>
          <w:sz w:val="23"/>
          <w:szCs w:val="23"/>
        </w:rPr>
        <w:t xml:space="preserve"> ACUERDO NÚMERO ONCE: </w:t>
      </w:r>
      <w:r w:rsidRPr="004C3EFE">
        <w:rPr>
          <w:rFonts w:ascii="Times New Roman" w:hAnsi="Times New Roman" w:cs="Times New Roman"/>
          <w:sz w:val="23"/>
          <w:szCs w:val="23"/>
        </w:rPr>
        <w:t>El encargado de la UACI presenta a este Concejo Municipal el presupuesto elaborado para la ejecución del proyecto Construcción de Muro de Protección y Canaletas  en Caseríos La Garra y Pueblo Viejo de Cantón El Rodeo, Municipio de Moncagua, por lo que este Concejo Municipal, ACUERDA: A) aprobar el presupuesto elaborado por la UACI para el desarrollo del proyecto el</w:t>
      </w:r>
      <w:r>
        <w:rPr>
          <w:rFonts w:ascii="Times New Roman" w:hAnsi="Times New Roman" w:cs="Times New Roman"/>
          <w:sz w:val="24"/>
          <w:szCs w:val="24"/>
        </w:rPr>
        <w:t xml:space="preserve"> cual asciende a tres mil ciento catorce 77/100 dólares ( $ 3,114.77</w:t>
      </w:r>
      <w:r w:rsidRPr="005453F5">
        <w:rPr>
          <w:rFonts w:ascii="Times New Roman" w:hAnsi="Times New Roman" w:cs="Times New Roman"/>
          <w:sz w:val="24"/>
          <w:szCs w:val="24"/>
        </w:rPr>
        <w:t xml:space="preserve"> ); B) desarrollar la fase de ejecución del proyecto </w:t>
      </w:r>
      <w:r w:rsidRPr="004C3EFE">
        <w:rPr>
          <w:rFonts w:ascii="Times New Roman" w:hAnsi="Times New Roman" w:cs="Times New Roman"/>
          <w:sz w:val="23"/>
          <w:szCs w:val="23"/>
        </w:rPr>
        <w:t>por libre gestión; C) financiar con el Fondo para el Desarrollo Económico y Social FODES; D) COMUNIQUESE.-</w:t>
      </w:r>
      <w:r w:rsidRPr="004C3EFE">
        <w:rPr>
          <w:rFonts w:ascii="Times New Roman" w:hAnsi="Times New Roman"/>
          <w:sz w:val="23"/>
          <w:szCs w:val="23"/>
        </w:rPr>
        <w:t xml:space="preserve"> </w:t>
      </w:r>
      <w:r w:rsidRPr="004C3EFE">
        <w:rPr>
          <w:rFonts w:ascii="Times New Roman" w:hAnsi="Times New Roman" w:cs="Times New Roman"/>
          <w:b/>
          <w:sz w:val="24"/>
          <w:szCs w:val="24"/>
        </w:rPr>
        <w:t xml:space="preserve">ACUERDO NÚMERO DOCE: </w:t>
      </w:r>
      <w:r w:rsidRPr="004C3EFE">
        <w:rPr>
          <w:rFonts w:ascii="Times New Roman" w:hAnsi="Times New Roman" w:cs="Times New Roman"/>
          <w:sz w:val="24"/>
          <w:szCs w:val="24"/>
        </w:rPr>
        <w:t xml:space="preserve">En vista que el camión recolector de placas </w:t>
      </w:r>
      <w:proofErr w:type="spellStart"/>
      <w:r w:rsidRPr="004C3EFE">
        <w:rPr>
          <w:rFonts w:ascii="Times New Roman" w:hAnsi="Times New Roman" w:cs="Times New Roman"/>
          <w:sz w:val="24"/>
          <w:szCs w:val="24"/>
        </w:rPr>
        <w:t>N°</w:t>
      </w:r>
      <w:proofErr w:type="spellEnd"/>
      <w:r w:rsidRPr="004C3EFE">
        <w:rPr>
          <w:rFonts w:ascii="Times New Roman" w:hAnsi="Times New Roman" w:cs="Times New Roman"/>
          <w:sz w:val="24"/>
          <w:szCs w:val="24"/>
        </w:rPr>
        <w:t>. 4311 presenta problemas para desarrollar esa función por lo que es necesario repararlo para su buen funcionamiento y con el fin de velar por la buena marcha de la administración y la oportuna prestación de los servicios municipales; este Concejo Municipal de conformidad al Art. 4 numeral 25, 30 numeral 14 y 31 numeral 5 del Código Municipal, ACUERDA: A) ratificar y autorizar la adquisición de repuesto y pago de mano de obra para reparación y mantenimiento del camión recolector de basura  hasta por un monto de setenta y cinco 00/100 dólares ( $ 75.00 ); B) Financiar con fondos FODES 75%; C) COMUNIQUESE a la UACI.-</w:t>
      </w:r>
      <w:r w:rsidRPr="004C3EFE">
        <w:rPr>
          <w:rFonts w:ascii="Times New Roman" w:hAnsi="Times New Roman" w:cs="Times New Roman"/>
          <w:b/>
          <w:sz w:val="24"/>
          <w:szCs w:val="24"/>
        </w:rPr>
        <w:t xml:space="preserve"> </w:t>
      </w:r>
      <w:r w:rsidRPr="004C3EFE">
        <w:rPr>
          <w:rFonts w:ascii="Times New Roman" w:hAnsi="Times New Roman"/>
          <w:b/>
          <w:sz w:val="24"/>
          <w:szCs w:val="24"/>
        </w:rPr>
        <w:t xml:space="preserve">ACUERDO NÚMERO TRECE: </w:t>
      </w:r>
      <w:r w:rsidRPr="004C3EFE">
        <w:rPr>
          <w:rFonts w:ascii="Times New Roman" w:hAnsi="Times New Roman" w:cs="Times New Roman"/>
          <w:sz w:val="24"/>
          <w:szCs w:val="24"/>
        </w:rPr>
        <w:t>Con el fin de velar por la buena marcha de la administración y la oportuna prestación de los servicios municipales y en vista que el vehículo pickup rojo placas N 15216 de la municipalidad, presenta problemas para su funcionamiento, por lo que es necesario repararlo y brindar mantenimiento</w:t>
      </w:r>
      <w:r w:rsidRPr="004C3EFE">
        <w:rPr>
          <w:rFonts w:ascii="Times New Roman" w:hAnsi="Times New Roman"/>
          <w:sz w:val="24"/>
          <w:szCs w:val="24"/>
        </w:rPr>
        <w:t xml:space="preserve"> oportuno para salvaguardar la seguridad del personal de la municipalidad y asimismo desarrollar las diligencias de la municipalidad con</w:t>
      </w:r>
      <w:r w:rsidRPr="004C3EFE">
        <w:rPr>
          <w:rFonts w:ascii="Times New Roman" w:hAnsi="Times New Roman"/>
          <w:bCs/>
          <w:sz w:val="24"/>
          <w:szCs w:val="24"/>
        </w:rPr>
        <w:t xml:space="preserve"> eficiencia y responsabilidad</w:t>
      </w:r>
      <w:r w:rsidRPr="004C3EFE">
        <w:rPr>
          <w:rFonts w:ascii="Times New Roman" w:hAnsi="Times New Roman" w:cs="Times New Roman"/>
          <w:sz w:val="24"/>
          <w:szCs w:val="24"/>
        </w:rPr>
        <w:t xml:space="preserve">; este Concejo Municipal de conformidad al Art. 4 numeral, 25, 30 numeral 14 y 31 numeral 5 del Código Municipal, </w:t>
      </w:r>
      <w:r w:rsidRPr="004C3EFE">
        <w:rPr>
          <w:rFonts w:ascii="Times New Roman" w:hAnsi="Times New Roman" w:cs="Times New Roman"/>
          <w:sz w:val="24"/>
          <w:szCs w:val="24"/>
        </w:rPr>
        <w:lastRenderedPageBreak/>
        <w:t xml:space="preserve">ACUERDA: A) </w:t>
      </w:r>
      <w:r w:rsidRPr="004C3EFE">
        <w:rPr>
          <w:rFonts w:ascii="Times New Roman" w:hAnsi="Times New Roman" w:cs="Times New Roman"/>
          <w:color w:val="000000"/>
          <w:sz w:val="24"/>
          <w:szCs w:val="24"/>
        </w:rPr>
        <w:t xml:space="preserve">autorizar hasta por un monto de un mil trescientos veinticinco 00/100 dólares ( $ 1,325.00 ) para reparación y mantenimiento del </w:t>
      </w:r>
      <w:r w:rsidRPr="004C3EFE">
        <w:rPr>
          <w:rFonts w:ascii="Times New Roman" w:hAnsi="Times New Roman"/>
          <w:sz w:val="24"/>
          <w:szCs w:val="24"/>
        </w:rPr>
        <w:t>pickup rojo placas N 15216</w:t>
      </w:r>
      <w:r w:rsidRPr="004C3EFE">
        <w:rPr>
          <w:rFonts w:ascii="Times New Roman" w:hAnsi="Times New Roman" w:cs="Times New Roman"/>
          <w:sz w:val="24"/>
          <w:szCs w:val="24"/>
        </w:rPr>
        <w:t xml:space="preserve"> de la municipalidad</w:t>
      </w:r>
      <w:r w:rsidRPr="004C3EFE">
        <w:rPr>
          <w:rFonts w:ascii="Times New Roman" w:hAnsi="Times New Roman"/>
          <w:sz w:val="24"/>
          <w:szCs w:val="24"/>
        </w:rPr>
        <w:t>, incluye compra de repuestos y  pago de mano de obra por instalación de tolva de radiador, manecillas de puertas, reparación de chapas, reparación de fuga de agua y aceite en el block</w:t>
      </w:r>
      <w:r w:rsidRPr="004C3EFE">
        <w:rPr>
          <w:rFonts w:ascii="Times New Roman" w:hAnsi="Times New Roman" w:cs="Times New Roman"/>
          <w:sz w:val="24"/>
          <w:szCs w:val="24"/>
        </w:rPr>
        <w:t xml:space="preserve">; </w:t>
      </w:r>
      <w:r w:rsidRPr="004C3EFE">
        <w:rPr>
          <w:rFonts w:ascii="Times New Roman" w:hAnsi="Times New Roman" w:cs="Times New Roman"/>
          <w:color w:val="000000"/>
          <w:sz w:val="24"/>
          <w:szCs w:val="24"/>
        </w:rPr>
        <w:t xml:space="preserve">B) </w:t>
      </w:r>
      <w:r w:rsidRPr="004C3EFE">
        <w:rPr>
          <w:rFonts w:ascii="Times New Roman" w:hAnsi="Times New Roman" w:cs="Times New Roman"/>
          <w:sz w:val="24"/>
          <w:szCs w:val="24"/>
        </w:rPr>
        <w:t>Comuníquese a la UACI para su reparación y mantenimiento siguiendo los procedimientos legales pertinentes.-</w:t>
      </w:r>
      <w:r w:rsidRPr="004C3EFE">
        <w:rPr>
          <w:rFonts w:ascii="Times New Roman" w:hAnsi="Times New Roman" w:cs="Times New Roman"/>
          <w:b/>
          <w:sz w:val="24"/>
          <w:szCs w:val="24"/>
        </w:rPr>
        <w:t xml:space="preserve"> </w:t>
      </w:r>
      <w:r w:rsidRPr="004C3EFE">
        <w:rPr>
          <w:rFonts w:ascii="Times New Roman" w:hAnsi="Times New Roman"/>
          <w:b/>
          <w:sz w:val="24"/>
          <w:szCs w:val="24"/>
        </w:rPr>
        <w:t xml:space="preserve">ACUERDO </w:t>
      </w:r>
      <w:r>
        <w:rPr>
          <w:rFonts w:ascii="Times New Roman" w:hAnsi="Times New Roman"/>
          <w:b/>
          <w:sz w:val="24"/>
          <w:szCs w:val="24"/>
        </w:rPr>
        <w:t xml:space="preserve"> </w:t>
      </w:r>
      <w:r w:rsidRPr="004C3EFE">
        <w:rPr>
          <w:rFonts w:ascii="Times New Roman" w:hAnsi="Times New Roman"/>
          <w:b/>
          <w:sz w:val="24"/>
          <w:szCs w:val="24"/>
        </w:rPr>
        <w:t>NÚMERO</w:t>
      </w:r>
      <w:r>
        <w:rPr>
          <w:rFonts w:ascii="Times New Roman" w:hAnsi="Times New Roman"/>
          <w:b/>
          <w:sz w:val="24"/>
          <w:szCs w:val="24"/>
        </w:rPr>
        <w:t xml:space="preserve"> </w:t>
      </w:r>
      <w:r w:rsidRPr="004C3EFE">
        <w:rPr>
          <w:rFonts w:ascii="Times New Roman" w:hAnsi="Times New Roman"/>
          <w:b/>
          <w:sz w:val="24"/>
          <w:szCs w:val="24"/>
        </w:rPr>
        <w:t xml:space="preserve"> CATORCE:</w:t>
      </w:r>
      <w:r>
        <w:rPr>
          <w:rFonts w:ascii="Times New Roman" w:hAnsi="Times New Roman"/>
          <w:b/>
          <w:sz w:val="24"/>
          <w:szCs w:val="24"/>
        </w:rPr>
        <w:t xml:space="preserve"> </w:t>
      </w:r>
      <w:r w:rsidRPr="004C3EFE">
        <w:rPr>
          <w:rFonts w:ascii="Times New Roman" w:hAnsi="Times New Roman"/>
          <w:b/>
          <w:sz w:val="24"/>
          <w:szCs w:val="24"/>
        </w:rPr>
        <w:t xml:space="preserve"> </w:t>
      </w:r>
      <w:r w:rsidRPr="004C3EFE">
        <w:rPr>
          <w:rFonts w:ascii="Times New Roman" w:hAnsi="Times New Roman"/>
          <w:sz w:val="24"/>
          <w:szCs w:val="24"/>
        </w:rPr>
        <w:t>En el marco del proceso</w:t>
      </w:r>
      <w:r>
        <w:rPr>
          <w:rFonts w:ascii="Times New Roman" w:hAnsi="Times New Roman"/>
          <w:sz w:val="24"/>
          <w:szCs w:val="24"/>
        </w:rPr>
        <w:t xml:space="preserve">  </w:t>
      </w:r>
      <w:r w:rsidRPr="004C3EFE">
        <w:rPr>
          <w:rFonts w:ascii="Times New Roman" w:hAnsi="Times New Roman"/>
          <w:sz w:val="24"/>
          <w:szCs w:val="24"/>
        </w:rPr>
        <w:t xml:space="preserve"> llevado </w:t>
      </w:r>
      <w:r>
        <w:rPr>
          <w:rFonts w:ascii="Times New Roman" w:hAnsi="Times New Roman"/>
          <w:sz w:val="24"/>
          <w:szCs w:val="24"/>
        </w:rPr>
        <w:t xml:space="preserve">  </w:t>
      </w:r>
      <w:r w:rsidRPr="004C3EFE">
        <w:rPr>
          <w:rFonts w:ascii="Times New Roman" w:hAnsi="Times New Roman"/>
          <w:sz w:val="24"/>
          <w:szCs w:val="24"/>
        </w:rPr>
        <w:t xml:space="preserve">a </w:t>
      </w:r>
      <w:r>
        <w:rPr>
          <w:rFonts w:ascii="Times New Roman" w:hAnsi="Times New Roman"/>
          <w:sz w:val="24"/>
          <w:szCs w:val="24"/>
        </w:rPr>
        <w:t xml:space="preserve">  </w:t>
      </w:r>
      <w:r w:rsidRPr="004C3EFE">
        <w:rPr>
          <w:rFonts w:ascii="Times New Roman" w:hAnsi="Times New Roman"/>
          <w:sz w:val="24"/>
          <w:szCs w:val="24"/>
        </w:rPr>
        <w:t xml:space="preserve">cabo </w:t>
      </w:r>
      <w:r>
        <w:rPr>
          <w:rFonts w:ascii="Times New Roman" w:hAnsi="Times New Roman"/>
          <w:sz w:val="24"/>
          <w:szCs w:val="24"/>
        </w:rPr>
        <w:t xml:space="preserve">  </w:t>
      </w:r>
      <w:r w:rsidRPr="004C3EFE">
        <w:rPr>
          <w:rFonts w:ascii="Times New Roman" w:hAnsi="Times New Roman"/>
          <w:sz w:val="24"/>
          <w:szCs w:val="24"/>
        </w:rPr>
        <w:t xml:space="preserve">para </w:t>
      </w:r>
      <w:r>
        <w:rPr>
          <w:rFonts w:ascii="Times New Roman" w:hAnsi="Times New Roman"/>
          <w:sz w:val="24"/>
          <w:szCs w:val="24"/>
        </w:rPr>
        <w:t xml:space="preserve">  </w:t>
      </w:r>
      <w:r w:rsidRPr="004C3EFE">
        <w:rPr>
          <w:rFonts w:ascii="Times New Roman" w:hAnsi="Times New Roman"/>
          <w:sz w:val="24"/>
          <w:szCs w:val="24"/>
        </w:rPr>
        <w:t xml:space="preserve">la </w:t>
      </w:r>
      <w:r>
        <w:rPr>
          <w:rFonts w:ascii="Times New Roman" w:hAnsi="Times New Roman"/>
          <w:sz w:val="24"/>
          <w:szCs w:val="24"/>
        </w:rPr>
        <w:t xml:space="preserve">  </w:t>
      </w:r>
      <w:r w:rsidRPr="004C3EFE">
        <w:rPr>
          <w:rFonts w:ascii="Times New Roman" w:hAnsi="Times New Roman"/>
          <w:sz w:val="24"/>
          <w:szCs w:val="24"/>
        </w:rPr>
        <w:t xml:space="preserve">elaboración </w:t>
      </w:r>
      <w:r>
        <w:rPr>
          <w:rFonts w:ascii="Times New Roman" w:hAnsi="Times New Roman"/>
          <w:sz w:val="24"/>
          <w:szCs w:val="24"/>
        </w:rPr>
        <w:t xml:space="preserve">   </w:t>
      </w:r>
      <w:r w:rsidRPr="004C3EFE">
        <w:rPr>
          <w:rFonts w:ascii="Times New Roman" w:hAnsi="Times New Roman"/>
          <w:sz w:val="24"/>
          <w:szCs w:val="24"/>
        </w:rPr>
        <w:t xml:space="preserve">del </w:t>
      </w:r>
      <w:r>
        <w:rPr>
          <w:rFonts w:ascii="Times New Roman" w:hAnsi="Times New Roman"/>
          <w:sz w:val="24"/>
          <w:szCs w:val="24"/>
        </w:rPr>
        <w:t xml:space="preserve">  </w:t>
      </w:r>
      <w:r w:rsidRPr="004C3EFE">
        <w:rPr>
          <w:rFonts w:ascii="Times New Roman" w:hAnsi="Times New Roman"/>
          <w:sz w:val="24"/>
          <w:szCs w:val="24"/>
        </w:rPr>
        <w:t xml:space="preserve">Plan </w:t>
      </w:r>
      <w:r>
        <w:rPr>
          <w:rFonts w:ascii="Times New Roman" w:hAnsi="Times New Roman"/>
          <w:sz w:val="24"/>
          <w:szCs w:val="24"/>
        </w:rPr>
        <w:t xml:space="preserve">  </w:t>
      </w:r>
      <w:r w:rsidRPr="004C3EFE">
        <w:rPr>
          <w:rFonts w:ascii="Times New Roman" w:hAnsi="Times New Roman"/>
          <w:sz w:val="24"/>
          <w:szCs w:val="24"/>
        </w:rPr>
        <w:t xml:space="preserve">Municipal </w:t>
      </w:r>
      <w:r>
        <w:rPr>
          <w:rFonts w:ascii="Times New Roman" w:hAnsi="Times New Roman"/>
          <w:sz w:val="24"/>
          <w:szCs w:val="24"/>
        </w:rPr>
        <w:t xml:space="preserve">  </w:t>
      </w:r>
      <w:r w:rsidRPr="004C3EFE">
        <w:rPr>
          <w:rFonts w:ascii="Times New Roman" w:hAnsi="Times New Roman"/>
          <w:sz w:val="24"/>
          <w:szCs w:val="24"/>
        </w:rPr>
        <w:t>de</w:t>
      </w:r>
      <w:r>
        <w:rPr>
          <w:rFonts w:ascii="Times New Roman" w:hAnsi="Times New Roman"/>
          <w:sz w:val="24"/>
          <w:szCs w:val="24"/>
        </w:rPr>
        <w:t xml:space="preserve">  </w:t>
      </w:r>
      <w:r w:rsidRPr="004C3EFE">
        <w:rPr>
          <w:rFonts w:ascii="Times New Roman" w:hAnsi="Times New Roman"/>
          <w:sz w:val="24"/>
          <w:szCs w:val="24"/>
        </w:rPr>
        <w:t xml:space="preserve"> Gestión de Riesgos del Municipio de Moncagua, </w:t>
      </w:r>
      <w:r>
        <w:rPr>
          <w:rFonts w:ascii="Times New Roman" w:hAnsi="Times New Roman"/>
          <w:sz w:val="24"/>
          <w:szCs w:val="24"/>
        </w:rPr>
        <w:t xml:space="preserve">   </w:t>
      </w:r>
      <w:r w:rsidRPr="004C3EFE">
        <w:rPr>
          <w:rFonts w:ascii="Times New Roman" w:hAnsi="Times New Roman" w:cs="Times New Roman"/>
          <w:bCs/>
          <w:sz w:val="24"/>
          <w:szCs w:val="24"/>
        </w:rPr>
        <w:t>con</w:t>
      </w:r>
      <w:r>
        <w:rPr>
          <w:rFonts w:ascii="Times New Roman" w:hAnsi="Times New Roman" w:cs="Times New Roman"/>
          <w:bCs/>
          <w:sz w:val="24"/>
          <w:szCs w:val="24"/>
        </w:rPr>
        <w:t xml:space="preserve">    </w:t>
      </w:r>
      <w:r w:rsidRPr="004C3EFE">
        <w:rPr>
          <w:rFonts w:ascii="Times New Roman" w:hAnsi="Times New Roman" w:cs="Times New Roman"/>
          <w:bCs/>
          <w:sz w:val="24"/>
          <w:szCs w:val="24"/>
        </w:rPr>
        <w:t xml:space="preserve"> fondos </w:t>
      </w:r>
      <w:r>
        <w:rPr>
          <w:rFonts w:ascii="Times New Roman" w:hAnsi="Times New Roman" w:cs="Times New Roman"/>
          <w:bCs/>
          <w:sz w:val="24"/>
          <w:szCs w:val="24"/>
        </w:rPr>
        <w:t xml:space="preserve">   </w:t>
      </w:r>
      <w:r w:rsidRPr="004C3EFE">
        <w:rPr>
          <w:rFonts w:ascii="Times New Roman" w:hAnsi="Times New Roman" w:cs="Times New Roman"/>
          <w:bCs/>
          <w:sz w:val="24"/>
          <w:szCs w:val="24"/>
        </w:rPr>
        <w:t xml:space="preserve">provenientes </w:t>
      </w:r>
      <w:r>
        <w:rPr>
          <w:rFonts w:ascii="Times New Roman" w:hAnsi="Times New Roman" w:cs="Times New Roman"/>
          <w:bCs/>
          <w:sz w:val="24"/>
          <w:szCs w:val="24"/>
        </w:rPr>
        <w:t xml:space="preserve">   </w:t>
      </w:r>
      <w:r w:rsidRPr="004C3EFE">
        <w:rPr>
          <w:rFonts w:ascii="Times New Roman" w:hAnsi="Times New Roman" w:cs="Times New Roman"/>
          <w:bCs/>
          <w:sz w:val="24"/>
          <w:szCs w:val="24"/>
        </w:rPr>
        <w:t>del</w:t>
      </w:r>
      <w:r>
        <w:rPr>
          <w:rFonts w:ascii="Times New Roman" w:hAnsi="Times New Roman" w:cs="Times New Roman"/>
          <w:bCs/>
          <w:sz w:val="24"/>
          <w:szCs w:val="24"/>
        </w:rPr>
        <w:t xml:space="preserve">   </w:t>
      </w:r>
      <w:r w:rsidRPr="004C3EFE">
        <w:rPr>
          <w:rFonts w:ascii="Times New Roman" w:hAnsi="Times New Roman" w:cs="Times New Roman"/>
          <w:bCs/>
          <w:sz w:val="24"/>
          <w:szCs w:val="24"/>
        </w:rPr>
        <w:t xml:space="preserve"> </w:t>
      </w:r>
      <w:r w:rsidRPr="004C3EFE">
        <w:rPr>
          <w:rFonts w:ascii="Times New Roman" w:hAnsi="Times New Roman"/>
          <w:sz w:val="24"/>
          <w:szCs w:val="24"/>
        </w:rPr>
        <w:t>programa de</w:t>
      </w:r>
      <w:r>
        <w:rPr>
          <w:rFonts w:ascii="Times New Roman" w:hAnsi="Times New Roman"/>
          <w:sz w:val="24"/>
          <w:szCs w:val="24"/>
        </w:rPr>
        <w:t xml:space="preserve">  </w:t>
      </w:r>
      <w:r w:rsidRPr="004C3EFE">
        <w:rPr>
          <w:rFonts w:ascii="Times New Roman" w:hAnsi="Times New Roman"/>
          <w:sz w:val="24"/>
          <w:szCs w:val="24"/>
        </w:rPr>
        <w:t xml:space="preserve">Fortalecimiento </w:t>
      </w:r>
      <w:r>
        <w:rPr>
          <w:rFonts w:ascii="Times New Roman" w:hAnsi="Times New Roman"/>
          <w:sz w:val="24"/>
          <w:szCs w:val="24"/>
        </w:rPr>
        <w:t xml:space="preserve">  </w:t>
      </w:r>
      <w:r w:rsidRPr="004C3EFE">
        <w:rPr>
          <w:rFonts w:ascii="Times New Roman" w:hAnsi="Times New Roman"/>
          <w:sz w:val="24"/>
          <w:szCs w:val="24"/>
        </w:rPr>
        <w:t>de</w:t>
      </w:r>
      <w:r>
        <w:rPr>
          <w:rFonts w:ascii="Times New Roman" w:hAnsi="Times New Roman"/>
          <w:sz w:val="24"/>
          <w:szCs w:val="24"/>
        </w:rPr>
        <w:t xml:space="preserve"> </w:t>
      </w:r>
      <w:r w:rsidRPr="004C3EFE">
        <w:rPr>
          <w:rFonts w:ascii="Times New Roman" w:hAnsi="Times New Roman"/>
          <w:sz w:val="24"/>
          <w:szCs w:val="24"/>
        </w:rPr>
        <w:t xml:space="preserve"> los </w:t>
      </w:r>
      <w:r>
        <w:rPr>
          <w:rFonts w:ascii="Times New Roman" w:hAnsi="Times New Roman"/>
          <w:sz w:val="24"/>
          <w:szCs w:val="24"/>
        </w:rPr>
        <w:t xml:space="preserve"> </w:t>
      </w:r>
      <w:r w:rsidRPr="004C3EFE">
        <w:rPr>
          <w:rFonts w:ascii="Times New Roman" w:hAnsi="Times New Roman"/>
          <w:sz w:val="24"/>
          <w:szCs w:val="24"/>
        </w:rPr>
        <w:t xml:space="preserve">Gobiernos </w:t>
      </w:r>
      <w:r>
        <w:rPr>
          <w:rFonts w:ascii="Times New Roman" w:hAnsi="Times New Roman"/>
          <w:sz w:val="24"/>
          <w:szCs w:val="24"/>
        </w:rPr>
        <w:t xml:space="preserve"> </w:t>
      </w:r>
      <w:r w:rsidRPr="004C3EFE">
        <w:rPr>
          <w:rFonts w:ascii="Times New Roman" w:hAnsi="Times New Roman"/>
          <w:sz w:val="24"/>
          <w:szCs w:val="24"/>
        </w:rPr>
        <w:t>Locales</w:t>
      </w:r>
      <w:r>
        <w:rPr>
          <w:rFonts w:ascii="Times New Roman" w:hAnsi="Times New Roman"/>
          <w:sz w:val="24"/>
          <w:szCs w:val="24"/>
        </w:rPr>
        <w:t xml:space="preserve"> </w:t>
      </w:r>
      <w:r w:rsidRPr="004C3EFE">
        <w:rPr>
          <w:rFonts w:ascii="Times New Roman" w:hAnsi="Times New Roman"/>
          <w:sz w:val="24"/>
          <w:szCs w:val="24"/>
        </w:rPr>
        <w:t xml:space="preserve"> ( </w:t>
      </w:r>
      <w:r>
        <w:rPr>
          <w:rFonts w:ascii="Times New Roman" w:hAnsi="Times New Roman"/>
          <w:sz w:val="24"/>
          <w:szCs w:val="24"/>
        </w:rPr>
        <w:t xml:space="preserve"> </w:t>
      </w:r>
      <w:r w:rsidRPr="004C3EFE">
        <w:rPr>
          <w:rFonts w:ascii="Times New Roman" w:hAnsi="Times New Roman"/>
          <w:sz w:val="24"/>
          <w:szCs w:val="24"/>
        </w:rPr>
        <w:t>PFGL )</w:t>
      </w:r>
      <w:r w:rsidRPr="004C3EFE">
        <w:rPr>
          <w:rFonts w:ascii="Times New Roman" w:hAnsi="Times New Roman" w:cs="Times New Roman"/>
          <w:bCs/>
          <w:sz w:val="24"/>
          <w:szCs w:val="24"/>
        </w:rPr>
        <w:t>;</w:t>
      </w:r>
      <w:r>
        <w:rPr>
          <w:rFonts w:ascii="Times New Roman" w:hAnsi="Times New Roman" w:cs="Times New Roman"/>
          <w:bCs/>
          <w:sz w:val="24"/>
          <w:szCs w:val="24"/>
        </w:rPr>
        <w:t xml:space="preserve">    </w:t>
      </w:r>
      <w:r w:rsidRPr="004C3EFE">
        <w:rPr>
          <w:rFonts w:ascii="Times New Roman" w:hAnsi="Times New Roman" w:cs="Times New Roman"/>
          <w:bCs/>
          <w:sz w:val="24"/>
          <w:szCs w:val="24"/>
        </w:rPr>
        <w:t xml:space="preserve">este </w:t>
      </w:r>
      <w:r>
        <w:rPr>
          <w:rFonts w:ascii="Times New Roman" w:hAnsi="Times New Roman" w:cs="Times New Roman"/>
          <w:bCs/>
          <w:sz w:val="24"/>
          <w:szCs w:val="24"/>
        </w:rPr>
        <w:t xml:space="preserve">   </w:t>
      </w:r>
      <w:r w:rsidRPr="004C3EFE">
        <w:rPr>
          <w:rFonts w:ascii="Times New Roman" w:hAnsi="Times New Roman" w:cs="Times New Roman"/>
          <w:bCs/>
          <w:sz w:val="24"/>
          <w:szCs w:val="24"/>
        </w:rPr>
        <w:t xml:space="preserve">Concejo </w:t>
      </w:r>
      <w:r>
        <w:rPr>
          <w:rFonts w:ascii="Times New Roman" w:hAnsi="Times New Roman" w:cs="Times New Roman"/>
          <w:bCs/>
          <w:sz w:val="24"/>
          <w:szCs w:val="24"/>
        </w:rPr>
        <w:t xml:space="preserve">    </w:t>
      </w:r>
      <w:r w:rsidRPr="004C3EFE">
        <w:rPr>
          <w:rFonts w:ascii="Times New Roman" w:hAnsi="Times New Roman" w:cs="Times New Roman"/>
          <w:bCs/>
          <w:sz w:val="24"/>
          <w:szCs w:val="24"/>
        </w:rPr>
        <w:t xml:space="preserve">Municipal </w:t>
      </w:r>
      <w:r>
        <w:rPr>
          <w:rFonts w:ascii="Times New Roman" w:hAnsi="Times New Roman" w:cs="Times New Roman"/>
          <w:bCs/>
          <w:sz w:val="24"/>
          <w:szCs w:val="24"/>
        </w:rPr>
        <w:t xml:space="preserve">     </w:t>
      </w:r>
      <w:r w:rsidRPr="004C3EFE">
        <w:rPr>
          <w:rFonts w:ascii="Times New Roman" w:hAnsi="Times New Roman" w:cs="Times New Roman"/>
          <w:bCs/>
          <w:sz w:val="24"/>
          <w:szCs w:val="24"/>
        </w:rPr>
        <w:t>Acuerda:</w:t>
      </w:r>
      <w:r>
        <w:rPr>
          <w:rFonts w:ascii="Times New Roman" w:hAnsi="Times New Roman" w:cs="Times New Roman"/>
          <w:bCs/>
          <w:sz w:val="24"/>
          <w:szCs w:val="24"/>
        </w:rPr>
        <w:t xml:space="preserve">   </w:t>
      </w:r>
      <w:r w:rsidRPr="004C3EF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C3EFE">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4C3EFE">
        <w:rPr>
          <w:rFonts w:ascii="Times New Roman" w:hAnsi="Times New Roman" w:cs="Times New Roman"/>
          <w:sz w:val="24"/>
          <w:szCs w:val="24"/>
        </w:rPr>
        <w:t>invitar</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Pr="00BF0C26">
        <w:rPr>
          <w:rFonts w:ascii="Times New Roman" w:hAnsi="Times New Roman" w:cs="Times New Roman"/>
          <w:sz w:val="23"/>
          <w:szCs w:val="23"/>
        </w:rPr>
        <w:t xml:space="preserve">a formular a las empresas y profesionales siguientes: Proyectos y Servicios de Consultoría, de Ingeniería Civil y Ambiental S. A. de C. V., L &amp; L Consultores S. A. de C. V. y Lic. </w:t>
      </w:r>
      <w:proofErr w:type="spellStart"/>
      <w:r w:rsidRPr="00BF0C26">
        <w:rPr>
          <w:rFonts w:ascii="Times New Roman" w:hAnsi="Times New Roman" w:cs="Times New Roman"/>
          <w:sz w:val="23"/>
          <w:szCs w:val="23"/>
        </w:rPr>
        <w:t>Ever</w:t>
      </w:r>
      <w:proofErr w:type="spellEnd"/>
      <w:r w:rsidRPr="00BF0C26">
        <w:rPr>
          <w:rFonts w:ascii="Times New Roman" w:hAnsi="Times New Roman" w:cs="Times New Roman"/>
          <w:sz w:val="23"/>
          <w:szCs w:val="23"/>
        </w:rPr>
        <w:t xml:space="preserve"> Alexander Benítez;   </w:t>
      </w:r>
      <w:r w:rsidRPr="00BF0C26">
        <w:rPr>
          <w:rFonts w:ascii="Times New Roman" w:hAnsi="Times New Roman"/>
          <w:sz w:val="23"/>
          <w:szCs w:val="23"/>
        </w:rPr>
        <w:t xml:space="preserve">B) COMUNIQUESE.- </w:t>
      </w:r>
      <w:r w:rsidRPr="00BF0C26">
        <w:rPr>
          <w:rFonts w:ascii="Times New Roman" w:hAnsi="Times New Roman" w:cs="Times New Roman"/>
          <w:b/>
          <w:sz w:val="23"/>
          <w:szCs w:val="23"/>
        </w:rPr>
        <w:t xml:space="preserve">ACUERDO NÚMERO QUINCE: </w:t>
      </w:r>
      <w:r w:rsidRPr="00BF0C26">
        <w:rPr>
          <w:rFonts w:ascii="Times New Roman" w:eastAsia="Arial Unicode MS" w:hAnsi="Times New Roman" w:cs="Times New Roman"/>
          <w:sz w:val="23"/>
          <w:szCs w:val="23"/>
        </w:rPr>
        <w:t xml:space="preserve">En vista que se ha realizado por parte de la comisión respectiva la evaluación de ofertas para la formulación de los  proyectos </w:t>
      </w:r>
      <w:r w:rsidRPr="00BF0C26">
        <w:rPr>
          <w:rFonts w:ascii="Times New Roman" w:hAnsi="Times New Roman" w:cs="Times New Roman"/>
          <w:sz w:val="23"/>
          <w:szCs w:val="23"/>
        </w:rPr>
        <w:t>Mejoramiento en Conformación y Balastado de Calle Principal y Acceso en Cantón El Jobo, Municipio de Moncagua y Conformación y Mantenimiento de Calles Principales de Cantón Valle Alegre, Municipio de Moncagua,</w:t>
      </w:r>
      <w:r w:rsidRPr="00BF0C26">
        <w:rPr>
          <w:rFonts w:ascii="Times New Roman" w:eastAsia="Arial Unicode MS" w:hAnsi="Times New Roman" w:cs="Times New Roman"/>
          <w:sz w:val="23"/>
          <w:szCs w:val="23"/>
        </w:rPr>
        <w:t xml:space="preserve"> este Concejo Municipal ACUERDA: A) adjudicar la formulación de la carpeta técnica del proyecto </w:t>
      </w:r>
      <w:r w:rsidRPr="00BF0C26">
        <w:rPr>
          <w:rFonts w:ascii="Times New Roman" w:hAnsi="Times New Roman" w:cs="Times New Roman"/>
          <w:sz w:val="23"/>
          <w:szCs w:val="23"/>
        </w:rPr>
        <w:t>Mejoramiento en Conformación y Balastado de Calle Principal y Acceso en Cantón El Jobo, Municipio de Moncagua</w:t>
      </w:r>
      <w:r w:rsidRPr="00BF0C26">
        <w:rPr>
          <w:rFonts w:ascii="Times New Roman" w:eastAsia="Arial Unicode MS" w:hAnsi="Times New Roman" w:cs="Times New Roman"/>
          <w:sz w:val="23"/>
          <w:szCs w:val="23"/>
        </w:rPr>
        <w:t xml:space="preserve"> al Ing. Cesar Danilo Zelaya Nieto y  del proyecto </w:t>
      </w:r>
      <w:r w:rsidRPr="00BF0C26">
        <w:rPr>
          <w:rFonts w:ascii="Times New Roman" w:hAnsi="Times New Roman" w:cs="Times New Roman"/>
          <w:sz w:val="23"/>
          <w:szCs w:val="23"/>
        </w:rPr>
        <w:t>Mantenimiento de Calles Principales de Cantón Valle Alegre, Municipio de Moncagua</w:t>
      </w:r>
      <w:r w:rsidRPr="00BF0C26">
        <w:rPr>
          <w:rFonts w:ascii="Times New Roman" w:eastAsia="Arial Unicode MS" w:hAnsi="Times New Roman" w:cs="Times New Roman"/>
          <w:sz w:val="23"/>
          <w:szCs w:val="23"/>
        </w:rPr>
        <w:t xml:space="preserve"> a la empresa COCIVE S. A. de C. V.; B) COMUNIQUESE.-</w:t>
      </w:r>
      <w:r w:rsidRPr="00BF0C26">
        <w:rPr>
          <w:rFonts w:ascii="Times New Roman" w:hAnsi="Times New Roman" w:cs="Times New Roman"/>
          <w:b/>
          <w:sz w:val="23"/>
          <w:szCs w:val="23"/>
        </w:rPr>
        <w:t xml:space="preserve"> ACUERDO NÚMERO DIECISEIS:</w:t>
      </w:r>
      <w:r w:rsidRPr="00BF0C26">
        <w:rPr>
          <w:rFonts w:ascii="Times New Roman" w:hAnsi="Times New Roman" w:cs="Times New Roman"/>
          <w:b/>
          <w:color w:val="C00000"/>
          <w:sz w:val="23"/>
          <w:szCs w:val="23"/>
        </w:rPr>
        <w:t xml:space="preserve"> </w:t>
      </w:r>
      <w:r w:rsidRPr="00BF0C26">
        <w:rPr>
          <w:rFonts w:ascii="Times New Roman" w:hAnsi="Times New Roman" w:cs="Times New Roman"/>
          <w:sz w:val="23"/>
          <w:szCs w:val="23"/>
        </w:rPr>
        <w:t xml:space="preserve">En vista de la oferta presentada para el suministro y transporte de un mil trescientos cincuenta y dos metros cúbicos de balasto, en el marco del proyecto Mantenimiento y Conservación de Caminos Vecinales del Municipio de Moncagua, este Concejo Municipal, ACUERDA: A) adjudicar a Transportes </w:t>
      </w:r>
      <w:proofErr w:type="spellStart"/>
      <w:r w:rsidRPr="00BF0C26">
        <w:rPr>
          <w:rFonts w:ascii="Times New Roman" w:hAnsi="Times New Roman" w:cs="Times New Roman"/>
          <w:sz w:val="23"/>
          <w:szCs w:val="23"/>
        </w:rPr>
        <w:lastRenderedPageBreak/>
        <w:t>Jakelin</w:t>
      </w:r>
      <w:proofErr w:type="spellEnd"/>
      <w:r w:rsidRPr="00BF0C26">
        <w:rPr>
          <w:rFonts w:ascii="Times New Roman" w:hAnsi="Times New Roman" w:cs="Times New Roman"/>
          <w:sz w:val="23"/>
          <w:szCs w:val="23"/>
        </w:rPr>
        <w:t xml:space="preserve"> el suministro y transporte de un mil trescientos cincuenta y dos metros cúbicos de balasto, por un monto de  ocho mil quinientos diecisiete 60/100 dólares ( $ 8, 517.60 ); B) COMUNIQUESE.- </w:t>
      </w:r>
      <w:r w:rsidRPr="00BF0C26">
        <w:rPr>
          <w:rFonts w:ascii="Times New Roman" w:hAnsi="Times New Roman" w:cs="Times New Roman"/>
          <w:b/>
          <w:sz w:val="23"/>
          <w:szCs w:val="23"/>
        </w:rPr>
        <w:t xml:space="preserve">ACUERDO NÚMERO DIECISIETE: </w:t>
      </w:r>
      <w:r w:rsidRPr="00BF0C26">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BF0C26">
        <w:rPr>
          <w:rFonts w:ascii="Times New Roman" w:hAnsi="Times New Roman" w:cs="Times New Roman"/>
          <w:sz w:val="23"/>
          <w:szCs w:val="23"/>
        </w:rPr>
        <w:t>Nº</w:t>
      </w:r>
      <w:proofErr w:type="spellEnd"/>
      <w:r w:rsidRPr="00BF0C26">
        <w:rPr>
          <w:rFonts w:ascii="Times New Roman" w:hAnsi="Times New Roman" w:cs="Times New Roman"/>
          <w:sz w:val="23"/>
          <w:szCs w:val="23"/>
        </w:rPr>
        <w:t xml:space="preserve"> 14 CM, ACUERDA</w:t>
      </w:r>
      <w:r w:rsidRPr="00BF0C26">
        <w:rPr>
          <w:rFonts w:ascii="Times New Roman" w:hAnsi="Times New Roman"/>
          <w:sz w:val="23"/>
          <w:szCs w:val="23"/>
        </w:rPr>
        <w:t>: aprobar la lista presentada por el Sr. Alcalde Municipal de acuerdo al siguiente detalle: 1.- Erogar hasta un monto de ciento veinticinco 00/100 dólares para almuerzos y refrigerios a utilizarse durante la presente reunión del Concejo Municipal; 2.- Erogar hasta la cantidad de trescientos setenta y cinco 00/100 dólares para la compra de agua para consumo institucional; 3.- Erogar la cantidad de doscientos cincuenta y dos  00/100 dólares para pago al Sr. Oscar Armando Bernal Salamanca por desempeñarse durante el mes de septiembre del presente año en mantenimiento y barrido de Parque Municipal; 4.- Erogar hasta la cantidad de sesenta 00/100 dólares para pago de alquiler de sillas en diferentes reuniones y actividades de la municipalidad;  todo lo que se comprobara como lo establece el Art. 86 del Código Municipal.- Y s</w:t>
      </w:r>
      <w:r w:rsidRPr="00BF0C26">
        <w:rPr>
          <w:rFonts w:ascii="Times New Roman" w:hAnsi="Times New Roman"/>
          <w:iCs/>
          <w:sz w:val="23"/>
          <w:szCs w:val="23"/>
        </w:rPr>
        <w:t>in más que hacer constar se da por finalizada la presente, ratificamos su contenido y firmamos de conformidad.-</w:t>
      </w:r>
    </w:p>
    <w:p w:rsidR="00BE3AE8" w:rsidRDefault="00BE3AE8" w:rsidP="00BE3AE8">
      <w:pPr>
        <w:spacing w:line="240" w:lineRule="auto"/>
        <w:jc w:val="both"/>
        <w:rPr>
          <w:rFonts w:ascii="Times New Roman" w:eastAsia="Arial Unicode MS" w:hAnsi="Times New Roman"/>
          <w:sz w:val="24"/>
          <w:szCs w:val="24"/>
        </w:rPr>
      </w:pPr>
    </w:p>
    <w:p w:rsidR="00BE3AE8" w:rsidRPr="004041F2" w:rsidRDefault="00BE3AE8" w:rsidP="00BE3AE8">
      <w:pPr>
        <w:spacing w:line="36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BE3AE8" w:rsidRPr="00F41611" w:rsidRDefault="00BE3AE8" w:rsidP="00BE3AE8">
      <w:pPr>
        <w:spacing w:line="36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BE3AE8" w:rsidRDefault="00BE3AE8" w:rsidP="00BE3AE8">
      <w:pPr>
        <w:spacing w:line="360" w:lineRule="auto"/>
        <w:jc w:val="both"/>
        <w:rPr>
          <w:rFonts w:ascii="Times New Roman" w:eastAsia="Arial Unicode MS" w:hAnsi="Times New Roman" w:cs="Times New Roman"/>
          <w:sz w:val="24"/>
          <w:szCs w:val="24"/>
        </w:rPr>
      </w:pPr>
    </w:p>
    <w:p w:rsidR="00BE3AE8" w:rsidRPr="004E2B84" w:rsidRDefault="00BE3AE8" w:rsidP="00BE3AE8">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BE3AE8" w:rsidRPr="004E2B84" w:rsidRDefault="00BE3AE8" w:rsidP="00BE3AE8">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BE3AE8" w:rsidRDefault="00BE3AE8" w:rsidP="00BE3AE8">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BE3AE8" w:rsidRPr="004E2B84" w:rsidRDefault="00BE3AE8" w:rsidP="00BE3AE8">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BE3AE8" w:rsidRPr="004E2B84" w:rsidRDefault="00BE3AE8" w:rsidP="00BE3AE8">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BE3AE8" w:rsidRDefault="00BE3AE8" w:rsidP="00BE3AE8">
      <w:pPr>
        <w:spacing w:line="360" w:lineRule="auto"/>
        <w:rPr>
          <w:rFonts w:ascii="Times New Roman" w:eastAsia="Arial Unicode MS" w:hAnsi="Times New Roman" w:cs="Times New Roman"/>
          <w:sz w:val="24"/>
          <w:szCs w:val="24"/>
        </w:rPr>
      </w:pPr>
    </w:p>
    <w:p w:rsidR="00BE3AE8" w:rsidRPr="004E2B84" w:rsidRDefault="00BE3AE8" w:rsidP="00BE3AE8">
      <w:pPr>
        <w:spacing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BE3AE8" w:rsidRPr="004E2B84" w:rsidRDefault="00BE3AE8" w:rsidP="00BE3AE8">
      <w:pPr>
        <w:spacing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BE3AE8" w:rsidRDefault="00BE3AE8" w:rsidP="00BE3AE8">
      <w:pPr>
        <w:spacing w:line="360" w:lineRule="auto"/>
        <w:rPr>
          <w:rFonts w:ascii="Times New Roman" w:eastAsia="Arial Unicode MS" w:hAnsi="Times New Roman" w:cs="Times New Roman"/>
          <w:sz w:val="24"/>
          <w:szCs w:val="24"/>
        </w:rPr>
      </w:pPr>
    </w:p>
    <w:p w:rsidR="00BE3AE8" w:rsidRPr="004E2B84" w:rsidRDefault="00BE3AE8" w:rsidP="00BE3AE8">
      <w:pPr>
        <w:spacing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BE3AE8" w:rsidRPr="004E2B84" w:rsidRDefault="00BE3AE8" w:rsidP="00BE3AE8">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BE3AE8" w:rsidRDefault="00BE3AE8" w:rsidP="00BE3AE8">
      <w:pPr>
        <w:spacing w:line="360" w:lineRule="auto"/>
        <w:jc w:val="both"/>
        <w:rPr>
          <w:rFonts w:ascii="Times New Roman" w:eastAsia="Arial Unicode MS" w:hAnsi="Times New Roman" w:cs="Times New Roman"/>
          <w:sz w:val="24"/>
          <w:szCs w:val="24"/>
        </w:rPr>
      </w:pPr>
    </w:p>
    <w:p w:rsidR="00BE3AE8" w:rsidRPr="004E2B84" w:rsidRDefault="00BE3AE8" w:rsidP="00BE3AE8">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Elmer </w:t>
      </w:r>
      <w:proofErr w:type="spellStart"/>
      <w:r w:rsidRPr="004E2B84">
        <w:rPr>
          <w:rFonts w:ascii="Times New Roman" w:eastAsia="Arial Unicode MS" w:hAnsi="Times New Roman" w:cs="Times New Roman"/>
          <w:sz w:val="24"/>
          <w:szCs w:val="24"/>
        </w:rPr>
        <w:t>Vilche</w:t>
      </w:r>
      <w:proofErr w:type="spellEnd"/>
      <w:r w:rsidRPr="004E2B84">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Tomas Rivera Joya</w:t>
      </w:r>
    </w:p>
    <w:p w:rsidR="00BE3AE8" w:rsidRPr="004E2B84" w:rsidRDefault="00BE3AE8" w:rsidP="00BE3AE8">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Primer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Segund</w:t>
      </w:r>
      <w:r>
        <w:rPr>
          <w:rFonts w:ascii="Times New Roman" w:eastAsia="Arial Unicode MS" w:hAnsi="Times New Roman" w:cs="Times New Roman"/>
          <w:sz w:val="24"/>
          <w:szCs w:val="24"/>
        </w:rPr>
        <w:t>o</w:t>
      </w:r>
      <w:r w:rsidRPr="004E2B84">
        <w:rPr>
          <w:rFonts w:ascii="Times New Roman" w:eastAsia="Arial Unicode MS" w:hAnsi="Times New Roman" w:cs="Times New Roman"/>
          <w:sz w:val="24"/>
          <w:szCs w:val="24"/>
        </w:rPr>
        <w:t xml:space="preserve"> Regidor Suplente</w:t>
      </w:r>
    </w:p>
    <w:p w:rsidR="00BE3AE8" w:rsidRPr="004E2B84" w:rsidRDefault="00BE3AE8" w:rsidP="00BE3AE8">
      <w:pPr>
        <w:spacing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Nelson Perdomo </w:t>
      </w:r>
      <w:proofErr w:type="gramStart"/>
      <w:r w:rsidRPr="004E2B84">
        <w:rPr>
          <w:rFonts w:ascii="Times New Roman" w:eastAsia="Arial Unicode MS" w:hAnsi="Times New Roman" w:cs="Times New Roman"/>
          <w:sz w:val="24"/>
          <w:szCs w:val="24"/>
        </w:rPr>
        <w:t xml:space="preserve">Amaya  </w:t>
      </w:r>
      <w:r w:rsidRPr="004E2B84">
        <w:rPr>
          <w:rFonts w:ascii="Times New Roman" w:eastAsia="Arial Unicode MS" w:hAnsi="Times New Roman" w:cs="Times New Roman"/>
          <w:sz w:val="24"/>
          <w:szCs w:val="24"/>
        </w:rPr>
        <w:tab/>
      </w:r>
      <w:proofErr w:type="gramEnd"/>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Henry </w:t>
      </w:r>
      <w:proofErr w:type="spellStart"/>
      <w:r w:rsidRPr="004E2B84">
        <w:rPr>
          <w:rFonts w:ascii="Times New Roman" w:eastAsia="Arial Unicode MS" w:hAnsi="Times New Roman" w:cs="Times New Roman"/>
          <w:sz w:val="24"/>
          <w:szCs w:val="24"/>
        </w:rPr>
        <w:t>Requeno</w:t>
      </w:r>
      <w:proofErr w:type="spellEnd"/>
      <w:r w:rsidRPr="004E2B84">
        <w:rPr>
          <w:rFonts w:ascii="Times New Roman" w:eastAsia="Arial Unicode MS" w:hAnsi="Times New Roman" w:cs="Times New Roman"/>
          <w:sz w:val="24"/>
          <w:szCs w:val="24"/>
        </w:rPr>
        <w:t xml:space="preserve"> Velásquez      </w:t>
      </w:r>
    </w:p>
    <w:p w:rsidR="00BE3AE8" w:rsidRDefault="00BE3AE8" w:rsidP="00BE3AE8">
      <w:pPr>
        <w:spacing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Tercer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Cuarto Regidor Suplente </w:t>
      </w:r>
    </w:p>
    <w:p w:rsidR="00BE3AE8" w:rsidRDefault="00BE3AE8" w:rsidP="00BE3AE8">
      <w:pPr>
        <w:spacing w:line="480" w:lineRule="auto"/>
        <w:jc w:val="center"/>
        <w:rPr>
          <w:rFonts w:ascii="Times New Roman" w:hAnsi="Times New Roman" w:cs="Times New Roman"/>
          <w:sz w:val="24"/>
          <w:szCs w:val="24"/>
        </w:rPr>
      </w:pPr>
    </w:p>
    <w:p w:rsidR="00BE3AE8" w:rsidRPr="00E33520" w:rsidRDefault="00BE3AE8" w:rsidP="00BE3AE8">
      <w:pPr>
        <w:spacing w:line="480" w:lineRule="auto"/>
        <w:jc w:val="center"/>
        <w:rPr>
          <w:rFonts w:ascii="Times New Roman" w:eastAsia="Arial Unicode MS" w:hAnsi="Times New Roman" w:cs="Times New Roman"/>
          <w:sz w:val="24"/>
          <w:szCs w:val="24"/>
        </w:rPr>
      </w:pPr>
      <w:r w:rsidRPr="004E2B84">
        <w:rPr>
          <w:rFonts w:ascii="Times New Roman" w:hAnsi="Times New Roman" w:cs="Times New Roman"/>
          <w:sz w:val="24"/>
          <w:szCs w:val="24"/>
        </w:rPr>
        <w:t>Thelma Yudith Castro Hernández</w:t>
      </w:r>
    </w:p>
    <w:p w:rsidR="00841A75" w:rsidRDefault="00BE3AE8" w:rsidP="00BE3AE8">
      <w:pPr>
        <w:jc w:val="center"/>
      </w:pPr>
      <w:r w:rsidRPr="004E2B84">
        <w:rPr>
          <w:rFonts w:ascii="Times New Roman" w:hAnsi="Times New Roman" w:cs="Times New Roman"/>
          <w:sz w:val="24"/>
          <w:szCs w:val="24"/>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E8"/>
    <w:rsid w:val="006B2F61"/>
    <w:rsid w:val="00841A75"/>
    <w:rsid w:val="00BE3A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72A0"/>
  <w15:chartTrackingRefBased/>
  <w15:docId w15:val="{BC6D1E4C-1710-4F04-8578-3F38E084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AE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2425</Words>
  <Characters>13339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2018-07-20T21:54:00Z</dcterms:created>
  <dcterms:modified xsi:type="dcterms:W3CDTF">2018-07-20T21:56:00Z</dcterms:modified>
</cp:coreProperties>
</file>