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EE5" w:rsidRPr="00733826" w:rsidRDefault="00BE6EE5" w:rsidP="00BE6EE5">
      <w:pPr>
        <w:spacing w:line="480" w:lineRule="auto"/>
        <w:jc w:val="both"/>
        <w:rPr>
          <w:rFonts w:ascii="Times New Roman" w:hAnsi="Times New Roman" w:cs="Times New Roman"/>
          <w:color w:val="FF0000"/>
          <w:sz w:val="24"/>
          <w:szCs w:val="24"/>
        </w:rPr>
      </w:pPr>
      <w:r w:rsidRPr="00A42AAC">
        <w:rPr>
          <w:rFonts w:ascii="Times New Roman" w:hAnsi="Times New Roman" w:cs="Times New Roman"/>
          <w:b/>
          <w:sz w:val="24"/>
          <w:szCs w:val="24"/>
        </w:rPr>
        <w:t>ACTA NÚMERO DIECIOCHO:</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VEINTICUATRO DE SEPTIEMBRE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w:t>
      </w:r>
      <w:bookmarkStart w:id="0" w:name="_GoBack"/>
      <w:bookmarkEnd w:id="0"/>
      <w:r w:rsidRPr="00A42AAC">
        <w:rPr>
          <w:rFonts w:ascii="Times New Roman" w:hAnsi="Times New Roman" w:cs="Times New Roman"/>
          <w:sz w:val="24"/>
          <w:szCs w:val="24"/>
        </w:rPr>
        <w:t xml:space="preserve">,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ACUERDO NUMERO UNO</w:t>
      </w:r>
      <w:r w:rsidRPr="00A42AAC">
        <w:rPr>
          <w:rFonts w:ascii="Times New Roman" w:eastAsia="Calibri" w:hAnsi="Times New Roman" w:cs="Times New Roman"/>
          <w:b/>
          <w:sz w:val="24"/>
          <w:szCs w:val="24"/>
        </w:rPr>
        <w:t>:</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en vista de la solicitud presentada por la Asociación de Desarrollo Comunal Caserío El Desconsuelo ¨ADESCODES¨ de Cantón El Platanar, en la cual solicitan medicamentos para realizar un jornada médica en coordinación con la </w:t>
      </w:r>
      <w:r w:rsidRPr="00A42AAC">
        <w:rPr>
          <w:rFonts w:ascii="Times New Roman" w:hAnsi="Times New Roman" w:cs="Times New Roman"/>
          <w:b/>
          <w:sz w:val="24"/>
          <w:szCs w:val="24"/>
        </w:rPr>
        <w:t>Entidad Natural Latinoamericana de Cooperación Estratégica (ENLACE) quienes proporcionaran los médicos para la realización de la jornada médica, este Concejo Municipal considerando</w:t>
      </w:r>
      <w:r w:rsidRPr="00A42AAC">
        <w:rPr>
          <w:rFonts w:ascii="Times New Roman" w:hAnsi="Times New Roman" w:cs="Times New Roman"/>
          <w:sz w:val="24"/>
          <w:szCs w:val="24"/>
        </w:rPr>
        <w:t xml:space="preserve">: I. Que de conformidad con el Artículo 65 en relación con el Art. 203 de la </w:t>
      </w:r>
      <w:r w:rsidRPr="00A42AAC">
        <w:rPr>
          <w:rFonts w:ascii="Times New Roman" w:hAnsi="Times New Roman" w:cs="Times New Roman"/>
          <w:sz w:val="24"/>
          <w:szCs w:val="24"/>
        </w:rPr>
        <w:lastRenderedPageBreak/>
        <w:t>Constitución, la salud de los habitantes de la República constituye un bien público, correspondiendo al Estado y al municipio como parte de esté, velar por su conservación y restablecimiento. II. Que el Código Municipal en 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 debilitada área social. Por lo que en base a las consideraciones expuestas, este Concejo Municipal Acuerda: A) autorizar la compra de los medicamentos hasta por un monto de trescientos cincuenta 00/100 dólares ( $ 350.00 ),  para la realización de una jornada médica en Caserío El Desconsuelo de Cantón El Platanar, en coordinación con la Asociación de Desarrollo Comunal Caserío El Desconsuelo ¨ADESCODES¨ de Cantón El Platanar y la Entidad Natural Latinoamericana de Cooperación Estratégica (ENLACE); B) Autorizar a la Unidad de participación ciudadana la coordinación conjuntamente con las organizaciones involucradas para el desarrollo de la jornada médica; C) COMUNIQUESE.-</w:t>
      </w:r>
      <w:r w:rsidRPr="00A42AAC">
        <w:rPr>
          <w:rFonts w:ascii="Times New Roman" w:hAnsi="Times New Roman" w:cs="Times New Roman"/>
          <w:b/>
          <w:sz w:val="24"/>
          <w:szCs w:val="24"/>
        </w:rPr>
        <w:t xml:space="preserve"> ACUERDO NÚMERO DOS: </w:t>
      </w:r>
      <w:r w:rsidRPr="00A42AAC">
        <w:rPr>
          <w:rFonts w:ascii="Times New Roman" w:hAnsi="Times New Roman" w:cs="Times New Roman"/>
          <w:sz w:val="24"/>
          <w:szCs w:val="24"/>
        </w:rPr>
        <w:t xml:space="preserve">En vista de la solicitud presentada por el Ministerio de Educación a través de los promotores del Programa Nacional de Alfabetización de este Municipio y de la Dirección Departamental de Educación San Miguel, en la cual solicitan productos de la canasta básica para entregar un paquete de granos básicos a las quinientas personas adultas mayores que están siendo alfabetizadas en los diferentes círculos de estudio del municipio, como reconocimiento al esfuerzo y dedicación que han tenido, se les entregara el día de su graduación que se realizara el día viernes catorce de noviembre del presente año, por lo que este Concejo Municipal considerando que serán beneficiadas muchas personas del municipio y amparados en el Art. 4 numeral 4 del Código </w:t>
      </w:r>
      <w:r w:rsidRPr="00A42AAC">
        <w:rPr>
          <w:rFonts w:ascii="Times New Roman" w:hAnsi="Times New Roman" w:cs="Times New Roman"/>
          <w:sz w:val="24"/>
          <w:szCs w:val="24"/>
        </w:rPr>
        <w:lastRenderedPageBreak/>
        <w:t>Municipal ACUERDA, A) Hacer efectiva la compra de cuatro quintales de arroz, cuatro quintales de maíz, cuatro quintales de frijoles, cuatro quintales de azúcar, quinientas botellas de aceite y una resma de papel bond para los diplomas, para entrega de paquetes de granos básicos a las personas adultas mayores que están siendo alfabetizadas en los diferentes círculos de estudio del municipio, en el marco del  Programa Nacional de Alfabetización en este Municipio; B) financiar con los fondos FODES 75%; C) COMUNIQUESE.-</w:t>
      </w:r>
      <w:r w:rsidRPr="00A42AAC">
        <w:rPr>
          <w:rFonts w:ascii="Times New Roman" w:hAnsi="Times New Roman" w:cs="Times New Roman"/>
          <w:b/>
          <w:sz w:val="24"/>
          <w:szCs w:val="24"/>
        </w:rPr>
        <w:t xml:space="preserve"> </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ACUERDO NÚMERO TRES:</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 xml:space="preserve">En el marco de la ejecución del proyecto Fortalecimiento de la Educación Media y Superior en el Municipio de Moncagua, los estudiantes beneficiados tanto becados como ex becados junto a los miembros del  Concejo Municipal han organizado un evento en reconocimiento al señor Alcalde Municipal por el apoyo y fortalecimiento a la educación a través del otorgamiento de becas a jóvenes del municipio, por lo que este Concejo Municipal considera oportuno brindar un reconocimiento a la Lic. Elvira de Jesús Del Cid de Hernández, directora del Instituto Nacional de Moncagua por el aporte a la educación en el municipio, por lo que en base al Art. 4 numeral 4 del Código Municipal este Concejo Municipal, ACUERDA: A) aprobar el evento de reconocimiento al apoyo y fortalecimiento a la educación al Lic. Sergio Antonio Solórzano Alcalde Municipal y la Lic.  Elvira de Jesús Del Cid de Hernández, directora del Instituto Nacional de Moncagua; B) autorizar la elaboración de una placa de reconocimiento a la Lic.  Elvira de Jesús Del Cid de Hernández, directora del Instituto Nacional de Moncagua; B) erogar la cantidad de ciento cuarenta 00/100 dólares ( $ 140.00 ) para pago de transporte de banda de paz y cachiporras, y  lo que corresponda a la compra de bebida, refrigerios, agua, elaboración de un </w:t>
      </w:r>
      <w:proofErr w:type="spellStart"/>
      <w:r w:rsidRPr="00A42AAC">
        <w:rPr>
          <w:rFonts w:ascii="Times New Roman" w:hAnsi="Times New Roman" w:cs="Times New Roman"/>
          <w:sz w:val="24"/>
          <w:szCs w:val="24"/>
        </w:rPr>
        <w:t>baner</w:t>
      </w:r>
      <w:proofErr w:type="spellEnd"/>
      <w:r w:rsidRPr="00A42AAC">
        <w:rPr>
          <w:rFonts w:ascii="Times New Roman" w:hAnsi="Times New Roman" w:cs="Times New Roman"/>
          <w:sz w:val="24"/>
          <w:szCs w:val="24"/>
        </w:rPr>
        <w:t xml:space="preserve">,  pago de alquiler de mobiliario y tarima para la realización del evento antes indicado; C) COMUNIQUESE.-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sz w:val="24"/>
          <w:szCs w:val="24"/>
        </w:rPr>
        <w:t xml:space="preserve">En vista de la solicitud presentada por el Comité de Salud de Cantón El Papalón, en la cual solicitan sonido, payaso, piñatas y </w:t>
      </w:r>
      <w:r w:rsidRPr="00A42AAC">
        <w:rPr>
          <w:rFonts w:ascii="Times New Roman" w:hAnsi="Times New Roman" w:cs="Times New Roman"/>
          <w:sz w:val="24"/>
          <w:szCs w:val="24"/>
        </w:rPr>
        <w:lastRenderedPageBreak/>
        <w:t>dulces, para la celebración del día del niño en su comunidad el día once da octubre del presente año, este Concejo Municipal consiente que es necesario fortalecer los valores, principios y la unidad familiar, asimismo amparados en el Art. 4 numeral 4 y 18 del Código Municipal ACUERDA: A) aportar cuatro piñatas y cuatro bolsas de dulces,  para el Comité de Salud de Cantón El Papalón, para la celebración del día del niño en el Cantón El Papalón</w:t>
      </w:r>
      <w:r w:rsidRPr="00A42AAC">
        <w:rPr>
          <w:rFonts w:ascii="Times New Roman" w:hAnsi="Times New Roman" w:cs="Times New Roman"/>
          <w:bCs/>
          <w:sz w:val="24"/>
          <w:szCs w:val="24"/>
        </w:rPr>
        <w:t>;</w:t>
      </w:r>
      <w:r w:rsidRPr="00A42AAC">
        <w:rPr>
          <w:rFonts w:ascii="Times New Roman" w:hAnsi="Times New Roman" w:cs="Times New Roman"/>
          <w:sz w:val="24"/>
          <w:szCs w:val="24"/>
        </w:rPr>
        <w:t xml:space="preserve"> B) C) COMUNIQUESE.-  </w:t>
      </w:r>
      <w:r w:rsidRPr="00A42AAC">
        <w:rPr>
          <w:rFonts w:ascii="Times New Roman" w:hAnsi="Times New Roman" w:cs="Times New Roman"/>
          <w:b/>
          <w:sz w:val="24"/>
          <w:szCs w:val="24"/>
        </w:rPr>
        <w:t xml:space="preserve">ACUERDO NÚMERO CINCO: </w:t>
      </w:r>
      <w:r w:rsidRPr="00A42AAC">
        <w:rPr>
          <w:rFonts w:ascii="Times New Roman" w:hAnsi="Times New Roman" w:cs="Times New Roman"/>
          <w:iCs/>
          <w:sz w:val="24"/>
          <w:szCs w:val="24"/>
        </w:rPr>
        <w:t>En</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iCs/>
          <w:sz w:val="24"/>
          <w:szCs w:val="24"/>
        </w:rPr>
        <w:t>el marco de la ejecución del proyecto Introducción de Energía Eléctrica al Caserío Las Lomitas ( La Ceibita ) de Cantón El Platanar, Municipio de Moncagua</w:t>
      </w:r>
      <w:r w:rsidRPr="00A42AAC">
        <w:rPr>
          <w:rFonts w:ascii="Times New Roman" w:hAnsi="Times New Roman" w:cs="Times New Roman"/>
          <w:bCs/>
          <w:sz w:val="24"/>
          <w:szCs w:val="24"/>
        </w:rPr>
        <w:t xml:space="preserve">; este Concejo Municipal ACUERDA: A) invitar a participar para la ejecución a las empresas y profesionales siguientes: Ing. Porfirio Antonio Romero, COIMPRO S. A de C. V. e Ing. Francisco Fuentes Sáenz; B) invitar a realizar la supervisión a la empresa PROYECOR S. A. de C. V.; C) COMUNIQUESE.- </w:t>
      </w:r>
      <w:r w:rsidRPr="00A42AAC">
        <w:rPr>
          <w:rFonts w:ascii="Times New Roman" w:hAnsi="Times New Roman" w:cs="Times New Roman"/>
          <w:b/>
          <w:sz w:val="24"/>
          <w:szCs w:val="24"/>
        </w:rPr>
        <w:t xml:space="preserve">ACUERDO NÚMERO SEIS: </w:t>
      </w:r>
      <w:r w:rsidRPr="00A42AAC">
        <w:rPr>
          <w:rFonts w:ascii="Times New Roman" w:hAnsi="Times New Roman" w:cs="Times New Roman"/>
          <w:sz w:val="24"/>
          <w:szCs w:val="24"/>
        </w:rPr>
        <w:t xml:space="preserve">El Concejo Municipal, de conformidad al Art. 31 numeral 5 y Art. 47 del Código Municipal, por unanimidad de votos, ACUERDA: A) autorizar al Alcalde Municipal Sergio Antonio Solórzano Santos, para que en nombre y representación de este Concejo Municipal, firme Convenio de Cooperación con el Ministerio de Obras Públicas, Transporte y de Vivienda y Desarrollo Urbano; B) autorizar al Tesorero Municipal </w:t>
      </w:r>
      <w:proofErr w:type="spellStart"/>
      <w:r w:rsidRPr="00A42AAC">
        <w:rPr>
          <w:rFonts w:ascii="Times New Roman" w:hAnsi="Times New Roman" w:cs="Times New Roman"/>
          <w:sz w:val="24"/>
          <w:szCs w:val="24"/>
        </w:rPr>
        <w:t>Ebed</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Melec</w:t>
      </w:r>
      <w:proofErr w:type="spellEnd"/>
      <w:r w:rsidRPr="00A42AAC">
        <w:rPr>
          <w:rFonts w:ascii="Times New Roman" w:hAnsi="Times New Roman" w:cs="Times New Roman"/>
          <w:sz w:val="24"/>
          <w:szCs w:val="24"/>
        </w:rPr>
        <w:t xml:space="preserve"> Alemán González, para que realice las erogaciones de contrapartida que corresponda a la Municipalidad, en virtud de lo que se establezca en el Convenio. Asimismo, se autoriza un aporte adicional por la cantidad diez mil quinientos treinta y cuatro 78/100 dólares ( $ 10,534.78 ), para la compra de repuestos para la maquinaria del MOPTVDU destacada en diferentes proyectos; C) </w:t>
      </w:r>
      <w:r>
        <w:rPr>
          <w:rFonts w:ascii="Times New Roman" w:hAnsi="Times New Roman" w:cs="Times New Roman"/>
          <w:sz w:val="24"/>
          <w:szCs w:val="24"/>
        </w:rPr>
        <w:t xml:space="preserve">autorizar el suministro y transporte de un mil ochocientos sesenta y cuatro metros cúbicos de balasto a Transportes </w:t>
      </w:r>
      <w:proofErr w:type="spellStart"/>
      <w:r>
        <w:rPr>
          <w:rFonts w:ascii="Times New Roman" w:hAnsi="Times New Roman" w:cs="Times New Roman"/>
          <w:sz w:val="24"/>
          <w:szCs w:val="24"/>
        </w:rPr>
        <w:t>Jakelin</w:t>
      </w:r>
      <w:proofErr w:type="spellEnd"/>
      <w:r>
        <w:rPr>
          <w:rFonts w:ascii="Times New Roman" w:hAnsi="Times New Roman" w:cs="Times New Roman"/>
          <w:sz w:val="24"/>
          <w:szCs w:val="24"/>
        </w:rPr>
        <w:t xml:space="preserve"> por la cantidad de diez mil ochocientos ochenta y seis 20/100 dólares ( $10,886.20 ); D) </w:t>
      </w:r>
      <w:r w:rsidRPr="00A42AAC">
        <w:rPr>
          <w:rFonts w:ascii="Times New Roman" w:hAnsi="Times New Roman" w:cs="Times New Roman"/>
          <w:sz w:val="24"/>
          <w:szCs w:val="24"/>
        </w:rPr>
        <w:t xml:space="preserve">COMUNIQUESE.- </w:t>
      </w:r>
      <w:r w:rsidRPr="00A42AAC">
        <w:rPr>
          <w:rFonts w:ascii="Times New Roman" w:hAnsi="Times New Roman" w:cs="Times New Roman"/>
          <w:b/>
          <w:sz w:val="24"/>
          <w:szCs w:val="24"/>
        </w:rPr>
        <w:t>ACUERDO NUMERO SIETE</w:t>
      </w:r>
      <w:r w:rsidRPr="00A42AAC">
        <w:rPr>
          <w:rFonts w:ascii="Times New Roman" w:eastAsia="Calibri" w:hAnsi="Times New Roman" w:cs="Times New Roman"/>
          <w:b/>
          <w:sz w:val="24"/>
          <w:szCs w:val="24"/>
        </w:rPr>
        <w:t xml:space="preserve">: </w:t>
      </w:r>
      <w:r w:rsidRPr="00A42AAC">
        <w:rPr>
          <w:rFonts w:ascii="Times New Roman" w:hAnsi="Times New Roman" w:cs="Times New Roman"/>
          <w:sz w:val="24"/>
          <w:szCs w:val="24"/>
        </w:rPr>
        <w:t>En el marco de la aprobación de la adquisición</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de </w:t>
      </w:r>
      <w:r w:rsidRPr="00A42AAC">
        <w:rPr>
          <w:rFonts w:ascii="Times New Roman" w:hAnsi="Times New Roman" w:cs="Times New Roman"/>
          <w:sz w:val="24"/>
          <w:szCs w:val="24"/>
        </w:rPr>
        <w:lastRenderedPageBreak/>
        <w:t xml:space="preserve">uniformes para las secretarias de la municipalidad y en vista de la cotización presentada por Confecciones Melgar  para la confección de los uniformes; este Concejo Municipal de conformidad al Art. 30 numeral 14 del Código Municipal, ACUERDA: A) </w:t>
      </w:r>
      <w:r w:rsidRPr="00A42AAC">
        <w:rPr>
          <w:rFonts w:ascii="Times New Roman" w:hAnsi="Times New Roman" w:cs="Times New Roman"/>
          <w:color w:val="000000"/>
          <w:sz w:val="24"/>
          <w:szCs w:val="24"/>
        </w:rPr>
        <w:t>autorizar la confección de los uniformes de las secretarias por el monto cotizado de un mil treinta y ocho 60/100 dólares ( $ 1,038.60 )</w:t>
      </w:r>
      <w:r w:rsidRPr="00A42AAC">
        <w:rPr>
          <w:rFonts w:ascii="Times New Roman" w:hAnsi="Times New Roman" w:cs="Times New Roman"/>
          <w:sz w:val="24"/>
          <w:szCs w:val="24"/>
        </w:rPr>
        <w:t xml:space="preserve">; </w:t>
      </w:r>
      <w:r w:rsidRPr="00A42AAC">
        <w:rPr>
          <w:rFonts w:ascii="Times New Roman" w:hAnsi="Times New Roman" w:cs="Times New Roman"/>
          <w:color w:val="000000"/>
          <w:sz w:val="24"/>
          <w:szCs w:val="24"/>
        </w:rPr>
        <w:t xml:space="preserve">B) </w:t>
      </w:r>
      <w:r w:rsidRPr="00A42AAC">
        <w:rPr>
          <w:rFonts w:ascii="Times New Roman" w:hAnsi="Times New Roman" w:cs="Times New Roman"/>
          <w:sz w:val="24"/>
          <w:szCs w:val="24"/>
        </w:rPr>
        <w:t>Comuníquese a la UACI.-</w:t>
      </w:r>
      <w:r w:rsidRPr="00A42AAC">
        <w:rPr>
          <w:rFonts w:ascii="Times New Roman" w:hAnsi="Times New Roman" w:cs="Times New Roman"/>
          <w:b/>
          <w:sz w:val="24"/>
          <w:szCs w:val="24"/>
        </w:rPr>
        <w:t xml:space="preserve"> ACUERDO NÚMERO OCHO: </w:t>
      </w:r>
      <w:r w:rsidRPr="00A42AAC">
        <w:rPr>
          <w:rFonts w:ascii="Times New Roman" w:hAnsi="Times New Roman" w:cs="Times New Roman"/>
          <w:sz w:val="24"/>
          <w:szCs w:val="24"/>
        </w:rPr>
        <w:t xml:space="preserve">En el marco de la aprobación  de jornadas de limpieza contra la enfermedad del dengue y ante el brote de la enfermedad de la </w:t>
      </w:r>
      <w:proofErr w:type="spellStart"/>
      <w:r w:rsidRPr="00A42AAC">
        <w:rPr>
          <w:rFonts w:ascii="Times New Roman" w:hAnsi="Times New Roman" w:cs="Times New Roman"/>
          <w:sz w:val="24"/>
          <w:szCs w:val="24"/>
        </w:rPr>
        <w:t>chikungunya</w:t>
      </w:r>
      <w:proofErr w:type="spellEnd"/>
      <w:r w:rsidRPr="00A42AAC">
        <w:rPr>
          <w:rFonts w:ascii="Times New Roman" w:hAnsi="Times New Roman" w:cs="Times New Roman"/>
          <w:sz w:val="24"/>
          <w:szCs w:val="24"/>
        </w:rPr>
        <w:t xml:space="preserve">, se desarrollara una jornada de fumigación para evitar el incremento de dichas enfermedades en el municipio,  por lo que este Concejo Municipal de conformidad al Art. 4 numeral 5, ACUERDA: A) aprobar la compra de 15 galones de </w:t>
      </w:r>
      <w:proofErr w:type="spellStart"/>
      <w:r w:rsidRPr="00A42AAC">
        <w:rPr>
          <w:rFonts w:ascii="Times New Roman" w:hAnsi="Times New Roman" w:cs="Times New Roman"/>
          <w:sz w:val="24"/>
          <w:szCs w:val="24"/>
        </w:rPr>
        <w:t>diesel</w:t>
      </w:r>
      <w:proofErr w:type="spellEnd"/>
      <w:r w:rsidRPr="00A42AAC">
        <w:rPr>
          <w:rFonts w:ascii="Times New Roman" w:hAnsi="Times New Roman" w:cs="Times New Roman"/>
          <w:sz w:val="24"/>
          <w:szCs w:val="24"/>
        </w:rPr>
        <w:t xml:space="preserve"> y 5 galones de gasolina para ser utilizadas en la jornada de fumigación en el Municipio; B) delegar al Sr. Alcalde Municipal para que en coordinación con las Unidades de Salud, desarrolle la referida jornada; C) financiar con los fondos FODES 75%. COMUNIQUESE.- </w:t>
      </w:r>
      <w:r w:rsidRPr="00A42AAC">
        <w:rPr>
          <w:rFonts w:ascii="Times New Roman" w:hAnsi="Times New Roman" w:cs="Times New Roman"/>
          <w:b/>
          <w:sz w:val="24"/>
          <w:szCs w:val="24"/>
        </w:rPr>
        <w:t>ACUERDO NÚMERO NUEVE:</w:t>
      </w:r>
      <w:r w:rsidRPr="00A42AAC">
        <w:rPr>
          <w:rFonts w:ascii="Times New Roman" w:hAnsi="Times New Roman" w:cs="Times New Roman"/>
          <w:sz w:val="24"/>
          <w:szCs w:val="24"/>
        </w:rPr>
        <w:t xml:space="preserve"> Vista que el árbol ubicado en el parqueo de la municipalidad  representa una amenaza tanto para el personal como para los vehículos municipales,  es necesario podarlo para prevenir un accidente y dar mayor seguridad a los bienes municipales y al personal, este Concejo Municipal de conformidad al Art. 30 numeral 14 del Código Municipal ACUERDA: A) asignar al Sr. José Ángel Loza para que realice la actividad de poda de árbol en el parqueo de la municipalidad por la cantidad de ciento setenta  00/100 dólares ( $ 170.00 ); B) COMUNIQUESE.- </w:t>
      </w:r>
      <w:r w:rsidRPr="00A42AAC">
        <w:rPr>
          <w:rFonts w:ascii="Times New Roman" w:hAnsi="Times New Roman" w:cs="Times New Roman"/>
          <w:b/>
          <w:sz w:val="24"/>
          <w:szCs w:val="24"/>
        </w:rPr>
        <w:t xml:space="preserve">ACUERDO NÚMERO DIEZ: </w:t>
      </w:r>
      <w:r w:rsidRPr="00A42AAC">
        <w:rPr>
          <w:rFonts w:ascii="Times New Roman" w:hAnsi="Times New Roman" w:cs="Times New Roman"/>
          <w:sz w:val="24"/>
          <w:szCs w:val="24"/>
        </w:rPr>
        <w:t xml:space="preserve">Con el fin de velar por la buena marcha de la administración y la oportuna prestación de los servicios municipales, este Concejo Municipal de conformidad al Art. 30 numeral 14 del Código Municipal, ACUERDA: A) hacer efectiva la compra una impresora incluyendo tintas para el departamento de Registro del Estado Familiar; B) Comuníquese a la UACI para su adquisición siguiendo los procedimientos legales pertinentes; C) </w:t>
      </w:r>
      <w:r w:rsidRPr="00A42AAC">
        <w:rPr>
          <w:rFonts w:ascii="Times New Roman" w:hAnsi="Times New Roman" w:cs="Times New Roman"/>
          <w:sz w:val="24"/>
          <w:szCs w:val="24"/>
        </w:rPr>
        <w:lastRenderedPageBreak/>
        <w:t>COMUNIQUESE.-</w:t>
      </w:r>
      <w:r w:rsidRPr="00A42AAC">
        <w:rPr>
          <w:rFonts w:ascii="Times New Roman" w:hAnsi="Times New Roman" w:cs="Times New Roman"/>
          <w:b/>
          <w:sz w:val="24"/>
          <w:szCs w:val="24"/>
        </w:rPr>
        <w:t xml:space="preserve"> ACUERDO NUMERO ONCE: </w:t>
      </w:r>
      <w:r w:rsidRPr="00A42AAC">
        <w:rPr>
          <w:rFonts w:ascii="Times New Roman" w:hAnsi="Times New Roman" w:cs="Times New Roman"/>
          <w:sz w:val="24"/>
          <w:szCs w:val="24"/>
        </w:rPr>
        <w:t xml:space="preserve">El Concejo Municipal ACUERDA: A) Nombrar como Promotor Social en la Unidad de Participación Ciudadana al Sr. Misael Amaya Osorio devengando un salario de doscientos cincuenta 00/100 dólares ( $ 250.00 ) mensuales, pudiendo laborar de forma quincenal o mensual; B) COMUNIQUESE.- </w:t>
      </w:r>
      <w:r w:rsidRPr="00A42AAC">
        <w:rPr>
          <w:rFonts w:ascii="Times New Roman" w:hAnsi="Times New Roman" w:cs="Times New Roman"/>
          <w:b/>
          <w:sz w:val="24"/>
          <w:szCs w:val="24"/>
        </w:rPr>
        <w:t xml:space="preserve">ACUERDO NÚMERO DOCE: </w:t>
      </w:r>
      <w:r w:rsidRPr="00A42AAC">
        <w:rPr>
          <w:rFonts w:ascii="Times New Roman" w:hAnsi="Times New Roman" w:cs="Times New Roman"/>
          <w:sz w:val="24"/>
          <w:szCs w:val="24"/>
        </w:rPr>
        <w:t xml:space="preserve">En el marco del desarrollo del Campeonato </w:t>
      </w:r>
      <w:proofErr w:type="spellStart"/>
      <w:r w:rsidRPr="00A42AAC">
        <w:rPr>
          <w:rFonts w:ascii="Times New Roman" w:hAnsi="Times New Roman" w:cs="Times New Roman"/>
          <w:sz w:val="24"/>
          <w:szCs w:val="24"/>
        </w:rPr>
        <w:t>Infanto</w:t>
      </w:r>
      <w:proofErr w:type="spellEnd"/>
      <w:r w:rsidRPr="00A42AAC">
        <w:rPr>
          <w:rFonts w:ascii="Times New Roman" w:hAnsi="Times New Roman" w:cs="Times New Roman"/>
          <w:sz w:val="24"/>
          <w:szCs w:val="24"/>
        </w:rPr>
        <w:t xml:space="preserve"> Juvenil de Cantón El Platanar, Municipio de Moncagua, este Concejo Municipal amparados en el Art. 4 numeral 4 del Código Municipal, ACUERDA: A) Contratar como Preparador Físico al Sr. Edwin Martin Medina Chicas, devengando un salario mensual de doscientos cincuenta 00/100 dólares; B) COMUNIQUESE.-</w:t>
      </w:r>
      <w:r w:rsidRPr="00A42AAC">
        <w:rPr>
          <w:rFonts w:ascii="Times New Roman" w:hAnsi="Times New Roman" w:cs="Times New Roman"/>
          <w:b/>
          <w:bCs/>
          <w:sz w:val="24"/>
          <w:szCs w:val="24"/>
        </w:rPr>
        <w:t xml:space="preserve"> </w:t>
      </w:r>
      <w:r w:rsidRPr="00A42AAC">
        <w:rPr>
          <w:rFonts w:ascii="Times New Roman" w:hAnsi="Times New Roman" w:cs="Times New Roman"/>
          <w:b/>
          <w:sz w:val="24"/>
          <w:szCs w:val="24"/>
        </w:rPr>
        <w:t>ACUERDO NÚMERO TRECE:</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Municipal considerando que es necesario realizar trabajos de mantenimiento y limpieza en los cementerios del área urbana, con el fin de velar por la buena marcha de los servicios municipales Acuerda: A) contratar al Sr. Melvin Antonio López Manzanares,  por la cantidad de ciento treinta y cinco 00/100 dólares, para realizar la actividad antes mencionada; B) COMUNIQUESE.-</w:t>
      </w:r>
      <w:r w:rsidRPr="00A42AAC">
        <w:rPr>
          <w:rFonts w:ascii="Times New Roman" w:hAnsi="Times New Roman" w:cs="Times New Roman"/>
          <w:b/>
          <w:sz w:val="24"/>
          <w:szCs w:val="24"/>
        </w:rPr>
        <w:t xml:space="preserve"> ACUERDO NÚMERO CATORCE:</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limpieza de calles y cunetas en el área urbana, con el fin de velar por la buena marcha de los servicios municipales Acuerda: A) contratar al Sr. </w:t>
      </w:r>
      <w:proofErr w:type="spellStart"/>
      <w:r w:rsidRPr="00A42AAC">
        <w:rPr>
          <w:rFonts w:ascii="Times New Roman" w:hAnsi="Times New Roman" w:cs="Times New Roman"/>
          <w:sz w:val="24"/>
          <w:szCs w:val="24"/>
        </w:rPr>
        <w:t>Keris</w:t>
      </w:r>
      <w:proofErr w:type="spellEnd"/>
      <w:r w:rsidRPr="00A42AAC">
        <w:rPr>
          <w:rFonts w:ascii="Times New Roman" w:hAnsi="Times New Roman" w:cs="Times New Roman"/>
          <w:sz w:val="24"/>
          <w:szCs w:val="24"/>
        </w:rPr>
        <w:t xml:space="preserve"> Antonio Osorio Romero,  por la cantidad de ciento veinticinco 00/100 dólares, para realizar la actividad antes mencionada; B) COMUNIQUESE.- </w:t>
      </w:r>
      <w:r w:rsidRPr="00A42AAC">
        <w:rPr>
          <w:rFonts w:ascii="Times New Roman" w:hAnsi="Times New Roman" w:cs="Times New Roman"/>
          <w:b/>
          <w:sz w:val="24"/>
          <w:szCs w:val="24"/>
        </w:rPr>
        <w:t xml:space="preserve">ACUERDO NÚMERO QUINCE: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del Código Municipal, ACUERDA: aprobar la lista presentada por el Sr. Alcalde Municipal de acuerdo al siguiente detalle: 1.- Hasta la cantidad de un mil 00/100 dólares para la compra una im</w:t>
      </w:r>
      <w:r>
        <w:rPr>
          <w:rFonts w:ascii="Times New Roman" w:hAnsi="Times New Roman" w:cs="Times New Roman"/>
          <w:sz w:val="24"/>
          <w:szCs w:val="24"/>
        </w:rPr>
        <w:t xml:space="preserve">presora </w:t>
      </w:r>
      <w:r w:rsidRPr="00A42AAC">
        <w:rPr>
          <w:rFonts w:ascii="Times New Roman" w:hAnsi="Times New Roman" w:cs="Times New Roman"/>
          <w:sz w:val="24"/>
          <w:szCs w:val="24"/>
        </w:rPr>
        <w:t xml:space="preserve">y tintas y para uso institucional; 2.- Erogar hasta la cantidad de novecientos 00/100 dólares para la compra de refrigerios a utilizarse en la reuniones de rendiciones </w:t>
      </w:r>
      <w:r w:rsidRPr="00A42AAC">
        <w:rPr>
          <w:rFonts w:ascii="Times New Roman" w:hAnsi="Times New Roman" w:cs="Times New Roman"/>
          <w:sz w:val="24"/>
          <w:szCs w:val="24"/>
        </w:rPr>
        <w:lastRenderedPageBreak/>
        <w:t>cuenta, información y consulta ciudadana en los Cantones El Papalón, El Platanar, Valle Alegre, El Salamar, El Cerro y El Rodeo sector arriba y sector abajo; 3.- Erogar la hasta la cantidad de doscientos cincuenta 00/100 dólares  para la compra de agua para consumo institucional, 4.- Erogar hasta la cantidad de doscientos 00/100 para la compra de café para consumo de usuarios y personal municipal; 5.- Erogar la cantidad que corresponda a la compra de papelería y productos de cartón para el funcionamiento administrativo</w:t>
      </w:r>
      <w:r>
        <w:rPr>
          <w:rFonts w:ascii="Times New Roman" w:hAnsi="Times New Roman" w:cs="Times New Roman"/>
          <w:sz w:val="24"/>
          <w:szCs w:val="24"/>
        </w:rPr>
        <w:t xml:space="preserve">; </w:t>
      </w:r>
      <w:r w:rsidRPr="0081003B">
        <w:rPr>
          <w:rFonts w:ascii="Times New Roman" w:hAnsi="Times New Roman"/>
          <w:sz w:val="24"/>
          <w:szCs w:val="24"/>
        </w:rPr>
        <w:t>todo lo que se comprobara como lo establece el Art. 86 del Código Municipal; B) COMUNIQUESE</w:t>
      </w:r>
      <w:r w:rsidRPr="0081003B">
        <w:rPr>
          <w:rFonts w:ascii="Times New Roman" w:hAnsi="Times New Roman"/>
          <w:b/>
          <w:sz w:val="24"/>
          <w:szCs w:val="24"/>
        </w:rPr>
        <w:t xml:space="preserve">.- </w:t>
      </w:r>
      <w:r w:rsidRPr="00380140">
        <w:rPr>
          <w:rFonts w:ascii="Times New Roman" w:hAnsi="Times New Roman" w:cs="Times New Roman"/>
          <w:b/>
          <w:sz w:val="24"/>
          <w:szCs w:val="24"/>
        </w:rPr>
        <w:t>ACUERDO NÚMERO DIECISEIS:</w:t>
      </w:r>
      <w:r w:rsidRPr="00380140">
        <w:rPr>
          <w:rFonts w:ascii="Times New Roman" w:hAnsi="Times New Roman" w:cs="Times New Roman"/>
          <w:sz w:val="24"/>
          <w:szCs w:val="24"/>
        </w:rPr>
        <w:t xml:space="preserve"> El Concejo</w:t>
      </w:r>
      <w:r w:rsidRPr="00380140">
        <w:rPr>
          <w:rFonts w:ascii="Times New Roman" w:hAnsi="Times New Roman" w:cs="Times New Roman"/>
          <w:b/>
          <w:sz w:val="24"/>
          <w:szCs w:val="24"/>
        </w:rPr>
        <w:t xml:space="preserve"> </w:t>
      </w:r>
      <w:r w:rsidRPr="00380140">
        <w:rPr>
          <w:rFonts w:ascii="Times New Roman" w:hAnsi="Times New Roman" w:cs="Times New Roman"/>
          <w:sz w:val="24"/>
          <w:szCs w:val="24"/>
        </w:rPr>
        <w:t xml:space="preserve">Municipal considerando que es necesario realizar trabajos limpieza cunetas de la  calle que conduce hacia el </w:t>
      </w:r>
      <w:proofErr w:type="spellStart"/>
      <w:r w:rsidRPr="00380140">
        <w:rPr>
          <w:rFonts w:ascii="Times New Roman" w:hAnsi="Times New Roman" w:cs="Times New Roman"/>
          <w:sz w:val="24"/>
          <w:szCs w:val="24"/>
        </w:rPr>
        <w:t>Turicentro</w:t>
      </w:r>
      <w:proofErr w:type="spellEnd"/>
      <w:r w:rsidRPr="00380140">
        <w:rPr>
          <w:rFonts w:ascii="Times New Roman" w:hAnsi="Times New Roman" w:cs="Times New Roman"/>
          <w:sz w:val="24"/>
          <w:szCs w:val="24"/>
        </w:rPr>
        <w:t xml:space="preserve"> El </w:t>
      </w:r>
      <w:proofErr w:type="spellStart"/>
      <w:r w:rsidRPr="00380140">
        <w:rPr>
          <w:rFonts w:ascii="Times New Roman" w:hAnsi="Times New Roman" w:cs="Times New Roman"/>
          <w:sz w:val="24"/>
          <w:szCs w:val="24"/>
        </w:rPr>
        <w:t>Capulin</w:t>
      </w:r>
      <w:proofErr w:type="spellEnd"/>
      <w:r w:rsidRPr="00380140">
        <w:rPr>
          <w:rFonts w:ascii="Times New Roman" w:hAnsi="Times New Roman" w:cs="Times New Roman"/>
          <w:sz w:val="24"/>
          <w:szCs w:val="24"/>
        </w:rPr>
        <w:t xml:space="preserve"> de este ciudad, con el fin de velar por la buena marcha de los servicios municipales Acuerda: A) autorizar al Sr. Julio Cesar Rodríguez </w:t>
      </w:r>
      <w:proofErr w:type="spellStart"/>
      <w:r w:rsidRPr="00380140">
        <w:rPr>
          <w:rFonts w:ascii="Times New Roman" w:hAnsi="Times New Roman" w:cs="Times New Roman"/>
          <w:sz w:val="24"/>
          <w:szCs w:val="24"/>
        </w:rPr>
        <w:t>Vilche</w:t>
      </w:r>
      <w:proofErr w:type="spellEnd"/>
      <w:r w:rsidRPr="00380140">
        <w:rPr>
          <w:rFonts w:ascii="Times New Roman" w:hAnsi="Times New Roman" w:cs="Times New Roman"/>
          <w:sz w:val="24"/>
          <w:szCs w:val="24"/>
        </w:rPr>
        <w:t>,  por la cantidad de ciento veinticinco 00/100 dólares, para realizar la actividad antes mencionada; B) COMUNIQUESE.-</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DIECISIETE: </w:t>
      </w:r>
      <w:r w:rsidRPr="00A42AAC">
        <w:rPr>
          <w:rFonts w:ascii="Times New Roman" w:eastAsia="Arial Unicode MS" w:hAnsi="Times New Roman" w:cs="Times New Roman"/>
          <w:sz w:val="24"/>
          <w:szCs w:val="24"/>
        </w:rPr>
        <w:t xml:space="preserve">En vista que se ha realizado por parte de la comisión respectiva la evaluación de ofertas para la ejecución del proyecto Construcción de Adoquinado de Tramo de Calle Frente a Centro Escolar Sara Pohl de </w:t>
      </w:r>
      <w:proofErr w:type="spellStart"/>
      <w:r w:rsidRPr="00A42AAC">
        <w:rPr>
          <w:rFonts w:ascii="Times New Roman" w:eastAsia="Arial Unicode MS" w:hAnsi="Times New Roman" w:cs="Times New Roman"/>
          <w:sz w:val="24"/>
          <w:szCs w:val="24"/>
        </w:rPr>
        <w:t>Borgonovo</w:t>
      </w:r>
      <w:proofErr w:type="spellEnd"/>
      <w:r w:rsidRPr="00A42AAC">
        <w:rPr>
          <w:rFonts w:ascii="Times New Roman" w:eastAsia="Arial Unicode MS" w:hAnsi="Times New Roman" w:cs="Times New Roman"/>
          <w:sz w:val="24"/>
          <w:szCs w:val="24"/>
        </w:rPr>
        <w:t>, Barrio El Chorizo, Cantón El Platanar,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supervisión del proyecto Inversiones y Servicios Romero S. A. de C. V., por un monto de tres mil ochocientos 00/100 dólares ( $ 3,800.00 ); B) COMUNIQUESE.-</w:t>
      </w:r>
      <w:r w:rsidRPr="00A42AAC">
        <w:rPr>
          <w:rFonts w:ascii="Times New Roman" w:eastAsia="Arial Unicode MS" w:hAnsi="Times New Roman" w:cs="Times New Roman"/>
          <w:color w:val="C00000"/>
          <w:sz w:val="24"/>
          <w:szCs w:val="24"/>
        </w:rPr>
        <w:t xml:space="preserve"> </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 xml:space="preserve">ACUERDO NÚMERO DIECIOCHO: </w:t>
      </w:r>
      <w:r w:rsidRPr="00A42AAC">
        <w:rPr>
          <w:rFonts w:ascii="Times New Roman" w:hAnsi="Times New Roman" w:cs="Times New Roman"/>
          <w:sz w:val="24"/>
          <w:szCs w:val="24"/>
        </w:rPr>
        <w:t xml:space="preserve">En vista que el sonido municipal presenta problemas para su buen funcionamiento por lo que es necesario adquirir materiales eléctricos con el fin de velar por la buena marcha de la administración y la oportuna prestación de los servicios municipales, por lo que este Concejo Municipal de conformidad al Art. 4 numeral 25 y 31 numeral 5, ACUERDA: A) erogar hasta la cantidad que corresponda para la adquisición de materiales eléctricos para el equipo de sonido </w:t>
      </w:r>
      <w:r w:rsidRPr="00A42AAC">
        <w:rPr>
          <w:rFonts w:ascii="Times New Roman" w:hAnsi="Times New Roman" w:cs="Times New Roman"/>
          <w:sz w:val="24"/>
          <w:szCs w:val="24"/>
        </w:rPr>
        <w:lastRenderedPageBreak/>
        <w:t>municipal; B) COMUNIQUESE a la UACI para su adquisición.-</w:t>
      </w:r>
      <w:r w:rsidRPr="00A42AAC">
        <w:rPr>
          <w:rFonts w:ascii="Times New Roman" w:hAnsi="Times New Roman" w:cs="Times New Roman"/>
          <w:b/>
          <w:sz w:val="24"/>
          <w:szCs w:val="24"/>
        </w:rPr>
        <w:t xml:space="preserve"> ACUERDO NÚMERO DIECINUEVE: </w:t>
      </w:r>
      <w:r w:rsidRPr="00A42AAC">
        <w:rPr>
          <w:rFonts w:ascii="Times New Roman" w:hAnsi="Times New Roman" w:cs="Times New Roman"/>
          <w:sz w:val="24"/>
          <w:szCs w:val="24"/>
        </w:rPr>
        <w:t xml:space="preserve">Con el fin de velar por la buena marcha de la administración y la oportuna prestación de los servicios municipales, este Concejo Municipal de conformidad al Art. 30 numeral 14 del Código Municipal, ACUERDA: A) hacer efectiva la compra dos archivos para los departamentos de Catastro y Tesorería y una silla secretarial para la Unidad Municipal de la Mujer; B) Comuníquese a la UACI para su adquisición siguiendo los procedimientos legales pertinentes; C) COMUNIQUESE.- </w:t>
      </w:r>
      <w:r w:rsidRPr="00A42AAC">
        <w:rPr>
          <w:rFonts w:ascii="Times New Roman" w:hAnsi="Times New Roman" w:cs="Times New Roman"/>
          <w:b/>
          <w:sz w:val="24"/>
          <w:szCs w:val="24"/>
        </w:rPr>
        <w:t>ACUERDO NÚMERO VEINTE:</w:t>
      </w:r>
      <w:r w:rsidRPr="00A42AAC">
        <w:rPr>
          <w:rFonts w:ascii="Times New Roman" w:hAnsi="Times New Roman" w:cs="Times New Roman"/>
          <w:sz w:val="24"/>
          <w:szCs w:val="24"/>
        </w:rPr>
        <w:t xml:space="preserve"> El Sr. Alcalde Municipal presenta a este Concejo Municipal la carpeta técnica del proyecto Conformación y Balastado de Calles en Caserío Llano El Higo, Cantón El Cerro, Municipio de Moncagua, el cual fue comentado por el Sr. Alcalde Municipal y los miembros del Concejo, por lo que este Concejo Municipal, en base al Arts. 4 Numeral 25, 31 numeral 5 Código Municipal, ACUERDA: A) aprobar la Carpeta Técnica del proyecto Conformación y Balastado de Calles en Caserío Llano El Higo, Cantón El Cerro, Municipio de Moncagua, por un monto de dieciocho mil quinientos cincuenta y siete 22/100 dólares ( $ 18, 557.22); B) hacer efectivo el pago por la formulación del proyecto  la empresa UDP CAP S. A. de C. V., por un monto de novecientos veintisiete 86/100 dólares, ( $ 927.86 ); C)  COMUNIQUESE.-</w:t>
      </w:r>
      <w:r w:rsidRPr="00A42AAC">
        <w:rPr>
          <w:rFonts w:ascii="Times New Roman" w:hAnsi="Times New Roman" w:cs="Times New Roman"/>
          <w:b/>
          <w:sz w:val="24"/>
          <w:szCs w:val="24"/>
        </w:rPr>
        <w:t xml:space="preserve"> ACUERDO NÚMERO VEINTIUNO: </w:t>
      </w:r>
      <w:r w:rsidRPr="00A42AAC">
        <w:rPr>
          <w:rFonts w:ascii="Times New Roman" w:hAnsi="Times New Roman" w:cs="Times New Roman"/>
          <w:sz w:val="24"/>
          <w:szCs w:val="24"/>
        </w:rPr>
        <w:t>En vista del proceso llevado a cabo para la ejecución del proyecto Mejoramiento y Balastado de Caminos Vecinales en Cantón La Estancia, Municipio de Moncagua, este Concejo Municipal ACUERDA: A) nombrar formulador del proyecto a la empresa ICOSLO S. A. de C. V.; B) COMUNIQUESE.-</w:t>
      </w:r>
      <w:r w:rsidRPr="00A42AAC">
        <w:rPr>
          <w:rFonts w:ascii="Times New Roman" w:hAnsi="Times New Roman" w:cs="Times New Roman"/>
          <w:b/>
          <w:sz w:val="24"/>
          <w:szCs w:val="24"/>
        </w:rPr>
        <w:t xml:space="preserve"> ACUERDO NÚMERO VEINTIDOS: </w:t>
      </w:r>
      <w:r w:rsidRPr="00A42AAC">
        <w:rPr>
          <w:rFonts w:ascii="Times New Roman" w:hAnsi="Times New Roman" w:cs="Times New Roman"/>
          <w:sz w:val="24"/>
          <w:szCs w:val="24"/>
        </w:rPr>
        <w:t xml:space="preserve">En vista del proceso llevado a cabo para la ejecución del proyecto Mejoramiento y Balastado de Caminos Vecinales en Cantón Los Ejidos, Municipio de Moncagua, este Concejo Municipal ACUERDA: A) nombrar formulador del proyecto a la empresa ICOSLO S. A. de C. V.; B) </w:t>
      </w:r>
      <w:r w:rsidRPr="00A42AAC">
        <w:rPr>
          <w:rFonts w:ascii="Times New Roman" w:hAnsi="Times New Roman" w:cs="Times New Roman"/>
          <w:sz w:val="24"/>
          <w:szCs w:val="24"/>
        </w:rPr>
        <w:lastRenderedPageBreak/>
        <w:t>COMUNIQUESE.-</w:t>
      </w:r>
      <w:r w:rsidRPr="00A42AAC">
        <w:rPr>
          <w:rFonts w:ascii="Times New Roman" w:hAnsi="Times New Roman" w:cs="Times New Roman"/>
          <w:b/>
          <w:sz w:val="24"/>
          <w:szCs w:val="24"/>
        </w:rPr>
        <w:t xml:space="preserve"> </w:t>
      </w:r>
      <w:r w:rsidRPr="00A42AAC">
        <w:rPr>
          <w:rFonts w:ascii="Times New Roman" w:hAnsi="Times New Roman" w:cs="Times New Roman"/>
          <w:b/>
          <w:color w:val="000000"/>
          <w:sz w:val="24"/>
          <w:szCs w:val="24"/>
        </w:rPr>
        <w:t xml:space="preserve">ACUERDO NÚMERO VEINTITRES: </w:t>
      </w:r>
      <w:r w:rsidRPr="00A42AAC">
        <w:rPr>
          <w:rFonts w:ascii="Times New Roman" w:hAnsi="Times New Roman" w:cs="Times New Roman"/>
          <w:sz w:val="24"/>
          <w:szCs w:val="24"/>
        </w:rPr>
        <w:t>En vista que las calles  aledañas al casco urbano necesitan se les brinde  mantenimiento,  para conservarlas en buen estado y protegerlas, este Concejo Municipal en base al Art. 4 numeral 25 y 31 numeral 5 del Código Municipal, ACUERDA: A) aprobar la ejecución del proyecto Mantenimiento de Calles Aledañas al Casco Urbano del Municipio de Moncagua;</w:t>
      </w:r>
      <w:r w:rsidRPr="00A42AAC">
        <w:rPr>
          <w:rFonts w:ascii="Times New Roman" w:eastAsia="Arial Unicode MS" w:hAnsi="Times New Roman" w:cs="Times New Roman"/>
          <w:sz w:val="24"/>
          <w:szCs w:val="24"/>
        </w:rPr>
        <w:t xml:space="preserve"> B) invitar a  formular a la empresa PROSERCON S. A. de C. V. C) COMUNQUESE.-</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ACUERDO NÚMERO VEINTICUATRO:</w:t>
      </w:r>
      <w:r w:rsidRPr="00A42AAC">
        <w:rPr>
          <w:rFonts w:ascii="Times New Roman" w:hAnsi="Times New Roman" w:cs="Times New Roman"/>
          <w:sz w:val="24"/>
          <w:szCs w:val="24"/>
        </w:rPr>
        <w:t xml:space="preserve"> El Sr. Alcalde Municipal presenta a este Concejo Municipal la carpeta técnica del proyecto Conformación y Balastado de Calles en Cantón El Cerro, Caserío Los Negros, Caserío El Zapote, Municipio de Moncagua, el cual fue comentado por el Sr. Alcalde Municipal y los miembros del Concejo, por lo que este Concejo Municipal, en base al Arts. 4 Numeral 25, 31 numeral 5 Código Municipal, ACUERDA: A) aprobar la Carpeta Técnica del proyecto Conformación y Balastado de Calles en Cantón El Cerro, Caserío Los Negros, Caserío El Zapote, Municipio de Moncagua, por un monto de treinta y un mil ochocientos setenta y cinco 60/100 dólares ( $ 31,875.60 ); B) hacer efectivo el pago por la formulación del proyecto la Arquitecto Fátima Paola Castillo Martínez, por un monto de un mil doscientos setenta y cinco 00/100 dólares ( $ 1,275.00 ); C)  COMUNIQUESE.- </w:t>
      </w:r>
      <w:r w:rsidRPr="00A42AAC">
        <w:rPr>
          <w:rFonts w:ascii="Times New Roman" w:hAnsi="Times New Roman" w:cs="Times New Roman"/>
          <w:b/>
          <w:sz w:val="24"/>
          <w:szCs w:val="24"/>
        </w:rPr>
        <w:t>ACUERDO NÚMERO VEINTICINCO:</w:t>
      </w:r>
      <w:r w:rsidRPr="00A42AAC">
        <w:rPr>
          <w:rFonts w:ascii="Times New Roman" w:hAnsi="Times New Roman" w:cs="Times New Roman"/>
          <w:sz w:val="24"/>
          <w:szCs w:val="24"/>
        </w:rPr>
        <w:t xml:space="preserve"> El encargado de la UACI presenta a este Concejo Municipal el presupuesto elaborado para la ejecución del proyecto Montaje de Sub-Estación de 25 KVA, en Caserío La Ceiba del Papalón, Cantón El Platanar, Municipio de Moncagua, el cual fue comentado y este Concejo Municipal, con fundamento en los Arts. 4 Numeral 25, 31 numeral 5 Código Municipal, ACUERDA: A) aprobar el presupuesto financiero presentado el cual asciende a un monto de cuatro mil novecientos cuarenta 75/100 dólares ( $ 4,940.75 ); B) solicitar crédito a Materiales Eléctricos S. A. de C. V.; C) invitar para la ejecución de mano de obra el proyecto a la empresa COINPRO S. A. de C. V; D) Financiar con el Fondo </w:t>
      </w:r>
      <w:r w:rsidRPr="00A42AAC">
        <w:rPr>
          <w:rFonts w:ascii="Times New Roman" w:hAnsi="Times New Roman" w:cs="Times New Roman"/>
          <w:sz w:val="24"/>
          <w:szCs w:val="24"/>
        </w:rPr>
        <w:lastRenderedPageBreak/>
        <w:t xml:space="preserve">para el Desarrollo Económico y social FODES; E)  COMUNIQUESE.- </w:t>
      </w:r>
      <w:r w:rsidRPr="00A42AAC">
        <w:rPr>
          <w:rFonts w:ascii="Times New Roman" w:hAnsi="Times New Roman" w:cs="Times New Roman"/>
          <w:b/>
          <w:sz w:val="24"/>
          <w:szCs w:val="24"/>
        </w:rPr>
        <w:t xml:space="preserve">ACUERDO NÚMERO VEINTISEIS: </w:t>
      </w:r>
      <w:r w:rsidRPr="00A42AAC">
        <w:rPr>
          <w:rFonts w:ascii="Times New Roman" w:hAnsi="Times New Roman" w:cs="Times New Roman"/>
          <w:sz w:val="24"/>
          <w:szCs w:val="24"/>
        </w:rPr>
        <w:t xml:space="preserve">El encargado de la UACI presenta a este Concejo Municipal el presupuesto elaborado para la ejecución del proyecto Construcción de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Caserío El 26 de Cantón El Papalón, Municipio de Moncagua, por lo que este Concejo Municipal, ACUERDA: A) aprobar el presupuesto elaborado por la UACI para el desarrollo del proyecto el cual asciende a un monto de dos mil quinientos tres 05/100 dólares ( $ 2,503.05 ); B) desarrollar la fase de ejecución del proyecto por libre gestión; C) financiar con el Fondo para el Desarrollo Económico y Social FODES; D) COMUNIQUESE.- </w:t>
      </w:r>
      <w:r w:rsidRPr="00A42AAC">
        <w:rPr>
          <w:rFonts w:ascii="Times New Roman" w:hAnsi="Times New Roman" w:cs="Times New Roman"/>
          <w:b/>
          <w:sz w:val="24"/>
          <w:szCs w:val="24"/>
        </w:rPr>
        <w:t xml:space="preserve">ACUERDO NÚMERO VEINTISIETE: </w:t>
      </w:r>
      <w:r w:rsidRPr="00A42AAC">
        <w:rPr>
          <w:rFonts w:ascii="Times New Roman" w:hAnsi="Times New Roman" w:cs="Times New Roman"/>
          <w:sz w:val="24"/>
          <w:szCs w:val="24"/>
        </w:rPr>
        <w:t>El encargado de la UACI presenta a este Concejo Municipal el presupuesto elaborado para la ejecución del proyecto Construcción de Tanque y Lavaderos en Caserío Los Chorritos de Cantón El Platanar, Municipio de Moncagua, por lo que este Concejo Municipal, ACUERDA: A) aprobar el presupuesto elaborado por la UACI para el desarrollo del proyecto el cual asciende a un monto de tres mil seis 95/100   dólares ( $ 3,006.95 );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w:t>
      </w:r>
      <w:r w:rsidRPr="00A42AAC">
        <w:rPr>
          <w:rFonts w:ascii="Times New Roman" w:eastAsia="Times New Roman" w:hAnsi="Times New Roman" w:cs="Times New Roman"/>
          <w:sz w:val="24"/>
          <w:szCs w:val="24"/>
          <w:lang w:eastAsia="es-ES"/>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BE6EE5" w:rsidRPr="00A42AAC" w:rsidRDefault="00BE6EE5" w:rsidP="00BE6EE5">
      <w:pPr>
        <w:spacing w:line="480" w:lineRule="auto"/>
        <w:jc w:val="both"/>
        <w:rPr>
          <w:rFonts w:ascii="Times New Roman" w:eastAsia="Arial Unicode MS" w:hAnsi="Times New Roman" w:cs="Times New Roman"/>
          <w:sz w:val="24"/>
          <w:szCs w:val="24"/>
        </w:rPr>
      </w:pPr>
    </w:p>
    <w:p w:rsidR="00BE6EE5" w:rsidRPr="00A42AAC" w:rsidRDefault="00BE6EE5" w:rsidP="00BE6EE5">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BE6EE5" w:rsidRPr="00A42AAC" w:rsidRDefault="00BE6EE5" w:rsidP="00BE6EE5">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BE6EE5" w:rsidRPr="00A42AAC" w:rsidRDefault="00BE6EE5" w:rsidP="00BE6EE5">
      <w:pPr>
        <w:spacing w:line="480" w:lineRule="auto"/>
        <w:jc w:val="both"/>
        <w:rPr>
          <w:rFonts w:ascii="Times New Roman" w:eastAsia="Arial Unicode MS" w:hAnsi="Times New Roman" w:cs="Times New Roman"/>
          <w:sz w:val="24"/>
          <w:szCs w:val="24"/>
        </w:rPr>
      </w:pPr>
    </w:p>
    <w:p w:rsidR="00BE6EE5" w:rsidRPr="00A42AAC" w:rsidRDefault="00BE6EE5" w:rsidP="00BE6EE5">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BE6EE5" w:rsidRPr="00A42AAC" w:rsidRDefault="00BE6EE5" w:rsidP="00BE6EE5">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lastRenderedPageBreak/>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BE6EE5" w:rsidRPr="00A42AAC" w:rsidRDefault="00BE6EE5" w:rsidP="00BE6EE5">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p>
    <w:p w:rsidR="00BE6EE5" w:rsidRPr="00A42AAC" w:rsidRDefault="00BE6EE5" w:rsidP="00BE6EE5">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BE6EE5" w:rsidRPr="00A42AAC" w:rsidRDefault="00BE6EE5" w:rsidP="00BE6EE5">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BE6EE5" w:rsidRPr="00A42AAC" w:rsidRDefault="00BE6EE5" w:rsidP="00BE6EE5">
      <w:pPr>
        <w:spacing w:line="480" w:lineRule="auto"/>
        <w:jc w:val="both"/>
        <w:rPr>
          <w:rFonts w:ascii="Times New Roman" w:eastAsia="Arial Unicode MS" w:hAnsi="Times New Roman" w:cs="Times New Roman"/>
          <w:sz w:val="24"/>
          <w:szCs w:val="24"/>
          <w:lang w:val="pt-BR"/>
        </w:rPr>
      </w:pPr>
    </w:p>
    <w:p w:rsidR="00BE6EE5" w:rsidRPr="00A42AAC" w:rsidRDefault="00BE6EE5" w:rsidP="00BE6EE5">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BE6EE5" w:rsidRPr="00A42AAC" w:rsidRDefault="00BE6EE5" w:rsidP="00BE6EE5">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BE6EE5" w:rsidRPr="00A42AAC" w:rsidRDefault="00BE6EE5" w:rsidP="00BE6EE5">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BE6EE5" w:rsidRPr="00A42AAC" w:rsidRDefault="00BE6EE5" w:rsidP="00BE6EE5">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BE6EE5" w:rsidRPr="00A42AAC" w:rsidRDefault="00BE6EE5" w:rsidP="00BE6EE5">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BE6EE5" w:rsidRPr="00A42AAC" w:rsidRDefault="00BE6EE5" w:rsidP="00BE6EE5">
      <w:pPr>
        <w:spacing w:line="480" w:lineRule="auto"/>
        <w:jc w:val="both"/>
        <w:rPr>
          <w:rFonts w:ascii="Times New Roman" w:eastAsia="Arial Unicode MS" w:hAnsi="Times New Roman" w:cs="Times New Roman"/>
          <w:sz w:val="24"/>
          <w:szCs w:val="24"/>
        </w:rPr>
      </w:pPr>
    </w:p>
    <w:p w:rsidR="00BE6EE5" w:rsidRPr="00A42AAC" w:rsidRDefault="00BE6EE5" w:rsidP="00BE6EE5">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BE6EE5" w:rsidRPr="00A42AAC" w:rsidRDefault="00BE6EE5" w:rsidP="00BE6EE5">
      <w:pPr>
        <w:tabs>
          <w:tab w:val="left" w:pos="5103"/>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BE6EE5" w:rsidRDefault="00BE6EE5" w:rsidP="00BE6EE5">
      <w:pPr>
        <w:spacing w:line="480" w:lineRule="auto"/>
        <w:jc w:val="both"/>
        <w:rPr>
          <w:rFonts w:ascii="Times New Roman" w:eastAsia="Arial Unicode MS" w:hAnsi="Times New Roman" w:cs="Times New Roman"/>
          <w:sz w:val="24"/>
          <w:szCs w:val="24"/>
        </w:rPr>
      </w:pPr>
    </w:p>
    <w:p w:rsidR="00BE6EE5" w:rsidRPr="00A42AAC" w:rsidRDefault="00BE6EE5" w:rsidP="00BE6EE5">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BE6EE5" w:rsidRPr="00A42AAC" w:rsidRDefault="00BE6EE5" w:rsidP="00BE6EE5">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BE6EE5" w:rsidRPr="00A42AAC" w:rsidRDefault="00BE6EE5" w:rsidP="00BE6EE5">
      <w:pPr>
        <w:spacing w:line="480" w:lineRule="auto"/>
        <w:jc w:val="center"/>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Thelma Yudith Castro Hernández</w:t>
      </w:r>
    </w:p>
    <w:p w:rsidR="00BE6EE5" w:rsidRPr="00A42AAC" w:rsidRDefault="00BE6EE5" w:rsidP="00BE6EE5">
      <w:pPr>
        <w:spacing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lastRenderedPageBreak/>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E5"/>
    <w:rsid w:val="006B2F61"/>
    <w:rsid w:val="00841A75"/>
    <w:rsid w:val="00BE6E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9494E-9564-4AEA-896E-CBD4CD80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EE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3212</Words>
  <Characters>17672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2018-07-20T14:20:00Z</dcterms:created>
  <dcterms:modified xsi:type="dcterms:W3CDTF">2018-07-20T14:22:00Z</dcterms:modified>
</cp:coreProperties>
</file>