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4DF" w:rsidRPr="00A42AAC" w:rsidRDefault="00B824DF" w:rsidP="00B824DF">
      <w:pPr>
        <w:spacing w:line="480" w:lineRule="auto"/>
        <w:jc w:val="both"/>
        <w:rPr>
          <w:rFonts w:ascii="Times New Roman" w:hAnsi="Times New Roman" w:cs="Times New Roman"/>
          <w:sz w:val="24"/>
          <w:szCs w:val="24"/>
          <w:lang w:val="es-MX"/>
        </w:rPr>
      </w:pPr>
      <w:r w:rsidRPr="00A42AAC">
        <w:rPr>
          <w:rFonts w:ascii="Times New Roman" w:hAnsi="Times New Roman" w:cs="Times New Roman"/>
          <w:b/>
          <w:sz w:val="24"/>
          <w:szCs w:val="24"/>
        </w:rPr>
        <w:t>ACTA NÚMERO DIECISEIS:</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VEINTIDOS DE AGOSTO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 xml:space="preserve">Vista la solicitud presentada por la Coordinación Departamental del Programa Misión Milagro sobre brindarles una contribución económica para viajar a la Republica de Nicaragua para entablar compromisos con médicos que realizan operaciones de la vista, y que puedan venir a nuestro país para beneficiar a la población, por lo que este Concejo Municipal considerando que con  este programa se ha beneficiado a muchas personas de este municipio y amparados en el Art. 4 numeral 5 del Código Municipal acuerda, A) aportar la cantidad de cincuenta 00/100 </w:t>
      </w:r>
      <w:r w:rsidRPr="00A42AAC">
        <w:rPr>
          <w:rFonts w:ascii="Times New Roman" w:eastAsia="Calibri" w:hAnsi="Times New Roman" w:cs="Times New Roman"/>
          <w:sz w:val="24"/>
          <w:szCs w:val="24"/>
        </w:rPr>
        <w:lastRenderedPageBreak/>
        <w:t>dólares ( $ 50.00 ), para lo antes relacionado</w:t>
      </w:r>
      <w:r w:rsidRPr="00A42AAC">
        <w:rPr>
          <w:rFonts w:ascii="Times New Roman" w:hAnsi="Times New Roman" w:cs="Times New Roman"/>
          <w:color w:val="000000"/>
          <w:sz w:val="24"/>
          <w:szCs w:val="24"/>
        </w:rPr>
        <w:t xml:space="preserve">; B) COMUNIQUESE.-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 xml:space="preserve">Vista la solicitud presentada por el Grupo de Pensionados Tercera Edad de cantón El Platanar de esta ciudad, sobre proporcionarles la bebida para la celebración del aniversario décimo octavo aniversario que realizaran el día 28 de octubre del corriente año, con el fin de convivir y compartir un rato ameno  los miembros del grupo, por lo que este Concejo Municipal amparados en el Art. 4 numeral 4 del Código Municipal ACUERDA: A) autorizar la compra de siete cajas de gaseosa ( envase de vidrio ) para la celebración de la actividad antes mencionada, lo que se comprobara como lo establece el Art. 86 del Código Municipal. COMUNIQUESE.-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 xml:space="preserve">En vista de la solicitud presentada por el Comité de Prevención de la Violencia del Cantón El Platanar, en la cual solicitan una contribución económica para el grupo de jóvenes que integran el grupo KND, para para la compra de los trajes que utilizaran en los eventos en los cuales participan, este Concejo Municipal considerando que es necesario de fortalecer la juventud del municipio,  permitiendo la formación de valores y contribuir a la prevención de la violencia en el municipio; por lo que este Concejo Municipal de conformidad al Art. 4 número numeral 4 del Código Municipal Acuerda: A) erogar la cantidad de cien 00/100 dólares ( $ 100.00 ); para lo antes relacionado; lo que se comprobara como lo establece el Art. 86 del Código Municipal; B) COMUNIQUESE.-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El Concejo Municipal ACUERDA: Solicitar al Instituto Salvadoreño de Desarrollo Municipal ISDEM, nos provea en calidad de crédito 25 talonarios de cartas de venta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dichas formulas. CERTIFIQUESE.- </w:t>
      </w:r>
      <w:r w:rsidRPr="00A42AAC">
        <w:rPr>
          <w:rFonts w:ascii="Times New Roman" w:eastAsia="Calibri" w:hAnsi="Times New Roman" w:cs="Times New Roman"/>
          <w:b/>
          <w:sz w:val="24"/>
          <w:szCs w:val="24"/>
        </w:rPr>
        <w:t xml:space="preserve">ACUERDO NÚMERO </w:t>
      </w:r>
      <w:r w:rsidRPr="00A42AAC">
        <w:rPr>
          <w:rFonts w:ascii="Times New Roman" w:hAnsi="Times New Roman" w:cs="Times New Roman"/>
          <w:b/>
          <w:sz w:val="24"/>
          <w:szCs w:val="24"/>
        </w:rPr>
        <w:t>CINCO</w:t>
      </w:r>
      <w:r w:rsidRPr="00A42AAC">
        <w:rPr>
          <w:rFonts w:ascii="Times New Roman" w:eastAsia="Calibri" w:hAnsi="Times New Roman" w:cs="Times New Roman"/>
          <w:b/>
          <w:sz w:val="24"/>
          <w:szCs w:val="24"/>
        </w:rPr>
        <w:t xml:space="preserve">: EL CONCEJO </w:t>
      </w:r>
      <w:r w:rsidRPr="00A42AAC">
        <w:rPr>
          <w:rFonts w:ascii="Times New Roman" w:eastAsia="Calibri" w:hAnsi="Times New Roman" w:cs="Times New Roman"/>
          <w:b/>
          <w:sz w:val="24"/>
          <w:szCs w:val="24"/>
        </w:rPr>
        <w:lastRenderedPageBreak/>
        <w:t xml:space="preserve">MUNICIPAL, CONSIDERANDO: </w:t>
      </w:r>
      <w:r w:rsidRPr="00A42AAC">
        <w:rPr>
          <w:rFonts w:ascii="Times New Roman" w:eastAsia="Calibri" w:hAnsi="Times New Roman" w:cs="Times New Roman"/>
          <w:sz w:val="24"/>
          <w:szCs w:val="24"/>
        </w:rPr>
        <w:t xml:space="preserve">A) Que la sociedad </w:t>
      </w:r>
      <w:r w:rsidRPr="00A42AAC">
        <w:rPr>
          <w:rFonts w:ascii="Times New Roman" w:eastAsia="Calibri" w:hAnsi="Times New Roman" w:cs="Times New Roman"/>
          <w:b/>
          <w:sz w:val="24"/>
          <w:szCs w:val="24"/>
        </w:rPr>
        <w:t>Empresa Eléctrica de Oriente, Sociedad Anónima de Capital de Variable,</w:t>
      </w:r>
      <w:r w:rsidRPr="00A42AAC">
        <w:rPr>
          <w:rFonts w:ascii="Times New Roman" w:eastAsia="Calibri" w:hAnsi="Times New Roman" w:cs="Times New Roman"/>
          <w:sz w:val="24"/>
          <w:szCs w:val="24"/>
        </w:rPr>
        <w:t xml:space="preserve"> tiene deuda pendiente de pago, para con esta municipalidad y que asciende a un monto total de </w:t>
      </w:r>
      <w:r w:rsidRPr="00A42AAC">
        <w:rPr>
          <w:rFonts w:ascii="Times New Roman" w:eastAsia="Calibri" w:hAnsi="Times New Roman" w:cs="Times New Roman"/>
          <w:b/>
          <w:sz w:val="24"/>
          <w:szCs w:val="24"/>
        </w:rPr>
        <w:t>OCHENTA MIL DOLARES DE LOS ESTADOS UNIDOS DE AMERICA</w:t>
      </w:r>
      <w:r w:rsidRPr="00A42AAC">
        <w:rPr>
          <w:rFonts w:ascii="Times New Roman" w:eastAsia="Calibri" w:hAnsi="Times New Roman" w:cs="Times New Roman"/>
          <w:sz w:val="24"/>
          <w:szCs w:val="24"/>
        </w:rPr>
        <w:t xml:space="preserve">, en concepto de mora en el pago de tasas municipales; B) Que mediante  </w:t>
      </w:r>
      <w:r w:rsidRPr="00A42AAC">
        <w:rPr>
          <w:rFonts w:ascii="Times New Roman" w:eastAsia="Calibri" w:hAnsi="Times New Roman" w:cs="Times New Roman"/>
          <w:bCs/>
          <w:sz w:val="24"/>
          <w:szCs w:val="24"/>
        </w:rPr>
        <w:t xml:space="preserve">decreto  número 01/2014, que contiene la </w:t>
      </w:r>
      <w:r w:rsidRPr="00A42AAC">
        <w:rPr>
          <w:rFonts w:ascii="Times New Roman" w:eastAsia="Calibri" w:hAnsi="Times New Roman" w:cs="Times New Roman"/>
          <w:sz w:val="24"/>
          <w:szCs w:val="24"/>
        </w:rPr>
        <w:t xml:space="preserve">Ordenanza Transitoria de Exención del Pago de Intereses y Multas Provenientes de Deudas por Tasas por Servicios a Favor del Municipio de Moncagua, publicada en el Diario Oficial Numero 123, Tomo </w:t>
      </w:r>
      <w:proofErr w:type="spellStart"/>
      <w:r w:rsidRPr="00A42AAC">
        <w:rPr>
          <w:rFonts w:ascii="Times New Roman" w:eastAsia="Calibri" w:hAnsi="Times New Roman" w:cs="Times New Roman"/>
          <w:sz w:val="24"/>
          <w:szCs w:val="24"/>
        </w:rPr>
        <w:t>N°</w:t>
      </w:r>
      <w:proofErr w:type="spellEnd"/>
      <w:r w:rsidRPr="00A42AAC">
        <w:rPr>
          <w:rFonts w:ascii="Times New Roman" w:eastAsia="Calibri" w:hAnsi="Times New Roman" w:cs="Times New Roman"/>
          <w:sz w:val="24"/>
          <w:szCs w:val="24"/>
        </w:rPr>
        <w:t xml:space="preserve">. 404, de fecha 04 de julio del presente año, se faculta a esta municipalidad la exención de interés y multa hasta el día 31 de agosto del presente año, por lo que en cumplimiento a lo anterior no se aplicara el cobro de interés y multa  a la mencionada empresa;  C) Que en este acto, se recibe de la sociedad antes relacionada, el pago total de lo adeudado mediante cheque certificado, por un monto tal de </w:t>
      </w:r>
      <w:r w:rsidRPr="00A42AAC">
        <w:rPr>
          <w:rFonts w:ascii="Times New Roman" w:eastAsia="Calibri" w:hAnsi="Times New Roman" w:cs="Times New Roman"/>
          <w:b/>
          <w:sz w:val="24"/>
          <w:szCs w:val="24"/>
        </w:rPr>
        <w:t xml:space="preserve">OCHENTA MIL DOLARES DE LOS ESTADOS UNIDOS DE AMERICA; </w:t>
      </w:r>
      <w:r w:rsidRPr="00A42AAC">
        <w:rPr>
          <w:rFonts w:ascii="Times New Roman" w:eastAsia="Calibri" w:hAnsi="Times New Roman" w:cs="Times New Roman"/>
          <w:sz w:val="24"/>
          <w:szCs w:val="24"/>
        </w:rPr>
        <w:t xml:space="preserve">C) En consecuencia, téngase por cancelado la totalidad de lo adeudado, de parte de la sociedad relacionada y extiéndase el finiquito correspondiente; D) Certifíquese.-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b/>
          <w:bCs/>
          <w:sz w:val="24"/>
          <w:szCs w:val="24"/>
          <w:lang w:val="es-MX"/>
        </w:rPr>
        <w:t>EL CONCEJO MUNICIPAL DE MONCAGUA, DEPARTAMENTO DE SAN MIGUEL,  CONSIDERANDO:</w:t>
      </w:r>
    </w:p>
    <w:p w:rsidR="00B824DF" w:rsidRPr="00A42AAC" w:rsidRDefault="00B824DF" w:rsidP="00B824DF">
      <w:pPr>
        <w:pStyle w:val="Prrafodelista"/>
        <w:numPr>
          <w:ilvl w:val="0"/>
          <w:numId w:val="3"/>
        </w:numPr>
        <w:spacing w:line="480" w:lineRule="auto"/>
        <w:contextualSpacing w:val="0"/>
        <w:jc w:val="both"/>
      </w:pPr>
      <w:r w:rsidRPr="00A42AAC">
        <w:t xml:space="preserve">Que por medio de decreto Número 2/2014 de fecha dieciocho de junio del año dos mil catorce; publicado en el Diario Oficial al número ciento veintitrés, Tomo cuatrocientos cuatro, de fecha siete de julio del año dos mil catorce, este Concejo Municipal de la Alcaldía de Moncagua, Departamento de San Miguel decretó una “NUEVA ORDENANZA DE TASAS POR SERVICIOS DEL MUNICIPIO DE MONCAGUA DEPARTAMENTO DE SAN MIGUEL” derogándose así el decreto 1/2007 de ordenanza  emitida el once de junio del año dos mil dos mil </w:t>
      </w:r>
      <w:r w:rsidRPr="00A42AAC">
        <w:lastRenderedPageBreak/>
        <w:t>siete, la cual fue publicada en el Diario Oficial número ciento veintidós, Tomo trescientos sesenta y seis, en fecha cuatro de julio del año dos mil siete.</w:t>
      </w:r>
    </w:p>
    <w:p w:rsidR="00B824DF" w:rsidRPr="00A42AAC" w:rsidRDefault="00B824DF" w:rsidP="00B824DF">
      <w:pPr>
        <w:pStyle w:val="Prrafodelista"/>
        <w:numPr>
          <w:ilvl w:val="0"/>
          <w:numId w:val="3"/>
        </w:numPr>
        <w:spacing w:line="480" w:lineRule="auto"/>
        <w:contextualSpacing w:val="0"/>
        <w:jc w:val="both"/>
      </w:pPr>
      <w:r w:rsidRPr="00A42AAC">
        <w:t xml:space="preserve">Que según los estados de cuenta de la Municipalidad la </w:t>
      </w:r>
      <w:r w:rsidRPr="00A42AAC">
        <w:rPr>
          <w:b/>
          <w:bCs/>
        </w:rPr>
        <w:t>EMPRESA ELECTRICA DE ORIENTE, S.A DE C.V</w:t>
      </w:r>
      <w:r w:rsidRPr="00A42AAC">
        <w:t>, refleja una deuda Tributaria por la</w:t>
      </w:r>
      <w:r w:rsidRPr="00A42AAC">
        <w:rPr>
          <w:bCs/>
        </w:rPr>
        <w:t xml:space="preserve"> utilización de postes propiedad de la municipalidad, la cual se detalla a continuación:</w:t>
      </w:r>
    </w:p>
    <w:p w:rsidR="00B824DF" w:rsidRPr="00A42AAC" w:rsidRDefault="00B824DF" w:rsidP="00B824DF">
      <w:pPr>
        <w:numPr>
          <w:ilvl w:val="0"/>
          <w:numId w:val="2"/>
        </w:num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lang w:val="es-MX"/>
        </w:rPr>
        <w:t>NOVENTA Y SEIS MIL TRESCIENTOS CUARENTA Y SIETE DOLARES DE LOS ESTADOS UNIDOS DE AMERICA CON OCHENTA Y DOS CENTAVOS DE DÓLAR DE LOS ESTADOS UNIDOS DE AMERICA ($96,347.82), los cuales corresponden del mes de mayo de 2010 hasta el mes de julio de dos 2014, monto que incluye $10,424.70 en concepto de intereses moratorios y $5,923.12 en concepto de multas.</w:t>
      </w:r>
    </w:p>
    <w:p w:rsidR="00B824DF" w:rsidRPr="00A42AAC" w:rsidRDefault="00B824DF" w:rsidP="00B824DF">
      <w:pPr>
        <w:numPr>
          <w:ilvl w:val="0"/>
          <w:numId w:val="2"/>
        </w:num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Que en base al decreto número 01/2014, que contiene la Ordenanza Transitoria de Exención del Pago de Intereses y Multas Provenientes de Deudas por Tasas por Servicios a favor del Municipio de Moncagua, publicada en el Diario Oficial número 123, tomo No.404, de fecha 4 de julio de 2014, se exoneran los pagos de multas e intereses realizados hasta el 31 de agosto de 2014.</w:t>
      </w:r>
    </w:p>
    <w:p w:rsidR="00B824DF" w:rsidRPr="00A42AAC" w:rsidRDefault="00B824DF" w:rsidP="00B824DF">
      <w:pPr>
        <w:numPr>
          <w:ilvl w:val="0"/>
          <w:numId w:val="2"/>
        </w:num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Que en de lo manifestado en el párrafo anterior la </w:t>
      </w:r>
      <w:r w:rsidRPr="00A42AAC">
        <w:rPr>
          <w:rFonts w:ascii="Times New Roman" w:hAnsi="Times New Roman" w:cs="Times New Roman"/>
          <w:b/>
          <w:bCs/>
          <w:sz w:val="24"/>
          <w:szCs w:val="24"/>
        </w:rPr>
        <w:t xml:space="preserve">Empresa Eléctrica de </w:t>
      </w:r>
      <w:proofErr w:type="gramStart"/>
      <w:r w:rsidRPr="00A42AAC">
        <w:rPr>
          <w:rFonts w:ascii="Times New Roman" w:hAnsi="Times New Roman" w:cs="Times New Roman"/>
          <w:b/>
          <w:bCs/>
          <w:sz w:val="24"/>
          <w:szCs w:val="24"/>
        </w:rPr>
        <w:t>Oriente  S.A.</w:t>
      </w:r>
      <w:proofErr w:type="gramEnd"/>
      <w:r w:rsidRPr="00A42AAC">
        <w:rPr>
          <w:rFonts w:ascii="Times New Roman" w:hAnsi="Times New Roman" w:cs="Times New Roman"/>
          <w:b/>
          <w:bCs/>
          <w:sz w:val="24"/>
          <w:szCs w:val="24"/>
        </w:rPr>
        <w:t xml:space="preserve"> de C.V.,</w:t>
      </w:r>
      <w:r w:rsidRPr="00A42AAC">
        <w:rPr>
          <w:rFonts w:ascii="Times New Roman" w:hAnsi="Times New Roman" w:cs="Times New Roman"/>
          <w:sz w:val="24"/>
          <w:szCs w:val="24"/>
        </w:rPr>
        <w:t xml:space="preserve"> únicamente adeuda a esta municipalidad la cantidad de OCHENTA MIL DOLARES DE LOS ESTADOS UNIDOS DE AMERICA (US$80,000), si paga dentro del plazo establecido para tal efecto.</w:t>
      </w:r>
    </w:p>
    <w:p w:rsidR="00B824DF" w:rsidRPr="00A42AAC" w:rsidRDefault="00B824DF" w:rsidP="00B824DF">
      <w:pPr>
        <w:spacing w:line="480" w:lineRule="auto"/>
      </w:pPr>
    </w:p>
    <w:p w:rsidR="00B824DF" w:rsidRPr="00A42AAC" w:rsidRDefault="00B824DF" w:rsidP="00B824DF">
      <w:pPr>
        <w:spacing w:line="480" w:lineRule="auto"/>
        <w:jc w:val="both"/>
        <w:rPr>
          <w:rFonts w:ascii="Times New Roman" w:hAnsi="Times New Roman" w:cs="Times New Roman"/>
          <w:sz w:val="24"/>
          <w:szCs w:val="24"/>
        </w:rPr>
      </w:pPr>
      <w:r w:rsidRPr="00A42AAC">
        <w:rPr>
          <w:rFonts w:ascii="Times New Roman" w:hAnsi="Times New Roman" w:cs="Times New Roman"/>
          <w:b/>
          <w:bCs/>
          <w:sz w:val="24"/>
          <w:szCs w:val="24"/>
        </w:rPr>
        <w:lastRenderedPageBreak/>
        <w:t>III.</w:t>
      </w:r>
      <w:r w:rsidRPr="00A42AAC">
        <w:rPr>
          <w:rFonts w:ascii="Times New Roman" w:hAnsi="Times New Roman" w:cs="Times New Roman"/>
          <w:sz w:val="24"/>
          <w:szCs w:val="24"/>
        </w:rPr>
        <w:t xml:space="preserve"> Por lo anterior aceptase el pago de la deuda tributaria de parte de la </w:t>
      </w:r>
      <w:r w:rsidRPr="00A42AAC">
        <w:rPr>
          <w:rFonts w:ascii="Times New Roman" w:hAnsi="Times New Roman" w:cs="Times New Roman"/>
          <w:b/>
          <w:bCs/>
          <w:sz w:val="24"/>
          <w:szCs w:val="24"/>
        </w:rPr>
        <w:t>Empresa Eléctrica de Oriente  S.A. de C.V.,</w:t>
      </w:r>
      <w:r w:rsidRPr="00A42AAC">
        <w:rPr>
          <w:rFonts w:ascii="Times New Roman" w:hAnsi="Times New Roman" w:cs="Times New Roman"/>
          <w:sz w:val="24"/>
          <w:szCs w:val="24"/>
        </w:rPr>
        <w:t xml:space="preserve"> mediante cheque serie EEO número 0041072,  por el monto de </w:t>
      </w:r>
      <w:r w:rsidRPr="00A42AAC">
        <w:rPr>
          <w:rFonts w:ascii="Times New Roman" w:hAnsi="Times New Roman" w:cs="Times New Roman"/>
          <w:b/>
          <w:sz w:val="24"/>
          <w:szCs w:val="24"/>
        </w:rPr>
        <w:t>OCHENTA MIL</w:t>
      </w:r>
      <w:r w:rsidRPr="00A42AAC">
        <w:rPr>
          <w:rFonts w:ascii="Times New Roman" w:hAnsi="Times New Roman" w:cs="Times New Roman"/>
          <w:sz w:val="24"/>
          <w:szCs w:val="24"/>
        </w:rPr>
        <w:t xml:space="preserve"> </w:t>
      </w:r>
      <w:r w:rsidRPr="00A42AAC">
        <w:rPr>
          <w:rFonts w:ascii="Times New Roman" w:hAnsi="Times New Roman" w:cs="Times New Roman"/>
          <w:b/>
          <w:bCs/>
          <w:sz w:val="24"/>
          <w:szCs w:val="24"/>
        </w:rPr>
        <w:t>DOLARES DE LOS ESTADOS UNIDOS DE AMERICA (</w:t>
      </w:r>
      <w:r w:rsidRPr="00A42AAC">
        <w:rPr>
          <w:rFonts w:ascii="Times New Roman" w:hAnsi="Times New Roman" w:cs="Times New Roman"/>
          <w:sz w:val="24"/>
          <w:szCs w:val="24"/>
        </w:rPr>
        <w:t>US</w:t>
      </w:r>
      <w:r w:rsidRPr="00A42AAC">
        <w:rPr>
          <w:rFonts w:ascii="Times New Roman" w:hAnsi="Times New Roman" w:cs="Times New Roman"/>
          <w:b/>
          <w:bCs/>
          <w:sz w:val="24"/>
          <w:szCs w:val="24"/>
        </w:rPr>
        <w:t xml:space="preserve">$ 80,000.00), </w:t>
      </w:r>
      <w:r w:rsidRPr="00A42AAC">
        <w:rPr>
          <w:rFonts w:ascii="Times New Roman" w:hAnsi="Times New Roman" w:cs="Times New Roman"/>
          <w:sz w:val="24"/>
          <w:szCs w:val="24"/>
        </w:rPr>
        <w:t xml:space="preserve">librado contra el banco Agrícola, a favor de la Alcaldía Municipal de Moncagua, Departamento de San Miguel, que incluye la totalidad de tasas por uso de postes y redes municipales hasta el mes julio 2014; por lo que en vista que se ha pagado la totalidad del adeudo por tasas municipales por uso de postes y redes municipales, la </w:t>
      </w:r>
      <w:r w:rsidRPr="00A42AAC">
        <w:rPr>
          <w:rFonts w:ascii="Times New Roman" w:hAnsi="Times New Roman" w:cs="Times New Roman"/>
          <w:b/>
          <w:bCs/>
          <w:sz w:val="24"/>
          <w:szCs w:val="24"/>
        </w:rPr>
        <w:t xml:space="preserve">Empresa Eléctrica de Oriente,  S.A. de C.V., está solvente en el pago de sus impuestos hasta el mes de Julio de 2014 y </w:t>
      </w:r>
      <w:r w:rsidRPr="00A42AAC">
        <w:rPr>
          <w:rFonts w:ascii="Times New Roman" w:hAnsi="Times New Roman" w:cs="Times New Roman"/>
          <w:sz w:val="24"/>
          <w:szCs w:val="24"/>
        </w:rPr>
        <w:t>la Municipalidad le extenderá la solvencia correspondiente.</w:t>
      </w:r>
    </w:p>
    <w:p w:rsidR="00B824DF" w:rsidRPr="00A42AAC" w:rsidRDefault="00B824DF" w:rsidP="00B824DF">
      <w:pPr>
        <w:pStyle w:val="Textoindependiente2"/>
        <w:spacing w:line="480" w:lineRule="auto"/>
      </w:pPr>
      <w:r w:rsidRPr="00A42AAC">
        <w:t>POR TODO LO ANTES EXPUESTO</w:t>
      </w:r>
      <w:r>
        <w:t xml:space="preserve"> ESTE CONCEJO MUNCIPAL ACUERDA:</w:t>
      </w:r>
    </w:p>
    <w:p w:rsidR="00B824DF" w:rsidRPr="00A42AAC" w:rsidRDefault="00B824DF" w:rsidP="00B824DF">
      <w:pPr>
        <w:numPr>
          <w:ilvl w:val="0"/>
          <w:numId w:val="1"/>
        </w:num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Aceptase el pago de la deuda tributaria que se ha determinado a cargo de la </w:t>
      </w:r>
      <w:r w:rsidRPr="00A42AAC">
        <w:rPr>
          <w:rFonts w:ascii="Times New Roman" w:hAnsi="Times New Roman" w:cs="Times New Roman"/>
          <w:b/>
          <w:bCs/>
          <w:sz w:val="24"/>
          <w:szCs w:val="24"/>
        </w:rPr>
        <w:t xml:space="preserve">Empresa Eléctrica de </w:t>
      </w:r>
      <w:proofErr w:type="gramStart"/>
      <w:r w:rsidRPr="00A42AAC">
        <w:rPr>
          <w:rFonts w:ascii="Times New Roman" w:hAnsi="Times New Roman" w:cs="Times New Roman"/>
          <w:b/>
          <w:bCs/>
          <w:sz w:val="24"/>
          <w:szCs w:val="24"/>
        </w:rPr>
        <w:t>Oriente  S.A.</w:t>
      </w:r>
      <w:proofErr w:type="gramEnd"/>
      <w:r w:rsidRPr="00A42AAC">
        <w:rPr>
          <w:rFonts w:ascii="Times New Roman" w:hAnsi="Times New Roman" w:cs="Times New Roman"/>
          <w:b/>
          <w:bCs/>
          <w:sz w:val="24"/>
          <w:szCs w:val="24"/>
        </w:rPr>
        <w:t xml:space="preserve"> de C.V.,</w:t>
      </w:r>
      <w:r w:rsidRPr="00A42AAC">
        <w:rPr>
          <w:rFonts w:ascii="Times New Roman" w:hAnsi="Times New Roman" w:cs="Times New Roman"/>
          <w:sz w:val="24"/>
          <w:szCs w:val="24"/>
        </w:rPr>
        <w:t xml:space="preserve"> por el monto de </w:t>
      </w:r>
      <w:r w:rsidRPr="00A42AAC">
        <w:rPr>
          <w:rFonts w:ascii="Times New Roman" w:hAnsi="Times New Roman" w:cs="Times New Roman"/>
          <w:b/>
          <w:bCs/>
          <w:sz w:val="24"/>
          <w:szCs w:val="24"/>
        </w:rPr>
        <w:t>OCHENTA MIL DOLARES DE LOS ESTADOS UNIDOS DE AMERICA (</w:t>
      </w:r>
      <w:r w:rsidRPr="00A42AAC">
        <w:rPr>
          <w:rFonts w:ascii="Times New Roman" w:hAnsi="Times New Roman" w:cs="Times New Roman"/>
          <w:sz w:val="24"/>
          <w:szCs w:val="24"/>
        </w:rPr>
        <w:t>US</w:t>
      </w:r>
      <w:r w:rsidRPr="00A42AAC">
        <w:rPr>
          <w:rFonts w:ascii="Times New Roman" w:hAnsi="Times New Roman" w:cs="Times New Roman"/>
          <w:b/>
          <w:bCs/>
          <w:sz w:val="24"/>
          <w:szCs w:val="24"/>
        </w:rPr>
        <w:t xml:space="preserve">$ 80,000.00) </w:t>
      </w:r>
      <w:r w:rsidRPr="00A42AAC">
        <w:rPr>
          <w:rFonts w:ascii="Times New Roman" w:hAnsi="Times New Roman" w:cs="Times New Roman"/>
          <w:bCs/>
          <w:sz w:val="24"/>
          <w:szCs w:val="24"/>
        </w:rPr>
        <w:t>adeudados en concepto de tasas por</w:t>
      </w:r>
      <w:r w:rsidRPr="00A42AAC">
        <w:rPr>
          <w:rFonts w:ascii="Times New Roman" w:hAnsi="Times New Roman" w:cs="Times New Roman"/>
          <w:b/>
          <w:bCs/>
          <w:sz w:val="24"/>
          <w:szCs w:val="24"/>
        </w:rPr>
        <w:t xml:space="preserve"> </w:t>
      </w:r>
      <w:r w:rsidRPr="00A42AAC">
        <w:rPr>
          <w:rFonts w:ascii="Times New Roman" w:hAnsi="Times New Roman" w:cs="Times New Roman"/>
          <w:bCs/>
          <w:sz w:val="24"/>
          <w:szCs w:val="24"/>
        </w:rPr>
        <w:t>uso de postes y redes municipales.</w:t>
      </w:r>
    </w:p>
    <w:p w:rsidR="00B824DF" w:rsidRPr="00A42AAC" w:rsidRDefault="00B824DF" w:rsidP="00B824DF">
      <w:pPr>
        <w:numPr>
          <w:ilvl w:val="0"/>
          <w:numId w:val="1"/>
        </w:num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L</w:t>
      </w:r>
      <w:proofErr w:type="spellStart"/>
      <w:r w:rsidRPr="00A42AAC">
        <w:rPr>
          <w:rFonts w:ascii="Times New Roman" w:hAnsi="Times New Roman" w:cs="Times New Roman"/>
          <w:sz w:val="24"/>
          <w:szCs w:val="24"/>
          <w:lang w:val="es-MX"/>
        </w:rPr>
        <w:t>ibérese</w:t>
      </w:r>
      <w:proofErr w:type="spellEnd"/>
      <w:r w:rsidRPr="00A42AAC">
        <w:rPr>
          <w:rFonts w:ascii="Times New Roman" w:hAnsi="Times New Roman" w:cs="Times New Roman"/>
          <w:sz w:val="24"/>
          <w:szCs w:val="24"/>
          <w:lang w:val="es-MX"/>
        </w:rPr>
        <w:t xml:space="preserve"> a la sociedad EMPRESA ELECTRICA DE ORIENTE, SOCIEDAD ANONIMA DE CAPITAL VARIABLE, de la obligación o gravamen tributario derivado del apartado 5.6.1.14</w:t>
      </w:r>
      <w:r w:rsidRPr="00A42AAC">
        <w:rPr>
          <w:rFonts w:ascii="Times New Roman" w:hAnsi="Times New Roman" w:cs="Times New Roman"/>
          <w:sz w:val="24"/>
          <w:szCs w:val="24"/>
        </w:rPr>
        <w:t xml:space="preserve"> “Por el uso de Postes propiedad Municipal”, por haber pagado la totalidad de las tasas adeudadas por </w:t>
      </w:r>
      <w:proofErr w:type="gramStart"/>
      <w:r w:rsidRPr="00A42AAC">
        <w:rPr>
          <w:rFonts w:ascii="Times New Roman" w:hAnsi="Times New Roman" w:cs="Times New Roman"/>
          <w:sz w:val="24"/>
          <w:szCs w:val="24"/>
        </w:rPr>
        <w:t>éste</w:t>
      </w:r>
      <w:proofErr w:type="gramEnd"/>
      <w:r w:rsidRPr="00A42AAC">
        <w:rPr>
          <w:rFonts w:ascii="Times New Roman" w:hAnsi="Times New Roman" w:cs="Times New Roman"/>
          <w:sz w:val="24"/>
          <w:szCs w:val="24"/>
        </w:rPr>
        <w:t xml:space="preserve"> rubro.</w:t>
      </w:r>
    </w:p>
    <w:p w:rsidR="00B824DF" w:rsidRPr="00A42AAC" w:rsidRDefault="00B824DF" w:rsidP="00B824DF">
      <w:pPr>
        <w:numPr>
          <w:ilvl w:val="0"/>
          <w:numId w:val="1"/>
        </w:num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DECLARASE LIBRE Y SOLVENTE A LA EMPRESA ELECTRICA DE ORIENTE, S.A. DE C.V. de toda obligación tributaria municipal desde el día uno hasta el día treinta y uno de julio del año dos mil catorce; por lo que se le extiende amplio finiquito y para los efectos consiguientes extiéndasele la solvencia de ley. </w:t>
      </w:r>
    </w:p>
    <w:p w:rsidR="00B824DF" w:rsidRPr="00A42AAC" w:rsidRDefault="00B824DF" w:rsidP="00B824DF">
      <w:pPr>
        <w:numPr>
          <w:ilvl w:val="0"/>
          <w:numId w:val="1"/>
        </w:num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lastRenderedPageBreak/>
        <w:t xml:space="preserve">Declárase que </w:t>
      </w:r>
      <w:r w:rsidRPr="00A42AAC">
        <w:rPr>
          <w:rFonts w:ascii="Times New Roman" w:hAnsi="Times New Roman" w:cs="Times New Roman"/>
          <w:sz w:val="24"/>
          <w:szCs w:val="24"/>
          <w:lang w:val="es-MX"/>
        </w:rPr>
        <w:t xml:space="preserve">EMPRESA ELECTRICA DE ORIENTE, SOCIEDAD ANONIMA DE CAPITAL VARIABLE </w:t>
      </w:r>
      <w:r w:rsidRPr="00A42AAC">
        <w:rPr>
          <w:rFonts w:ascii="Times New Roman" w:hAnsi="Times New Roman" w:cs="Times New Roman"/>
          <w:b/>
          <w:sz w:val="24"/>
          <w:szCs w:val="24"/>
          <w:u w:val="single"/>
          <w:lang w:val="es-MX"/>
        </w:rPr>
        <w:t>NO CALIFICA</w:t>
      </w:r>
      <w:r w:rsidRPr="00A42AAC">
        <w:rPr>
          <w:rFonts w:ascii="Times New Roman" w:hAnsi="Times New Roman" w:cs="Times New Roman"/>
          <w:sz w:val="24"/>
          <w:szCs w:val="24"/>
          <w:lang w:val="es-MX"/>
        </w:rPr>
        <w:t xml:space="preserve"> para el pago de tasas municipales por uso de redes y postes municipales y por lo tanto en adelante no deberá pagar cantidad alguna en estos conceptos.</w:t>
      </w:r>
    </w:p>
    <w:p w:rsidR="00B824DF" w:rsidRPr="00A42AAC" w:rsidRDefault="00B824DF" w:rsidP="00B824DF">
      <w:pPr>
        <w:numPr>
          <w:ilvl w:val="0"/>
          <w:numId w:val="1"/>
        </w:num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D</w:t>
      </w:r>
      <w:proofErr w:type="spellStart"/>
      <w:r w:rsidRPr="00A42AAC">
        <w:rPr>
          <w:rFonts w:ascii="Times New Roman" w:hAnsi="Times New Roman" w:cs="Times New Roman"/>
          <w:sz w:val="24"/>
          <w:szCs w:val="24"/>
          <w:lang w:val="es-MX"/>
        </w:rPr>
        <w:t>eclárese</w:t>
      </w:r>
      <w:proofErr w:type="spellEnd"/>
      <w:r w:rsidRPr="00A42AAC">
        <w:rPr>
          <w:rFonts w:ascii="Times New Roman" w:hAnsi="Times New Roman" w:cs="Times New Roman"/>
          <w:sz w:val="24"/>
          <w:szCs w:val="24"/>
          <w:lang w:val="es-MX"/>
        </w:rPr>
        <w:t xml:space="preserve"> que el presente acuerdo queda firme desde su notificación a EMPRESA ELECTRICA DE ORIENTE, SOCIEDAD ANONIMA DE CAPITAL VARIABLE y que, en tanto constituye un acto administrativo favorable, el mismo no podrá ser revocado, dejado sin efecto o anulado por ninguna, presente o futura autoridad municipal, inclusive este Concejo Municipal.</w:t>
      </w:r>
    </w:p>
    <w:p w:rsidR="00B824DF" w:rsidRPr="00A42AAC" w:rsidRDefault="00B824DF" w:rsidP="00B824DF">
      <w:pPr>
        <w:numPr>
          <w:ilvl w:val="0"/>
          <w:numId w:val="1"/>
        </w:numPr>
        <w:spacing w:after="0" w:line="480" w:lineRule="auto"/>
        <w:jc w:val="both"/>
        <w:rPr>
          <w:rFonts w:ascii="Times New Roman" w:hAnsi="Times New Roman" w:cs="Times New Roman"/>
          <w:sz w:val="24"/>
          <w:szCs w:val="24"/>
          <w:lang w:val="es-MX"/>
        </w:rPr>
      </w:pPr>
      <w:r w:rsidRPr="00A42AAC">
        <w:rPr>
          <w:rFonts w:ascii="Times New Roman" w:hAnsi="Times New Roman" w:cs="Times New Roman"/>
          <w:sz w:val="24"/>
          <w:szCs w:val="24"/>
        </w:rPr>
        <w:t>COMUNIQUESE</w:t>
      </w:r>
      <w:r w:rsidRPr="00A42AAC">
        <w:rPr>
          <w:rFonts w:ascii="Times New Roman" w:hAnsi="Times New Roman" w:cs="Times New Roman"/>
          <w:sz w:val="24"/>
          <w:szCs w:val="24"/>
          <w:lang w:val="es-MX"/>
        </w:rPr>
        <w:t xml:space="preserve"> en legal forma el presente acuerdo para los efectos legales </w:t>
      </w:r>
      <w:proofErr w:type="gramStart"/>
      <w:r w:rsidRPr="00A42AAC">
        <w:rPr>
          <w:rFonts w:ascii="Times New Roman" w:hAnsi="Times New Roman" w:cs="Times New Roman"/>
          <w:sz w:val="24"/>
          <w:szCs w:val="24"/>
          <w:lang w:val="es-MX"/>
        </w:rPr>
        <w:t>consiguientes.-</w:t>
      </w:r>
      <w:proofErr w:type="gramEnd"/>
      <w:r w:rsidRPr="00A42AAC">
        <w:rPr>
          <w:rFonts w:ascii="Times New Roman" w:hAnsi="Times New Roman" w:cs="Times New Roman"/>
          <w:sz w:val="24"/>
          <w:szCs w:val="24"/>
          <w:lang w:val="es-MX"/>
        </w:rPr>
        <w:t xml:space="preserve"> </w:t>
      </w:r>
    </w:p>
    <w:p w:rsidR="00B824DF" w:rsidRPr="00BE4C21" w:rsidRDefault="00B824DF" w:rsidP="00B824DF">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 xml:space="preserve">ACUERDO NÚMERO SIETE: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el pick-up de la municipalidad placa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15216, presenta problemas para su funcionamiento, por lo que es necesario brindarle reparación y mantenimiento al vehículo municipal; este Concejo Municipal de conformidad al Art. 30 numeral 14 del Código Municipal, ACUERDA: A) autorizar hasta un monto de doscientos 00/100 dólares ( $ 200.00 ) para la compra de repuestos y pago de mano de obra; B) Comuníquese a la UACI realizar la reparación requerida.-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 xml:space="preserve">Vista la solicitud  presentada por La Asociación de Desarrollo Comunal Guadalupana ( ADESCOGUADALUPANA ) de Cantón El Salamar, sobre  proporcionarles implementos deportivos  para realizar actividades en el marco de la prevención de la violencia, este Concejo Municipal considerando que es necesario de fortalecer la juventud en nuestro municipio permitiendo la formación de valores  y de conformidad al Art. 4 número numeral 4 del Código Municipal Acuerda: A) autorizar </w:t>
      </w:r>
      <w:r w:rsidRPr="00A42AAC">
        <w:rPr>
          <w:rFonts w:ascii="Times New Roman" w:hAnsi="Times New Roman" w:cs="Times New Roman"/>
          <w:sz w:val="24"/>
          <w:szCs w:val="24"/>
        </w:rPr>
        <w:lastRenderedPageBreak/>
        <w:t xml:space="preserve">la compra de 3 pelotas de futbol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5, 1 pelota de </w:t>
      </w:r>
      <w:proofErr w:type="spellStart"/>
      <w:r w:rsidRPr="00A42AAC">
        <w:rPr>
          <w:rFonts w:ascii="Times New Roman" w:hAnsi="Times New Roman" w:cs="Times New Roman"/>
          <w:sz w:val="24"/>
          <w:szCs w:val="24"/>
        </w:rPr>
        <w:t>sofbol</w:t>
      </w:r>
      <w:proofErr w:type="spellEnd"/>
      <w:r w:rsidRPr="00A42AAC">
        <w:rPr>
          <w:rFonts w:ascii="Times New Roman" w:hAnsi="Times New Roman" w:cs="Times New Roman"/>
          <w:sz w:val="24"/>
          <w:szCs w:val="24"/>
        </w:rPr>
        <w:t xml:space="preserve"> y un par de mayas; para lo antes relacionado; B) COMUNIQUESE a la UACI para su adquisición.-</w:t>
      </w:r>
      <w:r w:rsidRPr="00A42AAC">
        <w:rPr>
          <w:rFonts w:ascii="Times New Roman" w:hAnsi="Times New Roman" w:cs="Times New Roman"/>
          <w:b/>
          <w:sz w:val="24"/>
          <w:szCs w:val="24"/>
        </w:rPr>
        <w:t xml:space="preserve">ACUERDO NÚMERO NUEVE: </w:t>
      </w:r>
      <w:r w:rsidRPr="00A42AAC">
        <w:rPr>
          <w:rFonts w:ascii="Times New Roman" w:hAnsi="Times New Roman" w:cs="Times New Roman"/>
          <w:sz w:val="24"/>
          <w:szCs w:val="24"/>
        </w:rPr>
        <w:t xml:space="preserve">Vista la solicitud de la Asociación de Desarrollo Comunal  Guadalupana ( ADESCOGUADALUPANA ) de Cantón El Salamar, en la cual solicitan material para rellenar y compactar la piedra que ha quedado en los sectores más afectados de la calle que sirve de acceso a Cantón El Cerro, este Concejo Municipal en base al Art. 4 numeral 25, relacionado con el Art. 31 numeral 5 del Código Municipal ACUERDA: A) autorizar la compra de tres camionadas de material para relleno para ser utilizado en calle de Cantón El Salamar hacia Cantón El Cerro, como contribución a la Asociación de Desarrollo Comunal  Guadalupana ( ADESCOGUADALUPANA ) de Cantón El Salamar; B) COMUNIQUESE a la UACI para su adquisición siguiendo el procedimiento correspondiente.- </w:t>
      </w:r>
      <w:r w:rsidRPr="00A42AAC">
        <w:rPr>
          <w:rFonts w:ascii="Times New Roman" w:hAnsi="Times New Roman" w:cs="Times New Roman"/>
          <w:b/>
          <w:sz w:val="24"/>
          <w:szCs w:val="24"/>
        </w:rPr>
        <w:t>ACUERDO NÚMERO DIEZ:</w:t>
      </w:r>
      <w:r w:rsidRPr="00A42AAC">
        <w:rPr>
          <w:rFonts w:ascii="Times New Roman" w:hAnsi="Times New Roman" w:cs="Times New Roman"/>
          <w:sz w:val="24"/>
          <w:szCs w:val="24"/>
        </w:rPr>
        <w:t xml:space="preserve"> El Concejo Municipal de conformidad al Art. 203 y 204 numeral 3 de la Constitución de la Republica, relacionado con el Art. 3 numeral 3, Art. 30 numerales 4 y 18 y Art. 63 numeral 13, del Código Municipal; ACUERDA: A) autorizar al Lic. Sergio Antonio Solórzano Santos, Alcalde Municipal, para que firme la correspondiente escritura pública de posesión material, mediante la cual esta municipalidad otorga venta a favor de la Sra. Ana Cecilia del Cid Chicas, de un inmueble situado en Barrio El Calvario de esta jurisdicción de la capacidad de ciento cuarenta y nueve punto ochenta y cuatro metros cuadrados, por la cantidad de un mil 00/100 dólares ( $ 1, 000.00 ); B) COMUNIQUESE.- </w:t>
      </w:r>
      <w:r w:rsidRPr="00A42AAC">
        <w:rPr>
          <w:rFonts w:ascii="Times New Roman" w:hAnsi="Times New Roman" w:cs="Times New Roman"/>
          <w:b/>
          <w:sz w:val="24"/>
          <w:szCs w:val="24"/>
        </w:rPr>
        <w:t>ACUERDO NÚMERO ONCE:</w:t>
      </w:r>
      <w:r w:rsidRPr="00A42AAC">
        <w:rPr>
          <w:rFonts w:ascii="Times New Roman" w:hAnsi="Times New Roman" w:cs="Times New Roman"/>
          <w:sz w:val="24"/>
          <w:szCs w:val="24"/>
        </w:rPr>
        <w:t xml:space="preserve"> El Concejo Municipal considerando: I. Que es necesario mantener informada a la comunidad de la marcha de las actividades municipales e interesarla en la solución de sus problemas. II. Que es obligación de la municipalidad informar a los ciudadanos de su comprensión lo pertinente a la administración municipal, en forma clara, oportuna y actualizada. Por lo que este Concejo Municipal en base a los Arts. 31 numeral 9 </w:t>
      </w:r>
      <w:r w:rsidRPr="00A42AAC">
        <w:rPr>
          <w:rFonts w:ascii="Times New Roman" w:hAnsi="Times New Roman" w:cs="Times New Roman"/>
          <w:sz w:val="24"/>
          <w:szCs w:val="24"/>
        </w:rPr>
        <w:lastRenderedPageBreak/>
        <w:t xml:space="preserve">y 125-C literal b del Código Municipal Acuerda: A) contratar los servicios de profesionales del Sr. José Alberto Melara Montano, a partir del mes de septiembre del presente año para que transmita publicidad de las actividades y proyectos ejecutados y a ejecutar por la municipalidad a través de canal 50 en Caribean Cable e </w:t>
      </w:r>
      <w:proofErr w:type="spellStart"/>
      <w:r w:rsidRPr="00A42AAC">
        <w:rPr>
          <w:rFonts w:ascii="Times New Roman" w:hAnsi="Times New Roman" w:cs="Times New Roman"/>
          <w:sz w:val="24"/>
          <w:szCs w:val="24"/>
        </w:rPr>
        <w:t>Intervisión</w:t>
      </w:r>
      <w:proofErr w:type="spellEnd"/>
      <w:r w:rsidRPr="00A42AAC">
        <w:rPr>
          <w:rFonts w:ascii="Times New Roman" w:hAnsi="Times New Roman" w:cs="Times New Roman"/>
          <w:sz w:val="24"/>
          <w:szCs w:val="24"/>
        </w:rPr>
        <w:t xml:space="preserve"> de  televisión local durante seis meses por la cantidad de doscientos veinticinco 00/100 dólares ( 225.00 ) mensuales; B)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 xml:space="preserve">El Concejo Municipal  Considerando: I)  Que con fecha </w:t>
      </w:r>
      <w:r w:rsidRPr="00CC2196">
        <w:rPr>
          <w:rFonts w:ascii="Times New Roman" w:hAnsi="Times New Roman" w:cs="Times New Roman"/>
          <w:sz w:val="24"/>
          <w:szCs w:val="24"/>
        </w:rPr>
        <w:t xml:space="preserve">dos de julio del presente año  la señora María del Carmen Álvarez  presento nota a  esta municipalidad mediante la cual ofrece donar un </w:t>
      </w:r>
      <w:r w:rsidRPr="00CC2196">
        <w:rPr>
          <w:rFonts w:ascii="Times New Roman" w:hAnsi="Times New Roman" w:cs="Times New Roman"/>
          <w:sz w:val="24"/>
          <w:szCs w:val="24"/>
          <w:lang w:val="es-ES"/>
        </w:rPr>
        <w:t xml:space="preserve">proyecto de electrificación de energía eléctrica que contiene líneas primarias y secundarias, transformador con numero T tres siete cero ocho seis, con número de corte quince mil cuatrocientos ochenta y seis el cual está ubicado en Caserío Los </w:t>
      </w:r>
      <w:proofErr w:type="spellStart"/>
      <w:r w:rsidRPr="00CC2196">
        <w:rPr>
          <w:rFonts w:ascii="Times New Roman" w:hAnsi="Times New Roman" w:cs="Times New Roman"/>
          <w:sz w:val="24"/>
          <w:szCs w:val="24"/>
          <w:lang w:val="es-ES"/>
        </w:rPr>
        <w:t>Alvarados</w:t>
      </w:r>
      <w:proofErr w:type="spellEnd"/>
      <w:r w:rsidRPr="00CC2196">
        <w:rPr>
          <w:rFonts w:ascii="Times New Roman" w:hAnsi="Times New Roman" w:cs="Times New Roman"/>
          <w:sz w:val="24"/>
          <w:szCs w:val="24"/>
          <w:lang w:val="es-ES"/>
        </w:rPr>
        <w:t xml:space="preserve"> de Cantón </w:t>
      </w:r>
      <w:proofErr w:type="spellStart"/>
      <w:r w:rsidRPr="00CC2196">
        <w:rPr>
          <w:rFonts w:ascii="Times New Roman" w:hAnsi="Times New Roman" w:cs="Times New Roman"/>
          <w:sz w:val="24"/>
          <w:szCs w:val="24"/>
          <w:lang w:val="es-ES"/>
        </w:rPr>
        <w:t>Tangolona</w:t>
      </w:r>
      <w:proofErr w:type="spellEnd"/>
      <w:r w:rsidRPr="00CC2196">
        <w:rPr>
          <w:rFonts w:ascii="Times New Roman" w:hAnsi="Times New Roman" w:cs="Times New Roman"/>
          <w:sz w:val="24"/>
          <w:szCs w:val="24"/>
          <w:lang w:val="es-ES"/>
        </w:rPr>
        <w:t>, Municipio de Moncagua, Departamento de San Miguel</w:t>
      </w:r>
      <w:r w:rsidRPr="00CC2196">
        <w:rPr>
          <w:rFonts w:ascii="Times New Roman" w:hAnsi="Times New Roman" w:cs="Times New Roman"/>
          <w:sz w:val="24"/>
          <w:szCs w:val="24"/>
        </w:rPr>
        <w:t>;</w:t>
      </w:r>
      <w:r w:rsidRPr="00A42AAC">
        <w:rPr>
          <w:rFonts w:ascii="Times New Roman" w:hAnsi="Times New Roman" w:cs="Times New Roman"/>
          <w:sz w:val="24"/>
          <w:szCs w:val="24"/>
        </w:rPr>
        <w:t xml:space="preserve"> II) Que en El Caserío Los </w:t>
      </w:r>
      <w:proofErr w:type="spellStart"/>
      <w:r w:rsidRPr="00A42AAC">
        <w:rPr>
          <w:rFonts w:ascii="Times New Roman" w:hAnsi="Times New Roman" w:cs="Times New Roman"/>
          <w:sz w:val="24"/>
          <w:szCs w:val="24"/>
        </w:rPr>
        <w:t>Alvarados</w:t>
      </w:r>
      <w:proofErr w:type="spellEnd"/>
      <w:r w:rsidRPr="00A42AAC">
        <w:rPr>
          <w:rFonts w:ascii="Times New Roman" w:hAnsi="Times New Roman" w:cs="Times New Roman"/>
          <w:sz w:val="24"/>
          <w:szCs w:val="24"/>
        </w:rPr>
        <w:t xml:space="preserve">  es necesario ampliar el servicio de energía eléctrica para que los miembros de esta comunidad a través de este proyecto mejoren sus condiciones de vida y en vista que esta municipalidad posee un proyecto eléctrico propiedad Municipal  en esa comunidad, por lo que este Concejo Municipal, ACUERDA: A) aceptar en concepto de donación el proyecto antes relacionado; B) Consecuentemente se autoriza al Alcalde Municipal a efecto que realice los trámites correspondientes para la legalización de dicho proyecto; C) CERTIFIQUESE.-</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 xml:space="preserve">Considerando que es facultad del Concejo Municipal velar por la buena marcha de los servicios municipales para mejorar las condiciones de vida de los pobladores de la comunidad y en vista que en el Caserío El Tempisque de Cantón El Platanar las cunetas y calles necesitan se les brinde mantenimiento,  este Concejo Municipal de conformidad al Art. 4 numeral 25 y 31 numeral 5 del Código Municipal ACUERDA: A) asignar al Sr. Cristian Dagoberto Hernández Vásquez para que realice la actividad antes </w:t>
      </w:r>
      <w:r w:rsidRPr="00A42AAC">
        <w:rPr>
          <w:rFonts w:ascii="Times New Roman" w:hAnsi="Times New Roman" w:cs="Times New Roman"/>
          <w:sz w:val="24"/>
          <w:szCs w:val="24"/>
        </w:rPr>
        <w:lastRenderedPageBreak/>
        <w:t>mencionada por cuatro días por la cantidad de siete 00/100 dólares por día ( $ 7.00 ); B) COMUNIQUESE.-</w:t>
      </w:r>
      <w:r w:rsidRPr="00A42AAC">
        <w:rPr>
          <w:rFonts w:ascii="Times New Roman" w:hAnsi="Times New Roman" w:cs="Times New Roman"/>
          <w:b/>
          <w:sz w:val="24"/>
          <w:szCs w:val="24"/>
        </w:rPr>
        <w:t xml:space="preserve"> ACUERDO NÚMERO CATORCE: </w:t>
      </w:r>
      <w:r w:rsidRPr="00A42AAC">
        <w:rPr>
          <w:rFonts w:ascii="Times New Roman" w:hAnsi="Times New Roman" w:cs="Times New Roman"/>
          <w:sz w:val="24"/>
          <w:szCs w:val="24"/>
        </w:rPr>
        <w:t>En función de tramite seguido para la legalización de la Zona de Recreativa en Hacienda El Platanar, y a la base de concluir el trámite de escrituración de donación a favor de la Alcaldía Municipal la resolución en espera por parte del Instituto Salvadoreño de Transformación  Agraria, y para hacer uso de los derechos que conllevan dicho trámite el Concejo Municipal ACUERDA: A) ratificar, aceptar y dar por válido el tramite seguido por la Alcaldía Municipal de Moncagua, Departamento de San Miguel y el Instituto Salvadoreño de Transformación Agraria, para la legalización de los inmuebles antes mencionados a favor de este municipio, B) destinar el inmueble para la construcción de área recreativa de beneficio social en Cantón El Platanar; C) Autorizar al Señor Alcalde Municipal Sergio Antonio Solórzano Santos, a efecto que suscriba la escritura pública de donación con el Instituto de Salvadoreño de Transformación Agraria, D) Certifíquese.-</w:t>
      </w:r>
      <w:r w:rsidRPr="00A42AAC">
        <w:rPr>
          <w:rFonts w:ascii="Times New Roman" w:hAnsi="Times New Roman" w:cs="Times New Roman"/>
          <w:b/>
          <w:sz w:val="24"/>
          <w:szCs w:val="24"/>
        </w:rPr>
        <w:t xml:space="preserve">  ACUERDO NÚMERO QUINCE:</w:t>
      </w:r>
      <w:r w:rsidRPr="00A42AAC">
        <w:rPr>
          <w:rFonts w:ascii="Times New Roman" w:hAnsi="Times New Roman" w:cs="Times New Roman"/>
          <w:sz w:val="24"/>
          <w:szCs w:val="24"/>
        </w:rPr>
        <w:t xml:space="preserve"> Vista de la solicitud presentada por El Centro Escolar de Caserío Las Pozas, en la cual solicitan la poda de ramas de algunos árboles que están amenazando la infraestructura del Centro Escolar, con el fin de dar mayor seguridad a los alumnos y</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considerando que es facultad del Concejo Municipal construir obras para el mejoramiento y progreso de la comunidad, por lo que este Concejo Municipal de conformidad al Art. 4 numeral 4 y 25 y 31 numeral 5 del Código Municipal ACUERDA: A) asignar al Sr. José Ángel Loza para que realice la actividad de poda de árboles en el Centro Escolar de Cantón Las Pozas por la cantidad de doscientos ochenta  00/100 dólares ( $ 280.00 ); B) COMUNIQUESE.- </w:t>
      </w:r>
      <w:r w:rsidRPr="00A42AAC">
        <w:rPr>
          <w:rFonts w:ascii="Times New Roman" w:hAnsi="Times New Roman" w:cs="Times New Roman"/>
          <w:b/>
          <w:sz w:val="24"/>
          <w:szCs w:val="24"/>
        </w:rPr>
        <w:t>ACUERDO NÚMERO DIECISEIS:</w:t>
      </w:r>
      <w:r w:rsidRPr="00A42AAC">
        <w:rPr>
          <w:rFonts w:ascii="Times New Roman" w:hAnsi="Times New Roman" w:cs="Times New Roman"/>
          <w:sz w:val="24"/>
          <w:szCs w:val="24"/>
        </w:rPr>
        <w:t xml:space="preserve"> El señor Alcalde Municipal presenta la iniciativa de otorgarles a los empleados de Promoción Social, Unidad Municipal de la Mujer, Concejo Municipal, Secretarias y al personal masculino administrativo de esta Municipalidad dos uniformes completos  para el desarrollo </w:t>
      </w:r>
      <w:r w:rsidRPr="00A42AAC">
        <w:rPr>
          <w:rFonts w:ascii="Times New Roman" w:hAnsi="Times New Roman" w:cs="Times New Roman"/>
          <w:sz w:val="24"/>
          <w:szCs w:val="24"/>
        </w:rPr>
        <w:lastRenderedPageBreak/>
        <w:t xml:space="preserve">de su trabajo, con el fin de mejorar su presentación, uniformidad y comodidad en beneficio de la administración y los servicios, por lo que este Concejo Municipal ACUERDA: A) aprobar como una prestación social la adquisición de uniformes para las  secretarias de la municipalidad, personal de Promoción Social, Concejo Municipal, Unidad Municipal de la Mujer y al personal masculino administrativo de esta Municipalidad para realizar su función laboral; B) autorizar a la Unidad de Adquisiciones y Contrataciones que inicie las gestiones necesarias para su adquisición; C) 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iCs/>
          <w:sz w:val="24"/>
          <w:szCs w:val="24"/>
        </w:rPr>
        <w:t>V</w:t>
      </w:r>
      <w:r w:rsidRPr="00A42AAC">
        <w:rPr>
          <w:rFonts w:ascii="Times New Roman" w:hAnsi="Times New Roman" w:cs="Times New Roman"/>
          <w:bCs/>
          <w:sz w:val="24"/>
          <w:szCs w:val="24"/>
        </w:rPr>
        <w:t xml:space="preserve">istos los Estatutos </w:t>
      </w:r>
      <w:r w:rsidRPr="00A42AAC">
        <w:rPr>
          <w:rFonts w:ascii="Times New Roman" w:hAnsi="Times New Roman" w:cs="Times New Roman"/>
          <w:sz w:val="24"/>
          <w:szCs w:val="24"/>
        </w:rPr>
        <w:t xml:space="preserve">de la Asociación de Desarrollo Comunal de Caserío El Desconsuelo, Cantón El Platanar, Municipio de Moncagua, Departamento de San Miguel, </w:t>
      </w:r>
      <w:r w:rsidRPr="00A42AAC">
        <w:rPr>
          <w:rFonts w:ascii="Times New Roman" w:hAnsi="Times New Roman" w:cs="Times New Roman"/>
          <w:bCs/>
          <w:sz w:val="24"/>
          <w:szCs w:val="24"/>
        </w:rPr>
        <w:t xml:space="preserve">que consta de cincuenta y tres artículos (53 Arts.) no encontrando en ellos ninguna disposición que contraríe al orden público ni las buenas costumbres, por lo que de conformidad a los Art. 30 Numeral 23 y 119 del Código Municipal, este Concejo Municipal ACUERDA: Aprobar el proyecto de Estatutos </w:t>
      </w:r>
      <w:r w:rsidRPr="00A42AAC">
        <w:rPr>
          <w:rFonts w:ascii="Times New Roman" w:hAnsi="Times New Roman" w:cs="Times New Roman"/>
          <w:sz w:val="24"/>
          <w:szCs w:val="24"/>
        </w:rPr>
        <w:t>de la Asociación de Desarrollo Comunal de Caserío El Desconsuelo, Cantón El Platanar, Municipio de Moncagua, Departamento de San Miguel,</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w:t>
      </w:r>
      <w:r w:rsidRPr="00A42AAC">
        <w:rPr>
          <w:rFonts w:ascii="Times New Roman" w:hAnsi="Times New Roman" w:cs="Times New Roman"/>
          <w:bCs/>
          <w:sz w:val="24"/>
          <w:szCs w:val="24"/>
        </w:rPr>
        <w:t>ADESCODES”</w:t>
      </w:r>
      <w:r w:rsidRPr="00A42AAC">
        <w:rPr>
          <w:rFonts w:ascii="Times New Roman" w:hAnsi="Times New Roman" w:cs="Times New Roman"/>
          <w:sz w:val="24"/>
          <w:szCs w:val="24"/>
        </w:rPr>
        <w:t xml:space="preserve"> </w:t>
      </w:r>
      <w:r w:rsidRPr="00A42AAC">
        <w:rPr>
          <w:rFonts w:ascii="Times New Roman" w:hAnsi="Times New Roman" w:cs="Times New Roman"/>
          <w:bCs/>
          <w:sz w:val="24"/>
          <w:szCs w:val="24"/>
        </w:rPr>
        <w:t xml:space="preserve">compuestos de cincuenta y tres Artículos y por consiguiente confiérale a dicha Asociación el carácter de Persona Jurídica. Publíquese por parte de este Concejo Municipal. CERTIFIQUESE.- </w:t>
      </w:r>
      <w:r w:rsidRPr="00A42AAC">
        <w:rPr>
          <w:rFonts w:ascii="Times New Roman" w:hAnsi="Times New Roman" w:cs="Times New Roman"/>
          <w:b/>
          <w:sz w:val="24"/>
          <w:szCs w:val="24"/>
        </w:rPr>
        <w:t xml:space="preserve">ACUERDO NÚMERO DIECIOCHO: </w:t>
      </w:r>
      <w:r w:rsidRPr="00A42AAC">
        <w:rPr>
          <w:rFonts w:ascii="Times New Roman" w:hAnsi="Times New Roman" w:cs="Times New Roman"/>
          <w:sz w:val="24"/>
          <w:szCs w:val="24"/>
        </w:rPr>
        <w:t>El Concejo Municipal ante la necesidad presentada por la comunidad de Caserío Llano El Higo, Cantón El Cerro, sobre la necesidad de mejorar y proteger sus vías de acceso, en vista que se encuentran en mal estado, este Concejo Municipal en base al Art. 4 numeral 25 y 31 numeral 5 del Código Municipal, ACUERDA: A) aprobar la ejecución del proyecto Conformación y Balastado de Calles en Caserío Llano El Higo, Cantón El Cerro, Municipio de Moncagua;</w:t>
      </w:r>
      <w:r w:rsidRPr="00A42AAC">
        <w:rPr>
          <w:rFonts w:ascii="Times New Roman" w:eastAsia="Arial Unicode MS" w:hAnsi="Times New Roman" w:cs="Times New Roman"/>
          <w:sz w:val="24"/>
          <w:szCs w:val="24"/>
        </w:rPr>
        <w:t xml:space="preserve"> B) invitar a  formular a la empresa UDP CAP S. A. de C. V. C) COMUNQUESE.-</w:t>
      </w:r>
      <w:r w:rsidRPr="00A42AAC">
        <w:rPr>
          <w:rFonts w:ascii="Times New Roman" w:hAnsi="Times New Roman" w:cs="Times New Roman"/>
          <w:b/>
          <w:sz w:val="24"/>
          <w:szCs w:val="24"/>
        </w:rPr>
        <w:t xml:space="preserve"> ACUERDO NÚMERO DIECINUEVE: </w:t>
      </w:r>
      <w:r w:rsidRPr="00A42AAC">
        <w:rPr>
          <w:rFonts w:ascii="Times New Roman" w:hAnsi="Times New Roman" w:cs="Times New Roman"/>
          <w:sz w:val="24"/>
          <w:szCs w:val="24"/>
        </w:rPr>
        <w:t xml:space="preserve">El Sr. Alcalde Municipal presenta a este Concejo </w:t>
      </w:r>
      <w:r w:rsidRPr="00A42AAC">
        <w:rPr>
          <w:rFonts w:ascii="Times New Roman" w:hAnsi="Times New Roman" w:cs="Times New Roman"/>
          <w:sz w:val="24"/>
          <w:szCs w:val="24"/>
        </w:rPr>
        <w:lastRenderedPageBreak/>
        <w:t xml:space="preserve">Municipal la necesidad de brindar una limpieza, chapoda y quema en el cementerio del área urbana por encontrarse con gran cantidad de maleza que impide el libre tránsito de personas y el ornato de los mismos, este Concejo Municipal de conformidad al Art. 4 numeral 20, 30 numeral 14 y 31 numeral 5 del Código Municipal ACUERDA: A) autorizar al Sr. Fidel Mauricio Bermúdez Lara para realizar la actividad de limpieza, chapoda y quema de maleza en el Cementerio del Área Urbana del Municipio hasta por un monto de novecientos 00/100 dólares ( $ 900.00 ); B) Financiar con el Fondo para el Desarrollo Económico y Social FODES.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VEINTE: </w:t>
      </w:r>
      <w:r w:rsidRPr="00A42AAC">
        <w:rPr>
          <w:rFonts w:ascii="Times New Roman" w:hAnsi="Times New Roman" w:cs="Times New Roman"/>
          <w:sz w:val="24"/>
          <w:szCs w:val="24"/>
        </w:rPr>
        <w:t>Con el fin de velar por la buena marcha de la administración y la oportuna prestación de los servicios municipales, y en vista que para brindar mantenimiento al estadio municipal es necesario la adquisición de un tanque de presión y cinta teflón, por lo que  este Concejo Municipal, de conformidad al Art. 30 numeral 14 del Código Municipal, ACUERDA: A) autorizar la compra de un tanque de presión de 85 GL. y dos cinta teflón, para el buen funcionamiento de Estadio Municipal; B) financiar con los fondos FODES 75%; C) COMUNIQUESE a la UACI para su adquisición.-</w:t>
      </w:r>
      <w:r w:rsidRPr="00A42AAC">
        <w:rPr>
          <w:rFonts w:ascii="Times New Roman" w:hAnsi="Times New Roman" w:cs="Times New Roman"/>
          <w:b/>
          <w:sz w:val="24"/>
          <w:szCs w:val="24"/>
        </w:rPr>
        <w:t xml:space="preserve"> ACUERDO NÚMERO VEINTIUNO: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la cantidad que corresponda para la compra de seis guantes de cuero y dos llaves cangrejas, para personal del tren de aseo y tres mangueras y un aspersor, para utilizarse en el estadio municipal,  financiar del 75% FODES; 2.- Erogar hasta un monto de trescientos cincuenta 00/100 dólares para pago de alquiler de sillas y mesas utilizadas durante diferentes reuniones realizadas por la municipalidad en las comunidades; 3.- Erogar hasta un monto de un mil 00/100 dólares para refrigerios a utilizarse durante reuniones de rendición de cuentas en Caserío El pintadillo de </w:t>
      </w:r>
      <w:r w:rsidRPr="00A42AAC">
        <w:rPr>
          <w:rFonts w:ascii="Times New Roman" w:hAnsi="Times New Roman" w:cs="Times New Roman"/>
          <w:sz w:val="24"/>
          <w:szCs w:val="24"/>
        </w:rPr>
        <w:lastRenderedPageBreak/>
        <w:t xml:space="preserve">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Caserío Los Negros de Cantón El Cerro, Caserío Los Cocos y Colonia San Carlos de Cantón El Platanar, Cantón El Jobo, Cantón El Valle Alegre y Cantón Rodeo; 4.- Erogar hasta la cantidad de doscientos 00/100 para la compra de agua para consumo de usuarios y empleados de la municipalidad; 5.- Erogar hasta la cantidad de novecientos 00/100 para la compra de cintas para máquina de escribir, útiles de oficina y tintas para uso de la institución; 6.- Erogar hasta sesenta 00/100 dólares para la compra de un ups para el departamento de secretaría y una memoria</w:t>
      </w:r>
      <w:r>
        <w:rPr>
          <w:rFonts w:ascii="Times New Roman" w:hAnsi="Times New Roman" w:cs="Times New Roman"/>
          <w:sz w:val="24"/>
          <w:szCs w:val="24"/>
        </w:rPr>
        <w:t>;</w:t>
      </w:r>
      <w:r w:rsidRPr="00BE4C21">
        <w:rPr>
          <w:rFonts w:ascii="Times New Roman" w:hAnsi="Times New Roman"/>
          <w:sz w:val="24"/>
          <w:szCs w:val="24"/>
        </w:rPr>
        <w:t xml:space="preserve"> </w:t>
      </w:r>
      <w:r w:rsidRPr="0081003B">
        <w:rPr>
          <w:rFonts w:ascii="Times New Roman" w:hAnsi="Times New Roman"/>
          <w:sz w:val="24"/>
          <w:szCs w:val="24"/>
        </w:rPr>
        <w:t>todo lo que se comprobara como lo establece el Art. 86 del Código Municipal; B) COMUNIQUESE</w:t>
      </w:r>
      <w:r>
        <w:rPr>
          <w:rFonts w:ascii="Times New Roman" w:hAnsi="Times New Roman"/>
          <w:b/>
          <w:sz w:val="24"/>
          <w:szCs w:val="24"/>
        </w:rPr>
        <w:t xml:space="preserve">.- </w:t>
      </w:r>
      <w:r w:rsidRPr="00A42AAC">
        <w:rPr>
          <w:rFonts w:ascii="Times New Roman" w:hAnsi="Times New Roman" w:cs="Times New Roman"/>
          <w:b/>
          <w:sz w:val="24"/>
          <w:szCs w:val="24"/>
        </w:rPr>
        <w:t xml:space="preserve">ACUERDO NÚMERO VEINTIDOS: </w:t>
      </w:r>
      <w:r w:rsidRPr="00A42AAC">
        <w:rPr>
          <w:rFonts w:ascii="Times New Roman" w:hAnsi="Times New Roman" w:cs="Times New Roman"/>
          <w:sz w:val="24"/>
          <w:szCs w:val="24"/>
        </w:rPr>
        <w:t xml:space="preserve">En vista que se realizara la inauguración del proyecto Mejoramiento de Calle que Conduce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Hacia Caserío El Pintadillo, Municipio de Moncagua; este Concejo Municipal de conformidad al Art. 4 numeral 4 y 30 y 31 numeral 9 del Código Municipal ACUERDA: A) autorizar la compra de refrigerios para la inauguración del proyecto Mejoramiento de Calle que Conduce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Hacia Caserío El Pintadillo, Municipio de Moncagua, hasta por un monto de doscientos 00/100 dólares ( $ 200.00 ); B) facultar al Sr. Tesorero Municipal financiar con Fondos Propios Municipales, C) COMUNIQUESE.- </w:t>
      </w:r>
      <w:r w:rsidRPr="00A42AAC">
        <w:rPr>
          <w:rFonts w:ascii="Times New Roman" w:hAnsi="Times New Roman" w:cs="Times New Roman"/>
          <w:b/>
          <w:sz w:val="24"/>
          <w:szCs w:val="24"/>
        </w:rPr>
        <w:t>ACUERDO NÚMERO VEINTITRES:</w:t>
      </w:r>
      <w:r w:rsidRPr="00A42AAC">
        <w:rPr>
          <w:rFonts w:ascii="Times New Roman" w:hAnsi="Times New Roman" w:cs="Times New Roman"/>
          <w:sz w:val="24"/>
          <w:szCs w:val="24"/>
        </w:rPr>
        <w:t xml:space="preserve"> En vista que el vehículo KIA placa N7829, es utilizado para la ejecución de los proyectos vía administración que se desarrollan en las diferentes comunidades, por lo que tiene un constante uso y es necesario proporcionar reparación y adquirir repuestos para brindar  mantenimiento oportuno al vehículo, con el fin de salvaguardar la seguridad del personal de la municipalidad y asimismo desarrollar los proyectos con </w:t>
      </w:r>
      <w:r w:rsidRPr="00A42AAC">
        <w:rPr>
          <w:rFonts w:ascii="Times New Roman" w:hAnsi="Times New Roman" w:cs="Times New Roman"/>
          <w:bCs/>
          <w:sz w:val="24"/>
          <w:szCs w:val="24"/>
        </w:rPr>
        <w:t>diligencia, eficiencia y responsabilidad</w:t>
      </w:r>
      <w:r w:rsidRPr="00A42AAC">
        <w:rPr>
          <w:rFonts w:ascii="Times New Roman" w:hAnsi="Times New Roman" w:cs="Times New Roman"/>
          <w:sz w:val="24"/>
          <w:szCs w:val="24"/>
        </w:rPr>
        <w:t xml:space="preserve">, este Concejo Municipal con base al Art. 4 numeral 25 del Código Municipal, 30 numeral 14 y 31 numeral 5 del Código ACUERDA: A) autorizar la reparación y compra de repuestos para el vehículo KIA placas N7829 hasta por la cantidad de doscientos 00/100 dólares ( $ 200.00 ); B) </w:t>
      </w:r>
      <w:r w:rsidRPr="00A42AAC">
        <w:rPr>
          <w:rFonts w:ascii="Times New Roman" w:hAnsi="Times New Roman" w:cs="Times New Roman"/>
          <w:sz w:val="24"/>
          <w:szCs w:val="24"/>
        </w:rPr>
        <w:lastRenderedPageBreak/>
        <w:t xml:space="preserve">Comuníquese a la UACI para su realización  siguiendo los procedimientos legales pertinentes; y facultar al Sr. Tesorero Municipal financiar con el Fondo para el Desarrollo Económico y social FODES 75 %, C) COMUNIQUESE.- </w:t>
      </w:r>
      <w:r w:rsidRPr="00A42AAC">
        <w:rPr>
          <w:rFonts w:ascii="Times New Roman" w:hAnsi="Times New Roman" w:cs="Times New Roman"/>
          <w:b/>
          <w:sz w:val="24"/>
          <w:szCs w:val="24"/>
        </w:rPr>
        <w:t xml:space="preserve">ACUERDO NUMERO VEINTICUATRO: </w:t>
      </w:r>
      <w:r w:rsidRPr="00A42AAC">
        <w:rPr>
          <w:rFonts w:ascii="Times New Roman" w:hAnsi="Times New Roman" w:cs="Times New Roman"/>
          <w:sz w:val="24"/>
          <w:szCs w:val="24"/>
        </w:rPr>
        <w:t>El Concejo Municipal de la Ciudad de Moncagua, Departamento de San Miguel, en uso de sus facultades ACUERDA: A) nombrar responsable del Fondo Circulante Al Sr. Luis Mauricio Villalobos</w:t>
      </w:r>
      <w:r w:rsidRPr="00A42AAC">
        <w:rPr>
          <w:rFonts w:ascii="Times New Roman" w:eastAsia="Times New Roman" w:hAnsi="Times New Roman" w:cs="Times New Roman"/>
          <w:sz w:val="24"/>
          <w:szCs w:val="24"/>
          <w:lang w:eastAsia="es-ES"/>
        </w:rPr>
        <w:t xml:space="preserve">, a partir del uno de septiembre del corriente año; B)  COMUNIQUESE.- </w:t>
      </w:r>
      <w:r w:rsidRPr="00A42AAC">
        <w:rPr>
          <w:rFonts w:ascii="Times New Roman" w:hAnsi="Times New Roman" w:cs="Times New Roman"/>
          <w:b/>
          <w:sz w:val="24"/>
          <w:szCs w:val="24"/>
        </w:rPr>
        <w:t xml:space="preserve">ACUERDO NÚMERO VEINTICINCO : </w:t>
      </w:r>
      <w:r w:rsidRPr="00A42AAC">
        <w:rPr>
          <w:rFonts w:ascii="Times New Roman" w:hAnsi="Times New Roman" w:cs="Times New Roman"/>
          <w:sz w:val="24"/>
          <w:szCs w:val="24"/>
        </w:rPr>
        <w:t>Ante la necesidad presentada por habitantes del Caserío Los Quintanilla de Cantón El Cerro, sobre realizar una  introducción de energía eléctrica, para mejorar las condiciones de vida de los habitantes de la comunidad, tratado el punto el Concejo Municipal, de conformidad al Art. 4 numeral 25, relacionado con el Art. 31 numeral 5 del Código Municipal, ACUERDA: A) aprobar la ejecución del proyecto Electrificación en Caserío Los Quintanilla de Cantón El Cerro, Municipio de Moncagua; B)  invitar para la realizar la formulación a la empresa PROYECOR S. A. de C. V.; C)  COMUNIQUESE.</w:t>
      </w:r>
      <w:r w:rsidRPr="00A42AAC">
        <w:rPr>
          <w:rFonts w:ascii="Times New Roman" w:hAnsi="Times New Roman" w:cs="Times New Roman"/>
          <w:b/>
          <w:sz w:val="24"/>
          <w:szCs w:val="24"/>
        </w:rPr>
        <w:t xml:space="preserve">- ACUERDO NÚMERO VEINTISEIS: </w:t>
      </w:r>
      <w:r w:rsidRPr="00A42AAC">
        <w:rPr>
          <w:rFonts w:ascii="Times New Roman" w:hAnsi="Times New Roman" w:cs="Times New Roman"/>
          <w:sz w:val="24"/>
          <w:szCs w:val="24"/>
        </w:rPr>
        <w:t xml:space="preserve">En vista de dar mantenimiento a la grama del estadio municipal, con el fin de velar por la buena marcha de la administración y la oportuna prestación de los servicios municipales, por lo que este Concejo Municipal de conformidad al Art. 4 numeral 25 y 31 numeral 5, ACUERDA: A) hacer efectiva la compra de dos sacos de formula triple 15 hasta por la cantidad de sesenta 00/100 dólares ( $ 60.00 ); B) COMUNIQUESE a la UACI para su adquisición.- </w:t>
      </w:r>
      <w:r w:rsidRPr="00A42AAC">
        <w:rPr>
          <w:rFonts w:ascii="Times New Roman" w:hAnsi="Times New Roman" w:cs="Times New Roman"/>
          <w:b/>
          <w:sz w:val="24"/>
          <w:szCs w:val="24"/>
        </w:rPr>
        <w:t xml:space="preserve">ACUERDO NÚMERO VEINTISIETE: </w:t>
      </w:r>
      <w:r w:rsidRPr="00A42AAC">
        <w:rPr>
          <w:rFonts w:ascii="Times New Roman" w:eastAsia="Arial Unicode MS" w:hAnsi="Times New Roman" w:cs="Times New Roman"/>
          <w:sz w:val="24"/>
          <w:szCs w:val="24"/>
        </w:rPr>
        <w:t xml:space="preserve">En vista que se ha realizado por parte de la comisión respectiva la evaluación de ofertas para la formulación del proyecto </w:t>
      </w:r>
      <w:r w:rsidRPr="00A42AAC">
        <w:rPr>
          <w:rFonts w:ascii="Times New Roman" w:hAnsi="Times New Roman" w:cs="Times New Roman"/>
          <w:sz w:val="24"/>
          <w:szCs w:val="24"/>
        </w:rPr>
        <w:t xml:space="preserve">Perforación de Pozo Exploratorio y Sub – Estación Eléctrica y Equipamiento de Pozo de Producción para Rehabilitación del Proyecto de Abastecimiento de Agua Potable en Cantón Santa Bárbara, Municipio de Moncagua; </w:t>
      </w:r>
      <w:r w:rsidRPr="00A42AAC">
        <w:rPr>
          <w:rFonts w:ascii="Times New Roman" w:eastAsia="Arial Unicode MS" w:hAnsi="Times New Roman" w:cs="Times New Roman"/>
          <w:sz w:val="24"/>
          <w:szCs w:val="24"/>
        </w:rPr>
        <w:t xml:space="preserve">este Concejo Municipal ACUERDA: A) adjudicar la formulación de la carpeta </w:t>
      </w:r>
      <w:r w:rsidRPr="00A42AAC">
        <w:rPr>
          <w:rFonts w:ascii="Times New Roman" w:eastAsia="Arial Unicode MS" w:hAnsi="Times New Roman" w:cs="Times New Roman"/>
          <w:sz w:val="24"/>
          <w:szCs w:val="24"/>
        </w:rPr>
        <w:lastRenderedPageBreak/>
        <w:t xml:space="preserve">técnica del proyecto a la empresa DIPERSA S. A. de C. V.; B) COMUNIQUESE.- </w:t>
      </w:r>
      <w:r w:rsidRPr="00A42AAC">
        <w:rPr>
          <w:rFonts w:ascii="Times New Roman" w:hAnsi="Times New Roman" w:cs="Times New Roman"/>
          <w:b/>
          <w:sz w:val="24"/>
          <w:szCs w:val="24"/>
        </w:rPr>
        <w:t xml:space="preserve">ACUERDO NÚMERO VEINTIOCHO: </w:t>
      </w:r>
      <w:r w:rsidRPr="00A42AAC">
        <w:rPr>
          <w:rFonts w:ascii="Times New Roman" w:hAnsi="Times New Roman" w:cs="Times New Roman"/>
          <w:sz w:val="24"/>
          <w:szCs w:val="24"/>
        </w:rPr>
        <w:t>El Concejo Municipal ante la necesidad presentada por la comunidad de Cantón El Cerro, sobre la necesidad de mejorar y proteger sus vías de acceso, en vista que se encuentran en mal estado, este Concejo Municipal en base al Art. 4 numeral 25 y 31 numeral 5 del Código Municipal, ACUERDA: A) aprobar la ejecución del proyecto Conformación y Balastado de Calles en Cantón El Cerro, Caserío Los Negros, Caserío El Zapote, Municipio de Moncagua;</w:t>
      </w:r>
      <w:r w:rsidRPr="00A42AAC">
        <w:rPr>
          <w:rFonts w:ascii="Times New Roman" w:eastAsia="Arial Unicode MS" w:hAnsi="Times New Roman" w:cs="Times New Roman"/>
          <w:sz w:val="24"/>
          <w:szCs w:val="24"/>
        </w:rPr>
        <w:t xml:space="preserve"> B) invitar a  formular a la Arquitecto Paola Castillo Martínez; C) COMUNQUESE.- </w:t>
      </w:r>
      <w:r w:rsidRPr="00A42AAC">
        <w:rPr>
          <w:rFonts w:ascii="Times New Roman" w:hAnsi="Times New Roman" w:cs="Times New Roman"/>
          <w:b/>
          <w:sz w:val="24"/>
          <w:szCs w:val="24"/>
        </w:rPr>
        <w:t xml:space="preserve">ACUERDO NÚMERO VEINTINUEVE: </w:t>
      </w:r>
      <w:r w:rsidRPr="00A42AAC">
        <w:rPr>
          <w:rFonts w:ascii="Times New Roman" w:hAnsi="Times New Roman" w:cs="Times New Roman"/>
          <w:sz w:val="24"/>
          <w:szCs w:val="24"/>
        </w:rPr>
        <w:t xml:space="preserve">El Concejo Municipal considerando: </w:t>
      </w:r>
      <w:r w:rsidRPr="00A42AAC">
        <w:rPr>
          <w:rFonts w:ascii="Times New Roman" w:hAnsi="Times New Roman" w:cs="Times New Roman"/>
          <w:iCs/>
          <w:sz w:val="24"/>
          <w:szCs w:val="24"/>
        </w:rPr>
        <w:t xml:space="preserve">I. </w:t>
      </w:r>
      <w:r w:rsidRPr="00A42AAC">
        <w:rPr>
          <w:rFonts w:ascii="Times New Roman" w:hAnsi="Times New Roman" w:cs="Times New Roman"/>
          <w:sz w:val="24"/>
          <w:szCs w:val="24"/>
        </w:rPr>
        <w:t>Que los recursos provenientes del Estado denominado Fondo para el Desarrollo Económico y Social de los municipios “FODES” deberán aplicarse prioritariamente en servicios y obras de infraestructura en las áreas rurales y urbanas, y en proyectos dirigidos a incentivar</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la segunda fase final del proyecto Desarrollo de Jornadas de vacunación bovina en el municipio de Moncagua; B) autorizar al encargado de la Unidad de Participación Ciudadana, Medio Ambiente y Recursos Naturales para que en coordinación con la UACI se elabore el presupuesto de inversión; C) COMUNIQUESE.-</w:t>
      </w:r>
      <w:r w:rsidRPr="00A42AAC">
        <w:rPr>
          <w:rFonts w:ascii="Times New Roman" w:hAnsi="Times New Roman" w:cs="Times New Roman"/>
          <w:b/>
          <w:sz w:val="24"/>
          <w:szCs w:val="24"/>
        </w:rPr>
        <w:t xml:space="preserve"> ACUERDO NÚMERO TREINTA: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Badén en Cantón El Jobo Sector Escuela, Municipio de Moncagua, por lo que este Concejo Municipal, ACUERDA: A) aprobar el presupuesto elaborado por la UACI para el desarrollo del proyecto el cual asciende a la cantidad de un mil trescientos ochenta y </w:t>
      </w:r>
      <w:r w:rsidRPr="00A42AAC">
        <w:rPr>
          <w:rFonts w:ascii="Times New Roman" w:hAnsi="Times New Roman" w:cs="Times New Roman"/>
          <w:sz w:val="24"/>
          <w:szCs w:val="24"/>
        </w:rPr>
        <w:lastRenderedPageBreak/>
        <w:t>dos  70/100 dólares ( $ 1,382.70 ); B) desarrollar la fase de ejecución del proyecto por libre gestión; C) financiar con el Fondo para el Desarrollo Económico y Social FODES. COMUNIQUESE.-</w:t>
      </w:r>
      <w:r w:rsidRPr="00A42AAC">
        <w:rPr>
          <w:rFonts w:ascii="Times New Roman" w:hAnsi="Times New Roman" w:cs="Times New Roman"/>
          <w:b/>
          <w:sz w:val="24"/>
          <w:szCs w:val="24"/>
        </w:rPr>
        <w:t xml:space="preserve"> ACUERDO NÚMERO TREINTA Y UNO:</w:t>
      </w:r>
      <w:r w:rsidRPr="00A42AAC">
        <w:rPr>
          <w:rFonts w:ascii="Times New Roman" w:hAnsi="Times New Roman" w:cs="Times New Roman"/>
          <w:sz w:val="24"/>
          <w:szCs w:val="24"/>
        </w:rPr>
        <w:t xml:space="preserve"> El Concejo Municipal en vista que un tramo de la calle de Caserío Los Robles de Cantón El Papalón, necesita se le brinde mantenimiento por encontrarse en mal estado lo cual  dificulta el acceso y considerando que es compromiso del Concejo Municipal construir las obras necesarias para el mejoramiento y progreso de la comunidad para mejorar las condiciones de vida a la población, por lo que en base al Art. 4 numeral 25 y 31 numeral 5 del Código Municipal, ACUERDA: A) aprobar la ejecución del proyecto Encementado en Tramo de Calle en Caserío Los Robles de Cantón El Papalón, Municipio de Moncagua;</w:t>
      </w:r>
      <w:r w:rsidRPr="00A42AAC">
        <w:rPr>
          <w:rFonts w:ascii="Times New Roman" w:eastAsia="Arial Unicode MS" w:hAnsi="Times New Roman" w:cs="Times New Roman"/>
          <w:sz w:val="24"/>
          <w:szCs w:val="24"/>
        </w:rPr>
        <w:t xml:space="preserve"> B)</w:t>
      </w:r>
      <w:r w:rsidRPr="00A42AAC">
        <w:rPr>
          <w:rFonts w:ascii="Times New Roman" w:hAnsi="Times New Roman" w:cs="Times New Roman"/>
          <w:sz w:val="24"/>
          <w:szCs w:val="24"/>
        </w:rPr>
        <w:t xml:space="preserve"> autorizar a la UACI a efecto que elabore el presupuesto de la obra; C) COMUNIQUESE.-</w:t>
      </w:r>
      <w:r w:rsidRPr="00A42AAC">
        <w:rPr>
          <w:rFonts w:ascii="Times New Roman" w:hAnsi="Times New Roman" w:cs="Times New Roman"/>
          <w:b/>
          <w:sz w:val="24"/>
          <w:szCs w:val="24"/>
        </w:rPr>
        <w:t xml:space="preserve"> ACUERDO NÚMERO TREINTA Y DOS: </w:t>
      </w:r>
      <w:r w:rsidRPr="00A42AAC">
        <w:rPr>
          <w:rFonts w:ascii="Times New Roman" w:hAnsi="Times New Roman" w:cs="Times New Roman"/>
          <w:sz w:val="24"/>
          <w:szCs w:val="24"/>
        </w:rPr>
        <w:t>El Concejo Municipal ante la necesidad presentada por los habitantes de Cantón Los Ejidos, sobre la necesidad de construir un muro, para proteger sus vías de acceso, este Concejo Municipal considerando que es necesario construir obras que mejoren las condiciones de vida de la población a través de la construcción de obras necesarias para el mejoramiento y progreso de la comunidad y en base al Art. 4 numeral 25 y 31 numeral 5 del Código Municipal, ACUERDA: A) aprobar la ejecución del proyecto Construcción de Muro de Puente en Calle que Conduce de Chirrión 1 y 2 de Cantón Los Ejidos,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w:t>
      </w:r>
      <w:r w:rsidRPr="00A42AAC">
        <w:rPr>
          <w:rFonts w:ascii="Times New Roman" w:hAnsi="Times New Roman" w:cs="Times New Roman"/>
          <w:b/>
          <w:sz w:val="24"/>
          <w:szCs w:val="24"/>
        </w:rPr>
        <w:t xml:space="preserve"> ACUERDO NÚMERO TREINTA Y TRES: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Obras de Paso en Caserío La Ceibita de Cantón El Platanar, Municipio de Moncagua, por lo que este Concejo Municipal, ACUERDA: A) aprobar el presupuesto elaborado por la UACI para el desarrollo del proyecto el cual asciende </w:t>
      </w:r>
      <w:r w:rsidRPr="00A42AAC">
        <w:rPr>
          <w:rFonts w:ascii="Times New Roman" w:hAnsi="Times New Roman" w:cs="Times New Roman"/>
          <w:sz w:val="24"/>
          <w:szCs w:val="24"/>
        </w:rPr>
        <w:lastRenderedPageBreak/>
        <w:t>a un monto tres mil setecientos seis 45/100 dólares ( $ 3,706.45 ); B) desarrollar la fase de ejecución del proyecto por libre gestión; C) financiar con el Fondo para el Desarrollo Económico y Social FODES; B) COMUNIQUESE.-</w:t>
      </w:r>
      <w:r w:rsidRPr="00A42AAC">
        <w:rPr>
          <w:rFonts w:ascii="Times New Roman" w:hAnsi="Times New Roman" w:cs="Times New Roman"/>
          <w:b/>
          <w:sz w:val="24"/>
          <w:szCs w:val="24"/>
        </w:rPr>
        <w:t xml:space="preserve"> ACUERDO NUMERO TREINTA Y CUATRO: </w:t>
      </w:r>
      <w:r w:rsidRPr="00A42AAC">
        <w:rPr>
          <w:rFonts w:ascii="Times New Roman" w:hAnsi="Times New Roman" w:cs="Times New Roman"/>
          <w:sz w:val="24"/>
          <w:szCs w:val="24"/>
        </w:rPr>
        <w:t>El Concejo Municipal  con el fin de velar por la buena marcha de la administración y la oportuna prestación de los servicios municipales y de conformidad al Art. 4 numeral 4 y Art. 30 numeral 14 del Código Municipal, ACUERDA: A) erogar la cantidad que corresponda para la compra de un saco de abono triple 15, para el mantenimiento de la grama del Estadio Municipal y Parque Municipal; B) COMUNIQUESE.-</w:t>
      </w:r>
      <w:r>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TREINTA Y CINCO: </w:t>
      </w:r>
      <w:r w:rsidRPr="00A42AAC">
        <w:rPr>
          <w:rFonts w:ascii="Times New Roman" w:hAnsi="Times New Roman" w:cs="Times New Roman"/>
          <w:sz w:val="24"/>
          <w:szCs w:val="24"/>
        </w:rPr>
        <w:t>En vista que el</w:t>
      </w:r>
      <w:r>
        <w:rPr>
          <w:rFonts w:ascii="Times New Roman" w:hAnsi="Times New Roman" w:cs="Times New Roman"/>
          <w:sz w:val="24"/>
          <w:szCs w:val="24"/>
        </w:rPr>
        <w:t xml:space="preserve"> vehículo</w:t>
      </w:r>
      <w:r w:rsidRPr="00A42AAC">
        <w:rPr>
          <w:rFonts w:ascii="Times New Roman" w:hAnsi="Times New Roman" w:cs="Times New Roman"/>
          <w:sz w:val="24"/>
          <w:szCs w:val="24"/>
        </w:rPr>
        <w:t xml:space="preserve"> propiedad municipal presenta problemas para  desarrollar </w:t>
      </w:r>
      <w:r>
        <w:rPr>
          <w:rFonts w:ascii="Times New Roman" w:hAnsi="Times New Roman" w:cs="Times New Roman"/>
          <w:sz w:val="24"/>
          <w:szCs w:val="24"/>
        </w:rPr>
        <w:t>sus funciones</w:t>
      </w:r>
      <w:r w:rsidRPr="00A42AAC">
        <w:rPr>
          <w:rFonts w:ascii="Times New Roman" w:hAnsi="Times New Roman" w:cs="Times New Roman"/>
          <w:sz w:val="24"/>
          <w:szCs w:val="24"/>
        </w:rPr>
        <w:t>, por lo que es necesario brindar mantenimiento y reparación  para su buen funcionamiento y realice con eficiencia las actividades mencionadas,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numeral 25 y 31 numeral 5 del Código Municipal, ACUERDA: A) Autorizar hasta un monto de cien 00/100 dólares ( $ 100.00 ), para la compra de repuestos y pago de mano de obra para la reparación del vehículo antes relacionado, B) COMUNIQUESE.-</w:t>
      </w:r>
      <w:r w:rsidRPr="00A42AAC">
        <w:rPr>
          <w:rFonts w:ascii="Times New Roman" w:hAnsi="Times New Roman" w:cs="Times New Roman"/>
          <w:b/>
          <w:color w:val="323E4F" w:themeColor="text2" w:themeShade="BF"/>
          <w:sz w:val="24"/>
          <w:szCs w:val="24"/>
        </w:rPr>
        <w:t xml:space="preserve"> </w:t>
      </w:r>
      <w:r w:rsidRPr="00A42AAC">
        <w:rPr>
          <w:rFonts w:ascii="Times New Roman" w:hAnsi="Times New Roman" w:cs="Times New Roman"/>
          <w:b/>
          <w:sz w:val="24"/>
          <w:szCs w:val="24"/>
        </w:rPr>
        <w:t xml:space="preserve">ACUERDO NÚMERO TREINTA Y SEIS: </w:t>
      </w:r>
      <w:r w:rsidRPr="00A42AAC">
        <w:rPr>
          <w:rFonts w:ascii="Times New Roman" w:hAnsi="Times New Roman" w:cs="Times New Roman"/>
          <w:sz w:val="24"/>
          <w:szCs w:val="24"/>
        </w:rPr>
        <w:t xml:space="preserve">El encargado de la UACI presenta a este Concejo Municipal el presupuesto elaborado para la ejecución del proyecto Reparación de Calle que Conduce a Caserío Los Negros de Cantón El Cerro, Municipio de Moncagua, por lo que este Concejo Municipal, ACUERDA: A) aprobar el presupuesto elaborado por la UACI para el desarrollo del proyecto el cual asciende a un monto un mil ciento dieciocho 70/100 dólares ( $ 1,118.70 ); B) desarrollar la fase de ejecución del proyecto por libre gestión; C) financiar con el Fondo para el Desarrollo </w:t>
      </w:r>
      <w:r w:rsidRPr="00A42AAC">
        <w:rPr>
          <w:rFonts w:ascii="Times New Roman" w:hAnsi="Times New Roman" w:cs="Times New Roman"/>
          <w:sz w:val="24"/>
          <w:szCs w:val="24"/>
        </w:rPr>
        <w:lastRenderedPageBreak/>
        <w:t>Económico y Social FODES; D) COMUNIQUESE.-</w:t>
      </w:r>
      <w:r w:rsidRPr="00A42AAC">
        <w:rPr>
          <w:rFonts w:ascii="Times New Roman" w:hAnsi="Times New Roman" w:cs="Times New Roman"/>
          <w:b/>
          <w:sz w:val="24"/>
          <w:szCs w:val="24"/>
        </w:rPr>
        <w:t xml:space="preserve"> ACUERDO NÚMERO TREINTA Y SIETE: </w:t>
      </w:r>
      <w:r w:rsidRPr="00A42AAC">
        <w:rPr>
          <w:rFonts w:ascii="Times New Roman" w:hAnsi="Times New Roman" w:cs="Times New Roman"/>
          <w:sz w:val="24"/>
          <w:szCs w:val="24"/>
        </w:rPr>
        <w:t xml:space="preserve">El encargado de la UACI presenta a este Concejo Municipal el presupuesto elaborado para la ejecución del proyecto Instalación de Tuberías de 24 Pulgadas en Tanque de Agua en Cantón La Fragua, Municipio de Moncagua, por lo que este Concejo Municipal, ACUERDA: A) aprobar el presupuesto elaborado por la UACI para el desarrollo del proyecto el cual asciende a la cantidad de cuatro mil cuatrocientos cincuenta y dos 00/100 dólares  ( $ 4,452.00 ); B) desarrollar la fase de ejecución del proyecto por libre gestión; C) financiar con el Fondo para el Desarrollo Económico y Social FODES.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sz w:val="24"/>
          <w:szCs w:val="24"/>
        </w:rPr>
        <w:t xml:space="preserve"> </w:t>
      </w:r>
      <w:r w:rsidRPr="00A42AAC">
        <w:rPr>
          <w:rFonts w:ascii="Times New Roman" w:hAnsi="Times New Roman" w:cs="Times New Roman"/>
          <w:b/>
          <w:color w:val="000000"/>
          <w:sz w:val="24"/>
          <w:szCs w:val="24"/>
        </w:rPr>
        <w:t>ACUERDO NÚMERO TREINTA Y OCHO</w:t>
      </w:r>
      <w:r w:rsidRPr="00A42AAC">
        <w:rPr>
          <w:rFonts w:ascii="Times New Roman" w:hAnsi="Times New Roman" w:cs="Times New Roman"/>
          <w:sz w:val="24"/>
          <w:szCs w:val="24"/>
        </w:rPr>
        <w:t xml:space="preserve">: 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 del municipio por lo que en base a las consideraciones expuestas y amparados en el Art. 4 numerales 9 y 29 y Art.31 numeral 3 del Código Municipal ACUERDA: A) Aprobar el Proyecto Realización  de Taller Vocacional de Piñatería y Floristería en Colonia San Luis, Municipio de Moncagua; B) Delegar a la Unidad Municipal de la Mujer la coordinación del taller; C)  Autorizar al encargado de la UACI a efecto que elabore el presupuesto del proyecto; D) COMUNIQUESE.-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B824DF" w:rsidRPr="00A42AAC" w:rsidRDefault="00B824DF" w:rsidP="00B824DF">
      <w:pPr>
        <w:spacing w:line="480" w:lineRule="auto"/>
        <w:jc w:val="both"/>
        <w:rPr>
          <w:rFonts w:ascii="Times New Roman" w:hAnsi="Times New Roman" w:cs="Times New Roman"/>
          <w:sz w:val="24"/>
          <w:szCs w:val="24"/>
        </w:rPr>
      </w:pPr>
    </w:p>
    <w:p w:rsidR="00B824DF" w:rsidRPr="00A42AAC" w:rsidRDefault="00B824DF" w:rsidP="00B824D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B824DF" w:rsidRPr="00A42AAC" w:rsidRDefault="00B824DF" w:rsidP="00B824D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B824DF" w:rsidRPr="00A42AAC" w:rsidRDefault="00B824DF" w:rsidP="00B824D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B824DF" w:rsidRPr="00A42AAC" w:rsidRDefault="00B824DF" w:rsidP="00B824DF">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lastRenderedPageBreak/>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B824DF" w:rsidRPr="00A42AAC" w:rsidRDefault="00B824DF" w:rsidP="00B824DF">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B824DF" w:rsidRPr="00A42AAC" w:rsidRDefault="00B824DF" w:rsidP="00B824DF">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B824DF" w:rsidRPr="00A42AAC" w:rsidRDefault="00B824DF" w:rsidP="00B824D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B824DF" w:rsidRPr="00A42AAC" w:rsidRDefault="00B824DF" w:rsidP="00B824DF">
      <w:pPr>
        <w:spacing w:after="0" w:line="480" w:lineRule="auto"/>
        <w:jc w:val="both"/>
        <w:rPr>
          <w:rFonts w:ascii="Times New Roman" w:eastAsia="Arial Unicode MS" w:hAnsi="Times New Roman" w:cs="Times New Roman"/>
          <w:sz w:val="24"/>
          <w:szCs w:val="24"/>
          <w:lang w:val="pt-BR"/>
        </w:rPr>
      </w:pPr>
    </w:p>
    <w:p w:rsidR="00B824DF" w:rsidRPr="00A42AAC" w:rsidRDefault="00B824DF" w:rsidP="00B824DF">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B824DF" w:rsidRPr="00A42AAC" w:rsidRDefault="00B824DF" w:rsidP="00B824DF">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B824DF" w:rsidRPr="00A42AAC" w:rsidRDefault="00B824DF" w:rsidP="00B824DF">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B824DF" w:rsidRPr="00A42AAC" w:rsidRDefault="00B824DF" w:rsidP="00B824DF">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B824DF" w:rsidRPr="00A42AAC" w:rsidRDefault="00B824DF" w:rsidP="00B824D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B824DF" w:rsidRPr="00A42AAC" w:rsidRDefault="00B824DF" w:rsidP="00B824DF">
      <w:pPr>
        <w:spacing w:after="0" w:line="480" w:lineRule="auto"/>
        <w:jc w:val="both"/>
        <w:rPr>
          <w:rFonts w:ascii="Times New Roman" w:eastAsia="Arial Unicode MS" w:hAnsi="Times New Roman" w:cs="Times New Roman"/>
          <w:sz w:val="24"/>
          <w:szCs w:val="24"/>
        </w:rPr>
      </w:pPr>
    </w:p>
    <w:p w:rsidR="00B824DF" w:rsidRPr="00A42AAC" w:rsidRDefault="00B824DF" w:rsidP="00B824D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B824DF" w:rsidRPr="00A42AAC" w:rsidRDefault="00B824DF" w:rsidP="00B824DF">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B824DF" w:rsidRPr="00A42AAC" w:rsidRDefault="00B824DF" w:rsidP="00B824DF">
      <w:pPr>
        <w:spacing w:after="0" w:line="480" w:lineRule="auto"/>
        <w:jc w:val="both"/>
        <w:rPr>
          <w:rFonts w:ascii="Times New Roman" w:eastAsia="Arial Unicode MS" w:hAnsi="Times New Roman" w:cs="Times New Roman"/>
          <w:sz w:val="24"/>
          <w:szCs w:val="24"/>
        </w:rPr>
      </w:pPr>
    </w:p>
    <w:p w:rsidR="00B824DF" w:rsidRPr="00A42AAC" w:rsidRDefault="00B824DF" w:rsidP="00B824D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Martínez Fuentes </w:t>
      </w:r>
    </w:p>
    <w:p w:rsidR="00B824DF" w:rsidRPr="00A42AAC" w:rsidRDefault="00B824DF" w:rsidP="00B824DF">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B824DF" w:rsidRPr="00A42AAC" w:rsidRDefault="00B824DF" w:rsidP="00B824DF">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 xml:space="preserve">                    </w:t>
      </w:r>
      <w:r w:rsidRPr="00A42AAC">
        <w:rPr>
          <w:rFonts w:ascii="Times New Roman" w:eastAsia="Arial Unicode MS" w:hAnsi="Times New Roman" w:cs="Times New Roman"/>
          <w:sz w:val="24"/>
          <w:szCs w:val="24"/>
        </w:rPr>
        <w:t xml:space="preserve"> Thelma Yudith Castro Hernández </w:t>
      </w:r>
    </w:p>
    <w:p w:rsidR="00B824DF" w:rsidRPr="00A42AAC" w:rsidRDefault="00B824DF" w:rsidP="00B824DF">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34E4F"/>
    <w:multiLevelType w:val="hybridMultilevel"/>
    <w:tmpl w:val="72C2F7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5ED3FD9"/>
    <w:multiLevelType w:val="hybridMultilevel"/>
    <w:tmpl w:val="64E63FCA"/>
    <w:lvl w:ilvl="0" w:tplc="BA9462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E3EEA"/>
    <w:multiLevelType w:val="hybridMultilevel"/>
    <w:tmpl w:val="B49AE870"/>
    <w:lvl w:ilvl="0" w:tplc="9D741A02">
      <w:start w:val="1"/>
      <w:numFmt w:val="lowerLetter"/>
      <w:lvlText w:val="%1)"/>
      <w:lvlJc w:val="left"/>
      <w:pPr>
        <w:tabs>
          <w:tab w:val="num" w:pos="360"/>
        </w:tabs>
        <w:ind w:left="360" w:hanging="360"/>
      </w:pPr>
      <w:rPr>
        <w:rFonts w:ascii="Times New Roman" w:eastAsia="Times New Roman" w:hAnsi="Times New Roman"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DF"/>
    <w:rsid w:val="006B2F61"/>
    <w:rsid w:val="00841A75"/>
    <w:rsid w:val="00B824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D0F87-18C3-4493-9BBB-E888AB35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4D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4DF"/>
    <w:pPr>
      <w:spacing w:after="0" w:line="240" w:lineRule="auto"/>
      <w:ind w:left="720"/>
      <w:contextualSpacing/>
    </w:pPr>
    <w:rPr>
      <w:rFonts w:ascii="Times New Roman" w:eastAsia="Times New Roman" w:hAnsi="Times New Roman" w:cs="Times New Roman"/>
      <w:sz w:val="24"/>
      <w:szCs w:val="24"/>
      <w:lang w:val="es-MX" w:eastAsia="es-MX"/>
    </w:rPr>
  </w:style>
  <w:style w:type="paragraph" w:styleId="Textoindependiente2">
    <w:name w:val="Body Text 2"/>
    <w:basedOn w:val="Normal"/>
    <w:link w:val="Textoindependiente2Car"/>
    <w:rsid w:val="00B824DF"/>
    <w:pPr>
      <w:spacing w:after="0" w:line="360" w:lineRule="auto"/>
      <w:jc w:val="both"/>
    </w:pPr>
    <w:rPr>
      <w:rFonts w:ascii="Times New Roman" w:eastAsia="Times New Roman" w:hAnsi="Times New Roman" w:cs="Times New Roman"/>
      <w:b/>
      <w:bCs/>
      <w:sz w:val="24"/>
      <w:szCs w:val="24"/>
      <w:lang w:val="es-MX" w:eastAsia="es-ES"/>
    </w:rPr>
  </w:style>
  <w:style w:type="character" w:customStyle="1" w:styleId="Textoindependiente2Car">
    <w:name w:val="Texto independiente 2 Car"/>
    <w:basedOn w:val="Fuentedeprrafopredeter"/>
    <w:link w:val="Textoindependiente2"/>
    <w:rsid w:val="00B824DF"/>
    <w:rPr>
      <w:rFonts w:ascii="Times New Roman" w:eastAsia="Times New Roman" w:hAnsi="Times New Roman" w:cs="Times New Roman"/>
      <w:b/>
      <w:bCs/>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5224</Words>
  <Characters>28738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2018-07-20T14:07:00Z</dcterms:created>
  <dcterms:modified xsi:type="dcterms:W3CDTF">2018-07-20T14:09:00Z</dcterms:modified>
</cp:coreProperties>
</file>