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5AC" w:rsidRPr="00A42AAC" w:rsidRDefault="005A65AC" w:rsidP="005A65AC">
      <w:pPr>
        <w:spacing w:line="480" w:lineRule="auto"/>
        <w:jc w:val="both"/>
        <w:rPr>
          <w:rFonts w:ascii="Times New Roman" w:eastAsia="Times New Roman" w:hAnsi="Times New Roman" w:cs="Times New Roman"/>
          <w:sz w:val="24"/>
          <w:szCs w:val="24"/>
        </w:rPr>
      </w:pPr>
      <w:r w:rsidRPr="00A42AAC">
        <w:rPr>
          <w:rFonts w:ascii="Times New Roman" w:hAnsi="Times New Roman" w:cs="Times New Roman"/>
          <w:b/>
          <w:sz w:val="24"/>
          <w:szCs w:val="24"/>
        </w:rPr>
        <w:t>ACTA NÚMERO DOS:</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DIECISEIS DE ENERO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 xml:space="preserve">ACUERDO NÚMERO UNO: </w:t>
      </w:r>
      <w:r w:rsidRPr="00A42AAC">
        <w:rPr>
          <w:rFonts w:ascii="Times New Roman" w:hAnsi="Times New Roman" w:cs="Times New Roman"/>
          <w:sz w:val="24"/>
          <w:szCs w:val="24"/>
        </w:rPr>
        <w:t>En vista de la solicit</w:t>
      </w:r>
      <w:r>
        <w:rPr>
          <w:rFonts w:ascii="Times New Roman" w:hAnsi="Times New Roman" w:cs="Times New Roman"/>
          <w:sz w:val="24"/>
          <w:szCs w:val="24"/>
        </w:rPr>
        <w:t xml:space="preserve">ud presentada por la Asociación </w:t>
      </w:r>
      <w:r w:rsidRPr="00A42AAC">
        <w:rPr>
          <w:rFonts w:ascii="Times New Roman" w:hAnsi="Times New Roman" w:cs="Times New Roman"/>
          <w:sz w:val="24"/>
          <w:szCs w:val="24"/>
        </w:rPr>
        <w:t xml:space="preserve">Comunal de Iglesias Evangélicas del Municipio de Moncagua ( ACIEM ), en la cual solicitan un contribución económica para </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realizar un evento </w:t>
      </w:r>
      <w:proofErr w:type="spellStart"/>
      <w:r w:rsidRPr="00A42AAC">
        <w:rPr>
          <w:rFonts w:ascii="Times New Roman" w:hAnsi="Times New Roman" w:cs="Times New Roman"/>
          <w:sz w:val="24"/>
          <w:szCs w:val="24"/>
        </w:rPr>
        <w:t>evangelistico</w:t>
      </w:r>
      <w:proofErr w:type="spellEnd"/>
      <w:r w:rsidRPr="00A42AAC">
        <w:rPr>
          <w:rFonts w:ascii="Times New Roman" w:hAnsi="Times New Roman" w:cs="Times New Roman"/>
          <w:sz w:val="24"/>
          <w:szCs w:val="24"/>
        </w:rPr>
        <w:t xml:space="preserve"> que realizaran con miembros de las iglesias evangélicas del municipio, con el fin de formar religiosamente a sus habitantes; dicha actividad se desarrollara en esta ciudad, por lo que después de discutido ampliamente el tema y tomando en cuenta que con este tipo de eventos se contribuye al fomento de valores morales y espirituales y a la base del Convenio de Hermanamiento </w:t>
      </w:r>
      <w:r w:rsidRPr="00A42AAC">
        <w:rPr>
          <w:rFonts w:ascii="Times New Roman" w:hAnsi="Times New Roman" w:cs="Times New Roman"/>
          <w:sz w:val="24"/>
          <w:szCs w:val="24"/>
        </w:rPr>
        <w:lastRenderedPageBreak/>
        <w:t xml:space="preserve">suscrito entre la Asociación de iglesias evangélicas del municipio, este Concejo Municipal ACUERDA: A) hacer efectiva la erogación de trescientos 00/100 dólares ( $ 300.00 ), para que realicen su actividad. B) Comuníquese a Tesorería.-  </w:t>
      </w:r>
      <w:r w:rsidRPr="00A42AAC">
        <w:rPr>
          <w:rFonts w:ascii="Times New Roman" w:hAnsi="Times New Roman" w:cs="Times New Roman"/>
          <w:b/>
          <w:sz w:val="24"/>
          <w:szCs w:val="24"/>
        </w:rPr>
        <w:t xml:space="preserve">ACUERDO NÚMERO DOS: </w:t>
      </w:r>
      <w:r w:rsidRPr="00A42AAC">
        <w:rPr>
          <w:rFonts w:ascii="Times New Roman" w:hAnsi="Times New Roman" w:cs="Times New Roman"/>
          <w:sz w:val="24"/>
          <w:szCs w:val="24"/>
        </w:rPr>
        <w:t>Con el fin de velar por la buena marcha de la administración y la oportuna prestación de los servicios municipales, este Concejo Municipal de conformidad al Art. 30 numeral 14 del Código Municipal, Acuerda: A) Hacer efectiva la compra de un monitor para el departamento de administración de contrato por el monto cotizado de ciento quince 00/100 dólares ( $ 115.00 ), B) COMUNIQUESE a la UACI para su adquisición siguiendo los procedimiento legales pertinentes.-</w:t>
      </w:r>
      <w:r w:rsidRPr="00A42AAC">
        <w:rPr>
          <w:rFonts w:ascii="Times New Roman" w:hAnsi="Times New Roman" w:cs="Times New Roman"/>
          <w:b/>
          <w:sz w:val="24"/>
          <w:szCs w:val="24"/>
        </w:rPr>
        <w:t xml:space="preserve"> 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TRES: </w:t>
      </w:r>
      <w:r w:rsidRPr="00A42AAC">
        <w:rPr>
          <w:rFonts w:ascii="Times New Roman" w:eastAsia="Arial Unicode MS" w:hAnsi="Times New Roman" w:cs="Times New Roman"/>
          <w:sz w:val="24"/>
          <w:szCs w:val="24"/>
        </w:rPr>
        <w:t xml:space="preserve">En vista que se ha realizado por parte de la comisión respectiva la evaluación de ofertas para la ejecución del proyecto Construcción de Cerca Perimetral y Nivelación de Cancha en Caserío El Pintadillo, Cantón </w:t>
      </w:r>
      <w:proofErr w:type="spellStart"/>
      <w:r w:rsidRPr="00A42AAC">
        <w:rPr>
          <w:rFonts w:ascii="Times New Roman" w:eastAsia="Arial Unicode MS" w:hAnsi="Times New Roman" w:cs="Times New Roman"/>
          <w:sz w:val="24"/>
          <w:szCs w:val="24"/>
        </w:rPr>
        <w:t>Tangolona</w:t>
      </w:r>
      <w:proofErr w:type="spellEnd"/>
      <w:r w:rsidRPr="00A42AAC">
        <w:rPr>
          <w:rFonts w:ascii="Times New Roman" w:eastAsia="Arial Unicode MS" w:hAnsi="Times New Roman" w:cs="Times New Roman"/>
          <w:sz w:val="24"/>
          <w:szCs w:val="24"/>
        </w:rPr>
        <w:t>,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ejecución del proyecto a PROSERCON S. A. de C. V., por un monto de treinta y seis mil ochocientos 00/100 dólares ( $ 36,800.00 ); B) COMUNIQUESE.-</w:t>
      </w:r>
      <w:r w:rsidRPr="00A42AAC">
        <w:rPr>
          <w:rFonts w:ascii="Times New Roman" w:eastAsia="Arial Unicode MS" w:hAnsi="Times New Roman" w:cs="Times New Roman"/>
          <w:color w:val="C00000"/>
          <w:sz w:val="24"/>
          <w:szCs w:val="24"/>
        </w:rPr>
        <w:t xml:space="preserve"> </w:t>
      </w:r>
      <w:r w:rsidRPr="00A42AAC">
        <w:rPr>
          <w:rFonts w:ascii="Times New Roman" w:hAnsi="Times New Roman" w:cs="Times New Roman"/>
          <w:b/>
          <w:sz w:val="24"/>
          <w:szCs w:val="24"/>
          <w:lang w:val="es-ES"/>
        </w:rPr>
        <w:t>ACUERDO NÚMERO CUATRO</w:t>
      </w:r>
      <w:r w:rsidRPr="00A42AAC">
        <w:rPr>
          <w:rFonts w:ascii="Times New Roman" w:eastAsia="Calibri" w:hAnsi="Times New Roman" w:cs="Times New Roman"/>
          <w:b/>
          <w:sz w:val="24"/>
          <w:szCs w:val="24"/>
          <w:lang w:val="es-ES"/>
        </w:rPr>
        <w:t xml:space="preserve">: </w:t>
      </w:r>
      <w:r w:rsidRPr="00A42AAC">
        <w:rPr>
          <w:rFonts w:ascii="Times New Roman" w:eastAsia="Calibri" w:hAnsi="Times New Roman" w:cs="Times New Roman"/>
          <w:sz w:val="24"/>
          <w:szCs w:val="24"/>
          <w:lang w:val="es-ES"/>
        </w:rPr>
        <w:t>El Concejo Municipal en vista de la solicitud presentada por el Centro Escolar María Luisa Parada, en la cual solicitan realizar consultas médicas e</w:t>
      </w:r>
      <w:r w:rsidRPr="00A42AAC">
        <w:rPr>
          <w:rFonts w:ascii="Times New Roman" w:eastAsia="Calibri" w:hAnsi="Times New Roman" w:cs="Times New Roman"/>
          <w:sz w:val="24"/>
          <w:szCs w:val="24"/>
        </w:rPr>
        <w:t xml:space="preserve">n la especialidad de Psicología (atención Psicológica), con el fin de fortalecer la conducta de los jóvenes estudiantes; por lo que en base a las facultades establecidas en el Art. 4 numeral 5 del Código Municipal Acuerda: A) contratar los servicios profesionales de la Licenciada Silvia Yanira Iglesias Funes para brindar asistencia Psicológica a niños y adultos en los Centros Escolares de Los Ejidos, La Estancia, El Platanar, El Papalón, El Salamar y María Luisa Parada de esta Ciudad y a la población más necesitada del municipio, a partir del mes de febrero del corriente año; devengando la cantidad de doscientos cincuenta  00/100 dólares ($ 250.00); B) consecuentemente se autoriza al Sr. Alcalde Municipal a efecto que firme el contrato </w:t>
      </w:r>
      <w:r w:rsidRPr="00A42AAC">
        <w:rPr>
          <w:rFonts w:ascii="Times New Roman" w:eastAsia="Calibri" w:hAnsi="Times New Roman" w:cs="Times New Roman"/>
          <w:sz w:val="24"/>
          <w:szCs w:val="24"/>
        </w:rPr>
        <w:lastRenderedPageBreak/>
        <w:t xml:space="preserve">respectivo.- </w:t>
      </w:r>
      <w:r w:rsidRPr="00A42AAC">
        <w:rPr>
          <w:rFonts w:ascii="Times New Roman" w:hAnsi="Times New Roman" w:cs="Times New Roman"/>
          <w:b/>
          <w:sz w:val="24"/>
          <w:szCs w:val="24"/>
        </w:rPr>
        <w:t xml:space="preserve">ACUERDO NÚMERO CINCO: </w:t>
      </w:r>
      <w:r w:rsidRPr="00A42AAC">
        <w:rPr>
          <w:rFonts w:ascii="Times New Roman" w:hAnsi="Times New Roman" w:cs="Times New Roman"/>
          <w:sz w:val="24"/>
          <w:szCs w:val="24"/>
        </w:rPr>
        <w:t>En vista que la pipa municipal que brinda mantenimiento a las calles del municipio presenta problemas para  desarrollar la actividad de regado de calles, por lo que es necesario adquirir repuestos para su buen funcionamiento y realice con eficiencia la actividad mencionada, ya que en esta época de verano las calles de las comunidades se encuentran con mucho polvo ocasionando incomodidades en los habitantes, por lo que con el fin de velar por la buena marcha de la administración y la oportuna prestación de los servicios municipales y  construir obras necesarias para el mejoramiento y progreso de la comunidad y la prestación de servicios públicos locales, este Concejo Municipal de conformidad al Art. 4 numeral 25 y 31 numeral 5 del Código Municipal, ACUERDA: A)  Autorizar al Sr. Tesorero Municipal financiar con el Fondo para el Desarrollo Económico y social FODES 75 % por el monto cotizado de setenta y dos 00/100 dólares ( $ 72.00 ), para adquirir los repuestos a utilizarse en la pipa municipal y hasta un monto de ciento veinticinco 00/100 dólares ( $ 125.00 ) para la instalación de repuestos y reparación de frenos de la pipa municipal; B) COMUNIQUESE a la UACI para su adquisición siguiendo los procedimiento legales pertinentes.-</w:t>
      </w:r>
      <w:r w:rsidRPr="00A42AAC">
        <w:rPr>
          <w:rFonts w:ascii="Times New Roman" w:hAnsi="Times New Roman" w:cs="Times New Roman"/>
          <w:b/>
          <w:sz w:val="24"/>
          <w:szCs w:val="24"/>
        </w:rPr>
        <w:t xml:space="preserve"> ACUERDO NÚMERO SEIS: </w:t>
      </w:r>
      <w:r w:rsidRPr="00A42AAC">
        <w:rPr>
          <w:rFonts w:ascii="Times New Roman" w:hAnsi="Times New Roman" w:cs="Times New Roman"/>
          <w:iCs/>
          <w:sz w:val="24"/>
          <w:szCs w:val="24"/>
        </w:rPr>
        <w:t>En</w:t>
      </w:r>
      <w:r w:rsidRPr="00A42AAC">
        <w:rPr>
          <w:rFonts w:ascii="Times New Roman" w:eastAsia="Arial Unicode MS" w:hAnsi="Times New Roman" w:cs="Times New Roman"/>
          <w:sz w:val="24"/>
          <w:szCs w:val="24"/>
        </w:rPr>
        <w:t xml:space="preserve"> </w:t>
      </w:r>
      <w:r w:rsidRPr="00A42AAC">
        <w:rPr>
          <w:rFonts w:ascii="Times New Roman" w:hAnsi="Times New Roman" w:cs="Times New Roman"/>
          <w:iCs/>
          <w:sz w:val="24"/>
          <w:szCs w:val="24"/>
        </w:rPr>
        <w:t xml:space="preserve">el marco de la ejecución del proyecto </w:t>
      </w:r>
      <w:r w:rsidRPr="00A42AAC">
        <w:rPr>
          <w:rFonts w:ascii="Times New Roman" w:hAnsi="Times New Roman" w:cs="Times New Roman"/>
          <w:sz w:val="24"/>
          <w:szCs w:val="24"/>
        </w:rPr>
        <w:t>Adoquinado de Calle Principal de Caserío Llano El Higo,  Cantón El Cerro, Municipio de Moncagua</w:t>
      </w:r>
      <w:r w:rsidRPr="00A42AAC">
        <w:rPr>
          <w:rFonts w:ascii="Times New Roman" w:hAnsi="Times New Roman" w:cs="Times New Roman"/>
          <w:bCs/>
          <w:sz w:val="24"/>
          <w:szCs w:val="24"/>
        </w:rPr>
        <w:t>; este Concejo Municipal ACUERDA: A) invitar a participar para la ejecución a las empresas siguientes: Gómez Asociados S. A. de C. V.,  INCORI  S. A. de C. V., y CONSITERRA S. A. de C. V.; B) invitar a realizar la supervisión a la empresa CONSTRU-A S. A. de C. V.; C) COMUNIQUESE.-</w:t>
      </w:r>
      <w:r w:rsidRPr="00A42AAC">
        <w:rPr>
          <w:rFonts w:ascii="Times New Roman" w:hAnsi="Times New Roman" w:cs="Times New Roman"/>
          <w:b/>
          <w:color w:val="C00000"/>
          <w:sz w:val="24"/>
          <w:szCs w:val="24"/>
        </w:rPr>
        <w:t xml:space="preserve"> </w:t>
      </w:r>
      <w:r w:rsidRPr="00A42AAC">
        <w:rPr>
          <w:rFonts w:ascii="Times New Roman" w:hAnsi="Times New Roman" w:cs="Times New Roman"/>
          <w:b/>
          <w:sz w:val="24"/>
          <w:szCs w:val="24"/>
        </w:rPr>
        <w:t>ACUERDO NÚMERO SIETE:</w:t>
      </w:r>
      <w:r w:rsidRPr="00A42AAC">
        <w:rPr>
          <w:rFonts w:ascii="Times New Roman" w:hAnsi="Times New Roman" w:cs="Times New Roman"/>
          <w:sz w:val="24"/>
          <w:szCs w:val="24"/>
        </w:rPr>
        <w:t xml:space="preserve"> En vista que las verjas, puertas y juegos mecánicos del parque municipal y cancha municipal necesitan ser reparados; por lo que con el fin de velar por la buena marcha de la administración y la oportuna prestación de los servicios municipales y  construir obras necesarias para el mejoramiento y progreso de la comunidad y la prestación de servicios </w:t>
      </w:r>
      <w:r w:rsidRPr="00A42AAC">
        <w:rPr>
          <w:rFonts w:ascii="Times New Roman" w:hAnsi="Times New Roman" w:cs="Times New Roman"/>
          <w:sz w:val="24"/>
          <w:szCs w:val="24"/>
        </w:rPr>
        <w:lastRenderedPageBreak/>
        <w:t xml:space="preserve">públicos locales, este Concejo Municipal de conformidad al Art. 4 numeral 25 y 31 numeral 5 del Código Municipal, ACUERDA: A)  Autorizar al Sr. Tesorero Municipal financiar con el Fondo para el Desarrollo Económico y social FODES 75 % hasta por un monto de ciento cincuenta 00/100 dólares ( $ 150.00 ), para pago de mano de obra y reparación de las verjas, puertas y juegos mecánicos; B) COMUNIQUESE a la UACI para el inicio de los trabajos de reparación.-  </w:t>
      </w:r>
      <w:r w:rsidRPr="00A42AAC">
        <w:rPr>
          <w:rFonts w:ascii="Times New Roman" w:hAnsi="Times New Roman" w:cs="Times New Roman"/>
          <w:b/>
          <w:sz w:val="24"/>
          <w:szCs w:val="24"/>
        </w:rPr>
        <w:t xml:space="preserve">ACUERDO NÚMERO OCHO: </w:t>
      </w:r>
      <w:r w:rsidRPr="00A42AAC">
        <w:rPr>
          <w:rFonts w:ascii="Times New Roman" w:hAnsi="Times New Roman" w:cs="Times New Roman"/>
          <w:sz w:val="24"/>
          <w:szCs w:val="24"/>
        </w:rPr>
        <w:t>Vista la solicitud presentada de la Iglesia Evangélica Asambleas de Dios  de cantón Valle Alegre de esta ciudad, en la que solicitan una bicicleta para realizar una actividad de recaudación de fondos para utilizarlos en el mejoramiento de su templo de oración; este Concejo Municipal de conformidad al convenio de Cooperación firmado entre la Asociación de Iglesias Evangélicas y este Municipio ACUERDA: A) Autorizar al Sr. Tesorero Municipal financiar de fondos propios la compra de una bicicleta hasta por la cantidad de cien 00/100 dólares ( $ 100.00 ), para la Iglesia Evangélica Asambleas de Dios  de cantón Valle Alegre de esta ciudad, para lo antes relacionado; B) Comuníquese a la UACI para su adquisición siguiendo los procedimientos legales pertinentes.-</w:t>
      </w:r>
      <w:r w:rsidRPr="00A42AAC">
        <w:rPr>
          <w:rFonts w:ascii="Times New Roman" w:hAnsi="Times New Roman" w:cs="Times New Roman"/>
          <w:b/>
          <w:sz w:val="24"/>
          <w:szCs w:val="24"/>
        </w:rPr>
        <w:t xml:space="preserve"> ACUERDO NÚMERO NUEVE: </w:t>
      </w:r>
      <w:r w:rsidRPr="00A42AAC">
        <w:rPr>
          <w:rFonts w:ascii="Times New Roman" w:hAnsi="Times New Roman" w:cs="Times New Roman"/>
          <w:sz w:val="24"/>
          <w:szCs w:val="24"/>
        </w:rPr>
        <w:t>En vista del proceso llevado a cabo para la ejecución del proyecto Construcción de Servicios Sanitarios y Fosa Séptica en Centro Escolar de Cantón El Cerro, Municipio de Moncagua, este Concejo Municipal ACUERDA: A) nombrar formulador del proyecto al Técnico Marvin Enrique Funes; B) COMUNIQUESE.-</w:t>
      </w:r>
      <w:r w:rsidRPr="00A42AAC">
        <w:rPr>
          <w:rFonts w:ascii="Times New Roman" w:hAnsi="Times New Roman" w:cs="Times New Roman"/>
          <w:b/>
          <w:sz w:val="24"/>
          <w:szCs w:val="24"/>
        </w:rPr>
        <w:t xml:space="preserve"> </w:t>
      </w:r>
      <w:r w:rsidRPr="00732BCD">
        <w:rPr>
          <w:rFonts w:ascii="Times New Roman" w:hAnsi="Times New Roman" w:cs="Times New Roman"/>
          <w:b/>
          <w:sz w:val="24"/>
          <w:szCs w:val="24"/>
        </w:rPr>
        <w:t xml:space="preserve">ACUERDO NÚMERO DIEZ: </w:t>
      </w:r>
      <w:r w:rsidRPr="00732BCD">
        <w:rPr>
          <w:rFonts w:ascii="Times New Roman" w:hAnsi="Times New Roman" w:cs="Times New Roman"/>
          <w:sz w:val="24"/>
          <w:szCs w:val="24"/>
        </w:rPr>
        <w:t xml:space="preserve">El Concejo Municipal Acuerda: A) Contratar al Sr. </w:t>
      </w:r>
      <w:proofErr w:type="spellStart"/>
      <w:r w:rsidRPr="00732BCD">
        <w:rPr>
          <w:rFonts w:ascii="Times New Roman" w:hAnsi="Times New Roman" w:cs="Times New Roman"/>
          <w:sz w:val="24"/>
          <w:szCs w:val="24"/>
        </w:rPr>
        <w:t>Robis</w:t>
      </w:r>
      <w:proofErr w:type="spellEnd"/>
      <w:r w:rsidRPr="00732BCD">
        <w:rPr>
          <w:rFonts w:ascii="Times New Roman" w:hAnsi="Times New Roman" w:cs="Times New Roman"/>
          <w:sz w:val="24"/>
          <w:szCs w:val="24"/>
        </w:rPr>
        <w:t xml:space="preserve"> Adalberto Gutiérrez Portillo, al cargo de Encargado del </w:t>
      </w:r>
      <w:proofErr w:type="spellStart"/>
      <w:r w:rsidRPr="00732BCD">
        <w:rPr>
          <w:rFonts w:ascii="Times New Roman" w:hAnsi="Times New Roman" w:cs="Times New Roman"/>
          <w:sz w:val="24"/>
          <w:szCs w:val="24"/>
        </w:rPr>
        <w:t>Turicentro</w:t>
      </w:r>
      <w:proofErr w:type="spellEnd"/>
      <w:r w:rsidRPr="00732BCD">
        <w:rPr>
          <w:rFonts w:ascii="Times New Roman" w:hAnsi="Times New Roman" w:cs="Times New Roman"/>
          <w:sz w:val="24"/>
          <w:szCs w:val="24"/>
        </w:rPr>
        <w:t xml:space="preserve"> Municipal; B) Devengando un salario mensual de doscientos cincuenta 00/100 dólares ( $ 250.00 ); C) COMUNIQUESE.-</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ONCE: </w:t>
      </w:r>
      <w:r w:rsidRPr="00A42AAC">
        <w:rPr>
          <w:rFonts w:ascii="Times New Roman" w:hAnsi="Times New Roman" w:cs="Times New Roman"/>
          <w:sz w:val="24"/>
          <w:szCs w:val="24"/>
        </w:rPr>
        <w:t xml:space="preserve">En el marco de realizar el regado de calles en las diferentes comunidades del municipio, por lo que con el fin de velar por la buena marcha de la administración y la oportuna prestación de los servicios </w:t>
      </w:r>
      <w:r w:rsidRPr="00A42AAC">
        <w:rPr>
          <w:rFonts w:ascii="Times New Roman" w:hAnsi="Times New Roman" w:cs="Times New Roman"/>
          <w:sz w:val="24"/>
          <w:szCs w:val="24"/>
        </w:rPr>
        <w:lastRenderedPageBreak/>
        <w:t xml:space="preserve">municipales y la construcción de obras necesarias para el mejoramiento y progreso de la comunidad, este Concejo Municipal de conformidad al Art. 4 numeral 25 y 31 numeral 5 del Código Municipal, ACUERDA: A) autorizar al Sr. Paz Antonio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para que trabaje por 12 días en el regado de calles con la pipa municipal por un monto ciento veinticinco 00/100 dólares ( $ 108.00 )   y facultar al Sr. Tesorero Municipal financiar con el Fondo para el Desarrollo Económico y social FODES 75 %, B) COMUNIQUESE.- </w:t>
      </w:r>
      <w:r w:rsidRPr="00A42AAC">
        <w:rPr>
          <w:rFonts w:ascii="Times New Roman" w:hAnsi="Times New Roman" w:cs="Times New Roman"/>
          <w:b/>
          <w:sz w:val="24"/>
          <w:szCs w:val="24"/>
        </w:rPr>
        <w:t xml:space="preserve">ACUERDO NÚMERO DOCE: </w:t>
      </w:r>
      <w:r w:rsidRPr="00A42AAC">
        <w:rPr>
          <w:rFonts w:ascii="Times New Roman" w:hAnsi="Times New Roman" w:cs="Times New Roman"/>
          <w:sz w:val="24"/>
          <w:szCs w:val="24"/>
        </w:rPr>
        <w:t xml:space="preserve">El Concejo Municipal en cumplimiento a lo establecido en el Decreto Ejecutivo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xml:space="preserve">.   104 del 01 de julio de 2013, publicado en el Diario Oficial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119, Tomo 400 del 01 de julio de 2013 vigente a partir del 01 del mismo mes y año, por medio del cual se autoriza el aumento al salario mínimo del sector  Comercio y Servicios, por lo que en virtud de lo anterior ACUERDA: A) aumentar el salario mensual  a la cantidad de doscientos cincuenta 00/100 dólares ( $ 250.00 ) o de forma quincenal a la cantidad de ciento veinticinco 00/100 dólares ( $ 125.00 )  ( según sea el caso ) a los siguientes empleados</w:t>
      </w:r>
      <w:r w:rsidRPr="00732BCD">
        <w:rPr>
          <w:rFonts w:ascii="Times New Roman" w:hAnsi="Times New Roman" w:cs="Times New Roman"/>
          <w:sz w:val="24"/>
          <w:szCs w:val="24"/>
        </w:rPr>
        <w:t xml:space="preserve">: Sr. Raúl Ernesto Salamanca </w:t>
      </w:r>
      <w:proofErr w:type="spellStart"/>
      <w:r w:rsidRPr="00732BCD">
        <w:rPr>
          <w:rFonts w:ascii="Times New Roman" w:hAnsi="Times New Roman" w:cs="Times New Roman"/>
          <w:sz w:val="24"/>
          <w:szCs w:val="24"/>
        </w:rPr>
        <w:t>Salamanca</w:t>
      </w:r>
      <w:proofErr w:type="spellEnd"/>
      <w:r w:rsidRPr="00732BCD">
        <w:rPr>
          <w:rFonts w:ascii="Times New Roman" w:hAnsi="Times New Roman" w:cs="Times New Roman"/>
          <w:sz w:val="24"/>
          <w:szCs w:val="24"/>
        </w:rPr>
        <w:t>,</w:t>
      </w:r>
      <w:r w:rsidRPr="00A42AAC">
        <w:rPr>
          <w:rFonts w:ascii="Times New Roman" w:hAnsi="Times New Roman" w:cs="Times New Roman"/>
          <w:sz w:val="24"/>
          <w:szCs w:val="24"/>
        </w:rPr>
        <w:t xml:space="preserve"> Sra. </w:t>
      </w:r>
      <w:proofErr w:type="spellStart"/>
      <w:r w:rsidRPr="00A42AAC">
        <w:rPr>
          <w:rFonts w:ascii="Times New Roman" w:eastAsia="Times New Roman" w:hAnsi="Times New Roman" w:cs="Times New Roman"/>
          <w:sz w:val="24"/>
          <w:szCs w:val="24"/>
          <w:lang w:eastAsia="es-ES"/>
        </w:rPr>
        <w:t>Sinia</w:t>
      </w:r>
      <w:proofErr w:type="spellEnd"/>
      <w:r w:rsidRPr="00A42AAC">
        <w:rPr>
          <w:rFonts w:ascii="Times New Roman" w:eastAsia="Times New Roman" w:hAnsi="Times New Roman" w:cs="Times New Roman"/>
          <w:sz w:val="24"/>
          <w:szCs w:val="24"/>
          <w:lang w:eastAsia="es-ES"/>
        </w:rPr>
        <w:t xml:space="preserve"> Yolanda Villegas de Villanueva, Sra. Ana Cecilia del Cid Chicas, Sr. Douglas Eliseo Sánchez Carballo, Sr. </w:t>
      </w:r>
      <w:r w:rsidRPr="00A42AAC">
        <w:rPr>
          <w:rFonts w:ascii="Times New Roman" w:hAnsi="Times New Roman" w:cs="Times New Roman"/>
          <w:sz w:val="24"/>
          <w:szCs w:val="24"/>
        </w:rPr>
        <w:t xml:space="preserve">Henry Herson Herrera Ramos, Sra. Cristina Elizabeth Vásquez Villarreal, Sr. Edwin Alexander Aldana Mejicano, </w:t>
      </w:r>
      <w:proofErr w:type="spellStart"/>
      <w:r w:rsidRPr="00A42AAC">
        <w:rPr>
          <w:rFonts w:ascii="Times New Roman" w:hAnsi="Times New Roman" w:cs="Times New Roman"/>
          <w:sz w:val="24"/>
          <w:szCs w:val="24"/>
        </w:rPr>
        <w:t>Sr.</w:t>
      </w:r>
      <w:r w:rsidRPr="00A42AAC">
        <w:rPr>
          <w:rFonts w:ascii="Times New Roman" w:eastAsia="Times New Roman" w:hAnsi="Times New Roman" w:cs="Times New Roman"/>
          <w:sz w:val="24"/>
          <w:szCs w:val="24"/>
          <w:lang w:eastAsia="es-ES"/>
        </w:rPr>
        <w:t>Marvin</w:t>
      </w:r>
      <w:proofErr w:type="spellEnd"/>
      <w:r w:rsidRPr="00A42AAC">
        <w:rPr>
          <w:rFonts w:ascii="Times New Roman" w:eastAsia="Times New Roman" w:hAnsi="Times New Roman" w:cs="Times New Roman"/>
          <w:sz w:val="24"/>
          <w:szCs w:val="24"/>
          <w:lang w:eastAsia="es-ES"/>
        </w:rPr>
        <w:t xml:space="preserve"> Ronal Martínez, </w:t>
      </w:r>
      <w:r w:rsidRPr="00A42AAC">
        <w:rPr>
          <w:rFonts w:ascii="Times New Roman" w:hAnsi="Times New Roman" w:cs="Times New Roman"/>
          <w:sz w:val="24"/>
          <w:szCs w:val="24"/>
        </w:rPr>
        <w:t xml:space="preserve">Sr. José </w:t>
      </w:r>
      <w:proofErr w:type="spellStart"/>
      <w:r w:rsidRPr="00A42AAC">
        <w:rPr>
          <w:rFonts w:ascii="Times New Roman" w:hAnsi="Times New Roman" w:cs="Times New Roman"/>
          <w:sz w:val="24"/>
          <w:szCs w:val="24"/>
        </w:rPr>
        <w:t>Arcides</w:t>
      </w:r>
      <w:proofErr w:type="spellEnd"/>
      <w:r w:rsidRPr="00A42AAC">
        <w:rPr>
          <w:rFonts w:ascii="Times New Roman" w:hAnsi="Times New Roman" w:cs="Times New Roman"/>
          <w:sz w:val="24"/>
          <w:szCs w:val="24"/>
        </w:rPr>
        <w:t xml:space="preserve"> Saravia Gutiérrez, Sra. </w:t>
      </w:r>
      <w:r w:rsidRPr="00A42AAC">
        <w:rPr>
          <w:rFonts w:ascii="Times New Roman" w:eastAsia="Times New Roman" w:hAnsi="Times New Roman" w:cs="Times New Roman"/>
          <w:sz w:val="24"/>
          <w:szCs w:val="24"/>
          <w:lang w:eastAsia="es-ES"/>
        </w:rPr>
        <w:t xml:space="preserve">Nelson Chávez Perdomo; así mismo al personal que realiza el barrido de calles y auxiliares del Centro </w:t>
      </w:r>
      <w:proofErr w:type="spellStart"/>
      <w:r w:rsidRPr="00A42AAC">
        <w:rPr>
          <w:rFonts w:ascii="Times New Roman" w:eastAsia="Times New Roman" w:hAnsi="Times New Roman" w:cs="Times New Roman"/>
          <w:sz w:val="24"/>
          <w:szCs w:val="24"/>
          <w:lang w:eastAsia="es-ES"/>
        </w:rPr>
        <w:t>Turistico</w:t>
      </w:r>
      <w:proofErr w:type="spellEnd"/>
      <w:r w:rsidRPr="00A42AAC">
        <w:rPr>
          <w:rFonts w:ascii="Times New Roman" w:eastAsia="Times New Roman" w:hAnsi="Times New Roman" w:cs="Times New Roman"/>
          <w:sz w:val="24"/>
          <w:szCs w:val="24"/>
          <w:lang w:eastAsia="es-ES"/>
        </w:rPr>
        <w:t xml:space="preserve"> El </w:t>
      </w:r>
      <w:proofErr w:type="spellStart"/>
      <w:r w:rsidRPr="00A42AAC">
        <w:rPr>
          <w:rFonts w:ascii="Times New Roman" w:eastAsia="Times New Roman" w:hAnsi="Times New Roman" w:cs="Times New Roman"/>
          <w:sz w:val="24"/>
          <w:szCs w:val="24"/>
          <w:lang w:eastAsia="es-ES"/>
        </w:rPr>
        <w:t>Capulin</w:t>
      </w:r>
      <w:proofErr w:type="spellEnd"/>
      <w:r w:rsidRPr="00A42AAC">
        <w:rPr>
          <w:rFonts w:ascii="Times New Roman" w:eastAsia="Times New Roman" w:hAnsi="Times New Roman" w:cs="Times New Roman"/>
          <w:sz w:val="24"/>
          <w:szCs w:val="24"/>
          <w:lang w:eastAsia="es-ES"/>
        </w:rPr>
        <w:t xml:space="preserve">; B) COMUNIQUESE.- </w:t>
      </w:r>
      <w:r w:rsidRPr="00A42AAC">
        <w:rPr>
          <w:rFonts w:ascii="Times New Roman" w:hAnsi="Times New Roman" w:cs="Times New Roman"/>
          <w:b/>
          <w:sz w:val="24"/>
          <w:szCs w:val="24"/>
        </w:rPr>
        <w:t xml:space="preserve">ACUERDO NÚMERO TRECE: </w:t>
      </w:r>
      <w:r w:rsidRPr="00A42AAC">
        <w:rPr>
          <w:rFonts w:ascii="Times New Roman" w:hAnsi="Times New Roman" w:cs="Times New Roman"/>
          <w:sz w:val="24"/>
          <w:szCs w:val="24"/>
        </w:rPr>
        <w:t xml:space="preserve">El encargado de la UACI presenta a este Concejo Municipal el presupuesto elaborado para la ejecución del proyecto Bacheo y Mantenimiento de Calles del Área Urbana de la Ciudad de Moncagua, por lo que este Concejo Municipal, ACUERDA: A) aprobar el presupuesto elaborado por la UACI para el desarrollo del proyecto el cual asciende a dieciséis mil ochocientos setenta y tres 60/100 dólares ( $ 16,873.60 ); B) autorizar al encargado de la UACI desarrollar la fase de ejecución </w:t>
      </w:r>
      <w:r w:rsidRPr="00A42AAC">
        <w:rPr>
          <w:rFonts w:ascii="Times New Roman" w:hAnsi="Times New Roman" w:cs="Times New Roman"/>
          <w:sz w:val="24"/>
          <w:szCs w:val="24"/>
        </w:rPr>
        <w:lastRenderedPageBreak/>
        <w:t>por libre gestión realizando evaluaciones y comparaciones de precios periódicamente durante el año, a efecto de la adquisición de materiales y la contratación de mano de obra. COMUNIQUESE.-</w:t>
      </w:r>
      <w:r w:rsidRPr="00A42AAC">
        <w:rPr>
          <w:rFonts w:ascii="Times New Roman" w:hAnsi="Times New Roman" w:cs="Times New Roman"/>
          <w:b/>
          <w:sz w:val="24"/>
          <w:szCs w:val="24"/>
        </w:rPr>
        <w:t xml:space="preserve"> ACUERDO NÚMERO CATORCE:</w:t>
      </w:r>
      <w:r w:rsidRPr="00A42AAC">
        <w:rPr>
          <w:rFonts w:ascii="Times New Roman" w:hAnsi="Times New Roman" w:cs="Times New Roman"/>
          <w:sz w:val="24"/>
          <w:szCs w:val="24"/>
        </w:rPr>
        <w:t xml:space="preserve"> El encargado de la UACI presenta a este Concejo Municipal el presupuesto elaborado para la ejecución del proyecto Mantenimiento y Conservación de Caminos Vecinales del Municipio de Moncagua, el cual fue comentado y este Concejo Municipal, con fundamento en los Arts. 4 Numeral 25, 31 numeral 5 Código Municipal, Art. 40 literal “B” LACAP, ACUERDA: A) aprobar el presupuesto financiero presentado el cual asciende a un monto de treinta mil ochocientos treinta 10/100 dólares ( $ 30,830.10 ); B) Desarrollar la fase de ejecución del proyecto por libre gestión; C) Financiar con el Fondo para el Desarrollo Económico y social FODES; D)  COMUNIQUESE.- </w:t>
      </w:r>
      <w:r w:rsidRPr="00A42AAC">
        <w:rPr>
          <w:rFonts w:ascii="Times New Roman" w:eastAsia="Times New Roman" w:hAnsi="Times New Roman" w:cs="Times New Roman"/>
          <w:sz w:val="24"/>
          <w:szCs w:val="24"/>
          <w:lang w:eastAsia="es-ES"/>
        </w:rPr>
        <w:t xml:space="preserve"> </w:t>
      </w:r>
      <w:r w:rsidRPr="00A42AAC">
        <w:rPr>
          <w:rFonts w:ascii="Times New Roman" w:hAnsi="Times New Roman" w:cs="Times New Roman"/>
          <w:b/>
          <w:sz w:val="24"/>
          <w:szCs w:val="24"/>
        </w:rPr>
        <w:t xml:space="preserve">ACUERDO NÚMERO QUINCE: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hasta la cantidad  de ciento veinticinco 00/100 dólares para compra de café a utilizarse en la municipalidad; 2.- Erogar hasta la  cantidad un mil 00/100 dólares para la compra de tinta a utilizarse en la municipalidad; todo lo que se comprobara como lo establece el Art. 86 del Código Municipal.- </w:t>
      </w:r>
      <w:r w:rsidRPr="00A42AAC">
        <w:rPr>
          <w:rFonts w:ascii="Times New Roman" w:hAnsi="Times New Roman" w:cs="Times New Roman"/>
          <w:b/>
          <w:sz w:val="24"/>
          <w:szCs w:val="24"/>
        </w:rPr>
        <w:t xml:space="preserve">ACUERDO NÚMERO DIECISEIS: </w:t>
      </w:r>
      <w:r w:rsidRPr="00A42AAC">
        <w:rPr>
          <w:rFonts w:ascii="Times New Roman" w:hAnsi="Times New Roman" w:cs="Times New Roman"/>
          <w:sz w:val="24"/>
          <w:szCs w:val="24"/>
        </w:rPr>
        <w:t>El encargado de la UACI presenta a este Concejo Municipal el presupuesto elaborado para la ejecución del proyecto Reparación de Verjas, Puertas, Juegos Mecánicos en el Parque y Estadio Municipal de Moncagua, por lo que este Concejo Municipal, ACUERDA: A) aprobar el presupuesto elaborado por la UACI para el desarrollo del proyecto el cual asciende a seiscientos treinta y cinco 88/100 dólares ( $ 635.88 ); B) desarrollar la fase de ejecución del proyecto por libre gestión; C) financiar con el Fondo para el Desarrollo Económico y Social FODES; D) COMUNIQUESE.-</w:t>
      </w:r>
      <w:r w:rsidRPr="00A42AAC">
        <w:rPr>
          <w:rFonts w:ascii="Times New Roman" w:hAnsi="Times New Roman" w:cs="Times New Roman"/>
          <w:b/>
          <w:sz w:val="24"/>
          <w:szCs w:val="24"/>
        </w:rPr>
        <w:t xml:space="preserve"> </w:t>
      </w:r>
      <w:r w:rsidRPr="00A42AAC">
        <w:rPr>
          <w:rFonts w:ascii="Times New Roman" w:hAnsi="Times New Roman" w:cs="Times New Roman"/>
          <w:b/>
          <w:sz w:val="24"/>
          <w:szCs w:val="24"/>
        </w:rPr>
        <w:lastRenderedPageBreak/>
        <w:t>ACUERDO NÚMERO DIECISIETE:</w:t>
      </w:r>
      <w:r w:rsidRPr="00A42AAC">
        <w:rPr>
          <w:rFonts w:ascii="Times New Roman" w:hAnsi="Times New Roman" w:cs="Times New Roman"/>
          <w:sz w:val="24"/>
          <w:szCs w:val="24"/>
        </w:rPr>
        <w:t xml:space="preserve"> El Sr. Alcalde Municipal presenta a este Concejo Municipal la carpeta técnica del proyecto Mantenimiento de Caminos Secundarios de Cantón La Fragua, Municipio de Moncagua, el cual fue comentado por el Sr. Alcalde Municipal y los miembros del Concejo, por lo que este Concejo Municipal, en base al Arts. 4 Numeral 25 y 31 numeral 5 Código Municipal, ACUERDA: A) aprobar la Carpeta Técnica del proyecto Mantenimiento de Caminos Secundarios de Cantón La Fragua, Municipio de Moncagua, por un monto de veinticuatro mil ciento tres 80/100 dólares ($ 24,103.80); B) hacer efectivo el pago por la formulación del proyecto a la empresa PROARCA S. A. de C. V., por un monto de un mil ochenta y cuatro 67/100 dólares ($ 1,084.67); C)  invitar a participar para la ejecución a las empresas y profesionales siguientes: EDIME S. A. de C. V., OBRA. S. A. de C. V. y CONSTRUM  S. A. de C. V.; D) invitar para  realizar la supervisión a la empresa INCORI S. A. de C. V.; E) COMUNIQUESE.-</w:t>
      </w:r>
      <w:r w:rsidRPr="00A42AAC">
        <w:rPr>
          <w:rFonts w:ascii="Times New Roman" w:hAnsi="Times New Roman" w:cs="Times New Roman"/>
          <w:b/>
          <w:sz w:val="24"/>
          <w:szCs w:val="24"/>
        </w:rPr>
        <w:t xml:space="preserve"> </w:t>
      </w:r>
      <w:r w:rsidRPr="00DD4394">
        <w:rPr>
          <w:rFonts w:ascii="Times New Roman" w:hAnsi="Times New Roman" w:cs="Times New Roman"/>
          <w:b/>
          <w:sz w:val="24"/>
          <w:szCs w:val="24"/>
        </w:rPr>
        <w:t xml:space="preserve">ACUERDO NÚMERO DIECIOCHO: </w:t>
      </w:r>
      <w:r w:rsidRPr="00DD4394">
        <w:rPr>
          <w:rFonts w:ascii="Times New Roman" w:hAnsi="Times New Roman" w:cs="Times New Roman"/>
          <w:sz w:val="24"/>
          <w:szCs w:val="24"/>
        </w:rPr>
        <w:t>El encargado de la UACI presenta a este Concejo Municipal el presupuesto elaborado para la ejecución del proyecto Concretado de Entrada Principal y Calle Frente a Iglesia en Colonia Matamoros, Construcción de Túmulo en Calle Frente a Centro Escolar de Cantón Los Ejidos del Municipio de Moncagua, por lo que este Concejo Municipal, ACUERDA: A) aprobar el presupuesto elaborado por la UACI para el desarrollo del proyecto el cual asciende a tres mil ciento treinta y nueve 50/100 dólares ( $ 3,139.50 ); B) desarrollar la fase de ejecución del proyecto por libre gestión; C) financiar con el Fondo para el Desarrollo Económico y Social FODES; D) COMUNIQUESE.-</w:t>
      </w:r>
      <w:r w:rsidRPr="00DD4394">
        <w:rPr>
          <w:rFonts w:ascii="Times New Roman" w:hAnsi="Times New Roman" w:cs="Times New Roman"/>
          <w:b/>
          <w:sz w:val="24"/>
          <w:szCs w:val="24"/>
        </w:rPr>
        <w:t xml:space="preserve"> ACUERDO NÚMERO DIECINUEVE: </w:t>
      </w:r>
      <w:r w:rsidRPr="00DD4394">
        <w:rPr>
          <w:rFonts w:ascii="Times New Roman" w:hAnsi="Times New Roman" w:cs="Times New Roman"/>
          <w:sz w:val="24"/>
          <w:szCs w:val="24"/>
        </w:rPr>
        <w:t xml:space="preserve">El encargado de la UACI presenta a este Concejo Municipal el presupuesto elaborado para la ejecución del proyecto Construcción de Muro de Protección en Cancha de Futbol de Caserío El Pintadillo de Cantón </w:t>
      </w:r>
      <w:proofErr w:type="spellStart"/>
      <w:r w:rsidRPr="00DD4394">
        <w:rPr>
          <w:rFonts w:ascii="Times New Roman" w:hAnsi="Times New Roman" w:cs="Times New Roman"/>
          <w:sz w:val="24"/>
          <w:szCs w:val="24"/>
        </w:rPr>
        <w:t>Tangolona</w:t>
      </w:r>
      <w:proofErr w:type="spellEnd"/>
      <w:r w:rsidRPr="00DD4394">
        <w:rPr>
          <w:rFonts w:ascii="Times New Roman" w:hAnsi="Times New Roman" w:cs="Times New Roman"/>
          <w:sz w:val="24"/>
          <w:szCs w:val="24"/>
        </w:rPr>
        <w:t xml:space="preserve">, Municipio de Moncagua, por lo que este Concejo Municipal, ACUERDA: A) aprobar el presupuesto elaborado por la UACI para el desarrollo del proyecto </w:t>
      </w:r>
      <w:r w:rsidRPr="00DD4394">
        <w:rPr>
          <w:rFonts w:ascii="Times New Roman" w:hAnsi="Times New Roman" w:cs="Times New Roman"/>
          <w:sz w:val="24"/>
          <w:szCs w:val="24"/>
        </w:rPr>
        <w:lastRenderedPageBreak/>
        <w:t>el cual asciende a cuatro mil novecientos setenta y ocho 05/100 dólares ( $ 4,978.05 ); B) desarrollar la fase de ejecución del proyecto por libre gestión; C) financiar con el Fondo para el Desarrollo Económico y Social FODES; D) COMUNIQUESE.-</w:t>
      </w:r>
      <w:r w:rsidRPr="00DD4394">
        <w:rPr>
          <w:rFonts w:ascii="Times New Roman" w:hAnsi="Times New Roman" w:cs="Times New Roman"/>
          <w:b/>
          <w:sz w:val="24"/>
          <w:szCs w:val="24"/>
        </w:rPr>
        <w:t xml:space="preserve"> </w:t>
      </w:r>
      <w:r w:rsidRPr="00A42AAC">
        <w:rPr>
          <w:rFonts w:ascii="Times New Roman" w:hAnsi="Times New Roman" w:cs="Times New Roman"/>
          <w:b/>
          <w:sz w:val="24"/>
          <w:szCs w:val="24"/>
        </w:rPr>
        <w:t xml:space="preserve">ACUERDO NÚMERO VEINTE: </w:t>
      </w:r>
      <w:r w:rsidRPr="00A42AAC">
        <w:rPr>
          <w:rFonts w:ascii="Times New Roman" w:hAnsi="Times New Roman" w:cs="Times New Roman"/>
          <w:sz w:val="24"/>
          <w:szCs w:val="24"/>
        </w:rPr>
        <w:t>En vista de la solicitud presentada por la Asociación Rural de Agua Potable de Cantón El Rodeo; en la que el exponen la necesidad de mejorar la calidad de vida de los miembros de la comunidad, en este sentido solicitan una contribución consistente en suministrarles contadores para el mejoramiento del sistema de agua potable y que haya una distribución justa entre los usuarios, por lo que este Concejo Municipal  en base al Art. 4 numerales 25 y  31 numeral 5 del Código Municipal ACUERDA: A) aportar la cantidad de ciento diecinueve contadores para la Asociación Rural de Agua Potable de Cantón El Rodeo para el mejoramiento del sistema de agua potable de la comunidad; B) comuníquese a la UACI para su adquisición siguiendo los procedimientos legales correspondientes.-</w:t>
      </w:r>
      <w:r w:rsidRPr="00A42AAC">
        <w:rPr>
          <w:rFonts w:ascii="Times New Roman" w:hAnsi="Times New Roman" w:cs="Times New Roman"/>
          <w:b/>
          <w:color w:val="323E4F" w:themeColor="text2" w:themeShade="BF"/>
          <w:sz w:val="24"/>
          <w:szCs w:val="24"/>
        </w:rPr>
        <w:t xml:space="preserve"> </w:t>
      </w:r>
      <w:r w:rsidRPr="00A42AAC">
        <w:rPr>
          <w:rFonts w:ascii="Times New Roman" w:hAnsi="Times New Roman" w:cs="Times New Roman"/>
          <w:b/>
          <w:sz w:val="24"/>
          <w:szCs w:val="24"/>
        </w:rPr>
        <w:t xml:space="preserve">ACUERDO NÚMERO VEINTIUNO: </w:t>
      </w:r>
      <w:r w:rsidRPr="00A42AAC">
        <w:rPr>
          <w:rFonts w:ascii="Times New Roman" w:hAnsi="Times New Roman" w:cs="Times New Roman"/>
          <w:sz w:val="24"/>
          <w:szCs w:val="24"/>
        </w:rPr>
        <w:t xml:space="preserve">El encargado de la UACI presenta a este Concejo Municipal el presupuesto elaborado para la ejecución del proyecto Reparación de Cordón Cuneta en Calle que Conduce al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Municipio de Moncagua, por lo que este Concejo Municipal, ACUERDA: A) aprobar el presupuesto elaborado por la UACI para el desarrollo del proyecto el cual asciende a la cantidad de novecientos veinticuatro 00/100 dólares ( $ 924.00 ); B) desarrollar la fase de ejecución del proyecto por libre gestión; C) financiar con el Fondo para el Desarrollo Económico y Social FODES; D) COMUNIQUESE.- </w:t>
      </w:r>
      <w:r w:rsidRPr="00A42AAC">
        <w:rPr>
          <w:rFonts w:ascii="Times New Roman" w:hAnsi="Times New Roman" w:cs="Times New Roman"/>
          <w:b/>
          <w:sz w:val="24"/>
          <w:szCs w:val="24"/>
        </w:rPr>
        <w:t xml:space="preserve">ACUERDO NÚMERO VEINTIDOS: </w:t>
      </w:r>
      <w:r w:rsidRPr="00A42AAC">
        <w:rPr>
          <w:rFonts w:ascii="Times New Roman" w:hAnsi="Times New Roman" w:cs="Times New Roman"/>
          <w:sz w:val="24"/>
          <w:szCs w:val="24"/>
        </w:rPr>
        <w:t xml:space="preserve">El encargado de la UACI presenta a este Concejo Municipal el presupuesto elaborado para la ejecución del proyecto Mantenimiento de Edificio Municipal, Cementerio General y Parque Monseñor Oscar Arnulfo Romero, por lo que este Concejo Municipal, ACUERDA: A) aprobar el presupuesto elaborado por la UACI para el desarrollo del proyecto el cual asciende a la cantidad de cuatro </w:t>
      </w:r>
      <w:r w:rsidRPr="00A42AAC">
        <w:rPr>
          <w:rFonts w:ascii="Times New Roman" w:hAnsi="Times New Roman" w:cs="Times New Roman"/>
          <w:sz w:val="24"/>
          <w:szCs w:val="24"/>
        </w:rPr>
        <w:lastRenderedPageBreak/>
        <w:t>mil doscientos dos 10/100 dólares ( $ 4,202.10 ); B) desarrollar la fase de ejecución del proyecto por libre gestión; C) financiar con el Fondo para el Desarrollo Económico y Social FODES; D) COMUNIQUESE.-Y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5A65AC" w:rsidRPr="00A42AAC" w:rsidRDefault="005A65AC" w:rsidP="005A65AC">
      <w:pPr>
        <w:spacing w:line="480" w:lineRule="auto"/>
        <w:jc w:val="both"/>
        <w:rPr>
          <w:rFonts w:ascii="Times New Roman" w:hAnsi="Times New Roman" w:cs="Times New Roman"/>
          <w:sz w:val="24"/>
          <w:szCs w:val="24"/>
        </w:rPr>
      </w:pPr>
    </w:p>
    <w:p w:rsidR="005A65AC" w:rsidRPr="00A42AAC" w:rsidRDefault="005A65AC" w:rsidP="005A65AC">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5A65AC" w:rsidRPr="00A42AAC" w:rsidRDefault="005A65AC" w:rsidP="005A65AC">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5A65AC" w:rsidRPr="00A42AAC" w:rsidRDefault="005A65AC" w:rsidP="005A65AC">
      <w:pPr>
        <w:spacing w:line="480" w:lineRule="auto"/>
        <w:jc w:val="both"/>
        <w:rPr>
          <w:rFonts w:ascii="Times New Roman" w:eastAsia="Arial Unicode MS" w:hAnsi="Times New Roman" w:cs="Times New Roman"/>
          <w:sz w:val="24"/>
          <w:szCs w:val="24"/>
        </w:rPr>
      </w:pPr>
    </w:p>
    <w:p w:rsidR="005A65AC" w:rsidRPr="00A42AAC" w:rsidRDefault="005A65AC" w:rsidP="005A65AC">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5A65AC" w:rsidRPr="00A42AAC" w:rsidRDefault="005A65AC" w:rsidP="005A65AC">
      <w:pPr>
        <w:spacing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5A65AC" w:rsidRPr="00A42AAC" w:rsidRDefault="005A65AC" w:rsidP="005A65AC">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p>
    <w:p w:rsidR="005A65AC" w:rsidRPr="00A42AAC" w:rsidRDefault="005A65AC" w:rsidP="005A65AC">
      <w:pPr>
        <w:tabs>
          <w:tab w:val="left" w:pos="708"/>
          <w:tab w:val="left" w:pos="1416"/>
          <w:tab w:val="left" w:pos="2124"/>
          <w:tab w:val="left" w:pos="2832"/>
          <w:tab w:val="left" w:pos="3540"/>
          <w:tab w:val="left" w:pos="4248"/>
          <w:tab w:val="left" w:pos="4990"/>
          <w:tab w:val="left" w:pos="5245"/>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5A65AC" w:rsidRPr="00A42AAC" w:rsidRDefault="005A65AC" w:rsidP="005A65AC">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5A65AC" w:rsidRPr="00A42AAC" w:rsidRDefault="005A65AC" w:rsidP="005A65AC">
      <w:pPr>
        <w:spacing w:line="480" w:lineRule="auto"/>
        <w:jc w:val="both"/>
        <w:rPr>
          <w:rFonts w:ascii="Times New Roman" w:eastAsia="Arial Unicode MS" w:hAnsi="Times New Roman" w:cs="Times New Roman"/>
          <w:sz w:val="24"/>
          <w:szCs w:val="24"/>
        </w:rPr>
      </w:pPr>
    </w:p>
    <w:p w:rsidR="005A65AC" w:rsidRPr="00A42AAC" w:rsidRDefault="005A65AC" w:rsidP="005A65AC">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5A65AC" w:rsidRPr="00A42AAC" w:rsidRDefault="005A65AC" w:rsidP="005A65AC">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5A65AC" w:rsidRPr="00A42AAC" w:rsidRDefault="005A65AC" w:rsidP="005A65AC">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5A65AC" w:rsidRPr="00A42AAC" w:rsidRDefault="005A65AC" w:rsidP="005A65AC">
      <w:pPr>
        <w:spacing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5A65AC" w:rsidRPr="00A42AAC" w:rsidRDefault="005A65AC" w:rsidP="005A65AC">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lastRenderedPageBreak/>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5A65AC" w:rsidRPr="00A42AAC" w:rsidRDefault="005A65AC" w:rsidP="005A65AC">
      <w:pPr>
        <w:spacing w:line="480" w:lineRule="auto"/>
        <w:jc w:val="both"/>
        <w:rPr>
          <w:rFonts w:ascii="Times New Roman" w:eastAsia="Arial Unicode MS" w:hAnsi="Times New Roman" w:cs="Times New Roman"/>
          <w:sz w:val="24"/>
          <w:szCs w:val="24"/>
        </w:rPr>
      </w:pPr>
    </w:p>
    <w:p w:rsidR="005A65AC" w:rsidRPr="00A42AAC" w:rsidRDefault="005A65AC" w:rsidP="005A65AC">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5A65AC" w:rsidRPr="00A42AAC" w:rsidRDefault="005A65AC" w:rsidP="005A65AC">
      <w:pPr>
        <w:tabs>
          <w:tab w:val="left" w:pos="5103"/>
        </w:tabs>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5A65AC" w:rsidRPr="00A42AAC" w:rsidRDefault="005A65AC" w:rsidP="005A65AC">
      <w:pPr>
        <w:spacing w:line="480" w:lineRule="auto"/>
        <w:jc w:val="both"/>
        <w:rPr>
          <w:rFonts w:ascii="Times New Roman" w:eastAsia="Arial Unicode MS" w:hAnsi="Times New Roman" w:cs="Times New Roman"/>
          <w:sz w:val="24"/>
          <w:szCs w:val="24"/>
        </w:rPr>
      </w:pPr>
    </w:p>
    <w:p w:rsidR="005A65AC" w:rsidRPr="00A42AAC" w:rsidRDefault="005A65AC" w:rsidP="005A65AC">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5A65AC" w:rsidRDefault="005A65AC" w:rsidP="005A65AC">
      <w:pPr>
        <w:spacing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Pr>
          <w:rFonts w:ascii="Times New Roman" w:eastAsia="Arial Unicode MS" w:hAnsi="Times New Roman" w:cs="Times New Roman"/>
          <w:sz w:val="24"/>
          <w:szCs w:val="24"/>
        </w:rPr>
        <w:tab/>
      </w:r>
    </w:p>
    <w:p w:rsidR="005A65AC" w:rsidRDefault="005A65AC" w:rsidP="005A65AC">
      <w:pPr>
        <w:spacing w:line="480" w:lineRule="auto"/>
        <w:jc w:val="center"/>
        <w:rPr>
          <w:rFonts w:ascii="Times New Roman" w:eastAsia="Arial Unicode MS" w:hAnsi="Times New Roman" w:cs="Times New Roman"/>
          <w:sz w:val="24"/>
          <w:szCs w:val="24"/>
        </w:rPr>
      </w:pPr>
    </w:p>
    <w:p w:rsidR="005A65AC" w:rsidRPr="00A42AAC" w:rsidRDefault="005A65AC" w:rsidP="005A65AC">
      <w:pPr>
        <w:spacing w:line="480" w:lineRule="auto"/>
        <w:jc w:val="center"/>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Thelma Yudith Castro Hernández</w:t>
      </w:r>
    </w:p>
    <w:p w:rsidR="005A65AC" w:rsidRPr="00A42AAC" w:rsidRDefault="005A65AC" w:rsidP="005A65AC">
      <w:pPr>
        <w:spacing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AC"/>
    <w:rsid w:val="005A65AC"/>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A13F5-5640-40F1-BB25-B7CF5566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5A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2768</Words>
  <Characters>15227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2018-07-19T20:34:00Z</dcterms:created>
  <dcterms:modified xsi:type="dcterms:W3CDTF">2018-07-19T20:34:00Z</dcterms:modified>
</cp:coreProperties>
</file>