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B94" w:rsidRPr="00101B6A" w:rsidRDefault="00570B94" w:rsidP="00570B94">
      <w:pPr>
        <w:spacing w:line="480" w:lineRule="auto"/>
        <w:jc w:val="both"/>
        <w:rPr>
          <w:rFonts w:ascii="Times New Roman" w:hAnsi="Times New Roman"/>
          <w:sz w:val="23"/>
          <w:szCs w:val="23"/>
        </w:rPr>
      </w:pPr>
      <w:r w:rsidRPr="00E855C3">
        <w:rPr>
          <w:rFonts w:ascii="Times New Roman" w:hAnsi="Times New Roman"/>
          <w:b/>
          <w:sz w:val="23"/>
          <w:szCs w:val="23"/>
        </w:rPr>
        <w:t>ACTA NÚMERO VEINTIDOS:</w:t>
      </w:r>
      <w:r w:rsidRPr="00E855C3">
        <w:rPr>
          <w:rFonts w:ascii="Times New Roman" w:hAnsi="Times New Roman"/>
          <w:sz w:val="23"/>
          <w:szCs w:val="23"/>
        </w:rPr>
        <w:t xml:space="preserve"> En el local de sesiones de la Alcaldía Municipal de la ciudad de Moncagua, Departamento de San Miguel a las nueve horas del día</w:t>
      </w:r>
      <w:r w:rsidRPr="00E855C3">
        <w:rPr>
          <w:rFonts w:ascii="Times New Roman" w:hAnsi="Times New Roman"/>
          <w:b/>
          <w:sz w:val="23"/>
          <w:szCs w:val="23"/>
        </w:rPr>
        <w:t xml:space="preserve"> VEINTE DE NOVIEMBRE DE DOS MIL TRECE,</w:t>
      </w:r>
      <w:r w:rsidRPr="00E855C3">
        <w:rPr>
          <w:rFonts w:ascii="Times New Roman" w:hAnsi="Times New Roman"/>
          <w:sz w:val="23"/>
          <w:szCs w:val="23"/>
        </w:rPr>
        <w:t xml:space="preserve"> constituidos en sesión ordinaria los suscritos miembros del Concejo Municipal señores Sergio Antonio Solórzano S</w:t>
      </w:r>
      <w:bookmarkStart w:id="0" w:name="_GoBack"/>
      <w:bookmarkEnd w:id="0"/>
      <w:r w:rsidRPr="00E855C3">
        <w:rPr>
          <w:rFonts w:ascii="Times New Roman" w:hAnsi="Times New Roman"/>
          <w:sz w:val="23"/>
          <w:szCs w:val="23"/>
        </w:rPr>
        <w:t xml:space="preserve">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E855C3">
        <w:rPr>
          <w:rFonts w:ascii="Times New Roman" w:hAnsi="Times New Roman"/>
          <w:sz w:val="23"/>
          <w:szCs w:val="23"/>
        </w:rPr>
        <w:t>Erenia</w:t>
      </w:r>
      <w:proofErr w:type="spellEnd"/>
      <w:r w:rsidRPr="00E855C3">
        <w:rPr>
          <w:rFonts w:ascii="Times New Roman" w:hAnsi="Times New Roman"/>
          <w:sz w:val="23"/>
          <w:szCs w:val="23"/>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E855C3">
        <w:rPr>
          <w:rFonts w:ascii="Times New Roman" w:hAnsi="Times New Roman"/>
          <w:sz w:val="23"/>
          <w:szCs w:val="23"/>
        </w:rPr>
        <w:t>Lovo</w:t>
      </w:r>
      <w:proofErr w:type="spellEnd"/>
      <w:r w:rsidRPr="00E855C3">
        <w:rPr>
          <w:rFonts w:ascii="Times New Roman" w:hAnsi="Times New Roman"/>
          <w:sz w:val="23"/>
          <w:szCs w:val="23"/>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E855C3">
        <w:rPr>
          <w:rFonts w:ascii="Times New Roman" w:hAnsi="Times New Roman"/>
          <w:b/>
          <w:sz w:val="23"/>
          <w:szCs w:val="23"/>
        </w:rPr>
        <w:t xml:space="preserve">ACUERDO NÚMERO UNO: </w:t>
      </w:r>
      <w:r w:rsidRPr="00E855C3">
        <w:rPr>
          <w:rFonts w:ascii="Times New Roman" w:hAnsi="Times New Roman"/>
          <w:iCs/>
          <w:sz w:val="23"/>
          <w:szCs w:val="23"/>
        </w:rPr>
        <w:t xml:space="preserve">El Concejo Municipal de la Ciudad de Moncagua, Departamento de San Miguel, </w:t>
      </w:r>
      <w:r w:rsidRPr="00E855C3">
        <w:rPr>
          <w:rFonts w:ascii="Times New Roman" w:hAnsi="Times New Roman"/>
          <w:b/>
          <w:sz w:val="23"/>
          <w:szCs w:val="23"/>
        </w:rPr>
        <w:t>CONSIDERANDO</w:t>
      </w:r>
      <w:r w:rsidRPr="00E855C3">
        <w:rPr>
          <w:rFonts w:ascii="Times New Roman" w:hAnsi="Times New Roman"/>
          <w:sz w:val="23"/>
          <w:szCs w:val="23"/>
        </w:rPr>
        <w:t xml:space="preserve">: </w:t>
      </w:r>
      <w:r w:rsidRPr="00E855C3">
        <w:rPr>
          <w:rFonts w:ascii="Times New Roman" w:hAnsi="Times New Roman"/>
          <w:b/>
          <w:sz w:val="23"/>
          <w:szCs w:val="23"/>
        </w:rPr>
        <w:t>I</w:t>
      </w:r>
      <w:r w:rsidRPr="00E855C3">
        <w:rPr>
          <w:rFonts w:ascii="Times New Roman" w:hAnsi="Times New Roman"/>
          <w:sz w:val="23"/>
          <w:szCs w:val="23"/>
        </w:rPr>
        <w:t>.-</w:t>
      </w:r>
      <w:r w:rsidRPr="00E855C3">
        <w:rPr>
          <w:rFonts w:ascii="Times New Roman" w:hAnsi="Times New Roman"/>
          <w:iCs/>
          <w:sz w:val="23"/>
          <w:szCs w:val="23"/>
        </w:rPr>
        <w:t xml:space="preserve"> Que el Código Municipal, en su Artículo 4, numeral 8, establece como competencia de los municipios, la promoción de la participación ciudadana responsable en la solución de los problemas locales, en el fortalecimiento de la conciencia cívica y democrática de la población; </w:t>
      </w:r>
      <w:r w:rsidRPr="00E855C3">
        <w:rPr>
          <w:rFonts w:ascii="Times New Roman" w:hAnsi="Times New Roman"/>
          <w:b/>
          <w:iCs/>
          <w:sz w:val="23"/>
          <w:szCs w:val="23"/>
        </w:rPr>
        <w:t>II.-</w:t>
      </w:r>
      <w:r w:rsidRPr="00E855C3">
        <w:rPr>
          <w:rFonts w:ascii="Times New Roman" w:hAnsi="Times New Roman"/>
          <w:iCs/>
          <w:sz w:val="23"/>
          <w:szCs w:val="23"/>
        </w:rPr>
        <w:t xml:space="preserve"> Que en su Artículo 31, numeral 9, establece como obligación del Concejo mantener informada a la comunidad de la marcha de las actividades municipales e interesarla en la solución de sus problemas; </w:t>
      </w:r>
      <w:r w:rsidRPr="00E855C3">
        <w:rPr>
          <w:rFonts w:ascii="Times New Roman" w:hAnsi="Times New Roman"/>
          <w:b/>
          <w:iCs/>
          <w:sz w:val="23"/>
          <w:szCs w:val="23"/>
        </w:rPr>
        <w:t>III.-</w:t>
      </w:r>
      <w:r w:rsidRPr="00E855C3">
        <w:rPr>
          <w:rFonts w:ascii="Times New Roman" w:hAnsi="Times New Roman"/>
          <w:iCs/>
          <w:sz w:val="23"/>
          <w:szCs w:val="23"/>
        </w:rPr>
        <w:t xml:space="preserve"> Que el Artículo 115 del mismo Código, obliga a los gobiernos municipales a promover la participación ciudadana, para informar públicamente de la gestión municipal, tratar asuntos que los vecinos hubieren </w:t>
      </w:r>
      <w:r w:rsidRPr="00E855C3">
        <w:rPr>
          <w:rFonts w:ascii="Times New Roman" w:hAnsi="Times New Roman"/>
          <w:iCs/>
          <w:sz w:val="23"/>
          <w:szCs w:val="23"/>
        </w:rPr>
        <w:lastRenderedPageBreak/>
        <w:t xml:space="preserve">solicitado y los que el mismo Concejo considere conveniente; </w:t>
      </w:r>
      <w:r w:rsidRPr="00E855C3">
        <w:rPr>
          <w:rFonts w:ascii="Times New Roman" w:hAnsi="Times New Roman"/>
          <w:b/>
          <w:iCs/>
          <w:sz w:val="23"/>
          <w:szCs w:val="23"/>
        </w:rPr>
        <w:t>IV.-</w:t>
      </w:r>
      <w:r w:rsidRPr="00E855C3">
        <w:rPr>
          <w:rFonts w:ascii="Times New Roman" w:hAnsi="Times New Roman"/>
          <w:iCs/>
          <w:sz w:val="23"/>
          <w:szCs w:val="23"/>
        </w:rPr>
        <w:t xml:space="preserve"> Que el Artículo 125</w:t>
      </w:r>
      <w:r>
        <w:rPr>
          <w:rFonts w:ascii="Times New Roman" w:hAnsi="Times New Roman"/>
          <w:iCs/>
          <w:sz w:val="23"/>
          <w:szCs w:val="23"/>
        </w:rPr>
        <w:t xml:space="preserve"> </w:t>
      </w:r>
      <w:r w:rsidRPr="00E855C3">
        <w:rPr>
          <w:rFonts w:ascii="Cambria Math" w:hAnsi="Cambria Math" w:cs="Cambria Math"/>
          <w:iCs/>
          <w:sz w:val="23"/>
          <w:szCs w:val="23"/>
        </w:rPr>
        <w:t>‐</w:t>
      </w:r>
      <w:r>
        <w:rPr>
          <w:rFonts w:ascii="Cambria Math" w:hAnsi="Cambria Math" w:cs="Cambria Math"/>
          <w:iCs/>
          <w:sz w:val="23"/>
          <w:szCs w:val="23"/>
        </w:rPr>
        <w:t xml:space="preserve"> </w:t>
      </w:r>
      <w:r w:rsidRPr="00E855C3">
        <w:rPr>
          <w:rFonts w:ascii="Times New Roman" w:hAnsi="Times New Roman"/>
          <w:iCs/>
          <w:sz w:val="23"/>
          <w:szCs w:val="23"/>
        </w:rPr>
        <w:t xml:space="preserve">F, establece que se regulará lo relativo a la participación ciudadana, asociaciones comunales y la transparencia, a través de una ordenanza que, según las características de cada municipio, establecerá los derechos, las obligaciones, mecanismos y procedimientos; </w:t>
      </w:r>
      <w:r w:rsidRPr="00E855C3">
        <w:rPr>
          <w:rFonts w:ascii="Times New Roman" w:hAnsi="Times New Roman"/>
          <w:b/>
          <w:iCs/>
          <w:sz w:val="23"/>
          <w:szCs w:val="23"/>
        </w:rPr>
        <w:t>V.-</w:t>
      </w:r>
      <w:r w:rsidRPr="00E855C3">
        <w:rPr>
          <w:rFonts w:ascii="Times New Roman" w:hAnsi="Times New Roman"/>
          <w:iCs/>
          <w:sz w:val="23"/>
          <w:szCs w:val="23"/>
        </w:rPr>
        <w:t xml:space="preserve"> Que es interés de este Concejo Municipal promover una gestión participativa y transparente; </w:t>
      </w:r>
      <w:r w:rsidRPr="00E855C3">
        <w:rPr>
          <w:rFonts w:ascii="Times New Roman" w:hAnsi="Times New Roman"/>
          <w:b/>
          <w:bCs/>
          <w:iCs/>
          <w:sz w:val="23"/>
          <w:szCs w:val="23"/>
        </w:rPr>
        <w:t xml:space="preserve">POR TANTO; </w:t>
      </w:r>
      <w:r>
        <w:rPr>
          <w:rFonts w:ascii="Times New Roman" w:hAnsi="Times New Roman"/>
          <w:b/>
          <w:bCs/>
          <w:iCs/>
          <w:sz w:val="23"/>
          <w:szCs w:val="23"/>
        </w:rPr>
        <w:t xml:space="preserve"> </w:t>
      </w:r>
      <w:r w:rsidRPr="00E855C3">
        <w:rPr>
          <w:rFonts w:ascii="Times New Roman" w:hAnsi="Times New Roman"/>
          <w:iCs/>
          <w:sz w:val="23"/>
          <w:szCs w:val="23"/>
        </w:rPr>
        <w:t>en</w:t>
      </w:r>
      <w:r>
        <w:rPr>
          <w:rFonts w:ascii="Times New Roman" w:hAnsi="Times New Roman"/>
          <w:iCs/>
          <w:sz w:val="23"/>
          <w:szCs w:val="23"/>
        </w:rPr>
        <w:t xml:space="preserve"> </w:t>
      </w:r>
      <w:r w:rsidRPr="00E855C3">
        <w:rPr>
          <w:rFonts w:ascii="Times New Roman" w:hAnsi="Times New Roman"/>
          <w:iCs/>
          <w:sz w:val="23"/>
          <w:szCs w:val="23"/>
        </w:rPr>
        <w:t xml:space="preserve"> uso de sus facultades que le confiere el Art. 204 –</w:t>
      </w:r>
      <w:r>
        <w:rPr>
          <w:rFonts w:ascii="Times New Roman" w:hAnsi="Times New Roman"/>
          <w:iCs/>
          <w:sz w:val="23"/>
          <w:szCs w:val="23"/>
        </w:rPr>
        <w:t xml:space="preserve"> </w:t>
      </w:r>
      <w:r w:rsidRPr="00E855C3">
        <w:rPr>
          <w:rFonts w:ascii="Times New Roman" w:hAnsi="Times New Roman"/>
          <w:iCs/>
          <w:sz w:val="23"/>
          <w:szCs w:val="23"/>
        </w:rPr>
        <w:t>Numeral 4</w:t>
      </w:r>
      <w:r>
        <w:rPr>
          <w:rFonts w:ascii="Times New Roman" w:hAnsi="Times New Roman"/>
          <w:iCs/>
          <w:sz w:val="23"/>
          <w:szCs w:val="23"/>
        </w:rPr>
        <w:t xml:space="preserve"> </w:t>
      </w:r>
      <w:r w:rsidRPr="00E855C3">
        <w:rPr>
          <w:rFonts w:ascii="Cambria Math" w:hAnsi="Cambria Math" w:cs="Cambria Math"/>
          <w:iCs/>
          <w:sz w:val="23"/>
          <w:szCs w:val="23"/>
        </w:rPr>
        <w:t>‐</w:t>
      </w:r>
      <w:r w:rsidRPr="00E855C3">
        <w:rPr>
          <w:rFonts w:ascii="Times New Roman" w:hAnsi="Times New Roman"/>
          <w:iCs/>
          <w:sz w:val="23"/>
          <w:szCs w:val="23"/>
        </w:rPr>
        <w:t xml:space="preserve"> de</w:t>
      </w:r>
      <w:r>
        <w:rPr>
          <w:rFonts w:ascii="Times New Roman" w:hAnsi="Times New Roman"/>
          <w:iCs/>
          <w:sz w:val="23"/>
          <w:szCs w:val="23"/>
        </w:rPr>
        <w:t xml:space="preserve">  </w:t>
      </w:r>
      <w:r w:rsidRPr="00E855C3">
        <w:rPr>
          <w:rFonts w:ascii="Times New Roman" w:hAnsi="Times New Roman"/>
          <w:iCs/>
          <w:sz w:val="23"/>
          <w:szCs w:val="23"/>
        </w:rPr>
        <w:t xml:space="preserve">la </w:t>
      </w:r>
      <w:r>
        <w:rPr>
          <w:rFonts w:ascii="Times New Roman" w:hAnsi="Times New Roman"/>
          <w:iCs/>
          <w:sz w:val="23"/>
          <w:szCs w:val="23"/>
        </w:rPr>
        <w:t xml:space="preserve"> </w:t>
      </w:r>
      <w:r w:rsidRPr="00E855C3">
        <w:rPr>
          <w:rFonts w:ascii="Times New Roman" w:hAnsi="Times New Roman"/>
          <w:iCs/>
          <w:sz w:val="23"/>
          <w:szCs w:val="23"/>
        </w:rPr>
        <w:t xml:space="preserve">Constitución </w:t>
      </w:r>
      <w:r>
        <w:rPr>
          <w:rFonts w:ascii="Times New Roman" w:hAnsi="Times New Roman"/>
          <w:iCs/>
          <w:sz w:val="23"/>
          <w:szCs w:val="23"/>
        </w:rPr>
        <w:t xml:space="preserve"> </w:t>
      </w:r>
      <w:r w:rsidRPr="00E855C3">
        <w:rPr>
          <w:rFonts w:ascii="Times New Roman" w:hAnsi="Times New Roman"/>
          <w:iCs/>
          <w:sz w:val="23"/>
          <w:szCs w:val="23"/>
        </w:rPr>
        <w:t xml:space="preserve">de </w:t>
      </w:r>
      <w:r>
        <w:rPr>
          <w:rFonts w:ascii="Times New Roman" w:hAnsi="Times New Roman"/>
          <w:iCs/>
          <w:sz w:val="23"/>
          <w:szCs w:val="23"/>
        </w:rPr>
        <w:t xml:space="preserve"> </w:t>
      </w:r>
      <w:r w:rsidRPr="00E855C3">
        <w:rPr>
          <w:rFonts w:ascii="Times New Roman" w:hAnsi="Times New Roman"/>
          <w:iCs/>
          <w:sz w:val="23"/>
          <w:szCs w:val="23"/>
        </w:rPr>
        <w:t xml:space="preserve">la </w:t>
      </w:r>
      <w:r>
        <w:rPr>
          <w:rFonts w:ascii="Times New Roman" w:hAnsi="Times New Roman"/>
          <w:iCs/>
          <w:sz w:val="23"/>
          <w:szCs w:val="23"/>
        </w:rPr>
        <w:t xml:space="preserve"> </w:t>
      </w:r>
      <w:r w:rsidRPr="00E855C3">
        <w:rPr>
          <w:rFonts w:ascii="Times New Roman" w:hAnsi="Times New Roman"/>
          <w:iCs/>
          <w:sz w:val="23"/>
          <w:szCs w:val="23"/>
        </w:rPr>
        <w:t>República</w:t>
      </w:r>
      <w:r>
        <w:rPr>
          <w:rFonts w:ascii="Times New Roman" w:hAnsi="Times New Roman"/>
          <w:iCs/>
          <w:sz w:val="23"/>
          <w:szCs w:val="23"/>
        </w:rPr>
        <w:t xml:space="preserve"> </w:t>
      </w:r>
      <w:r w:rsidRPr="00E855C3">
        <w:rPr>
          <w:rFonts w:ascii="Times New Roman" w:hAnsi="Times New Roman"/>
          <w:iCs/>
          <w:sz w:val="23"/>
          <w:szCs w:val="23"/>
        </w:rPr>
        <w:t xml:space="preserve"> y </w:t>
      </w:r>
      <w:r>
        <w:rPr>
          <w:rFonts w:ascii="Times New Roman" w:hAnsi="Times New Roman"/>
          <w:iCs/>
          <w:sz w:val="23"/>
          <w:szCs w:val="23"/>
        </w:rPr>
        <w:t xml:space="preserve"> </w:t>
      </w:r>
      <w:r w:rsidRPr="00E855C3">
        <w:rPr>
          <w:rFonts w:ascii="Times New Roman" w:hAnsi="Times New Roman"/>
          <w:iCs/>
          <w:sz w:val="23"/>
          <w:szCs w:val="23"/>
        </w:rPr>
        <w:t>los</w:t>
      </w:r>
      <w:r>
        <w:rPr>
          <w:rFonts w:ascii="Times New Roman" w:hAnsi="Times New Roman"/>
          <w:iCs/>
          <w:sz w:val="23"/>
          <w:szCs w:val="23"/>
        </w:rPr>
        <w:t xml:space="preserve"> </w:t>
      </w:r>
      <w:r w:rsidRPr="00E855C3">
        <w:rPr>
          <w:rFonts w:ascii="Times New Roman" w:hAnsi="Times New Roman"/>
          <w:iCs/>
          <w:sz w:val="23"/>
          <w:szCs w:val="23"/>
        </w:rPr>
        <w:t xml:space="preserve"> Arts. 3 –Numerales 3 y 5</w:t>
      </w:r>
      <w:r w:rsidRPr="00E855C3">
        <w:rPr>
          <w:rFonts w:ascii="Cambria Math" w:hAnsi="Cambria Math" w:cs="Cambria Math"/>
          <w:iCs/>
          <w:sz w:val="23"/>
          <w:szCs w:val="23"/>
        </w:rPr>
        <w:t>‐</w:t>
      </w:r>
      <w:r w:rsidRPr="00E855C3">
        <w:rPr>
          <w:rFonts w:ascii="Times New Roman" w:hAnsi="Times New Roman"/>
          <w:iCs/>
          <w:sz w:val="23"/>
          <w:szCs w:val="23"/>
        </w:rPr>
        <w:t xml:space="preserve"> y 30 –</w:t>
      </w:r>
      <w:r>
        <w:rPr>
          <w:rFonts w:ascii="Times New Roman" w:hAnsi="Times New Roman"/>
          <w:iCs/>
          <w:sz w:val="23"/>
          <w:szCs w:val="23"/>
        </w:rPr>
        <w:t xml:space="preserve"> </w:t>
      </w:r>
      <w:r w:rsidRPr="00E855C3">
        <w:rPr>
          <w:rFonts w:ascii="Times New Roman" w:hAnsi="Times New Roman"/>
          <w:iCs/>
          <w:sz w:val="23"/>
          <w:szCs w:val="23"/>
        </w:rPr>
        <w:t>Numeral 4</w:t>
      </w:r>
      <w:r>
        <w:rPr>
          <w:rFonts w:ascii="Times New Roman" w:hAnsi="Times New Roman"/>
          <w:iCs/>
          <w:sz w:val="23"/>
          <w:szCs w:val="23"/>
        </w:rPr>
        <w:t xml:space="preserve"> </w:t>
      </w:r>
      <w:r w:rsidRPr="00E855C3">
        <w:rPr>
          <w:rFonts w:ascii="Cambria Math" w:hAnsi="Cambria Math" w:cs="Cambria Math"/>
          <w:iCs/>
          <w:sz w:val="23"/>
          <w:szCs w:val="23"/>
        </w:rPr>
        <w:t>‐</w:t>
      </w:r>
      <w:r w:rsidRPr="00E855C3">
        <w:rPr>
          <w:rFonts w:ascii="Times New Roman" w:hAnsi="Times New Roman"/>
          <w:iCs/>
          <w:sz w:val="23"/>
          <w:szCs w:val="23"/>
        </w:rPr>
        <w:t xml:space="preserve"> </w:t>
      </w:r>
      <w:r>
        <w:rPr>
          <w:rFonts w:ascii="Times New Roman" w:hAnsi="Times New Roman"/>
          <w:iCs/>
          <w:sz w:val="23"/>
          <w:szCs w:val="23"/>
        </w:rPr>
        <w:t xml:space="preserve"> </w:t>
      </w:r>
      <w:r w:rsidRPr="00E855C3">
        <w:rPr>
          <w:rFonts w:ascii="Times New Roman" w:hAnsi="Times New Roman"/>
          <w:iCs/>
          <w:sz w:val="23"/>
          <w:szCs w:val="23"/>
        </w:rPr>
        <w:t xml:space="preserve">del </w:t>
      </w:r>
      <w:r>
        <w:rPr>
          <w:rFonts w:ascii="Times New Roman" w:hAnsi="Times New Roman"/>
          <w:iCs/>
          <w:sz w:val="23"/>
          <w:szCs w:val="23"/>
        </w:rPr>
        <w:t xml:space="preserve"> </w:t>
      </w:r>
      <w:r w:rsidRPr="00E855C3">
        <w:rPr>
          <w:rFonts w:ascii="Times New Roman" w:hAnsi="Times New Roman"/>
          <w:iCs/>
          <w:sz w:val="23"/>
          <w:szCs w:val="23"/>
        </w:rPr>
        <w:t xml:space="preserve">Código </w:t>
      </w:r>
      <w:r>
        <w:rPr>
          <w:rFonts w:ascii="Times New Roman" w:hAnsi="Times New Roman"/>
          <w:iCs/>
          <w:sz w:val="23"/>
          <w:szCs w:val="23"/>
        </w:rPr>
        <w:t xml:space="preserve"> </w:t>
      </w:r>
      <w:r w:rsidRPr="00E855C3">
        <w:rPr>
          <w:rFonts w:ascii="Times New Roman" w:hAnsi="Times New Roman"/>
          <w:iCs/>
          <w:sz w:val="23"/>
          <w:szCs w:val="23"/>
        </w:rPr>
        <w:t xml:space="preserve">Municipal; </w:t>
      </w:r>
      <w:r w:rsidRPr="00E855C3">
        <w:rPr>
          <w:rFonts w:ascii="Times New Roman" w:hAnsi="Times New Roman"/>
          <w:b/>
          <w:sz w:val="23"/>
          <w:szCs w:val="23"/>
        </w:rPr>
        <w:t>ACUERDA:</w:t>
      </w:r>
      <w:r w:rsidRPr="00E855C3">
        <w:rPr>
          <w:rFonts w:ascii="Times New Roman" w:hAnsi="Times New Roman"/>
          <w:sz w:val="23"/>
          <w:szCs w:val="23"/>
        </w:rPr>
        <w:t xml:space="preserve"> </w:t>
      </w:r>
      <w:r>
        <w:rPr>
          <w:rFonts w:ascii="Times New Roman" w:hAnsi="Times New Roman"/>
          <w:sz w:val="23"/>
          <w:szCs w:val="23"/>
        </w:rPr>
        <w:t xml:space="preserve"> </w:t>
      </w:r>
      <w:r w:rsidRPr="00E855C3">
        <w:rPr>
          <w:rFonts w:ascii="Times New Roman" w:hAnsi="Times New Roman"/>
          <w:sz w:val="23"/>
          <w:szCs w:val="23"/>
        </w:rPr>
        <w:t xml:space="preserve">A) Aprobar el </w:t>
      </w:r>
      <w:r w:rsidRPr="00E855C3">
        <w:rPr>
          <w:rFonts w:ascii="Times New Roman" w:hAnsi="Times New Roman"/>
          <w:b/>
          <w:sz w:val="23"/>
          <w:szCs w:val="23"/>
        </w:rPr>
        <w:t xml:space="preserve">DECRETO </w:t>
      </w:r>
      <w:r>
        <w:rPr>
          <w:rFonts w:ascii="Times New Roman" w:hAnsi="Times New Roman"/>
          <w:b/>
          <w:sz w:val="23"/>
          <w:szCs w:val="23"/>
        </w:rPr>
        <w:t xml:space="preserve"> </w:t>
      </w:r>
      <w:r w:rsidRPr="00E855C3">
        <w:rPr>
          <w:rFonts w:ascii="Times New Roman" w:hAnsi="Times New Roman"/>
          <w:b/>
          <w:sz w:val="23"/>
          <w:szCs w:val="23"/>
        </w:rPr>
        <w:t>NO.02</w:t>
      </w:r>
      <w:r>
        <w:rPr>
          <w:rFonts w:ascii="Times New Roman" w:hAnsi="Times New Roman"/>
          <w:b/>
          <w:sz w:val="23"/>
          <w:szCs w:val="23"/>
        </w:rPr>
        <w:t xml:space="preserve"> – </w:t>
      </w:r>
      <w:r w:rsidRPr="00E855C3">
        <w:rPr>
          <w:rFonts w:ascii="Times New Roman" w:hAnsi="Times New Roman"/>
          <w:b/>
          <w:sz w:val="23"/>
          <w:szCs w:val="23"/>
        </w:rPr>
        <w:t>2013</w:t>
      </w:r>
      <w:r>
        <w:rPr>
          <w:rFonts w:ascii="Times New Roman" w:hAnsi="Times New Roman"/>
          <w:b/>
          <w:sz w:val="23"/>
          <w:szCs w:val="23"/>
        </w:rPr>
        <w:t xml:space="preserve"> </w:t>
      </w:r>
      <w:r w:rsidRPr="00E855C3">
        <w:rPr>
          <w:rFonts w:ascii="Times New Roman" w:hAnsi="Times New Roman"/>
          <w:sz w:val="23"/>
          <w:szCs w:val="23"/>
        </w:rPr>
        <w:t xml:space="preserve"> Que </w:t>
      </w:r>
      <w:r>
        <w:rPr>
          <w:rFonts w:ascii="Times New Roman" w:hAnsi="Times New Roman"/>
          <w:sz w:val="23"/>
          <w:szCs w:val="23"/>
        </w:rPr>
        <w:t xml:space="preserve"> </w:t>
      </w:r>
      <w:r w:rsidRPr="00E855C3">
        <w:rPr>
          <w:rFonts w:ascii="Times New Roman" w:hAnsi="Times New Roman"/>
          <w:sz w:val="23"/>
          <w:szCs w:val="23"/>
        </w:rPr>
        <w:t xml:space="preserve">contiene: </w:t>
      </w:r>
      <w:r>
        <w:rPr>
          <w:rFonts w:ascii="Times New Roman" w:hAnsi="Times New Roman"/>
          <w:sz w:val="23"/>
          <w:szCs w:val="23"/>
        </w:rPr>
        <w:t xml:space="preserve"> </w:t>
      </w:r>
      <w:r w:rsidRPr="00E855C3">
        <w:rPr>
          <w:rFonts w:ascii="Times New Roman" w:hAnsi="Times New Roman"/>
          <w:b/>
          <w:sz w:val="23"/>
          <w:szCs w:val="23"/>
        </w:rPr>
        <w:t>LA</w:t>
      </w:r>
      <w:r>
        <w:rPr>
          <w:rFonts w:ascii="Times New Roman" w:hAnsi="Times New Roman"/>
          <w:b/>
          <w:sz w:val="23"/>
          <w:szCs w:val="23"/>
        </w:rPr>
        <w:t xml:space="preserve"> </w:t>
      </w:r>
      <w:r w:rsidRPr="00E855C3">
        <w:rPr>
          <w:rFonts w:ascii="Times New Roman" w:hAnsi="Times New Roman"/>
          <w:b/>
          <w:sz w:val="23"/>
          <w:szCs w:val="23"/>
        </w:rPr>
        <w:t xml:space="preserve"> </w:t>
      </w:r>
      <w:r w:rsidRPr="00E855C3">
        <w:rPr>
          <w:rFonts w:ascii="Times New Roman" w:hAnsi="Times New Roman"/>
          <w:b/>
          <w:bCs/>
          <w:sz w:val="23"/>
          <w:szCs w:val="23"/>
        </w:rPr>
        <w:t>ORDENANZA</w:t>
      </w:r>
      <w:r>
        <w:rPr>
          <w:rFonts w:ascii="Times New Roman" w:hAnsi="Times New Roman"/>
          <w:b/>
          <w:bCs/>
          <w:sz w:val="23"/>
          <w:szCs w:val="23"/>
        </w:rPr>
        <w:t xml:space="preserve"> </w:t>
      </w:r>
      <w:r w:rsidRPr="00E855C3">
        <w:rPr>
          <w:rFonts w:ascii="Times New Roman" w:hAnsi="Times New Roman"/>
          <w:b/>
          <w:bCs/>
          <w:sz w:val="23"/>
          <w:szCs w:val="23"/>
        </w:rPr>
        <w:t xml:space="preserve">DE </w:t>
      </w:r>
      <w:r>
        <w:rPr>
          <w:rFonts w:ascii="Times New Roman" w:hAnsi="Times New Roman"/>
          <w:b/>
          <w:bCs/>
          <w:sz w:val="23"/>
          <w:szCs w:val="23"/>
        </w:rPr>
        <w:t xml:space="preserve"> </w:t>
      </w:r>
      <w:r w:rsidRPr="00E855C3">
        <w:rPr>
          <w:rFonts w:ascii="Times New Roman" w:hAnsi="Times New Roman"/>
          <w:b/>
          <w:bCs/>
          <w:sz w:val="23"/>
          <w:szCs w:val="23"/>
        </w:rPr>
        <w:t xml:space="preserve">TRANSPARENCIA PÚBLICA </w:t>
      </w:r>
      <w:r>
        <w:rPr>
          <w:rFonts w:ascii="Times New Roman" w:hAnsi="Times New Roman"/>
          <w:b/>
          <w:bCs/>
          <w:sz w:val="23"/>
          <w:szCs w:val="23"/>
        </w:rPr>
        <w:t xml:space="preserve"> </w:t>
      </w:r>
      <w:r w:rsidRPr="00E855C3">
        <w:rPr>
          <w:rFonts w:ascii="Times New Roman" w:hAnsi="Times New Roman"/>
          <w:b/>
          <w:bCs/>
          <w:sz w:val="23"/>
          <w:szCs w:val="23"/>
        </w:rPr>
        <w:t xml:space="preserve">Y </w:t>
      </w:r>
      <w:r>
        <w:rPr>
          <w:rFonts w:ascii="Times New Roman" w:hAnsi="Times New Roman"/>
          <w:b/>
          <w:bCs/>
          <w:sz w:val="23"/>
          <w:szCs w:val="23"/>
        </w:rPr>
        <w:t xml:space="preserve"> </w:t>
      </w:r>
      <w:r w:rsidRPr="00E855C3">
        <w:rPr>
          <w:rFonts w:ascii="Times New Roman" w:hAnsi="Times New Roman"/>
          <w:b/>
          <w:bCs/>
          <w:sz w:val="23"/>
          <w:szCs w:val="23"/>
        </w:rPr>
        <w:t>PARTICIPACIÓN</w:t>
      </w:r>
      <w:r>
        <w:rPr>
          <w:rFonts w:ascii="Times New Roman" w:hAnsi="Times New Roman"/>
          <w:b/>
          <w:bCs/>
          <w:sz w:val="23"/>
          <w:szCs w:val="23"/>
        </w:rPr>
        <w:t xml:space="preserve"> </w:t>
      </w:r>
      <w:r w:rsidRPr="00E855C3">
        <w:rPr>
          <w:rFonts w:ascii="Times New Roman" w:hAnsi="Times New Roman"/>
          <w:b/>
          <w:bCs/>
          <w:sz w:val="23"/>
          <w:szCs w:val="23"/>
        </w:rPr>
        <w:t xml:space="preserve"> CIUDADANA</w:t>
      </w:r>
      <w:r>
        <w:rPr>
          <w:rFonts w:ascii="Times New Roman" w:hAnsi="Times New Roman"/>
          <w:b/>
          <w:bCs/>
          <w:sz w:val="23"/>
          <w:szCs w:val="23"/>
        </w:rPr>
        <w:t xml:space="preserve"> </w:t>
      </w:r>
      <w:r w:rsidRPr="00E855C3">
        <w:rPr>
          <w:rFonts w:ascii="Times New Roman" w:hAnsi="Times New Roman"/>
          <w:b/>
          <w:bCs/>
          <w:sz w:val="23"/>
          <w:szCs w:val="23"/>
        </w:rPr>
        <w:t xml:space="preserve"> DEL </w:t>
      </w:r>
      <w:r>
        <w:rPr>
          <w:rFonts w:ascii="Times New Roman" w:hAnsi="Times New Roman"/>
          <w:b/>
          <w:bCs/>
          <w:sz w:val="23"/>
          <w:szCs w:val="23"/>
        </w:rPr>
        <w:t xml:space="preserve"> </w:t>
      </w:r>
      <w:r w:rsidRPr="00E855C3">
        <w:rPr>
          <w:rFonts w:ascii="Times New Roman" w:hAnsi="Times New Roman"/>
          <w:b/>
          <w:bCs/>
          <w:sz w:val="23"/>
          <w:szCs w:val="23"/>
        </w:rPr>
        <w:t xml:space="preserve">MUNICIPIO </w:t>
      </w:r>
      <w:r>
        <w:rPr>
          <w:rFonts w:ascii="Times New Roman" w:hAnsi="Times New Roman"/>
          <w:b/>
          <w:bCs/>
          <w:sz w:val="23"/>
          <w:szCs w:val="23"/>
        </w:rPr>
        <w:t xml:space="preserve"> </w:t>
      </w:r>
      <w:r w:rsidRPr="00E855C3">
        <w:rPr>
          <w:rFonts w:ascii="Times New Roman" w:hAnsi="Times New Roman"/>
          <w:b/>
          <w:bCs/>
          <w:sz w:val="23"/>
          <w:szCs w:val="23"/>
        </w:rPr>
        <w:t>DE</w:t>
      </w:r>
      <w:r>
        <w:rPr>
          <w:rFonts w:ascii="Times New Roman" w:hAnsi="Times New Roman"/>
          <w:b/>
          <w:bCs/>
          <w:sz w:val="23"/>
          <w:szCs w:val="23"/>
        </w:rPr>
        <w:t xml:space="preserve"> </w:t>
      </w:r>
      <w:r w:rsidRPr="00E855C3">
        <w:rPr>
          <w:rFonts w:ascii="Times New Roman" w:hAnsi="Times New Roman"/>
          <w:b/>
          <w:bCs/>
          <w:sz w:val="23"/>
          <w:szCs w:val="23"/>
        </w:rPr>
        <w:t xml:space="preserve"> MONCAGUA, </w:t>
      </w:r>
      <w:r>
        <w:rPr>
          <w:rFonts w:ascii="Times New Roman" w:hAnsi="Times New Roman"/>
          <w:b/>
          <w:bCs/>
          <w:sz w:val="23"/>
          <w:szCs w:val="23"/>
        </w:rPr>
        <w:t xml:space="preserve"> </w:t>
      </w:r>
      <w:r w:rsidRPr="00E855C3">
        <w:rPr>
          <w:rFonts w:ascii="Times New Roman" w:hAnsi="Times New Roman"/>
          <w:b/>
          <w:bCs/>
          <w:sz w:val="23"/>
          <w:szCs w:val="23"/>
        </w:rPr>
        <w:t>DEPARTAMENTO</w:t>
      </w:r>
      <w:r>
        <w:rPr>
          <w:rFonts w:ascii="Times New Roman" w:hAnsi="Times New Roman"/>
          <w:b/>
          <w:bCs/>
          <w:sz w:val="23"/>
          <w:szCs w:val="23"/>
        </w:rPr>
        <w:t xml:space="preserve"> </w:t>
      </w:r>
      <w:r w:rsidRPr="00E855C3">
        <w:rPr>
          <w:rFonts w:ascii="Times New Roman" w:hAnsi="Times New Roman"/>
          <w:b/>
          <w:bCs/>
          <w:sz w:val="23"/>
          <w:szCs w:val="23"/>
        </w:rPr>
        <w:t>DE</w:t>
      </w:r>
      <w:r>
        <w:rPr>
          <w:rFonts w:ascii="Times New Roman" w:hAnsi="Times New Roman"/>
          <w:b/>
          <w:bCs/>
          <w:sz w:val="23"/>
          <w:szCs w:val="23"/>
        </w:rPr>
        <w:t xml:space="preserve"> </w:t>
      </w:r>
      <w:r w:rsidRPr="00E855C3">
        <w:rPr>
          <w:rFonts w:ascii="Times New Roman" w:hAnsi="Times New Roman"/>
          <w:b/>
          <w:bCs/>
          <w:sz w:val="23"/>
          <w:szCs w:val="23"/>
        </w:rPr>
        <w:t xml:space="preserve"> SAN </w:t>
      </w:r>
      <w:r>
        <w:rPr>
          <w:rFonts w:ascii="Times New Roman" w:hAnsi="Times New Roman"/>
          <w:b/>
          <w:bCs/>
          <w:sz w:val="23"/>
          <w:szCs w:val="23"/>
        </w:rPr>
        <w:t xml:space="preserve"> </w:t>
      </w:r>
      <w:r w:rsidRPr="00E855C3">
        <w:rPr>
          <w:rFonts w:ascii="Times New Roman" w:hAnsi="Times New Roman"/>
          <w:b/>
          <w:bCs/>
          <w:sz w:val="23"/>
          <w:szCs w:val="23"/>
        </w:rPr>
        <w:t xml:space="preserve">MIGUEL. </w:t>
      </w:r>
      <w:r>
        <w:rPr>
          <w:rFonts w:ascii="Times New Roman" w:hAnsi="Times New Roman"/>
          <w:b/>
          <w:bCs/>
          <w:sz w:val="23"/>
          <w:szCs w:val="23"/>
        </w:rPr>
        <w:t xml:space="preserve"> </w:t>
      </w:r>
      <w:r w:rsidRPr="00E855C3">
        <w:rPr>
          <w:rFonts w:ascii="Times New Roman" w:hAnsi="Times New Roman"/>
          <w:b/>
          <w:sz w:val="23"/>
          <w:szCs w:val="23"/>
        </w:rPr>
        <w:t>B)</w:t>
      </w:r>
      <w:r w:rsidRPr="00E855C3">
        <w:rPr>
          <w:rFonts w:ascii="Times New Roman" w:hAnsi="Times New Roman"/>
          <w:sz w:val="23"/>
          <w:szCs w:val="23"/>
        </w:rPr>
        <w:t xml:space="preserve"> </w:t>
      </w:r>
      <w:r>
        <w:rPr>
          <w:rFonts w:ascii="Times New Roman" w:hAnsi="Times New Roman"/>
          <w:sz w:val="23"/>
          <w:szCs w:val="23"/>
        </w:rPr>
        <w:t xml:space="preserve"> </w:t>
      </w:r>
      <w:proofErr w:type="gramStart"/>
      <w:r w:rsidRPr="00E855C3">
        <w:rPr>
          <w:rFonts w:ascii="Times New Roman" w:hAnsi="Times New Roman"/>
          <w:b/>
          <w:sz w:val="23"/>
          <w:szCs w:val="23"/>
        </w:rPr>
        <w:t xml:space="preserve">PUBLÍQUESE </w:t>
      </w:r>
      <w:r>
        <w:rPr>
          <w:rFonts w:ascii="Times New Roman" w:hAnsi="Times New Roman"/>
          <w:b/>
          <w:sz w:val="23"/>
          <w:szCs w:val="23"/>
        </w:rPr>
        <w:t xml:space="preserve"> </w:t>
      </w:r>
      <w:r w:rsidRPr="00E855C3">
        <w:rPr>
          <w:rFonts w:ascii="Times New Roman" w:hAnsi="Times New Roman"/>
          <w:b/>
          <w:sz w:val="23"/>
          <w:szCs w:val="23"/>
        </w:rPr>
        <w:t>EN</w:t>
      </w:r>
      <w:proofErr w:type="gramEnd"/>
      <w:r>
        <w:rPr>
          <w:rFonts w:ascii="Times New Roman" w:hAnsi="Times New Roman"/>
          <w:b/>
          <w:sz w:val="23"/>
          <w:szCs w:val="23"/>
        </w:rPr>
        <w:t xml:space="preserve"> </w:t>
      </w:r>
      <w:r w:rsidRPr="00E855C3">
        <w:rPr>
          <w:rFonts w:ascii="Times New Roman" w:hAnsi="Times New Roman"/>
          <w:b/>
          <w:sz w:val="23"/>
          <w:szCs w:val="23"/>
        </w:rPr>
        <w:t xml:space="preserve"> EL DIARIO </w:t>
      </w:r>
      <w:r>
        <w:rPr>
          <w:rFonts w:ascii="Times New Roman" w:hAnsi="Times New Roman"/>
          <w:b/>
          <w:sz w:val="23"/>
          <w:szCs w:val="23"/>
        </w:rPr>
        <w:t xml:space="preserve"> </w:t>
      </w:r>
      <w:r w:rsidRPr="00E855C3">
        <w:rPr>
          <w:rFonts w:ascii="Times New Roman" w:hAnsi="Times New Roman"/>
          <w:b/>
          <w:sz w:val="23"/>
          <w:szCs w:val="23"/>
        </w:rPr>
        <w:t xml:space="preserve">OFICIAL.- </w:t>
      </w:r>
      <w:r>
        <w:rPr>
          <w:rFonts w:ascii="Times New Roman" w:hAnsi="Times New Roman"/>
          <w:b/>
          <w:sz w:val="23"/>
          <w:szCs w:val="23"/>
        </w:rPr>
        <w:t xml:space="preserve"> </w:t>
      </w:r>
      <w:r w:rsidRPr="00E855C3">
        <w:rPr>
          <w:rFonts w:ascii="Times New Roman" w:hAnsi="Times New Roman"/>
          <w:b/>
          <w:sz w:val="23"/>
          <w:szCs w:val="23"/>
        </w:rPr>
        <w:t xml:space="preserve">ACUERDO </w:t>
      </w:r>
      <w:r>
        <w:rPr>
          <w:rFonts w:ascii="Times New Roman" w:hAnsi="Times New Roman"/>
          <w:b/>
          <w:sz w:val="23"/>
          <w:szCs w:val="23"/>
        </w:rPr>
        <w:t xml:space="preserve"> </w:t>
      </w:r>
      <w:r w:rsidRPr="00E855C3">
        <w:rPr>
          <w:rFonts w:ascii="Times New Roman" w:hAnsi="Times New Roman"/>
          <w:b/>
          <w:sz w:val="23"/>
          <w:szCs w:val="23"/>
        </w:rPr>
        <w:t xml:space="preserve">NÚMERO </w:t>
      </w:r>
      <w:r>
        <w:rPr>
          <w:rFonts w:ascii="Times New Roman" w:hAnsi="Times New Roman"/>
          <w:b/>
          <w:sz w:val="23"/>
          <w:szCs w:val="23"/>
        </w:rPr>
        <w:t xml:space="preserve"> </w:t>
      </w:r>
      <w:r w:rsidRPr="00E855C3">
        <w:rPr>
          <w:rFonts w:ascii="Times New Roman" w:hAnsi="Times New Roman"/>
          <w:b/>
          <w:sz w:val="23"/>
          <w:szCs w:val="23"/>
        </w:rPr>
        <w:t xml:space="preserve">DOS: </w:t>
      </w:r>
      <w:r>
        <w:rPr>
          <w:rFonts w:ascii="Times New Roman" w:hAnsi="Times New Roman"/>
          <w:b/>
          <w:sz w:val="23"/>
          <w:szCs w:val="23"/>
        </w:rPr>
        <w:t xml:space="preserve">  </w:t>
      </w:r>
      <w:r w:rsidRPr="00E855C3">
        <w:rPr>
          <w:rFonts w:ascii="Times New Roman" w:hAnsi="Times New Roman"/>
          <w:sz w:val="23"/>
          <w:szCs w:val="23"/>
        </w:rPr>
        <w:t>Vista</w:t>
      </w:r>
      <w:r>
        <w:rPr>
          <w:rFonts w:ascii="Times New Roman" w:hAnsi="Times New Roman"/>
          <w:sz w:val="23"/>
          <w:szCs w:val="23"/>
        </w:rPr>
        <w:t xml:space="preserve"> </w:t>
      </w:r>
      <w:r w:rsidRPr="00E855C3">
        <w:rPr>
          <w:rFonts w:ascii="Times New Roman" w:hAnsi="Times New Roman"/>
          <w:sz w:val="23"/>
          <w:szCs w:val="23"/>
        </w:rPr>
        <w:t xml:space="preserve"> </w:t>
      </w:r>
      <w:r>
        <w:rPr>
          <w:rFonts w:ascii="Times New Roman" w:hAnsi="Times New Roman"/>
          <w:sz w:val="23"/>
          <w:szCs w:val="23"/>
        </w:rPr>
        <w:t xml:space="preserve"> </w:t>
      </w:r>
      <w:r w:rsidRPr="00E855C3">
        <w:rPr>
          <w:rFonts w:ascii="Times New Roman" w:hAnsi="Times New Roman"/>
          <w:sz w:val="23"/>
          <w:szCs w:val="23"/>
        </w:rPr>
        <w:t xml:space="preserve">la </w:t>
      </w:r>
      <w:r>
        <w:rPr>
          <w:rFonts w:ascii="Times New Roman" w:hAnsi="Times New Roman"/>
          <w:sz w:val="23"/>
          <w:szCs w:val="23"/>
        </w:rPr>
        <w:t xml:space="preserve">  </w:t>
      </w:r>
      <w:r w:rsidRPr="00E855C3">
        <w:rPr>
          <w:rFonts w:ascii="Times New Roman" w:hAnsi="Times New Roman"/>
          <w:sz w:val="23"/>
          <w:szCs w:val="23"/>
        </w:rPr>
        <w:t>solicitud</w:t>
      </w:r>
      <w:r>
        <w:rPr>
          <w:rFonts w:ascii="Times New Roman" w:hAnsi="Times New Roman"/>
          <w:sz w:val="23"/>
          <w:szCs w:val="23"/>
        </w:rPr>
        <w:t xml:space="preserve">  </w:t>
      </w:r>
      <w:r w:rsidRPr="00E855C3">
        <w:rPr>
          <w:rFonts w:ascii="Times New Roman" w:hAnsi="Times New Roman"/>
          <w:sz w:val="23"/>
          <w:szCs w:val="23"/>
        </w:rPr>
        <w:t>de</w:t>
      </w:r>
      <w:r>
        <w:rPr>
          <w:rFonts w:ascii="Times New Roman" w:hAnsi="Times New Roman"/>
          <w:sz w:val="23"/>
          <w:szCs w:val="23"/>
        </w:rPr>
        <w:t xml:space="preserve">  </w:t>
      </w:r>
      <w:r w:rsidRPr="00E855C3">
        <w:rPr>
          <w:rFonts w:ascii="Times New Roman" w:hAnsi="Times New Roman"/>
          <w:sz w:val="23"/>
          <w:szCs w:val="23"/>
        </w:rPr>
        <w:t xml:space="preserve"> la</w:t>
      </w:r>
      <w:r>
        <w:rPr>
          <w:rFonts w:ascii="Times New Roman" w:hAnsi="Times New Roman"/>
          <w:sz w:val="23"/>
          <w:szCs w:val="23"/>
        </w:rPr>
        <w:t xml:space="preserve">  </w:t>
      </w:r>
      <w:r w:rsidRPr="00E855C3">
        <w:rPr>
          <w:rFonts w:ascii="Times New Roman" w:hAnsi="Times New Roman"/>
          <w:sz w:val="23"/>
          <w:szCs w:val="23"/>
        </w:rPr>
        <w:t xml:space="preserve"> Directiva </w:t>
      </w:r>
      <w:r>
        <w:rPr>
          <w:rFonts w:ascii="Times New Roman" w:hAnsi="Times New Roman"/>
          <w:sz w:val="23"/>
          <w:szCs w:val="23"/>
        </w:rPr>
        <w:t xml:space="preserve">     </w:t>
      </w:r>
      <w:r w:rsidRPr="00E855C3">
        <w:rPr>
          <w:rFonts w:ascii="Times New Roman" w:hAnsi="Times New Roman"/>
          <w:sz w:val="23"/>
          <w:szCs w:val="23"/>
        </w:rPr>
        <w:t>del</w:t>
      </w:r>
      <w:r>
        <w:rPr>
          <w:rFonts w:ascii="Times New Roman" w:hAnsi="Times New Roman"/>
          <w:sz w:val="23"/>
          <w:szCs w:val="23"/>
        </w:rPr>
        <w:t xml:space="preserve"> </w:t>
      </w:r>
      <w:r w:rsidRPr="00E855C3">
        <w:rPr>
          <w:rFonts w:ascii="Times New Roman" w:hAnsi="Times New Roman"/>
          <w:sz w:val="23"/>
          <w:szCs w:val="23"/>
        </w:rPr>
        <w:t xml:space="preserve"> </w:t>
      </w:r>
      <w:r>
        <w:rPr>
          <w:rFonts w:ascii="Times New Roman" w:hAnsi="Times New Roman"/>
          <w:sz w:val="23"/>
          <w:szCs w:val="23"/>
        </w:rPr>
        <w:t xml:space="preserve">      </w:t>
      </w:r>
      <w:r w:rsidRPr="00E855C3">
        <w:rPr>
          <w:rFonts w:ascii="Times New Roman" w:hAnsi="Times New Roman"/>
          <w:sz w:val="23"/>
          <w:szCs w:val="23"/>
        </w:rPr>
        <w:t>Club</w:t>
      </w:r>
      <w:r>
        <w:rPr>
          <w:rFonts w:ascii="Times New Roman" w:hAnsi="Times New Roman"/>
          <w:sz w:val="23"/>
          <w:szCs w:val="23"/>
        </w:rPr>
        <w:t xml:space="preserve"> </w:t>
      </w:r>
      <w:r w:rsidRPr="00E855C3">
        <w:rPr>
          <w:rFonts w:ascii="Times New Roman" w:hAnsi="Times New Roman"/>
          <w:sz w:val="23"/>
          <w:szCs w:val="23"/>
        </w:rPr>
        <w:t xml:space="preserve"> </w:t>
      </w:r>
      <w:r>
        <w:rPr>
          <w:rFonts w:ascii="Times New Roman" w:hAnsi="Times New Roman"/>
          <w:sz w:val="23"/>
          <w:szCs w:val="23"/>
        </w:rPr>
        <w:t xml:space="preserve">     </w:t>
      </w:r>
      <w:r w:rsidRPr="00E855C3">
        <w:rPr>
          <w:rFonts w:ascii="Times New Roman" w:hAnsi="Times New Roman"/>
          <w:sz w:val="23"/>
          <w:szCs w:val="23"/>
        </w:rPr>
        <w:t>Deportivo</w:t>
      </w:r>
      <w:r>
        <w:rPr>
          <w:rFonts w:ascii="Times New Roman" w:hAnsi="Times New Roman"/>
          <w:sz w:val="23"/>
          <w:szCs w:val="23"/>
        </w:rPr>
        <w:t xml:space="preserve"> </w:t>
      </w:r>
      <w:r w:rsidRPr="00E855C3">
        <w:rPr>
          <w:rFonts w:ascii="Times New Roman" w:hAnsi="Times New Roman"/>
          <w:sz w:val="23"/>
          <w:szCs w:val="23"/>
        </w:rPr>
        <w:t xml:space="preserve"> </w:t>
      </w:r>
      <w:r>
        <w:rPr>
          <w:rFonts w:ascii="Times New Roman" w:hAnsi="Times New Roman"/>
          <w:sz w:val="23"/>
          <w:szCs w:val="23"/>
        </w:rPr>
        <w:t xml:space="preserve">     </w:t>
      </w:r>
      <w:r>
        <w:rPr>
          <w:rFonts w:ascii="Times New Roman" w:hAnsi="Times New Roman"/>
          <w:sz w:val="24"/>
          <w:szCs w:val="24"/>
        </w:rPr>
        <w:t xml:space="preserve">Chaparrastique       Junior </w:t>
      </w:r>
      <w:r w:rsidRPr="00E855C3">
        <w:rPr>
          <w:rFonts w:ascii="Times New Roman" w:hAnsi="Times New Roman"/>
          <w:sz w:val="24"/>
          <w:szCs w:val="24"/>
        </w:rPr>
        <w:t xml:space="preserve"> </w:t>
      </w:r>
      <w:r>
        <w:rPr>
          <w:rFonts w:ascii="Times New Roman" w:hAnsi="Times New Roman"/>
          <w:sz w:val="24"/>
          <w:szCs w:val="24"/>
        </w:rPr>
        <w:t xml:space="preserve">    </w:t>
      </w:r>
      <w:r w:rsidRPr="00E855C3">
        <w:rPr>
          <w:rFonts w:ascii="Times New Roman" w:hAnsi="Times New Roman"/>
          <w:sz w:val="24"/>
          <w:szCs w:val="24"/>
        </w:rPr>
        <w:t xml:space="preserve">de </w:t>
      </w:r>
      <w:r>
        <w:rPr>
          <w:rFonts w:ascii="Times New Roman" w:hAnsi="Times New Roman"/>
          <w:sz w:val="24"/>
          <w:szCs w:val="24"/>
        </w:rPr>
        <w:t xml:space="preserve">      </w:t>
      </w:r>
      <w:r w:rsidRPr="00E855C3">
        <w:rPr>
          <w:rFonts w:ascii="Times New Roman" w:hAnsi="Times New Roman"/>
          <w:sz w:val="24"/>
          <w:szCs w:val="24"/>
        </w:rPr>
        <w:t>cantón</w:t>
      </w:r>
      <w:r>
        <w:rPr>
          <w:rFonts w:ascii="Times New Roman" w:hAnsi="Times New Roman"/>
          <w:sz w:val="24"/>
          <w:szCs w:val="24"/>
        </w:rPr>
        <w:t xml:space="preserve">    </w:t>
      </w:r>
      <w:r w:rsidRPr="00E855C3">
        <w:rPr>
          <w:rFonts w:ascii="Times New Roman" w:hAnsi="Times New Roman"/>
          <w:sz w:val="24"/>
          <w:szCs w:val="24"/>
        </w:rPr>
        <w:t xml:space="preserve"> </w:t>
      </w:r>
      <w:r>
        <w:rPr>
          <w:rFonts w:ascii="Times New Roman" w:hAnsi="Times New Roman"/>
          <w:sz w:val="24"/>
          <w:szCs w:val="24"/>
        </w:rPr>
        <w:t xml:space="preserve"> </w:t>
      </w:r>
      <w:r w:rsidRPr="00E855C3">
        <w:rPr>
          <w:rFonts w:ascii="Times New Roman" w:hAnsi="Times New Roman"/>
          <w:sz w:val="24"/>
          <w:szCs w:val="24"/>
        </w:rPr>
        <w:t>El</w:t>
      </w:r>
      <w:r w:rsidRPr="0081003B">
        <w:rPr>
          <w:rFonts w:ascii="Times New Roman" w:hAnsi="Times New Roman"/>
          <w:sz w:val="24"/>
          <w:szCs w:val="24"/>
        </w:rPr>
        <w:t xml:space="preserve"> Rodeo,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trescientos 00/100 dólares ( $ 300.00 ), como contribución para el Club Deportivo Chaparrastique Jr. de cantón El Rodeo, todo lo que se comprobara como lo establece el Art. 86 del Código Municipal; B) COMUNIQUESE</w:t>
      </w:r>
      <w:r w:rsidRPr="0081003B">
        <w:rPr>
          <w:rFonts w:ascii="Times New Roman" w:hAnsi="Times New Roman"/>
          <w:b/>
          <w:sz w:val="24"/>
          <w:szCs w:val="24"/>
        </w:rPr>
        <w:t xml:space="preserve">.- ACUERDO NÚMERO TRES: </w:t>
      </w:r>
      <w:r w:rsidRPr="0081003B">
        <w:rPr>
          <w:rFonts w:ascii="Times New Roman" w:hAnsi="Times New Roman"/>
          <w:sz w:val="24"/>
          <w:szCs w:val="24"/>
        </w:rPr>
        <w:t xml:space="preserve">Vista la solicitud presentada por el Club Deportivo Nueva Selección de cantón El Jobo,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trescientos </w:t>
      </w:r>
      <w:r w:rsidRPr="0081003B">
        <w:rPr>
          <w:rFonts w:ascii="Times New Roman" w:hAnsi="Times New Roman"/>
          <w:sz w:val="24"/>
          <w:szCs w:val="24"/>
        </w:rPr>
        <w:lastRenderedPageBreak/>
        <w:t>00/100 dólares ( $ 300.00 ), como contribución para el Club Deportivo Nueva Selección de cantón El Jobo, todo lo que se comprobara como lo establece el Art. 86 del Código Municipal; B) COMUNIQUESE</w:t>
      </w:r>
      <w:r w:rsidRPr="0081003B">
        <w:rPr>
          <w:rFonts w:ascii="Times New Roman" w:hAnsi="Times New Roman"/>
          <w:b/>
          <w:sz w:val="24"/>
          <w:szCs w:val="24"/>
        </w:rPr>
        <w:t xml:space="preserve">.- ACUERDO NÚMERO CUATRO: </w:t>
      </w:r>
      <w:r w:rsidRPr="0081003B">
        <w:rPr>
          <w:rFonts w:ascii="Times New Roman" w:hAnsi="Times New Roman"/>
          <w:sz w:val="24"/>
          <w:szCs w:val="24"/>
        </w:rPr>
        <w:t xml:space="preserve">Con el fin de velar por la buena marcha de la administración y la oportuna prestación de los servicios municipales y brindar mantenimiento a la grama del parque y estadio municipal asimismo quemar la maleza en los cementerios municipales, por lo que este Concejo Municipal de conformidad al Art. 4 numeral 25 y 31 numeral 5, ACUERDA: A) hacer efectiva la compra de cuatro quintales de fórmula para utilizarse en el mantenimiento de la grama del parque y estadio municipal y cinco galones de glifosato para utilizarse en la quema de maleza en los cementerios municipales; B) COMUNIQUESE a la UACI para su adquisición siguiendo los procedimientos legales pertinentes.- </w:t>
      </w:r>
      <w:r w:rsidRPr="0081003B">
        <w:rPr>
          <w:rFonts w:ascii="Times New Roman" w:hAnsi="Times New Roman"/>
          <w:b/>
          <w:sz w:val="24"/>
          <w:szCs w:val="24"/>
        </w:rPr>
        <w:t xml:space="preserve">ACUERDO NÚMERO CINCO: </w:t>
      </w:r>
      <w:r w:rsidRPr="0081003B">
        <w:rPr>
          <w:rFonts w:ascii="Times New Roman" w:hAnsi="Times New Roman"/>
          <w:sz w:val="24"/>
          <w:szCs w:val="24"/>
        </w:rPr>
        <w:t>Vista la solicitud de directivos  del Club Deportivo Nuevo Porvenir  de Cantón El Platanar, sobre brindarles una contribución económica consistente en proporcionarle dos oncenas de equipaje, para la división femenina y masculina por lo que este Concejo Municipal en base al Art. 4 numeral 4 del Código Municipal ACUERDA: A) aportar hasta la cantidad de doscientos veinticinco 00/100 dólares ( $ 225.00 ) la compra de equipaje para el Club Nuevo Porvenir de Cantón El Platanar, todo lo que se comprobara como lo establece el Art. 86 del Código Municipal; B) COMUNIQUESE</w:t>
      </w:r>
      <w:r w:rsidRPr="0081003B">
        <w:rPr>
          <w:rFonts w:ascii="Times New Roman" w:hAnsi="Times New Roman"/>
          <w:b/>
          <w:sz w:val="24"/>
          <w:szCs w:val="24"/>
        </w:rPr>
        <w:t xml:space="preserve">.- ACUERDO NÚMERO SEIS: </w:t>
      </w:r>
      <w:r w:rsidRPr="0081003B">
        <w:rPr>
          <w:rFonts w:ascii="Times New Roman" w:hAnsi="Times New Roman"/>
          <w:sz w:val="24"/>
          <w:szCs w:val="24"/>
        </w:rPr>
        <w:t xml:space="preserve">Vista la solicitud del Club Deportivo Agave Papi Futbol de Cantón El Platanar, sobre proporcionarle una contribución económica para la celebración de una cuadrangular de futbol en su comunidad, dichos fondos se utilizaran para el pago de premios y otras actividades relacionadas con la promoción del deporte a nivel local, este Concejo Municipal en base al Art. 4 numeral 4 del Código Municipal ACUERDA: A) aportar la cantidad de doscientos 00/100 dólares ( $ 200.00 ), como contribución Club Deportivo Agave Papi Futbol de Cantón El Platanar, todo lo que se </w:t>
      </w:r>
      <w:r w:rsidRPr="0081003B">
        <w:rPr>
          <w:rFonts w:ascii="Times New Roman" w:hAnsi="Times New Roman"/>
          <w:sz w:val="24"/>
          <w:szCs w:val="24"/>
        </w:rPr>
        <w:lastRenderedPageBreak/>
        <w:t>comprobara como lo establece el Art. 86 del Código Municipal; B) COMUNIQUESE</w:t>
      </w:r>
      <w:r w:rsidRPr="0081003B">
        <w:rPr>
          <w:rFonts w:ascii="Times New Roman" w:hAnsi="Times New Roman"/>
          <w:b/>
          <w:sz w:val="24"/>
          <w:szCs w:val="24"/>
        </w:rPr>
        <w:t xml:space="preserve">.- ACUERDO NÚMERO SIETE: </w:t>
      </w:r>
      <w:r w:rsidRPr="0081003B">
        <w:rPr>
          <w:rFonts w:ascii="Times New Roman" w:hAnsi="Times New Roman"/>
          <w:sz w:val="24"/>
          <w:szCs w:val="24"/>
        </w:rPr>
        <w:t>Vista la solicitud del Club Deportivo Nuevos Horizontes de Cantón El Jobo,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trescientos 00/100 dólares ( $ 300.00 ), como contribución para el Club Deportivo Nuevos Horizontes de Cantón El Jobo, todo lo que se comprobara como lo establece el Art. 86 del Código Municipal; B) COMUNIQUESE</w:t>
      </w:r>
      <w:r w:rsidRPr="0081003B">
        <w:rPr>
          <w:rFonts w:ascii="Times New Roman" w:hAnsi="Times New Roman"/>
          <w:b/>
          <w:sz w:val="24"/>
          <w:szCs w:val="24"/>
        </w:rPr>
        <w:t>.-</w:t>
      </w:r>
      <w:r w:rsidRPr="0081003B">
        <w:rPr>
          <w:rFonts w:ascii="Times New Roman" w:hAnsi="Times New Roman"/>
          <w:b/>
        </w:rPr>
        <w:t xml:space="preserve"> </w:t>
      </w:r>
      <w:r w:rsidRPr="0081003B">
        <w:rPr>
          <w:rFonts w:ascii="Times New Roman" w:hAnsi="Times New Roman"/>
          <w:b/>
          <w:sz w:val="24"/>
          <w:szCs w:val="24"/>
        </w:rPr>
        <w:t xml:space="preserve">ACUERDO NÚMERO OCHO: </w:t>
      </w:r>
      <w:r w:rsidRPr="0081003B">
        <w:rPr>
          <w:rFonts w:ascii="Times New Roman" w:hAnsi="Times New Roman"/>
          <w:sz w:val="24"/>
          <w:szCs w:val="24"/>
        </w:rPr>
        <w:t xml:space="preserve">Ante las celebraciones de las festividades navideñas se hace necesario la ornamentación del árbol navideño del Parque Central, con luces y adornos, de igual manera </w:t>
      </w:r>
      <w:smartTag w:uri="urn:schemas-microsoft-com:office:smarttags" w:element="PersonName">
        <w:smartTagPr>
          <w:attr w:name="ProductID" w:val="la Alcald￭a Municipal"/>
        </w:smartTagPr>
        <w:r w:rsidRPr="0081003B">
          <w:rPr>
            <w:rFonts w:ascii="Times New Roman" w:hAnsi="Times New Roman"/>
            <w:sz w:val="24"/>
            <w:szCs w:val="24"/>
          </w:rPr>
          <w:t>la Alcaldía Municipal</w:t>
        </w:r>
      </w:smartTag>
      <w:r w:rsidRPr="0081003B">
        <w:rPr>
          <w:rFonts w:ascii="Times New Roman" w:hAnsi="Times New Roman"/>
          <w:sz w:val="24"/>
          <w:szCs w:val="24"/>
        </w:rPr>
        <w:t xml:space="preserve"> por lo que este Concejo Municipal Acuerda: A) Erogar hasta la cantidad de doscientos 00/100 para la compra de insumos, luces y adornos, para la ornamentación del árbol artificial y otros análogos; B) COMUNIQUESE.- </w:t>
      </w:r>
      <w:r w:rsidRPr="0081003B">
        <w:rPr>
          <w:rFonts w:ascii="Times New Roman" w:hAnsi="Times New Roman"/>
          <w:b/>
          <w:sz w:val="24"/>
          <w:szCs w:val="24"/>
        </w:rPr>
        <w:t xml:space="preserve">ACUERDO NÚMERO NUEVE: </w:t>
      </w:r>
      <w:r w:rsidRPr="0081003B">
        <w:rPr>
          <w:rFonts w:ascii="Times New Roman" w:hAnsi="Times New Roman"/>
          <w:sz w:val="24"/>
          <w:szCs w:val="24"/>
        </w:rPr>
        <w:t xml:space="preserve">El Concejo Municipal Acuerda: A) otorgar en concepto de cuota de aguinaldo a empleados y trabajadores municipales el equivalente al 65% de su último salario mensual; y para aquellos empleados que al 15 de diciembre no tuvieren el año completo se les otorgara una cuota proporcional al último salario devengado, de igual forma se otorgara al Concejo Municipal aguinaldo de manera proporcional con el mismo porcentaje; B) COMUNIQUESE a Tesorería.- </w:t>
      </w:r>
      <w:r w:rsidRPr="0081003B">
        <w:rPr>
          <w:rFonts w:ascii="Times New Roman" w:hAnsi="Times New Roman"/>
          <w:b/>
          <w:sz w:val="24"/>
          <w:szCs w:val="24"/>
        </w:rPr>
        <w:t>ACUERDO NÚMERO DIEZ:</w:t>
      </w:r>
      <w:r w:rsidRPr="0081003B">
        <w:rPr>
          <w:rFonts w:ascii="Times New Roman" w:hAnsi="Times New Roman"/>
          <w:b/>
          <w:color w:val="FF0000"/>
          <w:sz w:val="24"/>
          <w:szCs w:val="24"/>
        </w:rPr>
        <w:t xml:space="preserve"> </w:t>
      </w:r>
      <w:r w:rsidRPr="0081003B">
        <w:rPr>
          <w:rFonts w:ascii="Times New Roman" w:hAnsi="Times New Roman"/>
          <w:sz w:val="24"/>
          <w:szCs w:val="24"/>
        </w:rPr>
        <w:t xml:space="preserve">En el marco del proceso llevado a cabo para la ejecución del proyecto Construcción de Adoquinado de Tramo de Calle Frente al Centro Escolar Sara Pohl de </w:t>
      </w:r>
      <w:proofErr w:type="spellStart"/>
      <w:r w:rsidRPr="0081003B">
        <w:rPr>
          <w:rFonts w:ascii="Times New Roman" w:hAnsi="Times New Roman"/>
          <w:sz w:val="24"/>
          <w:szCs w:val="24"/>
        </w:rPr>
        <w:t>Borgonovo</w:t>
      </w:r>
      <w:proofErr w:type="spellEnd"/>
      <w:r w:rsidRPr="0081003B">
        <w:rPr>
          <w:rFonts w:ascii="Times New Roman" w:hAnsi="Times New Roman"/>
          <w:sz w:val="24"/>
          <w:szCs w:val="24"/>
        </w:rPr>
        <w:t>, Barrio El Chorizo, Cantón El Platanar, Municipio de Moncagua;</w:t>
      </w:r>
      <w:r w:rsidRPr="0081003B">
        <w:rPr>
          <w:rFonts w:ascii="Times New Roman" w:hAnsi="Times New Roman"/>
          <w:bCs/>
          <w:sz w:val="24"/>
          <w:szCs w:val="24"/>
        </w:rPr>
        <w:t xml:space="preserve"> con fondos provenientes del </w:t>
      </w:r>
      <w:r w:rsidRPr="0081003B">
        <w:rPr>
          <w:rFonts w:ascii="Times New Roman" w:hAnsi="Times New Roman"/>
          <w:sz w:val="24"/>
          <w:szCs w:val="24"/>
        </w:rPr>
        <w:t xml:space="preserve">Programa Fortalecimiento de los Gobiernos Locales (PFGL) suscrito por el Banco Internacional de Reconstrucción y Fomento (BIRF) y la República de El Salvador, </w:t>
      </w:r>
      <w:r w:rsidRPr="0081003B">
        <w:rPr>
          <w:rFonts w:ascii="Times New Roman" w:hAnsi="Times New Roman"/>
          <w:sz w:val="24"/>
          <w:szCs w:val="24"/>
        </w:rPr>
        <w:lastRenderedPageBreak/>
        <w:t>para el financiamiento de los gobiernos locales, que serán t</w:t>
      </w:r>
      <w:r w:rsidRPr="0081003B">
        <w:rPr>
          <w:rFonts w:ascii="Times New Roman" w:hAnsi="Times New Roman"/>
          <w:bCs/>
          <w:sz w:val="24"/>
          <w:szCs w:val="24"/>
        </w:rPr>
        <w:t xml:space="preserve">ransferidos al municipio a través del FISDL; este Concejo Municipal Acuerda: </w:t>
      </w:r>
      <w:r w:rsidRPr="0081003B">
        <w:rPr>
          <w:rFonts w:ascii="Times New Roman" w:hAnsi="Times New Roman"/>
          <w:sz w:val="24"/>
          <w:szCs w:val="24"/>
        </w:rPr>
        <w:t>A) pagar la contrapartida Municipal  correspondiente a la supervisión del proyecto por un monto tres mil novecientos diez 52/100 dólares ( $ 3,910.52 ); B) COMUNIQUESE.-</w:t>
      </w:r>
      <w:r w:rsidRPr="0081003B">
        <w:rPr>
          <w:rFonts w:ascii="Times New Roman" w:hAnsi="Times New Roman"/>
          <w:b/>
          <w:sz w:val="24"/>
          <w:szCs w:val="24"/>
        </w:rPr>
        <w:t xml:space="preserve"> ACUERDO NÚMERO ONCE: </w:t>
      </w:r>
      <w:r w:rsidRPr="0081003B">
        <w:rPr>
          <w:rFonts w:ascii="Times New Roman" w:hAnsi="Times New Roman"/>
          <w:sz w:val="24"/>
          <w:szCs w:val="24"/>
        </w:rPr>
        <w:t>En el marco de la clausura del taller de computación  impartido por la municipalidad</w:t>
      </w:r>
      <w:r>
        <w:rPr>
          <w:rFonts w:ascii="Times New Roman" w:hAnsi="Times New Roman"/>
          <w:sz w:val="24"/>
          <w:szCs w:val="24"/>
        </w:rPr>
        <w:t xml:space="preserve"> en esta ciudad</w:t>
      </w:r>
      <w:r w:rsidRPr="0081003B">
        <w:rPr>
          <w:rFonts w:ascii="Times New Roman" w:hAnsi="Times New Roman"/>
          <w:sz w:val="24"/>
          <w:szCs w:val="24"/>
        </w:rPr>
        <w:t xml:space="preserve"> en coordinación con Ciudad Mujer, con el fin facilitar la formación laboral para fortalecer las capacidades y aptitudes para la formación de mujeres productivas en el municipio, dicha entrega de diplomas se realizara en la ciudad de San Miguel, el día 28 de noviembre del corriente año, asimismo a través de la Unidad Municipal de la Mujer se ha recibido invitación para las mujeres de las diferentes comunidades para asistir a la inauguración de Ciudad Mujer en el Municipio de San Miguel, el día 15 de diciembre del corriente año, este Concejo Municipal considerando el apoyo que se ha recibido de parte de Ciudad Mujer mediante la facilitación de los talleres que se han impartido y   de conformidad al Art. 4 numeral 9  y 31 numeral 5 del Código Municipal, ACUERDA: A) contratar los servicios de un microbús hasta por la cantidad de cuarenta 00/100 dólares ( $ 40.00 ), para que transporte el día 28 de noviembre del presente año a las beneficiadas del taller de computación, a la clausura del taller; B) Erogar lo que corresponda para el transporte a mujeres de diferentes comunidades a la inauguración de Ciudad Mujer en el Municipio de San Miguel.  Todo lo que se comprobara como lo establece el Art. 86 de Código Municipal; B) COMUNIQUESE.-</w:t>
      </w:r>
      <w:r w:rsidRPr="0081003B">
        <w:rPr>
          <w:rFonts w:ascii="Times New Roman" w:hAnsi="Times New Roman"/>
          <w:b/>
          <w:sz w:val="24"/>
          <w:szCs w:val="24"/>
        </w:rPr>
        <w:t xml:space="preserve"> ACUERDO NÚMERO DOCE:</w:t>
      </w:r>
      <w:r w:rsidRPr="0081003B">
        <w:rPr>
          <w:rFonts w:ascii="Times New Roman" w:hAnsi="Times New Roman"/>
          <w:sz w:val="24"/>
          <w:szCs w:val="24"/>
        </w:rPr>
        <w:t xml:space="preserve"> En vista de la solicitud presentada por el Ministerio de Educación en el marco del  Programa Nacional de Alfabetización, en la cual manifiestan que realizaran la clausura de asociados del Programa en el Cantón El Jobo el día 26 de noviembre del presente año y en vista de lo anterior están solicitando refrigerios, por lo que este Concejo Municipal considerando que este programa requiere la participación voluntaria de los </w:t>
      </w:r>
      <w:r w:rsidRPr="0081003B">
        <w:rPr>
          <w:rFonts w:ascii="Times New Roman" w:hAnsi="Times New Roman"/>
          <w:sz w:val="24"/>
          <w:szCs w:val="24"/>
        </w:rPr>
        <w:lastRenderedPageBreak/>
        <w:t xml:space="preserve">diferentes actores de la sociedad para reducir la tasa de analfabetismo en la población y que son muchos los beneficiados de nuestro municipio con este programa, y  amparados en el Art. 4 numeral 4 del Código Municipal ACUERDA, A) Hacer efectiva la compra de refrigerios para los socios del Programa Nacional de Alfabetización en el Municipio; B) COMUNIQUESE.- </w:t>
      </w:r>
      <w:r w:rsidRPr="0081003B">
        <w:rPr>
          <w:rFonts w:ascii="Times New Roman" w:hAnsi="Times New Roman"/>
          <w:b/>
          <w:sz w:val="24"/>
          <w:szCs w:val="24"/>
        </w:rPr>
        <w:t>ACUERDO NÚMERO TRECE:</w:t>
      </w:r>
      <w:r w:rsidRPr="0081003B">
        <w:rPr>
          <w:rFonts w:ascii="Times New Roman" w:hAnsi="Times New Roman"/>
          <w:sz w:val="24"/>
          <w:szCs w:val="24"/>
        </w:rPr>
        <w:t xml:space="preserve"> El Concejo Municipal ante la aprobación de los créditos con Caja de Crédito de Santa Ana, Sociedad Cooperativa  de Responsabilidad Limitada de Capital Variable y Caja de Crédito Zacatecoluca, Cooperativa  de Responsabilidad Limitada de Capital Variable, y en vista que de la asignación del 75% para inversión del Fondo para el Desarrollo Económico y Social ( FODES) correspondiente al mes de octubre del presente año, no se hizo el descuento respectivo, por lo que en vista de lo anterior este Concejo Municipal en uso de sus facultades ACUERDA: A) autorizar al Instituto Salvadoreño de Desarrollo Municipal  para que </w:t>
      </w:r>
      <w:proofErr w:type="spellStart"/>
      <w:r w:rsidRPr="0081003B">
        <w:rPr>
          <w:rFonts w:ascii="Times New Roman" w:hAnsi="Times New Roman"/>
          <w:sz w:val="24"/>
          <w:szCs w:val="24"/>
        </w:rPr>
        <w:t>de</w:t>
      </w:r>
      <w:proofErr w:type="spellEnd"/>
      <w:r w:rsidRPr="0081003B">
        <w:rPr>
          <w:rFonts w:ascii="Times New Roman" w:hAnsi="Times New Roman"/>
          <w:sz w:val="24"/>
          <w:szCs w:val="24"/>
        </w:rPr>
        <w:t xml:space="preserve"> la transferencia del 75% para inversión del Fondo para el Desarrollo Económico y Social ( FODES) del municipio que corresponde al mes de noviembre del presente año, se descuente y se pague a la Caja de Crédito de Santa Ana, Sociedad  Cooperativa  de Responsabilidad Limitada de Capital Variable y Caja de Crédito</w:t>
      </w:r>
      <w:r>
        <w:rPr>
          <w:rFonts w:ascii="Times New Roman" w:hAnsi="Times New Roman"/>
          <w:sz w:val="24"/>
          <w:szCs w:val="24"/>
        </w:rPr>
        <w:t xml:space="preserve"> de </w:t>
      </w:r>
      <w:r w:rsidRPr="0081003B">
        <w:rPr>
          <w:rFonts w:ascii="Times New Roman" w:hAnsi="Times New Roman"/>
          <w:sz w:val="24"/>
          <w:szCs w:val="24"/>
        </w:rPr>
        <w:t xml:space="preserve">Zacatecoluca, Cooperativa  de Responsabilidad Limitada de Capital Variable, la cantidad que corresponda a las cuotas correspondientes al mes octubre y noviembre del presente año; B) Certifíquese.- </w:t>
      </w:r>
      <w:r w:rsidRPr="0081003B">
        <w:rPr>
          <w:rFonts w:ascii="Times New Roman" w:hAnsi="Times New Roman"/>
          <w:b/>
          <w:sz w:val="24"/>
          <w:szCs w:val="24"/>
        </w:rPr>
        <w:t xml:space="preserve">ACUERDO NÚMERO CATORCE: </w:t>
      </w:r>
      <w:r w:rsidRPr="0081003B">
        <w:rPr>
          <w:rFonts w:ascii="Times New Roman" w:hAnsi="Times New Roman"/>
          <w:sz w:val="24"/>
          <w:szCs w:val="24"/>
        </w:rPr>
        <w:t xml:space="preserve">Vista la solicitud presentada por Directivos y Jugadores del Club Deportivo Nuevo Porvenir de cantón El Platanar, sobre proporcionarles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trescientos 00/100 dólares ( $ 300.00 ), como contribución para el Club Deportivo </w:t>
      </w:r>
      <w:r w:rsidRPr="0081003B">
        <w:rPr>
          <w:rFonts w:ascii="Times New Roman" w:hAnsi="Times New Roman"/>
          <w:sz w:val="24"/>
          <w:szCs w:val="24"/>
        </w:rPr>
        <w:lastRenderedPageBreak/>
        <w:t>Nuevo  Porvenir de cantón El Platanar, todo lo que se comprobara como lo establece el Art. 86 del Código Municipal; B) COMUNIQUESE</w:t>
      </w:r>
      <w:r w:rsidRPr="0081003B">
        <w:rPr>
          <w:rFonts w:ascii="Times New Roman" w:hAnsi="Times New Roman"/>
          <w:b/>
          <w:sz w:val="24"/>
          <w:szCs w:val="24"/>
        </w:rPr>
        <w:t xml:space="preserve">.- ACUERDO NÚMERO QUINCE: </w:t>
      </w:r>
      <w:r w:rsidRPr="0081003B">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las artes, así como la organización de ferias y festividades populares, II. Que próximamente se celebraran las fiestas patronales en Colonia San Carlos de cantón </w:t>
      </w:r>
      <w:r>
        <w:rPr>
          <w:rFonts w:ascii="Times New Roman" w:hAnsi="Times New Roman"/>
          <w:sz w:val="24"/>
          <w:szCs w:val="24"/>
        </w:rPr>
        <w:t xml:space="preserve">El </w:t>
      </w:r>
      <w:r w:rsidRPr="0081003B">
        <w:rPr>
          <w:rFonts w:ascii="Times New Roman" w:hAnsi="Times New Roman"/>
          <w:sz w:val="24"/>
          <w:szCs w:val="24"/>
        </w:rPr>
        <w:t xml:space="preserve">Platanar en honor a San Carlos </w:t>
      </w:r>
      <w:proofErr w:type="gramStart"/>
      <w:r w:rsidRPr="0081003B">
        <w:rPr>
          <w:rFonts w:ascii="Times New Roman" w:hAnsi="Times New Roman"/>
          <w:sz w:val="24"/>
          <w:szCs w:val="24"/>
        </w:rPr>
        <w:t>Borromeo,  en</w:t>
      </w:r>
      <w:proofErr w:type="gramEnd"/>
      <w:r w:rsidRPr="0081003B">
        <w:rPr>
          <w:rFonts w:ascii="Times New Roman" w:hAnsi="Times New Roman"/>
          <w:sz w:val="24"/>
          <w:szCs w:val="24"/>
        </w:rPr>
        <w:t xml:space="preserve"> las cuales se desarrollan diversas actividades de tipo cultural, religiosas, deportivas, artísticas, etc. Por lo que en base a las consideraciones expuestas este Concejo Municipal, ACUERDA: A) aprobar contrapartida municipal hasta po</w:t>
      </w:r>
      <w:r>
        <w:rPr>
          <w:rFonts w:ascii="Times New Roman" w:hAnsi="Times New Roman"/>
          <w:sz w:val="24"/>
          <w:szCs w:val="24"/>
        </w:rPr>
        <w:t xml:space="preserve">r un monto de un mil cuatrocientos   </w:t>
      </w:r>
      <w:r w:rsidRPr="0081003B">
        <w:rPr>
          <w:rFonts w:ascii="Times New Roman" w:hAnsi="Times New Roman"/>
          <w:sz w:val="24"/>
          <w:szCs w:val="24"/>
        </w:rPr>
        <w:t>cincuenta 00/100 dólares ( $ 1,450.00 ) para la celebración de las fiestas tradicionales de colonia San Carlos de cantón El Platanar, lo que se distribuirá de la siguiente manera: la cantidad de doscientos cincuenta 00/100 dólares ( $ 250.00 ) para la Ermita Católica para las actividades religiosas; la cantidad de trescientos 00/100 dólares ( $ 300.00 ) para el C. D. San Carlos para las actividades deportivas, la cantidad de novecientos 00/100 ( $ 900.00 ) para la Asociación de Desarrollo Comunal Unidos para el Progreso de Colonia San Carlos de Cantón El Platanar (ADESCOUP)  para la fiesta bailable, pago por servicios de banda musical y actividades recreativas y culturales;  B) Delegar al Concejal de Cantón El Platanar para la coordinación y planificación de los eventos en compañía de las  organizaciones involucradas de la comunidad; C) COMUNIQUESE.-</w:t>
      </w:r>
      <w:r w:rsidRPr="0081003B">
        <w:rPr>
          <w:rFonts w:ascii="Times New Roman" w:hAnsi="Times New Roman"/>
        </w:rPr>
        <w:t xml:space="preserve"> </w:t>
      </w:r>
      <w:r w:rsidRPr="0081003B">
        <w:rPr>
          <w:rFonts w:ascii="Times New Roman" w:hAnsi="Times New Roman"/>
          <w:b/>
          <w:sz w:val="24"/>
          <w:szCs w:val="24"/>
        </w:rPr>
        <w:t xml:space="preserve">ACUERDO NÚMERO DIECISEIS: </w:t>
      </w:r>
      <w:r w:rsidRPr="0081003B">
        <w:rPr>
          <w:rFonts w:ascii="Times New Roman" w:hAnsi="Times New Roman"/>
          <w:sz w:val="24"/>
          <w:szCs w:val="24"/>
        </w:rPr>
        <w:t xml:space="preserve">Habiéndose agotado la vía administrativa, en el proceso de recuperación de mora, sin respuesta, y ante la insolvencia de algunos contribuyentes, con esta Municipalidad; por lo que de conformidad con los Arts. 118 y 119 de la Ley General Tributaria Municipal y Art. 30 numeral 16 del Código Municipal, es procedente iniciar las acciones judiciales correspondientes; en consecuencia este Concejo </w:t>
      </w:r>
      <w:r w:rsidRPr="0081003B">
        <w:rPr>
          <w:rFonts w:ascii="Times New Roman" w:hAnsi="Times New Roman"/>
          <w:sz w:val="24"/>
          <w:szCs w:val="24"/>
        </w:rPr>
        <w:lastRenderedPageBreak/>
        <w:t xml:space="preserve">Municipal ACUERDA: A) contratar los servicios profesionales del Licenciado Gustavo Ernesto </w:t>
      </w:r>
      <w:proofErr w:type="spellStart"/>
      <w:r w:rsidRPr="0081003B">
        <w:rPr>
          <w:rFonts w:ascii="Times New Roman" w:hAnsi="Times New Roman"/>
          <w:sz w:val="24"/>
          <w:szCs w:val="24"/>
        </w:rPr>
        <w:t>Tario</w:t>
      </w:r>
      <w:proofErr w:type="spellEnd"/>
      <w:r w:rsidRPr="0081003B">
        <w:rPr>
          <w:rFonts w:ascii="Times New Roman" w:hAnsi="Times New Roman"/>
          <w:sz w:val="24"/>
          <w:szCs w:val="24"/>
        </w:rPr>
        <w:t xml:space="preserve"> Amaya, Abogado de la República, a efecto que inicie los trámites correspondientes a la recuperación de la mora tributaria municipal por vía judicial competente. B) El Licenciado </w:t>
      </w:r>
      <w:proofErr w:type="spellStart"/>
      <w:r w:rsidRPr="0081003B">
        <w:rPr>
          <w:rFonts w:ascii="Times New Roman" w:hAnsi="Times New Roman"/>
          <w:sz w:val="24"/>
          <w:szCs w:val="24"/>
        </w:rPr>
        <w:t>Tario</w:t>
      </w:r>
      <w:proofErr w:type="spellEnd"/>
      <w:r w:rsidRPr="0081003B">
        <w:rPr>
          <w:rFonts w:ascii="Times New Roman" w:hAnsi="Times New Roman"/>
          <w:sz w:val="24"/>
          <w:szCs w:val="24"/>
        </w:rPr>
        <w:t xml:space="preserve"> Amaya devengara el 15% sobre el monto recuperado libre de impuesto. C) Autorizar al señor Alcalde Municipal a efecto de  firmar contrato y para que comparezca ante el Notario de su elección, a otorgar el correspondiente Poder Especial, a favor del profesional antes relacionado; D) CERTIFIQUESE.-</w:t>
      </w:r>
      <w:r w:rsidRPr="0081003B">
        <w:rPr>
          <w:rFonts w:ascii="Times New Roman" w:hAnsi="Times New Roman"/>
          <w:b/>
          <w:sz w:val="24"/>
          <w:szCs w:val="24"/>
        </w:rPr>
        <w:t xml:space="preserve"> ACUERDO NÚMERO DIECISIETE:</w:t>
      </w:r>
      <w:r w:rsidRPr="0081003B">
        <w:rPr>
          <w:rFonts w:ascii="Times New Roman" w:hAnsi="Times New Roman"/>
          <w:sz w:val="24"/>
          <w:szCs w:val="24"/>
        </w:rPr>
        <w:t xml:space="preserve"> En vista que se ha realizado por parte de la comisión respectiva la evaluación de ofertas para la supervisión del proyecto Introducción de Agua Potable Domiciliar en Cantón </w:t>
      </w:r>
      <w:proofErr w:type="spellStart"/>
      <w:r w:rsidRPr="0081003B">
        <w:rPr>
          <w:rFonts w:ascii="Times New Roman" w:hAnsi="Times New Roman"/>
          <w:sz w:val="24"/>
          <w:szCs w:val="24"/>
        </w:rPr>
        <w:t>Tangolona</w:t>
      </w:r>
      <w:proofErr w:type="spellEnd"/>
      <w:r w:rsidRPr="0081003B">
        <w:rPr>
          <w:rFonts w:ascii="Times New Roman" w:hAnsi="Times New Roman"/>
          <w:sz w:val="24"/>
          <w:szCs w:val="24"/>
        </w:rPr>
        <w:t xml:space="preserve">, Sector La Presa, Municipio de Moncagua, Departamento de San Miguel, este Concejo Municipal ACUERDA: A) adjudicar la supervisión del proyecto a la empresa </w:t>
      </w:r>
      <w:proofErr w:type="spellStart"/>
      <w:r w:rsidRPr="0081003B">
        <w:rPr>
          <w:rFonts w:ascii="Times New Roman" w:hAnsi="Times New Roman"/>
          <w:sz w:val="24"/>
          <w:szCs w:val="24"/>
        </w:rPr>
        <w:t>Incori</w:t>
      </w:r>
      <w:proofErr w:type="spellEnd"/>
      <w:r w:rsidRPr="0081003B">
        <w:rPr>
          <w:rFonts w:ascii="Times New Roman" w:hAnsi="Times New Roman"/>
          <w:sz w:val="24"/>
          <w:szCs w:val="24"/>
        </w:rPr>
        <w:t xml:space="preserve"> S. A. de C. V., por un monto de tres mil quinientos 00/100 dólares ( $ 3,500.00 ); B) COMUNIQUESE.- </w:t>
      </w:r>
      <w:r w:rsidRPr="0081003B">
        <w:rPr>
          <w:rFonts w:ascii="Times New Roman" w:hAnsi="Times New Roman"/>
          <w:b/>
          <w:sz w:val="24"/>
          <w:szCs w:val="24"/>
        </w:rPr>
        <w:t>ACUERDO NÚMERO DIECIOCHO:</w:t>
      </w:r>
      <w:r w:rsidRPr="0081003B">
        <w:rPr>
          <w:rFonts w:ascii="Times New Roman" w:hAnsi="Times New Roman"/>
          <w:b/>
          <w:color w:val="FF0000"/>
          <w:sz w:val="24"/>
          <w:szCs w:val="24"/>
        </w:rPr>
        <w:t xml:space="preserve"> </w:t>
      </w:r>
      <w:r w:rsidRPr="0081003B">
        <w:rPr>
          <w:rFonts w:ascii="Times New Roman" w:hAnsi="Times New Roman"/>
          <w:sz w:val="24"/>
          <w:szCs w:val="24"/>
        </w:rPr>
        <w:t>El Concejo Municipal, CONSIDERANDO</w:t>
      </w:r>
      <w:r w:rsidRPr="0081003B">
        <w:rPr>
          <w:rFonts w:ascii="Times New Roman" w:hAnsi="Times New Roman"/>
          <w:iCs/>
          <w:sz w:val="24"/>
          <w:szCs w:val="24"/>
        </w:rPr>
        <w:t xml:space="preserve">: I. </w:t>
      </w:r>
      <w:r w:rsidRPr="0081003B">
        <w:rPr>
          <w:rFonts w:ascii="Times New Roman" w:hAnsi="Times New Roman"/>
          <w:sz w:val="24"/>
          <w:szCs w:val="24"/>
        </w:rPr>
        <w:t xml:space="preserve">Que los recursos provenientes del </w:t>
      </w:r>
      <w:proofErr w:type="gramStart"/>
      <w:r w:rsidRPr="0081003B">
        <w:rPr>
          <w:rFonts w:ascii="Times New Roman" w:hAnsi="Times New Roman"/>
          <w:sz w:val="24"/>
          <w:szCs w:val="24"/>
        </w:rPr>
        <w:t>Estado  denominado</w:t>
      </w:r>
      <w:proofErr w:type="gramEnd"/>
      <w:r w:rsidRPr="0081003B">
        <w:rPr>
          <w:rFonts w:ascii="Times New Roman" w:hAnsi="Times New Roman"/>
          <w:sz w:val="24"/>
          <w:szCs w:val="24"/>
        </w:rPr>
        <w:t xml:space="preserve">  Fondo  para  el  Desarrollo  Económico y Soci</w:t>
      </w:r>
      <w:r>
        <w:rPr>
          <w:rFonts w:ascii="Times New Roman" w:hAnsi="Times New Roman"/>
          <w:sz w:val="24"/>
          <w:szCs w:val="24"/>
        </w:rPr>
        <w:t>al  de los  municipios  “FODES</w:t>
      </w:r>
      <w:r w:rsidRPr="0081003B">
        <w:rPr>
          <w:rFonts w:ascii="Times New Roman" w:hAnsi="Times New Roman"/>
          <w:sz w:val="24"/>
          <w:szCs w:val="24"/>
        </w:rPr>
        <w:t>”  deberán  aplicarse  prioritariamente  en  servicios y obras de infraestructura en las áreas rurales y urbanas, y en proyectos dirigidos a incentivar</w:t>
      </w:r>
      <w:r w:rsidRPr="0081003B">
        <w:rPr>
          <w:rFonts w:ascii="Times New Roman" w:hAnsi="Times New Roman"/>
          <w:b/>
          <w:sz w:val="24"/>
          <w:szCs w:val="24"/>
        </w:rPr>
        <w:t xml:space="preserve"> </w:t>
      </w:r>
      <w:r w:rsidRPr="0081003B">
        <w:rPr>
          <w:rFonts w:ascii="Times New Roman" w:hAnsi="Times New Roman"/>
          <w:sz w:val="24"/>
          <w:szCs w:val="24"/>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81003B">
        <w:rPr>
          <w:rFonts w:ascii="Times New Roman" w:hAnsi="Times New Roman"/>
          <w:iCs/>
          <w:sz w:val="24"/>
          <w:szCs w:val="24"/>
        </w:rPr>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w:t>
      </w:r>
      <w:r w:rsidRPr="0081003B">
        <w:rPr>
          <w:rFonts w:ascii="Times New Roman" w:hAnsi="Times New Roman"/>
          <w:sz w:val="24"/>
          <w:szCs w:val="24"/>
        </w:rPr>
        <w:t xml:space="preserve">. Por tanto este </w:t>
      </w:r>
      <w:r w:rsidRPr="0081003B">
        <w:rPr>
          <w:rFonts w:ascii="Times New Roman" w:hAnsi="Times New Roman"/>
          <w:sz w:val="24"/>
          <w:szCs w:val="24"/>
        </w:rPr>
        <w:lastRenderedPageBreak/>
        <w:t>Concejo Municipal en uso de sus facultades legales conferidas en el Código Municipal, la Ley de Creación del Fondo para el Desarrollo Económico y Social, y tomando en cuenta la necesidad de inversión en capital humano, ACUERDA: A) aprobar la ejecución del proyecto Fortalecimiento de la Educación Media y Superior en el Municipio de Moncagua,</w:t>
      </w:r>
      <w:r>
        <w:rPr>
          <w:rFonts w:ascii="Times New Roman" w:hAnsi="Times New Roman"/>
          <w:sz w:val="24"/>
          <w:szCs w:val="24"/>
        </w:rPr>
        <w:t xml:space="preserve"> durante el año dos mil catorce</w:t>
      </w:r>
      <w:r w:rsidRPr="0081003B">
        <w:rPr>
          <w:rFonts w:ascii="Times New Roman" w:hAnsi="Times New Roman"/>
          <w:sz w:val="24"/>
          <w:szCs w:val="24"/>
        </w:rPr>
        <w:t xml:space="preserve">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 $ 25.00 ) para estudios de bachillerato y cuarenta 00/100 dólares ( $ 40.00 ) para estudiantes de educación superior, para cada estudiante, según el listado que se ha evaluado. B) financiar con el Fondo para el Desarrollo Económico y Social FODES de este municipio o en su defecto con los fondos generados en virtud de los ingresos por tasas y contribuciones especiales; C) COMUNIQUESE.-</w:t>
      </w:r>
      <w:r w:rsidRPr="0081003B">
        <w:rPr>
          <w:rFonts w:ascii="Times New Roman" w:hAnsi="Times New Roman"/>
          <w:b/>
          <w:sz w:val="24"/>
          <w:szCs w:val="24"/>
        </w:rPr>
        <w:t xml:space="preserve"> ACUERDO NÚMERO DIECINUEVE: </w:t>
      </w:r>
      <w:r w:rsidRPr="0081003B">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81003B">
        <w:rPr>
          <w:rFonts w:ascii="Times New Roman" w:hAnsi="Times New Roman"/>
          <w:sz w:val="24"/>
          <w:szCs w:val="24"/>
        </w:rPr>
        <w:t>Nº</w:t>
      </w:r>
      <w:proofErr w:type="spellEnd"/>
      <w:r w:rsidRPr="0081003B">
        <w:rPr>
          <w:rFonts w:ascii="Times New Roman" w:hAnsi="Times New Roman"/>
          <w:sz w:val="24"/>
          <w:szCs w:val="24"/>
        </w:rPr>
        <w:t xml:space="preserve"> 14 CM, ACUERDA: aprobar la lista presentada por el Sr. Alcalde Municipal de acuerdo al siguiente detalle: 1.- Hasta la cantidad de trescientos cincuenta 00/100 dólares para la clausura de los talleres de Piñatería y Floristería en Cantón La Estancia y de Estilismo en Canto Valle Alegre; hasta la cantidad de doscientos cincuenta00/100 dólares para la reparación y modificación del equipo de sonido de la municipalidad; 2.- Hasta la cantidad de doscientos 00/100 dólares para la compra de papel bond para uso institucional; </w:t>
      </w:r>
      <w:r w:rsidRPr="004041F2">
        <w:rPr>
          <w:rFonts w:ascii="Times New Roman" w:hAnsi="Times New Roman"/>
          <w:sz w:val="24"/>
          <w:szCs w:val="24"/>
        </w:rPr>
        <w:t>todo lo que se comprobara como lo establece el Art. 86 del Código Municipal.-</w:t>
      </w:r>
      <w:r>
        <w:rPr>
          <w:rFonts w:ascii="Times New Roman" w:hAnsi="Times New Roman"/>
          <w:sz w:val="24"/>
          <w:szCs w:val="24"/>
        </w:rPr>
        <w:t xml:space="preserve"> </w:t>
      </w:r>
      <w:r w:rsidRPr="0081003B">
        <w:rPr>
          <w:rFonts w:ascii="Times New Roman" w:hAnsi="Times New Roman"/>
          <w:b/>
          <w:sz w:val="24"/>
          <w:szCs w:val="24"/>
        </w:rPr>
        <w:t xml:space="preserve">ACUERDO NÚMERO VEINTE: </w:t>
      </w:r>
      <w:r w:rsidRPr="0081003B">
        <w:rPr>
          <w:rFonts w:ascii="Times New Roman" w:hAnsi="Times New Roman"/>
          <w:color w:val="000000"/>
          <w:sz w:val="24"/>
          <w:szCs w:val="24"/>
        </w:rPr>
        <w:t>En</w:t>
      </w:r>
      <w:r w:rsidRPr="0081003B">
        <w:rPr>
          <w:rFonts w:ascii="Times New Roman" w:hAnsi="Times New Roman"/>
          <w:sz w:val="24"/>
          <w:szCs w:val="24"/>
        </w:rPr>
        <w:t xml:space="preserve"> el marco de las festividades patronales en honor a la virgen de Candelaria y en vista del desarrollo de actividades culturales, desfiles de correos, presentación, elección y coronación de candidatas a reina de las fiestas patronales, este </w:t>
      </w:r>
      <w:r w:rsidRPr="0081003B">
        <w:rPr>
          <w:rFonts w:ascii="Times New Roman" w:hAnsi="Times New Roman"/>
          <w:sz w:val="24"/>
          <w:szCs w:val="24"/>
        </w:rPr>
        <w:lastRenderedPageBreak/>
        <w:t>Concejo Municipal ACUERDA: A) contratar al Sr. David Ernesto Vargas Loza, como coordinador de los mencionados eventos y aprobar hasta un monto de  cinco mil 00/100 dólares  ($ 5,000.00 ), para su realización; B) Autorizar al alcalde para la firma del contrato correspondiente; C) COMUNIQUESE.-</w:t>
      </w:r>
      <w:r w:rsidRPr="0081003B">
        <w:rPr>
          <w:rFonts w:ascii="Times New Roman" w:hAnsi="Times New Roman"/>
          <w:b/>
        </w:rPr>
        <w:t xml:space="preserve"> </w:t>
      </w:r>
      <w:r w:rsidRPr="0081003B">
        <w:rPr>
          <w:rFonts w:ascii="Times New Roman" w:hAnsi="Times New Roman"/>
          <w:b/>
          <w:sz w:val="24"/>
          <w:szCs w:val="24"/>
        </w:rPr>
        <w:t xml:space="preserve">ACUERDO NÚMERO VEINTIUNO: </w:t>
      </w:r>
      <w:r w:rsidRPr="0081003B">
        <w:rPr>
          <w:rFonts w:ascii="Times New Roman" w:hAnsi="Times New Roman"/>
          <w:sz w:val="24"/>
          <w:szCs w:val="24"/>
        </w:rPr>
        <w:t>En el marco del desarrollo del proyecto</w:t>
      </w:r>
      <w:r w:rsidRPr="0081003B">
        <w:rPr>
          <w:rFonts w:ascii="Times New Roman" w:hAnsi="Times New Roman"/>
          <w:b/>
          <w:sz w:val="24"/>
          <w:szCs w:val="24"/>
        </w:rPr>
        <w:t xml:space="preserve"> </w:t>
      </w:r>
      <w:r w:rsidRPr="0081003B">
        <w:rPr>
          <w:rFonts w:ascii="Times New Roman" w:hAnsi="Times New Roman"/>
          <w:sz w:val="24"/>
          <w:szCs w:val="24"/>
        </w:rPr>
        <w:t>Celebración de Ferias Navideñas para Niños y Niñas del Municipio de Moncagua año 2013; este Concejo Municipal visto el presupuesto elaborado para la ejecución del proyecto, ACUERDA: A) aprobar el presupuesto financiero para la ejecución del proyecto, el cual asciende a un monto de cinco mil trescientos dieciséis 15/100 dólares ( $ 5,316.15); B) Desarrollar la fase de ejecución del proyecto por libre gestión delegando a los miembros del Concejo Municipal, a la Unidad de Participación Ciudadana y a la UACI el desarrollo del proyecto; C) COMUNIQUESE.-</w:t>
      </w:r>
      <w:r w:rsidRPr="0081003B">
        <w:rPr>
          <w:rFonts w:ascii="Times New Roman" w:hAnsi="Times New Roman"/>
          <w:b/>
          <w:sz w:val="24"/>
          <w:szCs w:val="24"/>
        </w:rPr>
        <w:t xml:space="preserve"> ACUERDO NÚMERO VEINTIDOS: </w:t>
      </w:r>
      <w:r w:rsidRPr="0081003B">
        <w:rPr>
          <w:rFonts w:ascii="Times New Roman" w:hAnsi="Times New Roman"/>
          <w:sz w:val="24"/>
          <w:szCs w:val="24"/>
        </w:rPr>
        <w:t xml:space="preserve">El encargado de la UACI presenta al Concejo Municipal los presupuestos elaborados para la ejecución del proyecto Realización de Taller Vocacional Piñatería y </w:t>
      </w:r>
      <w:r>
        <w:rPr>
          <w:rFonts w:ascii="Times New Roman" w:hAnsi="Times New Roman"/>
          <w:sz w:val="24"/>
          <w:szCs w:val="24"/>
        </w:rPr>
        <w:t>Floristería en Cantón La Fragua</w:t>
      </w:r>
      <w:r w:rsidRPr="0081003B">
        <w:rPr>
          <w:rFonts w:ascii="Times New Roman" w:hAnsi="Times New Roman"/>
          <w:sz w:val="24"/>
          <w:szCs w:val="24"/>
        </w:rPr>
        <w:t>, Municipio de Moncagua; por lo que este Concejo Municipal ACUERDA: A) aprobar el presupuesto financiero presentado para el proyecto Realización de Taller Vocacional de Piñatería y Flo</w:t>
      </w:r>
      <w:r>
        <w:rPr>
          <w:rFonts w:ascii="Times New Roman" w:hAnsi="Times New Roman"/>
          <w:sz w:val="24"/>
          <w:szCs w:val="24"/>
        </w:rPr>
        <w:t>ristería en el Cantón La Fragua</w:t>
      </w:r>
      <w:r w:rsidRPr="0081003B">
        <w:rPr>
          <w:rFonts w:ascii="Times New Roman" w:hAnsi="Times New Roman"/>
          <w:sz w:val="24"/>
          <w:szCs w:val="24"/>
        </w:rPr>
        <w:t xml:space="preserve">, Municipio de Moncagua, el cual asciende a un monto </w:t>
      </w:r>
      <w:r w:rsidRPr="007E6DF1">
        <w:rPr>
          <w:rFonts w:ascii="Times New Roman" w:hAnsi="Times New Roman"/>
          <w:sz w:val="24"/>
          <w:szCs w:val="24"/>
        </w:rPr>
        <w:t xml:space="preserve">de dos mil setecientos </w:t>
      </w:r>
      <w:r>
        <w:rPr>
          <w:rFonts w:ascii="Times New Roman" w:hAnsi="Times New Roman"/>
          <w:sz w:val="24"/>
          <w:szCs w:val="24"/>
        </w:rPr>
        <w:t>5</w:t>
      </w:r>
      <w:r w:rsidRPr="007E6DF1">
        <w:rPr>
          <w:rFonts w:ascii="Times New Roman" w:hAnsi="Times New Roman"/>
          <w:sz w:val="24"/>
          <w:szCs w:val="24"/>
        </w:rPr>
        <w:t>0/100 dólares ($ 2, 700.</w:t>
      </w:r>
      <w:r>
        <w:rPr>
          <w:rFonts w:ascii="Times New Roman" w:hAnsi="Times New Roman"/>
          <w:sz w:val="24"/>
          <w:szCs w:val="24"/>
        </w:rPr>
        <w:t>5</w:t>
      </w:r>
      <w:r w:rsidRPr="007E6DF1">
        <w:rPr>
          <w:rFonts w:ascii="Times New Roman" w:hAnsi="Times New Roman"/>
          <w:sz w:val="24"/>
          <w:szCs w:val="24"/>
        </w:rPr>
        <w:t>0);</w:t>
      </w:r>
      <w:r w:rsidRPr="008256D2">
        <w:rPr>
          <w:rFonts w:ascii="Times New Roman" w:hAnsi="Times New Roman"/>
          <w:color w:val="FF0000"/>
          <w:sz w:val="24"/>
          <w:szCs w:val="24"/>
        </w:rPr>
        <w:t xml:space="preserve"> </w:t>
      </w:r>
      <w:r w:rsidRPr="0081003B">
        <w:rPr>
          <w:rFonts w:ascii="Times New Roman" w:hAnsi="Times New Roman"/>
          <w:sz w:val="24"/>
          <w:szCs w:val="24"/>
        </w:rPr>
        <w:t>B) Autorizar a la UMM la ejecución física y a la tesorería los pagos respectivos, C) Financiar con el Fondo para el Desarrollo Económico y Social FODES. COMUNIQUESE.-</w:t>
      </w:r>
      <w:r w:rsidRPr="0081003B">
        <w:rPr>
          <w:rFonts w:ascii="Times New Roman" w:eastAsia="Arial Unicode MS" w:hAnsi="Times New Roman"/>
          <w:sz w:val="24"/>
          <w:szCs w:val="24"/>
        </w:rPr>
        <w:t xml:space="preserve"> </w:t>
      </w:r>
      <w:r w:rsidRPr="0081003B">
        <w:rPr>
          <w:rFonts w:ascii="Times New Roman" w:hAnsi="Times New Roman"/>
          <w:b/>
          <w:sz w:val="24"/>
          <w:szCs w:val="24"/>
        </w:rPr>
        <w:t xml:space="preserve">ACUERDO NÚMERO VEINTITRES: </w:t>
      </w:r>
      <w:r w:rsidRPr="0081003B">
        <w:rPr>
          <w:rFonts w:ascii="Times New Roman" w:hAnsi="Times New Roman"/>
          <w:sz w:val="24"/>
          <w:szCs w:val="24"/>
        </w:rPr>
        <w:t xml:space="preserve">En vista que realizador del proyecto Electrificación en Caserío Los Herreras, Cantón El Cerro, Municipio de Moncagua, Departamento de San Miguel, presenta la necesidad de realizar una obra adicional, debido a que no existió el permiso para una instalación de retenida y que el punto de entrega solicitado a la Empresa Eléctrica de Oriente que se </w:t>
      </w:r>
      <w:proofErr w:type="spellStart"/>
      <w:r w:rsidRPr="0081003B">
        <w:rPr>
          <w:rFonts w:ascii="Times New Roman" w:hAnsi="Times New Roman"/>
          <w:sz w:val="24"/>
          <w:szCs w:val="24"/>
        </w:rPr>
        <w:t>diseño</w:t>
      </w:r>
      <w:proofErr w:type="spellEnd"/>
      <w:r w:rsidRPr="0081003B">
        <w:rPr>
          <w:rFonts w:ascii="Times New Roman" w:hAnsi="Times New Roman"/>
          <w:sz w:val="24"/>
          <w:szCs w:val="24"/>
        </w:rPr>
        <w:t xml:space="preserve"> en la carpeta técnica fue rechazada en la </w:t>
      </w:r>
      <w:r w:rsidRPr="0081003B">
        <w:rPr>
          <w:rFonts w:ascii="Times New Roman" w:hAnsi="Times New Roman"/>
          <w:sz w:val="24"/>
          <w:szCs w:val="24"/>
        </w:rPr>
        <w:lastRenderedPageBreak/>
        <w:t>Empresa Eléctrica Oriente debido a la realización de un cambio de línea y esto implica el pago de traslado de poste para punto de entrega; por lo que  en virtud de lo anterior; este Concejo Municipal ACUERDA: A) solicitar a la empresa PROCETEL S. A. de C. V., presentar el presupuesto de la obra adicional para la ejecución  del proyecto; B) COMUNIQUESE.-</w:t>
      </w:r>
      <w:r w:rsidRPr="0081003B">
        <w:rPr>
          <w:rFonts w:ascii="Times New Roman" w:eastAsia="Arial Unicode MS" w:hAnsi="Times New Roman"/>
          <w:sz w:val="24"/>
          <w:szCs w:val="24"/>
        </w:rPr>
        <w:t xml:space="preserve"> </w:t>
      </w:r>
      <w:r w:rsidRPr="0081003B">
        <w:rPr>
          <w:rFonts w:ascii="Times New Roman" w:hAnsi="Times New Roman"/>
          <w:b/>
          <w:sz w:val="24"/>
          <w:szCs w:val="24"/>
        </w:rPr>
        <w:t xml:space="preserve">ACUERDO NÚMERO VEINTICUATRO: </w:t>
      </w:r>
      <w:r w:rsidRPr="0081003B">
        <w:rPr>
          <w:rFonts w:ascii="Times New Roman" w:hAnsi="Times New Roman"/>
          <w:sz w:val="24"/>
          <w:szCs w:val="24"/>
        </w:rPr>
        <w:t>El Concejo Municipal considerando: I.</w:t>
      </w:r>
      <w:r>
        <w:rPr>
          <w:rFonts w:ascii="Times New Roman" w:hAnsi="Times New Roman"/>
          <w:sz w:val="24"/>
          <w:szCs w:val="24"/>
        </w:rPr>
        <w:t>-</w:t>
      </w:r>
      <w:r w:rsidRPr="0081003B">
        <w:rPr>
          <w:rFonts w:ascii="Times New Roman" w:hAnsi="Times New Roman"/>
          <w:sz w:val="24"/>
          <w:szCs w:val="24"/>
        </w:rPr>
        <w:t xml:space="preserve"> </w:t>
      </w:r>
      <w:r>
        <w:rPr>
          <w:rFonts w:ascii="Times New Roman" w:hAnsi="Times New Roman"/>
          <w:sz w:val="24"/>
          <w:szCs w:val="24"/>
        </w:rPr>
        <w:t xml:space="preserve">La necesidad de la población e instituciones de Salud, donde no se cuenta con un medio de transporte  apropiado y equipado para dar servicios asistenciales de salud a la población: II.- Teniendo en cuenta la capacidad económica del municipio se requiere la compra de una ambulancia que según la ley de Adquisiciones y Contrataciones de la Ley Publica en el Art. 40 literal ¨c¨ menciona que dentro de la libre gestión, cuando se tratare de ofertante único o marcas </w:t>
      </w:r>
      <w:proofErr w:type="spellStart"/>
      <w:r>
        <w:rPr>
          <w:rFonts w:ascii="Times New Roman" w:hAnsi="Times New Roman"/>
          <w:sz w:val="24"/>
          <w:szCs w:val="24"/>
        </w:rPr>
        <w:t>especificas</w:t>
      </w:r>
      <w:proofErr w:type="spellEnd"/>
      <w:r>
        <w:rPr>
          <w:rFonts w:ascii="Times New Roman" w:hAnsi="Times New Roman"/>
          <w:sz w:val="24"/>
          <w:szCs w:val="24"/>
        </w:rPr>
        <w:t xml:space="preserve">,  bastara un solo ofertante, para lo cual se debe emitir una resolución razonada; III.- Que el articulo 30 numeral 9 del Código Municipal faculta al Concejo Municipal adjudicar las adquisiciones y contrataciones conforme al artículo 18 de la Ley de Adquisición y Contratación de la Administración Pública; </w:t>
      </w:r>
      <w:r w:rsidRPr="00CC6CFB">
        <w:rPr>
          <w:rFonts w:ascii="Times New Roman" w:hAnsi="Times New Roman"/>
          <w:sz w:val="24"/>
          <w:szCs w:val="24"/>
        </w:rPr>
        <w:t>en vista a todo lo anterior y de conformidad al Art. 40 literal b y Art. 72 literal c de la ley de Adquisiciones y Contrataciones de la Administración Pública,</w:t>
      </w:r>
      <w:r>
        <w:rPr>
          <w:rFonts w:ascii="Times New Roman" w:hAnsi="Times New Roman"/>
          <w:sz w:val="24"/>
          <w:szCs w:val="24"/>
        </w:rPr>
        <w:t xml:space="preserve"> este Concejo Municipal ACUERDA: A) autorizar la compra de una ambulancia por el proceso de libre gestión para la adquisición de un vehículo de transporte de tipo </w:t>
      </w:r>
      <w:r w:rsidRPr="00187773">
        <w:rPr>
          <w:rFonts w:ascii="Times New Roman" w:hAnsi="Times New Roman"/>
          <w:sz w:val="24"/>
          <w:szCs w:val="24"/>
        </w:rPr>
        <w:t xml:space="preserve">ambulancia </w:t>
      </w:r>
      <w:r>
        <w:rPr>
          <w:rFonts w:ascii="Times New Roman" w:hAnsi="Times New Roman"/>
          <w:sz w:val="24"/>
          <w:szCs w:val="24"/>
        </w:rPr>
        <w:t xml:space="preserve">por un monto de cuatro mil 00/100 dólares ( $ 4,000.00 ), a cancelarse en dos cuotas de dos mil 00/100 dólares ( $ 2,000.00 ) cada una, a la arquidiócesis de San Miguel, se autoriza al tesorero para que conforme al artículo 86 del Código Municipal efectué los pagos correspondientes; B) COMUNIQUESE.- </w:t>
      </w:r>
      <w:r>
        <w:rPr>
          <w:rFonts w:ascii="Times New Roman" w:hAnsi="Times New Roman"/>
          <w:b/>
          <w:sz w:val="24"/>
          <w:szCs w:val="24"/>
        </w:rPr>
        <w:t>ACUERDO NÚMERO VEINTICINCO</w:t>
      </w:r>
      <w:r w:rsidRPr="00E35EC8">
        <w:rPr>
          <w:rFonts w:ascii="Times New Roman" w:hAnsi="Times New Roman"/>
          <w:b/>
          <w:sz w:val="24"/>
          <w:szCs w:val="24"/>
        </w:rPr>
        <w:t xml:space="preserve">: </w:t>
      </w:r>
      <w:r>
        <w:rPr>
          <w:rFonts w:ascii="Times New Roman" w:hAnsi="Times New Roman"/>
          <w:sz w:val="24"/>
          <w:szCs w:val="24"/>
        </w:rPr>
        <w:t>En el marco de la ejecución del proyecto Mantenimiento de Calles no Pavimentadas del Área Urbana en el Municipio de Moncagua, Departamento de San Miguel, y</w:t>
      </w:r>
      <w:r w:rsidRPr="00C84A3B">
        <w:rPr>
          <w:rFonts w:ascii="Times New Roman" w:hAnsi="Times New Roman"/>
          <w:sz w:val="24"/>
          <w:szCs w:val="24"/>
        </w:rPr>
        <w:t xml:space="preserve"> </w:t>
      </w:r>
      <w:r>
        <w:rPr>
          <w:rFonts w:ascii="Times New Roman" w:hAnsi="Times New Roman"/>
          <w:sz w:val="24"/>
          <w:szCs w:val="24"/>
        </w:rPr>
        <w:t xml:space="preserve">en vista que algunas calles no fueron incluidas en el proyecto original y que la </w:t>
      </w:r>
      <w:r>
        <w:rPr>
          <w:rFonts w:ascii="Times New Roman" w:hAnsi="Times New Roman"/>
          <w:sz w:val="24"/>
          <w:szCs w:val="24"/>
        </w:rPr>
        <w:lastRenderedPageBreak/>
        <w:t xml:space="preserve">comunidad solicita se les brinde mantenimiento, este Concejo Municipal, ACUERDA: A) </w:t>
      </w:r>
      <w:r w:rsidRPr="00E35EC8">
        <w:rPr>
          <w:rFonts w:ascii="Times New Roman" w:hAnsi="Times New Roman"/>
          <w:sz w:val="24"/>
          <w:szCs w:val="24"/>
        </w:rPr>
        <w:t>s</w:t>
      </w:r>
      <w:r>
        <w:rPr>
          <w:rFonts w:ascii="Times New Roman" w:hAnsi="Times New Roman"/>
          <w:sz w:val="24"/>
          <w:szCs w:val="24"/>
        </w:rPr>
        <w:t>olicitar a la empresa EDIME</w:t>
      </w:r>
      <w:r w:rsidRPr="00E35EC8">
        <w:rPr>
          <w:rFonts w:ascii="Times New Roman" w:hAnsi="Times New Roman"/>
          <w:sz w:val="24"/>
          <w:szCs w:val="24"/>
        </w:rPr>
        <w:t>. S. A de C. V. presentar el presupuesto de la obra adicional para la ejecución  del proyecto; B) COMUNIQUESE.-</w:t>
      </w:r>
      <w:r>
        <w:rPr>
          <w:rFonts w:ascii="Times New Roman" w:hAnsi="Times New Roman"/>
          <w:sz w:val="24"/>
          <w:szCs w:val="24"/>
        </w:rPr>
        <w:t xml:space="preserve"> </w:t>
      </w:r>
      <w:r w:rsidRPr="00FE2295">
        <w:rPr>
          <w:rFonts w:ascii="Times New Roman" w:hAnsi="Times New Roman"/>
          <w:b/>
          <w:sz w:val="24"/>
          <w:szCs w:val="24"/>
        </w:rPr>
        <w:t>ACUERDO NÚMERO VEINTISEIS:</w:t>
      </w:r>
      <w:r w:rsidRPr="00FE2295">
        <w:rPr>
          <w:rFonts w:ascii="Times New Roman" w:hAnsi="Times New Roman"/>
          <w:sz w:val="24"/>
          <w:szCs w:val="24"/>
        </w:rPr>
        <w:t xml:space="preserve"> </w:t>
      </w:r>
      <w:r w:rsidRPr="00FE2295">
        <w:rPr>
          <w:rFonts w:ascii="Times New Roman" w:eastAsia="Arial Unicode MS" w:hAnsi="Times New Roman"/>
          <w:sz w:val="24"/>
          <w:szCs w:val="24"/>
        </w:rPr>
        <w:t>En vista que se ha realizado por parte de la comisión respectiva la evaluación de ofertas para la formulación del proyecto</w:t>
      </w:r>
      <w:r>
        <w:rPr>
          <w:rFonts w:ascii="Times New Roman" w:eastAsia="Arial Unicode MS" w:hAnsi="Times New Roman"/>
          <w:sz w:val="24"/>
          <w:szCs w:val="24"/>
        </w:rPr>
        <w:t xml:space="preserve"> Introducción de Energía Eléctrica al Caserío Las Lomitas ( La Ceibita ) de Cantón El Platanar</w:t>
      </w:r>
      <w:r w:rsidRPr="00FE2295">
        <w:rPr>
          <w:rFonts w:ascii="Times New Roman" w:eastAsia="Arial Unicode MS" w:hAnsi="Times New Roman"/>
          <w:sz w:val="24"/>
          <w:szCs w:val="24"/>
        </w:rPr>
        <w:t>, Municipio de Moncagua</w:t>
      </w:r>
      <w:r w:rsidRPr="00FE2295">
        <w:rPr>
          <w:rFonts w:ascii="Times New Roman" w:hAnsi="Times New Roman"/>
          <w:sz w:val="24"/>
          <w:szCs w:val="24"/>
        </w:rPr>
        <w:t>,</w:t>
      </w:r>
      <w:r w:rsidRPr="00FE2295">
        <w:rPr>
          <w:rFonts w:ascii="Times New Roman" w:eastAsia="Arial Unicode MS" w:hAnsi="Times New Roman"/>
          <w:sz w:val="24"/>
          <w:szCs w:val="24"/>
        </w:rPr>
        <w:t xml:space="preserve"> este Concejo Municipal ACUERDA: A) adjudicar la formulación de la carpeta técnica del proyecto a</w:t>
      </w:r>
      <w:r>
        <w:rPr>
          <w:rFonts w:ascii="Times New Roman" w:eastAsia="Arial Unicode MS" w:hAnsi="Times New Roman"/>
          <w:sz w:val="24"/>
          <w:szCs w:val="24"/>
        </w:rPr>
        <w:t xml:space="preserve"> </w:t>
      </w:r>
      <w:r w:rsidRPr="00FE2295">
        <w:rPr>
          <w:rFonts w:ascii="Times New Roman" w:eastAsia="Arial Unicode MS" w:hAnsi="Times New Roman"/>
          <w:sz w:val="24"/>
          <w:szCs w:val="24"/>
        </w:rPr>
        <w:t>l</w:t>
      </w:r>
      <w:r>
        <w:rPr>
          <w:rFonts w:ascii="Times New Roman" w:eastAsia="Arial Unicode MS" w:hAnsi="Times New Roman"/>
          <w:sz w:val="24"/>
          <w:szCs w:val="24"/>
        </w:rPr>
        <w:t>a empresa CONSTRUMAN S. A. de C. V.</w:t>
      </w:r>
      <w:r w:rsidRPr="00FE2295">
        <w:rPr>
          <w:rFonts w:ascii="Times New Roman" w:eastAsia="Arial Unicode MS" w:hAnsi="Times New Roman"/>
          <w:sz w:val="24"/>
          <w:szCs w:val="24"/>
        </w:rPr>
        <w:t xml:space="preserve">; B) </w:t>
      </w:r>
      <w:r w:rsidRPr="00101B6A">
        <w:rPr>
          <w:rFonts w:ascii="Times New Roman" w:eastAsia="Arial Unicode MS" w:hAnsi="Times New Roman"/>
          <w:sz w:val="23"/>
          <w:szCs w:val="23"/>
        </w:rPr>
        <w:t>COMUNIQUESE.-</w:t>
      </w:r>
      <w:r w:rsidRPr="00101B6A">
        <w:rPr>
          <w:rFonts w:ascii="Times New Roman" w:hAnsi="Times New Roman"/>
          <w:b/>
          <w:sz w:val="23"/>
          <w:szCs w:val="23"/>
        </w:rPr>
        <w:t xml:space="preserve"> ACUERDO NÚMERO VEINTISIETE:</w:t>
      </w:r>
      <w:r w:rsidRPr="00101B6A">
        <w:rPr>
          <w:rFonts w:ascii="Times New Roman" w:hAnsi="Times New Roman"/>
          <w:sz w:val="23"/>
          <w:szCs w:val="23"/>
        </w:rPr>
        <w:t xml:space="preserve"> El Concejo Municipal ante la necesidad presentada por la comunidad de Cantón Valle Alegre, sobre el mejoramiento de la calle, para facilitar el acceso a los habitantes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Empedrado Fraguado con Superficie Terminada Calle Centro Escolar Sector 2 Cantón Valle Alegre, Municipio de Moncagua;</w:t>
      </w:r>
      <w:r w:rsidRPr="00101B6A">
        <w:rPr>
          <w:rFonts w:ascii="Times New Roman" w:eastAsia="Arial Unicode MS" w:hAnsi="Times New Roman"/>
          <w:sz w:val="23"/>
          <w:szCs w:val="23"/>
        </w:rPr>
        <w:t xml:space="preserve"> B) Invitar a formular a la empresa CONSTRUM S. A. de C. V.; C) COMUNQUESE.-</w:t>
      </w:r>
      <w:r w:rsidRPr="00101B6A">
        <w:rPr>
          <w:rFonts w:ascii="Times New Roman" w:hAnsi="Times New Roman"/>
          <w:b/>
          <w:sz w:val="23"/>
          <w:szCs w:val="23"/>
        </w:rPr>
        <w:t xml:space="preserve"> </w:t>
      </w:r>
      <w:r w:rsidRPr="00101B6A">
        <w:rPr>
          <w:rFonts w:ascii="Times New Roman" w:hAnsi="Times New Roman"/>
          <w:sz w:val="23"/>
          <w:szCs w:val="23"/>
        </w:rPr>
        <w:t>Y s</w:t>
      </w:r>
      <w:r w:rsidRPr="00101B6A">
        <w:rPr>
          <w:rFonts w:ascii="Times New Roman" w:hAnsi="Times New Roman"/>
          <w:iCs/>
          <w:sz w:val="23"/>
          <w:szCs w:val="23"/>
        </w:rPr>
        <w:t xml:space="preserve">in más que hacer constar se da por finalizada la presente, ratificamos su contenido y firmamos de conformidad.-   </w:t>
      </w:r>
    </w:p>
    <w:p w:rsidR="00570B94" w:rsidRPr="00101B6A" w:rsidRDefault="00570B94" w:rsidP="00570B94">
      <w:pPr>
        <w:rPr>
          <w:rFonts w:ascii="Times New Roman" w:hAnsi="Times New Roman"/>
          <w:sz w:val="23"/>
          <w:szCs w:val="23"/>
        </w:rPr>
      </w:pP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Sr. Sergio Antonio Solórzano Santos</w:t>
      </w:r>
      <w:r w:rsidRPr="00101B6A">
        <w:rPr>
          <w:rFonts w:ascii="Times New Roman" w:eastAsia="Arial Unicode MS" w:hAnsi="Times New Roman"/>
          <w:sz w:val="23"/>
          <w:szCs w:val="23"/>
        </w:rPr>
        <w:tab/>
        <w:t xml:space="preserve">                      Sr. Juan Carlos Chávez Ortiz</w:t>
      </w: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Alcalde Municipal</w:t>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t xml:space="preserve">           Síndico Municipal</w:t>
      </w:r>
    </w:p>
    <w:p w:rsidR="00570B94" w:rsidRPr="00101B6A" w:rsidRDefault="00570B94" w:rsidP="00570B94">
      <w:pPr>
        <w:spacing w:line="240" w:lineRule="auto"/>
        <w:jc w:val="both"/>
        <w:rPr>
          <w:rFonts w:ascii="Times New Roman" w:eastAsia="Arial Unicode MS" w:hAnsi="Times New Roman"/>
          <w:sz w:val="23"/>
          <w:szCs w:val="23"/>
        </w:rPr>
      </w:pP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Sr. Nelson Elías Villalobos Benítez</w:t>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r>
      <w:proofErr w:type="spellStart"/>
      <w:r w:rsidRPr="00101B6A">
        <w:rPr>
          <w:rFonts w:ascii="Times New Roman" w:eastAsia="Arial Unicode MS" w:hAnsi="Times New Roman"/>
          <w:sz w:val="23"/>
          <w:szCs w:val="23"/>
        </w:rPr>
        <w:t>Srita</w:t>
      </w:r>
      <w:proofErr w:type="spellEnd"/>
      <w:r w:rsidRPr="00101B6A">
        <w:rPr>
          <w:rFonts w:ascii="Times New Roman" w:eastAsia="Arial Unicode MS" w:hAnsi="Times New Roman"/>
          <w:sz w:val="23"/>
          <w:szCs w:val="23"/>
        </w:rPr>
        <w:t xml:space="preserve">. Vilma Esther Salamanca Funes </w:t>
      </w:r>
    </w:p>
    <w:p w:rsidR="00570B94" w:rsidRPr="00101B6A" w:rsidRDefault="00570B94" w:rsidP="00570B94">
      <w:pPr>
        <w:spacing w:line="240" w:lineRule="auto"/>
        <w:jc w:val="both"/>
        <w:rPr>
          <w:rFonts w:ascii="Times New Roman" w:hAnsi="Times New Roman"/>
          <w:sz w:val="23"/>
          <w:szCs w:val="23"/>
        </w:rPr>
      </w:pPr>
      <w:r w:rsidRPr="00101B6A">
        <w:rPr>
          <w:rFonts w:ascii="Times New Roman" w:hAnsi="Times New Roman"/>
          <w:sz w:val="23"/>
          <w:szCs w:val="23"/>
        </w:rPr>
        <w:t>Primer Regidor Propietario</w:t>
      </w:r>
      <w:r w:rsidRPr="00101B6A">
        <w:rPr>
          <w:rFonts w:ascii="Times New Roman" w:hAnsi="Times New Roman"/>
          <w:sz w:val="23"/>
          <w:szCs w:val="23"/>
        </w:rPr>
        <w:tab/>
      </w:r>
      <w:r w:rsidRPr="00101B6A">
        <w:rPr>
          <w:rFonts w:ascii="Times New Roman" w:hAnsi="Times New Roman"/>
          <w:sz w:val="23"/>
          <w:szCs w:val="23"/>
        </w:rPr>
        <w:tab/>
      </w:r>
      <w:r w:rsidRPr="00101B6A">
        <w:rPr>
          <w:rFonts w:ascii="Times New Roman" w:hAnsi="Times New Roman"/>
          <w:sz w:val="23"/>
          <w:szCs w:val="23"/>
        </w:rPr>
        <w:tab/>
      </w:r>
      <w:r w:rsidRPr="00101B6A">
        <w:rPr>
          <w:rFonts w:ascii="Times New Roman" w:hAnsi="Times New Roman"/>
          <w:sz w:val="23"/>
          <w:szCs w:val="23"/>
        </w:rPr>
        <w:tab/>
        <w:t>Segunda Regidora Propietario</w:t>
      </w:r>
    </w:p>
    <w:p w:rsidR="00570B94" w:rsidRPr="00101B6A" w:rsidRDefault="00570B94" w:rsidP="00570B94">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p>
    <w:p w:rsidR="00570B94" w:rsidRPr="00101B6A" w:rsidRDefault="00570B94" w:rsidP="00570B94">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Sra. Martha Ismenia Guzmán Granados</w:t>
      </w:r>
      <w:r w:rsidRPr="00101B6A">
        <w:rPr>
          <w:rFonts w:ascii="Times New Roman" w:hAnsi="Times New Roman"/>
          <w:sz w:val="23"/>
          <w:szCs w:val="23"/>
        </w:rPr>
        <w:tab/>
      </w:r>
      <w:r w:rsidRPr="00101B6A">
        <w:rPr>
          <w:rFonts w:ascii="Times New Roman" w:hAnsi="Times New Roman"/>
          <w:sz w:val="23"/>
          <w:szCs w:val="23"/>
        </w:rPr>
        <w:tab/>
      </w:r>
      <w:r w:rsidRPr="00101B6A">
        <w:rPr>
          <w:rFonts w:ascii="Times New Roman" w:eastAsia="Arial Unicode MS" w:hAnsi="Times New Roman"/>
          <w:sz w:val="23"/>
          <w:szCs w:val="23"/>
        </w:rPr>
        <w:t xml:space="preserve">Sr. José Silverio Zelaya González </w:t>
      </w:r>
    </w:p>
    <w:p w:rsidR="00570B94" w:rsidRPr="00101B6A" w:rsidRDefault="00570B94" w:rsidP="00570B94">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lastRenderedPageBreak/>
        <w:t xml:space="preserve">Tercera Regidora Propietaria </w:t>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101B6A">
        <w:rPr>
          <w:rFonts w:ascii="Times New Roman" w:eastAsia="Arial Unicode MS" w:hAnsi="Times New Roman"/>
          <w:sz w:val="23"/>
          <w:szCs w:val="23"/>
        </w:rPr>
        <w:t xml:space="preserve">  Cuarto Regidor Propietario</w:t>
      </w:r>
    </w:p>
    <w:p w:rsidR="00570B94" w:rsidRPr="00101B6A" w:rsidRDefault="00570B94" w:rsidP="00570B94">
      <w:pPr>
        <w:spacing w:line="240" w:lineRule="auto"/>
        <w:jc w:val="both"/>
        <w:rPr>
          <w:rFonts w:ascii="Times New Roman" w:eastAsia="Arial Unicode MS" w:hAnsi="Times New Roman"/>
          <w:sz w:val="23"/>
          <w:szCs w:val="23"/>
        </w:rPr>
      </w:pPr>
    </w:p>
    <w:p w:rsidR="00570B94" w:rsidRPr="00101B6A" w:rsidRDefault="00570B94" w:rsidP="00570B94">
      <w:pPr>
        <w:spacing w:line="240" w:lineRule="auto"/>
        <w:jc w:val="both"/>
        <w:rPr>
          <w:rFonts w:ascii="Times New Roman" w:eastAsia="Arial Unicode MS" w:hAnsi="Times New Roman"/>
          <w:sz w:val="23"/>
          <w:szCs w:val="23"/>
          <w:lang w:val="pt-BR"/>
        </w:rPr>
      </w:pPr>
      <w:r w:rsidRPr="00101B6A">
        <w:rPr>
          <w:rFonts w:ascii="Times New Roman" w:eastAsia="Arial Unicode MS" w:hAnsi="Times New Roman"/>
          <w:sz w:val="23"/>
          <w:szCs w:val="23"/>
          <w:lang w:val="pt-BR"/>
        </w:rPr>
        <w:t xml:space="preserve">Sr. José Nelson </w:t>
      </w:r>
      <w:proofErr w:type="spellStart"/>
      <w:r w:rsidRPr="00101B6A">
        <w:rPr>
          <w:rFonts w:ascii="Times New Roman" w:eastAsia="Arial Unicode MS" w:hAnsi="Times New Roman"/>
          <w:sz w:val="23"/>
          <w:szCs w:val="23"/>
          <w:lang w:val="pt-BR"/>
        </w:rPr>
        <w:t>Perdomo</w:t>
      </w:r>
      <w:proofErr w:type="spellEnd"/>
      <w:r w:rsidRPr="00101B6A">
        <w:rPr>
          <w:rFonts w:ascii="Times New Roman" w:eastAsia="Arial Unicode MS" w:hAnsi="Times New Roman"/>
          <w:sz w:val="23"/>
          <w:szCs w:val="23"/>
          <w:lang w:val="pt-BR"/>
        </w:rPr>
        <w:t xml:space="preserve"> </w:t>
      </w:r>
      <w:proofErr w:type="spellStart"/>
      <w:proofErr w:type="gramStart"/>
      <w:r w:rsidRPr="00101B6A">
        <w:rPr>
          <w:rFonts w:ascii="Times New Roman" w:eastAsia="Arial Unicode MS" w:hAnsi="Times New Roman"/>
          <w:sz w:val="23"/>
          <w:szCs w:val="23"/>
          <w:lang w:val="pt-BR"/>
        </w:rPr>
        <w:t>Amaya</w:t>
      </w:r>
      <w:proofErr w:type="spellEnd"/>
      <w:r w:rsidRPr="00101B6A">
        <w:rPr>
          <w:rFonts w:ascii="Times New Roman" w:eastAsia="Arial Unicode MS" w:hAnsi="Times New Roman"/>
          <w:sz w:val="23"/>
          <w:szCs w:val="23"/>
          <w:lang w:val="pt-BR"/>
        </w:rPr>
        <w:t xml:space="preserve">  </w:t>
      </w:r>
      <w:r w:rsidRPr="00101B6A">
        <w:rPr>
          <w:rFonts w:ascii="Times New Roman" w:eastAsia="Arial Unicode MS" w:hAnsi="Times New Roman"/>
          <w:sz w:val="23"/>
          <w:szCs w:val="23"/>
          <w:lang w:val="pt-BR"/>
        </w:rPr>
        <w:tab/>
      </w:r>
      <w:proofErr w:type="gramEnd"/>
      <w:r w:rsidRPr="00101B6A">
        <w:rPr>
          <w:rFonts w:ascii="Times New Roman" w:eastAsia="Arial Unicode MS" w:hAnsi="Times New Roman"/>
          <w:sz w:val="23"/>
          <w:szCs w:val="23"/>
          <w:lang w:val="pt-BR"/>
        </w:rPr>
        <w:tab/>
      </w:r>
      <w:r w:rsidRPr="00101B6A">
        <w:rPr>
          <w:rFonts w:ascii="Times New Roman" w:eastAsia="Arial Unicode MS" w:hAnsi="Times New Roman"/>
          <w:sz w:val="23"/>
          <w:szCs w:val="23"/>
          <w:lang w:val="pt-BR"/>
        </w:rPr>
        <w:tab/>
        <w:t xml:space="preserve"> Sra. Flor </w:t>
      </w:r>
      <w:proofErr w:type="spellStart"/>
      <w:r w:rsidRPr="00101B6A">
        <w:rPr>
          <w:rFonts w:ascii="Times New Roman" w:eastAsia="Arial Unicode MS" w:hAnsi="Times New Roman"/>
          <w:sz w:val="23"/>
          <w:szCs w:val="23"/>
          <w:lang w:val="pt-BR"/>
        </w:rPr>
        <w:t>Erenia</w:t>
      </w:r>
      <w:proofErr w:type="spellEnd"/>
      <w:r w:rsidRPr="00101B6A">
        <w:rPr>
          <w:rFonts w:ascii="Times New Roman" w:eastAsia="Arial Unicode MS" w:hAnsi="Times New Roman"/>
          <w:sz w:val="23"/>
          <w:szCs w:val="23"/>
          <w:lang w:val="pt-BR"/>
        </w:rPr>
        <w:t xml:space="preserve"> Fernández de Chávez</w:t>
      </w:r>
    </w:p>
    <w:p w:rsidR="00570B94" w:rsidRPr="00101B6A" w:rsidRDefault="00570B94" w:rsidP="00570B94">
      <w:pPr>
        <w:spacing w:line="240" w:lineRule="auto"/>
        <w:jc w:val="both"/>
        <w:rPr>
          <w:rFonts w:ascii="Times New Roman" w:eastAsia="Arial Unicode MS" w:hAnsi="Times New Roman"/>
          <w:sz w:val="23"/>
          <w:szCs w:val="23"/>
          <w:lang w:val="pt-BR"/>
        </w:rPr>
      </w:pPr>
      <w:r w:rsidRPr="00101B6A">
        <w:rPr>
          <w:rFonts w:ascii="Times New Roman" w:eastAsia="Arial Unicode MS" w:hAnsi="Times New Roman"/>
          <w:sz w:val="23"/>
          <w:szCs w:val="23"/>
          <w:lang w:val="pt-BR"/>
        </w:rPr>
        <w:t xml:space="preserve">Quinto </w:t>
      </w:r>
      <w:proofErr w:type="spellStart"/>
      <w:r w:rsidRPr="00101B6A">
        <w:rPr>
          <w:rFonts w:ascii="Times New Roman" w:eastAsia="Arial Unicode MS" w:hAnsi="Times New Roman"/>
          <w:sz w:val="23"/>
          <w:szCs w:val="23"/>
          <w:lang w:val="pt-BR"/>
        </w:rPr>
        <w:t>Regidor</w:t>
      </w:r>
      <w:proofErr w:type="spellEnd"/>
      <w:r w:rsidRPr="00101B6A">
        <w:rPr>
          <w:rFonts w:ascii="Times New Roman" w:eastAsia="Arial Unicode MS" w:hAnsi="Times New Roman"/>
          <w:sz w:val="23"/>
          <w:szCs w:val="23"/>
          <w:lang w:val="pt-BR"/>
        </w:rPr>
        <w:t xml:space="preserve"> </w:t>
      </w:r>
      <w:proofErr w:type="spellStart"/>
      <w:r w:rsidRPr="00101B6A">
        <w:rPr>
          <w:rFonts w:ascii="Times New Roman" w:eastAsia="Arial Unicode MS" w:hAnsi="Times New Roman"/>
          <w:sz w:val="23"/>
          <w:szCs w:val="23"/>
          <w:lang w:val="pt-BR"/>
        </w:rPr>
        <w:t>Propietario</w:t>
      </w:r>
      <w:proofErr w:type="spellEnd"/>
      <w:r w:rsidRPr="00101B6A">
        <w:rPr>
          <w:rFonts w:ascii="Times New Roman" w:eastAsia="Arial Unicode MS" w:hAnsi="Times New Roman"/>
          <w:sz w:val="23"/>
          <w:szCs w:val="23"/>
          <w:lang w:val="pt-BR"/>
        </w:rPr>
        <w:t xml:space="preserve"> </w:t>
      </w:r>
      <w:r w:rsidRPr="00101B6A">
        <w:rPr>
          <w:rFonts w:ascii="Times New Roman" w:eastAsia="Arial Unicode MS" w:hAnsi="Times New Roman"/>
          <w:sz w:val="23"/>
          <w:szCs w:val="23"/>
          <w:lang w:val="pt-BR"/>
        </w:rPr>
        <w:tab/>
      </w:r>
      <w:r w:rsidRPr="00101B6A">
        <w:rPr>
          <w:rFonts w:ascii="Times New Roman" w:eastAsia="Arial Unicode MS" w:hAnsi="Times New Roman"/>
          <w:sz w:val="23"/>
          <w:szCs w:val="23"/>
          <w:lang w:val="pt-BR"/>
        </w:rPr>
        <w:tab/>
      </w:r>
      <w:r w:rsidRPr="00101B6A">
        <w:rPr>
          <w:rFonts w:ascii="Times New Roman" w:eastAsia="Arial Unicode MS" w:hAnsi="Times New Roman"/>
          <w:sz w:val="23"/>
          <w:szCs w:val="23"/>
          <w:lang w:val="pt-BR"/>
        </w:rPr>
        <w:tab/>
      </w:r>
      <w:r w:rsidRPr="00101B6A">
        <w:rPr>
          <w:rFonts w:ascii="Times New Roman" w:eastAsia="Arial Unicode MS" w:hAnsi="Times New Roman"/>
          <w:sz w:val="23"/>
          <w:szCs w:val="23"/>
          <w:lang w:val="pt-BR"/>
        </w:rPr>
        <w:tab/>
        <w:t xml:space="preserve"> Sexta </w:t>
      </w:r>
      <w:proofErr w:type="spellStart"/>
      <w:r w:rsidRPr="00101B6A">
        <w:rPr>
          <w:rFonts w:ascii="Times New Roman" w:eastAsia="Arial Unicode MS" w:hAnsi="Times New Roman"/>
          <w:sz w:val="23"/>
          <w:szCs w:val="23"/>
          <w:lang w:val="pt-BR"/>
        </w:rPr>
        <w:t>Regidora</w:t>
      </w:r>
      <w:proofErr w:type="spellEnd"/>
      <w:r w:rsidRPr="00101B6A">
        <w:rPr>
          <w:rFonts w:ascii="Times New Roman" w:eastAsia="Arial Unicode MS" w:hAnsi="Times New Roman"/>
          <w:sz w:val="23"/>
          <w:szCs w:val="23"/>
          <w:lang w:val="pt-BR"/>
        </w:rPr>
        <w:t xml:space="preserve"> </w:t>
      </w:r>
      <w:proofErr w:type="spellStart"/>
      <w:r w:rsidRPr="00101B6A">
        <w:rPr>
          <w:rFonts w:ascii="Times New Roman" w:eastAsia="Arial Unicode MS" w:hAnsi="Times New Roman"/>
          <w:sz w:val="23"/>
          <w:szCs w:val="23"/>
          <w:lang w:val="pt-BR"/>
        </w:rPr>
        <w:t>Propietaria</w:t>
      </w:r>
      <w:proofErr w:type="spellEnd"/>
    </w:p>
    <w:p w:rsidR="00570B94" w:rsidRPr="00101B6A" w:rsidRDefault="00570B94" w:rsidP="00570B94">
      <w:pPr>
        <w:spacing w:line="240" w:lineRule="auto"/>
        <w:jc w:val="both"/>
        <w:rPr>
          <w:rFonts w:ascii="Times New Roman" w:eastAsia="Arial Unicode MS" w:hAnsi="Times New Roman"/>
          <w:sz w:val="23"/>
          <w:szCs w:val="23"/>
          <w:lang w:val="pt-BR"/>
        </w:rPr>
      </w:pPr>
    </w:p>
    <w:p w:rsidR="00570B94" w:rsidRPr="00101B6A" w:rsidRDefault="00570B94" w:rsidP="00570B94">
      <w:pPr>
        <w:spacing w:line="240" w:lineRule="auto"/>
        <w:jc w:val="both"/>
        <w:rPr>
          <w:rFonts w:ascii="Times New Roman" w:eastAsia="Arial Unicode MS" w:hAnsi="Times New Roman"/>
          <w:sz w:val="23"/>
          <w:szCs w:val="23"/>
          <w:lang w:val="pt-BR"/>
        </w:rPr>
      </w:pPr>
      <w:r w:rsidRPr="00101B6A">
        <w:rPr>
          <w:rFonts w:ascii="Times New Roman" w:eastAsia="Arial Unicode MS" w:hAnsi="Times New Roman"/>
          <w:sz w:val="23"/>
          <w:szCs w:val="23"/>
          <w:lang w:val="pt-BR"/>
        </w:rPr>
        <w:t xml:space="preserve">Sr. Nelson Omar </w:t>
      </w:r>
      <w:proofErr w:type="spellStart"/>
      <w:r w:rsidRPr="00101B6A">
        <w:rPr>
          <w:rFonts w:ascii="Times New Roman" w:eastAsia="Arial Unicode MS" w:hAnsi="Times New Roman"/>
          <w:sz w:val="23"/>
          <w:szCs w:val="23"/>
          <w:lang w:val="pt-BR"/>
        </w:rPr>
        <w:t>Bermúdez</w:t>
      </w:r>
      <w:proofErr w:type="spellEnd"/>
      <w:r w:rsidRPr="00101B6A">
        <w:rPr>
          <w:rFonts w:ascii="Times New Roman" w:eastAsia="Arial Unicode MS" w:hAnsi="Times New Roman"/>
          <w:sz w:val="23"/>
          <w:szCs w:val="23"/>
          <w:lang w:val="pt-BR"/>
        </w:rPr>
        <w:t xml:space="preserve"> Guzmán</w:t>
      </w:r>
      <w:r w:rsidRPr="00101B6A">
        <w:rPr>
          <w:rFonts w:ascii="Times New Roman" w:eastAsia="Arial Unicode MS" w:hAnsi="Times New Roman"/>
          <w:sz w:val="23"/>
          <w:szCs w:val="23"/>
          <w:lang w:val="pt-BR"/>
        </w:rPr>
        <w:tab/>
      </w:r>
      <w:r w:rsidRPr="00101B6A">
        <w:rPr>
          <w:rFonts w:ascii="Times New Roman" w:eastAsia="Arial Unicode MS" w:hAnsi="Times New Roman"/>
          <w:sz w:val="23"/>
          <w:szCs w:val="23"/>
          <w:lang w:val="pt-BR"/>
        </w:rPr>
        <w:tab/>
        <w:t xml:space="preserve">             </w:t>
      </w:r>
      <w:r>
        <w:rPr>
          <w:rFonts w:ascii="Times New Roman" w:eastAsia="Arial Unicode MS" w:hAnsi="Times New Roman"/>
          <w:sz w:val="23"/>
          <w:szCs w:val="23"/>
          <w:lang w:val="pt-BR"/>
        </w:rPr>
        <w:t xml:space="preserve"> </w:t>
      </w:r>
      <w:r w:rsidRPr="00101B6A">
        <w:rPr>
          <w:rFonts w:ascii="Times New Roman" w:eastAsia="Arial Unicode MS" w:hAnsi="Times New Roman"/>
          <w:sz w:val="23"/>
          <w:szCs w:val="23"/>
          <w:lang w:val="pt-BR"/>
        </w:rPr>
        <w:t xml:space="preserve">Sr. José Carlos </w:t>
      </w:r>
      <w:proofErr w:type="spellStart"/>
      <w:r w:rsidRPr="00101B6A">
        <w:rPr>
          <w:rFonts w:ascii="Times New Roman" w:eastAsia="Arial Unicode MS" w:hAnsi="Times New Roman"/>
          <w:sz w:val="23"/>
          <w:szCs w:val="23"/>
          <w:lang w:val="pt-BR"/>
        </w:rPr>
        <w:t>Paíz</w:t>
      </w:r>
      <w:proofErr w:type="spellEnd"/>
      <w:r w:rsidRPr="00101B6A">
        <w:rPr>
          <w:rFonts w:ascii="Times New Roman" w:eastAsia="Arial Unicode MS" w:hAnsi="Times New Roman"/>
          <w:sz w:val="23"/>
          <w:szCs w:val="23"/>
          <w:lang w:val="pt-BR"/>
        </w:rPr>
        <w:t xml:space="preserve"> </w:t>
      </w: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Séptimo Regidor Propietario</w:t>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t xml:space="preserve">              Octavo Regidor Propietario</w:t>
      </w:r>
    </w:p>
    <w:p w:rsidR="00570B94" w:rsidRPr="00101B6A" w:rsidRDefault="00570B94" w:rsidP="00570B94">
      <w:pPr>
        <w:spacing w:line="240" w:lineRule="auto"/>
        <w:jc w:val="both"/>
        <w:rPr>
          <w:rFonts w:ascii="Times New Roman" w:eastAsia="Arial Unicode MS" w:hAnsi="Times New Roman"/>
          <w:sz w:val="23"/>
          <w:szCs w:val="23"/>
        </w:rPr>
      </w:pP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 xml:space="preserve">Sra. Prudencia Rodríguez Zelaya                                </w:t>
      </w:r>
      <w:proofErr w:type="spellStart"/>
      <w:r w:rsidRPr="00101B6A">
        <w:rPr>
          <w:rFonts w:ascii="Times New Roman" w:eastAsia="Arial Unicode MS" w:hAnsi="Times New Roman"/>
          <w:sz w:val="23"/>
          <w:szCs w:val="23"/>
        </w:rPr>
        <w:t>Srita</w:t>
      </w:r>
      <w:proofErr w:type="spellEnd"/>
      <w:r w:rsidRPr="00101B6A">
        <w:rPr>
          <w:rFonts w:ascii="Times New Roman" w:eastAsia="Arial Unicode MS" w:hAnsi="Times New Roman"/>
          <w:sz w:val="23"/>
          <w:szCs w:val="23"/>
        </w:rPr>
        <w:t>. Karen Beatriz Jurado Lemus</w:t>
      </w:r>
    </w:p>
    <w:p w:rsidR="00570B94" w:rsidRPr="00101B6A" w:rsidRDefault="00570B94" w:rsidP="00570B94">
      <w:pPr>
        <w:tabs>
          <w:tab w:val="left" w:pos="5103"/>
        </w:tabs>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Primera Regidora Suplente                                         Segunda Regidora suplente</w:t>
      </w:r>
    </w:p>
    <w:p w:rsidR="00570B94" w:rsidRPr="00101B6A" w:rsidRDefault="00570B94" w:rsidP="00570B94">
      <w:pPr>
        <w:spacing w:line="240" w:lineRule="auto"/>
        <w:jc w:val="both"/>
        <w:rPr>
          <w:rFonts w:ascii="Times New Roman" w:eastAsia="Arial Unicode MS" w:hAnsi="Times New Roman"/>
          <w:sz w:val="23"/>
          <w:szCs w:val="23"/>
        </w:rPr>
      </w:pP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 xml:space="preserve">Sr. Oscar Amílcar Peraza </w:t>
      </w:r>
      <w:proofErr w:type="spellStart"/>
      <w:proofErr w:type="gramStart"/>
      <w:r w:rsidRPr="00101B6A">
        <w:rPr>
          <w:rFonts w:ascii="Times New Roman" w:eastAsia="Arial Unicode MS" w:hAnsi="Times New Roman"/>
          <w:sz w:val="23"/>
          <w:szCs w:val="23"/>
        </w:rPr>
        <w:t>Lovo</w:t>
      </w:r>
      <w:proofErr w:type="spellEnd"/>
      <w:r w:rsidRPr="00101B6A">
        <w:rPr>
          <w:rFonts w:ascii="Times New Roman" w:eastAsia="Arial Unicode MS" w:hAnsi="Times New Roman"/>
          <w:sz w:val="23"/>
          <w:szCs w:val="23"/>
        </w:rPr>
        <w:t xml:space="preserve">  </w:t>
      </w:r>
      <w:r w:rsidRPr="00101B6A">
        <w:rPr>
          <w:rFonts w:ascii="Times New Roman" w:eastAsia="Arial Unicode MS" w:hAnsi="Times New Roman"/>
          <w:sz w:val="23"/>
          <w:szCs w:val="23"/>
        </w:rPr>
        <w:tab/>
      </w:r>
      <w:proofErr w:type="gramEnd"/>
      <w:r w:rsidRPr="00101B6A">
        <w:rPr>
          <w:rFonts w:ascii="Times New Roman" w:eastAsia="Arial Unicode MS" w:hAnsi="Times New Roman"/>
          <w:sz w:val="23"/>
          <w:szCs w:val="23"/>
        </w:rPr>
        <w:tab/>
        <w:t xml:space="preserve">              Sr. Carlos Antonio Martínez Fuentes </w:t>
      </w: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Tercer Regidor Suplente</w:t>
      </w:r>
      <w:r w:rsidRPr="00101B6A">
        <w:rPr>
          <w:rFonts w:ascii="Times New Roman" w:eastAsia="Arial Unicode MS" w:hAnsi="Times New Roman"/>
          <w:sz w:val="23"/>
          <w:szCs w:val="23"/>
        </w:rPr>
        <w:tab/>
        <w:t xml:space="preserve">                                      Cuarto Regidor Suplente</w:t>
      </w:r>
      <w:r w:rsidRPr="00101B6A">
        <w:rPr>
          <w:rFonts w:ascii="Times New Roman" w:eastAsia="Arial Unicode MS" w:hAnsi="Times New Roman"/>
          <w:sz w:val="23"/>
          <w:szCs w:val="23"/>
        </w:rPr>
        <w:tab/>
        <w:t xml:space="preserve"> </w:t>
      </w: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ab/>
      </w:r>
      <w:r w:rsidRPr="00101B6A">
        <w:rPr>
          <w:rFonts w:ascii="Times New Roman" w:eastAsia="Arial Unicode MS" w:hAnsi="Times New Roman"/>
          <w:sz w:val="23"/>
          <w:szCs w:val="23"/>
        </w:rPr>
        <w:tab/>
        <w:t xml:space="preserve">                  </w:t>
      </w:r>
    </w:p>
    <w:p w:rsidR="00570B94" w:rsidRPr="00101B6A" w:rsidRDefault="00570B94" w:rsidP="00570B94">
      <w:pPr>
        <w:spacing w:line="240" w:lineRule="auto"/>
        <w:jc w:val="both"/>
        <w:rPr>
          <w:rFonts w:ascii="Times New Roman" w:eastAsia="Arial Unicode MS" w:hAnsi="Times New Roman"/>
          <w:sz w:val="23"/>
          <w:szCs w:val="23"/>
        </w:rPr>
      </w:pPr>
      <w:r w:rsidRPr="00101B6A">
        <w:rPr>
          <w:rFonts w:ascii="Times New Roman" w:eastAsia="Arial Unicode MS" w:hAnsi="Times New Roman"/>
          <w:sz w:val="23"/>
          <w:szCs w:val="23"/>
        </w:rPr>
        <w:t xml:space="preserve">                                             Thelma Yudith Castro Hernández </w:t>
      </w:r>
    </w:p>
    <w:p w:rsidR="00841A75" w:rsidRDefault="00570B94" w:rsidP="00570B94">
      <w:r w:rsidRPr="00101B6A">
        <w:rPr>
          <w:rFonts w:ascii="Times New Roman" w:hAnsi="Times New Roman"/>
          <w:sz w:val="23"/>
          <w:szCs w:val="23"/>
          <w:lang w:val="es-ES_tradnl"/>
        </w:rPr>
        <w:t xml:space="preserve">                                                       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94"/>
    <w:rsid w:val="00570B9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6280EC"/>
  <w15:chartTrackingRefBased/>
  <w15:docId w15:val="{5F79939E-162D-4980-8BFB-E207A550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B94"/>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3970</Words>
  <Characters>21838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2018-07-19T15:28:00Z</dcterms:created>
  <dcterms:modified xsi:type="dcterms:W3CDTF">2018-07-19T15:32:00Z</dcterms:modified>
</cp:coreProperties>
</file>