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3D9" w:rsidRPr="00A06626" w:rsidRDefault="007143D9" w:rsidP="007143D9">
      <w:r w:rsidRPr="00ED475E">
        <w:rPr>
          <w:b/>
        </w:rPr>
        <w:t>ACTA NÚMERO NUEVE:</w:t>
      </w:r>
      <w:r w:rsidRPr="00ED475E">
        <w:t xml:space="preserve"> En el local de sesiones de la Alcaldía Municipal de la ciudad de Moncagua, Departamento de San Miguel a las ocho horas  del día</w:t>
      </w:r>
      <w:r w:rsidRPr="00ED475E">
        <w:rPr>
          <w:b/>
        </w:rPr>
        <w:t xml:space="preserve"> PRIMERO DE MAYO DE DOS MIL DOCE,</w:t>
      </w:r>
      <w:r w:rsidRPr="00ED475E">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ED475E">
        <w:t>Erenia</w:t>
      </w:r>
      <w:proofErr w:type="spellEnd"/>
      <w:r w:rsidRPr="00ED475E">
        <w:t xml:space="preserve"> Fernández de Chávez Sexta Regidora Propietaria, Nelson Omar Bermúdez Guzmán Séptimo Regidor Propietario, José Carlos Paiz  Octavo Regidor Propietario, Prudencia Rodríguez Zelaya Primera Regidora Suplente, Karen Beatriz Lemus Jurado Segunda Regidora suplente, Oscar Amílcar Peraza </w:t>
      </w:r>
      <w:proofErr w:type="spellStart"/>
      <w:r w:rsidRPr="00ED475E">
        <w:t>Lovo</w:t>
      </w:r>
      <w:proofErr w:type="spellEnd"/>
      <w:r w:rsidRPr="00ED475E">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w:t>
      </w:r>
      <w:proofErr w:type="spellStart"/>
      <w:r w:rsidRPr="00ED475E">
        <w:t>Conc</w:t>
      </w:r>
      <w:proofErr w:type="spellEnd"/>
      <w:r>
        <w:t xml:space="preserve">  </w:t>
      </w:r>
      <w:proofErr w:type="spellStart"/>
      <w:r w:rsidRPr="00ED475E">
        <w:t>ejo</w:t>
      </w:r>
      <w:proofErr w:type="spellEnd"/>
      <w:r w:rsidRPr="00ED475E">
        <w:t xml:space="preserve"> en uso de sus facultades Constitucionales y legales procedió al desarrollo de los puntos de agenda de los cuales toma los Acuerdos que a continuación se detallan: </w:t>
      </w:r>
      <w:r w:rsidRPr="00ED475E">
        <w:rPr>
          <w:b/>
        </w:rPr>
        <w:t>ACUERDO NÚMERO UNO:</w:t>
      </w:r>
      <w:r w:rsidRPr="00ED475E">
        <w:t xml:space="preserve"> El Concejo Municipal Acuerda: a) Formar comisión de entrega recepción de Fondos, Valores, Derechos, Bienes y Obligaciones</w:t>
      </w:r>
      <w:r>
        <w:t xml:space="preserve">  </w:t>
      </w:r>
      <w:r w:rsidRPr="00ED475E">
        <w:t xml:space="preserve"> de</w:t>
      </w:r>
      <w:r>
        <w:t xml:space="preserve">   </w:t>
      </w:r>
      <w:r w:rsidRPr="00ED475E">
        <w:t xml:space="preserve"> la </w:t>
      </w:r>
      <w:r>
        <w:t xml:space="preserve">    </w:t>
      </w:r>
      <w:r w:rsidRPr="00ED475E">
        <w:t>municipalidad</w:t>
      </w:r>
      <w:r>
        <w:t xml:space="preserve">  </w:t>
      </w:r>
      <w:r w:rsidRPr="00ED475E">
        <w:t xml:space="preserve"> de </w:t>
      </w:r>
      <w:r>
        <w:t xml:space="preserve">  </w:t>
      </w:r>
      <w:r w:rsidRPr="00ED475E">
        <w:t xml:space="preserve">Moncagua, conformada por los señores Sergio Antonio Solórzano Santos, Juan Carlos Chávez, Nelson Elías Villalobos </w:t>
      </w:r>
      <w:proofErr w:type="spellStart"/>
      <w:r w:rsidRPr="00ED475E">
        <w:t>Benitez</w:t>
      </w:r>
      <w:proofErr w:type="spellEnd"/>
      <w:r w:rsidRPr="00ED475E">
        <w:t xml:space="preserve">, Celedonia de la Luz Romero de Portillo, Vilma Ester Salamanca Funes, Martha Ismenia </w:t>
      </w:r>
      <w:proofErr w:type="spellStart"/>
      <w:r w:rsidRPr="00ED475E">
        <w:t>Guzman</w:t>
      </w:r>
      <w:proofErr w:type="spellEnd"/>
      <w:r w:rsidRPr="00ED475E">
        <w:t xml:space="preserve"> Granados, José Silverio Zelaya González, José Nelson Perdomo Amaya, Flor </w:t>
      </w:r>
      <w:proofErr w:type="spellStart"/>
      <w:r w:rsidRPr="00ED475E">
        <w:t>Erenia</w:t>
      </w:r>
      <w:proofErr w:type="spellEnd"/>
      <w:r w:rsidRPr="00ED475E">
        <w:t xml:space="preserve"> Fernández de Chávez, </w:t>
      </w:r>
      <w:proofErr w:type="spellStart"/>
      <w:r w:rsidRPr="00ED475E">
        <w:t>Jose</w:t>
      </w:r>
      <w:proofErr w:type="spellEnd"/>
      <w:r w:rsidRPr="00ED475E">
        <w:t xml:space="preserve"> Carlos Paiz, Marvin </w:t>
      </w:r>
      <w:proofErr w:type="spellStart"/>
      <w:r w:rsidRPr="00ED475E">
        <w:t>Mavi</w:t>
      </w:r>
      <w:proofErr w:type="spellEnd"/>
      <w:r w:rsidRPr="00ED475E">
        <w:t xml:space="preserve"> Morataya, </w:t>
      </w:r>
      <w:proofErr w:type="spellStart"/>
      <w:r w:rsidRPr="00ED475E">
        <w:t>Maria</w:t>
      </w:r>
      <w:proofErr w:type="spellEnd"/>
      <w:r w:rsidRPr="00ED475E">
        <w:t xml:space="preserve"> Adela Amaya de </w:t>
      </w:r>
      <w:proofErr w:type="spellStart"/>
      <w:r w:rsidRPr="00ED475E">
        <w:t>Solis</w:t>
      </w:r>
      <w:proofErr w:type="spellEnd"/>
      <w:r w:rsidRPr="00ED475E">
        <w:t xml:space="preserve">, </w:t>
      </w:r>
      <w:proofErr w:type="spellStart"/>
      <w:r w:rsidRPr="00ED475E">
        <w:t>Gullermo</w:t>
      </w:r>
      <w:proofErr w:type="spellEnd"/>
      <w:r w:rsidRPr="00ED475E">
        <w:t xml:space="preserve"> Villalta </w:t>
      </w:r>
      <w:proofErr w:type="spellStart"/>
      <w:r w:rsidRPr="00ED475E">
        <w:t>Garcia</w:t>
      </w:r>
      <w:proofErr w:type="spellEnd"/>
      <w:r w:rsidRPr="00ED475E">
        <w:t xml:space="preserve">, </w:t>
      </w:r>
      <w:proofErr w:type="spellStart"/>
      <w:r w:rsidRPr="00ED475E">
        <w:t>Ebed</w:t>
      </w:r>
      <w:proofErr w:type="spellEnd"/>
      <w:r w:rsidRPr="00ED475E">
        <w:t xml:space="preserve"> </w:t>
      </w:r>
      <w:proofErr w:type="spellStart"/>
      <w:r w:rsidRPr="00ED475E">
        <w:t>Melec</w:t>
      </w:r>
      <w:proofErr w:type="spellEnd"/>
      <w:r w:rsidRPr="00ED475E">
        <w:t xml:space="preserve"> Alemán González, Edgar Alexis Melara, </w:t>
      </w:r>
      <w:proofErr w:type="spellStart"/>
      <w:r w:rsidRPr="00ED475E">
        <w:t>Herber</w:t>
      </w:r>
      <w:proofErr w:type="spellEnd"/>
      <w:r w:rsidRPr="00ED475E">
        <w:t xml:space="preserve"> Alexander Alvarado Luna, Lea Arely </w:t>
      </w:r>
      <w:proofErr w:type="spellStart"/>
      <w:r w:rsidRPr="00ED475E">
        <w:t>Salmeron</w:t>
      </w:r>
      <w:proofErr w:type="spellEnd"/>
      <w:r w:rsidRPr="00ED475E">
        <w:t xml:space="preserve">, Karen </w:t>
      </w:r>
      <w:proofErr w:type="spellStart"/>
      <w:r w:rsidRPr="00ED475E">
        <w:t>Audali</w:t>
      </w:r>
      <w:proofErr w:type="spellEnd"/>
      <w:r w:rsidRPr="00ED475E">
        <w:t xml:space="preserve"> Ortiz, Elena Domitila Nolasco, </w:t>
      </w:r>
      <w:proofErr w:type="spellStart"/>
      <w:r w:rsidRPr="00ED475E">
        <w:t>Keny</w:t>
      </w:r>
      <w:proofErr w:type="spellEnd"/>
      <w:r w:rsidRPr="00ED475E">
        <w:t xml:space="preserve"> </w:t>
      </w:r>
      <w:proofErr w:type="spellStart"/>
      <w:r w:rsidRPr="00ED475E">
        <w:t>Miletby</w:t>
      </w:r>
      <w:proofErr w:type="spellEnd"/>
      <w:r w:rsidRPr="00ED475E">
        <w:t xml:space="preserve"> Alberto, Antonio Ernesto Alfaro, </w:t>
      </w:r>
      <w:r w:rsidRPr="00ED475E">
        <w:lastRenderedPageBreak/>
        <w:t>Irma Idalia Chávez y</w:t>
      </w:r>
      <w:r w:rsidRPr="00ED475E">
        <w:rPr>
          <w:color w:val="FF0000"/>
        </w:rPr>
        <w:t xml:space="preserve"> </w:t>
      </w:r>
      <w:r>
        <w:t>Thelma Yudith Castro</w:t>
      </w:r>
      <w:r w:rsidRPr="00ED475E">
        <w:t>; c) declárese en sesión permanente hasta la fecha en que las comisiones formadas finalicen su labor y se concluya con la suscripción del Acta de recepción y Entrega…</w:t>
      </w:r>
      <w:r w:rsidRPr="00ED475E">
        <w:rPr>
          <w:color w:val="FF0000"/>
        </w:rPr>
        <w:t>,</w:t>
      </w:r>
      <w:r w:rsidRPr="00ED475E">
        <w:t xml:space="preserve">”””””””””””””””””””””””””””””””””…constituidos los suscritos miembros del Concejo Municipal a las nueve horas del día </w:t>
      </w:r>
      <w:r w:rsidRPr="00ED475E">
        <w:rPr>
          <w:b/>
        </w:rPr>
        <w:t xml:space="preserve">DOS DE MAYO DE DOS MIL DOCE, </w:t>
      </w:r>
      <w:r w:rsidRPr="00ED475E">
        <w:t xml:space="preserve">con fin de darle continuidad a la sesión permanente iniciada el día primero de mayo del corriente, por lo que en uso de sus facultades legales toma los siguientes Acuerdos: </w:t>
      </w:r>
      <w:r w:rsidRPr="00ED475E">
        <w:rPr>
          <w:b/>
        </w:rPr>
        <w:t>ACUERDO NÚMERO DOS:</w:t>
      </w:r>
      <w:r w:rsidRPr="00ED475E">
        <w:t xml:space="preserve"> Aprobar en todas sus partes el Acta de Entrega de Fondos, Valores, Derechos, Bienes y Obligaciones de la Administración Municipal por parte del Concejo saliente; dicha acta que leída íntegramente con el suscrito Secretario que autoriza y aprobada que fue en todas sus partes por los miembros de la comisión entrante, saliente y este Concejo. </w:t>
      </w:r>
      <w:proofErr w:type="gramStart"/>
      <w:r w:rsidRPr="00ED475E">
        <w:t>CERTIFIQUESE.-</w:t>
      </w:r>
      <w:proofErr w:type="gramEnd"/>
      <w:r w:rsidRPr="00ED475E">
        <w:t xml:space="preserve"> </w:t>
      </w:r>
      <w:r w:rsidRPr="00ED475E">
        <w:rPr>
          <w:b/>
        </w:rPr>
        <w:t>ACUERDO NÚMERO TRES:</w:t>
      </w:r>
      <w:r w:rsidRPr="00ED475E">
        <w:t xml:space="preserve"> El Concejo Municipal de conformidad al Art. 3 numeral 4 del Código Municipal Acuerda: Refrendar</w:t>
      </w:r>
      <w:r>
        <w:t xml:space="preserve"> </w:t>
      </w:r>
      <w:r w:rsidRPr="00ED475E">
        <w:t>los Nombramientos</w:t>
      </w:r>
      <w:r>
        <w:t>, contratos ( según sea el caso )</w:t>
      </w:r>
      <w:r w:rsidRPr="00ED475E">
        <w:t xml:space="preserve"> y traslados entre cargos con sus correspondientes suel</w:t>
      </w:r>
      <w:r>
        <w:t>dos a los empleados municipales de la manera siguiente</w:t>
      </w:r>
      <w:r w:rsidRPr="00ED475E">
        <w:t>:</w:t>
      </w:r>
    </w:p>
    <w:tbl>
      <w:tblPr>
        <w:tblpPr w:leftFromText="141" w:rightFromText="141" w:vertAnchor="text" w:horzAnchor="margin" w:tblpY="558"/>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3943"/>
        <w:gridCol w:w="3255"/>
        <w:gridCol w:w="1418"/>
      </w:tblGrid>
      <w:tr w:rsidR="007143D9" w:rsidRPr="00ED475E" w:rsidTr="00961143">
        <w:trPr>
          <w:trHeight w:val="268"/>
        </w:trPr>
        <w:tc>
          <w:tcPr>
            <w:tcW w:w="385" w:type="dxa"/>
            <w:shd w:val="clear" w:color="auto" w:fill="auto"/>
            <w:noWrap/>
            <w:vAlign w:val="bottom"/>
          </w:tcPr>
          <w:p w:rsidR="007143D9" w:rsidRPr="00ED475E" w:rsidRDefault="007143D9" w:rsidP="00961143">
            <w:pPr>
              <w:rPr>
                <w:lang w:eastAsia="es-ES"/>
              </w:rPr>
            </w:pPr>
            <w:r w:rsidRPr="00ED475E">
              <w:rPr>
                <w:lang w:eastAsia="es-ES"/>
              </w:rPr>
              <w:t>1</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Sergio Antonio Solórzano Santos </w:t>
            </w:r>
          </w:p>
        </w:tc>
        <w:tc>
          <w:tcPr>
            <w:tcW w:w="3255" w:type="dxa"/>
            <w:shd w:val="clear" w:color="auto" w:fill="auto"/>
            <w:vAlign w:val="bottom"/>
          </w:tcPr>
          <w:p w:rsidR="007143D9" w:rsidRPr="00ED475E" w:rsidRDefault="007143D9" w:rsidP="00961143">
            <w:pPr>
              <w:rPr>
                <w:lang w:eastAsia="es-ES"/>
              </w:rPr>
            </w:pPr>
            <w:r w:rsidRPr="00ED475E">
              <w:rPr>
                <w:lang w:eastAsia="es-ES"/>
              </w:rPr>
              <w:t>Alcalde Municipal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1,900.00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w:t>
            </w:r>
          </w:p>
        </w:tc>
        <w:tc>
          <w:tcPr>
            <w:tcW w:w="3943" w:type="dxa"/>
            <w:shd w:val="clear" w:color="auto" w:fill="auto"/>
            <w:noWrap/>
            <w:vAlign w:val="bottom"/>
          </w:tcPr>
          <w:p w:rsidR="007143D9" w:rsidRPr="00ED475E" w:rsidRDefault="007143D9" w:rsidP="00961143">
            <w:pPr>
              <w:rPr>
                <w:lang w:eastAsia="es-ES"/>
              </w:rPr>
            </w:pPr>
            <w:r w:rsidRPr="00ED475E">
              <w:rPr>
                <w:lang w:eastAsia="es-ES"/>
              </w:rPr>
              <w:t>Thelma Judith Castro Hernández</w:t>
            </w:r>
          </w:p>
        </w:tc>
        <w:tc>
          <w:tcPr>
            <w:tcW w:w="3255" w:type="dxa"/>
            <w:shd w:val="clear" w:color="auto" w:fill="auto"/>
            <w:vAlign w:val="bottom"/>
          </w:tcPr>
          <w:p w:rsidR="007143D9" w:rsidRPr="00ED475E" w:rsidRDefault="007143D9" w:rsidP="00961143">
            <w:pPr>
              <w:rPr>
                <w:lang w:eastAsia="es-ES"/>
              </w:rPr>
            </w:pPr>
            <w:r w:rsidRPr="00ED475E">
              <w:rPr>
                <w:lang w:eastAsia="es-ES"/>
              </w:rPr>
              <w:t>Secretaria Municipal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650.00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w:t>
            </w:r>
          </w:p>
        </w:tc>
        <w:tc>
          <w:tcPr>
            <w:tcW w:w="3943" w:type="dxa"/>
            <w:shd w:val="clear" w:color="auto" w:fill="auto"/>
            <w:noWrap/>
            <w:vAlign w:val="bottom"/>
          </w:tcPr>
          <w:p w:rsidR="007143D9" w:rsidRPr="00ED475E" w:rsidRDefault="007143D9" w:rsidP="00961143">
            <w:pPr>
              <w:rPr>
                <w:lang w:eastAsia="es-ES"/>
              </w:rPr>
            </w:pPr>
            <w:r w:rsidRPr="00ED475E">
              <w:rPr>
                <w:lang w:eastAsia="es-ES"/>
              </w:rPr>
              <w:t>Ana Luz González de Benítez</w:t>
            </w:r>
          </w:p>
        </w:tc>
        <w:tc>
          <w:tcPr>
            <w:tcW w:w="3255" w:type="dxa"/>
            <w:shd w:val="clear" w:color="auto" w:fill="auto"/>
            <w:vAlign w:val="bottom"/>
          </w:tcPr>
          <w:p w:rsidR="007143D9" w:rsidRPr="00ED475E" w:rsidRDefault="007143D9" w:rsidP="00961143">
            <w:pPr>
              <w:rPr>
                <w:lang w:eastAsia="es-ES"/>
              </w:rPr>
            </w:pPr>
            <w:r w:rsidRPr="00ED475E">
              <w:rPr>
                <w:lang w:eastAsia="es-ES"/>
              </w:rPr>
              <w:t>Secretaría de Despacho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w:t>
            </w:r>
          </w:p>
        </w:tc>
        <w:tc>
          <w:tcPr>
            <w:tcW w:w="3943" w:type="dxa"/>
            <w:shd w:val="clear" w:color="auto" w:fill="auto"/>
            <w:noWrap/>
            <w:vAlign w:val="bottom"/>
          </w:tcPr>
          <w:p w:rsidR="007143D9" w:rsidRPr="00ED475E" w:rsidRDefault="007143D9" w:rsidP="00961143">
            <w:pPr>
              <w:rPr>
                <w:lang w:eastAsia="es-ES"/>
              </w:rPr>
            </w:pPr>
            <w:r w:rsidRPr="00ED475E">
              <w:rPr>
                <w:lang w:eastAsia="es-ES"/>
              </w:rPr>
              <w:t>Elvia Yanira Cruz Rivas</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Auxiliar </w:t>
            </w:r>
            <w:proofErr w:type="spellStart"/>
            <w:r w:rsidRPr="00ED475E">
              <w:rPr>
                <w:lang w:eastAsia="es-ES"/>
              </w:rPr>
              <w:t>Srio</w:t>
            </w:r>
            <w:proofErr w:type="spellEnd"/>
            <w:r w:rsidRPr="00ED475E">
              <w:rPr>
                <w:lang w:eastAsia="es-ES"/>
              </w:rPr>
              <w:t xml:space="preserve">. </w:t>
            </w:r>
            <w:proofErr w:type="spellStart"/>
            <w:r w:rsidRPr="00ED475E">
              <w:rPr>
                <w:lang w:eastAsia="es-ES"/>
              </w:rPr>
              <w:t>Mpal</w:t>
            </w:r>
            <w:proofErr w:type="spellEnd"/>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6</w:t>
            </w:r>
          </w:p>
        </w:tc>
        <w:tc>
          <w:tcPr>
            <w:tcW w:w="3943" w:type="dxa"/>
            <w:shd w:val="clear" w:color="auto" w:fill="auto"/>
            <w:noWrap/>
            <w:vAlign w:val="bottom"/>
          </w:tcPr>
          <w:p w:rsidR="007143D9" w:rsidRPr="00ED475E" w:rsidRDefault="007143D9" w:rsidP="00961143">
            <w:pPr>
              <w:rPr>
                <w:lang w:eastAsia="es-ES"/>
              </w:rPr>
            </w:pPr>
            <w:r w:rsidRPr="00ED475E">
              <w:rPr>
                <w:lang w:eastAsia="es-ES"/>
              </w:rPr>
              <w:t>Ernesto Antonio Alfaro Carballo</w:t>
            </w:r>
          </w:p>
        </w:tc>
        <w:tc>
          <w:tcPr>
            <w:tcW w:w="3255" w:type="dxa"/>
            <w:shd w:val="clear" w:color="auto" w:fill="auto"/>
            <w:vAlign w:val="bottom"/>
          </w:tcPr>
          <w:p w:rsidR="007143D9" w:rsidRPr="00ED475E" w:rsidRDefault="007143D9" w:rsidP="00961143">
            <w:pPr>
              <w:rPr>
                <w:lang w:eastAsia="es-ES"/>
              </w:rPr>
            </w:pPr>
            <w:r w:rsidRPr="00ED475E">
              <w:rPr>
                <w:lang w:eastAsia="es-ES"/>
              </w:rPr>
              <w:t>Auditor Interno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500.00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7</w:t>
            </w:r>
          </w:p>
        </w:tc>
        <w:tc>
          <w:tcPr>
            <w:tcW w:w="3943" w:type="dxa"/>
            <w:shd w:val="clear" w:color="auto" w:fill="auto"/>
            <w:noWrap/>
            <w:vAlign w:val="bottom"/>
          </w:tcPr>
          <w:p w:rsidR="007143D9" w:rsidRPr="00ED475E" w:rsidRDefault="007143D9" w:rsidP="00961143">
            <w:pPr>
              <w:rPr>
                <w:lang w:eastAsia="es-ES"/>
              </w:rPr>
            </w:pPr>
            <w:r w:rsidRPr="00ED475E">
              <w:rPr>
                <w:lang w:eastAsia="es-ES"/>
              </w:rPr>
              <w:t>Wilber Antonio Campos Guevara</w:t>
            </w:r>
          </w:p>
        </w:tc>
        <w:tc>
          <w:tcPr>
            <w:tcW w:w="3255" w:type="dxa"/>
            <w:shd w:val="clear" w:color="auto" w:fill="auto"/>
            <w:vAlign w:val="bottom"/>
          </w:tcPr>
          <w:p w:rsidR="007143D9" w:rsidRPr="00ED475E" w:rsidRDefault="007143D9" w:rsidP="00961143">
            <w:pPr>
              <w:rPr>
                <w:lang w:eastAsia="es-ES"/>
              </w:rPr>
            </w:pPr>
            <w:r w:rsidRPr="00ED475E">
              <w:rPr>
                <w:lang w:eastAsia="es-ES"/>
              </w:rPr>
              <w:t>Contador Municipal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400.00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lastRenderedPageBreak/>
              <w:t>8</w:t>
            </w:r>
          </w:p>
        </w:tc>
        <w:tc>
          <w:tcPr>
            <w:tcW w:w="3943" w:type="dxa"/>
            <w:shd w:val="clear" w:color="auto" w:fill="auto"/>
            <w:noWrap/>
            <w:vAlign w:val="bottom"/>
          </w:tcPr>
          <w:p w:rsidR="007143D9" w:rsidRPr="00ED475E" w:rsidRDefault="007143D9" w:rsidP="00961143">
            <w:pPr>
              <w:rPr>
                <w:lang w:eastAsia="es-ES"/>
              </w:rPr>
            </w:pPr>
            <w:r w:rsidRPr="00ED475E">
              <w:rPr>
                <w:lang w:eastAsia="es-ES"/>
              </w:rPr>
              <w:t>Irma Idalia Chávez</w:t>
            </w:r>
          </w:p>
        </w:tc>
        <w:tc>
          <w:tcPr>
            <w:tcW w:w="3255" w:type="dxa"/>
            <w:shd w:val="clear" w:color="auto" w:fill="auto"/>
            <w:vAlign w:val="bottom"/>
          </w:tcPr>
          <w:p w:rsidR="007143D9" w:rsidRPr="00ED475E" w:rsidRDefault="007143D9" w:rsidP="00961143">
            <w:pPr>
              <w:rPr>
                <w:lang w:eastAsia="es-ES"/>
              </w:rPr>
            </w:pPr>
            <w:r w:rsidRPr="00ED475E">
              <w:rPr>
                <w:lang w:eastAsia="es-ES"/>
              </w:rPr>
              <w:t>Aux. del Contador</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9</w:t>
            </w:r>
          </w:p>
        </w:tc>
        <w:tc>
          <w:tcPr>
            <w:tcW w:w="3943" w:type="dxa"/>
            <w:shd w:val="clear" w:color="auto" w:fill="auto"/>
            <w:noWrap/>
            <w:vAlign w:val="bottom"/>
          </w:tcPr>
          <w:p w:rsidR="007143D9" w:rsidRPr="00ED475E" w:rsidRDefault="007143D9" w:rsidP="00961143">
            <w:pPr>
              <w:rPr>
                <w:lang w:eastAsia="es-ES"/>
              </w:rPr>
            </w:pPr>
            <w:proofErr w:type="spellStart"/>
            <w:r w:rsidRPr="00ED475E">
              <w:rPr>
                <w:lang w:eastAsia="es-ES"/>
              </w:rPr>
              <w:t>Ebed</w:t>
            </w:r>
            <w:proofErr w:type="spellEnd"/>
            <w:r w:rsidRPr="00ED475E">
              <w:rPr>
                <w:lang w:eastAsia="es-ES"/>
              </w:rPr>
              <w:t xml:space="preserve"> </w:t>
            </w:r>
            <w:proofErr w:type="spellStart"/>
            <w:r w:rsidRPr="00ED475E">
              <w:rPr>
                <w:lang w:eastAsia="es-ES"/>
              </w:rPr>
              <w:t>Melec</w:t>
            </w:r>
            <w:proofErr w:type="spellEnd"/>
            <w:r w:rsidRPr="00ED475E">
              <w:rPr>
                <w:lang w:eastAsia="es-ES"/>
              </w:rPr>
              <w:t xml:space="preserve"> Alemán González</w:t>
            </w:r>
          </w:p>
        </w:tc>
        <w:tc>
          <w:tcPr>
            <w:tcW w:w="3255" w:type="dxa"/>
            <w:shd w:val="clear" w:color="auto" w:fill="auto"/>
            <w:vAlign w:val="bottom"/>
          </w:tcPr>
          <w:p w:rsidR="007143D9" w:rsidRPr="00ED475E" w:rsidRDefault="007143D9" w:rsidP="00961143">
            <w:pPr>
              <w:rPr>
                <w:lang w:eastAsia="es-ES"/>
              </w:rPr>
            </w:pPr>
            <w:r w:rsidRPr="00ED475E">
              <w:rPr>
                <w:lang w:eastAsia="es-ES"/>
              </w:rPr>
              <w:t>Tesorero Municipal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630.00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10</w:t>
            </w:r>
          </w:p>
        </w:tc>
        <w:tc>
          <w:tcPr>
            <w:tcW w:w="3943" w:type="dxa"/>
            <w:shd w:val="clear" w:color="auto" w:fill="auto"/>
            <w:noWrap/>
            <w:vAlign w:val="bottom"/>
          </w:tcPr>
          <w:p w:rsidR="007143D9" w:rsidRPr="00ED475E" w:rsidRDefault="007143D9" w:rsidP="00961143">
            <w:pPr>
              <w:rPr>
                <w:lang w:eastAsia="es-ES"/>
              </w:rPr>
            </w:pPr>
            <w:r w:rsidRPr="00ED475E">
              <w:rPr>
                <w:lang w:eastAsia="es-ES"/>
              </w:rPr>
              <w:t>Edwin Alexander Manzanares Cruz</w:t>
            </w:r>
          </w:p>
        </w:tc>
        <w:tc>
          <w:tcPr>
            <w:tcW w:w="3255" w:type="dxa"/>
            <w:shd w:val="clear" w:color="auto" w:fill="auto"/>
            <w:vAlign w:val="bottom"/>
          </w:tcPr>
          <w:p w:rsidR="007143D9" w:rsidRPr="00ED475E" w:rsidRDefault="007143D9" w:rsidP="00961143">
            <w:pPr>
              <w:rPr>
                <w:lang w:eastAsia="es-ES"/>
              </w:rPr>
            </w:pPr>
            <w:r w:rsidRPr="00ED475E">
              <w:rPr>
                <w:lang w:eastAsia="es-ES"/>
              </w:rPr>
              <w:t>Auxiliar de tesorería</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11</w:t>
            </w:r>
          </w:p>
        </w:tc>
        <w:tc>
          <w:tcPr>
            <w:tcW w:w="3943" w:type="dxa"/>
            <w:shd w:val="clear" w:color="auto" w:fill="auto"/>
            <w:noWrap/>
            <w:vAlign w:val="bottom"/>
          </w:tcPr>
          <w:p w:rsidR="007143D9" w:rsidRPr="00ED475E" w:rsidRDefault="007143D9" w:rsidP="00961143">
            <w:pPr>
              <w:rPr>
                <w:lang w:eastAsia="es-ES"/>
              </w:rPr>
            </w:pPr>
            <w:r w:rsidRPr="00ED475E">
              <w:rPr>
                <w:lang w:eastAsia="es-ES"/>
              </w:rPr>
              <w:t>Lea Arely Salmerón</w:t>
            </w:r>
          </w:p>
        </w:tc>
        <w:tc>
          <w:tcPr>
            <w:tcW w:w="3255" w:type="dxa"/>
            <w:shd w:val="clear" w:color="auto" w:fill="auto"/>
            <w:vAlign w:val="bottom"/>
          </w:tcPr>
          <w:p w:rsidR="007143D9" w:rsidRPr="00ED475E" w:rsidRDefault="007143D9" w:rsidP="00961143">
            <w:pPr>
              <w:rPr>
                <w:lang w:eastAsia="es-ES"/>
              </w:rPr>
            </w:pPr>
            <w:r w:rsidRPr="00ED475E">
              <w:rPr>
                <w:lang w:eastAsia="es-ES"/>
              </w:rPr>
              <w:t>Colecturía</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12</w:t>
            </w:r>
          </w:p>
        </w:tc>
        <w:tc>
          <w:tcPr>
            <w:tcW w:w="3943" w:type="dxa"/>
            <w:shd w:val="clear" w:color="auto" w:fill="auto"/>
            <w:noWrap/>
            <w:vAlign w:val="bottom"/>
          </w:tcPr>
          <w:p w:rsidR="007143D9" w:rsidRPr="00ED475E" w:rsidRDefault="007143D9" w:rsidP="00961143">
            <w:pPr>
              <w:rPr>
                <w:lang w:eastAsia="es-ES"/>
              </w:rPr>
            </w:pPr>
            <w:r w:rsidRPr="00ED475E">
              <w:rPr>
                <w:lang w:eastAsia="es-ES"/>
              </w:rPr>
              <w:t>Edgar Alexis Melara Molina</w:t>
            </w:r>
          </w:p>
        </w:tc>
        <w:tc>
          <w:tcPr>
            <w:tcW w:w="3255" w:type="dxa"/>
            <w:shd w:val="clear" w:color="auto" w:fill="auto"/>
            <w:vAlign w:val="bottom"/>
          </w:tcPr>
          <w:p w:rsidR="007143D9" w:rsidRPr="00ED475E" w:rsidRDefault="007143D9" w:rsidP="00961143">
            <w:pPr>
              <w:rPr>
                <w:lang w:eastAsia="es-ES"/>
              </w:rPr>
            </w:pPr>
            <w:r w:rsidRPr="00ED475E">
              <w:rPr>
                <w:lang w:eastAsia="es-ES"/>
              </w:rPr>
              <w:t>Jefe De UACI</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650.00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13</w:t>
            </w:r>
          </w:p>
        </w:tc>
        <w:tc>
          <w:tcPr>
            <w:tcW w:w="3943" w:type="dxa"/>
            <w:shd w:val="clear" w:color="auto" w:fill="auto"/>
            <w:noWrap/>
            <w:vAlign w:val="bottom"/>
          </w:tcPr>
          <w:p w:rsidR="007143D9" w:rsidRPr="00ED475E" w:rsidRDefault="007143D9" w:rsidP="00961143">
            <w:pPr>
              <w:rPr>
                <w:lang w:eastAsia="es-ES"/>
              </w:rPr>
            </w:pPr>
            <w:r w:rsidRPr="00ED475E">
              <w:rPr>
                <w:lang w:eastAsia="es-ES"/>
              </w:rPr>
              <w:t>Ana Iris Colato Villalobos</w:t>
            </w:r>
          </w:p>
        </w:tc>
        <w:tc>
          <w:tcPr>
            <w:tcW w:w="3255" w:type="dxa"/>
            <w:shd w:val="clear" w:color="auto" w:fill="auto"/>
            <w:vAlign w:val="bottom"/>
          </w:tcPr>
          <w:p w:rsidR="007143D9" w:rsidRPr="00ED475E" w:rsidRDefault="007143D9" w:rsidP="00961143">
            <w:pPr>
              <w:rPr>
                <w:lang w:eastAsia="es-ES"/>
              </w:rPr>
            </w:pPr>
            <w:r w:rsidRPr="00ED475E">
              <w:rPr>
                <w:lang w:eastAsia="es-ES"/>
              </w:rPr>
              <w:t>Aux. de UACI</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14</w:t>
            </w:r>
          </w:p>
        </w:tc>
        <w:tc>
          <w:tcPr>
            <w:tcW w:w="3943" w:type="dxa"/>
            <w:shd w:val="clear" w:color="auto" w:fill="auto"/>
            <w:noWrap/>
            <w:vAlign w:val="bottom"/>
          </w:tcPr>
          <w:p w:rsidR="007143D9" w:rsidRPr="00ED475E" w:rsidRDefault="007143D9" w:rsidP="00961143">
            <w:pPr>
              <w:rPr>
                <w:lang w:eastAsia="es-ES"/>
              </w:rPr>
            </w:pPr>
            <w:proofErr w:type="spellStart"/>
            <w:r w:rsidRPr="00ED475E">
              <w:rPr>
                <w:lang w:eastAsia="es-ES"/>
              </w:rPr>
              <w:t>Keny</w:t>
            </w:r>
            <w:proofErr w:type="spellEnd"/>
            <w:r w:rsidRPr="00ED475E">
              <w:rPr>
                <w:lang w:eastAsia="es-ES"/>
              </w:rPr>
              <w:t xml:space="preserve"> </w:t>
            </w:r>
            <w:proofErr w:type="spellStart"/>
            <w:r w:rsidRPr="00ED475E">
              <w:rPr>
                <w:lang w:eastAsia="es-ES"/>
              </w:rPr>
              <w:t>Miletby</w:t>
            </w:r>
            <w:proofErr w:type="spellEnd"/>
            <w:r w:rsidRPr="00ED475E">
              <w:rPr>
                <w:lang w:eastAsia="es-ES"/>
              </w:rPr>
              <w:t xml:space="preserve"> Alberto Moreira</w:t>
            </w:r>
          </w:p>
        </w:tc>
        <w:tc>
          <w:tcPr>
            <w:tcW w:w="3255" w:type="dxa"/>
            <w:shd w:val="clear" w:color="auto" w:fill="auto"/>
            <w:vAlign w:val="bottom"/>
          </w:tcPr>
          <w:p w:rsidR="007143D9" w:rsidRPr="00ED475E" w:rsidRDefault="007143D9" w:rsidP="00961143">
            <w:pPr>
              <w:rPr>
                <w:lang w:eastAsia="es-ES"/>
              </w:rPr>
            </w:pPr>
            <w:proofErr w:type="spellStart"/>
            <w:r w:rsidRPr="00ED475E">
              <w:rPr>
                <w:lang w:eastAsia="es-ES"/>
              </w:rPr>
              <w:t>Enc</w:t>
            </w:r>
            <w:proofErr w:type="spellEnd"/>
            <w:r w:rsidRPr="00ED475E">
              <w:rPr>
                <w:lang w:eastAsia="es-ES"/>
              </w:rPr>
              <w:t>. Cuentas Corrientes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335.71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15</w:t>
            </w:r>
          </w:p>
        </w:tc>
        <w:tc>
          <w:tcPr>
            <w:tcW w:w="3943" w:type="dxa"/>
            <w:shd w:val="clear" w:color="auto" w:fill="auto"/>
            <w:noWrap/>
            <w:vAlign w:val="bottom"/>
          </w:tcPr>
          <w:p w:rsidR="007143D9" w:rsidRPr="00ED475E" w:rsidRDefault="007143D9" w:rsidP="00961143">
            <w:pPr>
              <w:rPr>
                <w:lang w:eastAsia="es-ES"/>
              </w:rPr>
            </w:pPr>
            <w:r w:rsidRPr="00ED475E">
              <w:rPr>
                <w:lang w:eastAsia="es-ES"/>
              </w:rPr>
              <w:t>Herbert Alexander Alvarado</w:t>
            </w:r>
          </w:p>
        </w:tc>
        <w:tc>
          <w:tcPr>
            <w:tcW w:w="3255" w:type="dxa"/>
            <w:shd w:val="clear" w:color="auto" w:fill="auto"/>
            <w:vAlign w:val="bottom"/>
          </w:tcPr>
          <w:p w:rsidR="007143D9" w:rsidRPr="00ED475E" w:rsidRDefault="007143D9" w:rsidP="00961143">
            <w:pPr>
              <w:rPr>
                <w:lang w:eastAsia="es-ES"/>
              </w:rPr>
            </w:pPr>
            <w:proofErr w:type="spellStart"/>
            <w:r w:rsidRPr="00ED475E">
              <w:rPr>
                <w:lang w:eastAsia="es-ES"/>
              </w:rPr>
              <w:t>Enc</w:t>
            </w:r>
            <w:proofErr w:type="spellEnd"/>
            <w:r w:rsidRPr="00ED475E">
              <w:rPr>
                <w:lang w:eastAsia="es-ES"/>
              </w:rPr>
              <w:t>. Catastro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16</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Karina </w:t>
            </w:r>
            <w:proofErr w:type="spellStart"/>
            <w:r w:rsidRPr="00ED475E">
              <w:rPr>
                <w:lang w:eastAsia="es-ES"/>
              </w:rPr>
              <w:t>Audali</w:t>
            </w:r>
            <w:proofErr w:type="spellEnd"/>
            <w:r w:rsidRPr="00ED475E">
              <w:rPr>
                <w:lang w:eastAsia="es-ES"/>
              </w:rPr>
              <w:t xml:space="preserve"> Ortiz Zelaya</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Jefe del Registro del </w:t>
            </w:r>
            <w:proofErr w:type="spellStart"/>
            <w:r w:rsidRPr="00ED475E">
              <w:rPr>
                <w:lang w:eastAsia="es-ES"/>
              </w:rPr>
              <w:t>Est</w:t>
            </w:r>
            <w:proofErr w:type="spellEnd"/>
            <w:r w:rsidRPr="00ED475E">
              <w:rPr>
                <w:lang w:eastAsia="es-ES"/>
              </w:rPr>
              <w:t>. Fam.</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375.00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17</w:t>
            </w:r>
          </w:p>
        </w:tc>
        <w:tc>
          <w:tcPr>
            <w:tcW w:w="3943" w:type="dxa"/>
            <w:shd w:val="clear" w:color="auto" w:fill="auto"/>
            <w:noWrap/>
            <w:vAlign w:val="bottom"/>
          </w:tcPr>
          <w:p w:rsidR="007143D9" w:rsidRPr="00ED475E" w:rsidRDefault="007143D9" w:rsidP="00961143">
            <w:pPr>
              <w:rPr>
                <w:lang w:eastAsia="es-ES"/>
              </w:rPr>
            </w:pPr>
            <w:r w:rsidRPr="00ED475E">
              <w:rPr>
                <w:lang w:eastAsia="es-ES"/>
              </w:rPr>
              <w:t>Celedonia de la Luz Romero</w:t>
            </w:r>
          </w:p>
        </w:tc>
        <w:tc>
          <w:tcPr>
            <w:tcW w:w="3255" w:type="dxa"/>
            <w:shd w:val="clear" w:color="auto" w:fill="auto"/>
            <w:vAlign w:val="bottom"/>
          </w:tcPr>
          <w:p w:rsidR="007143D9" w:rsidRPr="00ED475E" w:rsidRDefault="007143D9" w:rsidP="00961143">
            <w:pPr>
              <w:rPr>
                <w:lang w:eastAsia="es-ES"/>
              </w:rPr>
            </w:pPr>
            <w:r w:rsidRPr="00ED475E">
              <w:rPr>
                <w:lang w:eastAsia="es-ES"/>
              </w:rPr>
              <w:t>Sub. Jefe del REF</w:t>
            </w:r>
          </w:p>
        </w:tc>
        <w:tc>
          <w:tcPr>
            <w:tcW w:w="1418" w:type="dxa"/>
            <w:shd w:val="clear" w:color="auto" w:fill="auto"/>
            <w:vAlign w:val="bottom"/>
          </w:tcPr>
          <w:p w:rsidR="007143D9" w:rsidRPr="00ED475E" w:rsidRDefault="007143D9" w:rsidP="00961143">
            <w:pPr>
              <w:rPr>
                <w:lang w:eastAsia="es-ES"/>
              </w:rPr>
            </w:pPr>
            <w:r w:rsidRPr="00ED475E">
              <w:rPr>
                <w:lang w:eastAsia="es-ES"/>
              </w:rPr>
              <w:t>$      300.00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18</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Teresa del Carmen </w:t>
            </w:r>
            <w:proofErr w:type="spellStart"/>
            <w:r w:rsidRPr="00ED475E">
              <w:rPr>
                <w:lang w:eastAsia="es-ES"/>
              </w:rPr>
              <w:t>Araniva</w:t>
            </w:r>
            <w:proofErr w:type="spellEnd"/>
          </w:p>
        </w:tc>
        <w:tc>
          <w:tcPr>
            <w:tcW w:w="3255" w:type="dxa"/>
            <w:shd w:val="clear" w:color="auto" w:fill="auto"/>
            <w:vAlign w:val="bottom"/>
          </w:tcPr>
          <w:p w:rsidR="007143D9" w:rsidRPr="00ED475E" w:rsidRDefault="007143D9" w:rsidP="00961143">
            <w:pPr>
              <w:rPr>
                <w:lang w:eastAsia="es-ES"/>
              </w:rPr>
            </w:pPr>
            <w:r w:rsidRPr="00ED475E">
              <w:rPr>
                <w:lang w:eastAsia="es-ES"/>
              </w:rPr>
              <w:t>Auxiliar del REF.</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285.71</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19</w:t>
            </w:r>
          </w:p>
        </w:tc>
        <w:tc>
          <w:tcPr>
            <w:tcW w:w="3943" w:type="dxa"/>
            <w:shd w:val="clear" w:color="auto" w:fill="auto"/>
            <w:noWrap/>
            <w:vAlign w:val="bottom"/>
          </w:tcPr>
          <w:p w:rsidR="007143D9" w:rsidRPr="00ED475E" w:rsidRDefault="007143D9" w:rsidP="00961143">
            <w:pPr>
              <w:rPr>
                <w:lang w:eastAsia="es-ES"/>
              </w:rPr>
            </w:pPr>
            <w:r w:rsidRPr="00ED475E">
              <w:rPr>
                <w:lang w:val="pt-BR" w:eastAsia="es-ES"/>
              </w:rPr>
              <w:t xml:space="preserve">Maria Olivia </w:t>
            </w:r>
            <w:proofErr w:type="spellStart"/>
            <w:r w:rsidRPr="00ED475E">
              <w:rPr>
                <w:lang w:val="pt-BR" w:eastAsia="es-ES"/>
              </w:rPr>
              <w:t>Argueta</w:t>
            </w:r>
            <w:proofErr w:type="spellEnd"/>
            <w:r w:rsidRPr="00ED475E">
              <w:rPr>
                <w:lang w:val="pt-BR" w:eastAsia="es-ES"/>
              </w:rPr>
              <w:t xml:space="preserve"> de M.</w:t>
            </w:r>
          </w:p>
        </w:tc>
        <w:tc>
          <w:tcPr>
            <w:tcW w:w="3255" w:type="dxa"/>
            <w:shd w:val="clear" w:color="auto" w:fill="auto"/>
            <w:vAlign w:val="bottom"/>
          </w:tcPr>
          <w:p w:rsidR="007143D9" w:rsidRPr="00ED475E" w:rsidRDefault="007143D9" w:rsidP="00961143">
            <w:pPr>
              <w:rPr>
                <w:lang w:eastAsia="es-ES"/>
              </w:rPr>
            </w:pPr>
            <w:r w:rsidRPr="00ED475E">
              <w:rPr>
                <w:lang w:eastAsia="es-ES"/>
              </w:rPr>
              <w:t>Auxiliar del REF.</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285.71</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20</w:t>
            </w:r>
          </w:p>
        </w:tc>
        <w:tc>
          <w:tcPr>
            <w:tcW w:w="3943" w:type="dxa"/>
            <w:shd w:val="clear" w:color="auto" w:fill="auto"/>
            <w:noWrap/>
            <w:vAlign w:val="bottom"/>
          </w:tcPr>
          <w:p w:rsidR="007143D9" w:rsidRPr="00ED475E" w:rsidRDefault="007143D9" w:rsidP="00961143">
            <w:pPr>
              <w:rPr>
                <w:lang w:val="pt-BR" w:eastAsia="es-ES"/>
              </w:rPr>
            </w:pPr>
            <w:r w:rsidRPr="00ED475E">
              <w:rPr>
                <w:lang w:eastAsia="es-ES"/>
              </w:rPr>
              <w:t xml:space="preserve">José Antonio Laínez Martínez </w:t>
            </w:r>
          </w:p>
        </w:tc>
        <w:tc>
          <w:tcPr>
            <w:tcW w:w="3255" w:type="dxa"/>
            <w:shd w:val="clear" w:color="auto" w:fill="auto"/>
            <w:vAlign w:val="bottom"/>
          </w:tcPr>
          <w:p w:rsidR="007143D9" w:rsidRPr="00ED475E" w:rsidRDefault="007143D9" w:rsidP="00961143">
            <w:pPr>
              <w:rPr>
                <w:lang w:eastAsia="es-ES"/>
              </w:rPr>
            </w:pPr>
            <w:r w:rsidRPr="00ED475E">
              <w:rPr>
                <w:lang w:eastAsia="es-ES"/>
              </w:rPr>
              <w:t>Encargado de Cementerios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21</w:t>
            </w:r>
          </w:p>
        </w:tc>
        <w:tc>
          <w:tcPr>
            <w:tcW w:w="3943" w:type="dxa"/>
            <w:shd w:val="clear" w:color="auto" w:fill="auto"/>
            <w:noWrap/>
            <w:vAlign w:val="bottom"/>
          </w:tcPr>
          <w:p w:rsidR="007143D9" w:rsidRPr="00ED475E" w:rsidRDefault="007143D9" w:rsidP="00961143">
            <w:pPr>
              <w:rPr>
                <w:lang w:eastAsia="es-ES"/>
              </w:rPr>
            </w:pPr>
            <w:r w:rsidRPr="00ED475E">
              <w:rPr>
                <w:lang w:eastAsia="es-ES"/>
              </w:rPr>
              <w:t>María Mercedes Cáceres</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22</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María </w:t>
            </w:r>
            <w:proofErr w:type="spellStart"/>
            <w:r w:rsidRPr="00ED475E">
              <w:rPr>
                <w:lang w:eastAsia="es-ES"/>
              </w:rPr>
              <w:t>Orbelina</w:t>
            </w:r>
            <w:proofErr w:type="spellEnd"/>
            <w:r w:rsidRPr="00ED475E">
              <w:rPr>
                <w:lang w:eastAsia="es-ES"/>
              </w:rPr>
              <w:t xml:space="preserve"> Romero de B.</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23</w:t>
            </w:r>
          </w:p>
        </w:tc>
        <w:tc>
          <w:tcPr>
            <w:tcW w:w="3943" w:type="dxa"/>
            <w:shd w:val="clear" w:color="auto" w:fill="auto"/>
            <w:noWrap/>
            <w:vAlign w:val="bottom"/>
          </w:tcPr>
          <w:p w:rsidR="007143D9" w:rsidRPr="00ED475E" w:rsidRDefault="007143D9" w:rsidP="00961143">
            <w:pPr>
              <w:rPr>
                <w:lang w:eastAsia="es-ES"/>
              </w:rPr>
            </w:pPr>
            <w:r w:rsidRPr="00ED475E">
              <w:rPr>
                <w:lang w:val="pt-BR" w:eastAsia="es-ES"/>
              </w:rPr>
              <w:t>Ana Iris Iglesias de Alvarado</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25</w:t>
            </w:r>
          </w:p>
        </w:tc>
        <w:tc>
          <w:tcPr>
            <w:tcW w:w="3943" w:type="dxa"/>
            <w:shd w:val="clear" w:color="auto" w:fill="auto"/>
            <w:noWrap/>
            <w:vAlign w:val="bottom"/>
          </w:tcPr>
          <w:p w:rsidR="007143D9" w:rsidRPr="00ED475E" w:rsidRDefault="007143D9" w:rsidP="00961143">
            <w:pPr>
              <w:rPr>
                <w:lang w:eastAsia="es-ES"/>
              </w:rPr>
            </w:pPr>
            <w:r w:rsidRPr="00ED475E">
              <w:rPr>
                <w:lang w:eastAsia="es-ES"/>
              </w:rPr>
              <w:t>Mario Alberto Mendoza Q.</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lastRenderedPageBreak/>
              <w:t>26</w:t>
            </w:r>
          </w:p>
        </w:tc>
        <w:tc>
          <w:tcPr>
            <w:tcW w:w="3943" w:type="dxa"/>
            <w:shd w:val="clear" w:color="auto" w:fill="auto"/>
            <w:noWrap/>
            <w:vAlign w:val="bottom"/>
          </w:tcPr>
          <w:p w:rsidR="007143D9" w:rsidRPr="00ED475E" w:rsidRDefault="007143D9" w:rsidP="00961143">
            <w:pPr>
              <w:rPr>
                <w:lang w:val="pt-BR" w:eastAsia="es-ES"/>
              </w:rPr>
            </w:pPr>
            <w:r w:rsidRPr="00ED475E">
              <w:rPr>
                <w:lang w:eastAsia="es-ES"/>
              </w:rPr>
              <w:t>Otoniel Rivas Quintanilla</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27</w:t>
            </w:r>
          </w:p>
        </w:tc>
        <w:tc>
          <w:tcPr>
            <w:tcW w:w="3943" w:type="dxa"/>
            <w:shd w:val="clear" w:color="auto" w:fill="auto"/>
            <w:noWrap/>
            <w:vAlign w:val="bottom"/>
          </w:tcPr>
          <w:p w:rsidR="007143D9" w:rsidRPr="00ED475E" w:rsidRDefault="007143D9" w:rsidP="00961143">
            <w:pPr>
              <w:rPr>
                <w:rFonts w:eastAsia="Times New Roman"/>
                <w:lang w:eastAsia="es-ES"/>
              </w:rPr>
            </w:pPr>
            <w:r w:rsidRPr="00ED475E">
              <w:t>Marlon de Jesús Guevara Machuca</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225.00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28</w:t>
            </w:r>
          </w:p>
        </w:tc>
        <w:tc>
          <w:tcPr>
            <w:tcW w:w="3943" w:type="dxa"/>
            <w:shd w:val="clear" w:color="auto" w:fill="auto"/>
            <w:noWrap/>
            <w:vAlign w:val="bottom"/>
          </w:tcPr>
          <w:p w:rsidR="007143D9" w:rsidRPr="00ED475E" w:rsidRDefault="007143D9" w:rsidP="00961143">
            <w:pPr>
              <w:rPr>
                <w:lang w:eastAsia="es-ES"/>
              </w:rPr>
            </w:pPr>
            <w:r w:rsidRPr="00ED475E">
              <w:rPr>
                <w:lang w:val="pt-BR" w:eastAsia="es-ES"/>
              </w:rPr>
              <w:t xml:space="preserve">Manuel de </w:t>
            </w:r>
            <w:proofErr w:type="spellStart"/>
            <w:r w:rsidRPr="00ED475E">
              <w:rPr>
                <w:lang w:val="pt-BR" w:eastAsia="es-ES"/>
              </w:rPr>
              <w:t>Jesús</w:t>
            </w:r>
            <w:proofErr w:type="spellEnd"/>
            <w:r w:rsidRPr="00ED475E">
              <w:rPr>
                <w:lang w:val="pt-BR" w:eastAsia="es-ES"/>
              </w:rPr>
              <w:t xml:space="preserve"> Chávez A.</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280.00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29</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Alfonso Gómez</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30</w:t>
            </w:r>
          </w:p>
        </w:tc>
        <w:tc>
          <w:tcPr>
            <w:tcW w:w="3943" w:type="dxa"/>
            <w:shd w:val="clear" w:color="auto" w:fill="auto"/>
            <w:noWrap/>
            <w:vAlign w:val="bottom"/>
          </w:tcPr>
          <w:p w:rsidR="007143D9" w:rsidRPr="00ED475E" w:rsidRDefault="007143D9" w:rsidP="00961143">
            <w:pPr>
              <w:rPr>
                <w:lang w:val="pt-BR" w:eastAsia="es-ES"/>
              </w:rPr>
            </w:pPr>
            <w:proofErr w:type="gramStart"/>
            <w:r w:rsidRPr="00ED475E">
              <w:rPr>
                <w:lang w:eastAsia="es-ES"/>
              </w:rPr>
              <w:t>José  Ricardo</w:t>
            </w:r>
            <w:proofErr w:type="gramEnd"/>
            <w:r w:rsidRPr="00ED475E">
              <w:rPr>
                <w:lang w:eastAsia="es-ES"/>
              </w:rPr>
              <w:t xml:space="preserve"> Romero Portillo</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31</w:t>
            </w:r>
          </w:p>
        </w:tc>
        <w:tc>
          <w:tcPr>
            <w:tcW w:w="3943" w:type="dxa"/>
            <w:shd w:val="clear" w:color="auto" w:fill="auto"/>
            <w:noWrap/>
            <w:vAlign w:val="bottom"/>
          </w:tcPr>
          <w:p w:rsidR="007143D9" w:rsidRPr="00ED475E" w:rsidRDefault="007143D9" w:rsidP="00961143">
            <w:pPr>
              <w:rPr>
                <w:rFonts w:eastAsia="Times New Roman"/>
                <w:lang w:eastAsia="es-ES"/>
              </w:rPr>
            </w:pPr>
            <w:r w:rsidRPr="00ED475E">
              <w:t xml:space="preserve">Maritza </w:t>
            </w:r>
            <w:proofErr w:type="spellStart"/>
            <w:r w:rsidRPr="00ED475E">
              <w:t>Eliseth</w:t>
            </w:r>
            <w:proofErr w:type="spellEnd"/>
            <w:r w:rsidRPr="00ED475E">
              <w:t xml:space="preserve"> </w:t>
            </w:r>
            <w:proofErr w:type="spellStart"/>
            <w:r w:rsidRPr="00ED475E">
              <w:t>Alvarez</w:t>
            </w:r>
            <w:proofErr w:type="spellEnd"/>
            <w:r w:rsidRPr="00ED475E">
              <w:t xml:space="preserve"> Paiz</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225.00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32</w:t>
            </w:r>
          </w:p>
        </w:tc>
        <w:tc>
          <w:tcPr>
            <w:tcW w:w="3943" w:type="dxa"/>
            <w:shd w:val="clear" w:color="auto" w:fill="auto"/>
            <w:noWrap/>
            <w:vAlign w:val="bottom"/>
          </w:tcPr>
          <w:p w:rsidR="007143D9" w:rsidRPr="00ED475E" w:rsidRDefault="007143D9" w:rsidP="00961143">
            <w:pPr>
              <w:rPr>
                <w:rFonts w:eastAsia="Times New Roman"/>
                <w:lang w:eastAsia="es-ES"/>
              </w:rPr>
            </w:pPr>
            <w:r w:rsidRPr="00ED475E">
              <w:t xml:space="preserve">Roxana Yaneth </w:t>
            </w:r>
            <w:proofErr w:type="spellStart"/>
            <w:r w:rsidRPr="00ED475E">
              <w:t>Toyos</w:t>
            </w:r>
            <w:proofErr w:type="spellEnd"/>
            <w:r w:rsidRPr="00ED475E">
              <w:t xml:space="preserve"> Villalobos</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Promotor Social </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225.00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33</w:t>
            </w:r>
          </w:p>
        </w:tc>
        <w:tc>
          <w:tcPr>
            <w:tcW w:w="3943" w:type="dxa"/>
            <w:shd w:val="clear" w:color="auto" w:fill="auto"/>
            <w:noWrap/>
            <w:vAlign w:val="bottom"/>
          </w:tcPr>
          <w:p w:rsidR="007143D9" w:rsidRPr="00ED475E" w:rsidRDefault="007143D9" w:rsidP="00961143">
            <w:pPr>
              <w:rPr>
                <w:lang w:eastAsia="es-ES"/>
              </w:rPr>
            </w:pPr>
            <w:proofErr w:type="spellStart"/>
            <w:r w:rsidRPr="00ED475E">
              <w:rPr>
                <w:lang w:eastAsia="es-ES"/>
              </w:rPr>
              <w:t>Erme</w:t>
            </w:r>
            <w:proofErr w:type="spellEnd"/>
            <w:r w:rsidRPr="00ED475E">
              <w:rPr>
                <w:lang w:eastAsia="es-ES"/>
              </w:rPr>
              <w:t xml:space="preserve"> Nahum Colato</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225.00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34</w:t>
            </w:r>
          </w:p>
        </w:tc>
        <w:tc>
          <w:tcPr>
            <w:tcW w:w="3943" w:type="dxa"/>
            <w:shd w:val="clear" w:color="auto" w:fill="auto"/>
            <w:noWrap/>
            <w:vAlign w:val="bottom"/>
          </w:tcPr>
          <w:p w:rsidR="007143D9" w:rsidRPr="00ED475E" w:rsidRDefault="007143D9" w:rsidP="00961143">
            <w:pPr>
              <w:rPr>
                <w:rFonts w:eastAsia="Times New Roman"/>
                <w:lang w:eastAsia="es-ES"/>
              </w:rPr>
            </w:pPr>
            <w:r w:rsidRPr="00ED475E">
              <w:t xml:space="preserve"> Franklin Fabricio Urrutia Villalobos</w:t>
            </w:r>
          </w:p>
        </w:tc>
        <w:tc>
          <w:tcPr>
            <w:tcW w:w="3255" w:type="dxa"/>
            <w:shd w:val="clear" w:color="auto" w:fill="auto"/>
            <w:vAlign w:val="bottom"/>
          </w:tcPr>
          <w:p w:rsidR="007143D9" w:rsidRPr="00ED475E" w:rsidRDefault="007143D9" w:rsidP="00961143">
            <w:pPr>
              <w:rPr>
                <w:lang w:eastAsia="es-ES"/>
              </w:rPr>
            </w:pPr>
            <w:r w:rsidRPr="00ED475E">
              <w:rPr>
                <w:lang w:eastAsia="es-ES"/>
              </w:rPr>
              <w:t>Promotor Social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225.00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35</w:t>
            </w:r>
          </w:p>
        </w:tc>
        <w:tc>
          <w:tcPr>
            <w:tcW w:w="3943" w:type="dxa"/>
            <w:shd w:val="clear" w:color="auto" w:fill="auto"/>
            <w:noWrap/>
            <w:vAlign w:val="bottom"/>
          </w:tcPr>
          <w:p w:rsidR="007143D9" w:rsidRPr="00ED475E" w:rsidRDefault="007143D9" w:rsidP="00961143">
            <w:r w:rsidRPr="00ED475E">
              <w:t>José Mauricio Argueta Ortiz</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Aseo </w:t>
            </w:r>
            <w:proofErr w:type="spellStart"/>
            <w:r w:rsidRPr="00ED475E">
              <w:rPr>
                <w:lang w:eastAsia="es-ES"/>
              </w:rPr>
              <w:t>Publico</w:t>
            </w:r>
            <w:proofErr w:type="spellEnd"/>
            <w:r w:rsidRPr="00ED475E">
              <w:rPr>
                <w:lang w:eastAsia="es-ES"/>
              </w:rPr>
              <w:t xml:space="preserve"> Calles</w:t>
            </w:r>
          </w:p>
        </w:tc>
        <w:tc>
          <w:tcPr>
            <w:tcW w:w="1418" w:type="dxa"/>
            <w:shd w:val="clear" w:color="auto" w:fill="auto"/>
            <w:vAlign w:val="bottom"/>
          </w:tcPr>
          <w:p w:rsidR="007143D9" w:rsidRPr="00ED475E" w:rsidRDefault="007143D9" w:rsidP="00961143">
            <w:pPr>
              <w:rPr>
                <w:lang w:eastAsia="es-ES"/>
              </w:rPr>
            </w:pPr>
            <w:r w:rsidRPr="00ED475E">
              <w:rPr>
                <w:lang w:eastAsia="es-ES"/>
              </w:rPr>
              <w:t>$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36</w:t>
            </w:r>
          </w:p>
        </w:tc>
        <w:tc>
          <w:tcPr>
            <w:tcW w:w="3943" w:type="dxa"/>
            <w:shd w:val="clear" w:color="auto" w:fill="auto"/>
            <w:noWrap/>
            <w:vAlign w:val="bottom"/>
          </w:tcPr>
          <w:p w:rsidR="007143D9" w:rsidRPr="00ED475E" w:rsidRDefault="007143D9" w:rsidP="00961143">
            <w:r w:rsidRPr="00ED475E">
              <w:t xml:space="preserve">Bonifacio Romero </w:t>
            </w:r>
            <w:proofErr w:type="spellStart"/>
            <w:r w:rsidRPr="00ED475E">
              <w:t>Morejon</w:t>
            </w:r>
            <w:proofErr w:type="spellEnd"/>
          </w:p>
        </w:tc>
        <w:tc>
          <w:tcPr>
            <w:tcW w:w="3255" w:type="dxa"/>
            <w:shd w:val="clear" w:color="auto" w:fill="auto"/>
            <w:vAlign w:val="bottom"/>
          </w:tcPr>
          <w:p w:rsidR="007143D9" w:rsidRPr="00ED475E" w:rsidRDefault="007143D9" w:rsidP="00961143">
            <w:pPr>
              <w:rPr>
                <w:lang w:eastAsia="es-ES"/>
              </w:rPr>
            </w:pPr>
            <w:r w:rsidRPr="00ED475E">
              <w:rPr>
                <w:lang w:eastAsia="es-ES"/>
              </w:rPr>
              <w:t>Jefe de Unidad Ambiental</w:t>
            </w:r>
          </w:p>
        </w:tc>
        <w:tc>
          <w:tcPr>
            <w:tcW w:w="1418" w:type="dxa"/>
            <w:shd w:val="clear" w:color="auto" w:fill="auto"/>
            <w:vAlign w:val="bottom"/>
          </w:tcPr>
          <w:p w:rsidR="007143D9" w:rsidRPr="00ED475E" w:rsidRDefault="007143D9" w:rsidP="00961143">
            <w:pPr>
              <w:rPr>
                <w:lang w:eastAsia="es-ES"/>
              </w:rPr>
            </w:pPr>
            <w:r w:rsidRPr="00ED475E">
              <w:rPr>
                <w:lang w:eastAsia="es-ES"/>
              </w:rPr>
              <w:t>$      500.00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37</w:t>
            </w:r>
          </w:p>
        </w:tc>
        <w:tc>
          <w:tcPr>
            <w:tcW w:w="3943" w:type="dxa"/>
            <w:shd w:val="clear" w:color="auto" w:fill="auto"/>
            <w:noWrap/>
            <w:vAlign w:val="bottom"/>
          </w:tcPr>
          <w:p w:rsidR="007143D9" w:rsidRPr="00ED475E" w:rsidRDefault="007143D9" w:rsidP="00961143">
            <w:pPr>
              <w:rPr>
                <w:rFonts w:eastAsia="Times New Roman"/>
                <w:lang w:eastAsia="es-ES"/>
              </w:rPr>
            </w:pPr>
            <w:r w:rsidRPr="00ED475E">
              <w:rPr>
                <w:lang w:eastAsia="es-ES"/>
              </w:rPr>
              <w:t>Juan Antonio Paiz</w:t>
            </w:r>
          </w:p>
        </w:tc>
        <w:tc>
          <w:tcPr>
            <w:tcW w:w="3255" w:type="dxa"/>
            <w:shd w:val="clear" w:color="auto" w:fill="auto"/>
            <w:vAlign w:val="bottom"/>
          </w:tcPr>
          <w:p w:rsidR="007143D9" w:rsidRPr="00ED475E" w:rsidRDefault="007143D9" w:rsidP="00961143">
            <w:pPr>
              <w:rPr>
                <w:lang w:eastAsia="es-ES"/>
              </w:rPr>
            </w:pPr>
            <w:r w:rsidRPr="00ED475E">
              <w:rPr>
                <w:lang w:eastAsia="es-ES"/>
              </w:rPr>
              <w:t>Aux. Medio Ambiente</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38</w:t>
            </w:r>
          </w:p>
        </w:tc>
        <w:tc>
          <w:tcPr>
            <w:tcW w:w="3943" w:type="dxa"/>
            <w:shd w:val="clear" w:color="auto" w:fill="auto"/>
            <w:noWrap/>
            <w:vAlign w:val="bottom"/>
          </w:tcPr>
          <w:p w:rsidR="007143D9" w:rsidRPr="00ED475E" w:rsidRDefault="007143D9" w:rsidP="00961143">
            <w:pPr>
              <w:rPr>
                <w:lang w:eastAsia="es-ES"/>
              </w:rPr>
            </w:pPr>
            <w:r w:rsidRPr="00ED475E">
              <w:rPr>
                <w:lang w:eastAsia="es-ES"/>
              </w:rPr>
              <w:t>William Alexander Ramírez</w:t>
            </w:r>
          </w:p>
        </w:tc>
        <w:tc>
          <w:tcPr>
            <w:tcW w:w="3255" w:type="dxa"/>
            <w:shd w:val="clear" w:color="auto" w:fill="auto"/>
            <w:vAlign w:val="bottom"/>
          </w:tcPr>
          <w:p w:rsidR="007143D9" w:rsidRPr="00ED475E" w:rsidRDefault="007143D9" w:rsidP="00961143">
            <w:pPr>
              <w:rPr>
                <w:lang w:eastAsia="es-ES"/>
              </w:rPr>
            </w:pPr>
            <w:r w:rsidRPr="00ED475E">
              <w:rPr>
                <w:lang w:eastAsia="es-ES"/>
              </w:rPr>
              <w:t>Motorista</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380.00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39</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Salomón </w:t>
            </w:r>
            <w:proofErr w:type="spellStart"/>
            <w:r w:rsidRPr="00ED475E">
              <w:rPr>
                <w:lang w:eastAsia="es-ES"/>
              </w:rPr>
              <w:t>Jobino</w:t>
            </w:r>
            <w:proofErr w:type="spellEnd"/>
            <w:r w:rsidRPr="00ED475E">
              <w:rPr>
                <w:lang w:eastAsia="es-ES"/>
              </w:rPr>
              <w:t xml:space="preserve"> Argueta Ortiz</w:t>
            </w:r>
          </w:p>
        </w:tc>
        <w:tc>
          <w:tcPr>
            <w:tcW w:w="3255" w:type="dxa"/>
            <w:shd w:val="clear" w:color="auto" w:fill="auto"/>
            <w:vAlign w:val="bottom"/>
          </w:tcPr>
          <w:p w:rsidR="007143D9" w:rsidRPr="00ED475E" w:rsidRDefault="007143D9" w:rsidP="00961143">
            <w:pPr>
              <w:rPr>
                <w:lang w:eastAsia="es-ES"/>
              </w:rPr>
            </w:pPr>
            <w:proofErr w:type="spellStart"/>
            <w:r w:rsidRPr="00ED475E">
              <w:rPr>
                <w:lang w:eastAsia="es-ES"/>
              </w:rPr>
              <w:t>Enc</w:t>
            </w:r>
            <w:proofErr w:type="spellEnd"/>
            <w:r w:rsidRPr="00ED475E">
              <w:rPr>
                <w:lang w:eastAsia="es-ES"/>
              </w:rPr>
              <w:t>. de Parques Municipales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 </w:t>
            </w:r>
          </w:p>
        </w:tc>
      </w:tr>
      <w:tr w:rsidR="007143D9" w:rsidRPr="00ED475E" w:rsidTr="00961143">
        <w:trPr>
          <w:trHeight w:val="225"/>
        </w:trPr>
        <w:tc>
          <w:tcPr>
            <w:tcW w:w="385" w:type="dxa"/>
            <w:shd w:val="clear" w:color="auto" w:fill="auto"/>
            <w:noWrap/>
            <w:vAlign w:val="bottom"/>
          </w:tcPr>
          <w:p w:rsidR="007143D9" w:rsidRPr="00ED475E" w:rsidRDefault="007143D9" w:rsidP="00961143">
            <w:pPr>
              <w:rPr>
                <w:lang w:eastAsia="es-ES"/>
              </w:rPr>
            </w:pPr>
            <w:r w:rsidRPr="00ED475E">
              <w:rPr>
                <w:lang w:eastAsia="es-ES"/>
              </w:rPr>
              <w:t>40</w:t>
            </w:r>
          </w:p>
        </w:tc>
        <w:tc>
          <w:tcPr>
            <w:tcW w:w="3943" w:type="dxa"/>
            <w:shd w:val="clear" w:color="auto" w:fill="auto"/>
            <w:noWrap/>
            <w:vAlign w:val="bottom"/>
          </w:tcPr>
          <w:p w:rsidR="007143D9" w:rsidRPr="00ED475E" w:rsidRDefault="007143D9" w:rsidP="00961143">
            <w:pPr>
              <w:rPr>
                <w:lang w:eastAsia="es-ES"/>
              </w:rPr>
            </w:pPr>
            <w:r w:rsidRPr="00ED475E">
              <w:rPr>
                <w:lang w:eastAsia="es-ES"/>
              </w:rPr>
              <w:t>Edwin Alfredo Solórzano</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Aseo P. </w:t>
            </w:r>
            <w:proofErr w:type="spellStart"/>
            <w:r w:rsidRPr="00ED475E">
              <w:rPr>
                <w:lang w:eastAsia="es-ES"/>
              </w:rPr>
              <w:t>Turicentro</w:t>
            </w:r>
            <w:proofErr w:type="spellEnd"/>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41</w:t>
            </w:r>
          </w:p>
        </w:tc>
        <w:tc>
          <w:tcPr>
            <w:tcW w:w="3943" w:type="dxa"/>
            <w:shd w:val="clear" w:color="auto" w:fill="auto"/>
            <w:noWrap/>
            <w:vAlign w:val="bottom"/>
          </w:tcPr>
          <w:p w:rsidR="007143D9" w:rsidRPr="00ED475E" w:rsidRDefault="007143D9" w:rsidP="00961143">
            <w:pPr>
              <w:rPr>
                <w:lang w:eastAsia="es-ES"/>
              </w:rPr>
            </w:pPr>
            <w:r w:rsidRPr="00ED475E">
              <w:rPr>
                <w:lang w:eastAsia="es-ES"/>
              </w:rPr>
              <w:t>Julio Cesar Molina</w:t>
            </w:r>
          </w:p>
        </w:tc>
        <w:tc>
          <w:tcPr>
            <w:tcW w:w="3255" w:type="dxa"/>
            <w:shd w:val="clear" w:color="auto" w:fill="auto"/>
            <w:vAlign w:val="bottom"/>
          </w:tcPr>
          <w:p w:rsidR="007143D9" w:rsidRPr="00ED475E" w:rsidRDefault="007143D9" w:rsidP="00961143">
            <w:pPr>
              <w:rPr>
                <w:lang w:eastAsia="es-ES"/>
              </w:rPr>
            </w:pPr>
            <w:r w:rsidRPr="00ED475E">
              <w:rPr>
                <w:lang w:eastAsia="es-ES"/>
              </w:rPr>
              <w:t>Motorista Tren de Aseo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325.00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42</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Ángel Hernández Villalobos</w:t>
            </w:r>
          </w:p>
        </w:tc>
        <w:tc>
          <w:tcPr>
            <w:tcW w:w="3255" w:type="dxa"/>
            <w:shd w:val="clear" w:color="auto" w:fill="auto"/>
            <w:vAlign w:val="bottom"/>
          </w:tcPr>
          <w:p w:rsidR="007143D9" w:rsidRPr="00ED475E" w:rsidRDefault="007143D9" w:rsidP="00961143">
            <w:pPr>
              <w:rPr>
                <w:lang w:eastAsia="es-ES"/>
              </w:rPr>
            </w:pPr>
            <w:r w:rsidRPr="00ED475E">
              <w:rPr>
                <w:lang w:eastAsia="es-ES"/>
              </w:rPr>
              <w:t>Aux. Tren de Aseo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275.00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lastRenderedPageBreak/>
              <w:t>43</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José </w:t>
            </w:r>
            <w:proofErr w:type="spellStart"/>
            <w:r w:rsidRPr="00ED475E">
              <w:rPr>
                <w:lang w:eastAsia="es-ES"/>
              </w:rPr>
              <w:t>Bertilio</w:t>
            </w:r>
            <w:proofErr w:type="spellEnd"/>
            <w:r w:rsidRPr="00ED475E">
              <w:rPr>
                <w:lang w:eastAsia="es-ES"/>
              </w:rPr>
              <w:t xml:space="preserve"> granillo Hernández</w:t>
            </w:r>
          </w:p>
        </w:tc>
        <w:tc>
          <w:tcPr>
            <w:tcW w:w="3255" w:type="dxa"/>
            <w:shd w:val="clear" w:color="auto" w:fill="auto"/>
            <w:vAlign w:val="bottom"/>
          </w:tcPr>
          <w:p w:rsidR="007143D9" w:rsidRPr="00ED475E" w:rsidRDefault="007143D9" w:rsidP="00961143">
            <w:pPr>
              <w:rPr>
                <w:lang w:eastAsia="es-ES"/>
              </w:rPr>
            </w:pPr>
            <w:r w:rsidRPr="00ED475E">
              <w:rPr>
                <w:lang w:eastAsia="es-ES"/>
              </w:rPr>
              <w:t>Aux. Tren de Aseo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44</w:t>
            </w:r>
          </w:p>
        </w:tc>
        <w:tc>
          <w:tcPr>
            <w:tcW w:w="3943" w:type="dxa"/>
            <w:shd w:val="clear" w:color="auto" w:fill="auto"/>
            <w:noWrap/>
            <w:vAlign w:val="bottom"/>
          </w:tcPr>
          <w:p w:rsidR="007143D9" w:rsidRPr="00ED475E" w:rsidRDefault="007143D9" w:rsidP="00961143">
            <w:pPr>
              <w:rPr>
                <w:lang w:eastAsia="es-ES"/>
              </w:rPr>
            </w:pPr>
            <w:r w:rsidRPr="00ED475E">
              <w:rPr>
                <w:lang w:eastAsia="es-ES"/>
              </w:rPr>
              <w:t>Carlos Amílcar Benítez Sosa</w:t>
            </w:r>
          </w:p>
        </w:tc>
        <w:tc>
          <w:tcPr>
            <w:tcW w:w="3255" w:type="dxa"/>
            <w:shd w:val="clear" w:color="auto" w:fill="auto"/>
            <w:vAlign w:val="bottom"/>
          </w:tcPr>
          <w:p w:rsidR="007143D9" w:rsidRPr="00ED475E" w:rsidRDefault="007143D9" w:rsidP="00961143">
            <w:pPr>
              <w:rPr>
                <w:lang w:eastAsia="es-ES"/>
              </w:rPr>
            </w:pPr>
            <w:r w:rsidRPr="00ED475E">
              <w:rPr>
                <w:lang w:eastAsia="es-ES"/>
              </w:rPr>
              <w:t>Aux. Tren de Aseo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45</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José </w:t>
            </w:r>
            <w:proofErr w:type="spellStart"/>
            <w:r w:rsidRPr="00ED475E">
              <w:rPr>
                <w:lang w:eastAsia="es-ES"/>
              </w:rPr>
              <w:t>Osmín</w:t>
            </w:r>
            <w:proofErr w:type="spellEnd"/>
            <w:r w:rsidRPr="00ED475E">
              <w:rPr>
                <w:lang w:eastAsia="es-ES"/>
              </w:rPr>
              <w:t xml:space="preserve"> Rodríguez Ramírez</w:t>
            </w:r>
          </w:p>
        </w:tc>
        <w:tc>
          <w:tcPr>
            <w:tcW w:w="3255" w:type="dxa"/>
            <w:shd w:val="clear" w:color="auto" w:fill="auto"/>
            <w:vAlign w:val="bottom"/>
          </w:tcPr>
          <w:p w:rsidR="007143D9" w:rsidRPr="00ED475E" w:rsidRDefault="007143D9" w:rsidP="00961143">
            <w:pPr>
              <w:rPr>
                <w:lang w:eastAsia="es-ES"/>
              </w:rPr>
            </w:pPr>
            <w:r w:rsidRPr="00ED475E">
              <w:rPr>
                <w:lang w:eastAsia="es-ES"/>
              </w:rPr>
              <w:t>Barrido de Calles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46</w:t>
            </w:r>
          </w:p>
        </w:tc>
        <w:tc>
          <w:tcPr>
            <w:tcW w:w="3943" w:type="dxa"/>
            <w:shd w:val="clear" w:color="auto" w:fill="auto"/>
            <w:noWrap/>
            <w:vAlign w:val="bottom"/>
          </w:tcPr>
          <w:p w:rsidR="007143D9" w:rsidRPr="00ED475E" w:rsidRDefault="007143D9" w:rsidP="00961143">
            <w:pPr>
              <w:rPr>
                <w:rFonts w:eastAsia="Times New Roman"/>
                <w:lang w:eastAsia="es-ES"/>
              </w:rPr>
            </w:pPr>
            <w:r w:rsidRPr="00ED475E">
              <w:rPr>
                <w:lang w:eastAsia="es-ES"/>
              </w:rPr>
              <w:t xml:space="preserve">José Santos Franco </w:t>
            </w:r>
          </w:p>
        </w:tc>
        <w:tc>
          <w:tcPr>
            <w:tcW w:w="3255" w:type="dxa"/>
            <w:shd w:val="clear" w:color="auto" w:fill="auto"/>
            <w:vAlign w:val="bottom"/>
          </w:tcPr>
          <w:p w:rsidR="007143D9" w:rsidRPr="00ED475E" w:rsidRDefault="007143D9" w:rsidP="00961143">
            <w:pPr>
              <w:rPr>
                <w:lang w:eastAsia="es-ES"/>
              </w:rPr>
            </w:pPr>
            <w:r w:rsidRPr="00ED475E">
              <w:rPr>
                <w:lang w:eastAsia="es-ES"/>
              </w:rPr>
              <w:t>Auxiliar de Mant. de Parques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47</w:t>
            </w:r>
          </w:p>
        </w:tc>
        <w:tc>
          <w:tcPr>
            <w:tcW w:w="3943" w:type="dxa"/>
            <w:shd w:val="clear" w:color="auto" w:fill="auto"/>
            <w:noWrap/>
            <w:vAlign w:val="bottom"/>
          </w:tcPr>
          <w:p w:rsidR="007143D9" w:rsidRPr="00ED475E" w:rsidRDefault="007143D9" w:rsidP="00961143">
            <w:pPr>
              <w:rPr>
                <w:lang w:eastAsia="es-ES"/>
              </w:rPr>
            </w:pPr>
            <w:r w:rsidRPr="00ED475E">
              <w:rPr>
                <w:lang w:eastAsia="es-ES"/>
              </w:rPr>
              <w:t>René Osvaldo González Sánchez</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Mant.  </w:t>
            </w:r>
            <w:proofErr w:type="spellStart"/>
            <w:r w:rsidRPr="00ED475E">
              <w:rPr>
                <w:lang w:eastAsia="es-ES"/>
              </w:rPr>
              <w:t>Alumbr</w:t>
            </w:r>
            <w:proofErr w:type="spellEnd"/>
            <w:r w:rsidRPr="00ED475E">
              <w:rPr>
                <w:lang w:eastAsia="es-ES"/>
              </w:rPr>
              <w:t>. Pub.</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48</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Amílcar Villalobos Morejón</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Aux. Mant. </w:t>
            </w:r>
            <w:proofErr w:type="spellStart"/>
            <w:r w:rsidRPr="00ED475E">
              <w:rPr>
                <w:lang w:eastAsia="es-ES"/>
              </w:rPr>
              <w:t>Alumbr</w:t>
            </w:r>
            <w:proofErr w:type="spellEnd"/>
            <w:r w:rsidRPr="00ED475E">
              <w:rPr>
                <w:lang w:eastAsia="es-ES"/>
              </w:rPr>
              <w:t>. P.</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49</w:t>
            </w:r>
          </w:p>
        </w:tc>
        <w:tc>
          <w:tcPr>
            <w:tcW w:w="3943" w:type="dxa"/>
            <w:shd w:val="clear" w:color="auto" w:fill="auto"/>
            <w:noWrap/>
            <w:vAlign w:val="bottom"/>
          </w:tcPr>
          <w:p w:rsidR="007143D9" w:rsidRPr="00ED475E" w:rsidRDefault="007143D9" w:rsidP="00961143">
            <w:pPr>
              <w:rPr>
                <w:lang w:eastAsia="es-ES"/>
              </w:rPr>
            </w:pPr>
            <w:r w:rsidRPr="00ED475E">
              <w:rPr>
                <w:lang w:eastAsia="es-ES"/>
              </w:rPr>
              <w:t>Oscar Antonio Meza</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Mant. </w:t>
            </w:r>
            <w:proofErr w:type="spellStart"/>
            <w:r w:rsidRPr="00ED475E">
              <w:rPr>
                <w:lang w:eastAsia="es-ES"/>
              </w:rPr>
              <w:t>Alumbr</w:t>
            </w:r>
            <w:proofErr w:type="spellEnd"/>
            <w:r w:rsidRPr="00ED475E">
              <w:rPr>
                <w:lang w:eastAsia="es-ES"/>
              </w:rPr>
              <w:t>. Pub.</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275.00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50</w:t>
            </w:r>
          </w:p>
        </w:tc>
        <w:tc>
          <w:tcPr>
            <w:tcW w:w="3943" w:type="dxa"/>
            <w:shd w:val="clear" w:color="auto" w:fill="auto"/>
            <w:noWrap/>
            <w:vAlign w:val="bottom"/>
          </w:tcPr>
          <w:p w:rsidR="007143D9" w:rsidRPr="00ED475E" w:rsidRDefault="007143D9" w:rsidP="00961143">
            <w:pPr>
              <w:rPr>
                <w:lang w:eastAsia="es-ES"/>
              </w:rPr>
            </w:pPr>
            <w:r w:rsidRPr="00ED475E">
              <w:rPr>
                <w:lang w:eastAsia="es-ES"/>
              </w:rPr>
              <w:t>Mario Antonio Vásquez Parada</w:t>
            </w:r>
          </w:p>
        </w:tc>
        <w:tc>
          <w:tcPr>
            <w:tcW w:w="3255" w:type="dxa"/>
            <w:shd w:val="clear" w:color="auto" w:fill="auto"/>
            <w:vAlign w:val="bottom"/>
          </w:tcPr>
          <w:p w:rsidR="007143D9" w:rsidRPr="00ED475E" w:rsidRDefault="007143D9" w:rsidP="00961143">
            <w:pPr>
              <w:rPr>
                <w:lang w:eastAsia="es-ES"/>
              </w:rPr>
            </w:pPr>
            <w:r w:rsidRPr="00ED475E">
              <w:rPr>
                <w:lang w:eastAsia="es-ES"/>
              </w:rPr>
              <w:t>Mant. de Cementerio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240.00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51</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Benedicto Pineda</w:t>
            </w:r>
          </w:p>
        </w:tc>
        <w:tc>
          <w:tcPr>
            <w:tcW w:w="3255" w:type="dxa"/>
            <w:shd w:val="clear" w:color="auto" w:fill="auto"/>
            <w:vAlign w:val="bottom"/>
          </w:tcPr>
          <w:p w:rsidR="007143D9" w:rsidRPr="00ED475E" w:rsidRDefault="007143D9" w:rsidP="00961143">
            <w:pPr>
              <w:rPr>
                <w:lang w:eastAsia="es-ES"/>
              </w:rPr>
            </w:pPr>
            <w:r w:rsidRPr="00ED475E">
              <w:rPr>
                <w:lang w:eastAsia="es-ES"/>
              </w:rPr>
              <w:t>Mant. de Cementerio</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275.00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52</w:t>
            </w:r>
          </w:p>
        </w:tc>
        <w:tc>
          <w:tcPr>
            <w:tcW w:w="3943" w:type="dxa"/>
            <w:shd w:val="clear" w:color="auto" w:fill="auto"/>
            <w:noWrap/>
            <w:vAlign w:val="bottom"/>
          </w:tcPr>
          <w:p w:rsidR="007143D9" w:rsidRPr="00ED475E" w:rsidRDefault="007143D9" w:rsidP="00961143">
            <w:pPr>
              <w:rPr>
                <w:lang w:eastAsia="es-ES"/>
              </w:rPr>
            </w:pPr>
            <w:r w:rsidRPr="00ED475E">
              <w:rPr>
                <w:lang w:eastAsia="es-ES"/>
              </w:rPr>
              <w:t>Carlos Alberto Pérez</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Mant. Estadio </w:t>
            </w:r>
            <w:proofErr w:type="spellStart"/>
            <w:r w:rsidRPr="00ED475E">
              <w:rPr>
                <w:lang w:eastAsia="es-ES"/>
              </w:rPr>
              <w:t>Mpal</w:t>
            </w:r>
            <w:proofErr w:type="spellEnd"/>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231.00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53</w:t>
            </w:r>
          </w:p>
        </w:tc>
        <w:tc>
          <w:tcPr>
            <w:tcW w:w="3943" w:type="dxa"/>
            <w:shd w:val="clear" w:color="auto" w:fill="auto"/>
            <w:noWrap/>
            <w:vAlign w:val="bottom"/>
          </w:tcPr>
          <w:p w:rsidR="007143D9" w:rsidRPr="00ED475E" w:rsidRDefault="007143D9" w:rsidP="00961143">
            <w:pPr>
              <w:rPr>
                <w:lang w:eastAsia="es-ES"/>
              </w:rPr>
            </w:pPr>
            <w:r w:rsidRPr="00ED475E">
              <w:rPr>
                <w:lang w:eastAsia="es-ES"/>
              </w:rPr>
              <w:t>Víctor Manuel Berríos</w:t>
            </w:r>
          </w:p>
        </w:tc>
        <w:tc>
          <w:tcPr>
            <w:tcW w:w="3255" w:type="dxa"/>
            <w:shd w:val="clear" w:color="auto" w:fill="auto"/>
            <w:vAlign w:val="bottom"/>
          </w:tcPr>
          <w:p w:rsidR="007143D9" w:rsidRPr="00ED475E" w:rsidRDefault="007143D9" w:rsidP="00961143">
            <w:pPr>
              <w:rPr>
                <w:lang w:eastAsia="es-ES"/>
              </w:rPr>
            </w:pPr>
            <w:r w:rsidRPr="00ED475E">
              <w:rPr>
                <w:lang w:eastAsia="es-ES"/>
              </w:rPr>
              <w:t>Jefe del CAM</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54</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Balmore Manzanares</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Sub. Jefe Policía </w:t>
            </w:r>
            <w:proofErr w:type="spellStart"/>
            <w:r w:rsidRPr="00ED475E">
              <w:rPr>
                <w:lang w:eastAsia="es-ES"/>
              </w:rPr>
              <w:t>Mpal</w:t>
            </w:r>
            <w:proofErr w:type="spellEnd"/>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275.00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55</w:t>
            </w:r>
          </w:p>
        </w:tc>
        <w:tc>
          <w:tcPr>
            <w:tcW w:w="3943" w:type="dxa"/>
            <w:shd w:val="clear" w:color="auto" w:fill="auto"/>
            <w:noWrap/>
            <w:vAlign w:val="bottom"/>
          </w:tcPr>
          <w:p w:rsidR="007143D9" w:rsidRPr="00ED475E" w:rsidRDefault="007143D9" w:rsidP="00961143">
            <w:pPr>
              <w:rPr>
                <w:lang w:eastAsia="es-ES"/>
              </w:rPr>
            </w:pPr>
            <w:r w:rsidRPr="00ED475E">
              <w:rPr>
                <w:lang w:eastAsia="es-ES"/>
              </w:rPr>
              <w:t>Héctor Mauricio Amaya</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Policía </w:t>
            </w:r>
            <w:proofErr w:type="spellStart"/>
            <w:r w:rsidRPr="00ED475E">
              <w:rPr>
                <w:lang w:eastAsia="es-ES"/>
              </w:rPr>
              <w:t>Mpal</w:t>
            </w:r>
            <w:proofErr w:type="spellEnd"/>
            <w:r w:rsidRPr="00ED475E">
              <w:rPr>
                <w:lang w:eastAsia="es-ES"/>
              </w:rPr>
              <w:t xml:space="preserve"> </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56</w:t>
            </w:r>
          </w:p>
        </w:tc>
        <w:tc>
          <w:tcPr>
            <w:tcW w:w="3943" w:type="dxa"/>
            <w:shd w:val="clear" w:color="auto" w:fill="auto"/>
            <w:noWrap/>
            <w:vAlign w:val="bottom"/>
          </w:tcPr>
          <w:p w:rsidR="007143D9" w:rsidRPr="00ED475E" w:rsidRDefault="007143D9" w:rsidP="00961143">
            <w:pPr>
              <w:rPr>
                <w:lang w:eastAsia="es-ES"/>
              </w:rPr>
            </w:pPr>
            <w:r w:rsidRPr="00ED475E">
              <w:rPr>
                <w:lang w:eastAsia="es-ES"/>
              </w:rPr>
              <w:t>Rudy Elmer Navarrete</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Policía </w:t>
            </w:r>
            <w:proofErr w:type="spellStart"/>
            <w:r w:rsidRPr="00ED475E">
              <w:rPr>
                <w:lang w:eastAsia="es-ES"/>
              </w:rPr>
              <w:t>Mpal</w:t>
            </w:r>
            <w:proofErr w:type="spellEnd"/>
            <w:r w:rsidRPr="00ED475E">
              <w:rPr>
                <w:lang w:eastAsia="es-ES"/>
              </w:rPr>
              <w:t xml:space="preserve"> </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57</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Elmer Colato García</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Policía </w:t>
            </w:r>
            <w:proofErr w:type="spellStart"/>
            <w:r w:rsidRPr="00ED475E">
              <w:rPr>
                <w:lang w:eastAsia="es-ES"/>
              </w:rPr>
              <w:t>Mpal</w:t>
            </w:r>
            <w:proofErr w:type="spellEnd"/>
            <w:r w:rsidRPr="00ED475E">
              <w:rPr>
                <w:lang w:eastAsia="es-ES"/>
              </w:rPr>
              <w:t xml:space="preserve"> </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275.00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58</w:t>
            </w:r>
          </w:p>
        </w:tc>
        <w:tc>
          <w:tcPr>
            <w:tcW w:w="3943" w:type="dxa"/>
            <w:shd w:val="clear" w:color="auto" w:fill="auto"/>
            <w:noWrap/>
            <w:vAlign w:val="bottom"/>
          </w:tcPr>
          <w:p w:rsidR="007143D9" w:rsidRPr="00ED475E" w:rsidRDefault="007143D9" w:rsidP="00961143">
            <w:pPr>
              <w:rPr>
                <w:lang w:eastAsia="es-ES"/>
              </w:rPr>
            </w:pPr>
            <w:r w:rsidRPr="00ED475E">
              <w:rPr>
                <w:lang w:eastAsia="es-ES"/>
              </w:rPr>
              <w:t>Juan Pablo Sorto Vásquez</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Policía </w:t>
            </w:r>
            <w:proofErr w:type="spellStart"/>
            <w:r w:rsidRPr="00ED475E">
              <w:rPr>
                <w:lang w:eastAsia="es-ES"/>
              </w:rPr>
              <w:t>Mpal</w:t>
            </w:r>
            <w:proofErr w:type="spellEnd"/>
            <w:r w:rsidRPr="00ED475E">
              <w:rPr>
                <w:lang w:eastAsia="es-ES"/>
              </w:rPr>
              <w:t xml:space="preserve"> </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59</w:t>
            </w:r>
          </w:p>
        </w:tc>
        <w:tc>
          <w:tcPr>
            <w:tcW w:w="3943" w:type="dxa"/>
            <w:shd w:val="clear" w:color="auto" w:fill="auto"/>
            <w:noWrap/>
            <w:vAlign w:val="bottom"/>
          </w:tcPr>
          <w:p w:rsidR="007143D9" w:rsidRPr="00ED475E" w:rsidRDefault="007143D9" w:rsidP="00961143">
            <w:pPr>
              <w:rPr>
                <w:lang w:eastAsia="es-ES"/>
              </w:rPr>
            </w:pPr>
            <w:r w:rsidRPr="00ED475E">
              <w:rPr>
                <w:lang w:eastAsia="es-ES"/>
              </w:rPr>
              <w:t>Juan José Cruz Henríquez</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Policía </w:t>
            </w:r>
            <w:proofErr w:type="spellStart"/>
            <w:r w:rsidRPr="00ED475E">
              <w:rPr>
                <w:lang w:eastAsia="es-ES"/>
              </w:rPr>
              <w:t>Mpal</w:t>
            </w:r>
            <w:proofErr w:type="spellEnd"/>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lastRenderedPageBreak/>
              <w:t>60</w:t>
            </w:r>
          </w:p>
        </w:tc>
        <w:tc>
          <w:tcPr>
            <w:tcW w:w="3943" w:type="dxa"/>
            <w:shd w:val="clear" w:color="auto" w:fill="auto"/>
            <w:noWrap/>
            <w:vAlign w:val="bottom"/>
          </w:tcPr>
          <w:p w:rsidR="007143D9" w:rsidRPr="00ED475E" w:rsidRDefault="007143D9" w:rsidP="00961143">
            <w:pPr>
              <w:rPr>
                <w:lang w:eastAsia="es-ES"/>
              </w:rPr>
            </w:pPr>
            <w:r w:rsidRPr="00ED475E">
              <w:rPr>
                <w:lang w:eastAsia="es-ES"/>
              </w:rPr>
              <w:t>Elena Domitila Nolasco Carranza</w:t>
            </w:r>
          </w:p>
        </w:tc>
        <w:tc>
          <w:tcPr>
            <w:tcW w:w="3255" w:type="dxa"/>
            <w:shd w:val="clear" w:color="auto" w:fill="auto"/>
            <w:vAlign w:val="bottom"/>
          </w:tcPr>
          <w:p w:rsidR="007143D9" w:rsidRPr="00ED475E" w:rsidRDefault="007143D9" w:rsidP="00961143">
            <w:pPr>
              <w:rPr>
                <w:lang w:eastAsia="es-ES"/>
              </w:rPr>
            </w:pPr>
            <w:r w:rsidRPr="00ED475E">
              <w:rPr>
                <w:lang w:eastAsia="es-ES"/>
              </w:rPr>
              <w:t>Servicios Varios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61</w:t>
            </w:r>
          </w:p>
        </w:tc>
        <w:tc>
          <w:tcPr>
            <w:tcW w:w="3943" w:type="dxa"/>
            <w:shd w:val="clear" w:color="auto" w:fill="auto"/>
            <w:noWrap/>
            <w:vAlign w:val="bottom"/>
          </w:tcPr>
          <w:p w:rsidR="007143D9" w:rsidRPr="00ED475E" w:rsidRDefault="007143D9" w:rsidP="00961143">
            <w:pPr>
              <w:rPr>
                <w:lang w:eastAsia="es-ES"/>
              </w:rPr>
            </w:pPr>
            <w:r w:rsidRPr="00ED475E">
              <w:rPr>
                <w:lang w:eastAsia="es-ES"/>
              </w:rPr>
              <w:t>Rodolfo Antonio Brizuela García</w:t>
            </w:r>
          </w:p>
        </w:tc>
        <w:tc>
          <w:tcPr>
            <w:tcW w:w="3255" w:type="dxa"/>
            <w:shd w:val="clear" w:color="auto" w:fill="auto"/>
            <w:vAlign w:val="bottom"/>
          </w:tcPr>
          <w:p w:rsidR="007143D9" w:rsidRPr="00ED475E" w:rsidRDefault="007143D9" w:rsidP="00961143">
            <w:pPr>
              <w:rPr>
                <w:lang w:eastAsia="es-ES"/>
              </w:rPr>
            </w:pPr>
            <w:r w:rsidRPr="00ED475E">
              <w:rPr>
                <w:lang w:eastAsia="es-ES"/>
              </w:rPr>
              <w:t>Ordenanza</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250.00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62</w:t>
            </w:r>
          </w:p>
        </w:tc>
        <w:tc>
          <w:tcPr>
            <w:tcW w:w="3943" w:type="dxa"/>
            <w:shd w:val="clear" w:color="auto" w:fill="auto"/>
            <w:noWrap/>
            <w:vAlign w:val="bottom"/>
          </w:tcPr>
          <w:p w:rsidR="007143D9" w:rsidRPr="00ED475E" w:rsidRDefault="007143D9" w:rsidP="00961143">
            <w:pPr>
              <w:rPr>
                <w:lang w:eastAsia="es-ES"/>
              </w:rPr>
            </w:pPr>
            <w:r w:rsidRPr="00ED475E">
              <w:rPr>
                <w:lang w:eastAsia="es-ES"/>
              </w:rPr>
              <w:t>José Jacobo Sorto Perdomo</w:t>
            </w:r>
          </w:p>
        </w:tc>
        <w:tc>
          <w:tcPr>
            <w:tcW w:w="3255" w:type="dxa"/>
            <w:shd w:val="clear" w:color="auto" w:fill="auto"/>
            <w:vAlign w:val="bottom"/>
          </w:tcPr>
          <w:p w:rsidR="007143D9" w:rsidRPr="00ED475E" w:rsidRDefault="007143D9" w:rsidP="00961143">
            <w:pPr>
              <w:rPr>
                <w:lang w:eastAsia="es-ES"/>
              </w:rPr>
            </w:pPr>
            <w:r w:rsidRPr="00ED475E">
              <w:rPr>
                <w:lang w:eastAsia="es-ES"/>
              </w:rPr>
              <w:t>Asesor Legal</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450.00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63</w:t>
            </w:r>
          </w:p>
        </w:tc>
        <w:tc>
          <w:tcPr>
            <w:tcW w:w="3943" w:type="dxa"/>
            <w:shd w:val="clear" w:color="auto" w:fill="auto"/>
            <w:noWrap/>
            <w:vAlign w:val="bottom"/>
          </w:tcPr>
          <w:p w:rsidR="007143D9" w:rsidRPr="00ED475E" w:rsidRDefault="007143D9" w:rsidP="00961143">
            <w:pPr>
              <w:rPr>
                <w:lang w:eastAsia="es-ES"/>
              </w:rPr>
            </w:pPr>
            <w:r w:rsidRPr="00ED475E">
              <w:rPr>
                <w:lang w:eastAsia="es-ES"/>
              </w:rPr>
              <w:t>Evelyn del Carmen Chávez Villalobos</w:t>
            </w:r>
          </w:p>
        </w:tc>
        <w:tc>
          <w:tcPr>
            <w:tcW w:w="3255" w:type="dxa"/>
            <w:shd w:val="clear" w:color="auto" w:fill="auto"/>
            <w:vAlign w:val="bottom"/>
          </w:tcPr>
          <w:p w:rsidR="007143D9" w:rsidRPr="00ED475E" w:rsidRDefault="007143D9" w:rsidP="00961143">
            <w:pPr>
              <w:rPr>
                <w:lang w:eastAsia="es-ES"/>
              </w:rPr>
            </w:pPr>
            <w:proofErr w:type="spellStart"/>
            <w:r w:rsidRPr="00ED475E">
              <w:rPr>
                <w:lang w:eastAsia="es-ES"/>
              </w:rPr>
              <w:t>Prom</w:t>
            </w:r>
            <w:proofErr w:type="spellEnd"/>
            <w:r w:rsidRPr="00ED475E">
              <w:rPr>
                <w:lang w:eastAsia="es-ES"/>
              </w:rPr>
              <w:t xml:space="preserve">. Salud </w:t>
            </w:r>
            <w:proofErr w:type="spellStart"/>
            <w:r w:rsidRPr="00ED475E">
              <w:rPr>
                <w:lang w:eastAsia="es-ES"/>
              </w:rPr>
              <w:t>Psicol</w:t>
            </w:r>
            <w:proofErr w:type="spellEnd"/>
            <w:r w:rsidRPr="00ED475E">
              <w:rPr>
                <w:lang w:eastAsia="es-ES"/>
              </w:rPr>
              <w:t>.</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300.00</w:t>
            </w:r>
          </w:p>
        </w:tc>
      </w:tr>
      <w:tr w:rsidR="007143D9" w:rsidRPr="00ED475E" w:rsidTr="00961143">
        <w:trPr>
          <w:trHeight w:val="293"/>
        </w:trPr>
        <w:tc>
          <w:tcPr>
            <w:tcW w:w="385" w:type="dxa"/>
            <w:shd w:val="clear" w:color="auto" w:fill="auto"/>
            <w:noWrap/>
            <w:vAlign w:val="bottom"/>
          </w:tcPr>
          <w:p w:rsidR="007143D9" w:rsidRPr="00ED475E" w:rsidRDefault="007143D9" w:rsidP="00961143">
            <w:pPr>
              <w:rPr>
                <w:lang w:eastAsia="es-ES"/>
              </w:rPr>
            </w:pPr>
            <w:r w:rsidRPr="00ED475E">
              <w:rPr>
                <w:lang w:eastAsia="es-ES"/>
              </w:rPr>
              <w:t>64</w:t>
            </w:r>
          </w:p>
        </w:tc>
        <w:tc>
          <w:tcPr>
            <w:tcW w:w="3943" w:type="dxa"/>
            <w:shd w:val="clear" w:color="auto" w:fill="auto"/>
            <w:noWrap/>
            <w:vAlign w:val="bottom"/>
          </w:tcPr>
          <w:p w:rsidR="007143D9" w:rsidRPr="00ED475E" w:rsidRDefault="007143D9" w:rsidP="00961143">
            <w:pPr>
              <w:rPr>
                <w:lang w:eastAsia="es-ES"/>
              </w:rPr>
            </w:pPr>
            <w:r w:rsidRPr="00ED475E">
              <w:rPr>
                <w:lang w:eastAsia="es-ES"/>
              </w:rPr>
              <w:t>Luis Mauricio Villalobos</w:t>
            </w:r>
          </w:p>
        </w:tc>
        <w:tc>
          <w:tcPr>
            <w:tcW w:w="3255" w:type="dxa"/>
            <w:shd w:val="clear" w:color="auto" w:fill="auto"/>
            <w:vAlign w:val="bottom"/>
          </w:tcPr>
          <w:p w:rsidR="007143D9" w:rsidRPr="00ED475E" w:rsidRDefault="007143D9" w:rsidP="00961143">
            <w:pPr>
              <w:rPr>
                <w:lang w:eastAsia="es-ES"/>
              </w:rPr>
            </w:pPr>
            <w:proofErr w:type="spellStart"/>
            <w:r w:rsidRPr="00ED475E">
              <w:rPr>
                <w:lang w:eastAsia="es-ES"/>
              </w:rPr>
              <w:t>Tec</w:t>
            </w:r>
            <w:proofErr w:type="spellEnd"/>
            <w:r w:rsidRPr="00ED475E">
              <w:rPr>
                <w:lang w:eastAsia="es-ES"/>
              </w:rPr>
              <w:t>. Comp.  (C. E. La REF.)</w:t>
            </w:r>
          </w:p>
        </w:tc>
        <w:tc>
          <w:tcPr>
            <w:tcW w:w="1418" w:type="dxa"/>
            <w:shd w:val="clear" w:color="auto" w:fill="auto"/>
            <w:vAlign w:val="center"/>
          </w:tcPr>
          <w:p w:rsidR="007143D9" w:rsidRPr="00ED475E" w:rsidRDefault="007143D9" w:rsidP="00961143">
            <w:pPr>
              <w:rPr>
                <w:lang w:eastAsia="es-ES"/>
              </w:rPr>
            </w:pPr>
            <w:r w:rsidRPr="00ED475E">
              <w:rPr>
                <w:lang w:eastAsia="es-ES"/>
              </w:rPr>
              <w:t xml:space="preserve"> $      250.00 </w:t>
            </w:r>
          </w:p>
        </w:tc>
      </w:tr>
      <w:tr w:rsidR="007143D9" w:rsidRPr="00ED475E" w:rsidTr="00961143">
        <w:trPr>
          <w:trHeight w:val="444"/>
        </w:trPr>
        <w:tc>
          <w:tcPr>
            <w:tcW w:w="385" w:type="dxa"/>
            <w:shd w:val="clear" w:color="auto" w:fill="auto"/>
            <w:noWrap/>
            <w:vAlign w:val="bottom"/>
          </w:tcPr>
          <w:p w:rsidR="007143D9" w:rsidRPr="00ED475E" w:rsidRDefault="007143D9" w:rsidP="00961143">
            <w:pPr>
              <w:rPr>
                <w:lang w:eastAsia="es-ES"/>
              </w:rPr>
            </w:pPr>
            <w:r w:rsidRPr="00ED475E">
              <w:rPr>
                <w:lang w:eastAsia="es-ES"/>
              </w:rPr>
              <w:t>65</w:t>
            </w:r>
          </w:p>
        </w:tc>
        <w:tc>
          <w:tcPr>
            <w:tcW w:w="3943" w:type="dxa"/>
            <w:shd w:val="clear" w:color="auto" w:fill="auto"/>
            <w:noWrap/>
            <w:vAlign w:val="bottom"/>
          </w:tcPr>
          <w:p w:rsidR="007143D9" w:rsidRPr="00ED475E" w:rsidRDefault="007143D9" w:rsidP="00961143">
            <w:pPr>
              <w:rPr>
                <w:lang w:eastAsia="es-ES"/>
              </w:rPr>
            </w:pPr>
            <w:r w:rsidRPr="00ED475E">
              <w:rPr>
                <w:lang w:eastAsia="es-ES"/>
              </w:rPr>
              <w:t>Deysi del Carmen Guzmán</w:t>
            </w:r>
          </w:p>
        </w:tc>
        <w:tc>
          <w:tcPr>
            <w:tcW w:w="3255" w:type="dxa"/>
            <w:shd w:val="clear" w:color="auto" w:fill="auto"/>
            <w:vAlign w:val="center"/>
          </w:tcPr>
          <w:p w:rsidR="007143D9" w:rsidRPr="00ED475E" w:rsidRDefault="007143D9" w:rsidP="00961143">
            <w:pPr>
              <w:rPr>
                <w:lang w:eastAsia="es-ES"/>
              </w:rPr>
            </w:pPr>
            <w:r w:rsidRPr="00ED475E">
              <w:rPr>
                <w:lang w:eastAsia="es-ES"/>
              </w:rPr>
              <w:t xml:space="preserve">Aux. de </w:t>
            </w:r>
            <w:proofErr w:type="spellStart"/>
            <w:r w:rsidRPr="00ED475E">
              <w:rPr>
                <w:lang w:eastAsia="es-ES"/>
              </w:rPr>
              <w:t>Turicentro</w:t>
            </w:r>
            <w:proofErr w:type="spellEnd"/>
            <w:r w:rsidRPr="00ED475E">
              <w:rPr>
                <w:lang w:eastAsia="es-ES"/>
              </w:rPr>
              <w:t xml:space="preserve"> </w:t>
            </w:r>
            <w:proofErr w:type="gramStart"/>
            <w:r w:rsidRPr="00ED475E">
              <w:rPr>
                <w:lang w:eastAsia="es-ES"/>
              </w:rPr>
              <w:t>( 20</w:t>
            </w:r>
            <w:proofErr w:type="gramEnd"/>
            <w:r w:rsidRPr="00ED475E">
              <w:rPr>
                <w:lang w:eastAsia="es-ES"/>
              </w:rPr>
              <w:t xml:space="preserve"> días )</w:t>
            </w:r>
          </w:p>
        </w:tc>
        <w:tc>
          <w:tcPr>
            <w:tcW w:w="1418" w:type="dxa"/>
            <w:shd w:val="clear" w:color="auto" w:fill="auto"/>
            <w:noWrap/>
            <w:vAlign w:val="bottom"/>
          </w:tcPr>
          <w:p w:rsidR="007143D9" w:rsidRPr="00ED475E" w:rsidRDefault="007143D9" w:rsidP="00961143">
            <w:pPr>
              <w:rPr>
                <w:lang w:eastAsia="es-ES"/>
              </w:rPr>
            </w:pPr>
            <w:r w:rsidRPr="00ED475E">
              <w:rPr>
                <w:lang w:eastAsia="es-ES"/>
              </w:rPr>
              <w:t>$       120.00</w:t>
            </w:r>
          </w:p>
        </w:tc>
      </w:tr>
      <w:tr w:rsidR="007143D9" w:rsidRPr="00ED475E" w:rsidTr="00961143">
        <w:trPr>
          <w:trHeight w:val="246"/>
        </w:trPr>
        <w:tc>
          <w:tcPr>
            <w:tcW w:w="385" w:type="dxa"/>
            <w:shd w:val="clear" w:color="auto" w:fill="auto"/>
            <w:noWrap/>
            <w:vAlign w:val="bottom"/>
          </w:tcPr>
          <w:p w:rsidR="007143D9" w:rsidRPr="00ED475E" w:rsidRDefault="007143D9" w:rsidP="00961143">
            <w:pPr>
              <w:rPr>
                <w:lang w:eastAsia="es-ES"/>
              </w:rPr>
            </w:pPr>
            <w:r w:rsidRPr="00ED475E">
              <w:rPr>
                <w:lang w:eastAsia="es-ES"/>
              </w:rPr>
              <w:t>66</w:t>
            </w:r>
          </w:p>
        </w:tc>
        <w:tc>
          <w:tcPr>
            <w:tcW w:w="3943" w:type="dxa"/>
            <w:shd w:val="clear" w:color="auto" w:fill="auto"/>
            <w:noWrap/>
            <w:vAlign w:val="bottom"/>
          </w:tcPr>
          <w:p w:rsidR="007143D9" w:rsidRPr="00ED475E" w:rsidRDefault="007143D9" w:rsidP="00961143">
            <w:pPr>
              <w:rPr>
                <w:lang w:eastAsia="es-ES"/>
              </w:rPr>
            </w:pPr>
            <w:r w:rsidRPr="00ED475E">
              <w:rPr>
                <w:lang w:eastAsia="es-ES"/>
              </w:rPr>
              <w:t>A definir por el Sr. Alcalde Municipal</w:t>
            </w:r>
          </w:p>
        </w:tc>
        <w:tc>
          <w:tcPr>
            <w:tcW w:w="3255" w:type="dxa"/>
            <w:shd w:val="clear" w:color="auto" w:fill="auto"/>
            <w:vAlign w:val="center"/>
          </w:tcPr>
          <w:p w:rsidR="007143D9" w:rsidRPr="00ED475E" w:rsidRDefault="007143D9" w:rsidP="00961143">
            <w:pPr>
              <w:rPr>
                <w:lang w:eastAsia="es-ES"/>
              </w:rPr>
            </w:pPr>
            <w:r w:rsidRPr="00ED475E">
              <w:rPr>
                <w:lang w:eastAsia="es-ES"/>
              </w:rPr>
              <w:t xml:space="preserve">Aux. de </w:t>
            </w:r>
            <w:proofErr w:type="spellStart"/>
            <w:r w:rsidRPr="00ED475E">
              <w:rPr>
                <w:lang w:eastAsia="es-ES"/>
              </w:rPr>
              <w:t>Turicentro</w:t>
            </w:r>
            <w:proofErr w:type="spellEnd"/>
            <w:r w:rsidRPr="00ED475E">
              <w:rPr>
                <w:lang w:eastAsia="es-ES"/>
              </w:rPr>
              <w:t xml:space="preserve"> </w:t>
            </w:r>
            <w:proofErr w:type="gramStart"/>
            <w:r w:rsidRPr="00ED475E">
              <w:rPr>
                <w:lang w:eastAsia="es-ES"/>
              </w:rPr>
              <w:t>( Quincenal</w:t>
            </w:r>
            <w:proofErr w:type="gramEnd"/>
            <w:r w:rsidRPr="00ED475E">
              <w:rPr>
                <w:lang w:eastAsia="es-ES"/>
              </w:rPr>
              <w:t xml:space="preserve">)    </w:t>
            </w:r>
          </w:p>
        </w:tc>
        <w:tc>
          <w:tcPr>
            <w:tcW w:w="1418" w:type="dxa"/>
            <w:shd w:val="clear" w:color="auto" w:fill="auto"/>
            <w:noWrap/>
            <w:vAlign w:val="bottom"/>
          </w:tcPr>
          <w:p w:rsidR="007143D9" w:rsidRPr="00ED475E" w:rsidRDefault="007143D9" w:rsidP="00961143">
            <w:pPr>
              <w:rPr>
                <w:lang w:eastAsia="es-ES"/>
              </w:rPr>
            </w:pPr>
            <w:r w:rsidRPr="00ED475E">
              <w:rPr>
                <w:lang w:eastAsia="es-ES"/>
              </w:rPr>
              <w:t>$       105.00</w:t>
            </w:r>
          </w:p>
        </w:tc>
      </w:tr>
      <w:tr w:rsidR="007143D9" w:rsidRPr="00ED475E" w:rsidTr="00961143">
        <w:trPr>
          <w:trHeight w:val="125"/>
        </w:trPr>
        <w:tc>
          <w:tcPr>
            <w:tcW w:w="385" w:type="dxa"/>
            <w:shd w:val="clear" w:color="auto" w:fill="auto"/>
            <w:noWrap/>
            <w:vAlign w:val="bottom"/>
          </w:tcPr>
          <w:p w:rsidR="007143D9" w:rsidRPr="00ED475E" w:rsidRDefault="007143D9" w:rsidP="00961143">
            <w:pPr>
              <w:rPr>
                <w:lang w:eastAsia="es-ES"/>
              </w:rPr>
            </w:pPr>
            <w:r w:rsidRPr="00ED475E">
              <w:rPr>
                <w:lang w:eastAsia="es-ES"/>
              </w:rPr>
              <w:t>67</w:t>
            </w:r>
          </w:p>
        </w:tc>
        <w:tc>
          <w:tcPr>
            <w:tcW w:w="3943" w:type="dxa"/>
            <w:shd w:val="clear" w:color="auto" w:fill="auto"/>
            <w:noWrap/>
            <w:vAlign w:val="bottom"/>
          </w:tcPr>
          <w:p w:rsidR="007143D9" w:rsidRPr="00ED475E" w:rsidRDefault="007143D9" w:rsidP="00961143">
            <w:pPr>
              <w:rPr>
                <w:lang w:eastAsia="es-ES"/>
              </w:rPr>
            </w:pPr>
            <w:r w:rsidRPr="00ED475E">
              <w:rPr>
                <w:lang w:eastAsia="es-ES"/>
              </w:rPr>
              <w:t>A definir por el Sr. Alcalde Municipal</w:t>
            </w:r>
          </w:p>
        </w:tc>
        <w:tc>
          <w:tcPr>
            <w:tcW w:w="3255" w:type="dxa"/>
            <w:shd w:val="clear" w:color="auto" w:fill="auto"/>
            <w:vAlign w:val="bottom"/>
          </w:tcPr>
          <w:p w:rsidR="007143D9" w:rsidRPr="00ED475E" w:rsidRDefault="007143D9" w:rsidP="00961143">
            <w:pPr>
              <w:rPr>
                <w:lang w:eastAsia="es-ES"/>
              </w:rPr>
            </w:pPr>
            <w:r w:rsidRPr="00ED475E">
              <w:rPr>
                <w:lang w:eastAsia="es-ES"/>
              </w:rPr>
              <w:t xml:space="preserve">Aux. de </w:t>
            </w:r>
            <w:proofErr w:type="spellStart"/>
            <w:r w:rsidRPr="00ED475E">
              <w:rPr>
                <w:lang w:eastAsia="es-ES"/>
              </w:rPr>
              <w:t>Turicentro</w:t>
            </w:r>
            <w:proofErr w:type="spellEnd"/>
            <w:r w:rsidRPr="00ED475E">
              <w:rPr>
                <w:lang w:eastAsia="es-ES"/>
              </w:rPr>
              <w:t xml:space="preserve"> </w:t>
            </w:r>
            <w:proofErr w:type="gramStart"/>
            <w:r w:rsidRPr="00ED475E">
              <w:rPr>
                <w:lang w:eastAsia="es-ES"/>
              </w:rPr>
              <w:t>( Quincenal</w:t>
            </w:r>
            <w:proofErr w:type="gramEnd"/>
            <w:r w:rsidRPr="00ED475E">
              <w:rPr>
                <w:lang w:eastAsia="es-ES"/>
              </w:rPr>
              <w:t xml:space="preserve">)    </w:t>
            </w:r>
          </w:p>
        </w:tc>
        <w:tc>
          <w:tcPr>
            <w:tcW w:w="1418" w:type="dxa"/>
            <w:shd w:val="clear" w:color="auto" w:fill="auto"/>
            <w:noWrap/>
            <w:vAlign w:val="bottom"/>
          </w:tcPr>
          <w:p w:rsidR="007143D9" w:rsidRPr="00ED475E" w:rsidRDefault="007143D9" w:rsidP="00961143">
            <w:pPr>
              <w:rPr>
                <w:lang w:eastAsia="es-ES"/>
              </w:rPr>
            </w:pPr>
            <w:r w:rsidRPr="00ED475E">
              <w:rPr>
                <w:lang w:eastAsia="es-ES"/>
              </w:rPr>
              <w:t xml:space="preserve"> $      105.00</w:t>
            </w:r>
          </w:p>
        </w:tc>
      </w:tr>
      <w:tr w:rsidR="007143D9" w:rsidRPr="00ED475E" w:rsidTr="00961143">
        <w:trPr>
          <w:trHeight w:val="125"/>
        </w:trPr>
        <w:tc>
          <w:tcPr>
            <w:tcW w:w="385" w:type="dxa"/>
            <w:shd w:val="clear" w:color="auto" w:fill="auto"/>
            <w:noWrap/>
            <w:vAlign w:val="bottom"/>
          </w:tcPr>
          <w:p w:rsidR="007143D9" w:rsidRPr="00ED475E" w:rsidRDefault="007143D9" w:rsidP="00961143">
            <w:pPr>
              <w:rPr>
                <w:lang w:eastAsia="es-ES"/>
              </w:rPr>
            </w:pPr>
            <w:r w:rsidRPr="00ED475E">
              <w:rPr>
                <w:lang w:eastAsia="es-ES"/>
              </w:rPr>
              <w:t>68</w:t>
            </w:r>
          </w:p>
        </w:tc>
        <w:tc>
          <w:tcPr>
            <w:tcW w:w="3943" w:type="dxa"/>
            <w:shd w:val="clear" w:color="auto" w:fill="auto"/>
            <w:noWrap/>
            <w:vAlign w:val="bottom"/>
          </w:tcPr>
          <w:p w:rsidR="007143D9" w:rsidRPr="00ED475E" w:rsidRDefault="007143D9" w:rsidP="00961143">
            <w:pPr>
              <w:rPr>
                <w:lang w:eastAsia="es-ES"/>
              </w:rPr>
            </w:pPr>
            <w:r w:rsidRPr="00ED475E">
              <w:rPr>
                <w:lang w:eastAsia="es-ES"/>
              </w:rPr>
              <w:t>A definir por el Sr. Alcalde Municipal</w:t>
            </w:r>
          </w:p>
        </w:tc>
        <w:tc>
          <w:tcPr>
            <w:tcW w:w="3255" w:type="dxa"/>
            <w:shd w:val="clear" w:color="auto" w:fill="auto"/>
            <w:vAlign w:val="center"/>
          </w:tcPr>
          <w:p w:rsidR="007143D9" w:rsidRPr="00ED475E" w:rsidRDefault="007143D9" w:rsidP="00961143">
            <w:pPr>
              <w:rPr>
                <w:lang w:eastAsia="es-ES"/>
              </w:rPr>
            </w:pPr>
            <w:r w:rsidRPr="00ED475E">
              <w:rPr>
                <w:lang w:eastAsia="es-ES"/>
              </w:rPr>
              <w:t xml:space="preserve">Aux. Barrido de </w:t>
            </w:r>
            <w:proofErr w:type="gramStart"/>
            <w:r w:rsidRPr="00ED475E">
              <w:rPr>
                <w:lang w:eastAsia="es-ES"/>
              </w:rPr>
              <w:t>C.( Quincenal</w:t>
            </w:r>
            <w:proofErr w:type="gramEnd"/>
            <w:r w:rsidRPr="00ED475E">
              <w:rPr>
                <w:lang w:eastAsia="es-ES"/>
              </w:rPr>
              <w:t xml:space="preserve">)   </w:t>
            </w:r>
          </w:p>
        </w:tc>
        <w:tc>
          <w:tcPr>
            <w:tcW w:w="1418" w:type="dxa"/>
            <w:shd w:val="clear" w:color="auto" w:fill="auto"/>
            <w:noWrap/>
            <w:vAlign w:val="bottom"/>
          </w:tcPr>
          <w:p w:rsidR="007143D9" w:rsidRPr="00ED475E" w:rsidRDefault="007143D9" w:rsidP="00961143">
            <w:pPr>
              <w:rPr>
                <w:lang w:eastAsia="es-ES"/>
              </w:rPr>
            </w:pPr>
            <w:r w:rsidRPr="00ED475E">
              <w:rPr>
                <w:lang w:eastAsia="es-ES"/>
              </w:rPr>
              <w:t>$       105.00</w:t>
            </w:r>
          </w:p>
        </w:tc>
      </w:tr>
      <w:tr w:rsidR="007143D9" w:rsidRPr="00ED475E" w:rsidTr="00961143">
        <w:trPr>
          <w:trHeight w:val="125"/>
        </w:trPr>
        <w:tc>
          <w:tcPr>
            <w:tcW w:w="385" w:type="dxa"/>
            <w:shd w:val="clear" w:color="auto" w:fill="auto"/>
            <w:noWrap/>
            <w:vAlign w:val="bottom"/>
          </w:tcPr>
          <w:p w:rsidR="007143D9" w:rsidRPr="00ED475E" w:rsidRDefault="007143D9" w:rsidP="00961143">
            <w:pPr>
              <w:rPr>
                <w:lang w:eastAsia="es-ES"/>
              </w:rPr>
            </w:pPr>
            <w:r w:rsidRPr="00ED475E">
              <w:rPr>
                <w:lang w:eastAsia="es-ES"/>
              </w:rPr>
              <w:t>69</w:t>
            </w:r>
          </w:p>
        </w:tc>
        <w:tc>
          <w:tcPr>
            <w:tcW w:w="3943" w:type="dxa"/>
            <w:shd w:val="clear" w:color="auto" w:fill="auto"/>
            <w:noWrap/>
            <w:vAlign w:val="bottom"/>
          </w:tcPr>
          <w:p w:rsidR="007143D9" w:rsidRPr="00ED475E" w:rsidRDefault="007143D9" w:rsidP="00961143">
            <w:pPr>
              <w:rPr>
                <w:lang w:eastAsia="es-ES"/>
              </w:rPr>
            </w:pPr>
            <w:r w:rsidRPr="00ED475E">
              <w:rPr>
                <w:lang w:eastAsia="es-ES"/>
              </w:rPr>
              <w:t>A definir por el Sr. Alcalde Municipal</w:t>
            </w:r>
          </w:p>
        </w:tc>
        <w:tc>
          <w:tcPr>
            <w:tcW w:w="3255" w:type="dxa"/>
            <w:shd w:val="clear" w:color="auto" w:fill="auto"/>
            <w:vAlign w:val="center"/>
          </w:tcPr>
          <w:p w:rsidR="007143D9" w:rsidRPr="00ED475E" w:rsidRDefault="007143D9" w:rsidP="00961143">
            <w:pPr>
              <w:rPr>
                <w:lang w:eastAsia="es-ES"/>
              </w:rPr>
            </w:pPr>
            <w:r w:rsidRPr="00ED475E">
              <w:rPr>
                <w:lang w:eastAsia="es-ES"/>
              </w:rPr>
              <w:t xml:space="preserve">Aux. Barrido de C. </w:t>
            </w:r>
            <w:proofErr w:type="gramStart"/>
            <w:r w:rsidRPr="00ED475E">
              <w:rPr>
                <w:lang w:eastAsia="es-ES"/>
              </w:rPr>
              <w:t>( Quincenal</w:t>
            </w:r>
            <w:proofErr w:type="gramEnd"/>
            <w:r w:rsidRPr="00ED475E">
              <w:rPr>
                <w:lang w:eastAsia="es-ES"/>
              </w:rPr>
              <w:t xml:space="preserve">)    </w:t>
            </w:r>
          </w:p>
        </w:tc>
        <w:tc>
          <w:tcPr>
            <w:tcW w:w="1418" w:type="dxa"/>
            <w:shd w:val="clear" w:color="auto" w:fill="auto"/>
            <w:noWrap/>
            <w:vAlign w:val="bottom"/>
          </w:tcPr>
          <w:p w:rsidR="007143D9" w:rsidRPr="00ED475E" w:rsidRDefault="007143D9" w:rsidP="00961143">
            <w:pPr>
              <w:rPr>
                <w:lang w:eastAsia="es-ES"/>
              </w:rPr>
            </w:pPr>
            <w:r w:rsidRPr="00ED475E">
              <w:rPr>
                <w:lang w:eastAsia="es-ES"/>
              </w:rPr>
              <w:t>$       105.00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70</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José Erasmo Ramírez Saravia </w:t>
            </w:r>
          </w:p>
        </w:tc>
        <w:tc>
          <w:tcPr>
            <w:tcW w:w="3255" w:type="dxa"/>
            <w:shd w:val="clear" w:color="auto" w:fill="auto"/>
            <w:vAlign w:val="center"/>
          </w:tcPr>
          <w:p w:rsidR="007143D9" w:rsidRPr="00ED475E" w:rsidRDefault="007143D9" w:rsidP="00961143">
            <w:pPr>
              <w:rPr>
                <w:lang w:eastAsia="es-ES"/>
              </w:rPr>
            </w:pPr>
            <w:proofErr w:type="spellStart"/>
            <w:r w:rsidRPr="00ED475E">
              <w:rPr>
                <w:lang w:eastAsia="es-ES"/>
              </w:rPr>
              <w:t>Encarg</w:t>
            </w:r>
            <w:proofErr w:type="spellEnd"/>
            <w:r w:rsidRPr="00ED475E">
              <w:rPr>
                <w:lang w:eastAsia="es-ES"/>
              </w:rPr>
              <w:t>. de Mant. de C. Urb.</w:t>
            </w:r>
          </w:p>
        </w:tc>
        <w:tc>
          <w:tcPr>
            <w:tcW w:w="1418" w:type="dxa"/>
            <w:shd w:val="clear" w:color="auto" w:fill="auto"/>
            <w:vAlign w:val="bottom"/>
          </w:tcPr>
          <w:p w:rsidR="007143D9" w:rsidRPr="00ED475E" w:rsidRDefault="007143D9" w:rsidP="00961143">
            <w:pPr>
              <w:rPr>
                <w:lang w:eastAsia="es-ES"/>
              </w:rPr>
            </w:pPr>
            <w:r w:rsidRPr="00ED475E">
              <w:rPr>
                <w:lang w:eastAsia="es-ES"/>
              </w:rPr>
              <w:t>$      400.00</w:t>
            </w:r>
          </w:p>
        </w:tc>
      </w:tr>
      <w:tr w:rsidR="007143D9" w:rsidRPr="00ED475E" w:rsidTr="00961143">
        <w:trPr>
          <w:trHeight w:val="240"/>
        </w:trPr>
        <w:tc>
          <w:tcPr>
            <w:tcW w:w="385" w:type="dxa"/>
            <w:shd w:val="clear" w:color="auto" w:fill="auto"/>
            <w:noWrap/>
            <w:vAlign w:val="bottom"/>
          </w:tcPr>
          <w:p w:rsidR="007143D9" w:rsidRPr="00ED475E" w:rsidRDefault="007143D9" w:rsidP="00961143">
            <w:pPr>
              <w:rPr>
                <w:lang w:eastAsia="es-ES"/>
              </w:rPr>
            </w:pPr>
            <w:r w:rsidRPr="00ED475E">
              <w:rPr>
                <w:lang w:eastAsia="es-ES"/>
              </w:rPr>
              <w:t>71</w:t>
            </w:r>
          </w:p>
        </w:tc>
        <w:tc>
          <w:tcPr>
            <w:tcW w:w="3943" w:type="dxa"/>
            <w:shd w:val="clear" w:color="auto" w:fill="auto"/>
            <w:noWrap/>
            <w:vAlign w:val="bottom"/>
          </w:tcPr>
          <w:p w:rsidR="007143D9" w:rsidRPr="00ED475E" w:rsidRDefault="007143D9" w:rsidP="00961143">
            <w:pPr>
              <w:rPr>
                <w:lang w:eastAsia="es-ES"/>
              </w:rPr>
            </w:pPr>
            <w:r w:rsidRPr="00ED475E">
              <w:rPr>
                <w:lang w:eastAsia="es-ES"/>
              </w:rPr>
              <w:t xml:space="preserve">Francisco Hernán Campos </w:t>
            </w:r>
          </w:p>
        </w:tc>
        <w:tc>
          <w:tcPr>
            <w:tcW w:w="3255" w:type="dxa"/>
            <w:shd w:val="clear" w:color="auto" w:fill="auto"/>
            <w:vAlign w:val="center"/>
          </w:tcPr>
          <w:p w:rsidR="007143D9" w:rsidRPr="00ED475E" w:rsidRDefault="007143D9" w:rsidP="00961143">
            <w:pPr>
              <w:rPr>
                <w:lang w:eastAsia="es-ES"/>
              </w:rPr>
            </w:pPr>
            <w:r w:rsidRPr="00ED475E">
              <w:rPr>
                <w:lang w:eastAsia="es-ES"/>
              </w:rPr>
              <w:t>Coordinador de Deportes</w:t>
            </w:r>
          </w:p>
        </w:tc>
        <w:tc>
          <w:tcPr>
            <w:tcW w:w="1418" w:type="dxa"/>
            <w:shd w:val="clear" w:color="auto" w:fill="auto"/>
            <w:vAlign w:val="bottom"/>
          </w:tcPr>
          <w:p w:rsidR="007143D9" w:rsidRPr="00ED475E" w:rsidRDefault="007143D9" w:rsidP="00961143">
            <w:pPr>
              <w:rPr>
                <w:lang w:eastAsia="es-ES"/>
              </w:rPr>
            </w:pPr>
            <w:r w:rsidRPr="00ED475E">
              <w:rPr>
                <w:lang w:eastAsia="es-ES"/>
              </w:rPr>
              <w:t xml:space="preserve"> $      450.00</w:t>
            </w:r>
          </w:p>
        </w:tc>
      </w:tr>
    </w:tbl>
    <w:p w:rsidR="007143D9" w:rsidRPr="006416F7" w:rsidRDefault="007143D9" w:rsidP="007143D9">
      <w:pPr>
        <w:rPr>
          <w:b/>
          <w:iCs/>
          <w:sz w:val="22"/>
          <w:szCs w:val="22"/>
        </w:rPr>
      </w:pPr>
      <w:r w:rsidRPr="00ED475E">
        <w:t xml:space="preserve">Consecuentemente se autoriza al Sr. Alcalde Municipal a efecto que nombre a los auxiliares del </w:t>
      </w:r>
      <w:proofErr w:type="spellStart"/>
      <w:r w:rsidRPr="00ED475E">
        <w:t>turicentro</w:t>
      </w:r>
      <w:proofErr w:type="spellEnd"/>
      <w:r w:rsidRPr="00ED475E">
        <w:t xml:space="preserve"> y barrido de calles de forma quincenal o mensual, de entre miembros de las comunidades, a fin </w:t>
      </w:r>
      <w:proofErr w:type="gramStart"/>
      <w:r w:rsidRPr="00ED475E">
        <w:t>de  facilitar</w:t>
      </w:r>
      <w:proofErr w:type="gramEnd"/>
      <w:r w:rsidRPr="00ED475E">
        <w:t xml:space="preserve">  </w:t>
      </w:r>
      <w:r w:rsidRPr="00ED475E">
        <w:rPr>
          <w:color w:val="000000"/>
        </w:rPr>
        <w:t xml:space="preserve">empleo y garantizar el aseo de la ciudad. Consecuentemente, establézcase el horario de trabajo de los señores auxiliares del tren de aseo </w:t>
      </w:r>
      <w:r w:rsidRPr="00ED475E">
        <w:rPr>
          <w:rFonts w:eastAsia="Times New Roman"/>
          <w:lang w:eastAsia="es-ES"/>
        </w:rPr>
        <w:t xml:space="preserve">José Ángel Hernández Villalobos, José </w:t>
      </w:r>
      <w:proofErr w:type="spellStart"/>
      <w:r w:rsidRPr="00ED475E">
        <w:rPr>
          <w:rFonts w:eastAsia="Times New Roman"/>
          <w:lang w:eastAsia="es-ES"/>
        </w:rPr>
        <w:t>Bertilio</w:t>
      </w:r>
      <w:proofErr w:type="spellEnd"/>
      <w:r w:rsidRPr="00ED475E">
        <w:rPr>
          <w:rFonts w:eastAsia="Times New Roman"/>
          <w:lang w:eastAsia="es-ES"/>
        </w:rPr>
        <w:t xml:space="preserve"> Granillo Hernández y Carlos Amílcar Benítez</w:t>
      </w:r>
      <w:r w:rsidRPr="00ED475E">
        <w:rPr>
          <w:color w:val="000000"/>
        </w:rPr>
        <w:t xml:space="preserve">, de la siguiente manera: de lunes a viernes de las seis de la mañana de cada día a las catorce horas, con un pequeño receso de cuarenta y cinco minutos para tomar sus </w:t>
      </w:r>
      <w:r w:rsidRPr="00ED475E">
        <w:t xml:space="preserve">alimentos.- </w:t>
      </w:r>
      <w:r w:rsidRPr="00ED475E">
        <w:rPr>
          <w:b/>
        </w:rPr>
        <w:t>ACUERDO NÚMERO CUATRO:</w:t>
      </w:r>
      <w:r w:rsidRPr="00ED475E">
        <w:t xml:space="preserve"> El Concejo Municipal de la ciudad de Moncagua, de conformidad al Art. 52 del Código Municipal, </w:t>
      </w:r>
      <w:r w:rsidRPr="00ED475E">
        <w:lastRenderedPageBreak/>
        <w:t xml:space="preserve">y considerando que el </w:t>
      </w:r>
      <w:proofErr w:type="spellStart"/>
      <w:r w:rsidRPr="00ED475E">
        <w:t>Sindico</w:t>
      </w:r>
      <w:proofErr w:type="spellEnd"/>
      <w:r w:rsidRPr="00ED475E">
        <w:t xml:space="preserve"> Municipal Juan Carlos Chávez Ortiz, asistirá a tiempo completo de lunes a viernes de las ocho a las dieciséis horas y se registrará en el control de asistencia diario llevado por la Municipalidad, Acuerda: A) autorizar un salario mensual de seiscientos treinta dólares 00/100 ( $ 630.00 ) al cual se le harán los descuentos ley correspondientes; B ) COMUNIQUESE.-   </w:t>
      </w:r>
      <w:r w:rsidRPr="00ED475E">
        <w:rPr>
          <w:b/>
        </w:rPr>
        <w:t xml:space="preserve">ACUERDO NÚMERO CINCO: </w:t>
      </w:r>
      <w:r w:rsidRPr="00ED475E">
        <w:t xml:space="preserve">El Concejo Municipal amparados en el Art. 57 Ley Transitoria del Registro del Estado Familiar y de los Regímenes Patrimoniales del Matrimonio, publicado en el diario oficial numero 228 tomo 329 del fecha 08 de diciembre de 1995 y al Art. 30 numeral 14 del Código Municipal, por Unanimidad Acuerda: Delegar a la Encargada del Registro del Estado Familiar la función de reponer los registros de nacimientos de las personas que por razones de </w:t>
      </w:r>
      <w:proofErr w:type="spellStart"/>
      <w:r w:rsidRPr="00ED475E">
        <w:t>perdidas</w:t>
      </w:r>
      <w:proofErr w:type="spellEnd"/>
      <w:r w:rsidRPr="00ED475E">
        <w:t xml:space="preserve"> o deterioro total o parcial de los libros del Registro del Estado Familiar de esta Municipalidad no se encuentren, estén deteriorados o ilegibles, previo al trámite legal respectivo llevando un legajo adjunto por cada partida asentada en el libro de reposiciones. Consecuentemente se autoriza para que realice dicha función en el periodo comprendido entre el primero de mayo de dos mil doce al treinta de abril de dos mil quince.-</w:t>
      </w:r>
      <w:r w:rsidRPr="00ED475E">
        <w:rPr>
          <w:b/>
          <w:color w:val="FF0000"/>
        </w:rPr>
        <w:t xml:space="preserve"> </w:t>
      </w:r>
      <w:r w:rsidRPr="00ED475E">
        <w:rPr>
          <w:b/>
        </w:rPr>
        <w:t xml:space="preserve">ACUERDO NÚMERO SEIS: </w:t>
      </w:r>
      <w:r w:rsidRPr="00ED475E">
        <w:t xml:space="preserve">El Concejo Municipal Acuerda: Autorizar al Señor Alcalde Municipal Sergio Antonio Solórzano Santos y al señor Tesorero Municipal </w:t>
      </w:r>
      <w:proofErr w:type="spellStart"/>
      <w:r w:rsidRPr="00ED475E">
        <w:t>Ebed</w:t>
      </w:r>
      <w:proofErr w:type="spellEnd"/>
      <w:r w:rsidRPr="00ED475E">
        <w:t xml:space="preserve"> </w:t>
      </w:r>
      <w:proofErr w:type="spellStart"/>
      <w:r w:rsidRPr="00ED475E">
        <w:t>Melec</w:t>
      </w:r>
      <w:proofErr w:type="spellEnd"/>
      <w:r w:rsidRPr="00ED475E">
        <w:t xml:space="preserve"> Alemán González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los meses de mayo a diciembre del presente año dos mil doce.- </w:t>
      </w:r>
      <w:r w:rsidRPr="00ED475E">
        <w:rPr>
          <w:b/>
        </w:rPr>
        <w:t xml:space="preserve"> ACUERDO NÚMERO SIETE</w:t>
      </w:r>
      <w:r w:rsidRPr="00ED475E">
        <w:rPr>
          <w:b/>
          <w:iCs/>
        </w:rPr>
        <w:t>:</w:t>
      </w:r>
      <w:r w:rsidRPr="00ED475E">
        <w:rPr>
          <w:b/>
          <w:bCs/>
        </w:rPr>
        <w:t xml:space="preserve">: </w:t>
      </w:r>
      <w:r w:rsidRPr="00ED475E">
        <w:rPr>
          <w:bCs/>
        </w:rPr>
        <w:t xml:space="preserve">El Concejo Municipal de conformidad al Art. 46 del Código Municipal, Acuerda: Fijar las dietas a los regidores propietarios y suplentes que asistan a las sesiones del Concejo Municipal, la cantidad de doscientos 00/100 dólares ($ 200.00) por cada sesión </w:t>
      </w:r>
      <w:r w:rsidRPr="00ED475E">
        <w:rPr>
          <w:iCs/>
        </w:rPr>
        <w:t xml:space="preserve">pudiendo cobrar hasta un máximo de dos en un mismo mes. </w:t>
      </w:r>
      <w:proofErr w:type="gramStart"/>
      <w:r w:rsidRPr="00ED475E">
        <w:rPr>
          <w:iCs/>
        </w:rPr>
        <w:t>COMUNIQUESE.-</w:t>
      </w:r>
      <w:proofErr w:type="gramEnd"/>
      <w:r w:rsidRPr="00ED475E">
        <w:rPr>
          <w:iCs/>
        </w:rPr>
        <w:t xml:space="preserve"> </w:t>
      </w:r>
      <w:r w:rsidRPr="00ED475E">
        <w:rPr>
          <w:b/>
        </w:rPr>
        <w:lastRenderedPageBreak/>
        <w:t xml:space="preserve">ACUERDO NÚMERO OCHO: </w:t>
      </w:r>
      <w:r w:rsidRPr="00ED475E">
        <w:t xml:space="preserve">Se tiene a la vista nota emitida por la </w:t>
      </w:r>
      <w:proofErr w:type="spellStart"/>
      <w:r w:rsidRPr="00ED475E">
        <w:t>Srita</w:t>
      </w:r>
      <w:proofErr w:type="spellEnd"/>
      <w:r w:rsidRPr="00ED475E">
        <w:t xml:space="preserve">. Jefa del Registro del Estado Familiar, que contiene informe sobre la deficiencia encontrada en los libros de partidas de nacimientos, la cual consiste la falta de firma del funcionario que autoriza dichas inscripciones, es decir, el Secretario Municipal; situación que ha generado diversos inconvenientes a los ciudadanos para la obtención de su documento de identidad, en dicha nota también solicita se le autorice su reposición de conformidad al Art. 8 y 16 de la Ley de Reposición de Libros y Partidas del Registro Civil; por lo que este Concejo Municipal de conformidad al Art. 31 numeral 4 del Código Municipal Acuerda: a) Autorizar a la </w:t>
      </w:r>
      <w:proofErr w:type="spellStart"/>
      <w:r w:rsidRPr="00ED475E">
        <w:t>Srita</w:t>
      </w:r>
      <w:proofErr w:type="spellEnd"/>
      <w:r w:rsidRPr="00ED475E">
        <w:t>. Jefa del Registro del Estado Familiar, la reposición del libro de partidas de nacimiento de los años en los que falten firmas de los funcionarios autorizantes, siguiendo los pasos legales correspondientes, b) COMUNIQUESE.-</w:t>
      </w:r>
      <w:r w:rsidRPr="00ED475E">
        <w:rPr>
          <w:b/>
        </w:rPr>
        <w:t xml:space="preserve"> </w:t>
      </w:r>
      <w:r w:rsidRPr="00ED475E">
        <w:t xml:space="preserve"> </w:t>
      </w:r>
      <w:r w:rsidRPr="00ED475E">
        <w:rPr>
          <w:b/>
        </w:rPr>
        <w:t xml:space="preserve">ACUERDO NÚMERO NUEVE: </w:t>
      </w:r>
      <w:r w:rsidRPr="00ED475E">
        <w:t xml:space="preserve">de conformidad con lo establecido en el Art. 20 de la Ley de Adquisiciones y Contrataciones de la Administración Pública </w:t>
      </w:r>
      <w:r w:rsidRPr="00B40065">
        <w:t>”LACAP” este Co</w:t>
      </w:r>
      <w:r>
        <w:t>ncejo Municipal ACUERDA: nombrar</w:t>
      </w:r>
      <w:r w:rsidRPr="00B40065">
        <w:t xml:space="preserve"> la comisión permanente para la apertura y evaluación de ofertas técnica y económicas de los proyectos a desarrollar</w:t>
      </w:r>
      <w:r>
        <w:t xml:space="preserve"> durante el periodo de mayo 2012</w:t>
      </w:r>
      <w:r w:rsidRPr="00B40065">
        <w:t xml:space="preserve"> y abril 2015, la que estará integrada por los miembros siguientes: 1. El Alcalde Municipal; 2. El encargado de la UACI; 3. </w:t>
      </w:r>
      <w:r>
        <w:t>E</w:t>
      </w:r>
      <w:r w:rsidRPr="00B40065">
        <w:t xml:space="preserve">l Contador Municipal </w:t>
      </w:r>
      <w:r>
        <w:t xml:space="preserve"> como</w:t>
      </w:r>
      <w:r w:rsidRPr="00B40065">
        <w:t xml:space="preserve"> M</w:t>
      </w:r>
      <w:r>
        <w:t>iembro de la Unidad Financiera; 4. E</w:t>
      </w:r>
      <w:r w:rsidRPr="00B40065">
        <w:t xml:space="preserve">l Sr. </w:t>
      </w:r>
      <w:proofErr w:type="spellStart"/>
      <w:r w:rsidRPr="00B40065">
        <w:t>Sindico</w:t>
      </w:r>
      <w:proofErr w:type="spellEnd"/>
      <w:r w:rsidRPr="00B40065">
        <w:t xml:space="preserve"> Municipal como Miembro del Concejo Municipal o el Concejal que se designe</w:t>
      </w:r>
      <w:r>
        <w:t>; 5. U</w:t>
      </w:r>
      <w:r w:rsidRPr="00B40065">
        <w:t xml:space="preserve">n experto en el proyecto sujeto a discusión, si la UACI lo considera necesario. COMUNIQUESE.-  </w:t>
      </w:r>
      <w:r w:rsidRPr="00B40065">
        <w:rPr>
          <w:b/>
        </w:rPr>
        <w:t>ACUERDO NÚMERO DIEZ</w:t>
      </w:r>
      <w:r w:rsidRPr="00B40065">
        <w:t>:</w:t>
      </w:r>
      <w:r w:rsidRPr="00B40065">
        <w:rPr>
          <w:b/>
        </w:rPr>
        <w:t xml:space="preserve"> </w:t>
      </w:r>
      <w:r w:rsidRPr="00B40065">
        <w:t xml:space="preserve">El Sr. Alcalde Municipal presenta a este Concejo Municipal la carpeta técnica del proyecto Construcción de adoquinado en colonia Campos 1, municipio de Moncagua, el cual fue comentado y este Concejo Municipal, con fundamento en los Arts. 4 Numeral 25, 31 numeral 5 Código Municipal; ACUERDA: a) aprobar la Carpeta Técnica del proyecto Construcción de adoquinado en colonia Campos 1, municipio de Moncagua, por un monto de diecinueve mil ciento ocho 01/100 dólares ( $ 19,108.01 ); b) hacer efectivo el pago por la formulación del proyecto al Arq. Alirio Azael Pérez, por un monto de </w:t>
      </w:r>
      <w:r w:rsidRPr="00B40065">
        <w:lastRenderedPageBreak/>
        <w:t xml:space="preserve">novecientos cincuenta y cinco 40/100 dólares  ( $ 955.40 ); c) COMUNIQUESE.- </w:t>
      </w:r>
      <w:r w:rsidRPr="00B40065">
        <w:rPr>
          <w:b/>
        </w:rPr>
        <w:t xml:space="preserve">ACUERDO NÚMERO ONCE: </w:t>
      </w:r>
      <w:r w:rsidRPr="00B40065">
        <w:t xml:space="preserve">El Sr. Alcalde Municipal presenta un informe sobre la necesidad presentada por los habitantes de cantón El Jobo, mejorar las condiciones del Dispensario Médico de la comunidad, este Concejo Municipal, de conformidad al Art. 4 numeral 25 y 31 numeral 5 del Código Municipal, ACUERDA: A) aprobar la ejecución del proyecto Construcción de Acceso Principal a Dispensario Médico de Cantón El Jobo, Municipio de Moncagua; B) autorizar a la UACI a efecto que elabore el presupuesto de las obra. COMUNIQUESE.- </w:t>
      </w:r>
      <w:r>
        <w:t xml:space="preserve"> </w:t>
      </w:r>
      <w:r w:rsidRPr="00B40065">
        <w:rPr>
          <w:b/>
        </w:rPr>
        <w:t>ACUERDO</w:t>
      </w:r>
      <w:r w:rsidRPr="00B40065">
        <w:t xml:space="preserve"> </w:t>
      </w:r>
      <w:r w:rsidRPr="00B40065">
        <w:rPr>
          <w:b/>
        </w:rPr>
        <w:t xml:space="preserve">NÚMERO DOCE: </w:t>
      </w:r>
      <w:r w:rsidRPr="00B40065">
        <w:t xml:space="preserve">El Concejo Municipal de la Ciudad de Moncagua, </w:t>
      </w:r>
      <w:r>
        <w:t xml:space="preserve"> </w:t>
      </w:r>
      <w:r w:rsidRPr="00B40065">
        <w:t xml:space="preserve">Departamento </w:t>
      </w:r>
      <w:r>
        <w:t xml:space="preserve">  </w:t>
      </w:r>
      <w:r w:rsidRPr="00B40065">
        <w:t>de</w:t>
      </w:r>
      <w:r>
        <w:t xml:space="preserve"> </w:t>
      </w:r>
      <w:r w:rsidRPr="00B40065">
        <w:t xml:space="preserve"> </w:t>
      </w:r>
      <w:r>
        <w:t xml:space="preserve">  </w:t>
      </w:r>
      <w:r w:rsidRPr="00B40065">
        <w:t xml:space="preserve">San Miguel, </w:t>
      </w:r>
      <w:r>
        <w:t xml:space="preserve">  </w:t>
      </w:r>
      <w:r w:rsidRPr="00B40065">
        <w:t>considerando:</w:t>
      </w:r>
      <w:r>
        <w:t xml:space="preserve">  </w:t>
      </w:r>
      <w:r w:rsidRPr="00B40065">
        <w:t xml:space="preserve"> que </w:t>
      </w:r>
      <w:r>
        <w:t xml:space="preserve">  </w:t>
      </w:r>
      <w:r w:rsidRPr="00B40065">
        <w:t xml:space="preserve">como </w:t>
      </w:r>
      <w:r>
        <w:t xml:space="preserve">  </w:t>
      </w:r>
      <w:r w:rsidRPr="00B40065">
        <w:t>parte</w:t>
      </w:r>
      <w:r>
        <w:t xml:space="preserve">  </w:t>
      </w:r>
      <w:r w:rsidRPr="00B40065">
        <w:t xml:space="preserve"> de </w:t>
      </w:r>
      <w:r>
        <w:t xml:space="preserve"> </w:t>
      </w:r>
      <w:r w:rsidRPr="00B40065">
        <w:t xml:space="preserve">las </w:t>
      </w:r>
      <w:r>
        <w:t xml:space="preserve">          </w:t>
      </w:r>
      <w:r w:rsidRPr="00B40065">
        <w:t xml:space="preserve">políticas </w:t>
      </w:r>
      <w:r>
        <w:t xml:space="preserve">    </w:t>
      </w:r>
      <w:r w:rsidRPr="00B40065">
        <w:t>y</w:t>
      </w:r>
      <w:r>
        <w:t xml:space="preserve">   </w:t>
      </w:r>
      <w:r w:rsidRPr="00B40065">
        <w:t xml:space="preserve"> </w:t>
      </w:r>
      <w:r>
        <w:t xml:space="preserve">    </w:t>
      </w:r>
      <w:r w:rsidRPr="00B40065">
        <w:t>prácticas</w:t>
      </w:r>
      <w:r>
        <w:t xml:space="preserve">      </w:t>
      </w:r>
      <w:r w:rsidRPr="00B40065">
        <w:t xml:space="preserve"> de</w:t>
      </w:r>
      <w:r>
        <w:t xml:space="preserve">     </w:t>
      </w:r>
      <w:r w:rsidRPr="00B40065">
        <w:t xml:space="preserve"> </w:t>
      </w:r>
      <w:r>
        <w:t xml:space="preserve"> </w:t>
      </w:r>
      <w:r w:rsidRPr="00B40065">
        <w:t xml:space="preserve">personal, </w:t>
      </w:r>
      <w:r>
        <w:t xml:space="preserve">        </w:t>
      </w:r>
      <w:r w:rsidRPr="00B40065">
        <w:t>principalmente</w:t>
      </w:r>
      <w:r>
        <w:t xml:space="preserve">              </w:t>
      </w:r>
      <w:r w:rsidRPr="00B40065">
        <w:t xml:space="preserve"> las       </w:t>
      </w:r>
      <w:r w:rsidRPr="009F52CE">
        <w:t>que se refieren a mejorar y fortalecer  los servicios en beneficio institucional, se requiere de rotación y traslados entre los cargos y ante la negativa de los empleados de acatar las disposiciones del Concejo Municipal relativas a la reorganización administrativa, Acuerda: a) Solicitar al Ministerio de Trabajo y Previsión Social realice el calculo que conforme a ley le corresponde a los empleados que no están es disposición de prestar sus servicios profesionales ante una reorganización municipal; b) Autorizar al tesorero a efecto que realice los pagos correspondientes a las indemnizaciones previo cálculo realizado por el Ministerio de Trabajo y Previsión Social; c) Autorizar al contador para que realice las reprogramaciones en el presupuesto municipal vigente por el monto que se estipule según calculo emitido por el Ministerio de Trabajo y Previsión Social; d) COMUNIQUESE.-</w:t>
      </w:r>
      <w:r w:rsidRPr="009F52CE">
        <w:rPr>
          <w:b/>
        </w:rPr>
        <w:t xml:space="preserve">ACUERDO NÚMERO TRECE: </w:t>
      </w:r>
      <w:r w:rsidRPr="009F52CE">
        <w:t xml:space="preserve">El Sr. Alcalde Municipal presenta un informe sobre la necesidad presentada por los habitantes de caserío Llano El Higo, sobre el mal estado del techo del Centro Escolar y la necesidad de repararlo, este Concejo Municipal, de conformidad al Art. 4 numeral 25 y 31 numeral 5 del Código Municipal, ACUERDA: A) aprobar la ejecución del proyecto Reparación de Techo Centro Escolar Caserío Llano El Higo, Cantón El Cerro, Municipio de Moncagua; B) autorizar a la UACI a efecto que elabore el presupuesto de la obra. </w:t>
      </w:r>
      <w:r w:rsidRPr="009F52CE">
        <w:lastRenderedPageBreak/>
        <w:t xml:space="preserve">COMUNIQUESE.-  </w:t>
      </w:r>
      <w:r w:rsidRPr="009F52CE">
        <w:rPr>
          <w:b/>
        </w:rPr>
        <w:t xml:space="preserve">ACUERDO NÚMERO CATORCE:  </w:t>
      </w:r>
      <w:r w:rsidRPr="009F52CE">
        <w:t xml:space="preserve">El Concejo Municipal Acuerda: A) Contratar los servicios de las Sras. </w:t>
      </w:r>
      <w:proofErr w:type="spellStart"/>
      <w:r w:rsidRPr="009F52CE">
        <w:t>Sinia</w:t>
      </w:r>
      <w:proofErr w:type="spellEnd"/>
      <w:r w:rsidRPr="009F52CE">
        <w:t xml:space="preserve"> Yolanda Villegas de Villanueva y Ana Cecilia del Cid Chicas retroactivamente a partir del primero de mayo del corriente año, al cargo de Promotoras de Salud Comunitarias, desarrollando funciones de limpieza de quebradas,  </w:t>
      </w:r>
      <w:proofErr w:type="spellStart"/>
      <w:r w:rsidRPr="009F52CE">
        <w:t>abatización</w:t>
      </w:r>
      <w:proofErr w:type="spellEnd"/>
      <w:r w:rsidRPr="009F52CE">
        <w:t xml:space="preserve">,  campañas de </w:t>
      </w:r>
      <w:proofErr w:type="spellStart"/>
      <w:r w:rsidRPr="009F52CE">
        <w:t>deschatarización</w:t>
      </w:r>
      <w:proofErr w:type="spellEnd"/>
      <w:r w:rsidRPr="009F52CE">
        <w:t>, fumigación cuando sea requerido  y otros similares; para el desarrollo de dichas actividades las contratadas  coordinaran esfuerzos  con  la  Unidad  de  Salud  de  esta  ciudad,  quienes  han  solicitado  dicho  apoyo    por    no    contar     con   los    recursos    humanos   necesarios   para  atender la</w:t>
      </w:r>
      <w:r w:rsidRPr="00ED475E">
        <w:t xml:space="preserve"> </w:t>
      </w:r>
      <w:r w:rsidRPr="009F52CE">
        <w:t xml:space="preserve">necesidad de toda la población. Consecuentemente Acuerda: A) Contratar a las personas antes mencionadas  de forma quincenal para que realicen sus funciones devengando un salario de ciento cinco 00/100 dólares ( $ 105.00 ) cada una; B) COMUNIQUESE.-   </w:t>
      </w:r>
      <w:r w:rsidRPr="009F52CE">
        <w:rPr>
          <w:b/>
        </w:rPr>
        <w:t xml:space="preserve">ACUERDO NÚMERO QUINCE: </w:t>
      </w:r>
      <w:r w:rsidRPr="009F52CE">
        <w:t xml:space="preserve">El Concejo Municipal Acuerda: A) Contratar los servicios de la Sra. María Milagro Morillo de Santos retroactivamente a partir del primero de mayo del corriente  al treinta de agosto de dos mil doce, pudiendo extenderse este tiempo si ambas partes lo acuerdan,  al cargo de Encargada del </w:t>
      </w:r>
      <w:proofErr w:type="spellStart"/>
      <w:r w:rsidRPr="009F52CE">
        <w:t>Turicentro</w:t>
      </w:r>
      <w:proofErr w:type="spellEnd"/>
      <w:r w:rsidRPr="009F52CE">
        <w:t xml:space="preserve"> Municipal; B) Devengando un salario mensual de doscientos veinticinco 00/100 dólares ( $ 225.00 ); C) COMUNIQUESE.-  </w:t>
      </w:r>
      <w:r w:rsidRPr="009F52CE">
        <w:rPr>
          <w:b/>
        </w:rPr>
        <w:t xml:space="preserve">ACUERDO NÚMERO DIECISEIS: </w:t>
      </w:r>
      <w:r w:rsidRPr="009F52CE">
        <w:t xml:space="preserve">El Concejo Municipal de conformidad al Artículo 4 numeral 29 del Código Municipal, Acuerda: A) Confírmese la creación y funcionamiento de la Unidad Municipal de la Mujer, a efecto que se desarrollen los planes, programación, dirección y coordinación de la Unidad Municipal de la Mujer; B) Nombrar a la Sra. Marvin </w:t>
      </w:r>
      <w:proofErr w:type="spellStart"/>
      <w:r w:rsidRPr="009F52CE">
        <w:t>Mavi</w:t>
      </w:r>
      <w:proofErr w:type="spellEnd"/>
      <w:r w:rsidRPr="009F52CE">
        <w:t xml:space="preserve"> Morataya de Chávez al Cargo de Jefe de la Unidad Municipal de la Mujer, devengando un salario mensual de cuatrocientos 00/100 dólares ( $ 400.00 ), y nombrar a la Sra. María Adela Amaya de Solís al cargo de Auxiliar de la Unidad Municipal de la Mujer, devengando un salario mensual de trescientos cincuenta 00/100 dólares, retroactivamente a partir del primero de mayo del corriente año; B) COMUNIQUESE.-  </w:t>
      </w:r>
      <w:r w:rsidRPr="009F52CE">
        <w:rPr>
          <w:b/>
        </w:rPr>
        <w:t xml:space="preserve">ACUERDO NÚMERO DIECISIETE: </w:t>
      </w:r>
      <w:r w:rsidRPr="009F52CE">
        <w:t xml:space="preserve">Con el fin de dinamizar las actividades desarrolladas en la unidad de </w:t>
      </w:r>
      <w:r w:rsidRPr="009F52CE">
        <w:lastRenderedPageBreak/>
        <w:t>Adquisiciones y Contrataciones  este Concejo Municipal Acuerda: A) Nombrar a la Señora Edith Elizabeth Rodríguez al cargo de Auxiliar de la unidad de Adquisiciones y Contrataciones, devengando un salario mensual de doscientos veinticinco 00/100 dólares mensuales, retroactivamente a partir del primero de mayo del corriente año; B) COMUNIQUESE.-</w:t>
      </w:r>
      <w:r w:rsidRPr="009F52CE">
        <w:rPr>
          <w:b/>
        </w:rPr>
        <w:t xml:space="preserve"> ACUERDO NÚMERO DIECIOCHO: </w:t>
      </w:r>
      <w:r w:rsidRPr="009F52CE">
        <w:t>El Concejo Municipal Acuerda</w:t>
      </w:r>
      <w:r w:rsidRPr="009F52CE">
        <w:rPr>
          <w:b/>
        </w:rPr>
        <w:t xml:space="preserve">: </w:t>
      </w:r>
      <w:r w:rsidRPr="009F52CE">
        <w:t xml:space="preserve">A) Nombrar al Sr. Guillermo Villalta García al cargo de Jefe de la Unidad de Participación Ciudadana y Promoción Social, devengando un salario mensual de cuatrocientos 00/100 dólares ( $ 400.00 ), retroactivamente a partir del primero de mayo del corriente año; B) COMUNIQUESE.- </w:t>
      </w:r>
      <w:r w:rsidRPr="009F52CE">
        <w:rPr>
          <w:b/>
        </w:rPr>
        <w:t xml:space="preserve">ACUERDO NÚMERO DIECINUEVE: </w:t>
      </w:r>
      <w:r w:rsidRPr="009F52CE">
        <w:t xml:space="preserve">El Sr. Alcalde Municipal presenta las erogaciones requeridos para el funcionamiento de la institución, por lo que este Concejo Municipal en base al Art. 30 </w:t>
      </w:r>
      <w:proofErr w:type="spellStart"/>
      <w:r w:rsidRPr="009F52CE">
        <w:t>Nº</w:t>
      </w:r>
      <w:proofErr w:type="spellEnd"/>
      <w:r w:rsidRPr="009F52CE">
        <w:t xml:space="preserve"> 14 CM, ACUERDA: aprobar la lista presentada por el Sr. Alcalde Municipal de acuerdo al siguiente detalle: 1. Erogar la cantidad que corresponda para la compra de dos balones de futbol para ser utilizados por en el equipo de futbol de la municipalidad.- 2. - La cantidad de ciento cincuenta 00/100 dólares para el transporte de pacientes a realizarse exámenes de vista tras ser beneficiarios del programa Misión </w:t>
      </w:r>
      <w:proofErr w:type="gramStart"/>
      <w:r w:rsidRPr="009F52CE">
        <w:t>Milagro.-</w:t>
      </w:r>
      <w:proofErr w:type="gramEnd"/>
      <w:r w:rsidRPr="009F52CE">
        <w:t xml:space="preserve"> 3. Erogar hasta un monto de setenta y cinco 00/100 dólares para la reparación y mantenimiento de impresor matricial del departamento de </w:t>
      </w:r>
      <w:proofErr w:type="gramStart"/>
      <w:r w:rsidRPr="009F52CE">
        <w:t>contabilidad.-</w:t>
      </w:r>
      <w:proofErr w:type="gramEnd"/>
      <w:r w:rsidRPr="009F52CE">
        <w:t xml:space="preserve"> 4. Erogar la cantidad que corresponda para la compra de dos fardos de café utilizados en la </w:t>
      </w:r>
      <w:proofErr w:type="gramStart"/>
      <w:r w:rsidRPr="009F52CE">
        <w:t>institución.-</w:t>
      </w:r>
      <w:proofErr w:type="gramEnd"/>
      <w:r w:rsidRPr="009F52CE">
        <w:t xml:space="preserve"> 5. Erogar hasta un monto de ciento setenta y cinco 00/100 dólares para la compra de un regulador de voltaje para uso </w:t>
      </w:r>
      <w:proofErr w:type="gramStart"/>
      <w:r w:rsidRPr="009F52CE">
        <w:t>institucional.-</w:t>
      </w:r>
      <w:proofErr w:type="gramEnd"/>
      <w:r w:rsidRPr="009F52CE">
        <w:t xml:space="preserve"> 6. Erogar la cantidad de cincuenta 00/100 dólares para pago de enmarcado de cuadros del departamento de </w:t>
      </w:r>
      <w:proofErr w:type="gramStart"/>
      <w:r w:rsidRPr="009F52CE">
        <w:t>catastro.-</w:t>
      </w:r>
      <w:proofErr w:type="gramEnd"/>
      <w:r w:rsidRPr="009F52CE">
        <w:t xml:space="preserve"> 7.  Erogar la cantidad de ciento noventa y ocho 80/100 dólares en concepto de pago a la Sra. Jessica Silveira Roldan Bonilla por elaboración de almuerzos durante sesiones del Concejo </w:t>
      </w:r>
      <w:proofErr w:type="gramStart"/>
      <w:r w:rsidRPr="009F52CE">
        <w:t>Municipal.-</w:t>
      </w:r>
      <w:proofErr w:type="gramEnd"/>
      <w:r w:rsidRPr="009F52CE">
        <w:t xml:space="preserve"> 8. Erogar la cantidad de sesenta y seis 00/100 en concepto de pago a la Sra. María Teresa Castro Vda. de Segovia por suministro de bebidas </w:t>
      </w:r>
      <w:proofErr w:type="gramStart"/>
      <w:r w:rsidRPr="009F52CE">
        <w:t>durante  reuniones</w:t>
      </w:r>
      <w:proofErr w:type="gramEnd"/>
      <w:r w:rsidRPr="009F52CE">
        <w:t xml:space="preserve"> de Concejo Municipal y diferentes organizaciones sociales.- 9. Erogar hasta la cantidad de doscientos 00/100 dólares para compra </w:t>
      </w:r>
      <w:r w:rsidRPr="009F52CE">
        <w:lastRenderedPageBreak/>
        <w:t xml:space="preserve">de repuestos y aceite para ser utilizados en el camión recolector de basura financiar con los fondos </w:t>
      </w:r>
      <w:proofErr w:type="gramStart"/>
      <w:r w:rsidRPr="009F52CE">
        <w:t>FODES.-</w:t>
      </w:r>
      <w:proofErr w:type="gramEnd"/>
      <w:r w:rsidRPr="009F52CE">
        <w:t xml:space="preserve"> </w:t>
      </w:r>
      <w:r w:rsidRPr="009F52CE">
        <w:rPr>
          <w:b/>
        </w:rPr>
        <w:t>ACUERDO</w:t>
      </w:r>
      <w:r w:rsidRPr="009F52CE">
        <w:t xml:space="preserve"> </w:t>
      </w:r>
      <w:r w:rsidRPr="009F52CE">
        <w:rPr>
          <w:b/>
          <w:color w:val="000000"/>
        </w:rPr>
        <w:t>NÚMERO VEINTE</w:t>
      </w:r>
      <w:r w:rsidRPr="009F52CE">
        <w:rPr>
          <w:b/>
        </w:rPr>
        <w:t>:</w:t>
      </w:r>
      <w:r w:rsidRPr="009F52CE">
        <w:t xml:space="preserve"> El Concejo Municipal de la ciudad de Moncagua, Departamento de San Miguel, </w:t>
      </w:r>
      <w:r w:rsidRPr="009F52CE">
        <w:rPr>
          <w:b/>
        </w:rPr>
        <w:t xml:space="preserve">CONSIDERANDO: </w:t>
      </w:r>
      <w:r w:rsidRPr="009F52CE">
        <w:t>I.</w:t>
      </w:r>
      <w:r w:rsidRPr="009F52CE">
        <w:rPr>
          <w:b/>
        </w:rPr>
        <w:t xml:space="preserve"> </w:t>
      </w:r>
      <w:r w:rsidRPr="009F52CE">
        <w:t xml:space="preserve">Que el Art. 203 de la Constitución de la Republica de El Salvador establece que los municipios serán autónomos en lo económico, en lo técnico y        en lo administrativo; y que una ley especial regulara el alcance de dicha autonomía, siendo dicha ley el Código Municipal. II. Que el Código Municipal en su Art. 4 numeral 8 y 30, establece como una competencia la promoción de la participación ciudadana, responsable en la solución de los problemas locales en el fortalecimiento de </w:t>
      </w:r>
      <w:proofErr w:type="gramStart"/>
      <w:r w:rsidRPr="009F52CE">
        <w:t>la  conciencia</w:t>
      </w:r>
      <w:proofErr w:type="gramEnd"/>
      <w:r w:rsidRPr="009F52CE">
        <w:t xml:space="preserve"> cívica y democrática de la población; así como otros propios de la vida local. III. Que el Art. 26 de la Constitución de la Republica reconoce la personería jurídica de la Iglesia Católica, y que en este municipio también, existe un grupo de iglesias evangélicas debidamente constituidas en asociación comunal; lo que las faculta para ser instituciones participantes en el campo social, económico, cultural, religioso, cívico, educativo, medio ambiental y en cualquiera otro ámbito que fuere legal y provechoso para la </w:t>
      </w:r>
      <w:proofErr w:type="gramStart"/>
      <w:r w:rsidRPr="009F52CE">
        <w:t>comunidad..</w:t>
      </w:r>
      <w:proofErr w:type="gramEnd"/>
      <w:r w:rsidRPr="009F52CE">
        <w:t xml:space="preserve"> IV. Que es importante apoyar a las organizaciones religiosas a restaurar importantes valores morales como fuerza humanizadora para los individuos y la sociedad que nos permita una profunda esperanza en la condición espiritual. Por lo </w:t>
      </w:r>
      <w:proofErr w:type="gramStart"/>
      <w:r w:rsidRPr="009F52CE">
        <w:t>que</w:t>
      </w:r>
      <w:proofErr w:type="gramEnd"/>
      <w:r w:rsidRPr="009F52CE">
        <w:t xml:space="preserve"> en base a las consideraciones expuestas, este Concejo Municipal ACUERDA: A) aprobar un CONVENIO DE HERMANAMIENTO con la Iglesia Católica y la Asociación de Iglesias evangélicas del Municipio de Moncagua, Departamento de San Miguel el cual se fundamenta en ocho principios o declaraciones básicas. B) Autorizar al Sr. Alcalde Municipal a efecto suscriba los </w:t>
      </w:r>
      <w:proofErr w:type="gramStart"/>
      <w:r w:rsidRPr="009F52CE">
        <w:t>convenios.-</w:t>
      </w:r>
      <w:proofErr w:type="gramEnd"/>
      <w:r w:rsidRPr="009F52CE">
        <w:t xml:space="preserve"> </w:t>
      </w:r>
      <w:r w:rsidRPr="009F52CE">
        <w:rPr>
          <w:b/>
        </w:rPr>
        <w:t xml:space="preserve">ACUERDO NÚMERO VEINTIUNO: </w:t>
      </w:r>
      <w:r w:rsidRPr="00A125BF">
        <w:t>El</w:t>
      </w:r>
      <w:r w:rsidRPr="009F52CE">
        <w:rPr>
          <w:b/>
        </w:rPr>
        <w:t xml:space="preserve"> </w:t>
      </w:r>
      <w:r w:rsidRPr="009F52CE">
        <w:t>Concejo Municipal de conformidad</w:t>
      </w:r>
      <w:r w:rsidRPr="009F52CE">
        <w:rPr>
          <w:b/>
        </w:rPr>
        <w:t xml:space="preserve"> </w:t>
      </w:r>
      <w:r w:rsidRPr="009F52CE">
        <w:t xml:space="preserve">al Art. 30 numeral 16 relacionado con el Art. 51 numeral “a” del Código Municipal, ACUERDA: a) </w:t>
      </w:r>
      <w:r w:rsidRPr="009F52CE">
        <w:rPr>
          <w:b/>
        </w:rPr>
        <w:t xml:space="preserve">ACUERDA: a) </w:t>
      </w:r>
      <w:r w:rsidRPr="009F52CE">
        <w:t xml:space="preserve">Nombrar al Licenciado José Jacobo Sorto Perdomo,  como Apoderado General Judicial de esta municipalidad.  </w:t>
      </w:r>
      <w:r w:rsidRPr="009F52CE">
        <w:rPr>
          <w:b/>
        </w:rPr>
        <w:t xml:space="preserve">b) </w:t>
      </w:r>
      <w:r w:rsidRPr="009F52CE">
        <w:t xml:space="preserve">Autorícese </w:t>
      </w:r>
      <w:proofErr w:type="gramStart"/>
      <w:r w:rsidRPr="009F52CE">
        <w:t>al  Alcalde</w:t>
      </w:r>
      <w:proofErr w:type="gramEnd"/>
      <w:r w:rsidRPr="009F52CE">
        <w:t xml:space="preserve"> Municipal, Licenciado Sergio Antonio Solórzano Santos, para que concurra ante cualquier notario de su elección, a otorgar el poder </w:t>
      </w:r>
      <w:r w:rsidRPr="009F52CE">
        <w:lastRenderedPageBreak/>
        <w:t>relacionado en este acuerdo.-</w:t>
      </w:r>
      <w:r w:rsidRPr="00ED475E">
        <w:t xml:space="preserve">  </w:t>
      </w:r>
      <w:r w:rsidRPr="00ED475E">
        <w:rPr>
          <w:b/>
        </w:rPr>
        <w:t>CERTIFIQUESE.-  ACUERDO NUMERO VEINTIDOS</w:t>
      </w:r>
      <w:r w:rsidRPr="00ED475E">
        <w:t>:</w:t>
      </w:r>
      <w:r w:rsidRPr="00ED475E">
        <w:rPr>
          <w:b/>
        </w:rPr>
        <w:t xml:space="preserve"> </w:t>
      </w:r>
      <w:r w:rsidRPr="00A26BC1">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 el mes de junio del corriente se celebran las ferias y festividades populares en cantón El Rodeo en honor a San Juan Bautista, fechas en las cuales se desarrollan diversas actividades de tipo cultural, religiosas, deportivas, artísticas, etc. Por lo que en base a las consideraciones expuestas este Concejo Municipal ACUERDA: A) aprobar realización de las festividades populares en cantón El Rodeo. B) aportar la cantidad de un doscientos cincuenta 00/100 dólares </w:t>
      </w:r>
      <w:proofErr w:type="gramStart"/>
      <w:r w:rsidRPr="00A26BC1">
        <w:t>( $</w:t>
      </w:r>
      <w:proofErr w:type="gramEnd"/>
      <w:r w:rsidRPr="00A26BC1">
        <w:t xml:space="preserve"> 250.00 ), para el comité de festejos, ( para actividades de recreación de la comunidad);  C) delegar al Sr. Alcalde Municipal y al Concejal de la comunidad para la coordinación y planificación de los eventos en compañía de las organizaciones involucradas de la comunidad. COMUNIQUESE.- </w:t>
      </w:r>
      <w:r w:rsidRPr="00CC4A2E">
        <w:rPr>
          <w:b/>
          <w:iCs/>
        </w:rPr>
        <w:t xml:space="preserve">ACUERDO NUMERO VEINTITRES: </w:t>
      </w:r>
      <w:r w:rsidRPr="00CC4A2E">
        <w:rPr>
          <w:iCs/>
        </w:rPr>
        <w:t>El Concejo Municipal considerando que es necesario realizar reuniones frecuentemente con los empleados municipales, para coordinar y planificar, mecanismos y</w:t>
      </w:r>
      <w:r>
        <w:rPr>
          <w:iCs/>
        </w:rPr>
        <w:t xml:space="preserve"> planes de trabajo para brindar </w:t>
      </w:r>
      <w:r w:rsidRPr="00CC4A2E">
        <w:rPr>
          <w:iCs/>
        </w:rPr>
        <w:t>un servicio con calidad y eficacia al público, así                                                                                                                                                                                                                                                                                                                                                                                                                                                                                                                                                                                                                                                                                                                                                                                                                                                                                                                                                                                                                                                                                                                                                                                                                                                                                                                                                                                                                                                                                                                                                                                                                                                                                                                                                                                                                                                                                                                                                                                                                                                                                                                                                                                                                                                                                                                                                                                                                                                                                                                                                                                                                                                                                                                                                                                                                                                                                                                                                                                                                                                                                                                                                                                                               mismo reunirse con las diferentes organizaciones sociales del municipio para la coordinación y ejecución de planes de desarrollo y que cuando existan estas reuniones es importante comprar refrigerios para dichas reuniones; en vista de lo anterior este Concejo Municipal con el fin de velar por la buena marcha del Gobierno, Administración y servicios municipales ACUERDA: Autorizar se compre refrigerios para las diferentes reuniones que se tengan en la municipalidad siendo ellas: Reuniones de Concejo, Reuniones de Personal, Reuniones con las diferentes asociaciones comunales y con otras instituciones públicas y privadas,</w:t>
      </w:r>
      <w:r>
        <w:rPr>
          <w:iCs/>
        </w:rPr>
        <w:t xml:space="preserve">  </w:t>
      </w:r>
      <w:r w:rsidRPr="00CC4A2E">
        <w:rPr>
          <w:iCs/>
        </w:rPr>
        <w:t xml:space="preserve"> siempre </w:t>
      </w:r>
      <w:r>
        <w:rPr>
          <w:iCs/>
        </w:rPr>
        <w:t xml:space="preserve">  </w:t>
      </w:r>
      <w:r w:rsidRPr="00CC4A2E">
        <w:rPr>
          <w:iCs/>
        </w:rPr>
        <w:t>que sean</w:t>
      </w:r>
      <w:r>
        <w:rPr>
          <w:iCs/>
        </w:rPr>
        <w:t xml:space="preserve">   </w:t>
      </w:r>
      <w:r w:rsidRPr="00CC4A2E">
        <w:rPr>
          <w:iCs/>
        </w:rPr>
        <w:t xml:space="preserve"> para </w:t>
      </w:r>
      <w:r>
        <w:rPr>
          <w:iCs/>
        </w:rPr>
        <w:t xml:space="preserve"> </w:t>
      </w:r>
      <w:r w:rsidRPr="00CC4A2E">
        <w:rPr>
          <w:iCs/>
        </w:rPr>
        <w:t xml:space="preserve">beneficio </w:t>
      </w:r>
      <w:r>
        <w:rPr>
          <w:iCs/>
        </w:rPr>
        <w:t xml:space="preserve">  </w:t>
      </w:r>
      <w:r w:rsidRPr="00CC4A2E">
        <w:rPr>
          <w:iCs/>
        </w:rPr>
        <w:t>de</w:t>
      </w:r>
      <w:r>
        <w:rPr>
          <w:iCs/>
        </w:rPr>
        <w:t xml:space="preserve">  </w:t>
      </w:r>
      <w:r w:rsidRPr="00CC4A2E">
        <w:rPr>
          <w:iCs/>
        </w:rPr>
        <w:t xml:space="preserve"> la</w:t>
      </w:r>
      <w:r>
        <w:rPr>
          <w:iCs/>
        </w:rPr>
        <w:t xml:space="preserve">  </w:t>
      </w:r>
      <w:r w:rsidRPr="00CC4A2E">
        <w:rPr>
          <w:iCs/>
        </w:rPr>
        <w:t xml:space="preserve"> Municipalidad. COMUNIQUESE.- </w:t>
      </w:r>
      <w:r w:rsidRPr="00CC4A2E">
        <w:rPr>
          <w:b/>
        </w:rPr>
        <w:t>ACUERDO NUMERO VEINTICUATRO</w:t>
      </w:r>
      <w:r w:rsidRPr="00CC4A2E">
        <w:t>: El Concejo Municipal considerando que los</w:t>
      </w:r>
      <w:r w:rsidRPr="00136E2A">
        <w:t xml:space="preserve"> </w:t>
      </w:r>
      <w:r w:rsidRPr="00CC4A2E">
        <w:t xml:space="preserve">funcionarios y empleados que por naturaleza de sus funciones están obligados a rendir fianzas, principalmente en lo relativo a </w:t>
      </w:r>
      <w:r w:rsidRPr="00CC4A2E">
        <w:lastRenderedPageBreak/>
        <w:t xml:space="preserve">la custodia y resguardo de fondos y valores, como lo establece el Art. 97 del Código Municipal Acuerda: a) Establecer los montos para la rendición de fianzas de los encargados de las unidades siguientes: A) </w:t>
      </w:r>
      <w:proofErr w:type="spellStart"/>
      <w:r w:rsidRPr="00CC4A2E">
        <w:t>Ebed</w:t>
      </w:r>
      <w:proofErr w:type="spellEnd"/>
      <w:r w:rsidRPr="00CC4A2E">
        <w:t xml:space="preserve"> </w:t>
      </w:r>
      <w:proofErr w:type="spellStart"/>
      <w:r w:rsidRPr="00CC4A2E">
        <w:t>Melec</w:t>
      </w:r>
      <w:proofErr w:type="spellEnd"/>
      <w:r w:rsidRPr="00CC4A2E">
        <w:t xml:space="preserve"> Alemán González; Tesorero Municipal, por un monto de veinticinco mil 00/100 dólares ( $ 25,000.00 ); Lea Arely Salmerón Rivera</w:t>
      </w:r>
      <w:r w:rsidRPr="00A125BF">
        <w:t>;</w:t>
      </w:r>
      <w:r w:rsidRPr="00CC4A2E">
        <w:t xml:space="preserve"> Encargada de Colecturía, por un monto de diez mil 00/100 dólares ( $ 10.000.00 )  e Irma Idalia </w:t>
      </w:r>
      <w:proofErr w:type="spellStart"/>
      <w:r w:rsidRPr="00CC4A2E">
        <w:t>Chavéz</w:t>
      </w:r>
      <w:proofErr w:type="spellEnd"/>
      <w:r w:rsidRPr="00CC4A2E">
        <w:t xml:space="preserve"> ; Encargada del Fondo Circulante por un monto de un mil quinientos 00/100 dólares ( $ 1,500.00); b) hacer los procedimientos Legales pertinentes para la extensión de las fianzas de fiel cumplimiento</w:t>
      </w:r>
      <w:r w:rsidRPr="00CC4A2E">
        <w:rPr>
          <w:color w:val="FF0000"/>
        </w:rPr>
        <w:t>;</w:t>
      </w:r>
      <w:r w:rsidRPr="00CC4A2E">
        <w:t xml:space="preserve"> B) CERTIFIQUESE</w:t>
      </w:r>
      <w:r w:rsidRPr="00CC4A2E">
        <w:rPr>
          <w:color w:val="0070C0"/>
        </w:rPr>
        <w:t>.-</w:t>
      </w:r>
      <w:r w:rsidRPr="00CC4A2E">
        <w:rPr>
          <w:b/>
          <w:color w:val="0070C0"/>
        </w:rPr>
        <w:t xml:space="preserve"> </w:t>
      </w:r>
      <w:r w:rsidRPr="00CC4A2E">
        <w:rPr>
          <w:b/>
        </w:rPr>
        <w:t xml:space="preserve">ACUERDO NÚMERO VEINTICINCO: </w:t>
      </w:r>
      <w:r w:rsidRPr="00CC4A2E">
        <w:t xml:space="preserve">En vista que es facultad de la municipalidad de velar por la buena marcha del gobierno, administración y servicios municipales; este Concejo Municipal ACUERDA: A) Contratar los servicios para lavado y limpieza del </w:t>
      </w:r>
      <w:proofErr w:type="spellStart"/>
      <w:r w:rsidRPr="00CC4A2E">
        <w:t>turicentro</w:t>
      </w:r>
      <w:proofErr w:type="spellEnd"/>
      <w:r w:rsidRPr="00CC4A2E">
        <w:t xml:space="preserve"> El Capulín al  Sr. Julio Cesar Martínez, por un monto máximo de ciento veinticinco  00/100 dólares</w:t>
      </w:r>
      <w:r>
        <w:t xml:space="preserve"> ( $ 125.00 ), </w:t>
      </w:r>
      <w:r w:rsidRPr="00CC4A2E">
        <w:t xml:space="preserve">por cada lavada y limpieza  que realice en el </w:t>
      </w:r>
      <w:proofErr w:type="spellStart"/>
      <w:r w:rsidRPr="00CC4A2E">
        <w:t>turicentro</w:t>
      </w:r>
      <w:proofErr w:type="spellEnd"/>
      <w:r w:rsidRPr="00CC4A2E">
        <w:t xml:space="preserve">, pudiendo exceder este pago si se realizan trabajos adicionales a la limpieza y lavado de la piscina como extracción de tierra y otros; B) COMUNIQUESE.- </w:t>
      </w:r>
      <w:r w:rsidRPr="00CC4A2E">
        <w:rPr>
          <w:b/>
        </w:rPr>
        <w:t xml:space="preserve">ACUERDO NÚMERO VEINTISEIS: </w:t>
      </w:r>
      <w:r w:rsidRPr="00CC4A2E">
        <w:t xml:space="preserve">Ante la creciente demanda presentada en esta municipalidad, en cuanto a la presentación del servicio de extensión de Certificados de Cartas  de  Venta  de  ganado vacuno y  caballar,  este  Concejo  Municipal considera la necesidad de delegar de forma temporal las facultades de extensión y  firma   de los formularios respectivos, con el fin de garantizar la efectividad del servicio, siguiendo los procesos legales correspondientes. Esta medida, a razón que los responsables de firma y todo lo relacionado al servicio, son el Sr. Alcalde y Secretario/a Municipal, sin embargo por la naturaleza de sus cargos, no les es posible estar en un cien por ciento en las instalaciones para las referidas firmas, por lo que </w:t>
      </w:r>
      <w:r w:rsidRPr="009F52CE">
        <w:t xml:space="preserve">en base al Art. 30 numeral 14 del Código Municipal y 50 del mismo código, acuerda: I. Delegar la facultad de firmar a nombre del Sr. Alcalde Municipal al Sra. Thelma Yudith Castro Hernández, sin perder este la facultad reglamentaria establecida en el Art. 21º del Reglamento para el uso de fierros o marcas de herrar </w:t>
      </w:r>
      <w:r w:rsidRPr="009F52CE">
        <w:lastRenderedPageBreak/>
        <w:t xml:space="preserve">ganado y traslado de semovientes. II. Designar encargada de firma en nombre del Secretario/a Municipal </w:t>
      </w:r>
      <w:proofErr w:type="gramStart"/>
      <w:r w:rsidRPr="009F52CE">
        <w:t>al  Sr.</w:t>
      </w:r>
      <w:proofErr w:type="gramEnd"/>
      <w:r w:rsidRPr="009F52CE">
        <w:t xml:space="preserve"> </w:t>
      </w:r>
      <w:proofErr w:type="spellStart"/>
      <w:r w:rsidRPr="009F52CE">
        <w:t>Herber</w:t>
      </w:r>
      <w:proofErr w:type="spellEnd"/>
      <w:r w:rsidRPr="009F52CE">
        <w:t xml:space="preserve"> Alexander Alvarado o en su defecto la Srta. </w:t>
      </w:r>
      <w:proofErr w:type="spellStart"/>
      <w:r w:rsidRPr="009F52CE">
        <w:t>Keny</w:t>
      </w:r>
      <w:proofErr w:type="spellEnd"/>
      <w:r w:rsidRPr="009F52CE">
        <w:t xml:space="preserve"> </w:t>
      </w:r>
      <w:proofErr w:type="spellStart"/>
      <w:r w:rsidRPr="009F52CE">
        <w:t>Miletby</w:t>
      </w:r>
      <w:proofErr w:type="spellEnd"/>
      <w:r w:rsidRPr="009F52CE">
        <w:t xml:space="preserve"> Alberto Moreira sin perder este sus facultades que como Secretario/a le corresponden. CERTIFIQUESE.-</w:t>
      </w:r>
      <w:r w:rsidRPr="009F52CE">
        <w:rPr>
          <w:b/>
          <w:color w:val="C00000"/>
        </w:rPr>
        <w:t xml:space="preserve"> </w:t>
      </w:r>
      <w:r w:rsidRPr="009F52CE">
        <w:rPr>
          <w:b/>
        </w:rPr>
        <w:t xml:space="preserve">ACUERDO NÚMERO VEINTISIETE: </w:t>
      </w:r>
      <w:r w:rsidRPr="009F52CE">
        <w:t>En vista que es facultad de la municipalidad de velar por la buena marcha del gobierno, administración y servicios municipales; este Concejo Municipal ACUERDA: a) Autorizar la reparación y mantenimiento del equipo de sonido de la municipalidad; b) Erogar hasta un monto de setenta y cinco 00/100</w:t>
      </w:r>
      <w:r>
        <w:t xml:space="preserve"> ( $ 75.00 ), </w:t>
      </w:r>
      <w:r w:rsidRPr="009F52CE">
        <w:t xml:space="preserve"> dólares para realizar la mencionada reparación; c) COMUNIQUESE.- </w:t>
      </w:r>
      <w:r w:rsidRPr="009F52CE">
        <w:rPr>
          <w:b/>
        </w:rPr>
        <w:t xml:space="preserve">ACUERDO NÚMERO VEINTIOCHO: </w:t>
      </w:r>
      <w:r w:rsidRPr="009F52CE">
        <w:rPr>
          <w:iCs/>
        </w:rPr>
        <w:t>En vista que para facilitar el trabajo de la administración, en cuanto al cumplimiento de sus facultades y obligaciones es necesario y conveniente formar las comisiones permanentes dentro de su seno que trabajen en distintos temas de interés del municipio como unidades asesoras en un nivel intermedio dentro de la Estructura organizativa, en tal sentido este Concejo en uso de sus facultades legales que le confiere el Art. 30 numerales 3, 4 y 14; Art. 31 numeral 4 del Código Municipal  ACUERDA: Crear e Integrar las comisiones permanentes del Concejo Municipal de la manera siguiente:</w:t>
      </w:r>
      <w:r>
        <w:rPr>
          <w:iCs/>
        </w:rPr>
        <w:t xml:space="preserve">  </w:t>
      </w:r>
      <w:r w:rsidRPr="009F52CE">
        <w:rPr>
          <w:iCs/>
        </w:rPr>
        <w:t xml:space="preserve"> </w:t>
      </w:r>
      <w:r w:rsidRPr="009F52CE">
        <w:rPr>
          <w:b/>
          <w:iCs/>
        </w:rPr>
        <w:t xml:space="preserve">PARTICIPACIÓN </w:t>
      </w:r>
      <w:r>
        <w:rPr>
          <w:b/>
          <w:iCs/>
        </w:rPr>
        <w:t xml:space="preserve">  </w:t>
      </w:r>
      <w:r w:rsidRPr="009F52CE">
        <w:rPr>
          <w:b/>
          <w:iCs/>
        </w:rPr>
        <w:t>CIUDADANA</w:t>
      </w:r>
      <w:r>
        <w:rPr>
          <w:b/>
          <w:iCs/>
        </w:rPr>
        <w:t xml:space="preserve">  </w:t>
      </w:r>
      <w:r w:rsidRPr="009F52CE">
        <w:rPr>
          <w:b/>
          <w:iCs/>
        </w:rPr>
        <w:t>Y</w:t>
      </w:r>
      <w:r>
        <w:rPr>
          <w:b/>
          <w:iCs/>
        </w:rPr>
        <w:t xml:space="preserve"> </w:t>
      </w:r>
      <w:r w:rsidRPr="009F52CE">
        <w:rPr>
          <w:b/>
          <w:iCs/>
        </w:rPr>
        <w:t xml:space="preserve"> RECURSOS NATURALES </w:t>
      </w:r>
      <w:r w:rsidRPr="009F52CE">
        <w:rPr>
          <w:iCs/>
        </w:rPr>
        <w:t xml:space="preserve">conformada por los Concejales Sergio Antonio Solórzano, </w:t>
      </w:r>
      <w:r w:rsidRPr="009F52CE">
        <w:t xml:space="preserve">Martha Ismenia Guzmán Granados, Oscar Amílcar Peraza </w:t>
      </w:r>
      <w:proofErr w:type="spellStart"/>
      <w:r w:rsidRPr="009F52CE">
        <w:t>Lovo</w:t>
      </w:r>
      <w:proofErr w:type="spellEnd"/>
      <w:r w:rsidRPr="009F52CE">
        <w:rPr>
          <w:iCs/>
        </w:rPr>
        <w:t xml:space="preserve"> y </w:t>
      </w:r>
      <w:r w:rsidRPr="009F52CE">
        <w:t xml:space="preserve">Carlos Antonio Martínez Fuentes; </w:t>
      </w:r>
      <w:r w:rsidRPr="009F52CE">
        <w:rPr>
          <w:b/>
          <w:iCs/>
        </w:rPr>
        <w:t>COMISIÓN DE EQUIDAD DE GENERO, NIÑEZ Y JUVENTUD</w:t>
      </w:r>
      <w:r w:rsidRPr="009F52CE">
        <w:t xml:space="preserve">, conformada por los Concejales Vilma Esther Salamanca Funes, Karen Beatriz Lemus Jurado, Flor </w:t>
      </w:r>
      <w:proofErr w:type="spellStart"/>
      <w:r w:rsidRPr="009F52CE">
        <w:t>Erenia</w:t>
      </w:r>
      <w:proofErr w:type="spellEnd"/>
      <w:r w:rsidRPr="009F52CE">
        <w:t xml:space="preserve"> Fernández de Chávez, Nelson Elías Villalobos Benítez; </w:t>
      </w:r>
      <w:r w:rsidRPr="009F52CE">
        <w:rPr>
          <w:b/>
        </w:rPr>
        <w:t>COMISIÓN DE DEPORTE</w:t>
      </w:r>
      <w:r w:rsidRPr="00ED475E">
        <w:rPr>
          <w:b/>
        </w:rPr>
        <w:t xml:space="preserve">, SOCIAL Y CULTURAL </w:t>
      </w:r>
      <w:r w:rsidRPr="00ED475E">
        <w:t xml:space="preserve">conformada por los Concejales:  Sergio Antonio Solórzano Santos, José Silverio Zelaya González, Nelson Elías Villalobos Benítez, Juan Carlos Chávez Ortiz, Nelson Omar Bermúdez, José Nelson Perdomo Amaya, José Carlos Paiz, Prudencia Zelaya Rodríguez; </w:t>
      </w:r>
      <w:r w:rsidRPr="00ED475E">
        <w:rPr>
          <w:b/>
        </w:rPr>
        <w:t>COMISIÓN ADMINISTRATIVA</w:t>
      </w:r>
      <w:r w:rsidRPr="00ED475E">
        <w:t xml:space="preserve"> conformada por los Concejales Juan Carlos Chávez Ortiz, Sergio Antonio Solórzano Santos y Vilma Esther Salamanca Funes.</w:t>
      </w:r>
      <w:r w:rsidRPr="00ED475E">
        <w:rPr>
          <w:iCs/>
        </w:rPr>
        <w:t xml:space="preserve"> A dichas comisiones se </w:t>
      </w:r>
      <w:r w:rsidRPr="00ED475E">
        <w:rPr>
          <w:iCs/>
        </w:rPr>
        <w:lastRenderedPageBreak/>
        <w:t>integraran los empleados y particulares que en su momento sean autorizados por el Concejo Municipal COMUNIQUESE.-</w:t>
      </w:r>
      <w:r w:rsidRPr="00ED475E">
        <w:t xml:space="preserve"> </w:t>
      </w:r>
      <w:r w:rsidRPr="00ED475E">
        <w:rPr>
          <w:b/>
          <w:color w:val="000000"/>
        </w:rPr>
        <w:t>ACUERDO NÚMERO VEINTINUEVE</w:t>
      </w:r>
      <w:r w:rsidRPr="00ED475E">
        <w:rPr>
          <w:b/>
        </w:rPr>
        <w:t xml:space="preserve">: </w:t>
      </w:r>
      <w:r w:rsidRPr="00ED475E">
        <w:t xml:space="preserve"> Vista la solicitudes presentadas por la Iglesia Católica de esta ciudad, en la cual solicitan una contribución económica para celebrar el día de las madres y para la compra de semillas para desarrollar un programa de siembra de frutas y hortalizas para incentivar a la población del municipio para producir sus propios alimentos  de conformidad al Art. 4 numeral 4 y 9 del Código Municipal este Concejo Municipal ACUERDA: a)  Erogar la cantidad de trescientos 00/100 dólares ( $ 300.00  ), para la celebración del día de las madres y la cantidad de cien 00/100 dólares ( $ 100.00 ), para la compra de semillas para que la Iglesia Católica realice las actividades antes mencionadas, lo cual se comprobara como lo establece el Art. 86 del Código Municipal; COMUNIQUESE.- </w:t>
      </w:r>
      <w:r w:rsidRPr="00ED475E">
        <w:rPr>
          <w:b/>
          <w:color w:val="000000"/>
        </w:rPr>
        <w:t>ACUERDO NÚMERO TREINTA</w:t>
      </w:r>
      <w:r w:rsidRPr="00ED475E">
        <w:rPr>
          <w:b/>
        </w:rPr>
        <w:t xml:space="preserve">: </w:t>
      </w:r>
      <w:r w:rsidRPr="00ED475E">
        <w:t xml:space="preserve"> Vista la solicitud presentada por el Comité Deportivo AGAVE de cantón El Platanar, en la cual solicitan una contribución económica para la celebración del día de las madres en su comunidad y tienen considerado invitar a aproximadamente quinientas madres de familia, y no cuentan con los suficientes recursos económicos para solventar todos los gastos ( refrigerios, 50 regalos que se rifaran, cuetes, materiales para decorar, transporte de banda de tercera brigada, alquiler de sonido y de sillas), por lo que este Concejo Municipal de conformidad al Art. 4 numeral 4 del Código Municipal ACUERDA: a) Aportar como contrapartida municipal al Comité Deportivo AGAVE de cantón El Platanar la cantidad de quinientos 00/100 dólares ( $ 500.00 ), para la celebración del día de las madres en su comunidad; b) COMUNIQUESE.- </w:t>
      </w:r>
      <w:r w:rsidRPr="0086094B">
        <w:rPr>
          <w:b/>
        </w:rPr>
        <w:t xml:space="preserve">ACUERDO NÚMERO TRIENTA Y UNO: </w:t>
      </w:r>
      <w:r w:rsidRPr="0086094B">
        <w:t xml:space="preserve">Vista la solicitud presentada por La Asociación de Desarrollo Comunal Unidos para el Progreso de cantón La Fragua, sobre la necesidad de cambiar el techo del Dispensario Médico así mismo reparar la chapa de la puerta por encontrarse en pésimas condiciones, este Concejo Municipal amparados en el al Art. 4 numeral 25 y 31 numeral 5 del Código Municipal ACUERDA: a) aprobar la reparación del Dispensario Médico de cantón La Fragua, Municipio de Moncagua; hasta por un monto de quinientos cincuenta 00/100 dólares  </w:t>
      </w:r>
      <w:r w:rsidRPr="0086094B">
        <w:lastRenderedPageBreak/>
        <w:t xml:space="preserve">( $ 550.00); b) COMUNIQUESE.- </w:t>
      </w:r>
      <w:r w:rsidRPr="0086094B">
        <w:rPr>
          <w:b/>
        </w:rPr>
        <w:t xml:space="preserve">ACUERDO NÚMERO TREINTA Y DOS: </w:t>
      </w:r>
      <w:r w:rsidRPr="0086094B">
        <w:t xml:space="preserve">En el marco del desarrollo de jornadas de limpieza contra la enfermedad del dengue y para evitar la proliferación de dicha enfermedad, este Concejo Municipal de conformidad al Art. 4 numeral 5, ACUERDA: a) aprobar la compra de veinte galones de gas </w:t>
      </w:r>
      <w:proofErr w:type="spellStart"/>
      <w:r w:rsidRPr="0086094B">
        <w:t>kerosen</w:t>
      </w:r>
      <w:proofErr w:type="spellEnd"/>
      <w:r w:rsidRPr="0086094B">
        <w:t xml:space="preserve"> para utilizarla en la jornada de fumigación de quebradas del municipio; b) delegar al Sr. Alcalde Municipal para en coordinación con las Unidades de Salud, Cruz Blanca y otras organizaciones, desarrolle la referida jornada; c) financiar con los fondos FODES 75%.</w:t>
      </w:r>
      <w:r w:rsidRPr="00F62A9E">
        <w:t xml:space="preserve"> COMUNIQUESE.-  </w:t>
      </w:r>
      <w:r w:rsidRPr="00F62A9E">
        <w:rPr>
          <w:b/>
        </w:rPr>
        <w:t xml:space="preserve">ACUERDO NÚMERO TRIENTA Y TRES: </w:t>
      </w:r>
      <w:r w:rsidRPr="00F62A9E">
        <w:t>En vista que es facultad del Concejo Municipal velar por la buena marcha del gobierno, administración y servicios municipales, y considerando que hay mucha maleza en  los cementerios municipales, por lo que se hace</w:t>
      </w:r>
      <w:r>
        <w:t xml:space="preserve"> </w:t>
      </w:r>
      <w:r w:rsidRPr="00A2462A">
        <w:t xml:space="preserve">necesario realizar una quema para facilitar el ingreso de las personas; este Concejo Municipal de conformidad al Art. 4 numeral 20 y Art. 30 numeral 14 del Código Municipal, ACUERDA: a) Aprobar la realización de limpieza, chapoda y quema de maleza en los cementerios municipales, así mismo la compra de seis galones de </w:t>
      </w:r>
      <w:proofErr w:type="spellStart"/>
      <w:r w:rsidRPr="00A2462A">
        <w:t>paracuat</w:t>
      </w:r>
      <w:proofErr w:type="spellEnd"/>
      <w:r w:rsidRPr="00A2462A">
        <w:t xml:space="preserve"> y seis galones de </w:t>
      </w:r>
      <w:proofErr w:type="spellStart"/>
      <w:r w:rsidRPr="00A2462A">
        <w:t>gesaprin</w:t>
      </w:r>
      <w:proofErr w:type="spellEnd"/>
      <w:r w:rsidRPr="00A2462A">
        <w:t xml:space="preserve"> para su realización; b) Autorizar al encargado de la UACI  a efecto que gestione a la brevedad posible la actividad antes mencionada; c) Consecuentemente se autoriza al Sr. Tesorero Municipal financiar con el Fondo para el Desarrollo Económico y social FODES 75 %, para hacer efectiva la compra antes descrita y el pago correspondiente a mano de obra. Todo lo que se comprobara como lo establece el Art. 86 de Código Municipal.- </w:t>
      </w:r>
      <w:r w:rsidRPr="00A2462A">
        <w:rPr>
          <w:b/>
        </w:rPr>
        <w:t xml:space="preserve">ACUERDO NÚMERO TREINTA Y CUATRO: </w:t>
      </w:r>
      <w:r w:rsidRPr="00A2462A">
        <w:t xml:space="preserve">El encargado de la UACI presenta al Concejo Municipal el presupuesto elaborado para la ejecución del proyecto Realización de taller vocacional de repujado en el Municipio de Moncagua; por lo que este Concejo Municipal acuerda: a) Aprobar el presupuesto financiero presentado, el cual asciende a  un monto de tres mil doscientos ochenta y cuatro 22/100 dólares ($ 3,284.22); b) Autorizar a la UACI la ejecución física y a la tesorería los pagos respectivos, c) Financiar con el Fondo para el Desarrollo Económico y Social FODES. COMUNIQUESE.- </w:t>
      </w:r>
      <w:r w:rsidRPr="00A2462A">
        <w:rPr>
          <w:b/>
        </w:rPr>
        <w:t xml:space="preserve">ACUERDO NÚMERO </w:t>
      </w:r>
      <w:r w:rsidRPr="00A2462A">
        <w:rPr>
          <w:b/>
        </w:rPr>
        <w:lastRenderedPageBreak/>
        <w:t xml:space="preserve">TREINTA Y CINCO: </w:t>
      </w:r>
      <w:r w:rsidRPr="00A2462A">
        <w:t xml:space="preserve">En vista de la oferta presentada para la realización de balastado  de calle principal de Cantón El Salamar, Sector Pie de la Cuesta, Municipio de Moncagua, este Concejo Municipal ACUERDA: A) adjudicar la ejecución a Transportes </w:t>
      </w:r>
      <w:proofErr w:type="spellStart"/>
      <w:r w:rsidRPr="00A2462A">
        <w:t>Jakelin</w:t>
      </w:r>
      <w:proofErr w:type="spellEnd"/>
      <w:r w:rsidRPr="00A2462A">
        <w:t xml:space="preserve">., por un monto de dos mil cuatrocientos veinte 00/100 dólares; B) COMUNIQUESE.- </w:t>
      </w:r>
      <w:r w:rsidRPr="00A2462A">
        <w:rPr>
          <w:b/>
        </w:rPr>
        <w:t xml:space="preserve">ACUERDO NÚMERO TREINTA Y SEIS: </w:t>
      </w:r>
      <w:r w:rsidRPr="00A2462A">
        <w:t xml:space="preserve">En el marco del proceso llevado a cabo para la ejecución del proyecto Mejoramiento de Calles en Sector Los Arévalos, Los Chávez y Entrada a Cancha de Caserío Ojo de Agua de Cantón Santa Bárbara, Municipio de Moncagua; este Concejo Municipal en uso de sus facultades </w:t>
      </w:r>
      <w:r w:rsidRPr="009B4A76">
        <w:t xml:space="preserve">legales, ACUERDA: A) invitar a participar para la ejecución del proyecto a las empresas siguientes: EDIME S. A de C. V., Inversiones y Servicios Romero S. A. de C. V. y PROSERCON S. A. de C. V.; B) invitar para realizar la supervisión del proyecto a Constructora H. M.  S. A. de C. V.; C) COMUNIQUESE.- </w:t>
      </w:r>
      <w:r w:rsidRPr="009B4A76">
        <w:rPr>
          <w:b/>
        </w:rPr>
        <w:t xml:space="preserve">ACUERDO NÚMERO TREINTA Y SIETE: </w:t>
      </w:r>
      <w:r w:rsidRPr="009B4A76">
        <w:t xml:space="preserve">Ante la necesidad presentada por habitantes de Caserío Los Encuentros de Cantón </w:t>
      </w:r>
      <w:proofErr w:type="spellStart"/>
      <w:r w:rsidRPr="009B4A76">
        <w:t>Tangolona</w:t>
      </w:r>
      <w:proofErr w:type="spellEnd"/>
      <w:r w:rsidRPr="009B4A76">
        <w:t xml:space="preserve">, sobre construir una canaleta, para mejorar las condiciones de sus vías de acceso y mejorar las condiciones en su  comunidad, tratado el punto el Concejo Municipal, de conformidad al Art. 4 numeral 25, relacionado con el Art. 31 numeral 5 del Código Municipal, ACUERDA: A) aprobar la Construcción de canaleta en Caserío Los Encuentros, Sector Peña de Cantón </w:t>
      </w:r>
      <w:proofErr w:type="spellStart"/>
      <w:r w:rsidRPr="009B4A76">
        <w:t>Tangolona</w:t>
      </w:r>
      <w:proofErr w:type="spellEnd"/>
      <w:r w:rsidRPr="009B4A76">
        <w:t>, Municipio de Moncagua,  hasta por un monto de doscientos 00/100 dólares ( $ 200.00 ); B) COMUNIQUESE.-</w:t>
      </w:r>
      <w:r w:rsidRPr="009B4A76">
        <w:rPr>
          <w:color w:val="C00000"/>
        </w:rPr>
        <w:t xml:space="preserve"> </w:t>
      </w:r>
      <w:r w:rsidRPr="009B4A76">
        <w:rPr>
          <w:b/>
        </w:rPr>
        <w:t xml:space="preserve">ACUERDO NÚMERO TREINTA Y OCHO: </w:t>
      </w:r>
      <w:r w:rsidRPr="009B4A76">
        <w:t xml:space="preserve">El Concejo Municipal de esta Ciudad Acuerda: A) Ratificar el Crédito con la empresa ALBA Petróleo de El Salvador, S. E. M., S. A. de C. V., como </w:t>
      </w:r>
      <w:proofErr w:type="spellStart"/>
      <w:r w:rsidRPr="009B4A76">
        <w:t>suministrante</w:t>
      </w:r>
      <w:proofErr w:type="spellEnd"/>
      <w:r w:rsidRPr="009B4A76">
        <w:t xml:space="preserve"> de combustibles y lubricantes para el periodo de mayo 2012 a abril 2015; B) COMUNIQUESE.- </w:t>
      </w:r>
      <w:r>
        <w:rPr>
          <w:b/>
        </w:rPr>
        <w:t>ACUERDO NÚMERO TREINTA Y NUEVE</w:t>
      </w:r>
      <w:r w:rsidRPr="00826067">
        <w:rPr>
          <w:b/>
        </w:rPr>
        <w:t xml:space="preserve">: </w:t>
      </w:r>
      <w:r w:rsidRPr="00826067">
        <w:t>El Concejo Municipal ACUERDA:</w:t>
      </w:r>
      <w:r>
        <w:t xml:space="preserve"> A)</w:t>
      </w:r>
      <w:r w:rsidRPr="00826067">
        <w:t xml:space="preserve"> nombrar al Señor Alcalde Municipal Sergio Antonio Solórzano, al señor Tesorero Municipal </w:t>
      </w:r>
      <w:proofErr w:type="spellStart"/>
      <w:r w:rsidRPr="00826067">
        <w:t>Ebed</w:t>
      </w:r>
      <w:proofErr w:type="spellEnd"/>
      <w:r w:rsidRPr="00826067">
        <w:t xml:space="preserve"> </w:t>
      </w:r>
      <w:proofErr w:type="spellStart"/>
      <w:r w:rsidRPr="00826067">
        <w:t>Melec</w:t>
      </w:r>
      <w:proofErr w:type="spellEnd"/>
      <w:r w:rsidRPr="00826067">
        <w:t xml:space="preserve"> Alemán y al Sr. Nelson Elías Villalobos Benítez primer Concejal Propietario, como refrendarios de cheques, para el periodo de</w:t>
      </w:r>
      <w:r>
        <w:t>l primero de mayo de 2012 al 30 de abril de 2015</w:t>
      </w:r>
      <w:r w:rsidRPr="00826067">
        <w:t xml:space="preserve">, siendo indispensable para la emisión de cheques la firma </w:t>
      </w:r>
      <w:r w:rsidRPr="00826067">
        <w:lastRenderedPageBreak/>
        <w:t xml:space="preserve">del Tesorero Municipal; </w:t>
      </w:r>
      <w:r>
        <w:t>B</w:t>
      </w:r>
      <w:r w:rsidRPr="00826067">
        <w:t>)</w:t>
      </w:r>
      <w:r w:rsidRPr="00826067">
        <w:rPr>
          <w:bCs/>
        </w:rPr>
        <w:t xml:space="preserve"> CERTIFÍQUESE</w:t>
      </w:r>
      <w:r w:rsidRPr="00826067">
        <w:t>.-</w:t>
      </w:r>
      <w:r w:rsidRPr="006416F7">
        <w:rPr>
          <w:rFonts w:ascii="Arial" w:hAnsi="Arial" w:cs="Arial"/>
          <w:b/>
          <w:sz w:val="22"/>
          <w:szCs w:val="22"/>
        </w:rPr>
        <w:t xml:space="preserve"> </w:t>
      </w:r>
      <w:r>
        <w:rPr>
          <w:b/>
          <w:sz w:val="22"/>
          <w:szCs w:val="22"/>
        </w:rPr>
        <w:t>ACUERDO NÚMERO CUARENTA</w:t>
      </w:r>
      <w:r w:rsidRPr="006416F7">
        <w:rPr>
          <w:b/>
          <w:sz w:val="22"/>
          <w:szCs w:val="22"/>
        </w:rPr>
        <w:t xml:space="preserve">: </w:t>
      </w:r>
      <w:r w:rsidRPr="006416F7">
        <w:rPr>
          <w:sz w:val="22"/>
          <w:szCs w:val="22"/>
        </w:rPr>
        <w:t>En cumplimiento al inciso ultimo del Art. 28 de las Normas Técnicas de Control Interno Especificas, relativas a que el refrendario de cheque no deberán realizar funciones de autorización de fondos, y amparados en el Art. 30 numeral 14 del Código Municipal relacionada con el Art. 50 del mismo código, ACUERDA: delegar</w:t>
      </w:r>
      <w:r>
        <w:rPr>
          <w:sz w:val="22"/>
          <w:szCs w:val="22"/>
        </w:rPr>
        <w:t xml:space="preserve"> para el periodo de mayo 2012 al 30 de abril de 2015 a</w:t>
      </w:r>
      <w:r w:rsidRPr="006416F7">
        <w:rPr>
          <w:sz w:val="22"/>
          <w:szCs w:val="22"/>
        </w:rPr>
        <w:t xml:space="preserve"> la Srta. Vilma Ester Salamanca Funes </w:t>
      </w:r>
      <w:r>
        <w:rPr>
          <w:sz w:val="22"/>
          <w:szCs w:val="22"/>
        </w:rPr>
        <w:t>Segunda</w:t>
      </w:r>
      <w:r w:rsidRPr="006416F7">
        <w:rPr>
          <w:sz w:val="22"/>
          <w:szCs w:val="22"/>
        </w:rPr>
        <w:t xml:space="preserve"> Regidora Propietaria la facultad de autorizar los documentos de egresos, con el DESE del Alcalde especifico, previa autorización del Concejo Municipal, salvo aquellos que por la naturaleza o urgencia no requieran mayor autorización. La persona delegada responderá ante el señor </w:t>
      </w:r>
      <w:proofErr w:type="gramStart"/>
      <w:r w:rsidRPr="006416F7">
        <w:rPr>
          <w:sz w:val="22"/>
          <w:szCs w:val="22"/>
        </w:rPr>
        <w:t>Alcalde</w:t>
      </w:r>
      <w:proofErr w:type="gramEnd"/>
      <w:r w:rsidRPr="006416F7">
        <w:rPr>
          <w:sz w:val="22"/>
          <w:szCs w:val="22"/>
        </w:rPr>
        <w:t xml:space="preserve"> y Concejo Municipal por irregularidades que se le observaren en el cumplimiento de la función que se les delega y autoriza, y serán además directa y exclusivamente responsables por mal manejo o defectuosa rendición de cuentas ante la Corte de Cuentas de la República. </w:t>
      </w:r>
      <w:proofErr w:type="gramStart"/>
      <w:r w:rsidRPr="006416F7">
        <w:rPr>
          <w:sz w:val="22"/>
          <w:szCs w:val="22"/>
        </w:rPr>
        <w:t>CERTIFIQUESE.-</w:t>
      </w:r>
      <w:proofErr w:type="gramEnd"/>
      <w:r w:rsidRPr="006416F7">
        <w:rPr>
          <w:sz w:val="22"/>
          <w:szCs w:val="22"/>
        </w:rPr>
        <w:t xml:space="preserve">   Y s</w:t>
      </w:r>
      <w:r w:rsidRPr="006416F7">
        <w:rPr>
          <w:iCs/>
          <w:sz w:val="22"/>
          <w:szCs w:val="22"/>
        </w:rPr>
        <w:t xml:space="preserve">in más que hacer constar se da por finalizada la presente, ratificamos su contenido y firmamos de conformidad.-   </w:t>
      </w:r>
    </w:p>
    <w:p w:rsidR="007143D9" w:rsidRDefault="007143D9" w:rsidP="007143D9">
      <w:pPr>
        <w:spacing w:line="240" w:lineRule="auto"/>
        <w:rPr>
          <w:sz w:val="22"/>
          <w:szCs w:val="22"/>
        </w:rPr>
      </w:pPr>
    </w:p>
    <w:p w:rsidR="007143D9" w:rsidRPr="00A2462A" w:rsidRDefault="007143D9" w:rsidP="007143D9">
      <w:pPr>
        <w:spacing w:line="240" w:lineRule="auto"/>
        <w:rPr>
          <w:lang w:val="pt-BR"/>
        </w:rPr>
      </w:pPr>
      <w:r w:rsidRPr="00A2462A">
        <w:rPr>
          <w:lang w:val="pt-BR"/>
        </w:rPr>
        <w:t xml:space="preserve">Sr. Sergio </w:t>
      </w:r>
      <w:proofErr w:type="spellStart"/>
      <w:r w:rsidRPr="00A2462A">
        <w:rPr>
          <w:lang w:val="pt-BR"/>
        </w:rPr>
        <w:t>Antonio</w:t>
      </w:r>
      <w:proofErr w:type="spellEnd"/>
      <w:r w:rsidRPr="00A2462A">
        <w:rPr>
          <w:lang w:val="pt-BR"/>
        </w:rPr>
        <w:t xml:space="preserve"> </w:t>
      </w:r>
      <w:proofErr w:type="spellStart"/>
      <w:r w:rsidRPr="00A2462A">
        <w:rPr>
          <w:lang w:val="pt-BR"/>
        </w:rPr>
        <w:t>Solórzano</w:t>
      </w:r>
      <w:proofErr w:type="spellEnd"/>
      <w:r w:rsidRPr="00A2462A">
        <w:rPr>
          <w:lang w:val="pt-BR"/>
        </w:rPr>
        <w:t xml:space="preserve"> Santos</w:t>
      </w:r>
      <w:r w:rsidRPr="00A2462A">
        <w:rPr>
          <w:lang w:val="pt-BR"/>
        </w:rPr>
        <w:tab/>
        <w:t xml:space="preserve">                       Sr. </w:t>
      </w:r>
      <w:r w:rsidRPr="00A2462A">
        <w:t>Juan Carlos Chávez Ortiz</w:t>
      </w:r>
    </w:p>
    <w:p w:rsidR="007143D9" w:rsidRPr="00A2462A" w:rsidRDefault="007143D9" w:rsidP="007143D9">
      <w:pPr>
        <w:spacing w:line="240" w:lineRule="auto"/>
        <w:rPr>
          <w:lang w:val="pt-BR"/>
        </w:rPr>
      </w:pPr>
      <w:proofErr w:type="spellStart"/>
      <w:r w:rsidRPr="00A2462A">
        <w:rPr>
          <w:lang w:val="pt-BR"/>
        </w:rPr>
        <w:t>Alcalde</w:t>
      </w:r>
      <w:proofErr w:type="spellEnd"/>
      <w:r w:rsidRPr="00A2462A">
        <w:rPr>
          <w:lang w:val="pt-BR"/>
        </w:rPr>
        <w:t xml:space="preserve"> Municipal</w:t>
      </w:r>
      <w:r w:rsidRPr="00A2462A">
        <w:rPr>
          <w:lang w:val="pt-BR"/>
        </w:rPr>
        <w:tab/>
      </w:r>
      <w:r w:rsidRPr="00A2462A">
        <w:rPr>
          <w:lang w:val="pt-BR"/>
        </w:rPr>
        <w:tab/>
      </w:r>
      <w:r w:rsidRPr="00A2462A">
        <w:rPr>
          <w:lang w:val="pt-BR"/>
        </w:rPr>
        <w:tab/>
      </w:r>
      <w:r w:rsidRPr="00A2462A">
        <w:rPr>
          <w:lang w:val="pt-BR"/>
        </w:rPr>
        <w:tab/>
        <w:t xml:space="preserve">            Síndico Municipal</w:t>
      </w:r>
    </w:p>
    <w:p w:rsidR="007143D9" w:rsidRDefault="007143D9" w:rsidP="007143D9">
      <w:pPr>
        <w:rPr>
          <w:lang w:val="pt-BR"/>
        </w:rPr>
      </w:pPr>
    </w:p>
    <w:p w:rsidR="007143D9" w:rsidRPr="00A2462A" w:rsidRDefault="007143D9" w:rsidP="007143D9">
      <w:pPr>
        <w:spacing w:line="240" w:lineRule="auto"/>
        <w:rPr>
          <w:lang w:val="pt-BR"/>
        </w:rPr>
      </w:pPr>
      <w:r w:rsidRPr="00A2462A">
        <w:rPr>
          <w:lang w:val="pt-BR"/>
        </w:rPr>
        <w:t xml:space="preserve">Sr. Nelson Elias </w:t>
      </w:r>
      <w:proofErr w:type="spellStart"/>
      <w:r w:rsidRPr="00A2462A">
        <w:rPr>
          <w:lang w:val="pt-BR"/>
        </w:rPr>
        <w:t>Villalobos</w:t>
      </w:r>
      <w:proofErr w:type="spellEnd"/>
      <w:r w:rsidRPr="00A2462A">
        <w:rPr>
          <w:lang w:val="pt-BR"/>
        </w:rPr>
        <w:t xml:space="preserve"> </w:t>
      </w:r>
      <w:proofErr w:type="spellStart"/>
      <w:r w:rsidRPr="00A2462A">
        <w:rPr>
          <w:lang w:val="pt-BR"/>
        </w:rPr>
        <w:t>Benítez</w:t>
      </w:r>
      <w:proofErr w:type="spellEnd"/>
      <w:r w:rsidRPr="00A2462A">
        <w:rPr>
          <w:lang w:val="pt-BR"/>
        </w:rPr>
        <w:tab/>
      </w:r>
      <w:r w:rsidRPr="00A2462A">
        <w:rPr>
          <w:lang w:val="pt-BR"/>
        </w:rPr>
        <w:tab/>
      </w:r>
      <w:r w:rsidRPr="00A2462A">
        <w:rPr>
          <w:lang w:val="pt-BR"/>
        </w:rPr>
        <w:tab/>
        <w:t xml:space="preserve"> </w:t>
      </w:r>
      <w:proofErr w:type="spellStart"/>
      <w:r w:rsidRPr="005E05D0">
        <w:rPr>
          <w:lang w:val="pt-BR"/>
        </w:rPr>
        <w:t>Srita</w:t>
      </w:r>
      <w:proofErr w:type="spellEnd"/>
      <w:r w:rsidRPr="005E05D0">
        <w:rPr>
          <w:lang w:val="pt-BR"/>
        </w:rPr>
        <w:t xml:space="preserve">. </w:t>
      </w:r>
      <w:r w:rsidRPr="00054F2E">
        <w:rPr>
          <w:lang w:val="pt-BR"/>
        </w:rPr>
        <w:t>Vilma Esther Salamanca Funes</w:t>
      </w:r>
      <w:r w:rsidRPr="00A2462A">
        <w:rPr>
          <w:lang w:val="pt-BR"/>
        </w:rPr>
        <w:t xml:space="preserve"> </w:t>
      </w:r>
    </w:p>
    <w:p w:rsidR="007143D9" w:rsidRPr="00A2462A" w:rsidRDefault="007143D9" w:rsidP="007143D9">
      <w:pPr>
        <w:spacing w:line="240" w:lineRule="auto"/>
        <w:rPr>
          <w:lang w:val="pt-BR"/>
        </w:rPr>
      </w:pPr>
      <w:r w:rsidRPr="00A2462A">
        <w:rPr>
          <w:lang w:val="pt-BR"/>
        </w:rPr>
        <w:t xml:space="preserve">Primer </w:t>
      </w:r>
      <w:proofErr w:type="spellStart"/>
      <w:r w:rsidRPr="00A2462A">
        <w:rPr>
          <w:lang w:val="pt-BR"/>
        </w:rPr>
        <w:t>Regidor</w:t>
      </w:r>
      <w:proofErr w:type="spellEnd"/>
      <w:r w:rsidRPr="00A2462A">
        <w:rPr>
          <w:lang w:val="pt-BR"/>
        </w:rPr>
        <w:t xml:space="preserve"> </w:t>
      </w:r>
      <w:proofErr w:type="spellStart"/>
      <w:r w:rsidRPr="00A2462A">
        <w:rPr>
          <w:lang w:val="pt-BR"/>
        </w:rPr>
        <w:t>Propietario</w:t>
      </w:r>
      <w:proofErr w:type="spellEnd"/>
      <w:r w:rsidRPr="00A2462A">
        <w:rPr>
          <w:lang w:val="pt-BR"/>
        </w:rPr>
        <w:tab/>
      </w:r>
      <w:r w:rsidRPr="00A2462A">
        <w:rPr>
          <w:lang w:val="pt-BR"/>
        </w:rPr>
        <w:tab/>
      </w:r>
      <w:r w:rsidRPr="00A2462A">
        <w:rPr>
          <w:lang w:val="pt-BR"/>
        </w:rPr>
        <w:tab/>
      </w:r>
      <w:r w:rsidRPr="00A2462A">
        <w:rPr>
          <w:lang w:val="pt-BR"/>
        </w:rPr>
        <w:tab/>
        <w:t xml:space="preserve"> Segundo </w:t>
      </w:r>
      <w:proofErr w:type="spellStart"/>
      <w:r w:rsidRPr="00A2462A">
        <w:rPr>
          <w:lang w:val="pt-BR"/>
        </w:rPr>
        <w:t>Regidor</w:t>
      </w:r>
      <w:proofErr w:type="spellEnd"/>
      <w:r w:rsidRPr="00A2462A">
        <w:rPr>
          <w:lang w:val="pt-BR"/>
        </w:rPr>
        <w:t xml:space="preserve"> </w:t>
      </w:r>
      <w:proofErr w:type="spellStart"/>
      <w:r w:rsidRPr="00A2462A">
        <w:rPr>
          <w:lang w:val="pt-BR"/>
        </w:rPr>
        <w:t>Propietario</w:t>
      </w:r>
      <w:proofErr w:type="spellEnd"/>
    </w:p>
    <w:p w:rsidR="007143D9" w:rsidRPr="00A2462A" w:rsidRDefault="007143D9" w:rsidP="007143D9">
      <w:pPr>
        <w:rPr>
          <w:lang w:val="pt-BR"/>
        </w:rPr>
      </w:pPr>
      <w:proofErr w:type="gramStart"/>
      <w:r w:rsidRPr="00A2462A">
        <w:rPr>
          <w:lang w:val="pt-BR"/>
        </w:rPr>
        <w:t xml:space="preserve">Sra. Martha </w:t>
      </w:r>
      <w:proofErr w:type="spellStart"/>
      <w:r w:rsidRPr="00A2462A">
        <w:rPr>
          <w:lang w:val="pt-BR"/>
        </w:rPr>
        <w:t>Ismenia</w:t>
      </w:r>
      <w:proofErr w:type="spellEnd"/>
      <w:r w:rsidRPr="00A2462A">
        <w:rPr>
          <w:lang w:val="pt-BR"/>
        </w:rPr>
        <w:t xml:space="preserve"> </w:t>
      </w:r>
      <w:proofErr w:type="spellStart"/>
      <w:r w:rsidRPr="00A2462A">
        <w:rPr>
          <w:lang w:val="pt-BR"/>
        </w:rPr>
        <w:t>Guzman</w:t>
      </w:r>
      <w:proofErr w:type="spellEnd"/>
      <w:proofErr w:type="gramEnd"/>
      <w:r w:rsidRPr="00A2462A">
        <w:rPr>
          <w:lang w:val="pt-BR"/>
        </w:rPr>
        <w:t xml:space="preserve"> Granados</w:t>
      </w:r>
      <w:r w:rsidRPr="00A2462A">
        <w:rPr>
          <w:lang w:val="pt-BR"/>
        </w:rPr>
        <w:tab/>
      </w:r>
      <w:r w:rsidRPr="00A2462A">
        <w:rPr>
          <w:lang w:val="pt-BR"/>
        </w:rPr>
        <w:tab/>
        <w:t xml:space="preserve"> Sr. José </w:t>
      </w:r>
      <w:proofErr w:type="spellStart"/>
      <w:r w:rsidRPr="00A2462A">
        <w:rPr>
          <w:lang w:val="pt-BR"/>
        </w:rPr>
        <w:t>Silverio</w:t>
      </w:r>
      <w:proofErr w:type="spellEnd"/>
      <w:r w:rsidRPr="00A2462A">
        <w:rPr>
          <w:lang w:val="pt-BR"/>
        </w:rPr>
        <w:t xml:space="preserve"> Zelaya Gonzalez </w:t>
      </w:r>
    </w:p>
    <w:p w:rsidR="007143D9" w:rsidRPr="00A2462A" w:rsidRDefault="007143D9" w:rsidP="007143D9">
      <w:r w:rsidRPr="00A2462A">
        <w:t xml:space="preserve">Tercera Regidora Propietario </w:t>
      </w:r>
      <w:r w:rsidRPr="00A2462A">
        <w:tab/>
      </w:r>
      <w:r w:rsidRPr="00A2462A">
        <w:tab/>
        <w:t xml:space="preserve">                        Cuarto Regidor Propietario</w:t>
      </w:r>
    </w:p>
    <w:p w:rsidR="007143D9" w:rsidRPr="00A2462A" w:rsidRDefault="007143D9" w:rsidP="007143D9"/>
    <w:p w:rsidR="007143D9" w:rsidRPr="00054F2E" w:rsidRDefault="007143D9" w:rsidP="007143D9">
      <w:pPr>
        <w:rPr>
          <w:lang w:val="pt-BR"/>
        </w:rPr>
      </w:pPr>
      <w:r w:rsidRPr="00054F2E">
        <w:rPr>
          <w:lang w:val="pt-BR"/>
        </w:rPr>
        <w:t xml:space="preserve">Sr. José Nelson </w:t>
      </w:r>
      <w:proofErr w:type="spellStart"/>
      <w:r w:rsidRPr="00054F2E">
        <w:rPr>
          <w:lang w:val="pt-BR"/>
        </w:rPr>
        <w:t>Perdomo</w:t>
      </w:r>
      <w:proofErr w:type="spellEnd"/>
      <w:r w:rsidRPr="00054F2E">
        <w:rPr>
          <w:lang w:val="pt-BR"/>
        </w:rPr>
        <w:t xml:space="preserve"> </w:t>
      </w:r>
      <w:proofErr w:type="spellStart"/>
      <w:proofErr w:type="gramStart"/>
      <w:r w:rsidRPr="00054F2E">
        <w:rPr>
          <w:lang w:val="pt-BR"/>
        </w:rPr>
        <w:t>Amaya</w:t>
      </w:r>
      <w:proofErr w:type="spellEnd"/>
      <w:r w:rsidRPr="00054F2E">
        <w:rPr>
          <w:lang w:val="pt-BR"/>
        </w:rPr>
        <w:t xml:space="preserve">  </w:t>
      </w:r>
      <w:r w:rsidRPr="00054F2E">
        <w:rPr>
          <w:lang w:val="pt-BR"/>
        </w:rPr>
        <w:tab/>
      </w:r>
      <w:proofErr w:type="gramEnd"/>
      <w:r w:rsidRPr="00054F2E">
        <w:rPr>
          <w:lang w:val="pt-BR"/>
        </w:rPr>
        <w:tab/>
      </w:r>
      <w:r w:rsidRPr="00054F2E">
        <w:rPr>
          <w:lang w:val="pt-BR"/>
        </w:rPr>
        <w:tab/>
        <w:t xml:space="preserve">  Sra.</w:t>
      </w:r>
      <w:r w:rsidRPr="00A2462A">
        <w:rPr>
          <w:lang w:val="pt-BR"/>
        </w:rPr>
        <w:t xml:space="preserve"> Flor </w:t>
      </w:r>
      <w:proofErr w:type="spellStart"/>
      <w:r w:rsidRPr="00A2462A">
        <w:rPr>
          <w:lang w:val="pt-BR"/>
        </w:rPr>
        <w:t>Erenia</w:t>
      </w:r>
      <w:proofErr w:type="spellEnd"/>
      <w:r w:rsidRPr="00A2462A">
        <w:rPr>
          <w:lang w:val="pt-BR"/>
        </w:rPr>
        <w:t xml:space="preserve"> Fernández de Chávez</w:t>
      </w:r>
    </w:p>
    <w:p w:rsidR="007143D9" w:rsidRPr="00054F2E" w:rsidRDefault="007143D9" w:rsidP="007143D9">
      <w:pPr>
        <w:rPr>
          <w:lang w:val="pt-BR"/>
        </w:rPr>
      </w:pPr>
      <w:r w:rsidRPr="00054F2E">
        <w:rPr>
          <w:lang w:val="pt-BR"/>
        </w:rPr>
        <w:lastRenderedPageBreak/>
        <w:t xml:space="preserve">Quinto </w:t>
      </w:r>
      <w:proofErr w:type="spellStart"/>
      <w:r w:rsidRPr="00054F2E">
        <w:rPr>
          <w:lang w:val="pt-BR"/>
        </w:rPr>
        <w:t>Regidor</w:t>
      </w:r>
      <w:proofErr w:type="spellEnd"/>
      <w:r w:rsidRPr="00054F2E">
        <w:rPr>
          <w:lang w:val="pt-BR"/>
        </w:rPr>
        <w:t xml:space="preserve"> </w:t>
      </w:r>
      <w:proofErr w:type="spellStart"/>
      <w:r w:rsidRPr="00054F2E">
        <w:rPr>
          <w:lang w:val="pt-BR"/>
        </w:rPr>
        <w:t>Propietario</w:t>
      </w:r>
      <w:proofErr w:type="spellEnd"/>
      <w:r w:rsidRPr="00054F2E">
        <w:rPr>
          <w:lang w:val="pt-BR"/>
        </w:rPr>
        <w:t xml:space="preserve"> </w:t>
      </w:r>
      <w:r w:rsidRPr="00054F2E">
        <w:rPr>
          <w:lang w:val="pt-BR"/>
        </w:rPr>
        <w:tab/>
      </w:r>
      <w:r w:rsidRPr="00054F2E">
        <w:rPr>
          <w:lang w:val="pt-BR"/>
        </w:rPr>
        <w:tab/>
      </w:r>
      <w:r w:rsidRPr="00054F2E">
        <w:rPr>
          <w:lang w:val="pt-BR"/>
        </w:rPr>
        <w:tab/>
      </w:r>
      <w:proofErr w:type="gramStart"/>
      <w:r w:rsidRPr="00054F2E">
        <w:rPr>
          <w:lang w:val="pt-BR"/>
        </w:rPr>
        <w:tab/>
        <w:t xml:space="preserve">  Sexta</w:t>
      </w:r>
      <w:proofErr w:type="gramEnd"/>
      <w:r w:rsidRPr="00054F2E">
        <w:rPr>
          <w:lang w:val="pt-BR"/>
        </w:rPr>
        <w:t xml:space="preserve"> </w:t>
      </w:r>
      <w:proofErr w:type="spellStart"/>
      <w:r w:rsidRPr="00054F2E">
        <w:rPr>
          <w:lang w:val="pt-BR"/>
        </w:rPr>
        <w:t>Regidora</w:t>
      </w:r>
      <w:proofErr w:type="spellEnd"/>
      <w:r w:rsidRPr="00054F2E">
        <w:rPr>
          <w:lang w:val="pt-BR"/>
        </w:rPr>
        <w:t xml:space="preserve"> </w:t>
      </w:r>
      <w:proofErr w:type="spellStart"/>
      <w:r w:rsidRPr="00054F2E">
        <w:rPr>
          <w:lang w:val="pt-BR"/>
        </w:rPr>
        <w:t>Propietaria</w:t>
      </w:r>
      <w:proofErr w:type="spellEnd"/>
    </w:p>
    <w:p w:rsidR="007143D9" w:rsidRPr="00054F2E" w:rsidRDefault="007143D9" w:rsidP="007143D9">
      <w:pPr>
        <w:rPr>
          <w:lang w:val="pt-BR"/>
        </w:rPr>
      </w:pPr>
    </w:p>
    <w:p w:rsidR="007143D9" w:rsidRPr="00054F2E" w:rsidRDefault="007143D9" w:rsidP="007143D9">
      <w:pPr>
        <w:rPr>
          <w:lang w:val="pt-BR"/>
        </w:rPr>
      </w:pPr>
      <w:r w:rsidRPr="00054F2E">
        <w:rPr>
          <w:lang w:val="pt-BR"/>
        </w:rPr>
        <w:t xml:space="preserve">Sr. Nelson Omar </w:t>
      </w:r>
      <w:proofErr w:type="spellStart"/>
      <w:r w:rsidRPr="00054F2E">
        <w:rPr>
          <w:lang w:val="pt-BR"/>
        </w:rPr>
        <w:t>Bermúdez</w:t>
      </w:r>
      <w:proofErr w:type="spellEnd"/>
      <w:r w:rsidRPr="00054F2E">
        <w:rPr>
          <w:lang w:val="pt-BR"/>
        </w:rPr>
        <w:t xml:space="preserve"> Guzmán</w:t>
      </w:r>
      <w:r w:rsidRPr="00054F2E">
        <w:rPr>
          <w:lang w:val="pt-BR"/>
        </w:rPr>
        <w:tab/>
      </w:r>
      <w:r w:rsidRPr="00054F2E">
        <w:rPr>
          <w:lang w:val="pt-BR"/>
        </w:rPr>
        <w:tab/>
        <w:t xml:space="preserve">              </w:t>
      </w:r>
      <w:r w:rsidRPr="002A272E">
        <w:rPr>
          <w:lang w:val="pt-BR"/>
        </w:rPr>
        <w:t xml:space="preserve">Sr. José Carlos </w:t>
      </w:r>
      <w:proofErr w:type="spellStart"/>
      <w:r w:rsidRPr="002A272E">
        <w:rPr>
          <w:lang w:val="pt-BR"/>
        </w:rPr>
        <w:t>Paíz</w:t>
      </w:r>
      <w:proofErr w:type="spellEnd"/>
      <w:r w:rsidRPr="00054F2E">
        <w:rPr>
          <w:lang w:val="pt-BR"/>
        </w:rPr>
        <w:t xml:space="preserve"> </w:t>
      </w:r>
    </w:p>
    <w:p w:rsidR="007143D9" w:rsidRPr="002A272E" w:rsidRDefault="007143D9" w:rsidP="007143D9">
      <w:r w:rsidRPr="002A272E">
        <w:t>Séptimo Regidor Propietario</w:t>
      </w:r>
      <w:r w:rsidRPr="002A272E">
        <w:tab/>
      </w:r>
      <w:r w:rsidRPr="002A272E">
        <w:tab/>
      </w:r>
      <w:r w:rsidRPr="002A272E">
        <w:tab/>
        <w:t xml:space="preserve">              Octavo Regidor Propietario</w:t>
      </w:r>
    </w:p>
    <w:p w:rsidR="007143D9" w:rsidRPr="002A272E" w:rsidRDefault="007143D9" w:rsidP="007143D9"/>
    <w:p w:rsidR="007143D9" w:rsidRPr="002A272E" w:rsidRDefault="007143D9" w:rsidP="007143D9">
      <w:r w:rsidRPr="002A272E">
        <w:t xml:space="preserve">Sra. Prudencia Rodríguez Zelaya                          </w:t>
      </w:r>
      <w:r>
        <w:t xml:space="preserve">     </w:t>
      </w:r>
      <w:proofErr w:type="spellStart"/>
      <w:r w:rsidRPr="002A272E">
        <w:t>Srita</w:t>
      </w:r>
      <w:proofErr w:type="spellEnd"/>
      <w:r w:rsidRPr="002A272E">
        <w:t>. Karen Beatriz Jurado Lemus</w:t>
      </w:r>
    </w:p>
    <w:p w:rsidR="007143D9" w:rsidRPr="002A272E" w:rsidRDefault="007143D9" w:rsidP="007143D9">
      <w:r w:rsidRPr="002A272E">
        <w:t>P</w:t>
      </w:r>
      <w:r>
        <w:t xml:space="preserve">rimera Regidora Suplente </w:t>
      </w:r>
      <w:r>
        <w:tab/>
      </w:r>
      <w:r>
        <w:tab/>
      </w:r>
      <w:r>
        <w:tab/>
      </w:r>
      <w:r>
        <w:tab/>
        <w:t xml:space="preserve">   </w:t>
      </w:r>
      <w:r w:rsidRPr="002A272E">
        <w:t>Segunda Regidora suplente</w:t>
      </w:r>
    </w:p>
    <w:p w:rsidR="007143D9" w:rsidRPr="002A272E" w:rsidRDefault="007143D9" w:rsidP="007143D9"/>
    <w:p w:rsidR="007143D9" w:rsidRPr="002A272E" w:rsidRDefault="007143D9" w:rsidP="007143D9">
      <w:r w:rsidRPr="00054F2E">
        <w:t xml:space="preserve">Sra. Oscar </w:t>
      </w:r>
      <w:proofErr w:type="spellStart"/>
      <w:r w:rsidRPr="00054F2E">
        <w:t>Amilcar</w:t>
      </w:r>
      <w:proofErr w:type="spellEnd"/>
      <w:r w:rsidRPr="00054F2E">
        <w:t xml:space="preserve"> Peraza </w:t>
      </w:r>
      <w:proofErr w:type="spellStart"/>
      <w:proofErr w:type="gramStart"/>
      <w:r w:rsidRPr="00054F2E">
        <w:t>Lovo</w:t>
      </w:r>
      <w:proofErr w:type="spellEnd"/>
      <w:r w:rsidRPr="00054F2E">
        <w:t xml:space="preserve">  </w:t>
      </w:r>
      <w:r w:rsidRPr="00054F2E">
        <w:tab/>
      </w:r>
      <w:proofErr w:type="gramEnd"/>
      <w:r w:rsidRPr="00054F2E">
        <w:tab/>
        <w:t xml:space="preserve">              Sr. Carlos Antonio </w:t>
      </w:r>
      <w:proofErr w:type="spellStart"/>
      <w:r w:rsidRPr="00054F2E">
        <w:t>Martinez</w:t>
      </w:r>
      <w:proofErr w:type="spellEnd"/>
      <w:r w:rsidRPr="00054F2E">
        <w:t xml:space="preserve"> Fuentes</w:t>
      </w:r>
      <w:r w:rsidRPr="002A272E">
        <w:t xml:space="preserve"> </w:t>
      </w:r>
    </w:p>
    <w:p w:rsidR="007143D9" w:rsidRPr="00054F2E" w:rsidRDefault="007143D9" w:rsidP="007143D9">
      <w:r w:rsidRPr="002A272E">
        <w:t>Tercer Regidor Suplente</w:t>
      </w:r>
      <w:r w:rsidRPr="00054F2E">
        <w:tab/>
      </w:r>
      <w:r w:rsidRPr="002A272E">
        <w:t xml:space="preserve">         </w:t>
      </w:r>
      <w:r>
        <w:t xml:space="preserve">                            </w:t>
      </w:r>
      <w:r w:rsidRPr="002A272E">
        <w:t>Cuarto Regidor Suplente</w:t>
      </w:r>
      <w:r w:rsidRPr="00054F2E">
        <w:tab/>
        <w:t xml:space="preserve"> </w:t>
      </w:r>
    </w:p>
    <w:p w:rsidR="007143D9" w:rsidRPr="002A272E" w:rsidRDefault="007143D9" w:rsidP="007143D9">
      <w:r w:rsidRPr="002A272E">
        <w:tab/>
      </w:r>
      <w:r w:rsidRPr="002A272E">
        <w:tab/>
      </w:r>
      <w:r w:rsidRPr="002A272E">
        <w:tab/>
      </w:r>
      <w:r w:rsidRPr="002A272E">
        <w:tab/>
        <w:t xml:space="preserve">                                              </w:t>
      </w:r>
    </w:p>
    <w:p w:rsidR="007143D9" w:rsidRPr="002A272E" w:rsidRDefault="007143D9" w:rsidP="007143D9">
      <w:r w:rsidRPr="002A272E">
        <w:t xml:space="preserve">                                               Thelma Yudith Castro Hernández </w:t>
      </w:r>
    </w:p>
    <w:p w:rsidR="007143D9" w:rsidRPr="002A272E" w:rsidRDefault="007143D9" w:rsidP="007143D9">
      <w:pPr>
        <w:jc w:val="center"/>
        <w:rPr>
          <w:lang w:val="es-ES_tradnl"/>
        </w:rPr>
      </w:pPr>
      <w:bookmarkStart w:id="0" w:name="_GoBack"/>
      <w:bookmarkEnd w:id="0"/>
      <w:r w:rsidRPr="002A272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D9"/>
    <w:rsid w:val="006B2F61"/>
    <w:rsid w:val="007143D9"/>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97F30-B3BB-4BCF-9D3B-56787FC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3D9"/>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6345</Words>
  <Characters>34902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2018-07-16T15:24:00Z</dcterms:created>
  <dcterms:modified xsi:type="dcterms:W3CDTF">2018-07-16T15:26:00Z</dcterms:modified>
</cp:coreProperties>
</file>