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>UACI de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1805B1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octubre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1805B1"/>
    <w:rsid w:val="001B6713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B765B"/>
    <w:rsid w:val="00CF26E0"/>
    <w:rsid w:val="00D014C4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265AC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2020-04-29T20:03:00Z</dcterms:modified>
</cp:coreProperties>
</file>