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EF3" w:rsidRDefault="001B4EF3" w:rsidP="001B4EF3">
      <w:pPr>
        <w:tabs>
          <w:tab w:val="left" w:pos="7575"/>
        </w:tabs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D44FEB" wp14:editId="3A0AB094">
            <wp:simplePos x="0" y="0"/>
            <wp:positionH relativeFrom="margin">
              <wp:posOffset>-342900</wp:posOffset>
            </wp:positionH>
            <wp:positionV relativeFrom="paragraph">
              <wp:posOffset>-695325</wp:posOffset>
            </wp:positionV>
            <wp:extent cx="6344920" cy="5810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92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2B5">
        <w:rPr>
          <w:rFonts w:ascii="Arial" w:hAnsi="Arial" w:cs="Arial"/>
          <w:b/>
          <w:bCs/>
        </w:rPr>
        <w:t>MEMORANDUM</w:t>
      </w:r>
      <w:bookmarkStart w:id="0" w:name="_GoBack"/>
      <w:bookmarkEnd w:id="0"/>
    </w:p>
    <w:p w:rsidR="001B4EF3" w:rsidRDefault="001B4EF3" w:rsidP="001B4EF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73D0C">
        <w:rPr>
          <w:rFonts w:ascii="Arial" w:hAnsi="Arial" w:cs="Arial"/>
          <w:sz w:val="20"/>
          <w:szCs w:val="20"/>
        </w:rPr>
        <w:t>Para:</w:t>
      </w:r>
      <w:r w:rsidRPr="00373D0C">
        <w:rPr>
          <w:rFonts w:ascii="Arial" w:hAnsi="Arial" w:cs="Arial"/>
          <w:sz w:val="20"/>
          <w:szCs w:val="20"/>
        </w:rPr>
        <w:tab/>
      </w:r>
      <w:r w:rsidRPr="00373D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Lic. Oscar Aparicio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Gerente General</w:t>
      </w:r>
    </w:p>
    <w:p w:rsidR="001B4EF3" w:rsidRDefault="001B4EF3" w:rsidP="001B4EF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Cc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Lic. José Dolores Díaz Mejicanos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Alcalde  y</w:t>
      </w:r>
      <w:proofErr w:type="gramEnd"/>
      <w:r>
        <w:rPr>
          <w:rFonts w:ascii="Arial" w:hAnsi="Arial" w:cs="Arial"/>
          <w:sz w:val="20"/>
          <w:szCs w:val="20"/>
        </w:rPr>
        <w:t xml:space="preserve"> Concejo Municipal</w:t>
      </w:r>
    </w:p>
    <w:p w:rsidR="001B4EF3" w:rsidRDefault="001B4EF3" w:rsidP="001B4EF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Lic. Jonathan Araniva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Oficial de Información</w:t>
      </w:r>
      <w:r>
        <w:rPr>
          <w:rFonts w:ascii="Arial" w:hAnsi="Arial" w:cs="Arial"/>
          <w:sz w:val="20"/>
          <w:szCs w:val="20"/>
        </w:rPr>
        <w:tab/>
      </w:r>
    </w:p>
    <w:p w:rsidR="001B4EF3" w:rsidRPr="00373D0C" w:rsidRDefault="001B4EF3" w:rsidP="001B4EF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73D0C">
        <w:rPr>
          <w:rFonts w:ascii="Arial" w:hAnsi="Arial" w:cs="Arial"/>
          <w:sz w:val="20"/>
          <w:szCs w:val="20"/>
        </w:rPr>
        <w:t>De:</w:t>
      </w:r>
      <w:r w:rsidRPr="00373D0C">
        <w:rPr>
          <w:rFonts w:ascii="Arial" w:hAnsi="Arial" w:cs="Arial"/>
          <w:sz w:val="20"/>
          <w:szCs w:val="20"/>
        </w:rPr>
        <w:tab/>
      </w:r>
      <w:r w:rsidRPr="00373D0C">
        <w:rPr>
          <w:rFonts w:ascii="Arial" w:hAnsi="Arial" w:cs="Arial"/>
          <w:sz w:val="20"/>
          <w:szCs w:val="20"/>
        </w:rPr>
        <w:tab/>
        <w:t xml:space="preserve">Lic. Sonia de Chávez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3D0C">
        <w:rPr>
          <w:rFonts w:ascii="Arial" w:hAnsi="Arial" w:cs="Arial"/>
          <w:sz w:val="20"/>
          <w:szCs w:val="20"/>
        </w:rPr>
        <w:t>Jef</w:t>
      </w:r>
      <w:r>
        <w:rPr>
          <w:rFonts w:ascii="Arial" w:hAnsi="Arial" w:cs="Arial"/>
          <w:sz w:val="20"/>
          <w:szCs w:val="20"/>
        </w:rPr>
        <w:t>a</w:t>
      </w:r>
      <w:r w:rsidRPr="00373D0C">
        <w:rPr>
          <w:rFonts w:ascii="Arial" w:hAnsi="Arial" w:cs="Arial"/>
          <w:sz w:val="20"/>
          <w:szCs w:val="20"/>
        </w:rPr>
        <w:t xml:space="preserve"> de Personal</w:t>
      </w:r>
    </w:p>
    <w:p w:rsidR="001B4EF3" w:rsidRPr="00373D0C" w:rsidRDefault="001B4EF3" w:rsidP="001B4EF3">
      <w:pPr>
        <w:ind w:left="1410" w:hanging="1410"/>
        <w:jc w:val="both"/>
        <w:rPr>
          <w:rFonts w:ascii="Arial" w:hAnsi="Arial" w:cs="Arial"/>
          <w:sz w:val="20"/>
          <w:szCs w:val="20"/>
        </w:rPr>
      </w:pPr>
      <w:r w:rsidRPr="00373D0C">
        <w:rPr>
          <w:rFonts w:ascii="Arial" w:hAnsi="Arial" w:cs="Arial"/>
          <w:sz w:val="20"/>
          <w:szCs w:val="20"/>
        </w:rPr>
        <w:t xml:space="preserve">Asunto:  </w:t>
      </w:r>
      <w:r w:rsidRPr="00373D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Informe de Trabajo Departamento de Recursos Humanos Mayo-</w:t>
      </w:r>
      <w:proofErr w:type="gramStart"/>
      <w:r>
        <w:rPr>
          <w:rFonts w:ascii="Arial" w:hAnsi="Arial" w:cs="Arial"/>
          <w:sz w:val="20"/>
          <w:szCs w:val="20"/>
        </w:rPr>
        <w:t>Diciembre</w:t>
      </w:r>
      <w:proofErr w:type="gramEnd"/>
      <w:r>
        <w:rPr>
          <w:rFonts w:ascii="Arial" w:hAnsi="Arial" w:cs="Arial"/>
          <w:sz w:val="20"/>
          <w:szCs w:val="20"/>
        </w:rPr>
        <w:t xml:space="preserve"> 2021 </w:t>
      </w:r>
    </w:p>
    <w:p w:rsidR="001B4EF3" w:rsidRPr="00373D0C" w:rsidRDefault="001B4EF3" w:rsidP="001B4EF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373D0C">
        <w:rPr>
          <w:rFonts w:ascii="Arial" w:hAnsi="Arial" w:cs="Arial"/>
          <w:sz w:val="20"/>
          <w:szCs w:val="20"/>
        </w:rPr>
        <w:t xml:space="preserve">Fecha: </w:t>
      </w:r>
      <w:r>
        <w:rPr>
          <w:rFonts w:ascii="Arial" w:hAnsi="Arial" w:cs="Arial"/>
          <w:sz w:val="20"/>
          <w:szCs w:val="20"/>
        </w:rPr>
        <w:tab/>
      </w:r>
      <w:r w:rsidRPr="00373D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24/2</w:t>
      </w:r>
      <w:r w:rsidRPr="00373D0C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2</w:t>
      </w:r>
      <w:r w:rsidRPr="00373D0C">
        <w:rPr>
          <w:rFonts w:ascii="Arial" w:hAnsi="Arial" w:cs="Arial"/>
          <w:sz w:val="20"/>
          <w:szCs w:val="20"/>
        </w:rPr>
        <w:t xml:space="preserve"> </w:t>
      </w:r>
    </w:p>
    <w:p w:rsidR="001B4EF3" w:rsidRPr="00BC149A" w:rsidRDefault="001B4EF3" w:rsidP="001B4EF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Informe del trabajo realizado por el Departamento de Recursos Humanos de la Municipalidad durante el periodo comprendido del mes de </w:t>
      </w:r>
      <w:proofErr w:type="gramStart"/>
      <w:r w:rsidRPr="00BC149A">
        <w:rPr>
          <w:rFonts w:ascii="Arial" w:hAnsi="Arial" w:cs="Arial"/>
          <w:b/>
          <w:bCs/>
          <w:sz w:val="20"/>
          <w:szCs w:val="20"/>
          <w:u w:val="single"/>
        </w:rPr>
        <w:t>Mayo</w:t>
      </w:r>
      <w:proofErr w:type="gramEnd"/>
      <w:r w:rsidRPr="00BC149A">
        <w:rPr>
          <w:rFonts w:ascii="Arial" w:hAnsi="Arial" w:cs="Arial"/>
          <w:b/>
          <w:bCs/>
          <w:sz w:val="20"/>
          <w:szCs w:val="20"/>
          <w:u w:val="single"/>
        </w:rPr>
        <w:t xml:space="preserve"> a Diciembre 2021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Fui nombrada para ocupar el puesto como Jefa de Recursos Humanos, a partir del 25/06/2021, según Acta N° 7, Acuerdo 19, de fecha 16/06/2021, el cual me fue entregado en fecha 15/07/2021.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los meses de </w:t>
      </w:r>
      <w:proofErr w:type="gramStart"/>
      <w:r>
        <w:rPr>
          <w:rFonts w:ascii="Arial" w:hAnsi="Arial" w:cs="Arial"/>
          <w:sz w:val="20"/>
          <w:szCs w:val="20"/>
        </w:rPr>
        <w:t>Mayo</w:t>
      </w:r>
      <w:proofErr w:type="gramEnd"/>
      <w:r>
        <w:rPr>
          <w:rFonts w:ascii="Arial" w:hAnsi="Arial" w:cs="Arial"/>
          <w:sz w:val="20"/>
          <w:szCs w:val="20"/>
        </w:rPr>
        <w:t xml:space="preserve"> y Junio, apoyé a la anterior Jefa de la unidad en actividades propias del puesto y a la Gerente General en actividades asignadas por ella, según detalle:</w:t>
      </w:r>
    </w:p>
    <w:p w:rsidR="001B4EF3" w:rsidRPr="00B376DE" w:rsidRDefault="001B4EF3" w:rsidP="001B4EF3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1.</w:t>
      </w:r>
      <w:r>
        <w:rPr>
          <w:rFonts w:ascii="Arial" w:hAnsi="Arial" w:cs="Arial"/>
          <w:b/>
          <w:bCs/>
          <w:u w:val="single"/>
        </w:rPr>
        <w:tab/>
      </w:r>
      <w:proofErr w:type="gramStart"/>
      <w:r w:rsidRPr="00BC149A">
        <w:rPr>
          <w:rFonts w:ascii="Arial" w:hAnsi="Arial" w:cs="Arial"/>
          <w:b/>
          <w:bCs/>
          <w:sz w:val="20"/>
          <w:szCs w:val="20"/>
          <w:u w:val="single"/>
        </w:rPr>
        <w:t>Mayo</w:t>
      </w:r>
      <w:proofErr w:type="gramEnd"/>
      <w:r w:rsidRPr="00BC149A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y Junio</w:t>
      </w:r>
      <w:r w:rsidRPr="00BC149A">
        <w:rPr>
          <w:rFonts w:ascii="Arial" w:hAnsi="Arial" w:cs="Arial"/>
          <w:b/>
          <w:bCs/>
          <w:sz w:val="20"/>
          <w:szCs w:val="20"/>
          <w:u w:val="single"/>
        </w:rPr>
        <w:t xml:space="preserve"> 2021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Pr="00B376DE">
        <w:rPr>
          <w:rFonts w:ascii="Arial" w:hAnsi="Arial" w:cs="Arial"/>
          <w:b/>
          <w:bCs/>
          <w:u w:val="single"/>
        </w:rPr>
        <w:t>Recursos Humanos: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-Ordenamiento y archivo de correspondencia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-Recepción de formularios de permisos y licencias solicitados por diferentes motivos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-Revisión y Actualización de expedientes del personal de antiguo ingreso (se solicitó a cada empleado actualizar CV y presentar documentos pendientes en su expediente, </w:t>
      </w:r>
      <w:proofErr w:type="spellStart"/>
      <w:r>
        <w:rPr>
          <w:rFonts w:ascii="Arial" w:hAnsi="Arial" w:cs="Arial"/>
          <w:sz w:val="20"/>
          <w:szCs w:val="20"/>
        </w:rPr>
        <w:t>lue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</w:t>
      </w:r>
      <w:proofErr w:type="spellEnd"/>
      <w:r>
        <w:rPr>
          <w:rFonts w:ascii="Arial" w:hAnsi="Arial" w:cs="Arial"/>
          <w:sz w:val="20"/>
          <w:szCs w:val="20"/>
        </w:rPr>
        <w:t xml:space="preserve"> se incorporó la nueva documentación presentada en cada uno)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-Recepción y revisión de CV del personal de nuevo ingreso, en caso de faltar información se les informó para que la complementaran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-Investigar requisitos a cumplir para inscribir en ISSS y AFP al personal de nuevo ingreso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-Realizar gestiones para la inscripción del personal de nuevo ingreso en ISSS y AFP, haciendo contacto y reuniones con personal de la AFP para asesoría, llenar formularios necesarios y orientar al personal para ir a realizar trámites</w:t>
      </w:r>
    </w:p>
    <w:p w:rsidR="001B4EF3" w:rsidRPr="00502223" w:rsidRDefault="001B4EF3" w:rsidP="001B4EF3">
      <w:pPr>
        <w:jc w:val="both"/>
        <w:rPr>
          <w:rFonts w:ascii="Arial" w:hAnsi="Arial" w:cs="Arial"/>
          <w:sz w:val="20"/>
          <w:szCs w:val="20"/>
        </w:rPr>
      </w:pPr>
      <w:r w:rsidRPr="00502223">
        <w:rPr>
          <w:rFonts w:ascii="Arial" w:hAnsi="Arial" w:cs="Arial"/>
          <w:sz w:val="20"/>
          <w:szCs w:val="20"/>
        </w:rPr>
        <w:t xml:space="preserve">-Visita a AFP </w:t>
      </w:r>
      <w:r>
        <w:rPr>
          <w:rFonts w:ascii="Arial" w:hAnsi="Arial" w:cs="Arial"/>
          <w:sz w:val="20"/>
          <w:szCs w:val="20"/>
        </w:rPr>
        <w:t>a gestionar la entrega de las tarjetas de afiliación (NUP) de los empleados solicitantes ya que la Ejecutiva encargada no regreso a dejarlas ni atendía llamadas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-Dar seguimiento a los cambios de puestos realizados por la nueva administración: se determinó que había problemas con los Acuerdos de creación de plazas y traslados a nuevos cargos sobre todos de jefaturas por técnicos) y se pasó a corrección.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-Elaborar lista de cumpleañeros del mes para elaborar </w:t>
      </w:r>
      <w:proofErr w:type="gramStart"/>
      <w:r>
        <w:rPr>
          <w:rFonts w:ascii="Arial" w:hAnsi="Arial" w:cs="Arial"/>
          <w:sz w:val="20"/>
          <w:szCs w:val="20"/>
        </w:rPr>
        <w:t>carteles  y</w:t>
      </w:r>
      <w:proofErr w:type="gramEnd"/>
      <w:r>
        <w:rPr>
          <w:rFonts w:ascii="Arial" w:hAnsi="Arial" w:cs="Arial"/>
          <w:sz w:val="20"/>
          <w:szCs w:val="20"/>
        </w:rPr>
        <w:t xml:space="preserve"> colocarlos en cartelera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este proceso se determinó que algunos expedientes de personal antiguo, no están actualizados no contienen información o carecen de documentos: CV, DUI, certificado, diploma o título de estudios, Licencia de portación de armas están vencidas, algunos agentes no han recibido el curso impartido por la ANSP, entre otros. Lo cual se notificó a gerencia y a los empleados y en algunos casos recibí documentación pendiente.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2.</w:t>
      </w:r>
      <w:r>
        <w:rPr>
          <w:rFonts w:ascii="Arial" w:hAnsi="Arial" w:cs="Arial"/>
          <w:b/>
          <w:bCs/>
          <w:u w:val="single"/>
        </w:rPr>
        <w:tab/>
        <w:t>A</w:t>
      </w:r>
      <w:r w:rsidRPr="00416476">
        <w:rPr>
          <w:rFonts w:ascii="Arial" w:hAnsi="Arial" w:cs="Arial"/>
          <w:b/>
          <w:bCs/>
          <w:u w:val="single"/>
        </w:rPr>
        <w:t xml:space="preserve">ctividades realizadas de Julio a </w:t>
      </w:r>
      <w:proofErr w:type="gramStart"/>
      <w:r w:rsidRPr="00416476">
        <w:rPr>
          <w:rFonts w:ascii="Arial" w:hAnsi="Arial" w:cs="Arial"/>
          <w:b/>
          <w:bCs/>
          <w:u w:val="single"/>
        </w:rPr>
        <w:t>Diciembre</w:t>
      </w:r>
      <w:proofErr w:type="gramEnd"/>
      <w:r w:rsidRPr="00416476">
        <w:rPr>
          <w:rFonts w:ascii="Arial" w:hAnsi="Arial" w:cs="Arial"/>
          <w:b/>
          <w:bCs/>
          <w:u w:val="single"/>
        </w:rPr>
        <w:t xml:space="preserve"> del 2021</w:t>
      </w:r>
      <w:r>
        <w:rPr>
          <w:rFonts w:ascii="Arial" w:hAnsi="Arial" w:cs="Arial"/>
          <w:b/>
          <w:bCs/>
          <w:u w:val="single"/>
        </w:rPr>
        <w:t>, al asumir el cargo de jefe de Recursos Humanos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-Creación del código de empleado nuevos mediante el ingreso de la información en el sistema de reloj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-Ingreso del rostro del empleado al reloj para registrar marcaciones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</w:t>
      </w:r>
      <w:bookmarkStart w:id="1" w:name="_Hlk95919705"/>
      <w:r>
        <w:rPr>
          <w:rFonts w:ascii="Arial" w:hAnsi="Arial" w:cs="Arial"/>
          <w:sz w:val="20"/>
          <w:szCs w:val="20"/>
        </w:rPr>
        <w:t>Verificación de asistencia del personal: entradas y salidas mediante revisión del reloj biométrico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-Recepción de solicitudes de permiso, licencias, incapacidades, vacaciones anuales, etc.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-Ingresar al reloj biométrico, las solicitudes de permisos con goce y sin goce de sueldo, licencias, duelo, citas médicas, incapacidades, vacaciones anuales, vacaciones por asuetos, etc.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-Revisar reloj biométrico y determinar tiempos en llegadas tardías o ausencias injustificadas, para reportar a Tesorería descuentos en planilla.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-Completar, firmar y sellar formularios de incapacidades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-Contactar a empleados o jefes para indagar sobre ausencias detectadas y no reportadas y solicitar evidencias para documentar expediente y alimentar el reloj biométrico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-Reportar a Tesorería información de asistencia mensual de todos los empleados municipales, incluyendo pago de vacaciones, descuentos por incapacidades o por permisos sin goce de sueldo y llegadas tardes.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-Elaboración de listado y control de asistencia a empleados contratados en forma interina y traslado a Tesorería el fin de mes para el pago de honorarios.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-Ordenamiento y archivo de correspondencia enviada y recibida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-Actualización de expedientes. Archivar toda la información de los empleados y anotar en cuadro de control de ausencias de cada expediente las ausencias según el motivo reportado.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-Recepción de </w:t>
      </w:r>
      <w:proofErr w:type="spellStart"/>
      <w:r>
        <w:rPr>
          <w:rFonts w:ascii="Arial" w:hAnsi="Arial" w:cs="Arial"/>
          <w:sz w:val="20"/>
          <w:szCs w:val="20"/>
        </w:rPr>
        <w:t>curriculums</w:t>
      </w:r>
      <w:proofErr w:type="spellEnd"/>
      <w:r>
        <w:rPr>
          <w:rFonts w:ascii="Arial" w:hAnsi="Arial" w:cs="Arial"/>
          <w:sz w:val="20"/>
          <w:szCs w:val="20"/>
        </w:rPr>
        <w:t xml:space="preserve"> de aspirantes a ingresar a la Municipalidad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-Realizar procesos de contratación en coordinación con la CMCA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-Realizar gestiones para la inscripción del personal de nuevo ingreso en ISSS y AFP, llenar formularios necesarios y orientar al personal para ir a realizar trámites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 gestionaron permisos de estudio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-Verificar fechas de cumpleaños del mes, elaborar carteles y colocarlas en cartelera </w:t>
      </w:r>
    </w:p>
    <w:bookmarkEnd w:id="1"/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-Hacer convocatorias para elección de miembros de CSSO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-Presidir elección de miembros del CSSO por parte de las unidades operativas, administrativas, técnica y de dirección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-Atender requerimiento del Oficial de Información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-Hacer convocatoria para celebración del Día del Empleado Municipal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-Envío a Tesorería documentos (DUI y NIT) del personal interino para efectos de pago de honorarios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-Envío a Tesorería documentos (DUI, NIT, AFP, ISSS y cuenta de ahorros) del personal contratado en forma permanente según Acuerdo Municipal recibido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-A raíz de la renuncia de la Gerente AD Honorem, se atendió al personal con consultas y problemas, se dio seguimiento y se resolvieron situaciones presentadas por estos.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 envió detalle de necesidades del Departamento para ser consideradas en el Presupuesto Municipal 2022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 solicito al personal que goza de permiso de estudios las notas correspondientes al ciclo finalizado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-Se elaboraron memorándum para el </w:t>
      </w:r>
      <w:proofErr w:type="gramStart"/>
      <w:r>
        <w:rPr>
          <w:rFonts w:ascii="Arial" w:hAnsi="Arial" w:cs="Arial"/>
          <w:sz w:val="20"/>
          <w:szCs w:val="20"/>
        </w:rPr>
        <w:t>Alcalde</w:t>
      </w:r>
      <w:proofErr w:type="gramEnd"/>
      <w:r>
        <w:rPr>
          <w:rFonts w:ascii="Arial" w:hAnsi="Arial" w:cs="Arial"/>
          <w:sz w:val="20"/>
          <w:szCs w:val="20"/>
        </w:rPr>
        <w:t xml:space="preserve"> y Concejo Municipal, haciendo saber procesos pendientes, solicitud para documentar cambios de horarios traslados de empleados, nombramientos, etc.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-Se elaboraron memorándum para el </w:t>
      </w:r>
      <w:proofErr w:type="gramStart"/>
      <w:r>
        <w:rPr>
          <w:rFonts w:ascii="Arial" w:hAnsi="Arial" w:cs="Arial"/>
          <w:sz w:val="20"/>
          <w:szCs w:val="20"/>
        </w:rPr>
        <w:t>Alcalde</w:t>
      </w:r>
      <w:proofErr w:type="gramEnd"/>
      <w:r>
        <w:rPr>
          <w:rFonts w:ascii="Arial" w:hAnsi="Arial" w:cs="Arial"/>
          <w:sz w:val="20"/>
          <w:szCs w:val="20"/>
        </w:rPr>
        <w:t xml:space="preserve"> y Concejo Municipal, reportando actos de indisciplina, incidentes y otros.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-En Noviembre se preparó el material para las evaluaciones anuales del desempeño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cuadernillas</w:t>
      </w:r>
      <w:proofErr w:type="spellEnd"/>
      <w:r>
        <w:rPr>
          <w:rFonts w:ascii="Arial" w:hAnsi="Arial" w:cs="Arial"/>
          <w:sz w:val="20"/>
          <w:szCs w:val="20"/>
        </w:rPr>
        <w:t xml:space="preserve">  de</w:t>
      </w:r>
      <w:proofErr w:type="gramEnd"/>
      <w:r>
        <w:rPr>
          <w:rFonts w:ascii="Arial" w:hAnsi="Arial" w:cs="Arial"/>
          <w:sz w:val="20"/>
          <w:szCs w:val="20"/>
        </w:rPr>
        <w:t xml:space="preserve">  4 hojas por empleado) las cuales se entregaron a cada Jefatura y al Alcalde para ser completadas junto al empleado (a la fecha estas últimas están pendientes de recibir).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 atendieron 2 requerimientos de información de parte de la Fiscalía General de la República sobre 5 empleadas municipales, incluyendo la solicitud de los expedientes foliados y certificados, lo cual implico foliar, fotocopiar y enviar a certificar expedientes de más de 300 páginas y recopilar información adicional.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información se llevó personalmente a la FGR en San Miguel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-En Diciembre de dio apoyo a la unidad de Proyección Social, para la conformación de comisiones para decorar espacios municipales y repartir juguetes en las comunidades del Municipio.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-Se participo en la decoración navideña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-Participar en reuniones convocadas internamente presenciales y virtuales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-Apoyo a empleados para realizar gestiones en AFP para tramite de jubilación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-Control de asistencia de personas remitidas por juzgados o el                                                                                                                                                                                                                               DEPLA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-Elaboración y entrega de formularios para control de entradas y salidas de personal de campo, misiones oficiales u otras diligencias fuera de las instalaciones municipales (se hace cada mes)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-Elaborar referencias laborales por escrito y atender llamadas telefónicas por el mismo concepto</w:t>
      </w:r>
    </w:p>
    <w:p w:rsidR="00AE3B03" w:rsidRDefault="00AE3B0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-En </w:t>
      </w:r>
      <w:proofErr w:type="gramStart"/>
      <w:r>
        <w:rPr>
          <w:rFonts w:ascii="Arial" w:hAnsi="Arial" w:cs="Arial"/>
          <w:sz w:val="20"/>
          <w:szCs w:val="20"/>
        </w:rPr>
        <w:t>Nov.</w:t>
      </w:r>
      <w:proofErr w:type="gramEnd"/>
      <w:r>
        <w:rPr>
          <w:rFonts w:ascii="Arial" w:hAnsi="Arial" w:cs="Arial"/>
          <w:sz w:val="20"/>
          <w:szCs w:val="20"/>
        </w:rPr>
        <w:t xml:space="preserve"> 2021 se coordinaron capacitaciones para el personal con la UNIVO y no se impartieron por problemas con INSAFORP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Etc.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Pr="001874D2" w:rsidRDefault="001B4EF3" w:rsidP="001B4EF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874D2">
        <w:rPr>
          <w:rFonts w:ascii="Arial" w:hAnsi="Arial" w:cs="Arial"/>
          <w:b/>
          <w:bCs/>
          <w:sz w:val="20"/>
          <w:szCs w:val="20"/>
          <w:u w:val="single"/>
        </w:rPr>
        <w:t>3.</w:t>
      </w:r>
      <w:r w:rsidRPr="001874D2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Apoyo a Gerencia de Mayo a </w:t>
      </w:r>
      <w:proofErr w:type="gramStart"/>
      <w:r w:rsidRPr="001874D2">
        <w:rPr>
          <w:rFonts w:ascii="Arial" w:hAnsi="Arial" w:cs="Arial"/>
          <w:b/>
          <w:bCs/>
          <w:sz w:val="20"/>
          <w:szCs w:val="20"/>
          <w:u w:val="single"/>
        </w:rPr>
        <w:t>Octubre</w:t>
      </w:r>
      <w:proofErr w:type="gram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2021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-Redactar memorándum o notas de Gerencia: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D4BA4">
        <w:rPr>
          <w:rFonts w:ascii="Arial" w:hAnsi="Arial" w:cs="Arial"/>
          <w:sz w:val="20"/>
          <w:szCs w:val="20"/>
        </w:rPr>
        <w:t>Solicitud a las Unidad, las necesidades de papelería y material de oficina de sus unidades para tres meses.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D4BA4">
        <w:rPr>
          <w:rFonts w:ascii="Arial" w:hAnsi="Arial" w:cs="Arial"/>
          <w:sz w:val="20"/>
          <w:szCs w:val="20"/>
        </w:rPr>
        <w:t>Solicitud a cada jefatura de la información del personal que integra la unidad incluyendo número telefónico, fecha de ingreso a la Municipalidad y dirección completa.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D4BA4">
        <w:rPr>
          <w:rFonts w:ascii="Arial" w:hAnsi="Arial" w:cs="Arial"/>
          <w:sz w:val="20"/>
          <w:szCs w:val="20"/>
        </w:rPr>
        <w:lastRenderedPageBreak/>
        <w:t xml:space="preserve">Coordinar lo relativo a la elaboración de nuevos sellos institucionales, solicitar </w:t>
      </w:r>
      <w:proofErr w:type="gramStart"/>
      <w:r w:rsidRPr="003D4BA4">
        <w:rPr>
          <w:rFonts w:ascii="Arial" w:hAnsi="Arial" w:cs="Arial"/>
          <w:sz w:val="20"/>
          <w:szCs w:val="20"/>
        </w:rPr>
        <w:t>impresión  de</w:t>
      </w:r>
      <w:proofErr w:type="gramEnd"/>
      <w:r w:rsidRPr="003D4BA4">
        <w:rPr>
          <w:rFonts w:ascii="Arial" w:hAnsi="Arial" w:cs="Arial"/>
          <w:sz w:val="20"/>
          <w:szCs w:val="20"/>
        </w:rPr>
        <w:t xml:space="preserve">  sellos a las jefaturas y trasladar información a UACI para la reposición de los mismos o elaboración de nuevos</w:t>
      </w:r>
      <w:r>
        <w:rPr>
          <w:rFonts w:ascii="Arial" w:hAnsi="Arial" w:cs="Arial"/>
          <w:sz w:val="20"/>
          <w:szCs w:val="20"/>
        </w:rPr>
        <w:t>.</w:t>
      </w:r>
    </w:p>
    <w:p w:rsidR="001B4EF3" w:rsidRPr="003D4BA4" w:rsidRDefault="001B4EF3" w:rsidP="001B4EF3">
      <w:pPr>
        <w:pStyle w:val="Prrafodelista"/>
        <w:numPr>
          <w:ilvl w:val="0"/>
          <w:numId w:val="1"/>
        </w:num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D4BA4">
        <w:rPr>
          <w:rFonts w:ascii="Arial" w:hAnsi="Arial" w:cs="Arial"/>
          <w:bCs/>
          <w:sz w:val="20"/>
          <w:szCs w:val="20"/>
        </w:rPr>
        <w:t>Solicitud a los agentes del CAM que tengan la Licencia de Portación de Armas vencidas y próximas a vencer, tramitar su reposición y también presentar Solvencia de Antecedentes Penales y Solvencias de PNC recientes para ser anexadas a los expedientes</w:t>
      </w:r>
      <w:r>
        <w:rPr>
          <w:rFonts w:ascii="Arial" w:hAnsi="Arial" w:cs="Arial"/>
          <w:bCs/>
          <w:sz w:val="20"/>
          <w:szCs w:val="20"/>
        </w:rPr>
        <w:t xml:space="preserve"> (sobre todo a los nuevos agentes ingresados)</w:t>
      </w:r>
      <w:r w:rsidRPr="003D4BA4">
        <w:rPr>
          <w:rFonts w:ascii="Arial" w:hAnsi="Arial" w:cs="Arial"/>
          <w:bCs/>
          <w:sz w:val="20"/>
          <w:szCs w:val="20"/>
        </w:rPr>
        <w:t>.</w:t>
      </w:r>
    </w:p>
    <w:p w:rsidR="001B4EF3" w:rsidRPr="003D4BA4" w:rsidRDefault="001B4EF3" w:rsidP="001B4EF3">
      <w:pPr>
        <w:pStyle w:val="Prrafodelista"/>
        <w:numPr>
          <w:ilvl w:val="0"/>
          <w:numId w:val="1"/>
        </w:numPr>
        <w:spacing w:line="240" w:lineRule="auto"/>
        <w:ind w:left="708"/>
        <w:jc w:val="both"/>
        <w:rPr>
          <w:rFonts w:ascii="Arial" w:hAnsi="Arial" w:cs="Arial"/>
        </w:rPr>
      </w:pPr>
      <w:r w:rsidRPr="003D4BA4">
        <w:rPr>
          <w:rFonts w:ascii="Arial" w:hAnsi="Arial" w:cs="Arial"/>
          <w:bCs/>
          <w:sz w:val="20"/>
          <w:szCs w:val="20"/>
        </w:rPr>
        <w:t xml:space="preserve">Elaboración de memorándum para convocar a la </w:t>
      </w:r>
      <w:r w:rsidRPr="003D4BA4">
        <w:rPr>
          <w:rFonts w:ascii="Arial" w:hAnsi="Arial" w:cs="Arial"/>
          <w:sz w:val="20"/>
          <w:szCs w:val="20"/>
        </w:rPr>
        <w:t>elección de miembros de la Comisión Municipal de la Carrera Administrativa de los niveles operativo, administrativo, de dirección y técnico</w:t>
      </w:r>
      <w:r>
        <w:rPr>
          <w:rFonts w:ascii="Arial" w:hAnsi="Arial" w:cs="Arial"/>
          <w:sz w:val="20"/>
          <w:szCs w:val="20"/>
        </w:rPr>
        <w:t>.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D4BA4">
        <w:rPr>
          <w:rFonts w:ascii="Arial" w:hAnsi="Arial" w:cs="Arial"/>
          <w:sz w:val="20"/>
          <w:szCs w:val="20"/>
        </w:rPr>
        <w:t>Solicitud a las jefaturas que hacen uso del transporte municipal, para realizar misiones oficiales, visitar comunidades u otro tipo de salida relacionada con su puesto de trabajo, enviar a Gerencia la programación semanal de dichas actividades para coordinar con el Departamento de Servicios Generales, su otorgamiento.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D4BA4">
        <w:rPr>
          <w:rFonts w:ascii="Arial" w:hAnsi="Arial" w:cs="Arial"/>
          <w:sz w:val="20"/>
          <w:szCs w:val="20"/>
        </w:rPr>
        <w:t>Elaboración Memorándum de Gerencia detallando aspectos importantes a considerar relacionados con la aplicación del Reglamento Interno de Trabajo de la Municipalidad</w:t>
      </w:r>
      <w:r>
        <w:rPr>
          <w:rFonts w:ascii="Arial" w:hAnsi="Arial" w:cs="Arial"/>
          <w:sz w:val="20"/>
          <w:szCs w:val="20"/>
        </w:rPr>
        <w:t>.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Elaborar nota para la empresa PEPSI solicitando cámaras refrigerantes para evento Dia de la Madre</w:t>
      </w:r>
      <w:r>
        <w:rPr>
          <w:rFonts w:ascii="Arial" w:hAnsi="Arial" w:cs="Arial"/>
          <w:sz w:val="20"/>
          <w:szCs w:val="20"/>
        </w:rPr>
        <w:t>.</w:t>
      </w:r>
    </w:p>
    <w:p w:rsidR="001B4EF3" w:rsidRPr="0056350C" w:rsidRDefault="001B4EF3" w:rsidP="001B4EF3">
      <w:pPr>
        <w:pStyle w:val="Prrafodelista"/>
        <w:numPr>
          <w:ilvl w:val="0"/>
          <w:numId w:val="1"/>
        </w:num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Memorándum con detalle de uniformes y botas necesarias para el personal del CAM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Elaboración de memorándum instando al personal a usar el uniforme o ropa adecuada</w:t>
      </w:r>
      <w:r>
        <w:rPr>
          <w:rFonts w:ascii="Arial" w:hAnsi="Arial" w:cs="Arial"/>
          <w:sz w:val="20"/>
          <w:szCs w:val="20"/>
        </w:rPr>
        <w:t>.</w:t>
      </w:r>
    </w:p>
    <w:p w:rsidR="001B4EF3" w:rsidRDefault="001B4EF3" w:rsidP="001B4EF3">
      <w:pPr>
        <w:pStyle w:val="Prrafodelista"/>
        <w:numPr>
          <w:ilvl w:val="0"/>
          <w:numId w:val="1"/>
        </w:num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Elaboración de memorándum solicitando al personal a su cargo cumplir los horarios establecidos en el Reglamento Interno de Trabaj</w:t>
      </w:r>
      <w:r>
        <w:rPr>
          <w:rFonts w:ascii="Arial" w:hAnsi="Arial" w:cs="Arial"/>
          <w:sz w:val="20"/>
          <w:szCs w:val="20"/>
        </w:rPr>
        <w:t>o.</w:t>
      </w:r>
    </w:p>
    <w:p w:rsidR="001B4EF3" w:rsidRPr="0056350C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Elaborar memorándum solicitando al personal seguir la página de Facebook de la Municipalidad.</w:t>
      </w:r>
    </w:p>
    <w:p w:rsidR="001B4EF3" w:rsidRPr="0056350C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Elaboración de nota para ISSS para inscripción de empleados nuevos, previo llenado de formulario con la información de la institución y del empleado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Elaboración de memorándum para gestionar entrega de ayuda a empleado por muerte de padre</w:t>
      </w:r>
      <w:r>
        <w:rPr>
          <w:rFonts w:ascii="Arial" w:hAnsi="Arial" w:cs="Arial"/>
          <w:sz w:val="20"/>
          <w:szCs w:val="20"/>
        </w:rPr>
        <w:t>.</w:t>
      </w:r>
    </w:p>
    <w:p w:rsidR="001B4EF3" w:rsidRPr="0056350C" w:rsidRDefault="001B4EF3" w:rsidP="001B4EF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>Elaborar informe sobre el Municipio solicitado por Gerencia para reunión con visitantes de Embajada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Apoyo en la celebración Dia de la Madre, como encargada de la preparación de alimentos y participar en eventos a realizarse en cantones.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Apoyo en celebración del Dia del Maestro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Coordinar lo relativo a la elaboración de carnets de empleados (pedir información personal y familiar a empleados para ser incorporados a los carnets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6350C">
        <w:rPr>
          <w:rFonts w:ascii="Arial" w:hAnsi="Arial" w:cs="Arial"/>
          <w:sz w:val="20"/>
          <w:szCs w:val="20"/>
        </w:rPr>
        <w:t xml:space="preserve">Determinar personal del CAM que no tiene permiso de portación de armas o que lo tiene vencido, asimismo, quienes no han realizado el curso de la ANSP y prepara memorándum para el </w:t>
      </w:r>
      <w:proofErr w:type="gramStart"/>
      <w:r w:rsidRPr="0056350C">
        <w:rPr>
          <w:rFonts w:ascii="Arial" w:hAnsi="Arial" w:cs="Arial"/>
          <w:sz w:val="20"/>
          <w:szCs w:val="20"/>
        </w:rPr>
        <w:t>Jefe</w:t>
      </w:r>
      <w:proofErr w:type="gramEnd"/>
      <w:r w:rsidRPr="0056350C">
        <w:rPr>
          <w:rFonts w:ascii="Arial" w:hAnsi="Arial" w:cs="Arial"/>
          <w:sz w:val="20"/>
          <w:szCs w:val="20"/>
        </w:rPr>
        <w:t xml:space="preserve"> del CAM.</w:t>
      </w:r>
    </w:p>
    <w:p w:rsidR="001B4EF3" w:rsidRPr="000030A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030A3">
        <w:rPr>
          <w:rFonts w:ascii="Arial" w:hAnsi="Arial" w:cs="Arial"/>
          <w:sz w:val="20"/>
          <w:szCs w:val="20"/>
        </w:rPr>
        <w:t>Llevar el control de aplicación de vacunas contra el COVID de todo el personal</w:t>
      </w:r>
    </w:p>
    <w:p w:rsidR="001B4EF3" w:rsidRPr="000030A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030A3">
        <w:rPr>
          <w:rFonts w:ascii="Arial" w:hAnsi="Arial" w:cs="Arial"/>
          <w:sz w:val="20"/>
          <w:szCs w:val="20"/>
        </w:rPr>
        <w:t xml:space="preserve">Se elaboraron y entregaron </w:t>
      </w:r>
      <w:r>
        <w:rPr>
          <w:rFonts w:ascii="Arial" w:hAnsi="Arial" w:cs="Arial"/>
          <w:sz w:val="20"/>
          <w:szCs w:val="20"/>
        </w:rPr>
        <w:t xml:space="preserve">a los empleados </w:t>
      </w:r>
      <w:r w:rsidRPr="000030A3">
        <w:rPr>
          <w:rFonts w:ascii="Arial" w:hAnsi="Arial" w:cs="Arial"/>
          <w:sz w:val="20"/>
          <w:szCs w:val="20"/>
        </w:rPr>
        <w:t xml:space="preserve">hojas de Descripción de funciones para las plazas creadas 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Entrega de hoja de Descripción de Funciones a personal de nuevo ingreso según Manual descriptor de cargos y categorías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elaboró nota de Iglesia Católica dirigida al Concejo Municipal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de nota para la PGR sobre empleado indemnizado</w:t>
      </w:r>
    </w:p>
    <w:p w:rsidR="001B4EF3" w:rsidRDefault="001B4EF3" w:rsidP="001B4E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Conformación de comisiones para la atención de Emergencia por lluvias en el mes de </w:t>
      </w:r>
      <w:proofErr w:type="gramStart"/>
      <w:r>
        <w:rPr>
          <w:rFonts w:ascii="Arial" w:hAnsi="Arial" w:cs="Arial"/>
          <w:sz w:val="20"/>
          <w:szCs w:val="20"/>
        </w:rPr>
        <w:t>Septiembre</w:t>
      </w:r>
      <w:proofErr w:type="gramEnd"/>
    </w:p>
    <w:p w:rsidR="001B4EF3" w:rsidRDefault="001B4EF3" w:rsidP="001B4E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</w:t>
      </w:r>
      <w:r w:rsidRPr="00793C58">
        <w:rPr>
          <w:rFonts w:ascii="Arial" w:hAnsi="Arial" w:cs="Arial"/>
          <w:b/>
          <w:bCs/>
          <w:sz w:val="20"/>
          <w:szCs w:val="20"/>
          <w:u w:val="single"/>
        </w:rPr>
        <w:t>RABAJO EN COMISIONES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2021-2022</w:t>
      </w: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4EF3" w:rsidRPr="00B94991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94991">
        <w:rPr>
          <w:rFonts w:ascii="Arial" w:hAnsi="Arial" w:cs="Arial"/>
          <w:b/>
          <w:bCs/>
          <w:sz w:val="20"/>
          <w:szCs w:val="20"/>
          <w:u w:val="single"/>
        </w:rPr>
        <w:t xml:space="preserve">Comisión de </w:t>
      </w:r>
      <w:proofErr w:type="spellStart"/>
      <w:r w:rsidRPr="00B94991">
        <w:rPr>
          <w:rFonts w:ascii="Arial" w:hAnsi="Arial" w:cs="Arial"/>
          <w:b/>
          <w:bCs/>
          <w:sz w:val="20"/>
          <w:szCs w:val="20"/>
          <w:u w:val="single"/>
        </w:rPr>
        <w:t>Etica</w:t>
      </w:r>
      <w:proofErr w:type="spellEnd"/>
      <w:r w:rsidRPr="00B94991">
        <w:rPr>
          <w:rFonts w:ascii="Arial" w:hAnsi="Arial" w:cs="Arial"/>
          <w:b/>
          <w:bCs/>
          <w:sz w:val="20"/>
          <w:szCs w:val="20"/>
          <w:u w:val="single"/>
        </w:rPr>
        <w:t xml:space="preserve"> Gubernamental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 xml:space="preserve">Coordinar actividades según plan de trabajo 2021: capacitaciones pendientes, programación Dia </w:t>
      </w:r>
      <w:proofErr w:type="spellStart"/>
      <w:r w:rsidRPr="009D0862">
        <w:rPr>
          <w:rFonts w:ascii="Arial" w:hAnsi="Arial" w:cs="Arial"/>
          <w:sz w:val="20"/>
          <w:szCs w:val="20"/>
        </w:rPr>
        <w:t>Etico</w:t>
      </w:r>
      <w:proofErr w:type="spellEnd"/>
      <w:r w:rsidRPr="009D0862">
        <w:rPr>
          <w:rFonts w:ascii="Arial" w:hAnsi="Arial" w:cs="Arial"/>
          <w:sz w:val="20"/>
          <w:szCs w:val="20"/>
        </w:rPr>
        <w:t xml:space="preserve">, cumplimiento de actividades asignadas como miembro de </w:t>
      </w:r>
      <w:proofErr w:type="gramStart"/>
      <w:r w:rsidRPr="009D0862">
        <w:rPr>
          <w:rFonts w:ascii="Arial" w:hAnsi="Arial" w:cs="Arial"/>
          <w:sz w:val="20"/>
          <w:szCs w:val="20"/>
        </w:rPr>
        <w:t>Comisión,  etc.</w:t>
      </w:r>
      <w:proofErr w:type="gramEnd"/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Participar en capacitación del personal y el Concejo Municipal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 xml:space="preserve">Como </w:t>
      </w:r>
      <w:proofErr w:type="gramStart"/>
      <w:r w:rsidRPr="009D0862">
        <w:rPr>
          <w:rFonts w:ascii="Arial" w:hAnsi="Arial" w:cs="Arial"/>
          <w:sz w:val="20"/>
          <w:szCs w:val="20"/>
        </w:rPr>
        <w:t>Secretaria</w:t>
      </w:r>
      <w:proofErr w:type="gramEnd"/>
      <w:r w:rsidRPr="009D0862">
        <w:rPr>
          <w:rFonts w:ascii="Arial" w:hAnsi="Arial" w:cs="Arial"/>
          <w:sz w:val="20"/>
          <w:szCs w:val="20"/>
        </w:rPr>
        <w:t xml:space="preserve"> de la comisión: Elaborar actas de reuniones mensuales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Asistir a Capacitaciones virtuales para recibir lineamientos sobre elaboración del Plan de Trabajo 2022.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Reuniones para dar seguimiento, elaborar y enviar Plan de Trabajo 2022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 xml:space="preserve">En el mes de </w:t>
      </w:r>
      <w:proofErr w:type="gramStart"/>
      <w:r w:rsidRPr="009D0862">
        <w:rPr>
          <w:rFonts w:ascii="Arial" w:hAnsi="Arial" w:cs="Arial"/>
          <w:sz w:val="20"/>
          <w:szCs w:val="20"/>
        </w:rPr>
        <w:t>Diciembre</w:t>
      </w:r>
      <w:proofErr w:type="gramEnd"/>
      <w:r w:rsidRPr="009D0862">
        <w:rPr>
          <w:rFonts w:ascii="Arial" w:hAnsi="Arial" w:cs="Arial"/>
          <w:sz w:val="20"/>
          <w:szCs w:val="20"/>
        </w:rPr>
        <w:t xml:space="preserve"> me juramentaron como miembro de la Comisión nombrada por el TEG 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Participar en la coordinación del DIA ETICO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Asistencia a reuniones de trabajo para implementar el Plan de trabajo 2022</w:t>
      </w:r>
    </w:p>
    <w:p w:rsidR="001B4EF3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Asistencia a reuniones para dar seguimiento a las actividades programadas en el Plan de Trabajo, determinar acciones a seguir y programar capacitaciones</w:t>
      </w:r>
    </w:p>
    <w:p w:rsidR="001B4EF3" w:rsidRPr="009D0862" w:rsidRDefault="001B4EF3" w:rsidP="001B4E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Calendarización de capacitaciones para el Concejo Municipal y empleados</w:t>
      </w: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4EF3" w:rsidRPr="00B94991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94991">
        <w:rPr>
          <w:rFonts w:ascii="Arial" w:hAnsi="Arial" w:cs="Arial"/>
          <w:b/>
          <w:bCs/>
          <w:sz w:val="20"/>
          <w:szCs w:val="20"/>
          <w:u w:val="single"/>
        </w:rPr>
        <w:t xml:space="preserve">Comisión de la Carrera </w:t>
      </w:r>
      <w:proofErr w:type="gramStart"/>
      <w:r w:rsidRPr="00B94991">
        <w:rPr>
          <w:rFonts w:ascii="Arial" w:hAnsi="Arial" w:cs="Arial"/>
          <w:b/>
          <w:bCs/>
          <w:sz w:val="20"/>
          <w:szCs w:val="20"/>
          <w:u w:val="single"/>
        </w:rPr>
        <w:t>Administrativa  Municipal</w:t>
      </w:r>
      <w:proofErr w:type="gramEnd"/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 27, comenzó el trabajo en la Comisión de la Carrera Administrativa Municipal: para determinar el proceso de nuevas contrataciones, traslados y otros, siguiendo el proceso establecido por la Ley de la Carrera Administrativa Municipal.</w:t>
      </w:r>
    </w:p>
    <w:p w:rsidR="001B4EF3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recibió acuerdo para procesos de selección</w:t>
      </w:r>
    </w:p>
    <w:p w:rsidR="001B4EF3" w:rsidRPr="009D0862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Pr="009D0862">
        <w:rPr>
          <w:rFonts w:ascii="Arial" w:hAnsi="Arial" w:cs="Arial"/>
          <w:sz w:val="20"/>
          <w:szCs w:val="20"/>
        </w:rPr>
        <w:t xml:space="preserve"> elaboraron y colocaron carteles de convocatorias para nuevas plazas</w:t>
      </w:r>
    </w:p>
    <w:p w:rsidR="001B4EF3" w:rsidRPr="009D0862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 xml:space="preserve">Recepción </w:t>
      </w:r>
      <w:r>
        <w:rPr>
          <w:rFonts w:ascii="Arial" w:hAnsi="Arial" w:cs="Arial"/>
          <w:sz w:val="20"/>
          <w:szCs w:val="20"/>
        </w:rPr>
        <w:t xml:space="preserve">y </w:t>
      </w:r>
      <w:r w:rsidRPr="009D0862">
        <w:rPr>
          <w:rFonts w:ascii="Arial" w:hAnsi="Arial" w:cs="Arial"/>
          <w:sz w:val="20"/>
          <w:szCs w:val="20"/>
        </w:rPr>
        <w:t xml:space="preserve">Revisión de CV </w:t>
      </w:r>
    </w:p>
    <w:p w:rsidR="001B4EF3" w:rsidRPr="009D0862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Atender aspirantes, l</w:t>
      </w:r>
      <w:r w:rsidRPr="009D0862">
        <w:rPr>
          <w:rFonts w:ascii="Arial" w:hAnsi="Arial" w:cs="Arial"/>
          <w:sz w:val="20"/>
          <w:szCs w:val="20"/>
        </w:rPr>
        <w:t xml:space="preserve">lenar solicitud de empleo, realizar entrevista y </w:t>
      </w:r>
      <w:proofErr w:type="spellStart"/>
      <w:r w:rsidRPr="009D0862">
        <w:rPr>
          <w:rFonts w:ascii="Arial" w:hAnsi="Arial" w:cs="Arial"/>
          <w:sz w:val="20"/>
          <w:szCs w:val="20"/>
        </w:rPr>
        <w:t>ex</w:t>
      </w:r>
      <w:r>
        <w:rPr>
          <w:rFonts w:ascii="Arial" w:hAnsi="Arial" w:cs="Arial"/>
          <w:sz w:val="20"/>
          <w:szCs w:val="20"/>
        </w:rPr>
        <w:t>á</w:t>
      </w:r>
      <w:r w:rsidRPr="009D0862">
        <w:rPr>
          <w:rFonts w:ascii="Arial" w:hAnsi="Arial" w:cs="Arial"/>
          <w:sz w:val="20"/>
          <w:szCs w:val="20"/>
        </w:rPr>
        <w:t>men</w:t>
      </w:r>
      <w:proofErr w:type="spellEnd"/>
      <w:r w:rsidRPr="009D0862">
        <w:rPr>
          <w:rFonts w:ascii="Arial" w:hAnsi="Arial" w:cs="Arial"/>
          <w:sz w:val="20"/>
          <w:szCs w:val="20"/>
        </w:rPr>
        <w:t xml:space="preserve"> psicológico y de conocimientos, acta de </w:t>
      </w:r>
      <w:r>
        <w:rPr>
          <w:rFonts w:ascii="Arial" w:hAnsi="Arial" w:cs="Arial"/>
          <w:sz w:val="20"/>
          <w:szCs w:val="20"/>
        </w:rPr>
        <w:t>r</w:t>
      </w:r>
      <w:r w:rsidRPr="009D0862">
        <w:rPr>
          <w:rFonts w:ascii="Arial" w:hAnsi="Arial" w:cs="Arial"/>
          <w:sz w:val="20"/>
          <w:szCs w:val="20"/>
        </w:rPr>
        <w:t>ecepción de CV selección de perfiles para plazas nuevas</w:t>
      </w:r>
    </w:p>
    <w:p w:rsidR="001B4EF3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9D0862">
        <w:rPr>
          <w:rFonts w:ascii="Arial" w:hAnsi="Arial" w:cs="Arial"/>
          <w:sz w:val="20"/>
          <w:szCs w:val="20"/>
        </w:rPr>
        <w:t xml:space="preserve">abular resultados y seleccionar mejores perfiles para el puesto y trasladar a </w:t>
      </w:r>
      <w:proofErr w:type="gramStart"/>
      <w:r w:rsidRPr="009D0862">
        <w:rPr>
          <w:rFonts w:ascii="Arial" w:hAnsi="Arial" w:cs="Arial"/>
          <w:sz w:val="20"/>
          <w:szCs w:val="20"/>
        </w:rPr>
        <w:t>Secretario</w:t>
      </w:r>
      <w:proofErr w:type="gramEnd"/>
      <w:r w:rsidRPr="009D0862">
        <w:rPr>
          <w:rFonts w:ascii="Arial" w:hAnsi="Arial" w:cs="Arial"/>
          <w:sz w:val="20"/>
          <w:szCs w:val="20"/>
        </w:rPr>
        <w:t xml:space="preserve"> de la comisión para presentar propuesta y terna al Alcalde y Concejo </w:t>
      </w:r>
    </w:p>
    <w:p w:rsidR="001B4EF3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 xml:space="preserve">Recepción de Acuerdo para contrataciones  </w:t>
      </w:r>
    </w:p>
    <w:p w:rsidR="001B4EF3" w:rsidRPr="009D0862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Preparar todo el proceso de ingreso de personal</w:t>
      </w:r>
      <w:r>
        <w:rPr>
          <w:rFonts w:ascii="Arial" w:hAnsi="Arial" w:cs="Arial"/>
          <w:sz w:val="20"/>
          <w:szCs w:val="20"/>
        </w:rPr>
        <w:t xml:space="preserve"> nuevo</w:t>
      </w:r>
    </w:p>
    <w:p w:rsidR="001B4EF3" w:rsidRPr="009D0862" w:rsidRDefault="001B4EF3" w:rsidP="001B4EF3">
      <w:pPr>
        <w:pStyle w:val="Prrafodelista"/>
        <w:numPr>
          <w:ilvl w:val="0"/>
          <w:numId w:val="3"/>
        </w:numPr>
        <w:ind w:left="360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 xml:space="preserve">Preparar procesos </w:t>
      </w:r>
      <w:r>
        <w:rPr>
          <w:rFonts w:ascii="Arial" w:hAnsi="Arial" w:cs="Arial"/>
          <w:sz w:val="20"/>
          <w:szCs w:val="20"/>
        </w:rPr>
        <w:t xml:space="preserve">elaborados </w:t>
      </w:r>
      <w:r w:rsidRPr="009D086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ser </w:t>
      </w:r>
      <w:r w:rsidRPr="009D0862">
        <w:rPr>
          <w:rFonts w:ascii="Arial" w:hAnsi="Arial" w:cs="Arial"/>
          <w:sz w:val="20"/>
          <w:szCs w:val="20"/>
        </w:rPr>
        <w:t>presenta</w:t>
      </w:r>
      <w:r>
        <w:rPr>
          <w:rFonts w:ascii="Arial" w:hAnsi="Arial" w:cs="Arial"/>
          <w:sz w:val="20"/>
          <w:szCs w:val="20"/>
        </w:rPr>
        <w:t>dos</w:t>
      </w:r>
      <w:r w:rsidRPr="009D0862">
        <w:rPr>
          <w:rFonts w:ascii="Arial" w:hAnsi="Arial" w:cs="Arial"/>
          <w:sz w:val="20"/>
          <w:szCs w:val="20"/>
        </w:rPr>
        <w:t xml:space="preserve"> al Registrador de la Carrera y a la CCR en caso de solicitarlos</w:t>
      </w: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4EF3" w:rsidRPr="00B94991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94991">
        <w:rPr>
          <w:rFonts w:ascii="Arial" w:hAnsi="Arial" w:cs="Arial"/>
          <w:b/>
          <w:bCs/>
          <w:sz w:val="20"/>
          <w:szCs w:val="20"/>
          <w:u w:val="single"/>
        </w:rPr>
        <w:t>Comité de Seguridad y Salud Ocupacional</w:t>
      </w:r>
    </w:p>
    <w:p w:rsidR="001B4EF3" w:rsidRPr="009D0862" w:rsidRDefault="001B4EF3" w:rsidP="001B4E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Asistencia a reunión para instalar la Comisión y elegir Directiva</w:t>
      </w:r>
    </w:p>
    <w:p w:rsidR="001B4EF3" w:rsidRDefault="001B4EF3" w:rsidP="001B4E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 xml:space="preserve">Asistencia a capacitación virtual impartida por el Ministerio de Trabajo a los miembros del nuevo Comité </w:t>
      </w:r>
    </w:p>
    <w:p w:rsidR="001B4EF3" w:rsidRDefault="001B4EF3" w:rsidP="001B4E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Reuniones para dar seguimiento al Programa de Salud Ocupacional elaborado para el período 2019-2020 (se continuará trabajando con este programa previa consulta al Ministerio de Trabajo)</w:t>
      </w:r>
      <w:r>
        <w:rPr>
          <w:rFonts w:ascii="Arial" w:hAnsi="Arial" w:cs="Arial"/>
          <w:sz w:val="20"/>
          <w:szCs w:val="20"/>
        </w:rPr>
        <w:t>}</w:t>
      </w:r>
    </w:p>
    <w:p w:rsidR="001B4EF3" w:rsidRDefault="001B4EF3" w:rsidP="001B4E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Reuniones de trabajo para análisis de casos reportados y evidenciados</w:t>
      </w:r>
    </w:p>
    <w:p w:rsidR="001B4EF3" w:rsidRPr="009D0862" w:rsidRDefault="001B4EF3" w:rsidP="001B4EF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lastRenderedPageBreak/>
        <w:t>Junto a los miembros del Comité, se elaboró</w:t>
      </w:r>
      <w:r>
        <w:rPr>
          <w:rFonts w:ascii="Arial" w:hAnsi="Arial" w:cs="Arial"/>
          <w:sz w:val="20"/>
          <w:szCs w:val="20"/>
        </w:rPr>
        <w:t xml:space="preserve"> Reglamento Interno </w:t>
      </w:r>
      <w:proofErr w:type="gramStart"/>
      <w:r>
        <w:rPr>
          <w:rFonts w:ascii="Arial" w:hAnsi="Arial" w:cs="Arial"/>
          <w:sz w:val="20"/>
          <w:szCs w:val="20"/>
        </w:rPr>
        <w:t xml:space="preserve">y </w:t>
      </w:r>
      <w:r w:rsidRPr="009D0862">
        <w:rPr>
          <w:rFonts w:ascii="Arial" w:hAnsi="Arial" w:cs="Arial"/>
          <w:sz w:val="20"/>
          <w:szCs w:val="20"/>
        </w:rPr>
        <w:t xml:space="preserve"> la</w:t>
      </w:r>
      <w:proofErr w:type="gramEnd"/>
      <w:r w:rsidRPr="009D0862">
        <w:rPr>
          <w:rFonts w:ascii="Arial" w:hAnsi="Arial" w:cs="Arial"/>
          <w:sz w:val="20"/>
          <w:szCs w:val="20"/>
        </w:rPr>
        <w:t xml:space="preserve"> Política de Seguridad Ocupacional de la Municipalidad</w:t>
      </w:r>
    </w:p>
    <w:p w:rsidR="001B4EF3" w:rsidRDefault="001B4EF3" w:rsidP="001B4EF3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543D">
        <w:rPr>
          <w:rFonts w:ascii="Arial" w:hAnsi="Arial" w:cs="Arial"/>
          <w:b/>
          <w:bCs/>
          <w:sz w:val="20"/>
          <w:szCs w:val="20"/>
          <w:u w:val="single"/>
        </w:rPr>
        <w:t xml:space="preserve">Comisión para la </w:t>
      </w:r>
      <w:r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Pr="0049543D">
        <w:rPr>
          <w:rFonts w:ascii="Arial" w:hAnsi="Arial" w:cs="Arial"/>
          <w:b/>
          <w:bCs/>
          <w:sz w:val="20"/>
          <w:szCs w:val="20"/>
          <w:u w:val="single"/>
        </w:rPr>
        <w:t>laboración de la Normas Técnica de Control Interno Específicas</w:t>
      </w: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4EF3" w:rsidRPr="009D0862" w:rsidRDefault="001B4EF3" w:rsidP="001B4EF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Reuniones de trabajo para dar seguimientos a los requerimientos de la Corte de Cuentas de la Republica para la aprobación de las NTCIE</w:t>
      </w:r>
    </w:p>
    <w:p w:rsidR="001B4EF3" w:rsidRDefault="001B4EF3" w:rsidP="001B4EF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D0862">
        <w:rPr>
          <w:rFonts w:ascii="Arial" w:hAnsi="Arial" w:cs="Arial"/>
          <w:sz w:val="20"/>
          <w:szCs w:val="20"/>
        </w:rPr>
        <w:t>Ubicación de manuales aprobados por Concejo Municipal y Acue</w:t>
      </w:r>
      <w:r>
        <w:rPr>
          <w:rFonts w:ascii="Arial" w:hAnsi="Arial" w:cs="Arial"/>
          <w:sz w:val="20"/>
          <w:szCs w:val="20"/>
        </w:rPr>
        <w:t>r</w:t>
      </w:r>
      <w:r w:rsidRPr="009D0862">
        <w:rPr>
          <w:rFonts w:ascii="Arial" w:hAnsi="Arial" w:cs="Arial"/>
          <w:sz w:val="20"/>
          <w:szCs w:val="20"/>
        </w:rPr>
        <w:t>dos de aprobación de los mismos, algunos de ellos no estaban en las oficinas de Recursos Humanos, por lo que se solicitaron a los antiguos jefes de la unidad; los acuerdos se solicitaron a Secretar</w:t>
      </w:r>
      <w:r>
        <w:rPr>
          <w:rFonts w:ascii="Arial" w:hAnsi="Arial" w:cs="Arial"/>
          <w:sz w:val="20"/>
          <w:szCs w:val="20"/>
        </w:rPr>
        <w:t>í</w:t>
      </w:r>
      <w:r w:rsidRPr="009D0862">
        <w:rPr>
          <w:rFonts w:ascii="Arial" w:hAnsi="Arial" w:cs="Arial"/>
          <w:sz w:val="20"/>
          <w:szCs w:val="20"/>
        </w:rPr>
        <w:t>a. El material que se logr</w:t>
      </w:r>
      <w:r>
        <w:rPr>
          <w:rFonts w:ascii="Arial" w:hAnsi="Arial" w:cs="Arial"/>
          <w:sz w:val="20"/>
          <w:szCs w:val="20"/>
        </w:rPr>
        <w:t>ó</w:t>
      </w:r>
      <w:r w:rsidRPr="009D0862">
        <w:rPr>
          <w:rFonts w:ascii="Arial" w:hAnsi="Arial" w:cs="Arial"/>
          <w:sz w:val="20"/>
          <w:szCs w:val="20"/>
        </w:rPr>
        <w:t xml:space="preserve"> recuperar se entreg</w:t>
      </w:r>
      <w:r>
        <w:rPr>
          <w:rFonts w:ascii="Arial" w:hAnsi="Arial" w:cs="Arial"/>
          <w:sz w:val="20"/>
          <w:szCs w:val="20"/>
        </w:rPr>
        <w:t>ó</w:t>
      </w:r>
      <w:r w:rsidRPr="009D0862">
        <w:rPr>
          <w:rFonts w:ascii="Arial" w:hAnsi="Arial" w:cs="Arial"/>
          <w:sz w:val="20"/>
          <w:szCs w:val="20"/>
        </w:rPr>
        <w:t xml:space="preserve"> al Lic. </w:t>
      </w:r>
      <w:proofErr w:type="spellStart"/>
      <w:r w:rsidRPr="009D0862">
        <w:rPr>
          <w:rFonts w:ascii="Arial" w:hAnsi="Arial" w:cs="Arial"/>
          <w:sz w:val="20"/>
          <w:szCs w:val="20"/>
        </w:rPr>
        <w:t>Hermi</w:t>
      </w:r>
      <w:proofErr w:type="spellEnd"/>
      <w:r w:rsidRPr="009D0862">
        <w:rPr>
          <w:rFonts w:ascii="Arial" w:hAnsi="Arial" w:cs="Arial"/>
          <w:sz w:val="20"/>
          <w:szCs w:val="20"/>
        </w:rPr>
        <w:t xml:space="preserve"> Ramírez, miembro de la comisión para su envío a la Corte de Cuentas de la República.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543D">
        <w:rPr>
          <w:rFonts w:ascii="Arial" w:hAnsi="Arial" w:cs="Arial"/>
          <w:b/>
          <w:bCs/>
          <w:sz w:val="20"/>
          <w:szCs w:val="20"/>
          <w:u w:val="single"/>
        </w:rPr>
        <w:t xml:space="preserve">Comisión </w:t>
      </w:r>
      <w:r>
        <w:rPr>
          <w:rFonts w:ascii="Arial" w:hAnsi="Arial" w:cs="Arial"/>
          <w:b/>
          <w:bCs/>
          <w:sz w:val="20"/>
          <w:szCs w:val="20"/>
          <w:u w:val="single"/>
        </w:rPr>
        <w:t>de Reingeniería</w:t>
      </w:r>
    </w:p>
    <w:p w:rsidR="001B4EF3" w:rsidRDefault="001B4EF3" w:rsidP="001B4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1B4EF3" w:rsidRDefault="001B4EF3" w:rsidP="001B4EF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E4E77">
        <w:rPr>
          <w:rFonts w:ascii="Arial" w:hAnsi="Arial" w:cs="Arial"/>
          <w:sz w:val="20"/>
          <w:szCs w:val="20"/>
        </w:rPr>
        <w:t>Reuniones de trabajo para elaborar propuesta de reingenier</w:t>
      </w:r>
      <w:r>
        <w:rPr>
          <w:rFonts w:ascii="Arial" w:hAnsi="Arial" w:cs="Arial"/>
          <w:sz w:val="20"/>
          <w:szCs w:val="20"/>
        </w:rPr>
        <w:t>í</w:t>
      </w:r>
      <w:r w:rsidRPr="00CE4E77">
        <w:rPr>
          <w:rFonts w:ascii="Arial" w:hAnsi="Arial" w:cs="Arial"/>
          <w:sz w:val="20"/>
          <w:szCs w:val="20"/>
        </w:rPr>
        <w:t>a admin</w:t>
      </w:r>
      <w:r>
        <w:rPr>
          <w:rFonts w:ascii="Arial" w:hAnsi="Arial" w:cs="Arial"/>
          <w:sz w:val="20"/>
          <w:szCs w:val="20"/>
        </w:rPr>
        <w:t>i</w:t>
      </w:r>
      <w:r w:rsidRPr="00CE4E77">
        <w:rPr>
          <w:rFonts w:ascii="Arial" w:hAnsi="Arial" w:cs="Arial"/>
          <w:sz w:val="20"/>
          <w:szCs w:val="20"/>
        </w:rPr>
        <w:t>strativa</w:t>
      </w:r>
    </w:p>
    <w:p w:rsidR="00825E7E" w:rsidRDefault="00825E7E" w:rsidP="001B4EF3">
      <w:pPr>
        <w:jc w:val="both"/>
        <w:rPr>
          <w:rFonts w:ascii="Arial" w:hAnsi="Arial" w:cs="Arial"/>
          <w:sz w:val="20"/>
          <w:szCs w:val="20"/>
        </w:rPr>
      </w:pPr>
    </w:p>
    <w:p w:rsidR="00825E7E" w:rsidRDefault="00825E7E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 otro particular, me suscribo, </w:t>
      </w: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 w:rsidP="001B4EF3">
      <w:pPr>
        <w:jc w:val="both"/>
        <w:rPr>
          <w:rFonts w:ascii="Arial" w:hAnsi="Arial" w:cs="Arial"/>
          <w:sz w:val="20"/>
          <w:szCs w:val="20"/>
        </w:rPr>
      </w:pPr>
    </w:p>
    <w:p w:rsidR="001B4EF3" w:rsidRDefault="001B4EF3"/>
    <w:sectPr w:rsidR="001B4E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B2465"/>
    <w:multiLevelType w:val="hybridMultilevel"/>
    <w:tmpl w:val="8834D58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86051"/>
    <w:multiLevelType w:val="hybridMultilevel"/>
    <w:tmpl w:val="94003C7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D0A37"/>
    <w:multiLevelType w:val="hybridMultilevel"/>
    <w:tmpl w:val="88F6B6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074F1"/>
    <w:multiLevelType w:val="hybridMultilevel"/>
    <w:tmpl w:val="628E588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6251ED"/>
    <w:multiLevelType w:val="hybridMultilevel"/>
    <w:tmpl w:val="761ED5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C14A2"/>
    <w:multiLevelType w:val="hybridMultilevel"/>
    <w:tmpl w:val="929E4A7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F3"/>
    <w:rsid w:val="001B4EF3"/>
    <w:rsid w:val="00825E7E"/>
    <w:rsid w:val="00AE3B03"/>
    <w:rsid w:val="00D6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1E5B"/>
  <w15:chartTrackingRefBased/>
  <w15:docId w15:val="{DAFFB6A0-B914-4DC4-9617-861C0E01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2211</Words>
  <Characters>12165</Characters>
  <Application>Microsoft Office Word</Application>
  <DocSecurity>0</DocSecurity>
  <Lines>101</Lines>
  <Paragraphs>28</Paragraphs>
  <ScaleCrop>false</ScaleCrop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 Documentos</dc:creator>
  <cp:keywords/>
  <dc:description/>
  <cp:lastModifiedBy>Mis Documentos</cp:lastModifiedBy>
  <cp:revision>5</cp:revision>
  <dcterms:created xsi:type="dcterms:W3CDTF">2022-02-24T22:34:00Z</dcterms:created>
  <dcterms:modified xsi:type="dcterms:W3CDTF">2022-02-24T22:35:00Z</dcterms:modified>
</cp:coreProperties>
</file>