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2B74C3" w14:textId="77777777" w:rsidR="00224A7F" w:rsidRPr="00E71949" w:rsidRDefault="00E71949"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71949">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ESTRUCTURA ORGANIZATIVA</w:t>
      </w:r>
    </w:p>
    <w:p w14:paraId="0A2B4ECF" w14:textId="77777777" w:rsidR="00E71949" w:rsidRPr="00E71949" w:rsidRDefault="00E71949"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71949">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ALCALDIA MUNICIPAL DE CHINAMECA</w:t>
      </w:r>
    </w:p>
    <w:p w14:paraId="3A7B193E" w14:textId="77777777" w:rsidR="00E71949" w:rsidRDefault="00E71949"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71949">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DEPARTAMENTO DE SAN MIGUEL</w:t>
      </w:r>
    </w:p>
    <w:p w14:paraId="1F842249" w14:textId="77777777" w:rsidR="00E71949" w:rsidRDefault="00E71949"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1A55EE">
        <w:rPr>
          <w:rFonts w:asciiTheme="majorHAnsi" w:hAnsiTheme="majorHAnsi" w:cstheme="majorHAnsi"/>
          <w:noProof/>
          <w:sz w:val="32"/>
          <w:szCs w:val="32"/>
        </w:rPr>
        <w:drawing>
          <wp:anchor distT="0" distB="0" distL="114300" distR="114300" simplePos="0" relativeHeight="251659264" behindDoc="1" locked="0" layoutInCell="1" allowOverlap="1" wp14:anchorId="14B6B0A1" wp14:editId="3FA2BBB9">
            <wp:simplePos x="0" y="0"/>
            <wp:positionH relativeFrom="margin">
              <wp:posOffset>2710180</wp:posOffset>
            </wp:positionH>
            <wp:positionV relativeFrom="paragraph">
              <wp:posOffset>5080</wp:posOffset>
            </wp:positionV>
            <wp:extent cx="2774017" cy="2506248"/>
            <wp:effectExtent l="0" t="0" r="7620" b="889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74017" cy="2506248"/>
                    </a:xfrm>
                    <a:prstGeom prst="rect">
                      <a:avLst/>
                    </a:prstGeom>
                    <a:noFill/>
                  </pic:spPr>
                </pic:pic>
              </a:graphicData>
            </a:graphic>
            <wp14:sizeRelH relativeFrom="page">
              <wp14:pctWidth>0</wp14:pctWidth>
            </wp14:sizeRelH>
            <wp14:sizeRelV relativeFrom="page">
              <wp14:pctHeight>0</wp14:pctHeight>
            </wp14:sizeRelV>
          </wp:anchor>
        </w:drawing>
      </w:r>
    </w:p>
    <w:p w14:paraId="2B241E4A" w14:textId="77777777" w:rsidR="00E71949" w:rsidRDefault="00E71949" w:rsidP="00E71949">
      <w:pP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23AAD992" w14:textId="77777777" w:rsidR="00E71949" w:rsidRDefault="00E71949" w:rsidP="00E71949">
      <w:pP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6C6983F6" w14:textId="77777777" w:rsidR="00E71949" w:rsidRDefault="00E71949" w:rsidP="00E71949">
      <w:pP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26F870FA" w14:textId="77777777" w:rsidR="00E71949" w:rsidRDefault="00E71949" w:rsidP="00E71949">
      <w:pP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2412DCFF" w14:textId="3F84B9EC" w:rsidR="000672AD" w:rsidRDefault="008E1CC3" w:rsidP="008E1CC3">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Abril – Junio 2020</w:t>
      </w:r>
    </w:p>
    <w:p w14:paraId="02B4E2A1" w14:textId="77777777" w:rsidR="000672AD" w:rsidRDefault="000672AD" w:rsidP="000672AD">
      <w:pP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7066F29B" w14:textId="77777777" w:rsidR="00E71949" w:rsidRPr="00E71949" w:rsidRDefault="00E71949" w:rsidP="000672AD">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CONCEJO MUNICIPAL</w:t>
      </w:r>
    </w:p>
    <w:tbl>
      <w:tblPr>
        <w:tblW w:w="519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1" w:type="dxa"/>
          <w:right w:w="71" w:type="dxa"/>
        </w:tblCellMar>
        <w:tblLook w:val="0000" w:firstRow="0" w:lastRow="0" w:firstColumn="0" w:lastColumn="0" w:noHBand="0" w:noVBand="0"/>
      </w:tblPr>
      <w:tblGrid>
        <w:gridCol w:w="3707"/>
        <w:gridCol w:w="9745"/>
      </w:tblGrid>
      <w:tr w:rsidR="00E71949" w:rsidRPr="00CF7E8C" w14:paraId="789E9E29" w14:textId="77777777" w:rsidTr="000C3A95">
        <w:trPr>
          <w:cantSplit/>
        </w:trPr>
        <w:tc>
          <w:tcPr>
            <w:tcW w:w="1378" w:type="pct"/>
            <w:shd w:val="clear" w:color="auto" w:fill="D9D9D9"/>
          </w:tcPr>
          <w:p w14:paraId="38762663" w14:textId="77777777" w:rsidR="00E71949" w:rsidRPr="00CF7E8C" w:rsidRDefault="00E71949" w:rsidP="000C3A95">
            <w:pPr>
              <w:keepLines/>
              <w:tabs>
                <w:tab w:val="center" w:pos="4320"/>
                <w:tab w:val="right" w:pos="8640"/>
              </w:tabs>
              <w:overflowPunct w:val="0"/>
              <w:autoSpaceDE w:val="0"/>
              <w:autoSpaceDN w:val="0"/>
              <w:adjustRightInd w:val="0"/>
              <w:spacing w:after="0" w:line="240" w:lineRule="auto"/>
              <w:jc w:val="both"/>
              <w:textAlignment w:val="baseline"/>
              <w:rPr>
                <w:rFonts w:ascii="Calibri" w:eastAsia="Times New Roman" w:hAnsi="Calibri" w:cs="Arial"/>
                <w:b/>
                <w:sz w:val="16"/>
                <w:szCs w:val="20"/>
                <w:lang w:eastAsia="es-ES"/>
              </w:rPr>
            </w:pPr>
            <w:r w:rsidRPr="00CF7E8C">
              <w:rPr>
                <w:rFonts w:ascii="Calibri" w:eastAsia="Times New Roman" w:hAnsi="Calibri" w:cs="Arial"/>
                <w:b/>
                <w:sz w:val="16"/>
                <w:szCs w:val="20"/>
                <w:lang w:eastAsia="es-ES"/>
              </w:rPr>
              <w:t>Descripción General</w:t>
            </w:r>
          </w:p>
        </w:tc>
        <w:tc>
          <w:tcPr>
            <w:tcW w:w="3622" w:type="pct"/>
          </w:tcPr>
          <w:p w14:paraId="27AB7B1C" w14:textId="77777777" w:rsidR="00E71949" w:rsidRPr="00CF7E8C" w:rsidRDefault="00E71949" w:rsidP="000C3A95">
            <w:pPr>
              <w:keepLines/>
              <w:tabs>
                <w:tab w:val="center" w:pos="4320"/>
                <w:tab w:val="right" w:pos="8640"/>
              </w:tabs>
              <w:overflowPunct w:val="0"/>
              <w:autoSpaceDE w:val="0"/>
              <w:autoSpaceDN w:val="0"/>
              <w:adjustRightInd w:val="0"/>
              <w:spacing w:after="0" w:line="240" w:lineRule="auto"/>
              <w:jc w:val="both"/>
              <w:textAlignment w:val="baseline"/>
              <w:rPr>
                <w:rFonts w:ascii="Calibri" w:eastAsia="Times New Roman" w:hAnsi="Calibri" w:cs="Arial"/>
                <w:sz w:val="16"/>
                <w:szCs w:val="20"/>
                <w:lang w:eastAsia="es-ES"/>
              </w:rPr>
            </w:pPr>
            <w:r w:rsidRPr="00CF7E8C">
              <w:rPr>
                <w:rFonts w:ascii="Calibri" w:eastAsia="Times New Roman" w:hAnsi="Calibri" w:cs="Arial"/>
                <w:sz w:val="18"/>
                <w:szCs w:val="20"/>
                <w:lang w:eastAsia="es-ES"/>
              </w:rPr>
              <w:t xml:space="preserve">Constituye la autoridad máxima del municipio.  Está integrado por un Alcalde, un síndico, regidores propietarios y suplentes elegidos para un período de tres años, pudiendo ser reelectos. Es el cuerpo normativo dentro del municipio. </w:t>
            </w:r>
          </w:p>
        </w:tc>
      </w:tr>
    </w:tbl>
    <w:tbl>
      <w:tblPr>
        <w:tblpPr w:leftFromText="141" w:rightFromText="141" w:vertAnchor="text" w:horzAnchor="margin" w:tblpY="359"/>
        <w:tblW w:w="519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1" w:type="dxa"/>
          <w:right w:w="71" w:type="dxa"/>
        </w:tblCellMar>
        <w:tblLook w:val="0000" w:firstRow="0" w:lastRow="0" w:firstColumn="0" w:lastColumn="0" w:noHBand="0" w:noVBand="0"/>
      </w:tblPr>
      <w:tblGrid>
        <w:gridCol w:w="13452"/>
      </w:tblGrid>
      <w:tr w:rsidR="00E71949" w:rsidRPr="00C66673" w14:paraId="78DE5965" w14:textId="77777777" w:rsidTr="000C3A95">
        <w:trPr>
          <w:cantSplit/>
        </w:trPr>
        <w:tc>
          <w:tcPr>
            <w:tcW w:w="5000" w:type="pct"/>
            <w:shd w:val="clear" w:color="auto" w:fill="D9D9D9"/>
          </w:tcPr>
          <w:p w14:paraId="7826858D" w14:textId="77777777" w:rsidR="00E71949" w:rsidRPr="00C66673" w:rsidRDefault="00E71949" w:rsidP="000C3A95">
            <w:pPr>
              <w:keepLines/>
              <w:tabs>
                <w:tab w:val="center" w:pos="4320"/>
                <w:tab w:val="right" w:pos="8640"/>
              </w:tabs>
              <w:overflowPunct w:val="0"/>
              <w:autoSpaceDE w:val="0"/>
              <w:autoSpaceDN w:val="0"/>
              <w:adjustRightInd w:val="0"/>
              <w:spacing w:after="0" w:line="240" w:lineRule="auto"/>
              <w:jc w:val="center"/>
              <w:textAlignment w:val="baseline"/>
              <w:rPr>
                <w:rFonts w:ascii="Calibri" w:eastAsia="Times New Roman" w:hAnsi="Calibri" w:cs="Arial"/>
                <w:sz w:val="20"/>
                <w:szCs w:val="20"/>
                <w:lang w:eastAsia="es-ES"/>
              </w:rPr>
            </w:pPr>
            <w:r w:rsidRPr="00C66673">
              <w:rPr>
                <w:rFonts w:ascii="Calibri" w:eastAsia="Times New Roman" w:hAnsi="Calibri" w:cs="Arial"/>
                <w:sz w:val="20"/>
                <w:szCs w:val="20"/>
                <w:lang w:eastAsia="es-ES"/>
              </w:rPr>
              <w:t>FUNCIONES</w:t>
            </w:r>
          </w:p>
        </w:tc>
      </w:tr>
      <w:tr w:rsidR="00E71949" w:rsidRPr="00C66673" w14:paraId="097042C5" w14:textId="77777777" w:rsidTr="000C3A95">
        <w:tc>
          <w:tcPr>
            <w:tcW w:w="5000" w:type="pct"/>
            <w:shd w:val="clear" w:color="auto" w:fill="auto"/>
          </w:tcPr>
          <w:p w14:paraId="05187C8B" w14:textId="77777777" w:rsidR="00E71949" w:rsidRPr="00C66673" w:rsidRDefault="00E71949" w:rsidP="00E71949">
            <w:pPr>
              <w:numPr>
                <w:ilvl w:val="0"/>
                <w:numId w:val="2"/>
              </w:numPr>
              <w:tabs>
                <w:tab w:val="left" w:pos="-1440"/>
                <w:tab w:val="left" w:pos="-720"/>
                <w:tab w:val="left" w:pos="0"/>
                <w:tab w:val="left" w:pos="432"/>
                <w:tab w:val="left" w:pos="720"/>
                <w:tab w:val="left" w:pos="864"/>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s>
              <w:spacing w:after="0" w:line="240" w:lineRule="auto"/>
              <w:jc w:val="both"/>
              <w:rPr>
                <w:rFonts w:ascii="Calibri" w:eastAsia="Times New Roman" w:hAnsi="Calibri" w:cs="Times New Roman"/>
                <w:color w:val="000000"/>
                <w:sz w:val="18"/>
                <w:szCs w:val="20"/>
                <w:lang w:eastAsia="es-ES"/>
              </w:rPr>
            </w:pPr>
            <w:r w:rsidRPr="00C66673">
              <w:rPr>
                <w:rFonts w:ascii="Calibri" w:eastAsia="Times New Roman" w:hAnsi="Calibri" w:cs="Times New Roman"/>
                <w:color w:val="000000"/>
                <w:sz w:val="18"/>
                <w:szCs w:val="20"/>
                <w:lang w:eastAsia="es-ES"/>
              </w:rPr>
              <w:t>Promover el mejoramiento de la calidad de vida en el municipio mediante la formulación y aprobación de políticas, planes y estrategias para el desarrollo socio-cultural de la población, el desarrollo habitacional en el hábitat, el desarrollo y preservación del medio ambiente.</w:t>
            </w:r>
          </w:p>
          <w:p w14:paraId="176E95EC" w14:textId="77777777" w:rsidR="00E71949" w:rsidRPr="00C66673" w:rsidRDefault="00E71949" w:rsidP="00E71949">
            <w:pPr>
              <w:numPr>
                <w:ilvl w:val="0"/>
                <w:numId w:val="2"/>
              </w:numPr>
              <w:tabs>
                <w:tab w:val="left" w:pos="-1440"/>
                <w:tab w:val="left" w:pos="-720"/>
                <w:tab w:val="left" w:pos="0"/>
                <w:tab w:val="left" w:pos="432"/>
                <w:tab w:val="left" w:pos="864"/>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s>
              <w:spacing w:after="0" w:line="240" w:lineRule="auto"/>
              <w:jc w:val="both"/>
              <w:rPr>
                <w:rFonts w:ascii="Calibri" w:eastAsia="Times New Roman" w:hAnsi="Calibri" w:cs="Times New Roman"/>
                <w:color w:val="000000"/>
                <w:sz w:val="18"/>
                <w:szCs w:val="20"/>
                <w:lang w:eastAsia="es-ES"/>
              </w:rPr>
            </w:pPr>
            <w:r w:rsidRPr="00C66673">
              <w:rPr>
                <w:rFonts w:ascii="Calibri" w:eastAsia="Times New Roman" w:hAnsi="Calibri" w:cs="Times New Roman"/>
                <w:color w:val="000000"/>
                <w:sz w:val="18"/>
                <w:szCs w:val="20"/>
                <w:lang w:eastAsia="es-ES"/>
              </w:rPr>
              <w:t>Legislar el desenvolvimiento general del municipio mediante la aprobación de ordenanzas, resoluciones, reglamentos y otros instrumentos normativos, en el marco de la autonomía municipal reconocida por la Constitución de la República de El Salvador, Código Municipal y leyes vigentes, tendientes a regular las materias de competencia municipal y el comportamiento de la sociedad para consigo misma, con el hábitat y el medio ambiente.</w:t>
            </w:r>
          </w:p>
          <w:p w14:paraId="087A45C5" w14:textId="77777777" w:rsidR="00E71949" w:rsidRPr="00C66673" w:rsidRDefault="00E71949" w:rsidP="00E71949">
            <w:pPr>
              <w:numPr>
                <w:ilvl w:val="0"/>
                <w:numId w:val="2"/>
              </w:numPr>
              <w:spacing w:after="0" w:line="240" w:lineRule="auto"/>
              <w:jc w:val="both"/>
              <w:rPr>
                <w:rFonts w:ascii="Calibri" w:eastAsia="Times New Roman" w:hAnsi="Calibri" w:cs="Times New Roman"/>
                <w:color w:val="000000"/>
                <w:sz w:val="18"/>
                <w:szCs w:val="20"/>
                <w:lang w:eastAsia="es-ES"/>
              </w:rPr>
            </w:pPr>
            <w:r w:rsidRPr="00C66673">
              <w:rPr>
                <w:rFonts w:ascii="Calibri" w:eastAsia="Times New Roman" w:hAnsi="Calibri" w:cs="Times New Roman"/>
                <w:color w:val="000000"/>
                <w:sz w:val="18"/>
                <w:szCs w:val="20"/>
                <w:lang w:eastAsia="es-ES"/>
              </w:rPr>
              <w:t xml:space="preserve">Aprobar la ejecución de planes y programas de desarrollo local. </w:t>
            </w:r>
          </w:p>
          <w:p w14:paraId="55D35189" w14:textId="77777777" w:rsidR="00E71949" w:rsidRPr="00C66673" w:rsidRDefault="00E71949" w:rsidP="00E71949">
            <w:pPr>
              <w:numPr>
                <w:ilvl w:val="0"/>
                <w:numId w:val="2"/>
              </w:numPr>
              <w:spacing w:after="0" w:line="240" w:lineRule="auto"/>
              <w:jc w:val="both"/>
              <w:rPr>
                <w:rFonts w:ascii="Calibri" w:eastAsia="Times New Roman" w:hAnsi="Calibri" w:cs="Times New Roman"/>
                <w:color w:val="000000"/>
                <w:sz w:val="18"/>
                <w:szCs w:val="20"/>
                <w:lang w:eastAsia="es-ES"/>
              </w:rPr>
            </w:pPr>
            <w:r w:rsidRPr="00C66673">
              <w:rPr>
                <w:rFonts w:ascii="Calibri" w:eastAsia="Times New Roman" w:hAnsi="Calibri" w:cs="Times New Roman"/>
                <w:color w:val="000000"/>
                <w:sz w:val="18"/>
                <w:szCs w:val="20"/>
                <w:lang w:eastAsia="es-ES"/>
              </w:rPr>
              <w:t>Apoyar la gestión municipal de las labores del Alcalde  Municipal</w:t>
            </w:r>
          </w:p>
          <w:p w14:paraId="26EBCCBD" w14:textId="77777777" w:rsidR="00E71949" w:rsidRPr="00C66673" w:rsidRDefault="00E71949" w:rsidP="00E71949">
            <w:pPr>
              <w:numPr>
                <w:ilvl w:val="0"/>
                <w:numId w:val="2"/>
              </w:numPr>
              <w:spacing w:after="0" w:line="240" w:lineRule="auto"/>
              <w:jc w:val="both"/>
              <w:rPr>
                <w:rFonts w:ascii="Calibri" w:eastAsia="Times New Roman" w:hAnsi="Calibri" w:cs="Times New Roman"/>
                <w:color w:val="000000"/>
                <w:sz w:val="18"/>
                <w:szCs w:val="20"/>
                <w:lang w:eastAsia="es-ES"/>
              </w:rPr>
            </w:pPr>
            <w:r w:rsidRPr="00C66673">
              <w:rPr>
                <w:rFonts w:ascii="Calibri" w:eastAsia="Times New Roman" w:hAnsi="Calibri" w:cs="Times New Roman"/>
                <w:color w:val="000000"/>
                <w:sz w:val="18"/>
                <w:szCs w:val="20"/>
                <w:lang w:eastAsia="es-ES"/>
              </w:rPr>
              <w:t>Mantener permanentemente informados a los ciudadanos acerca de la ejecución presupuestaria y del quehacer y accionar municipal, rindiéndoles cuentas anualmente.</w:t>
            </w:r>
          </w:p>
          <w:p w14:paraId="3F1A2B94" w14:textId="77777777" w:rsidR="00E71949" w:rsidRPr="00C66673" w:rsidRDefault="00E71949" w:rsidP="00E71949">
            <w:pPr>
              <w:numPr>
                <w:ilvl w:val="0"/>
                <w:numId w:val="2"/>
              </w:numPr>
              <w:spacing w:after="0" w:line="240" w:lineRule="auto"/>
              <w:jc w:val="both"/>
              <w:rPr>
                <w:rFonts w:ascii="Calibri" w:eastAsia="Times New Roman" w:hAnsi="Calibri" w:cs="Times New Roman"/>
                <w:color w:val="000000"/>
                <w:sz w:val="18"/>
                <w:szCs w:val="20"/>
                <w:lang w:eastAsia="es-ES"/>
              </w:rPr>
            </w:pPr>
            <w:r w:rsidRPr="00C66673">
              <w:rPr>
                <w:rFonts w:ascii="Calibri" w:eastAsia="Times New Roman" w:hAnsi="Calibri" w:cs="Times New Roman"/>
                <w:color w:val="000000"/>
                <w:sz w:val="18"/>
                <w:szCs w:val="20"/>
                <w:lang w:eastAsia="es-ES"/>
              </w:rPr>
              <w:t>Aprobar el presupuesto municipal de ingresos y egresos; así como las modificaciones, adiciones y reformas al mismo.</w:t>
            </w:r>
          </w:p>
          <w:p w14:paraId="6A069A17" w14:textId="77777777" w:rsidR="00E71949" w:rsidRPr="00C66673" w:rsidRDefault="00E71949" w:rsidP="00E71949">
            <w:pPr>
              <w:numPr>
                <w:ilvl w:val="0"/>
                <w:numId w:val="2"/>
              </w:numPr>
              <w:spacing w:after="0" w:line="240" w:lineRule="auto"/>
              <w:jc w:val="both"/>
              <w:rPr>
                <w:rFonts w:ascii="Calibri" w:eastAsia="Times New Roman" w:hAnsi="Calibri" w:cs="Times New Roman"/>
                <w:color w:val="000000"/>
                <w:sz w:val="18"/>
                <w:szCs w:val="20"/>
                <w:lang w:eastAsia="es-ES"/>
              </w:rPr>
            </w:pPr>
            <w:r w:rsidRPr="00C66673">
              <w:rPr>
                <w:rFonts w:ascii="Calibri" w:eastAsia="Times New Roman" w:hAnsi="Calibri" w:cs="Times New Roman"/>
                <w:color w:val="000000"/>
                <w:sz w:val="18"/>
                <w:szCs w:val="20"/>
                <w:lang w:eastAsia="es-ES"/>
              </w:rPr>
              <w:t>Orientar y apoyar el trabajo efectuado por el nivel ejecutivo de la municipalidad, encargado de llevar a la práctica las decisiones del Concejo.</w:t>
            </w:r>
          </w:p>
          <w:p w14:paraId="1A524F95" w14:textId="77777777" w:rsidR="00E71949" w:rsidRPr="00C66673" w:rsidRDefault="00E71949" w:rsidP="00E71949">
            <w:pPr>
              <w:numPr>
                <w:ilvl w:val="0"/>
                <w:numId w:val="2"/>
              </w:numPr>
              <w:spacing w:after="0" w:line="240" w:lineRule="auto"/>
              <w:jc w:val="both"/>
              <w:rPr>
                <w:rFonts w:ascii="Calibri" w:eastAsia="Times New Roman" w:hAnsi="Calibri" w:cs="Times New Roman"/>
                <w:color w:val="000000"/>
                <w:sz w:val="18"/>
                <w:szCs w:val="20"/>
                <w:lang w:eastAsia="es-ES"/>
              </w:rPr>
            </w:pPr>
            <w:r w:rsidRPr="00C66673">
              <w:rPr>
                <w:rFonts w:ascii="Calibri" w:eastAsia="Times New Roman" w:hAnsi="Calibri" w:cs="Times New Roman"/>
                <w:color w:val="000000"/>
                <w:sz w:val="18"/>
                <w:szCs w:val="20"/>
                <w:lang w:eastAsia="es-ES"/>
              </w:rPr>
              <w:t>Asumir una participación más directa en la administración del gobierno local, integrando comisiones Municipales que contribuyan a optimizar el trabajo administrativo y de servicios externos como apoyo y aprobación del trabajo en equipo.</w:t>
            </w:r>
          </w:p>
          <w:p w14:paraId="62C3B7D5" w14:textId="77777777" w:rsidR="00E71949" w:rsidRPr="00C66673" w:rsidRDefault="00E71949" w:rsidP="00E71949">
            <w:pPr>
              <w:keepLines/>
              <w:numPr>
                <w:ilvl w:val="0"/>
                <w:numId w:val="2"/>
              </w:numPr>
              <w:tabs>
                <w:tab w:val="center" w:pos="354"/>
                <w:tab w:val="right" w:pos="8640"/>
              </w:tabs>
              <w:overflowPunct w:val="0"/>
              <w:autoSpaceDE w:val="0"/>
              <w:autoSpaceDN w:val="0"/>
              <w:adjustRightInd w:val="0"/>
              <w:spacing w:after="0" w:line="240" w:lineRule="auto"/>
              <w:jc w:val="both"/>
              <w:textAlignment w:val="baseline"/>
              <w:rPr>
                <w:rFonts w:ascii="Calibri" w:eastAsia="Times New Roman" w:hAnsi="Calibri" w:cs="Arial"/>
                <w:sz w:val="20"/>
                <w:szCs w:val="20"/>
                <w:lang w:eastAsia="es-ES"/>
              </w:rPr>
            </w:pPr>
            <w:r w:rsidRPr="00C66673">
              <w:rPr>
                <w:rFonts w:ascii="Calibri" w:eastAsia="Times New Roman" w:hAnsi="Calibri" w:cs="Times New Roman"/>
                <w:color w:val="000000"/>
                <w:sz w:val="18"/>
                <w:szCs w:val="20"/>
                <w:lang w:val="es-ES" w:eastAsia="es-ES"/>
              </w:rPr>
              <w:t>Todas aquellas funciones que el Código Municipal les confiere</w:t>
            </w:r>
            <w:r w:rsidRPr="00C66673">
              <w:rPr>
                <w:rFonts w:ascii="Calibri" w:eastAsia="Times New Roman" w:hAnsi="Calibri" w:cs="Arial"/>
                <w:sz w:val="18"/>
                <w:szCs w:val="20"/>
                <w:lang w:eastAsia="es-ES"/>
              </w:rPr>
              <w:t>.</w:t>
            </w:r>
          </w:p>
        </w:tc>
      </w:tr>
    </w:tbl>
    <w:p w14:paraId="32BE319F" w14:textId="77777777" w:rsidR="00E71949" w:rsidRDefault="00E71949" w:rsidP="00E71949">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174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5826120" w14:textId="77777777" w:rsidR="00E71949" w:rsidRDefault="00E71949" w:rsidP="00E71949">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D4E397" w14:textId="77777777" w:rsidR="00E71949" w:rsidRPr="00E71949" w:rsidRDefault="00E71949" w:rsidP="00E71949">
      <w:pPr>
        <w:spacing w:after="0"/>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1949">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p>
    <w:p w14:paraId="432BDEF6" w14:textId="77777777" w:rsidR="00E71949" w:rsidRDefault="00E71949" w:rsidP="00E71949">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Alcalde Municipal: Roger Merlos.</w:t>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Mujeres: 3</w:t>
      </w:r>
    </w:p>
    <w:p w14:paraId="05156BAC" w14:textId="77777777" w:rsidR="00E71949" w:rsidRDefault="00E71949" w:rsidP="00E71949">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Síndica Municipal: José Rodolfo Villalobos. </w:t>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Hombres: 11</w:t>
      </w:r>
    </w:p>
    <w:p w14:paraId="21D052F8" w14:textId="77777777" w:rsidR="00E71949" w:rsidRDefault="00E71949" w:rsidP="00E71949">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Armando Antonio Chávez Sánchez. </w:t>
      </w:r>
      <w:r w:rsidR="000672A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00BB162" w14:textId="77777777" w:rsidR="00E71949" w:rsidRDefault="00E71949" w:rsidP="00E71949">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Segunda Regidor Propietario: Nelson Antonio Ulloa Alvarado.</w:t>
      </w:r>
    </w:p>
    <w:p w14:paraId="6BA0ECC4" w14:textId="77777777" w:rsidR="00E71949" w:rsidRDefault="00E71949" w:rsidP="00E71949">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Tercer Regidor Propietario: René Antonio Quintanilla. </w:t>
      </w:r>
    </w:p>
    <w:p w14:paraId="17A81830" w14:textId="77777777" w:rsidR="00E71949" w:rsidRDefault="00E71949" w:rsidP="00E71949">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Cuarto Regidor Propietario: Juan René Fabian Posada.</w:t>
      </w:r>
    </w:p>
    <w:p w14:paraId="26B49C04" w14:textId="77777777" w:rsidR="00E71949" w:rsidRDefault="00E71949" w:rsidP="00E71949">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Quinto Regidor Propietario: Eduardo Antonio</w:t>
      </w:r>
      <w:r w:rsidR="000672A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Guandique</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672A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Gaitán.</w:t>
      </w:r>
    </w:p>
    <w:p w14:paraId="79D2103A" w14:textId="77777777" w:rsidR="00E71949" w:rsidRDefault="00E71949" w:rsidP="00E71949">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Sexto Regidor Propietario</w:t>
      </w:r>
      <w:r w:rsidR="000672A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Marlene Emperatriz  Granados.</w:t>
      </w:r>
    </w:p>
    <w:p w14:paraId="0AC58BEA" w14:textId="77777777" w:rsidR="000672AD" w:rsidRDefault="000672AD" w:rsidP="00E71949">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Séptimo Regidor Propietario: Lorenzo Saúl Rivas.</w:t>
      </w:r>
    </w:p>
    <w:p w14:paraId="579559D0" w14:textId="77777777" w:rsidR="00146708" w:rsidRDefault="000672AD" w:rsidP="00E71949">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Octavo Regidor Propietario: Lily Esperanza Guevara.</w:t>
      </w:r>
    </w:p>
    <w:p w14:paraId="17A3572F" w14:textId="77777777" w:rsidR="00146708" w:rsidRPr="00E71949" w:rsidRDefault="00146708" w:rsidP="00146708">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COMISIONES MUNICIPALES</w:t>
      </w:r>
    </w:p>
    <w:tbl>
      <w:tblPr>
        <w:tblW w:w="5189" w:type="pct"/>
        <w:tblInd w:w="-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777"/>
        <w:gridCol w:w="9673"/>
      </w:tblGrid>
      <w:tr w:rsidR="00146708" w:rsidRPr="00271046" w14:paraId="3411FF0B" w14:textId="77777777" w:rsidTr="000C3A95">
        <w:trPr>
          <w:cantSplit/>
          <w:trHeight w:val="502"/>
        </w:trPr>
        <w:tc>
          <w:tcPr>
            <w:tcW w:w="1401" w:type="pct"/>
            <w:shd w:val="pct10" w:color="auto" w:fill="auto"/>
          </w:tcPr>
          <w:p w14:paraId="705458A6" w14:textId="77777777" w:rsidR="00146708" w:rsidRPr="00271046" w:rsidRDefault="00146708" w:rsidP="000C3A95">
            <w:pPr>
              <w:keepLines/>
              <w:tabs>
                <w:tab w:val="center" w:pos="4320"/>
                <w:tab w:val="right" w:pos="8640"/>
              </w:tabs>
              <w:overflowPunct w:val="0"/>
              <w:autoSpaceDE w:val="0"/>
              <w:autoSpaceDN w:val="0"/>
              <w:adjustRightInd w:val="0"/>
              <w:spacing w:after="0" w:line="240" w:lineRule="auto"/>
              <w:jc w:val="both"/>
              <w:textAlignment w:val="baseline"/>
              <w:rPr>
                <w:rFonts w:ascii="Calibri" w:eastAsia="Times New Roman" w:hAnsi="Calibri" w:cs="Arial"/>
                <w:b/>
                <w:sz w:val="20"/>
                <w:szCs w:val="24"/>
                <w:lang w:eastAsia="es-ES"/>
              </w:rPr>
            </w:pPr>
            <w:r w:rsidRPr="00271046">
              <w:rPr>
                <w:rFonts w:ascii="Calibri" w:eastAsia="Times New Roman" w:hAnsi="Calibri" w:cs="Arial"/>
                <w:b/>
                <w:sz w:val="20"/>
                <w:szCs w:val="24"/>
                <w:lang w:eastAsia="es-ES"/>
              </w:rPr>
              <w:t>Descripción General</w:t>
            </w:r>
          </w:p>
        </w:tc>
        <w:tc>
          <w:tcPr>
            <w:tcW w:w="3588" w:type="pct"/>
          </w:tcPr>
          <w:p w14:paraId="6ED9C972" w14:textId="77777777" w:rsidR="00146708" w:rsidRPr="00271046" w:rsidRDefault="00146708" w:rsidP="000C3A95">
            <w:pPr>
              <w:keepLines/>
              <w:tabs>
                <w:tab w:val="center" w:pos="4320"/>
                <w:tab w:val="right" w:pos="8640"/>
              </w:tabs>
              <w:overflowPunct w:val="0"/>
              <w:autoSpaceDE w:val="0"/>
              <w:autoSpaceDN w:val="0"/>
              <w:adjustRightInd w:val="0"/>
              <w:spacing w:after="0" w:line="240" w:lineRule="auto"/>
              <w:jc w:val="both"/>
              <w:textAlignment w:val="baseline"/>
              <w:rPr>
                <w:rFonts w:ascii="Calibri" w:eastAsia="Times New Roman" w:hAnsi="Calibri" w:cs="Arial"/>
                <w:sz w:val="20"/>
                <w:szCs w:val="24"/>
                <w:lang w:eastAsia="es-ES"/>
              </w:rPr>
            </w:pPr>
            <w:r w:rsidRPr="00271046">
              <w:rPr>
                <w:rFonts w:ascii="Calibri" w:eastAsia="Times New Roman" w:hAnsi="Calibri" w:cs="Arial"/>
                <w:sz w:val="20"/>
                <w:szCs w:val="24"/>
                <w:lang w:eastAsia="es-ES"/>
              </w:rPr>
              <w:t>El Concejo Municipal forma comisiones que pueden estar integradas por los regidores, empleados y representantes de la comunidad a fin de responder a las temáticas relacionadas con las demandas y necesidades de la población y la gestión municipal.</w:t>
            </w:r>
          </w:p>
        </w:tc>
      </w:tr>
      <w:tr w:rsidR="00146708" w:rsidRPr="00271046" w14:paraId="025EC10A" w14:textId="77777777" w:rsidTr="000C3A95">
        <w:trPr>
          <w:cantSplit/>
          <w:trHeight w:val="239"/>
        </w:trPr>
        <w:tc>
          <w:tcPr>
            <w:tcW w:w="4989" w:type="pct"/>
            <w:gridSpan w:val="2"/>
            <w:shd w:val="pct10" w:color="auto" w:fill="auto"/>
          </w:tcPr>
          <w:p w14:paraId="317220BD" w14:textId="77777777" w:rsidR="00146708" w:rsidRPr="00271046" w:rsidRDefault="00146708" w:rsidP="000C3A95">
            <w:pPr>
              <w:keepLines/>
              <w:tabs>
                <w:tab w:val="center" w:pos="4320"/>
                <w:tab w:val="right" w:pos="8640"/>
              </w:tabs>
              <w:overflowPunct w:val="0"/>
              <w:autoSpaceDE w:val="0"/>
              <w:autoSpaceDN w:val="0"/>
              <w:adjustRightInd w:val="0"/>
              <w:spacing w:after="0" w:line="240" w:lineRule="auto"/>
              <w:jc w:val="center"/>
              <w:textAlignment w:val="baseline"/>
              <w:rPr>
                <w:rFonts w:ascii="Calibri" w:eastAsia="Times New Roman" w:hAnsi="Calibri" w:cs="Arial"/>
                <w:b/>
                <w:sz w:val="20"/>
                <w:szCs w:val="24"/>
                <w:lang w:eastAsia="es-ES"/>
              </w:rPr>
            </w:pPr>
            <w:r w:rsidRPr="00271046">
              <w:rPr>
                <w:rFonts w:ascii="Calibri" w:eastAsia="Times New Roman" w:hAnsi="Calibri" w:cs="Arial"/>
                <w:b/>
                <w:sz w:val="20"/>
                <w:szCs w:val="24"/>
                <w:lang w:eastAsia="es-ES"/>
              </w:rPr>
              <w:t>FUNCIONES</w:t>
            </w:r>
          </w:p>
        </w:tc>
      </w:tr>
      <w:tr w:rsidR="00146708" w:rsidRPr="00271046" w14:paraId="78492D01" w14:textId="77777777" w:rsidTr="000C3A95">
        <w:trPr>
          <w:cantSplit/>
        </w:trPr>
        <w:tc>
          <w:tcPr>
            <w:tcW w:w="4989" w:type="pct"/>
            <w:gridSpan w:val="2"/>
            <w:shd w:val="clear" w:color="auto" w:fill="auto"/>
          </w:tcPr>
          <w:p w14:paraId="08204FF6" w14:textId="77777777" w:rsidR="00146708" w:rsidRPr="00271046" w:rsidRDefault="00146708" w:rsidP="00146708">
            <w:pPr>
              <w:numPr>
                <w:ilvl w:val="0"/>
                <w:numId w:val="2"/>
              </w:numPr>
              <w:spacing w:after="0" w:line="240" w:lineRule="auto"/>
              <w:jc w:val="both"/>
              <w:rPr>
                <w:rFonts w:ascii="Calibri" w:eastAsia="Times New Roman" w:hAnsi="Calibri" w:cs="Times New Roman"/>
                <w:sz w:val="20"/>
                <w:szCs w:val="24"/>
                <w:lang w:eastAsia="es-ES"/>
              </w:rPr>
            </w:pPr>
            <w:r w:rsidRPr="00271046">
              <w:rPr>
                <w:rFonts w:ascii="Calibri" w:eastAsia="Times New Roman" w:hAnsi="Calibri" w:cs="Times New Roman"/>
                <w:sz w:val="20"/>
                <w:szCs w:val="24"/>
                <w:lang w:eastAsia="es-ES"/>
              </w:rPr>
              <w:t>Apoyar la planificación, organización, ejecución y seguimiento de las áreas de trabajo definidas por el Concejo Municipal, colaborando en la investigación y recolección de información para que el Concejo tome las mejores decisiones.</w:t>
            </w:r>
          </w:p>
          <w:p w14:paraId="5AA8541A" w14:textId="77777777" w:rsidR="00146708" w:rsidRPr="00271046" w:rsidRDefault="00146708" w:rsidP="00146708">
            <w:pPr>
              <w:numPr>
                <w:ilvl w:val="0"/>
                <w:numId w:val="2"/>
              </w:numPr>
              <w:spacing w:after="0" w:line="240" w:lineRule="auto"/>
              <w:jc w:val="both"/>
              <w:rPr>
                <w:rFonts w:ascii="Calibri" w:eastAsia="Times New Roman" w:hAnsi="Calibri" w:cs="Times New Roman"/>
                <w:sz w:val="20"/>
                <w:szCs w:val="24"/>
                <w:lang w:eastAsia="es-ES"/>
              </w:rPr>
            </w:pPr>
            <w:r w:rsidRPr="00271046">
              <w:rPr>
                <w:rFonts w:ascii="Calibri" w:eastAsia="Times New Roman" w:hAnsi="Calibri" w:cs="Times New Roman"/>
                <w:sz w:val="20"/>
                <w:szCs w:val="24"/>
                <w:lang w:eastAsia="es-ES"/>
              </w:rPr>
              <w:t xml:space="preserve">Monitorear planes de trabajo por comisiones definidas por el Concejo Municipal.                                  </w:t>
            </w:r>
          </w:p>
          <w:p w14:paraId="06AF6213" w14:textId="77777777" w:rsidR="00146708" w:rsidRPr="00271046" w:rsidRDefault="00146708" w:rsidP="00146708">
            <w:pPr>
              <w:numPr>
                <w:ilvl w:val="0"/>
                <w:numId w:val="2"/>
              </w:numPr>
              <w:spacing w:after="0" w:line="240" w:lineRule="auto"/>
              <w:jc w:val="both"/>
              <w:rPr>
                <w:rFonts w:ascii="Calibri" w:eastAsia="Times New Roman" w:hAnsi="Calibri" w:cs="Times New Roman"/>
                <w:sz w:val="20"/>
                <w:szCs w:val="24"/>
                <w:lang w:eastAsia="es-ES"/>
              </w:rPr>
            </w:pPr>
            <w:r w:rsidRPr="00271046">
              <w:rPr>
                <w:rFonts w:ascii="Calibri" w:eastAsia="Times New Roman" w:hAnsi="Calibri" w:cs="Times New Roman"/>
                <w:sz w:val="20"/>
                <w:szCs w:val="24"/>
                <w:lang w:eastAsia="es-ES"/>
              </w:rPr>
              <w:t>Dar seguimiento a las actividades y metas establecidas en el Plan de Trabajo, colaborando en su ejecución municipal para lograr el mayor impacto posible y generando las herramientas de trabajo necesarias para su buena ejecución.</w:t>
            </w:r>
          </w:p>
          <w:p w14:paraId="11522808" w14:textId="77777777" w:rsidR="00146708" w:rsidRPr="00271046" w:rsidRDefault="00146708" w:rsidP="00146708">
            <w:pPr>
              <w:numPr>
                <w:ilvl w:val="0"/>
                <w:numId w:val="2"/>
              </w:numPr>
              <w:spacing w:after="0" w:line="240" w:lineRule="auto"/>
              <w:jc w:val="both"/>
              <w:rPr>
                <w:rFonts w:ascii="Calibri" w:eastAsia="Times New Roman" w:hAnsi="Calibri" w:cs="Times New Roman"/>
                <w:sz w:val="20"/>
                <w:szCs w:val="24"/>
                <w:lang w:eastAsia="es-ES"/>
              </w:rPr>
            </w:pPr>
            <w:r w:rsidRPr="00271046">
              <w:rPr>
                <w:rFonts w:ascii="Calibri" w:eastAsia="Times New Roman" w:hAnsi="Calibri" w:cs="Times New Roman"/>
                <w:sz w:val="20"/>
                <w:szCs w:val="24"/>
                <w:lang w:eastAsia="es-ES"/>
              </w:rPr>
              <w:t>Asesorar y coordinar en forma inmediata y eficiente con los responsables administrativos</w:t>
            </w:r>
          </w:p>
          <w:p w14:paraId="17D66611" w14:textId="77777777" w:rsidR="00146708" w:rsidRPr="00271046" w:rsidRDefault="00146708" w:rsidP="00146708">
            <w:pPr>
              <w:numPr>
                <w:ilvl w:val="0"/>
                <w:numId w:val="2"/>
              </w:numPr>
              <w:spacing w:after="0" w:line="240" w:lineRule="auto"/>
              <w:jc w:val="both"/>
              <w:rPr>
                <w:rFonts w:ascii="Calibri" w:eastAsia="Times New Roman" w:hAnsi="Calibri" w:cs="Times New Roman"/>
                <w:sz w:val="20"/>
                <w:szCs w:val="24"/>
                <w:lang w:eastAsia="es-ES"/>
              </w:rPr>
            </w:pPr>
            <w:r w:rsidRPr="00271046">
              <w:rPr>
                <w:rFonts w:ascii="Calibri" w:eastAsia="Times New Roman" w:hAnsi="Calibri" w:cs="Times New Roman"/>
                <w:sz w:val="20"/>
                <w:szCs w:val="24"/>
                <w:lang w:eastAsia="es-ES"/>
              </w:rPr>
              <w:t>Presentar informes escritos y verbales en cada sesión de Concejo acerca de los avances del plan y de todos aquellos aspectos que se le encomendaron, estableciendo los principales obstáculos con el objetivo de lograr la retroalimentación que permita mejorar su implementación.</w:t>
            </w:r>
          </w:p>
          <w:p w14:paraId="171665A2" w14:textId="77777777" w:rsidR="00146708" w:rsidRPr="00271046" w:rsidRDefault="00146708" w:rsidP="00146708">
            <w:pPr>
              <w:numPr>
                <w:ilvl w:val="0"/>
                <w:numId w:val="2"/>
              </w:numPr>
              <w:spacing w:after="0" w:line="240" w:lineRule="auto"/>
              <w:jc w:val="both"/>
              <w:rPr>
                <w:rFonts w:ascii="Calibri" w:eastAsia="Times New Roman" w:hAnsi="Calibri" w:cs="Times New Roman"/>
                <w:sz w:val="20"/>
                <w:szCs w:val="24"/>
                <w:lang w:eastAsia="es-ES"/>
              </w:rPr>
            </w:pPr>
            <w:r w:rsidRPr="00271046">
              <w:rPr>
                <w:rFonts w:ascii="Calibri" w:eastAsia="Times New Roman" w:hAnsi="Calibri" w:cs="Times New Roman"/>
                <w:sz w:val="20"/>
                <w:szCs w:val="24"/>
                <w:lang w:eastAsia="es-ES"/>
              </w:rPr>
              <w:t>Las comisiones municipales pueden ser de carácter permanente.</w:t>
            </w:r>
          </w:p>
          <w:p w14:paraId="5145A7F4" w14:textId="77777777" w:rsidR="00146708" w:rsidRPr="00271046" w:rsidRDefault="00146708" w:rsidP="00146708">
            <w:pPr>
              <w:keepLines/>
              <w:numPr>
                <w:ilvl w:val="0"/>
                <w:numId w:val="2"/>
              </w:numPr>
              <w:tabs>
                <w:tab w:val="center" w:pos="354"/>
                <w:tab w:val="right" w:pos="8640"/>
              </w:tabs>
              <w:overflowPunct w:val="0"/>
              <w:autoSpaceDE w:val="0"/>
              <w:autoSpaceDN w:val="0"/>
              <w:adjustRightInd w:val="0"/>
              <w:spacing w:after="0" w:line="240" w:lineRule="auto"/>
              <w:jc w:val="both"/>
              <w:textAlignment w:val="baseline"/>
              <w:rPr>
                <w:rFonts w:ascii="Calibri" w:eastAsia="Times New Roman" w:hAnsi="Calibri" w:cs="Arial"/>
                <w:sz w:val="20"/>
                <w:szCs w:val="24"/>
                <w:lang w:eastAsia="es-ES"/>
              </w:rPr>
            </w:pPr>
            <w:r w:rsidRPr="00271046">
              <w:rPr>
                <w:rFonts w:ascii="Calibri" w:eastAsia="Times New Roman" w:hAnsi="Calibri" w:cs="Times New Roman"/>
                <w:sz w:val="20"/>
                <w:szCs w:val="24"/>
                <w:lang w:val="es-ES" w:eastAsia="es-ES"/>
              </w:rPr>
              <w:t>Comisiones vigentes de acuerdo a organización del Concejo Municipal</w:t>
            </w:r>
          </w:p>
        </w:tc>
      </w:tr>
    </w:tbl>
    <w:p w14:paraId="2A5078C0" w14:textId="77777777" w:rsidR="00146708" w:rsidRPr="00E71949" w:rsidRDefault="00146708" w:rsidP="00146708">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6C351B1D" w14:textId="77777777" w:rsidR="00146708" w:rsidRPr="00146708" w:rsidRDefault="00146708" w:rsidP="00146708">
      <w:pPr>
        <w:pStyle w:val="Prrafodelista"/>
        <w:numPr>
          <w:ilvl w:val="0"/>
          <w:numId w:val="3"/>
        </w:num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COMISIÓN MPAL. CAM</w:t>
      </w:r>
    </w:p>
    <w:p w14:paraId="4C5E1EAC" w14:textId="77777777" w:rsidR="00146708" w:rsidRPr="00146708" w:rsidRDefault="00146708" w:rsidP="00146708">
      <w:pPr>
        <w:pStyle w:val="Prrafodelista"/>
        <w:numPr>
          <w:ilvl w:val="0"/>
          <w:numId w:val="3"/>
        </w:num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COMISION DE ETICA.</w:t>
      </w:r>
    </w:p>
    <w:p w14:paraId="51CB7F21" w14:textId="77777777" w:rsidR="00146708" w:rsidRDefault="00146708" w:rsidP="00146708">
      <w:pPr>
        <w:pStyle w:val="Prrafodelista"/>
        <w:numPr>
          <w:ilvl w:val="0"/>
          <w:numId w:val="3"/>
        </w:num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6708">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COMISIÓN DE OPERACIONES DE EMERGENCIA</w:t>
      </w:r>
    </w:p>
    <w:p w14:paraId="06D8FC3E" w14:textId="77777777" w:rsidR="00146708" w:rsidRPr="00146708" w:rsidRDefault="00146708" w:rsidP="00146708">
      <w:pPr>
        <w:pStyle w:val="Prrafodelista"/>
        <w:numPr>
          <w:ilvl w:val="0"/>
          <w:numId w:val="3"/>
        </w:num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COMISION DE HIGIENE Y SEGURIDAD OCUPACIONAL</w:t>
      </w:r>
    </w:p>
    <w:p w14:paraId="4D51958A" w14:textId="77777777" w:rsidR="000672AD" w:rsidRPr="001D1740" w:rsidRDefault="000672AD" w:rsidP="00146708">
      <w:pPr>
        <w:tabs>
          <w:tab w:val="left" w:pos="3210"/>
        </w:tabs>
        <w:spacing w:after="0"/>
        <w:rPr>
          <w:color w:val="F7CAAC" w:themeColor="accent2" w:themeTint="66"/>
          <w:sz w:val="20"/>
          <w:szCs w:val="20"/>
          <w14:textOutline w14:w="11112" w14:cap="flat" w14:cmpd="sng" w14:algn="ctr">
            <w14:solidFill>
              <w14:schemeClr w14:val="accent2"/>
            </w14:solidFill>
            <w14:prstDash w14:val="solid"/>
            <w14:round/>
          </w14:textOutline>
        </w:rPr>
      </w:pPr>
    </w:p>
    <w:p w14:paraId="4DE29FC1" w14:textId="77777777" w:rsidR="00E71949" w:rsidRDefault="00E71949"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0A179A0A" w14:textId="77777777" w:rsidR="00146708" w:rsidRDefault="00146708"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467D2CD3" w14:textId="77777777" w:rsidR="00146708" w:rsidRDefault="00146708" w:rsidP="00146708">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SINDICATURA.</w:t>
      </w:r>
    </w:p>
    <w:tbl>
      <w:tblPr>
        <w:tblW w:w="5188"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781"/>
        <w:gridCol w:w="9666"/>
      </w:tblGrid>
      <w:tr w:rsidR="00146708" w:rsidRPr="00201A10" w14:paraId="35651A08" w14:textId="77777777" w:rsidTr="000C3A95">
        <w:trPr>
          <w:cantSplit/>
        </w:trPr>
        <w:tc>
          <w:tcPr>
            <w:tcW w:w="1403" w:type="pct"/>
            <w:shd w:val="pct10" w:color="auto" w:fill="auto"/>
          </w:tcPr>
          <w:p w14:paraId="4B2D8786" w14:textId="77777777" w:rsidR="00146708" w:rsidRPr="00201A10" w:rsidRDefault="00146708" w:rsidP="000C3A95">
            <w:pPr>
              <w:keepLines/>
              <w:tabs>
                <w:tab w:val="center" w:pos="4320"/>
                <w:tab w:val="right" w:pos="8640"/>
              </w:tabs>
              <w:overflowPunct w:val="0"/>
              <w:autoSpaceDE w:val="0"/>
              <w:autoSpaceDN w:val="0"/>
              <w:adjustRightInd w:val="0"/>
              <w:spacing w:after="0" w:line="240" w:lineRule="auto"/>
              <w:jc w:val="both"/>
              <w:textAlignment w:val="baseline"/>
              <w:rPr>
                <w:rFonts w:ascii="Calibri" w:eastAsia="Times New Roman" w:hAnsi="Calibri" w:cs="Arial"/>
                <w:b/>
                <w:sz w:val="20"/>
                <w:szCs w:val="24"/>
                <w:lang w:eastAsia="es-ES"/>
              </w:rPr>
            </w:pPr>
            <w:r w:rsidRPr="00201A10">
              <w:rPr>
                <w:rFonts w:ascii="Calibri" w:eastAsia="Times New Roman" w:hAnsi="Calibri" w:cs="Arial"/>
                <w:b/>
                <w:sz w:val="20"/>
                <w:szCs w:val="24"/>
                <w:lang w:eastAsia="es-ES"/>
              </w:rPr>
              <w:t>Descripción General</w:t>
            </w:r>
          </w:p>
        </w:tc>
        <w:tc>
          <w:tcPr>
            <w:tcW w:w="3587" w:type="pct"/>
          </w:tcPr>
          <w:p w14:paraId="2CB4F699" w14:textId="77777777" w:rsidR="00146708" w:rsidRPr="00201A10" w:rsidRDefault="00146708" w:rsidP="000C3A95">
            <w:pPr>
              <w:keepLines/>
              <w:tabs>
                <w:tab w:val="center" w:pos="4320"/>
                <w:tab w:val="right" w:pos="8640"/>
              </w:tabs>
              <w:overflowPunct w:val="0"/>
              <w:autoSpaceDE w:val="0"/>
              <w:autoSpaceDN w:val="0"/>
              <w:adjustRightInd w:val="0"/>
              <w:spacing w:after="0" w:line="240" w:lineRule="auto"/>
              <w:jc w:val="both"/>
              <w:textAlignment w:val="baseline"/>
              <w:rPr>
                <w:rFonts w:ascii="Calibri" w:eastAsia="Times New Roman" w:hAnsi="Calibri" w:cs="Arial"/>
                <w:sz w:val="20"/>
                <w:szCs w:val="24"/>
                <w:lang w:eastAsia="es-ES"/>
              </w:rPr>
            </w:pPr>
            <w:r w:rsidRPr="00201A10">
              <w:rPr>
                <w:rFonts w:ascii="Calibri" w:eastAsia="Times New Roman" w:hAnsi="Calibri" w:cs="Arial"/>
                <w:sz w:val="20"/>
                <w:szCs w:val="24"/>
                <w:lang w:eastAsia="es-ES"/>
              </w:rPr>
              <w:t>Forma parte del Concejo, realiza funciones de fiscalización y de representación judicial y extrajudicial de la municipalidad.  Corresponsable con el alcalde y los demás regidores, en la administración del municipio.</w:t>
            </w:r>
          </w:p>
        </w:tc>
      </w:tr>
      <w:tr w:rsidR="00146708" w:rsidRPr="00201A10" w14:paraId="7CA4CB49" w14:textId="77777777" w:rsidTr="000C3A95">
        <w:trPr>
          <w:cantSplit/>
        </w:trPr>
        <w:tc>
          <w:tcPr>
            <w:tcW w:w="4990" w:type="pct"/>
            <w:gridSpan w:val="2"/>
            <w:shd w:val="pct10" w:color="auto" w:fill="auto"/>
          </w:tcPr>
          <w:p w14:paraId="02A48591" w14:textId="77777777" w:rsidR="00146708" w:rsidRPr="00201A10" w:rsidRDefault="00146708" w:rsidP="000C3A95">
            <w:pPr>
              <w:keepLines/>
              <w:tabs>
                <w:tab w:val="center" w:pos="4320"/>
                <w:tab w:val="right" w:pos="8640"/>
              </w:tabs>
              <w:overflowPunct w:val="0"/>
              <w:autoSpaceDE w:val="0"/>
              <w:autoSpaceDN w:val="0"/>
              <w:adjustRightInd w:val="0"/>
              <w:spacing w:after="0" w:line="240" w:lineRule="auto"/>
              <w:jc w:val="center"/>
              <w:textAlignment w:val="baseline"/>
              <w:rPr>
                <w:rFonts w:ascii="Calibri" w:eastAsia="Times New Roman" w:hAnsi="Calibri" w:cs="Arial"/>
                <w:b/>
                <w:sz w:val="20"/>
                <w:szCs w:val="24"/>
                <w:lang w:eastAsia="es-ES"/>
              </w:rPr>
            </w:pPr>
            <w:r w:rsidRPr="00201A10">
              <w:rPr>
                <w:rFonts w:ascii="Calibri" w:eastAsia="Times New Roman" w:hAnsi="Calibri" w:cs="Arial"/>
                <w:b/>
                <w:sz w:val="20"/>
                <w:szCs w:val="24"/>
                <w:lang w:eastAsia="es-ES"/>
              </w:rPr>
              <w:t>FUNCIONES</w:t>
            </w:r>
          </w:p>
        </w:tc>
      </w:tr>
      <w:tr w:rsidR="00146708" w:rsidRPr="00201A10" w14:paraId="10CD7DB7" w14:textId="77777777" w:rsidTr="000C3A95">
        <w:trPr>
          <w:cantSplit/>
        </w:trPr>
        <w:tc>
          <w:tcPr>
            <w:tcW w:w="4990" w:type="pct"/>
            <w:gridSpan w:val="2"/>
            <w:shd w:val="clear" w:color="auto" w:fill="auto"/>
          </w:tcPr>
          <w:p w14:paraId="5917B7E4" w14:textId="77777777" w:rsidR="00146708" w:rsidRPr="00201A10" w:rsidRDefault="00146708" w:rsidP="00146708">
            <w:pPr>
              <w:numPr>
                <w:ilvl w:val="0"/>
                <w:numId w:val="2"/>
              </w:numPr>
              <w:spacing w:after="0" w:line="240" w:lineRule="auto"/>
              <w:jc w:val="both"/>
              <w:rPr>
                <w:rFonts w:ascii="Calibri" w:eastAsia="Times New Roman" w:hAnsi="Calibri" w:cs="Times New Roman"/>
                <w:sz w:val="20"/>
                <w:szCs w:val="24"/>
                <w:lang w:eastAsia="es-ES"/>
              </w:rPr>
            </w:pPr>
            <w:r w:rsidRPr="00201A10">
              <w:rPr>
                <w:rFonts w:ascii="Calibri" w:eastAsia="Times New Roman" w:hAnsi="Calibri" w:cs="Times New Roman"/>
                <w:sz w:val="20"/>
                <w:szCs w:val="24"/>
                <w:lang w:eastAsia="es-ES"/>
              </w:rPr>
              <w:t>Asesorar al Concejo Municipal y Alcalde y emitir los dictámenes en forma razonada en los asuntos que le fueren solicitados.</w:t>
            </w:r>
          </w:p>
          <w:p w14:paraId="7DF686DB" w14:textId="77777777" w:rsidR="00146708" w:rsidRPr="00201A10" w:rsidRDefault="00146708" w:rsidP="00146708">
            <w:pPr>
              <w:numPr>
                <w:ilvl w:val="0"/>
                <w:numId w:val="2"/>
              </w:numPr>
              <w:spacing w:after="0" w:line="240" w:lineRule="auto"/>
              <w:jc w:val="both"/>
              <w:rPr>
                <w:rFonts w:ascii="Calibri" w:eastAsia="Times New Roman" w:hAnsi="Calibri" w:cs="Times New Roman"/>
                <w:sz w:val="20"/>
                <w:szCs w:val="24"/>
                <w:lang w:eastAsia="es-ES"/>
              </w:rPr>
            </w:pPr>
            <w:r w:rsidRPr="00201A10">
              <w:rPr>
                <w:rFonts w:ascii="Calibri" w:eastAsia="Times New Roman" w:hAnsi="Calibri" w:cs="Times New Roman"/>
                <w:sz w:val="20"/>
                <w:szCs w:val="24"/>
                <w:lang w:eastAsia="es-ES"/>
              </w:rPr>
              <w:t>Velar por el cumplimiento de todos los requisitos legales en las operaciones y transacciones municipales.</w:t>
            </w:r>
          </w:p>
          <w:p w14:paraId="75A08860" w14:textId="77777777" w:rsidR="00146708" w:rsidRPr="00201A10" w:rsidRDefault="00146708" w:rsidP="00146708">
            <w:pPr>
              <w:numPr>
                <w:ilvl w:val="0"/>
                <w:numId w:val="2"/>
              </w:numPr>
              <w:spacing w:after="0" w:line="240" w:lineRule="auto"/>
              <w:jc w:val="both"/>
              <w:rPr>
                <w:rFonts w:ascii="Calibri" w:eastAsia="Times New Roman" w:hAnsi="Calibri" w:cs="Times New Roman"/>
                <w:sz w:val="20"/>
                <w:szCs w:val="24"/>
                <w:lang w:eastAsia="es-ES"/>
              </w:rPr>
            </w:pPr>
            <w:r w:rsidRPr="00201A10">
              <w:rPr>
                <w:rFonts w:ascii="Calibri" w:eastAsia="Times New Roman" w:hAnsi="Calibri" w:cs="Times New Roman"/>
                <w:sz w:val="20"/>
                <w:szCs w:val="24"/>
                <w:lang w:eastAsia="es-ES"/>
              </w:rPr>
              <w:t>Examinar y fiscalizar los egresos municipales proponiendo al Concejo Municipal medidas preventivas para evitar gastos fuera del marco legal o abusos en el manejo de los recursos del municipio.</w:t>
            </w:r>
          </w:p>
          <w:p w14:paraId="2A9CBECA" w14:textId="77777777" w:rsidR="00146708" w:rsidRPr="00201A10" w:rsidRDefault="00146708" w:rsidP="00146708">
            <w:pPr>
              <w:numPr>
                <w:ilvl w:val="0"/>
                <w:numId w:val="2"/>
              </w:numPr>
              <w:spacing w:after="0" w:line="240" w:lineRule="auto"/>
              <w:jc w:val="both"/>
              <w:rPr>
                <w:rFonts w:ascii="Calibri" w:eastAsia="Times New Roman" w:hAnsi="Calibri" w:cs="Times New Roman"/>
                <w:sz w:val="20"/>
                <w:szCs w:val="24"/>
                <w:lang w:eastAsia="es-ES"/>
              </w:rPr>
            </w:pPr>
            <w:r w:rsidRPr="00201A10">
              <w:rPr>
                <w:rFonts w:ascii="Calibri" w:eastAsia="Times New Roman" w:hAnsi="Calibri" w:cs="Times New Roman"/>
                <w:sz w:val="20"/>
                <w:szCs w:val="24"/>
                <w:lang w:eastAsia="es-ES"/>
              </w:rPr>
              <w:t>Proporcionar asesoría oportuna y eficiente al Concejo Municipal y Alcalde Municipal en todo lo relacionado con los bienes, derechos y obligaciones municipales conforme a la ley y a las instrucciones del Concejo.</w:t>
            </w:r>
          </w:p>
          <w:p w14:paraId="5A502538" w14:textId="77777777" w:rsidR="00146708" w:rsidRPr="00201A10" w:rsidRDefault="00146708" w:rsidP="00146708">
            <w:pPr>
              <w:numPr>
                <w:ilvl w:val="0"/>
                <w:numId w:val="2"/>
              </w:numPr>
              <w:spacing w:after="0" w:line="240" w:lineRule="auto"/>
              <w:jc w:val="both"/>
              <w:rPr>
                <w:rFonts w:ascii="Calibri" w:eastAsia="Times New Roman" w:hAnsi="Calibri" w:cs="Times New Roman"/>
                <w:sz w:val="20"/>
                <w:szCs w:val="24"/>
                <w:lang w:eastAsia="es-ES"/>
              </w:rPr>
            </w:pPr>
            <w:r w:rsidRPr="00201A10">
              <w:rPr>
                <w:rFonts w:ascii="Calibri" w:eastAsia="Times New Roman" w:hAnsi="Calibri" w:cs="Times New Roman"/>
                <w:sz w:val="20"/>
                <w:szCs w:val="24"/>
                <w:lang w:eastAsia="es-ES"/>
              </w:rPr>
              <w:t>Todas las funciones que se definen en el Código Municipal.</w:t>
            </w:r>
          </w:p>
          <w:p w14:paraId="4FB0CD61" w14:textId="77777777" w:rsidR="00146708" w:rsidRPr="00201A10" w:rsidRDefault="00146708" w:rsidP="00146708">
            <w:pPr>
              <w:numPr>
                <w:ilvl w:val="0"/>
                <w:numId w:val="2"/>
              </w:numPr>
              <w:spacing w:after="0" w:line="240" w:lineRule="auto"/>
              <w:jc w:val="both"/>
              <w:rPr>
                <w:rFonts w:ascii="Calibri" w:eastAsia="Times New Roman" w:hAnsi="Calibri" w:cs="Times New Roman"/>
                <w:sz w:val="20"/>
                <w:szCs w:val="24"/>
                <w:lang w:eastAsia="es-ES"/>
              </w:rPr>
            </w:pPr>
            <w:r w:rsidRPr="00201A10">
              <w:rPr>
                <w:rFonts w:ascii="Calibri" w:eastAsia="Times New Roman" w:hAnsi="Calibri" w:cs="Times New Roman"/>
                <w:sz w:val="20"/>
                <w:szCs w:val="24"/>
                <w:lang w:eastAsia="es-ES"/>
              </w:rPr>
              <w:t>Velar por el estricto cumplimiento del Código Municipal, Ordenanzas, Reglamentos y Acuerdos Municipales.</w:t>
            </w:r>
          </w:p>
          <w:p w14:paraId="4CC3DBA1" w14:textId="77777777" w:rsidR="00146708" w:rsidRPr="00201A10" w:rsidRDefault="00146708" w:rsidP="00146708">
            <w:pPr>
              <w:keepLines/>
              <w:numPr>
                <w:ilvl w:val="0"/>
                <w:numId w:val="2"/>
              </w:numPr>
              <w:tabs>
                <w:tab w:val="center" w:pos="354"/>
                <w:tab w:val="right" w:pos="8640"/>
              </w:tabs>
              <w:overflowPunct w:val="0"/>
              <w:autoSpaceDE w:val="0"/>
              <w:autoSpaceDN w:val="0"/>
              <w:adjustRightInd w:val="0"/>
              <w:spacing w:after="0" w:line="240" w:lineRule="auto"/>
              <w:jc w:val="both"/>
              <w:textAlignment w:val="baseline"/>
              <w:rPr>
                <w:rFonts w:ascii="Calibri" w:eastAsia="Times New Roman" w:hAnsi="Calibri" w:cs="Arial"/>
                <w:sz w:val="20"/>
                <w:szCs w:val="24"/>
                <w:lang w:eastAsia="es-ES"/>
              </w:rPr>
            </w:pPr>
            <w:r w:rsidRPr="00201A10">
              <w:rPr>
                <w:rFonts w:ascii="Calibri" w:eastAsia="Times New Roman" w:hAnsi="Calibri" w:cs="Times New Roman"/>
                <w:sz w:val="20"/>
                <w:szCs w:val="24"/>
                <w:lang w:val="es-ES" w:eastAsia="es-ES"/>
              </w:rPr>
              <w:t>Integrar las Comisiones que el Concejo Municipal acuerde</w:t>
            </w:r>
            <w:r w:rsidRPr="00201A10">
              <w:rPr>
                <w:rFonts w:ascii="Calibri" w:eastAsia="Times New Roman" w:hAnsi="Calibri" w:cs="Arial"/>
                <w:sz w:val="20"/>
                <w:szCs w:val="24"/>
                <w:lang w:eastAsia="es-ES"/>
              </w:rPr>
              <w:t>.</w:t>
            </w:r>
          </w:p>
        </w:tc>
      </w:tr>
    </w:tbl>
    <w:p w14:paraId="365CA13C" w14:textId="77777777" w:rsidR="00146708" w:rsidRPr="00E71949" w:rsidRDefault="00146708" w:rsidP="00146708">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1AA246C7" w14:textId="77777777" w:rsidR="00146708" w:rsidRPr="0072198C" w:rsidRDefault="00146708" w:rsidP="0014670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2198C">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José Rodolfo Villalobos</w:t>
      </w:r>
      <w:r w:rsidRPr="0072198C">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E81FACF" w14:textId="77777777" w:rsidR="00146708" w:rsidRPr="00394C08" w:rsidRDefault="00146708" w:rsidP="0014670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Mujeres: 0</w:t>
      </w:r>
    </w:p>
    <w:p w14:paraId="3B7FD215" w14:textId="77777777" w:rsidR="00146708" w:rsidRDefault="00146708" w:rsidP="0014670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 1</w:t>
      </w:r>
    </w:p>
    <w:p w14:paraId="31AB4546" w14:textId="77777777" w:rsidR="00146708" w:rsidRDefault="00146708"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128D5983" w14:textId="77777777" w:rsidR="00146708" w:rsidRDefault="00146708"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53AFAA37" w14:textId="77777777" w:rsidR="00146708" w:rsidRDefault="00146708"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1521DF98" w14:textId="77777777" w:rsidR="00146708" w:rsidRDefault="00146708" w:rsidP="00146708">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SECRETARIA MUNICIPAL</w:t>
      </w:r>
    </w:p>
    <w:tbl>
      <w:tblPr>
        <w:tblpPr w:leftFromText="141" w:rightFromText="141" w:vertAnchor="text" w:horzAnchor="margin" w:tblpY="197"/>
        <w:tblW w:w="5165"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928"/>
        <w:gridCol w:w="9460"/>
      </w:tblGrid>
      <w:tr w:rsidR="00146708" w:rsidRPr="00201A10" w14:paraId="100CAC51" w14:textId="77777777" w:rsidTr="00146708">
        <w:trPr>
          <w:cantSplit/>
        </w:trPr>
        <w:tc>
          <w:tcPr>
            <w:tcW w:w="1467" w:type="pct"/>
            <w:shd w:val="pct10" w:color="auto" w:fill="auto"/>
          </w:tcPr>
          <w:p w14:paraId="4F8B7501" w14:textId="77777777" w:rsidR="00146708" w:rsidRPr="00201A10" w:rsidRDefault="00146708" w:rsidP="00146708">
            <w:pPr>
              <w:keepLines/>
              <w:tabs>
                <w:tab w:val="center" w:pos="4320"/>
                <w:tab w:val="right" w:pos="8640"/>
              </w:tabs>
              <w:overflowPunct w:val="0"/>
              <w:autoSpaceDE w:val="0"/>
              <w:autoSpaceDN w:val="0"/>
              <w:adjustRightInd w:val="0"/>
              <w:spacing w:after="0" w:line="240" w:lineRule="auto"/>
              <w:jc w:val="both"/>
              <w:textAlignment w:val="baseline"/>
              <w:rPr>
                <w:rFonts w:ascii="Calibri" w:eastAsia="Times New Roman" w:hAnsi="Calibri" w:cs="Arial"/>
                <w:b/>
                <w:sz w:val="24"/>
                <w:szCs w:val="24"/>
                <w:lang w:eastAsia="es-ES"/>
              </w:rPr>
            </w:pPr>
            <w:r w:rsidRPr="00201A10">
              <w:rPr>
                <w:rFonts w:ascii="Calibri" w:eastAsia="Times New Roman" w:hAnsi="Calibri" w:cs="Arial"/>
                <w:b/>
                <w:sz w:val="24"/>
                <w:szCs w:val="24"/>
                <w:lang w:eastAsia="es-ES"/>
              </w:rPr>
              <w:t>Descripción General</w:t>
            </w:r>
          </w:p>
        </w:tc>
        <w:tc>
          <w:tcPr>
            <w:tcW w:w="3533" w:type="pct"/>
          </w:tcPr>
          <w:p w14:paraId="34147657" w14:textId="77777777" w:rsidR="00146708" w:rsidRPr="00201A10" w:rsidRDefault="00146708" w:rsidP="00146708">
            <w:pPr>
              <w:keepLines/>
              <w:tabs>
                <w:tab w:val="center" w:pos="4320"/>
                <w:tab w:val="right" w:pos="8640"/>
              </w:tabs>
              <w:overflowPunct w:val="0"/>
              <w:autoSpaceDE w:val="0"/>
              <w:autoSpaceDN w:val="0"/>
              <w:adjustRightInd w:val="0"/>
              <w:spacing w:after="0" w:line="240" w:lineRule="auto"/>
              <w:jc w:val="both"/>
              <w:textAlignment w:val="baseline"/>
              <w:rPr>
                <w:rFonts w:ascii="Calibri" w:eastAsia="Times New Roman" w:hAnsi="Calibri" w:cs="Arial"/>
                <w:sz w:val="24"/>
                <w:szCs w:val="24"/>
                <w:lang w:eastAsia="es-ES"/>
              </w:rPr>
            </w:pPr>
            <w:r w:rsidRPr="00201A10">
              <w:rPr>
                <w:rFonts w:ascii="Calibri" w:eastAsia="Times New Roman" w:hAnsi="Calibri" w:cs="Arial"/>
                <w:sz w:val="24"/>
                <w:szCs w:val="24"/>
                <w:lang w:eastAsia="es-ES"/>
              </w:rPr>
              <w:t>Es la unidad encargada de registrar y socializar la información emanada por el Concejo Municipal.</w:t>
            </w:r>
          </w:p>
        </w:tc>
      </w:tr>
      <w:tr w:rsidR="00146708" w:rsidRPr="00201A10" w14:paraId="6F26F436" w14:textId="77777777" w:rsidTr="00146708">
        <w:trPr>
          <w:cantSplit/>
        </w:trPr>
        <w:tc>
          <w:tcPr>
            <w:tcW w:w="5000" w:type="pct"/>
            <w:gridSpan w:val="2"/>
            <w:shd w:val="pct10" w:color="auto" w:fill="auto"/>
          </w:tcPr>
          <w:p w14:paraId="513B688E" w14:textId="77777777" w:rsidR="00146708" w:rsidRPr="00201A10" w:rsidRDefault="00146708" w:rsidP="00146708">
            <w:pPr>
              <w:keepLines/>
              <w:tabs>
                <w:tab w:val="center" w:pos="4320"/>
                <w:tab w:val="right" w:pos="8640"/>
              </w:tabs>
              <w:overflowPunct w:val="0"/>
              <w:autoSpaceDE w:val="0"/>
              <w:autoSpaceDN w:val="0"/>
              <w:adjustRightInd w:val="0"/>
              <w:spacing w:after="0" w:line="240" w:lineRule="auto"/>
              <w:jc w:val="center"/>
              <w:textAlignment w:val="baseline"/>
              <w:rPr>
                <w:rFonts w:ascii="Calibri" w:eastAsia="Times New Roman" w:hAnsi="Calibri" w:cs="Arial"/>
                <w:b/>
                <w:sz w:val="24"/>
                <w:szCs w:val="24"/>
                <w:lang w:eastAsia="es-ES"/>
              </w:rPr>
            </w:pPr>
            <w:r w:rsidRPr="00201A10">
              <w:rPr>
                <w:rFonts w:ascii="Calibri" w:eastAsia="Times New Roman" w:hAnsi="Calibri" w:cs="Arial"/>
                <w:b/>
                <w:sz w:val="24"/>
                <w:szCs w:val="24"/>
                <w:lang w:eastAsia="es-ES"/>
              </w:rPr>
              <w:t>FUNCIONES</w:t>
            </w:r>
          </w:p>
        </w:tc>
      </w:tr>
      <w:tr w:rsidR="00146708" w:rsidRPr="00201A10" w14:paraId="6F47C129" w14:textId="77777777" w:rsidTr="00146708">
        <w:trPr>
          <w:cantSplit/>
        </w:trPr>
        <w:tc>
          <w:tcPr>
            <w:tcW w:w="5000" w:type="pct"/>
            <w:gridSpan w:val="2"/>
            <w:shd w:val="clear" w:color="auto" w:fill="auto"/>
          </w:tcPr>
          <w:p w14:paraId="4473B9A6" w14:textId="77777777" w:rsidR="00146708" w:rsidRPr="00201A10" w:rsidRDefault="00146708" w:rsidP="00146708">
            <w:pPr>
              <w:numPr>
                <w:ilvl w:val="0"/>
                <w:numId w:val="4"/>
              </w:numPr>
              <w:spacing w:after="0" w:line="240" w:lineRule="auto"/>
              <w:jc w:val="both"/>
              <w:rPr>
                <w:rFonts w:ascii="Calibri" w:eastAsia="Times New Roman" w:hAnsi="Calibri" w:cs="Times New Roman"/>
                <w:sz w:val="24"/>
                <w:szCs w:val="24"/>
                <w:lang w:eastAsia="es-ES"/>
              </w:rPr>
            </w:pPr>
            <w:r w:rsidRPr="00201A10">
              <w:rPr>
                <w:rFonts w:ascii="Calibri" w:eastAsia="Times New Roman" w:hAnsi="Calibri" w:cs="Times New Roman"/>
                <w:sz w:val="24"/>
                <w:szCs w:val="24"/>
                <w:lang w:eastAsia="es-ES"/>
              </w:rPr>
              <w:t>Ejercer la Secretaría del Concejo Municipal, elaborando las correspondientes actas y registrando oportuna y cronológicamente en el libro todos aquellos asuntos tratados y acuerdos alcanzados.</w:t>
            </w:r>
          </w:p>
          <w:p w14:paraId="26A5DCDD" w14:textId="77777777" w:rsidR="00146708" w:rsidRPr="00201A10" w:rsidRDefault="00146708" w:rsidP="00146708">
            <w:pPr>
              <w:numPr>
                <w:ilvl w:val="0"/>
                <w:numId w:val="4"/>
              </w:numPr>
              <w:spacing w:after="0" w:line="240" w:lineRule="auto"/>
              <w:jc w:val="both"/>
              <w:rPr>
                <w:rFonts w:ascii="Calibri" w:eastAsia="Times New Roman" w:hAnsi="Calibri" w:cs="Times New Roman"/>
                <w:sz w:val="24"/>
                <w:szCs w:val="24"/>
                <w:lang w:eastAsia="es-ES"/>
              </w:rPr>
            </w:pPr>
            <w:r w:rsidRPr="00201A10">
              <w:rPr>
                <w:rFonts w:ascii="Calibri" w:eastAsia="Times New Roman" w:hAnsi="Calibri" w:cs="Times New Roman"/>
                <w:sz w:val="24"/>
                <w:szCs w:val="24"/>
                <w:lang w:eastAsia="es-ES"/>
              </w:rPr>
              <w:t>Tramitar, monitorear y archivar toda la correspondencia recibida y enviada por el Concejo Municipal.</w:t>
            </w:r>
          </w:p>
          <w:p w14:paraId="4416CFAB" w14:textId="77777777" w:rsidR="00146708" w:rsidRPr="00201A10" w:rsidRDefault="00146708" w:rsidP="00146708">
            <w:pPr>
              <w:numPr>
                <w:ilvl w:val="0"/>
                <w:numId w:val="4"/>
              </w:numPr>
              <w:spacing w:after="0" w:line="240" w:lineRule="auto"/>
              <w:jc w:val="both"/>
              <w:rPr>
                <w:rFonts w:ascii="Calibri" w:eastAsia="Times New Roman" w:hAnsi="Calibri" w:cs="Times New Roman"/>
                <w:sz w:val="24"/>
                <w:szCs w:val="24"/>
                <w:lang w:eastAsia="es-ES"/>
              </w:rPr>
            </w:pPr>
            <w:r w:rsidRPr="00201A10">
              <w:rPr>
                <w:rFonts w:ascii="Calibri" w:eastAsia="Times New Roman" w:hAnsi="Calibri" w:cs="Times New Roman"/>
                <w:sz w:val="24"/>
                <w:szCs w:val="24"/>
                <w:lang w:eastAsia="es-ES"/>
              </w:rPr>
              <w:t>Velar porque se clasifiquen, archiven, ordenen y mantengan en buen estado los informes, leyes, decretos, acuerdos y todos los instrumentos jurídicos relacionados al quehacer municipal.</w:t>
            </w:r>
          </w:p>
          <w:p w14:paraId="3A29B49A" w14:textId="77777777" w:rsidR="00146708" w:rsidRPr="00201A10" w:rsidRDefault="00146708" w:rsidP="00146708">
            <w:pPr>
              <w:numPr>
                <w:ilvl w:val="0"/>
                <w:numId w:val="4"/>
              </w:numPr>
              <w:spacing w:after="0" w:line="240" w:lineRule="auto"/>
              <w:jc w:val="both"/>
              <w:rPr>
                <w:rFonts w:ascii="Calibri" w:eastAsia="Times New Roman" w:hAnsi="Calibri" w:cs="Times New Roman"/>
                <w:sz w:val="24"/>
                <w:szCs w:val="24"/>
                <w:lang w:eastAsia="es-ES"/>
              </w:rPr>
            </w:pPr>
            <w:r w:rsidRPr="00201A10">
              <w:rPr>
                <w:rFonts w:ascii="Calibri" w:eastAsia="Times New Roman" w:hAnsi="Calibri" w:cs="Times New Roman"/>
                <w:sz w:val="24"/>
                <w:szCs w:val="24"/>
                <w:lang w:eastAsia="es-ES"/>
              </w:rPr>
              <w:t>Asesorar al Concejo Municipal acerca de los aspectos legales que deben cumplirse en asuntos administrativos, presupuestarios y financieros municipales.</w:t>
            </w:r>
          </w:p>
          <w:p w14:paraId="6D025DD8" w14:textId="77777777" w:rsidR="00146708" w:rsidRPr="00201A10" w:rsidRDefault="00146708" w:rsidP="00146708">
            <w:pPr>
              <w:numPr>
                <w:ilvl w:val="0"/>
                <w:numId w:val="4"/>
              </w:numPr>
              <w:spacing w:after="0" w:line="240" w:lineRule="auto"/>
              <w:jc w:val="both"/>
              <w:rPr>
                <w:rFonts w:ascii="Calibri" w:eastAsia="Times New Roman" w:hAnsi="Calibri" w:cs="Times New Roman"/>
                <w:sz w:val="24"/>
                <w:szCs w:val="24"/>
                <w:lang w:eastAsia="es-ES"/>
              </w:rPr>
            </w:pPr>
            <w:r w:rsidRPr="00201A10">
              <w:rPr>
                <w:rFonts w:ascii="Calibri" w:eastAsia="Times New Roman" w:hAnsi="Calibri" w:cs="Times New Roman"/>
                <w:sz w:val="24"/>
                <w:szCs w:val="24"/>
                <w:lang w:eastAsia="es-ES"/>
              </w:rPr>
              <w:t>Representar a la municipalidad en todos los aspectos y áreas municipales que le afecten a la misma, por delegación del Concejo.</w:t>
            </w:r>
          </w:p>
          <w:p w14:paraId="0ED728E0" w14:textId="77777777" w:rsidR="00146708" w:rsidRPr="00201A10" w:rsidRDefault="00146708" w:rsidP="00146708">
            <w:pPr>
              <w:numPr>
                <w:ilvl w:val="0"/>
                <w:numId w:val="4"/>
              </w:numPr>
              <w:tabs>
                <w:tab w:val="center" w:pos="388"/>
              </w:tabs>
              <w:spacing w:after="0" w:line="240" w:lineRule="auto"/>
              <w:jc w:val="both"/>
              <w:rPr>
                <w:rFonts w:ascii="Calibri" w:eastAsia="Times New Roman" w:hAnsi="Calibri" w:cs="Arial"/>
                <w:sz w:val="24"/>
                <w:szCs w:val="24"/>
                <w:lang w:eastAsia="es-ES"/>
              </w:rPr>
            </w:pPr>
            <w:r w:rsidRPr="00201A10">
              <w:rPr>
                <w:rFonts w:ascii="Calibri" w:eastAsia="Times New Roman" w:hAnsi="Calibri" w:cs="Times New Roman"/>
                <w:sz w:val="24"/>
                <w:szCs w:val="24"/>
                <w:lang w:eastAsia="es-ES"/>
              </w:rPr>
              <w:t>Todas las funciones establecidas en el Código Municipal.</w:t>
            </w:r>
          </w:p>
        </w:tc>
      </w:tr>
    </w:tbl>
    <w:p w14:paraId="2ECA2D0B" w14:textId="77777777" w:rsidR="00146708" w:rsidRDefault="00146708" w:rsidP="00146708">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1D2ECF3F" w14:textId="77777777" w:rsidR="00146708" w:rsidRDefault="00146708" w:rsidP="0014670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174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7D16BF8" w14:textId="77777777" w:rsidR="00146708" w:rsidRDefault="00146708" w:rsidP="0014670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Secretario Municipal: Cecilia Maritza Aparicio de Quintanilla </w:t>
      </w:r>
    </w:p>
    <w:p w14:paraId="2827D8E5" w14:textId="77777777" w:rsidR="00146708" w:rsidRPr="001D1740" w:rsidRDefault="00146708" w:rsidP="00146708">
      <w:pPr>
        <w:rPr>
          <w:color w:val="F7CAAC" w:themeColor="accent2" w:themeTint="66"/>
          <w:sz w:val="20"/>
          <w:szCs w:val="20"/>
          <w14:textOutline w14:w="11112" w14:cap="flat" w14:cmpd="sng" w14:algn="ctr">
            <w14:solidFill>
              <w14:schemeClr w14:val="accent2"/>
            </w14:solid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Asistente: </w:t>
      </w:r>
      <w:proofErr w:type="spellStart"/>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Dilmar</w:t>
      </w:r>
      <w:proofErr w:type="spellEnd"/>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Omar Coreas</w:t>
      </w:r>
    </w:p>
    <w:p w14:paraId="1BB88DD4" w14:textId="77777777" w:rsidR="00146708" w:rsidRPr="00394C08" w:rsidRDefault="00146708" w:rsidP="0014670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Mujeres: 1</w:t>
      </w:r>
    </w:p>
    <w:p w14:paraId="1225C02E" w14:textId="77777777" w:rsidR="00146708" w:rsidRDefault="00146708" w:rsidP="0014670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Hombres: 1</w:t>
      </w:r>
    </w:p>
    <w:p w14:paraId="4D4A6719" w14:textId="77777777" w:rsidR="00146708" w:rsidRDefault="00146708" w:rsidP="00146708">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3A620160" w14:textId="77777777" w:rsidR="00146708" w:rsidRDefault="00146708" w:rsidP="00146708">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AUDITORIA INTERNA</w:t>
      </w:r>
    </w:p>
    <w:tbl>
      <w:tblPr>
        <w:tblW w:w="5267" w:type="pct"/>
        <w:tblInd w:w="-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866"/>
        <w:gridCol w:w="9786"/>
      </w:tblGrid>
      <w:tr w:rsidR="00146708" w:rsidRPr="00A6251F" w14:paraId="68890850" w14:textId="77777777" w:rsidTr="000C3A95">
        <w:trPr>
          <w:cantSplit/>
        </w:trPr>
        <w:tc>
          <w:tcPr>
            <w:tcW w:w="1416" w:type="pct"/>
            <w:shd w:val="pct10" w:color="auto" w:fill="auto"/>
          </w:tcPr>
          <w:p w14:paraId="5CDB8ACD" w14:textId="77777777" w:rsidR="00146708" w:rsidRPr="00A6251F" w:rsidRDefault="00146708" w:rsidP="000C3A95">
            <w:pPr>
              <w:pStyle w:val="Encabezado"/>
              <w:jc w:val="both"/>
              <w:rPr>
                <w:rFonts w:ascii="Calibri" w:hAnsi="Calibri" w:cs="Arial"/>
                <w:b/>
                <w:sz w:val="20"/>
                <w:szCs w:val="24"/>
              </w:rPr>
            </w:pPr>
            <w:r w:rsidRPr="00A6251F">
              <w:rPr>
                <w:rFonts w:ascii="Calibri" w:hAnsi="Calibri" w:cs="Arial"/>
                <w:b/>
                <w:sz w:val="20"/>
                <w:szCs w:val="24"/>
              </w:rPr>
              <w:t>Descripción General</w:t>
            </w:r>
          </w:p>
        </w:tc>
        <w:tc>
          <w:tcPr>
            <w:tcW w:w="3584" w:type="pct"/>
          </w:tcPr>
          <w:p w14:paraId="6D68CCE3" w14:textId="77777777" w:rsidR="00146708" w:rsidRPr="00A6251F" w:rsidRDefault="00146708" w:rsidP="000C3A95">
            <w:pPr>
              <w:pStyle w:val="Encabezado"/>
              <w:jc w:val="both"/>
              <w:rPr>
                <w:rFonts w:ascii="Calibri" w:hAnsi="Calibri" w:cs="Arial"/>
                <w:sz w:val="20"/>
                <w:szCs w:val="24"/>
              </w:rPr>
            </w:pPr>
            <w:r w:rsidRPr="00A6251F">
              <w:rPr>
                <w:rFonts w:ascii="Calibri" w:hAnsi="Calibri" w:cs="Arial"/>
                <w:sz w:val="20"/>
                <w:szCs w:val="24"/>
              </w:rPr>
              <w:t>Fiscalizar la utilización y protección de los recursos de la municipalidad, informando sobre el desarrollo de la gestión municipal para la toma de decisiones.</w:t>
            </w:r>
          </w:p>
        </w:tc>
      </w:tr>
      <w:tr w:rsidR="00146708" w:rsidRPr="00A6251F" w14:paraId="5DD3C369" w14:textId="77777777" w:rsidTr="000C3A95">
        <w:trPr>
          <w:cantSplit/>
        </w:trPr>
        <w:tc>
          <w:tcPr>
            <w:tcW w:w="5000" w:type="pct"/>
            <w:gridSpan w:val="2"/>
            <w:shd w:val="pct10" w:color="auto" w:fill="auto"/>
          </w:tcPr>
          <w:p w14:paraId="6C10DBF9" w14:textId="77777777" w:rsidR="00146708" w:rsidRPr="00A6251F" w:rsidRDefault="00146708" w:rsidP="000C3A95">
            <w:pPr>
              <w:pStyle w:val="Encabezado"/>
              <w:jc w:val="center"/>
              <w:rPr>
                <w:rFonts w:ascii="Calibri" w:hAnsi="Calibri" w:cs="Arial"/>
                <w:b/>
                <w:sz w:val="20"/>
                <w:szCs w:val="24"/>
              </w:rPr>
            </w:pPr>
            <w:r w:rsidRPr="00A6251F">
              <w:rPr>
                <w:rFonts w:ascii="Calibri" w:hAnsi="Calibri" w:cs="Arial"/>
                <w:b/>
                <w:sz w:val="20"/>
                <w:szCs w:val="24"/>
              </w:rPr>
              <w:t>FUNCIONES</w:t>
            </w:r>
          </w:p>
        </w:tc>
      </w:tr>
      <w:tr w:rsidR="00146708" w:rsidRPr="00A6251F" w14:paraId="2312F5C7" w14:textId="77777777" w:rsidTr="000C3A95">
        <w:trPr>
          <w:trHeight w:val="2411"/>
        </w:trPr>
        <w:tc>
          <w:tcPr>
            <w:tcW w:w="5000" w:type="pct"/>
            <w:gridSpan w:val="2"/>
            <w:shd w:val="clear" w:color="auto" w:fill="auto"/>
          </w:tcPr>
          <w:p w14:paraId="1FFC78F9" w14:textId="77777777" w:rsidR="00146708" w:rsidRPr="00A6251F" w:rsidRDefault="00146708" w:rsidP="00146708">
            <w:pPr>
              <w:pStyle w:val="Prrafodelista"/>
              <w:numPr>
                <w:ilvl w:val="0"/>
                <w:numId w:val="5"/>
              </w:numPr>
              <w:tabs>
                <w:tab w:val="left" w:pos="421"/>
              </w:tabs>
              <w:spacing w:after="200" w:line="252" w:lineRule="auto"/>
              <w:ind w:left="360"/>
              <w:jc w:val="both"/>
              <w:rPr>
                <w:rFonts w:ascii="Calibri" w:hAnsi="Calibri" w:cs="Tahoma"/>
                <w:color w:val="000000"/>
                <w:sz w:val="20"/>
                <w:szCs w:val="24"/>
              </w:rPr>
            </w:pPr>
            <w:r w:rsidRPr="00A6251F">
              <w:rPr>
                <w:rFonts w:ascii="Calibri" w:hAnsi="Calibri" w:cs="Tahoma"/>
                <w:color w:val="000000"/>
                <w:sz w:val="20"/>
                <w:szCs w:val="24"/>
              </w:rPr>
              <w:t xml:space="preserve">Planificar, Organizar y Ejecutar con un nivel de calidad los procesos de auditoría, verificando que las transacciones y operaciones realizadas en la municipalidad se efectúen de conformidad a las disposiciones y reglamentos establecidos. </w:t>
            </w:r>
          </w:p>
          <w:p w14:paraId="33B9BC87" w14:textId="77777777" w:rsidR="00146708" w:rsidRPr="00A6251F" w:rsidRDefault="00146708" w:rsidP="00146708">
            <w:pPr>
              <w:pStyle w:val="Prrafodelista"/>
              <w:numPr>
                <w:ilvl w:val="0"/>
                <w:numId w:val="5"/>
              </w:numPr>
              <w:tabs>
                <w:tab w:val="left" w:pos="421"/>
              </w:tabs>
              <w:spacing w:after="200" w:line="252" w:lineRule="auto"/>
              <w:ind w:left="360"/>
              <w:jc w:val="both"/>
              <w:rPr>
                <w:rFonts w:ascii="Calibri" w:hAnsi="Calibri" w:cs="Tahoma"/>
                <w:color w:val="000000"/>
                <w:sz w:val="20"/>
                <w:szCs w:val="24"/>
              </w:rPr>
            </w:pPr>
            <w:r w:rsidRPr="00A6251F">
              <w:rPr>
                <w:rFonts w:ascii="Calibri" w:hAnsi="Calibri" w:cs="Tahoma"/>
                <w:color w:val="000000"/>
                <w:sz w:val="20"/>
                <w:szCs w:val="24"/>
              </w:rPr>
              <w:t>Elaborar Plan Anual de Auditoría, en función de la administración de riesgos de la municipalidad, presentarlo al Concejo Directivo y remitirlo a la Corte de Cuentas de la República.</w:t>
            </w:r>
          </w:p>
          <w:p w14:paraId="7782593C" w14:textId="77777777" w:rsidR="00146708" w:rsidRPr="00A6251F" w:rsidRDefault="00146708" w:rsidP="00146708">
            <w:pPr>
              <w:pStyle w:val="Prrafodelista"/>
              <w:numPr>
                <w:ilvl w:val="0"/>
                <w:numId w:val="5"/>
              </w:numPr>
              <w:tabs>
                <w:tab w:val="left" w:pos="421"/>
              </w:tabs>
              <w:spacing w:after="200" w:line="252" w:lineRule="auto"/>
              <w:ind w:left="360"/>
              <w:jc w:val="both"/>
              <w:rPr>
                <w:rFonts w:ascii="Calibri" w:hAnsi="Calibri" w:cs="Tahoma"/>
                <w:sz w:val="20"/>
                <w:szCs w:val="24"/>
              </w:rPr>
            </w:pPr>
            <w:r w:rsidRPr="00A6251F">
              <w:rPr>
                <w:rFonts w:ascii="Calibri" w:hAnsi="Calibri" w:cs="Tahoma"/>
                <w:color w:val="000000"/>
                <w:sz w:val="20"/>
                <w:szCs w:val="24"/>
              </w:rPr>
              <w:t>Informar al Concejo o persona designada sobre la ejecución del plan anual de auditoría.</w:t>
            </w:r>
          </w:p>
          <w:p w14:paraId="5EA65CF7" w14:textId="77777777" w:rsidR="00146708" w:rsidRPr="00A6251F" w:rsidRDefault="00146708" w:rsidP="00146708">
            <w:pPr>
              <w:pStyle w:val="Prrafodelista"/>
              <w:numPr>
                <w:ilvl w:val="0"/>
                <w:numId w:val="5"/>
              </w:numPr>
              <w:tabs>
                <w:tab w:val="left" w:pos="421"/>
              </w:tabs>
              <w:spacing w:after="200" w:line="252" w:lineRule="auto"/>
              <w:ind w:left="360"/>
              <w:jc w:val="both"/>
              <w:rPr>
                <w:rFonts w:ascii="Calibri" w:hAnsi="Calibri" w:cs="Tahoma"/>
                <w:sz w:val="20"/>
                <w:szCs w:val="24"/>
              </w:rPr>
            </w:pPr>
            <w:r w:rsidRPr="00A6251F">
              <w:rPr>
                <w:rFonts w:ascii="Calibri" w:hAnsi="Calibri" w:cs="Tahoma"/>
                <w:sz w:val="20"/>
                <w:szCs w:val="24"/>
              </w:rPr>
              <w:t>Asesorar al Concejo Municipal sobre la razonabilidad y confiabilidad de la gestión municipal.</w:t>
            </w:r>
          </w:p>
          <w:p w14:paraId="2F494779" w14:textId="77777777" w:rsidR="00146708" w:rsidRPr="00A6251F" w:rsidRDefault="00146708" w:rsidP="00146708">
            <w:pPr>
              <w:pStyle w:val="Prrafodelista"/>
              <w:numPr>
                <w:ilvl w:val="0"/>
                <w:numId w:val="5"/>
              </w:numPr>
              <w:tabs>
                <w:tab w:val="left" w:pos="421"/>
              </w:tabs>
              <w:spacing w:after="200" w:line="252" w:lineRule="auto"/>
              <w:ind w:left="360"/>
              <w:jc w:val="both"/>
              <w:rPr>
                <w:rFonts w:ascii="Calibri" w:hAnsi="Calibri" w:cs="Tahoma"/>
                <w:sz w:val="20"/>
                <w:szCs w:val="24"/>
              </w:rPr>
            </w:pPr>
            <w:r w:rsidRPr="00A6251F">
              <w:rPr>
                <w:rFonts w:ascii="Calibri" w:hAnsi="Calibri" w:cs="Tahoma"/>
                <w:sz w:val="20"/>
                <w:szCs w:val="24"/>
              </w:rPr>
              <w:t>Evaluar el sistema de control interno que permita tener un conjunto de Normas y Procedimientos Administrativos y de manejo financiero.</w:t>
            </w:r>
          </w:p>
          <w:p w14:paraId="2947BB55" w14:textId="77777777" w:rsidR="00146708" w:rsidRPr="00A6251F" w:rsidRDefault="00146708" w:rsidP="00146708">
            <w:pPr>
              <w:pStyle w:val="Prrafodelista"/>
              <w:numPr>
                <w:ilvl w:val="0"/>
                <w:numId w:val="5"/>
              </w:numPr>
              <w:tabs>
                <w:tab w:val="left" w:pos="421"/>
              </w:tabs>
              <w:spacing w:after="200" w:line="252" w:lineRule="auto"/>
              <w:ind w:left="360"/>
              <w:jc w:val="both"/>
              <w:rPr>
                <w:rFonts w:ascii="Calibri" w:hAnsi="Calibri" w:cs="Arial"/>
                <w:sz w:val="20"/>
                <w:szCs w:val="24"/>
              </w:rPr>
            </w:pPr>
            <w:r w:rsidRPr="00A6251F">
              <w:rPr>
                <w:rFonts w:ascii="Calibri" w:hAnsi="Calibri" w:cs="Tahoma"/>
                <w:sz w:val="20"/>
                <w:szCs w:val="24"/>
              </w:rPr>
              <w:t>Verificar el cumplimiento de las políticas, leyes y procedimientos administrativos.</w:t>
            </w:r>
          </w:p>
          <w:p w14:paraId="3FEA8592" w14:textId="77777777" w:rsidR="00146708" w:rsidRPr="00A6251F" w:rsidRDefault="00146708" w:rsidP="00146708">
            <w:pPr>
              <w:pStyle w:val="Prrafodelista"/>
              <w:numPr>
                <w:ilvl w:val="0"/>
                <w:numId w:val="5"/>
              </w:numPr>
              <w:tabs>
                <w:tab w:val="left" w:pos="421"/>
              </w:tabs>
              <w:spacing w:after="200" w:line="252" w:lineRule="auto"/>
              <w:ind w:left="360"/>
              <w:jc w:val="both"/>
              <w:rPr>
                <w:rFonts w:ascii="Calibri" w:hAnsi="Calibri" w:cs="Arial"/>
                <w:sz w:val="20"/>
                <w:szCs w:val="24"/>
              </w:rPr>
            </w:pPr>
            <w:r w:rsidRPr="00A6251F">
              <w:rPr>
                <w:rFonts w:ascii="Calibri" w:hAnsi="Calibri" w:cs="Tahoma"/>
                <w:sz w:val="20"/>
                <w:szCs w:val="24"/>
              </w:rPr>
              <w:t>Evaluar la funcionalidad de la estructura organizativa.</w:t>
            </w:r>
          </w:p>
        </w:tc>
      </w:tr>
    </w:tbl>
    <w:p w14:paraId="296B8E90" w14:textId="77777777" w:rsidR="00146708" w:rsidRDefault="00146708" w:rsidP="00146708">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1E48F7CA" w14:textId="77777777" w:rsidR="00146708" w:rsidRPr="001D1740" w:rsidRDefault="00146708" w:rsidP="00146708">
      <w:pPr>
        <w:rPr>
          <w:color w:val="F7CAAC" w:themeColor="accent2" w:themeTint="66"/>
          <w:sz w:val="20"/>
          <w:szCs w:val="20"/>
          <w14:textOutline w14:w="11112" w14:cap="flat" w14:cmpd="sng" w14:algn="ctr">
            <w14:solidFill>
              <w14:schemeClr w14:val="accent2"/>
            </w14:solidFill>
            <w14:prstDash w14:val="solid"/>
            <w14:round/>
          </w14:textOutline>
        </w:rPr>
      </w:pPr>
      <w:r w:rsidRPr="001D174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D1740">
        <w:rPr>
          <w:color w:val="F7CAAC" w:themeColor="accent2" w:themeTint="66"/>
          <w:sz w:val="20"/>
          <w:szCs w:val="20"/>
          <w14:textOutline w14:w="11112" w14:cap="flat" w14:cmpd="sng" w14:algn="ctr">
            <w14:solidFill>
              <w14:schemeClr w14:val="accent2"/>
            </w14:solidFill>
            <w14:prstDash w14:val="solid"/>
            <w14:round/>
          </w14:textOutline>
        </w:rPr>
        <w:t xml:space="preserve"> </w:t>
      </w:r>
      <w:r w:rsidRPr="004D581F">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plaza congelada </w:t>
      </w:r>
    </w:p>
    <w:p w14:paraId="7056D32D" w14:textId="77777777" w:rsidR="00146708" w:rsidRPr="00394C08" w:rsidRDefault="00146708" w:rsidP="0014670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Mujeres: 0</w:t>
      </w:r>
    </w:p>
    <w:p w14:paraId="4DF05A89" w14:textId="77777777" w:rsidR="00146708" w:rsidRDefault="00146708" w:rsidP="0014670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 0</w:t>
      </w:r>
    </w:p>
    <w:p w14:paraId="18CE16E8" w14:textId="77777777" w:rsidR="00146708" w:rsidRDefault="00146708"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355193A8" w14:textId="77777777" w:rsidR="00146708" w:rsidRDefault="00146708"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159A518D" w14:textId="77777777" w:rsidR="00146708" w:rsidRDefault="00146708" w:rsidP="00146708">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COMISION MUNICIPAL LCAM</w:t>
      </w:r>
    </w:p>
    <w:tbl>
      <w:tblPr>
        <w:tblW w:w="5028" w:type="pct"/>
        <w:tblInd w:w="-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1" w:type="dxa"/>
          <w:right w:w="71" w:type="dxa"/>
        </w:tblCellMar>
        <w:tblLook w:val="0000" w:firstRow="0" w:lastRow="0" w:firstColumn="0" w:lastColumn="0" w:noHBand="0" w:noVBand="0"/>
      </w:tblPr>
      <w:tblGrid>
        <w:gridCol w:w="3939"/>
        <w:gridCol w:w="9094"/>
      </w:tblGrid>
      <w:tr w:rsidR="00146708" w:rsidRPr="00A6251F" w14:paraId="0C262C50" w14:textId="77777777" w:rsidTr="000C3A95">
        <w:trPr>
          <w:cantSplit/>
        </w:trPr>
        <w:tc>
          <w:tcPr>
            <w:tcW w:w="1508" w:type="pct"/>
            <w:shd w:val="pct10" w:color="auto" w:fill="auto"/>
          </w:tcPr>
          <w:p w14:paraId="5C374691" w14:textId="77777777" w:rsidR="00146708" w:rsidRPr="00A6251F" w:rsidRDefault="00146708" w:rsidP="000C3A95">
            <w:pPr>
              <w:pStyle w:val="Encabezado"/>
              <w:jc w:val="both"/>
              <w:rPr>
                <w:rFonts w:ascii="Calibri" w:hAnsi="Calibri"/>
                <w:b/>
                <w:sz w:val="20"/>
                <w:szCs w:val="20"/>
              </w:rPr>
            </w:pPr>
            <w:r w:rsidRPr="00A6251F">
              <w:rPr>
                <w:rFonts w:ascii="Calibri" w:hAnsi="Calibri"/>
                <w:b/>
                <w:sz w:val="20"/>
                <w:szCs w:val="20"/>
              </w:rPr>
              <w:t>Descripción General</w:t>
            </w:r>
          </w:p>
        </w:tc>
        <w:tc>
          <w:tcPr>
            <w:tcW w:w="3481" w:type="pct"/>
          </w:tcPr>
          <w:p w14:paraId="4F9B194B" w14:textId="77777777" w:rsidR="00146708" w:rsidRPr="00A6251F" w:rsidRDefault="00146708" w:rsidP="000C3A95">
            <w:pPr>
              <w:pStyle w:val="Encabezado"/>
              <w:tabs>
                <w:tab w:val="center" w:pos="688"/>
              </w:tabs>
              <w:jc w:val="both"/>
              <w:rPr>
                <w:rFonts w:ascii="Calibri" w:hAnsi="Calibri"/>
                <w:sz w:val="20"/>
                <w:szCs w:val="20"/>
              </w:rPr>
            </w:pPr>
            <w:r w:rsidRPr="00A6251F">
              <w:rPr>
                <w:rFonts w:ascii="Calibri" w:hAnsi="Calibri" w:cs="Tahoma"/>
                <w:spacing w:val="-6"/>
                <w:sz w:val="20"/>
                <w:szCs w:val="20"/>
              </w:rPr>
              <w:t xml:space="preserve">Es la instancia </w:t>
            </w:r>
            <w:r w:rsidRPr="00A6251F">
              <w:rPr>
                <w:rFonts w:ascii="Calibri" w:hAnsi="Calibri" w:cs="Tahoma"/>
                <w:sz w:val="20"/>
                <w:szCs w:val="20"/>
              </w:rPr>
              <w:t>encargada de aplicar la ley en los casos en que de manera directa se resuelva sobre los derechos de los funcionarios o empleados, con excepción de la aplicación del régimen disciplinario referente a despidos; garantizando la legalidad y transparencia de los procedimientos.</w:t>
            </w:r>
          </w:p>
        </w:tc>
      </w:tr>
      <w:tr w:rsidR="00146708" w:rsidRPr="00A6251F" w14:paraId="2B96A5D2" w14:textId="77777777" w:rsidTr="000C3A95">
        <w:trPr>
          <w:cantSplit/>
        </w:trPr>
        <w:tc>
          <w:tcPr>
            <w:tcW w:w="4989" w:type="pct"/>
            <w:gridSpan w:val="2"/>
            <w:shd w:val="pct10" w:color="auto" w:fill="auto"/>
          </w:tcPr>
          <w:p w14:paraId="2F7EB947" w14:textId="77777777" w:rsidR="00146708" w:rsidRPr="00A6251F" w:rsidRDefault="00146708" w:rsidP="000C3A95">
            <w:pPr>
              <w:pStyle w:val="Encabezado"/>
              <w:tabs>
                <w:tab w:val="center" w:pos="688"/>
              </w:tabs>
              <w:jc w:val="center"/>
              <w:rPr>
                <w:rFonts w:ascii="Calibri" w:hAnsi="Calibri" w:cs="Tahoma"/>
                <w:b/>
                <w:spacing w:val="-6"/>
                <w:sz w:val="20"/>
                <w:szCs w:val="20"/>
              </w:rPr>
            </w:pPr>
            <w:r w:rsidRPr="00A6251F">
              <w:rPr>
                <w:rFonts w:ascii="Calibri" w:hAnsi="Calibri" w:cs="Tahoma"/>
                <w:b/>
                <w:spacing w:val="-6"/>
                <w:sz w:val="20"/>
                <w:szCs w:val="20"/>
              </w:rPr>
              <w:t>FUNCIONES</w:t>
            </w:r>
          </w:p>
        </w:tc>
      </w:tr>
      <w:tr w:rsidR="00146708" w:rsidRPr="00A6251F" w14:paraId="70CE4CE0" w14:textId="77777777" w:rsidTr="000C3A95">
        <w:trPr>
          <w:cantSplit/>
        </w:trPr>
        <w:tc>
          <w:tcPr>
            <w:tcW w:w="4989" w:type="pct"/>
            <w:gridSpan w:val="2"/>
            <w:shd w:val="clear" w:color="auto" w:fill="auto"/>
          </w:tcPr>
          <w:p w14:paraId="4D6438A3" w14:textId="77777777" w:rsidR="00146708" w:rsidRPr="00A6251F" w:rsidRDefault="00146708" w:rsidP="000C3A95">
            <w:pPr>
              <w:pStyle w:val="Encabezado"/>
              <w:jc w:val="both"/>
              <w:rPr>
                <w:rFonts w:ascii="Calibri" w:hAnsi="Calibri"/>
                <w:b/>
                <w:sz w:val="20"/>
                <w:szCs w:val="20"/>
              </w:rPr>
            </w:pPr>
            <w:r w:rsidRPr="00A6251F">
              <w:rPr>
                <w:rFonts w:ascii="Calibri" w:hAnsi="Calibri"/>
                <w:b/>
                <w:sz w:val="20"/>
                <w:szCs w:val="20"/>
              </w:rPr>
              <w:t>Funciones</w:t>
            </w:r>
          </w:p>
          <w:p w14:paraId="18DDACC5" w14:textId="77777777" w:rsidR="00146708" w:rsidRPr="00A6251F" w:rsidRDefault="00146708" w:rsidP="00146708">
            <w:pPr>
              <w:pStyle w:val="Prrafodelista"/>
              <w:numPr>
                <w:ilvl w:val="0"/>
                <w:numId w:val="6"/>
              </w:numPr>
              <w:spacing w:after="200" w:line="252" w:lineRule="auto"/>
              <w:jc w:val="both"/>
              <w:rPr>
                <w:rFonts w:ascii="Calibri" w:hAnsi="Calibri"/>
                <w:sz w:val="20"/>
                <w:szCs w:val="20"/>
              </w:rPr>
            </w:pPr>
            <w:r w:rsidRPr="00A6251F">
              <w:rPr>
                <w:rFonts w:ascii="Calibri" w:hAnsi="Calibri" w:cs="Arial"/>
                <w:sz w:val="20"/>
                <w:szCs w:val="20"/>
              </w:rPr>
              <w:t xml:space="preserve">Ejecutar los procedimientos de selección en los casos de ingreso a la Carrera Administrativa Municipal y de ascenso dentro de la misma; </w:t>
            </w:r>
          </w:p>
          <w:p w14:paraId="0B39B618" w14:textId="77777777" w:rsidR="00146708" w:rsidRPr="00A6251F" w:rsidRDefault="00146708" w:rsidP="00146708">
            <w:pPr>
              <w:pStyle w:val="Prrafodelista"/>
              <w:numPr>
                <w:ilvl w:val="0"/>
                <w:numId w:val="6"/>
              </w:numPr>
              <w:spacing w:before="100" w:beforeAutospacing="1" w:after="100" w:afterAutospacing="1" w:line="252" w:lineRule="auto"/>
              <w:jc w:val="both"/>
              <w:rPr>
                <w:rFonts w:ascii="Calibri" w:hAnsi="Calibri"/>
                <w:sz w:val="20"/>
                <w:szCs w:val="20"/>
              </w:rPr>
            </w:pPr>
            <w:r w:rsidRPr="00A6251F">
              <w:rPr>
                <w:rFonts w:ascii="Calibri" w:hAnsi="Calibri" w:cs="Arial"/>
                <w:sz w:val="20"/>
                <w:szCs w:val="20"/>
              </w:rPr>
              <w:t>Conocer de las sanciones por suspensiones sin goce de sueldo y postergación en el derecho de ascenso;</w:t>
            </w:r>
            <w:r w:rsidRPr="00A6251F">
              <w:rPr>
                <w:rFonts w:ascii="Calibri" w:hAnsi="Calibri"/>
                <w:sz w:val="20"/>
                <w:szCs w:val="20"/>
              </w:rPr>
              <w:t xml:space="preserve"> </w:t>
            </w:r>
          </w:p>
          <w:p w14:paraId="400B76DC" w14:textId="77777777" w:rsidR="00146708" w:rsidRPr="00A6251F" w:rsidRDefault="00146708" w:rsidP="00146708">
            <w:pPr>
              <w:pStyle w:val="Prrafodelista"/>
              <w:numPr>
                <w:ilvl w:val="0"/>
                <w:numId w:val="6"/>
              </w:numPr>
              <w:spacing w:before="100" w:beforeAutospacing="1" w:after="100" w:afterAutospacing="1" w:line="252" w:lineRule="auto"/>
              <w:jc w:val="both"/>
              <w:rPr>
                <w:rFonts w:ascii="Calibri" w:hAnsi="Calibri"/>
                <w:sz w:val="20"/>
                <w:szCs w:val="20"/>
              </w:rPr>
            </w:pPr>
            <w:r w:rsidRPr="00A6251F">
              <w:rPr>
                <w:rFonts w:ascii="Calibri" w:hAnsi="Calibri" w:cs="Arial"/>
                <w:sz w:val="20"/>
                <w:szCs w:val="20"/>
              </w:rPr>
              <w:t xml:space="preserve">Conocer de las demandas de los funcionarios y empleados por violaciones a sus derechos consagrados en esta ley, por parte de sus superiores jerárquicos; </w:t>
            </w:r>
          </w:p>
          <w:p w14:paraId="12DB9BFC" w14:textId="77777777" w:rsidR="00146708" w:rsidRPr="00A6251F" w:rsidRDefault="00146708" w:rsidP="00146708">
            <w:pPr>
              <w:pStyle w:val="Prrafodelista"/>
              <w:numPr>
                <w:ilvl w:val="0"/>
                <w:numId w:val="6"/>
              </w:numPr>
              <w:spacing w:before="100" w:beforeAutospacing="1" w:after="100" w:afterAutospacing="1" w:line="252" w:lineRule="auto"/>
              <w:jc w:val="both"/>
              <w:rPr>
                <w:rFonts w:ascii="Calibri" w:hAnsi="Calibri"/>
                <w:sz w:val="20"/>
                <w:szCs w:val="20"/>
              </w:rPr>
            </w:pPr>
            <w:r w:rsidRPr="00A6251F">
              <w:rPr>
                <w:rFonts w:ascii="Calibri" w:hAnsi="Calibri" w:cs="Arial"/>
                <w:sz w:val="20"/>
                <w:szCs w:val="20"/>
              </w:rPr>
              <w:t>Rendir un informe semestral de labores al Concejo o Concejos en caso de actuación asociada y a los funcionarios y empleados correspondientes;</w:t>
            </w:r>
            <w:r w:rsidRPr="00A6251F">
              <w:rPr>
                <w:rFonts w:ascii="Calibri" w:hAnsi="Calibri"/>
                <w:sz w:val="20"/>
                <w:szCs w:val="20"/>
              </w:rPr>
              <w:t xml:space="preserve"> </w:t>
            </w:r>
          </w:p>
          <w:p w14:paraId="0DFBBFA8" w14:textId="77777777" w:rsidR="00146708" w:rsidRPr="00A6251F" w:rsidRDefault="00146708" w:rsidP="00146708">
            <w:pPr>
              <w:numPr>
                <w:ilvl w:val="0"/>
                <w:numId w:val="6"/>
              </w:numPr>
              <w:spacing w:after="0" w:line="340" w:lineRule="exact"/>
              <w:jc w:val="both"/>
              <w:rPr>
                <w:rFonts w:ascii="Calibri" w:hAnsi="Calibri" w:cs="Tahoma"/>
                <w:sz w:val="20"/>
                <w:szCs w:val="20"/>
              </w:rPr>
            </w:pPr>
            <w:r w:rsidRPr="00A6251F">
              <w:rPr>
                <w:rFonts w:ascii="Calibri" w:hAnsi="Calibri" w:cs="Arial"/>
                <w:sz w:val="20"/>
                <w:szCs w:val="20"/>
              </w:rPr>
              <w:t>Informar de manera inmediata de las resoluciones que emita a los Registros Nacional y Municipal de la Carrera Administrativa Municipal; Las demás que por ley le competan;</w:t>
            </w:r>
          </w:p>
          <w:p w14:paraId="0DF450D9" w14:textId="77777777" w:rsidR="00146708" w:rsidRPr="00A6251F" w:rsidRDefault="00146708" w:rsidP="00146708">
            <w:pPr>
              <w:numPr>
                <w:ilvl w:val="0"/>
                <w:numId w:val="6"/>
              </w:numPr>
              <w:tabs>
                <w:tab w:val="center" w:pos="368"/>
              </w:tabs>
              <w:spacing w:after="0" w:line="340" w:lineRule="exact"/>
              <w:jc w:val="both"/>
              <w:rPr>
                <w:rFonts w:ascii="Calibri" w:hAnsi="Calibri"/>
                <w:sz w:val="20"/>
                <w:szCs w:val="20"/>
              </w:rPr>
            </w:pPr>
            <w:r w:rsidRPr="00A6251F">
              <w:rPr>
                <w:rFonts w:ascii="Calibri" w:hAnsi="Calibri" w:cs="Tahoma"/>
                <w:sz w:val="20"/>
                <w:szCs w:val="20"/>
              </w:rPr>
              <w:t>Servir como instancia de mediación entre Concejo y empleados.</w:t>
            </w:r>
          </w:p>
        </w:tc>
      </w:tr>
    </w:tbl>
    <w:p w14:paraId="3568287C" w14:textId="77777777" w:rsidR="00146708" w:rsidRDefault="00146708" w:rsidP="00146708">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174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172E4">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Roge Merlos, Nelson Antonio Ulloa, Rene Antonio Quintanilla y Verónica Lisseth Chávez Urrutia</w:t>
      </w:r>
    </w:p>
    <w:p w14:paraId="77E5E14E" w14:textId="77777777" w:rsidR="00146708" w:rsidRPr="00394C08" w:rsidRDefault="00146708" w:rsidP="00146708">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Mujeres: 1</w:t>
      </w:r>
    </w:p>
    <w:p w14:paraId="49015962" w14:textId="77777777" w:rsidR="00146708" w:rsidRDefault="00146708" w:rsidP="00146708">
      <w:pPr>
        <w:spacing w:after="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 3</w:t>
      </w:r>
    </w:p>
    <w:p w14:paraId="53CEDBBE" w14:textId="77777777" w:rsidR="00146708" w:rsidRDefault="00146708"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41D0EB61" w14:textId="77777777" w:rsidR="00F172E4" w:rsidRDefault="00F172E4"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06E2BC89" w14:textId="77777777" w:rsidR="00F172E4" w:rsidRDefault="00F172E4"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43679482" w14:textId="77777777" w:rsidR="00F172E4" w:rsidRDefault="00F172E4"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77B916AA" w14:textId="77777777" w:rsidR="00F172E4" w:rsidRDefault="00F172E4" w:rsidP="00F172E4">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COMISION DE ETICA</w:t>
      </w:r>
    </w:p>
    <w:tbl>
      <w:tblPr>
        <w:tblpPr w:leftFromText="141" w:rightFromText="141" w:vertAnchor="text" w:horzAnchor="margin" w:tblpY="167"/>
        <w:tblW w:w="12820" w:type="dxa"/>
        <w:tblLayout w:type="fixed"/>
        <w:tblCellMar>
          <w:left w:w="71" w:type="dxa"/>
          <w:right w:w="71" w:type="dxa"/>
        </w:tblCellMar>
        <w:tblLook w:val="0000" w:firstRow="0" w:lastRow="0" w:firstColumn="0" w:lastColumn="0" w:noHBand="0" w:noVBand="0"/>
      </w:tblPr>
      <w:tblGrid>
        <w:gridCol w:w="3850"/>
        <w:gridCol w:w="8970"/>
      </w:tblGrid>
      <w:tr w:rsidR="00F172E4" w:rsidRPr="00B75007" w14:paraId="53DEBA2F" w14:textId="77777777" w:rsidTr="00F172E4">
        <w:trPr>
          <w:cantSplit/>
          <w:trHeight w:val="531"/>
        </w:trPr>
        <w:tc>
          <w:tcPr>
            <w:tcW w:w="3850" w:type="dxa"/>
            <w:tcBorders>
              <w:top w:val="single" w:sz="6" w:space="0" w:color="auto"/>
              <w:left w:val="single" w:sz="12" w:space="0" w:color="auto"/>
              <w:bottom w:val="single" w:sz="6" w:space="0" w:color="auto"/>
              <w:right w:val="single" w:sz="6" w:space="0" w:color="auto"/>
            </w:tcBorders>
            <w:shd w:val="pct10" w:color="auto" w:fill="auto"/>
            <w:vAlign w:val="center"/>
          </w:tcPr>
          <w:p w14:paraId="12A776FD" w14:textId="77777777" w:rsidR="00F172E4" w:rsidRPr="00B75007" w:rsidRDefault="00F172E4" w:rsidP="00F172E4">
            <w:pPr>
              <w:jc w:val="both"/>
              <w:rPr>
                <w:rFonts w:ascii="Calibri" w:hAnsi="Calibri" w:cs="Tahoma"/>
                <w:b/>
                <w:sz w:val="20"/>
                <w:szCs w:val="20"/>
                <w:lang w:val="es-ES"/>
              </w:rPr>
            </w:pPr>
            <w:r w:rsidRPr="00B75007">
              <w:rPr>
                <w:rFonts w:ascii="Calibri" w:hAnsi="Calibri" w:cs="Tahoma"/>
                <w:b/>
                <w:sz w:val="20"/>
                <w:szCs w:val="20"/>
                <w:lang w:val="es-ES"/>
              </w:rPr>
              <w:t>Descripción General</w:t>
            </w:r>
          </w:p>
        </w:tc>
        <w:tc>
          <w:tcPr>
            <w:tcW w:w="8970" w:type="dxa"/>
            <w:tcBorders>
              <w:top w:val="single" w:sz="6" w:space="0" w:color="auto"/>
              <w:left w:val="single" w:sz="6" w:space="0" w:color="auto"/>
              <w:bottom w:val="single" w:sz="6" w:space="0" w:color="auto"/>
              <w:right w:val="single" w:sz="12" w:space="0" w:color="auto"/>
            </w:tcBorders>
          </w:tcPr>
          <w:p w14:paraId="3D8C8BDF" w14:textId="77777777" w:rsidR="00F172E4" w:rsidRPr="00B75007" w:rsidRDefault="00F172E4" w:rsidP="00F172E4">
            <w:pPr>
              <w:pStyle w:val="Default"/>
              <w:spacing w:line="276" w:lineRule="auto"/>
              <w:jc w:val="both"/>
              <w:rPr>
                <w:rFonts w:cs="Times New Roman"/>
                <w:color w:val="auto"/>
                <w:sz w:val="20"/>
                <w:szCs w:val="20"/>
                <w:lang w:bidi="en-US"/>
              </w:rPr>
            </w:pPr>
            <w:r w:rsidRPr="00B75007">
              <w:rPr>
                <w:rFonts w:cs="Times New Roman"/>
                <w:color w:val="auto"/>
                <w:sz w:val="20"/>
                <w:szCs w:val="20"/>
                <w:lang w:bidi="en-US"/>
              </w:rPr>
              <w:t>Garantizar la erradicación de la corrupción en todos los niveles de la administración.</w:t>
            </w:r>
          </w:p>
        </w:tc>
      </w:tr>
      <w:tr w:rsidR="00F172E4" w:rsidRPr="00B75007" w14:paraId="767EE924" w14:textId="77777777" w:rsidTr="00F172E4">
        <w:trPr>
          <w:cantSplit/>
          <w:trHeight w:val="291"/>
        </w:trPr>
        <w:tc>
          <w:tcPr>
            <w:tcW w:w="12820" w:type="dxa"/>
            <w:gridSpan w:val="2"/>
            <w:tcBorders>
              <w:top w:val="single" w:sz="6" w:space="0" w:color="auto"/>
              <w:left w:val="single" w:sz="12" w:space="0" w:color="auto"/>
              <w:bottom w:val="single" w:sz="6" w:space="0" w:color="auto"/>
              <w:right w:val="single" w:sz="12" w:space="0" w:color="auto"/>
            </w:tcBorders>
            <w:shd w:val="pct10" w:color="auto" w:fill="auto"/>
            <w:vAlign w:val="center"/>
          </w:tcPr>
          <w:p w14:paraId="2299848D" w14:textId="77777777" w:rsidR="00F172E4" w:rsidRPr="00B75007" w:rsidRDefault="00F172E4" w:rsidP="00F172E4">
            <w:pPr>
              <w:overflowPunct w:val="0"/>
              <w:autoSpaceDE w:val="0"/>
              <w:autoSpaceDN w:val="0"/>
              <w:adjustRightInd w:val="0"/>
              <w:jc w:val="center"/>
              <w:textAlignment w:val="baseline"/>
              <w:rPr>
                <w:rFonts w:ascii="Calibri" w:hAnsi="Calibri" w:cs="Tahoma"/>
                <w:b/>
                <w:sz w:val="20"/>
                <w:szCs w:val="20"/>
                <w:lang w:val="es-ES"/>
              </w:rPr>
            </w:pPr>
            <w:r w:rsidRPr="00B75007">
              <w:rPr>
                <w:rFonts w:ascii="Calibri" w:hAnsi="Calibri" w:cs="Tahoma"/>
                <w:b/>
                <w:sz w:val="20"/>
                <w:szCs w:val="20"/>
                <w:lang w:val="es-ES"/>
              </w:rPr>
              <w:t>FUNCIONES</w:t>
            </w:r>
          </w:p>
        </w:tc>
      </w:tr>
      <w:tr w:rsidR="00F172E4" w:rsidRPr="00B75007" w14:paraId="58F4B685" w14:textId="77777777" w:rsidTr="00F172E4">
        <w:trPr>
          <w:cantSplit/>
          <w:trHeight w:val="3218"/>
        </w:trPr>
        <w:tc>
          <w:tcPr>
            <w:tcW w:w="12820" w:type="dxa"/>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7DC2F4B3" w14:textId="77777777" w:rsidR="00F172E4" w:rsidRPr="00B75007" w:rsidRDefault="00F172E4" w:rsidP="00F172E4">
            <w:pPr>
              <w:pStyle w:val="Default"/>
              <w:numPr>
                <w:ilvl w:val="0"/>
                <w:numId w:val="7"/>
              </w:numPr>
              <w:spacing w:line="276" w:lineRule="auto"/>
              <w:jc w:val="both"/>
              <w:rPr>
                <w:rFonts w:cs="Tahoma"/>
                <w:color w:val="auto"/>
                <w:sz w:val="20"/>
                <w:szCs w:val="20"/>
                <w:lang w:val="es-ES"/>
              </w:rPr>
            </w:pPr>
            <w:r w:rsidRPr="00B75007">
              <w:rPr>
                <w:rFonts w:cs="Tahoma"/>
                <w:color w:val="auto"/>
                <w:sz w:val="20"/>
                <w:szCs w:val="20"/>
                <w:lang w:val="es-ES"/>
              </w:rPr>
              <w:t>Referir al Tribunal la información obtenida de una investigación interna realizada por la institución, cuando se identifique una posible violación a los deberes o prohibiciones éticas.</w:t>
            </w:r>
          </w:p>
          <w:p w14:paraId="3B326326" w14:textId="77777777" w:rsidR="00F172E4" w:rsidRPr="00B75007" w:rsidRDefault="00F172E4" w:rsidP="00F172E4">
            <w:pPr>
              <w:pStyle w:val="Default"/>
              <w:numPr>
                <w:ilvl w:val="0"/>
                <w:numId w:val="7"/>
              </w:numPr>
              <w:spacing w:line="276" w:lineRule="auto"/>
              <w:jc w:val="both"/>
              <w:rPr>
                <w:rFonts w:cs="Tahoma"/>
                <w:color w:val="auto"/>
                <w:sz w:val="20"/>
                <w:szCs w:val="20"/>
                <w:lang w:val="es-ES"/>
              </w:rPr>
            </w:pPr>
            <w:r w:rsidRPr="00B75007">
              <w:rPr>
                <w:rFonts w:cs="Tahoma"/>
                <w:color w:val="auto"/>
                <w:sz w:val="20"/>
                <w:szCs w:val="20"/>
                <w:lang w:val="es-ES"/>
              </w:rPr>
              <w:t>Recibir denuncias cuando un servidor público de su institución haya infringido la Ley de Ética Gubernamental, debiendo en tal caso remitirla al Tribunal para su trámite.</w:t>
            </w:r>
          </w:p>
          <w:p w14:paraId="171286D8" w14:textId="77777777" w:rsidR="00F172E4" w:rsidRPr="00B75007" w:rsidRDefault="00F172E4" w:rsidP="00F172E4">
            <w:pPr>
              <w:pStyle w:val="Default"/>
              <w:numPr>
                <w:ilvl w:val="0"/>
                <w:numId w:val="7"/>
              </w:numPr>
              <w:spacing w:line="276" w:lineRule="auto"/>
              <w:jc w:val="both"/>
              <w:rPr>
                <w:rFonts w:cs="Tahoma"/>
                <w:color w:val="auto"/>
                <w:sz w:val="20"/>
                <w:szCs w:val="20"/>
                <w:lang w:val="es-ES"/>
              </w:rPr>
            </w:pPr>
            <w:r w:rsidRPr="00B75007">
              <w:rPr>
                <w:rFonts w:cs="Tahoma"/>
                <w:color w:val="auto"/>
                <w:sz w:val="20"/>
                <w:szCs w:val="20"/>
                <w:lang w:val="es-ES"/>
              </w:rPr>
              <w:t>Dar seguimiento a las resoluciones finales emitidas por el Tribunal en los procedimientos administrativos sancionadores en contra de servidores públicos de su institución.</w:t>
            </w:r>
          </w:p>
          <w:p w14:paraId="3CCBBE5F" w14:textId="77777777" w:rsidR="00F172E4" w:rsidRPr="00B75007" w:rsidRDefault="00F172E4" w:rsidP="00F172E4">
            <w:pPr>
              <w:pStyle w:val="Default"/>
              <w:numPr>
                <w:ilvl w:val="0"/>
                <w:numId w:val="7"/>
              </w:numPr>
              <w:spacing w:line="276" w:lineRule="auto"/>
              <w:jc w:val="both"/>
              <w:rPr>
                <w:rFonts w:cs="Tahoma"/>
                <w:color w:val="auto"/>
                <w:sz w:val="20"/>
                <w:szCs w:val="20"/>
                <w:lang w:val="es-ES"/>
              </w:rPr>
            </w:pPr>
            <w:r w:rsidRPr="00B75007">
              <w:rPr>
                <w:rFonts w:cs="Tahoma"/>
                <w:color w:val="auto"/>
                <w:sz w:val="20"/>
                <w:szCs w:val="20"/>
                <w:lang w:val="es-ES"/>
              </w:rPr>
              <w:t>Difundir y capacitar a los servidores públicos de su institución sobre la ética en la función pública, la Ley de Ética Gubernamental y cualquier otra normativa relacionada con la finalidad de prevenir los actos de corrupción.</w:t>
            </w:r>
          </w:p>
          <w:p w14:paraId="6F531B4D" w14:textId="77777777" w:rsidR="00F172E4" w:rsidRPr="00B75007" w:rsidRDefault="00F172E4" w:rsidP="00F172E4">
            <w:pPr>
              <w:pStyle w:val="Default"/>
              <w:numPr>
                <w:ilvl w:val="0"/>
                <w:numId w:val="7"/>
              </w:numPr>
              <w:spacing w:line="276" w:lineRule="auto"/>
              <w:jc w:val="both"/>
              <w:rPr>
                <w:rFonts w:cs="Tahoma"/>
                <w:color w:val="auto"/>
                <w:sz w:val="20"/>
                <w:szCs w:val="20"/>
                <w:lang w:val="es-ES"/>
              </w:rPr>
            </w:pPr>
            <w:r w:rsidRPr="00B75007">
              <w:rPr>
                <w:rFonts w:cs="Tahoma"/>
                <w:color w:val="auto"/>
                <w:sz w:val="20"/>
                <w:szCs w:val="20"/>
                <w:lang w:val="es-ES"/>
              </w:rPr>
              <w:t>Proponer al Tribunal medidas que coadyuven a la mejor aplicación de esta Ley.</w:t>
            </w:r>
          </w:p>
          <w:p w14:paraId="624B3C2D" w14:textId="77777777" w:rsidR="00F172E4" w:rsidRPr="00B75007" w:rsidRDefault="00F172E4" w:rsidP="00F172E4">
            <w:pPr>
              <w:pStyle w:val="Default"/>
              <w:numPr>
                <w:ilvl w:val="0"/>
                <w:numId w:val="7"/>
              </w:numPr>
              <w:spacing w:line="276" w:lineRule="auto"/>
              <w:jc w:val="both"/>
              <w:rPr>
                <w:rFonts w:cs="Tahoma"/>
                <w:color w:val="auto"/>
                <w:sz w:val="20"/>
                <w:szCs w:val="20"/>
                <w:lang w:val="es-ES"/>
              </w:rPr>
            </w:pPr>
            <w:r w:rsidRPr="00B75007">
              <w:rPr>
                <w:rFonts w:cs="Tahoma"/>
                <w:color w:val="auto"/>
                <w:sz w:val="20"/>
                <w:szCs w:val="20"/>
                <w:lang w:val="es-ES"/>
              </w:rPr>
              <w:t>Dar respuesta a las consultas respecto del ámbito de aplicación de la Ley de Ética Gubernamental, en base a los criterios fijados por el Tribunal.</w:t>
            </w:r>
          </w:p>
          <w:p w14:paraId="7B507711" w14:textId="77777777" w:rsidR="00F172E4" w:rsidRPr="00B75007" w:rsidRDefault="00F172E4" w:rsidP="00F172E4">
            <w:pPr>
              <w:numPr>
                <w:ilvl w:val="0"/>
                <w:numId w:val="7"/>
              </w:numPr>
              <w:spacing w:before="100" w:beforeAutospacing="1" w:after="100" w:afterAutospacing="1" w:line="240" w:lineRule="auto"/>
              <w:jc w:val="both"/>
              <w:rPr>
                <w:rFonts w:ascii="Calibri" w:hAnsi="Calibri" w:cs="Tahoma"/>
                <w:b/>
                <w:sz w:val="20"/>
                <w:szCs w:val="20"/>
                <w:lang w:val="es-ES"/>
              </w:rPr>
            </w:pPr>
            <w:r w:rsidRPr="00B75007">
              <w:rPr>
                <w:rFonts w:ascii="Calibri" w:hAnsi="Calibri" w:cs="Tahoma"/>
                <w:sz w:val="20"/>
                <w:szCs w:val="20"/>
                <w:lang w:val="es-ES"/>
              </w:rPr>
              <w:t>Las demás que le señale esta Ley.</w:t>
            </w:r>
          </w:p>
        </w:tc>
      </w:tr>
    </w:tbl>
    <w:p w14:paraId="3F0AE329" w14:textId="77777777" w:rsidR="00F172E4" w:rsidRPr="001D1740" w:rsidRDefault="00F172E4" w:rsidP="00F172E4">
      <w:pPr>
        <w:rPr>
          <w:color w:val="F7CAAC" w:themeColor="accent2" w:themeTint="66"/>
          <w:sz w:val="20"/>
          <w:szCs w:val="20"/>
          <w14:textOutline w14:w="11112" w14:cap="flat" w14:cmpd="sng" w14:algn="ctr">
            <w14:solidFill>
              <w14:schemeClr w14:val="accent2"/>
            </w14:solidFill>
            <w14:prstDash w14:val="solid"/>
            <w14:round/>
          </w14:textOutline>
        </w:rPr>
      </w:pPr>
      <w:r w:rsidRPr="001D174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w:t>
      </w:r>
      <w:r w:rsidRPr="00633AF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José </w:t>
      </w:r>
      <w:proofErr w:type="spellStart"/>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Hermí</w:t>
      </w:r>
      <w:proofErr w:type="spellEnd"/>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Ramírez, Sonia Elizabeth Zelaya de Chávez y Carlos Humberto Quintanilla. </w:t>
      </w:r>
    </w:p>
    <w:p w14:paraId="1FB96361" w14:textId="77777777" w:rsidR="00F172E4" w:rsidRPr="00394C08" w:rsidRDefault="00F172E4" w:rsidP="00F172E4">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Mujeres: 1</w:t>
      </w:r>
    </w:p>
    <w:p w14:paraId="26263EA8" w14:textId="77777777" w:rsidR="00F172E4" w:rsidRDefault="00F172E4" w:rsidP="00F172E4">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Hombres: 2</w:t>
      </w:r>
    </w:p>
    <w:p w14:paraId="243E7246" w14:textId="77777777" w:rsidR="00F172E4" w:rsidRDefault="00F172E4" w:rsidP="00F172E4">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0AB2A699" w14:textId="77777777" w:rsidR="00F172E4" w:rsidRDefault="00F172E4" w:rsidP="00F172E4">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tbl>
      <w:tblPr>
        <w:tblpPr w:leftFromText="141" w:rightFromText="141" w:vertAnchor="page" w:horzAnchor="margin" w:tblpY="2416"/>
        <w:tblW w:w="12286" w:type="dxa"/>
        <w:tblLayout w:type="fixed"/>
        <w:tblCellMar>
          <w:left w:w="70" w:type="dxa"/>
          <w:right w:w="70" w:type="dxa"/>
        </w:tblCellMar>
        <w:tblLook w:val="0000" w:firstRow="0" w:lastRow="0" w:firstColumn="0" w:lastColumn="0" w:noHBand="0" w:noVBand="0"/>
      </w:tblPr>
      <w:tblGrid>
        <w:gridCol w:w="3519"/>
        <w:gridCol w:w="8767"/>
      </w:tblGrid>
      <w:tr w:rsidR="00F172E4" w:rsidRPr="004F2EA4" w14:paraId="246861C4" w14:textId="77777777" w:rsidTr="00F172E4">
        <w:trPr>
          <w:cantSplit/>
          <w:trHeight w:val="572"/>
        </w:trPr>
        <w:tc>
          <w:tcPr>
            <w:tcW w:w="3519" w:type="dxa"/>
            <w:tcBorders>
              <w:top w:val="single" w:sz="6" w:space="0" w:color="auto"/>
              <w:left w:val="single" w:sz="12" w:space="0" w:color="auto"/>
              <w:bottom w:val="single" w:sz="6" w:space="0" w:color="auto"/>
              <w:right w:val="single" w:sz="6" w:space="0" w:color="auto"/>
            </w:tcBorders>
            <w:shd w:val="pct10" w:color="auto" w:fill="auto"/>
          </w:tcPr>
          <w:p w14:paraId="02ADF3C8" w14:textId="77777777" w:rsidR="00F172E4" w:rsidRPr="004F2EA4" w:rsidRDefault="00F172E4" w:rsidP="00F172E4">
            <w:pPr>
              <w:spacing w:line="276" w:lineRule="auto"/>
              <w:jc w:val="both"/>
              <w:rPr>
                <w:rFonts w:ascii="Calibri" w:hAnsi="Calibri" w:cs="Tahoma"/>
                <w:b/>
                <w:sz w:val="20"/>
                <w:szCs w:val="20"/>
                <w:lang w:val="es-ES"/>
              </w:rPr>
            </w:pPr>
            <w:r w:rsidRPr="004F2EA4">
              <w:rPr>
                <w:rFonts w:ascii="Calibri" w:hAnsi="Calibri" w:cs="Tahoma"/>
                <w:b/>
                <w:sz w:val="20"/>
                <w:szCs w:val="20"/>
                <w:lang w:val="es-ES"/>
              </w:rPr>
              <w:lastRenderedPageBreak/>
              <w:t>Descripción General</w:t>
            </w:r>
          </w:p>
        </w:tc>
        <w:tc>
          <w:tcPr>
            <w:tcW w:w="8767" w:type="dxa"/>
            <w:tcBorders>
              <w:top w:val="single" w:sz="6" w:space="0" w:color="auto"/>
              <w:left w:val="single" w:sz="6" w:space="0" w:color="auto"/>
              <w:bottom w:val="single" w:sz="6" w:space="0" w:color="auto"/>
              <w:right w:val="single" w:sz="12" w:space="0" w:color="auto"/>
            </w:tcBorders>
          </w:tcPr>
          <w:p w14:paraId="666DFBF9" w14:textId="77777777" w:rsidR="00F172E4" w:rsidRPr="004F2EA4" w:rsidRDefault="00F172E4" w:rsidP="00F172E4">
            <w:pPr>
              <w:overflowPunct w:val="0"/>
              <w:autoSpaceDE w:val="0"/>
              <w:autoSpaceDN w:val="0"/>
              <w:adjustRightInd w:val="0"/>
              <w:spacing w:line="276" w:lineRule="auto"/>
              <w:jc w:val="both"/>
              <w:textAlignment w:val="baseline"/>
              <w:rPr>
                <w:rFonts w:ascii="Calibri" w:hAnsi="Calibri" w:cs="Tahoma"/>
                <w:sz w:val="20"/>
                <w:szCs w:val="20"/>
                <w:lang w:val="es-ES"/>
              </w:rPr>
            </w:pPr>
            <w:r w:rsidRPr="004F2EA4">
              <w:rPr>
                <w:rFonts w:ascii="Calibri" w:hAnsi="Calibri" w:cs="Tahoma"/>
                <w:sz w:val="20"/>
                <w:szCs w:val="20"/>
              </w:rPr>
              <w:t>Determinación de medidas de carácter preventivo y técnico que garanticen razonablemente la seguridad y salud de los trabajadores y trabajadoras dentro de los lugares de trabajo.</w:t>
            </w:r>
          </w:p>
        </w:tc>
      </w:tr>
      <w:tr w:rsidR="00F172E4" w:rsidRPr="004F2EA4" w14:paraId="41EAFB7D" w14:textId="77777777" w:rsidTr="00F172E4">
        <w:trPr>
          <w:cantSplit/>
          <w:trHeight w:val="447"/>
        </w:trPr>
        <w:tc>
          <w:tcPr>
            <w:tcW w:w="12286" w:type="dxa"/>
            <w:gridSpan w:val="2"/>
            <w:tcBorders>
              <w:top w:val="single" w:sz="6" w:space="0" w:color="auto"/>
              <w:left w:val="single" w:sz="12" w:space="0" w:color="auto"/>
              <w:bottom w:val="single" w:sz="6" w:space="0" w:color="auto"/>
              <w:right w:val="single" w:sz="12" w:space="0" w:color="auto"/>
            </w:tcBorders>
            <w:shd w:val="pct10" w:color="auto" w:fill="auto"/>
          </w:tcPr>
          <w:p w14:paraId="537B72AB" w14:textId="77777777" w:rsidR="00F172E4" w:rsidRPr="004F2EA4" w:rsidRDefault="00F172E4" w:rsidP="00F172E4">
            <w:pPr>
              <w:spacing w:line="276" w:lineRule="auto"/>
              <w:jc w:val="center"/>
              <w:rPr>
                <w:rFonts w:ascii="Calibri" w:hAnsi="Calibri" w:cs="Tahoma"/>
                <w:sz w:val="20"/>
                <w:szCs w:val="20"/>
                <w:lang w:val="es-ES"/>
              </w:rPr>
            </w:pPr>
            <w:r w:rsidRPr="004F2EA4">
              <w:rPr>
                <w:rFonts w:ascii="Calibri" w:hAnsi="Calibri" w:cs="Tahoma"/>
                <w:b/>
                <w:sz w:val="20"/>
                <w:szCs w:val="20"/>
                <w:lang w:val="es-ES"/>
              </w:rPr>
              <w:t>FUNCIONES</w:t>
            </w:r>
          </w:p>
        </w:tc>
      </w:tr>
      <w:tr w:rsidR="00F172E4" w:rsidRPr="004F2EA4" w14:paraId="55E9413A" w14:textId="77777777" w:rsidTr="00F172E4">
        <w:trPr>
          <w:cantSplit/>
          <w:trHeight w:val="4487"/>
        </w:trPr>
        <w:tc>
          <w:tcPr>
            <w:tcW w:w="12286" w:type="dxa"/>
            <w:gridSpan w:val="2"/>
            <w:tcBorders>
              <w:top w:val="single" w:sz="6" w:space="0" w:color="auto"/>
              <w:left w:val="single" w:sz="12" w:space="0" w:color="auto"/>
              <w:bottom w:val="single" w:sz="6" w:space="0" w:color="auto"/>
              <w:right w:val="single" w:sz="12" w:space="0" w:color="auto"/>
            </w:tcBorders>
            <w:shd w:val="clear" w:color="auto" w:fill="auto"/>
          </w:tcPr>
          <w:p w14:paraId="6EBEBD6E" w14:textId="77777777" w:rsidR="00F172E4" w:rsidRPr="004F2EA4" w:rsidRDefault="00F172E4" w:rsidP="00F172E4">
            <w:pPr>
              <w:pStyle w:val="Prrafodelista"/>
              <w:numPr>
                <w:ilvl w:val="0"/>
                <w:numId w:val="8"/>
              </w:numPr>
              <w:spacing w:after="0" w:line="276" w:lineRule="auto"/>
              <w:contextualSpacing w:val="0"/>
              <w:jc w:val="both"/>
              <w:rPr>
                <w:rFonts w:ascii="Calibri" w:hAnsi="Calibri" w:cs="Tahoma"/>
                <w:sz w:val="20"/>
                <w:szCs w:val="20"/>
              </w:rPr>
            </w:pPr>
            <w:r w:rsidRPr="004F2EA4">
              <w:rPr>
                <w:rFonts w:ascii="Calibri" w:hAnsi="Calibri" w:cs="Tahoma"/>
                <w:sz w:val="20"/>
                <w:szCs w:val="20"/>
              </w:rPr>
              <w:t>Participar en la elaboración, puesta en práctica y evaluación de la política y programa de gestión de prevención de riesgos ocupacionales de la empresa.</w:t>
            </w:r>
          </w:p>
          <w:p w14:paraId="267608B1" w14:textId="77777777" w:rsidR="00F172E4" w:rsidRPr="004F2EA4" w:rsidRDefault="00F172E4" w:rsidP="00F172E4">
            <w:pPr>
              <w:pStyle w:val="Prrafodelista"/>
              <w:numPr>
                <w:ilvl w:val="0"/>
                <w:numId w:val="8"/>
              </w:numPr>
              <w:spacing w:after="0" w:line="276" w:lineRule="auto"/>
              <w:contextualSpacing w:val="0"/>
              <w:jc w:val="both"/>
              <w:rPr>
                <w:rFonts w:ascii="Calibri" w:hAnsi="Calibri" w:cs="Tahoma"/>
                <w:sz w:val="20"/>
                <w:szCs w:val="20"/>
              </w:rPr>
            </w:pPr>
            <w:r w:rsidRPr="004F2EA4">
              <w:rPr>
                <w:rFonts w:ascii="Calibri" w:hAnsi="Calibri" w:cs="Tahoma"/>
                <w:sz w:val="20"/>
                <w:szCs w:val="20"/>
              </w:rPr>
              <w:t>Promover iniciativas sobre procedimientos para la efectiva prevención de riesgos, pudiendo colaborar en la corrección de las deficiencias existentes.</w:t>
            </w:r>
          </w:p>
          <w:p w14:paraId="19383F27" w14:textId="77777777" w:rsidR="00F172E4" w:rsidRPr="004F2EA4" w:rsidRDefault="00F172E4" w:rsidP="00F172E4">
            <w:pPr>
              <w:pStyle w:val="Prrafodelista"/>
              <w:numPr>
                <w:ilvl w:val="0"/>
                <w:numId w:val="8"/>
              </w:numPr>
              <w:spacing w:after="0" w:line="276" w:lineRule="auto"/>
              <w:contextualSpacing w:val="0"/>
              <w:jc w:val="both"/>
              <w:rPr>
                <w:rFonts w:ascii="Calibri" w:hAnsi="Calibri" w:cs="Tahoma"/>
                <w:sz w:val="20"/>
                <w:szCs w:val="20"/>
              </w:rPr>
            </w:pPr>
            <w:r w:rsidRPr="004F2EA4">
              <w:rPr>
                <w:rFonts w:ascii="Calibri" w:hAnsi="Calibri" w:cs="Tahoma"/>
                <w:sz w:val="20"/>
                <w:szCs w:val="20"/>
              </w:rPr>
              <w:t>Investigar objetivamente las causas que motivaron los accidentes de trabajo y las enfermedades profesionales, proponiendo las medidas de seguridad necesarias para evitar su repetición; en caso que el empleador no atienda las recomendaciones emitidas por el comité, cualquier interesado podrá informarlo a la Dirección General de Previsión Social, quien deberá dirimir dicha controversia mediante la práctica de la correspondiente inspección en el lugar de trabajo.</w:t>
            </w:r>
          </w:p>
          <w:p w14:paraId="1DDB6E45" w14:textId="77777777" w:rsidR="00F172E4" w:rsidRPr="004F2EA4" w:rsidRDefault="00F172E4" w:rsidP="00F172E4">
            <w:pPr>
              <w:pStyle w:val="Prrafodelista"/>
              <w:numPr>
                <w:ilvl w:val="0"/>
                <w:numId w:val="8"/>
              </w:numPr>
              <w:spacing w:after="0" w:line="276" w:lineRule="auto"/>
              <w:contextualSpacing w:val="0"/>
              <w:jc w:val="both"/>
              <w:rPr>
                <w:rFonts w:ascii="Calibri" w:hAnsi="Calibri" w:cs="Tahoma"/>
                <w:sz w:val="20"/>
                <w:szCs w:val="20"/>
              </w:rPr>
            </w:pPr>
            <w:r w:rsidRPr="004F2EA4">
              <w:rPr>
                <w:rFonts w:ascii="Calibri" w:hAnsi="Calibri" w:cs="Tahoma"/>
                <w:sz w:val="20"/>
                <w:szCs w:val="20"/>
              </w:rPr>
              <w:t>Proponer al empleador, la adopción de medidas de carácter preventivo, pudiendo a tal fin efectuar propuestas por escrito.</w:t>
            </w:r>
          </w:p>
          <w:p w14:paraId="06222244" w14:textId="77777777" w:rsidR="00F172E4" w:rsidRPr="004F2EA4" w:rsidRDefault="00F172E4" w:rsidP="00F172E4">
            <w:pPr>
              <w:pStyle w:val="Prrafodelista"/>
              <w:numPr>
                <w:ilvl w:val="0"/>
                <w:numId w:val="8"/>
              </w:numPr>
              <w:spacing w:after="0" w:line="276" w:lineRule="auto"/>
              <w:contextualSpacing w:val="0"/>
              <w:jc w:val="both"/>
              <w:rPr>
                <w:rFonts w:ascii="Calibri" w:hAnsi="Calibri" w:cs="Tahoma"/>
                <w:sz w:val="20"/>
                <w:szCs w:val="20"/>
              </w:rPr>
            </w:pPr>
            <w:r w:rsidRPr="004F2EA4">
              <w:rPr>
                <w:rFonts w:ascii="Calibri" w:hAnsi="Calibri" w:cs="Tahoma"/>
                <w:sz w:val="20"/>
                <w:szCs w:val="20"/>
              </w:rPr>
              <w:t>Instruir a los trabajadores y trabajadoras sobre los riesgos propios de la actividad laboral, observando las acciones inseguras y recomendando métodos para superarlas.</w:t>
            </w:r>
          </w:p>
          <w:p w14:paraId="66892BF8" w14:textId="77777777" w:rsidR="00F172E4" w:rsidRPr="004F2EA4" w:rsidRDefault="00F172E4" w:rsidP="00F172E4">
            <w:pPr>
              <w:pStyle w:val="Prrafodelista"/>
              <w:numPr>
                <w:ilvl w:val="0"/>
                <w:numId w:val="8"/>
              </w:numPr>
              <w:spacing w:after="0" w:line="276" w:lineRule="auto"/>
              <w:contextualSpacing w:val="0"/>
              <w:jc w:val="both"/>
              <w:rPr>
                <w:rFonts w:ascii="Calibri" w:hAnsi="Calibri" w:cs="Tahoma"/>
                <w:sz w:val="20"/>
                <w:szCs w:val="20"/>
                <w:lang w:val="es-ES"/>
              </w:rPr>
            </w:pPr>
            <w:r w:rsidRPr="004F2EA4">
              <w:rPr>
                <w:rFonts w:ascii="Calibri" w:hAnsi="Calibri" w:cs="Tahoma"/>
                <w:sz w:val="20"/>
                <w:szCs w:val="20"/>
              </w:rPr>
              <w:t>Inspeccionar periódicamente los sitios de trabajo con el objeto de detectar las condiciones físicas y mecánicas inseguras, capaces de producir accidentes de trabajo, a fin de recomendar medidas correctivas de carácter técnico</w:t>
            </w:r>
            <w:r w:rsidRPr="004F2EA4">
              <w:rPr>
                <w:rFonts w:ascii="Calibri" w:hAnsi="Calibri" w:cs="Tahoma"/>
                <w:sz w:val="20"/>
                <w:szCs w:val="20"/>
                <w:lang w:val="es-ES"/>
              </w:rPr>
              <w:t>.</w:t>
            </w:r>
          </w:p>
          <w:p w14:paraId="3768BBCF" w14:textId="77777777" w:rsidR="00F172E4" w:rsidRPr="004F2EA4" w:rsidRDefault="00F172E4" w:rsidP="00F172E4">
            <w:pPr>
              <w:keepNext/>
              <w:numPr>
                <w:ilvl w:val="0"/>
                <w:numId w:val="9"/>
              </w:numPr>
              <w:spacing w:after="0" w:line="360" w:lineRule="auto"/>
              <w:jc w:val="both"/>
              <w:outlineLvl w:val="1"/>
              <w:rPr>
                <w:rFonts w:ascii="Calibri" w:hAnsi="Calibri" w:cs="Tahoma"/>
                <w:b/>
                <w:bCs/>
                <w:i/>
                <w:iCs/>
                <w:sz w:val="20"/>
                <w:szCs w:val="20"/>
              </w:rPr>
            </w:pPr>
            <w:r w:rsidRPr="004F2EA4">
              <w:rPr>
                <w:rFonts w:ascii="Calibri" w:hAnsi="Calibri" w:cs="Tahoma"/>
                <w:sz w:val="20"/>
                <w:szCs w:val="20"/>
              </w:rPr>
              <w:t>Velar por las adecuadas condiciones de higiene y salubridad para un mejor desempeño del personal.</w:t>
            </w:r>
          </w:p>
          <w:p w14:paraId="47F9D18F" w14:textId="77777777" w:rsidR="00F172E4" w:rsidRPr="004F2EA4" w:rsidRDefault="00F172E4" w:rsidP="00F172E4">
            <w:pPr>
              <w:numPr>
                <w:ilvl w:val="0"/>
                <w:numId w:val="9"/>
              </w:numPr>
              <w:spacing w:after="0" w:line="276" w:lineRule="auto"/>
              <w:jc w:val="both"/>
              <w:rPr>
                <w:rFonts w:ascii="Calibri" w:hAnsi="Calibri" w:cs="Tahoma"/>
                <w:b/>
                <w:sz w:val="20"/>
                <w:szCs w:val="20"/>
                <w:lang w:val="es-ES"/>
              </w:rPr>
            </w:pPr>
            <w:r w:rsidRPr="004F2EA4">
              <w:rPr>
                <w:rFonts w:ascii="Calibri" w:hAnsi="Calibri" w:cs="Tahoma"/>
                <w:sz w:val="20"/>
                <w:szCs w:val="20"/>
              </w:rPr>
              <w:t>Vigilar el cumplimiento de la Ley General de Prevención de Riesgos en los Lugares de Trabajo</w:t>
            </w:r>
            <w:r w:rsidRPr="004F2EA4">
              <w:rPr>
                <w:rFonts w:ascii="Calibri" w:hAnsi="Calibri" w:cs="Tahoma"/>
                <w:b/>
                <w:sz w:val="20"/>
                <w:szCs w:val="20"/>
                <w:lang w:val="es-ES"/>
              </w:rPr>
              <w:t>.</w:t>
            </w:r>
          </w:p>
        </w:tc>
      </w:tr>
    </w:tbl>
    <w:p w14:paraId="70782595" w14:textId="77777777" w:rsidR="00F172E4" w:rsidRDefault="00F172E4" w:rsidP="00E71949">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COMITÉ SEGURIDAD Y SALUD OCUPACIONAL</w:t>
      </w:r>
    </w:p>
    <w:p w14:paraId="4C46CB53" w14:textId="77777777" w:rsidR="00F172E4" w:rsidRPr="00F172E4" w:rsidRDefault="00F172E4" w:rsidP="00F172E4">
      <w:pPr>
        <w:rPr>
          <w:sz w:val="52"/>
          <w:szCs w:val="52"/>
          <w:lang w:val="es-ES"/>
        </w:rPr>
      </w:pPr>
    </w:p>
    <w:p w14:paraId="52F31547" w14:textId="77777777" w:rsidR="00F172E4" w:rsidRPr="00F172E4" w:rsidRDefault="00F172E4" w:rsidP="00F172E4">
      <w:pPr>
        <w:rPr>
          <w:sz w:val="52"/>
          <w:szCs w:val="52"/>
          <w:lang w:val="es-ES"/>
        </w:rPr>
      </w:pPr>
    </w:p>
    <w:p w14:paraId="528434BC" w14:textId="77777777" w:rsidR="00F172E4" w:rsidRPr="00F172E4" w:rsidRDefault="00F172E4" w:rsidP="00F172E4">
      <w:pPr>
        <w:rPr>
          <w:sz w:val="52"/>
          <w:szCs w:val="52"/>
          <w:lang w:val="es-ES"/>
        </w:rPr>
      </w:pPr>
    </w:p>
    <w:p w14:paraId="34E7F860" w14:textId="77777777" w:rsidR="00F172E4" w:rsidRPr="00F172E4" w:rsidRDefault="00F172E4" w:rsidP="00F172E4">
      <w:pPr>
        <w:rPr>
          <w:sz w:val="52"/>
          <w:szCs w:val="52"/>
          <w:lang w:val="es-ES"/>
        </w:rPr>
      </w:pPr>
    </w:p>
    <w:p w14:paraId="423039D1" w14:textId="77777777" w:rsidR="00F172E4" w:rsidRPr="00F172E4" w:rsidRDefault="00F172E4" w:rsidP="00F172E4">
      <w:pPr>
        <w:rPr>
          <w:sz w:val="52"/>
          <w:szCs w:val="52"/>
          <w:lang w:val="es-ES"/>
        </w:rPr>
      </w:pPr>
    </w:p>
    <w:p w14:paraId="4F26D094" w14:textId="77777777" w:rsidR="00F172E4" w:rsidRPr="00F172E4" w:rsidRDefault="00F172E4" w:rsidP="00F172E4">
      <w:pPr>
        <w:rPr>
          <w:sz w:val="52"/>
          <w:szCs w:val="52"/>
          <w:lang w:val="es-ES"/>
        </w:rPr>
      </w:pPr>
    </w:p>
    <w:p w14:paraId="1F1CACD0" w14:textId="77777777" w:rsidR="00F172E4" w:rsidRDefault="00F172E4" w:rsidP="00F172E4">
      <w:pP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2A1E6262" w14:textId="77777777" w:rsidR="00F172E4" w:rsidRPr="00DC4B70" w:rsidRDefault="00F172E4" w:rsidP="00F172E4">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174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sidRPr="00DC4B7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94005">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Nelson Antonio Ulloa, </w:t>
      </w:r>
      <w:proofErr w:type="spellStart"/>
      <w:r w:rsidR="00994005">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Ever</w:t>
      </w:r>
      <w:proofErr w:type="spellEnd"/>
      <w:r w:rsidR="00994005">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Mauricio Cruz, Oscar Alexander Gómez y Hugo Armando Rodríguez</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AB113A1" w14:textId="77777777" w:rsidR="00F172E4" w:rsidRPr="00394C08" w:rsidRDefault="00F172E4" w:rsidP="00F172E4">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Mujeres: 0</w:t>
      </w:r>
    </w:p>
    <w:p w14:paraId="264AF303" w14:textId="77777777" w:rsidR="00994005" w:rsidRPr="00994005" w:rsidRDefault="00F172E4" w:rsidP="00994005">
      <w:pPr>
        <w:tabs>
          <w:tab w:val="left" w:pos="5475"/>
        </w:tabs>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Hombres: </w:t>
      </w:r>
      <w:r w:rsidR="00994005">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994005">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245986AB" w14:textId="77777777" w:rsidR="00994005" w:rsidRDefault="00994005" w:rsidP="00994005">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DESPACHO MUNICIPAL</w:t>
      </w:r>
    </w:p>
    <w:tbl>
      <w:tblPr>
        <w:tblW w:w="5191" w:type="pct"/>
        <w:tblInd w:w="-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1" w:type="dxa"/>
          <w:right w:w="71" w:type="dxa"/>
        </w:tblCellMar>
        <w:tblLook w:val="0000" w:firstRow="0" w:lastRow="0" w:firstColumn="0" w:lastColumn="0" w:noHBand="0" w:noVBand="0"/>
      </w:tblPr>
      <w:tblGrid>
        <w:gridCol w:w="3883"/>
        <w:gridCol w:w="9572"/>
      </w:tblGrid>
      <w:tr w:rsidR="00994005" w:rsidRPr="0066791D" w14:paraId="54E59B5C" w14:textId="77777777" w:rsidTr="000C3A95">
        <w:trPr>
          <w:cantSplit/>
        </w:trPr>
        <w:tc>
          <w:tcPr>
            <w:tcW w:w="1443" w:type="pct"/>
            <w:shd w:val="pct10" w:color="auto" w:fill="auto"/>
          </w:tcPr>
          <w:p w14:paraId="19901A07" w14:textId="77777777" w:rsidR="00994005" w:rsidRPr="0066791D" w:rsidRDefault="00994005" w:rsidP="000C3A95">
            <w:pPr>
              <w:pStyle w:val="Encabezado"/>
              <w:jc w:val="both"/>
              <w:rPr>
                <w:rFonts w:ascii="Calibri" w:hAnsi="Calibri"/>
                <w:b/>
              </w:rPr>
            </w:pPr>
            <w:r w:rsidRPr="0066791D">
              <w:rPr>
                <w:rFonts w:ascii="Calibri" w:hAnsi="Calibri"/>
                <w:b/>
              </w:rPr>
              <w:t>Descripción General</w:t>
            </w:r>
          </w:p>
        </w:tc>
        <w:tc>
          <w:tcPr>
            <w:tcW w:w="3557" w:type="pct"/>
          </w:tcPr>
          <w:p w14:paraId="48433218" w14:textId="77777777" w:rsidR="00994005" w:rsidRPr="0066791D" w:rsidRDefault="00994005" w:rsidP="000C3A95">
            <w:pPr>
              <w:pStyle w:val="Encabezado"/>
              <w:tabs>
                <w:tab w:val="center" w:pos="688"/>
              </w:tabs>
              <w:jc w:val="both"/>
              <w:rPr>
                <w:rFonts w:ascii="Calibri" w:hAnsi="Calibri"/>
              </w:rPr>
            </w:pPr>
            <w:r w:rsidRPr="0066791D">
              <w:rPr>
                <w:rFonts w:ascii="Calibri" w:hAnsi="Calibri"/>
              </w:rPr>
              <w:t xml:space="preserve">Ejerce la función administrativa para la utilización de los recursos municipales. </w:t>
            </w:r>
          </w:p>
        </w:tc>
      </w:tr>
      <w:tr w:rsidR="00994005" w:rsidRPr="0066791D" w14:paraId="37FC6DE7" w14:textId="77777777" w:rsidTr="000C3A95">
        <w:trPr>
          <w:cantSplit/>
        </w:trPr>
        <w:tc>
          <w:tcPr>
            <w:tcW w:w="5000" w:type="pct"/>
            <w:gridSpan w:val="2"/>
            <w:shd w:val="pct10" w:color="auto" w:fill="auto"/>
          </w:tcPr>
          <w:p w14:paraId="0785EDB2" w14:textId="77777777" w:rsidR="00994005" w:rsidRPr="0066791D" w:rsidRDefault="00994005" w:rsidP="000C3A95">
            <w:pPr>
              <w:pStyle w:val="Encabezado"/>
              <w:tabs>
                <w:tab w:val="center" w:pos="688"/>
              </w:tabs>
              <w:jc w:val="center"/>
              <w:rPr>
                <w:rFonts w:ascii="Calibri" w:hAnsi="Calibri"/>
                <w:b/>
              </w:rPr>
            </w:pPr>
            <w:r w:rsidRPr="0066791D">
              <w:rPr>
                <w:rFonts w:ascii="Calibri" w:hAnsi="Calibri"/>
                <w:b/>
              </w:rPr>
              <w:t>FUNCIONES</w:t>
            </w:r>
          </w:p>
        </w:tc>
      </w:tr>
      <w:tr w:rsidR="00994005" w:rsidRPr="0066791D" w14:paraId="35D8E6E5" w14:textId="77777777" w:rsidTr="000C3A95">
        <w:trPr>
          <w:cantSplit/>
          <w:trHeight w:val="2890"/>
        </w:trPr>
        <w:tc>
          <w:tcPr>
            <w:tcW w:w="5000" w:type="pct"/>
            <w:gridSpan w:val="2"/>
            <w:shd w:val="clear" w:color="auto" w:fill="auto"/>
          </w:tcPr>
          <w:p w14:paraId="6A10FF26" w14:textId="77777777" w:rsidR="00994005" w:rsidRPr="0066791D" w:rsidRDefault="00994005" w:rsidP="00994005">
            <w:pPr>
              <w:numPr>
                <w:ilvl w:val="0"/>
                <w:numId w:val="10"/>
              </w:numPr>
              <w:spacing w:after="0" w:line="240" w:lineRule="auto"/>
              <w:jc w:val="both"/>
              <w:rPr>
                <w:rFonts w:ascii="Calibri" w:hAnsi="Calibri"/>
                <w:sz w:val="20"/>
                <w:szCs w:val="20"/>
              </w:rPr>
            </w:pPr>
            <w:r w:rsidRPr="0066791D">
              <w:rPr>
                <w:rFonts w:ascii="Calibri" w:hAnsi="Calibri"/>
                <w:sz w:val="20"/>
                <w:szCs w:val="20"/>
              </w:rPr>
              <w:t>Llevar a cabo la función administrativa de la municipalidad, procurando una rápida toma de decisiones, supervisión, coordinación y control efectivo de las actividades municipales que permita satisfacer adecuada y oportunamente las demandas ciudadanas dentro del marco legal establecido.</w:t>
            </w:r>
          </w:p>
          <w:p w14:paraId="2919328B" w14:textId="77777777" w:rsidR="00994005" w:rsidRPr="0066791D" w:rsidRDefault="00994005" w:rsidP="00994005">
            <w:pPr>
              <w:numPr>
                <w:ilvl w:val="0"/>
                <w:numId w:val="10"/>
              </w:numPr>
              <w:spacing w:after="0" w:line="240" w:lineRule="auto"/>
              <w:jc w:val="both"/>
              <w:rPr>
                <w:rFonts w:ascii="Calibri" w:hAnsi="Calibri"/>
                <w:sz w:val="20"/>
                <w:szCs w:val="20"/>
              </w:rPr>
            </w:pPr>
            <w:r w:rsidRPr="0066791D">
              <w:rPr>
                <w:rFonts w:ascii="Calibri" w:hAnsi="Calibri"/>
                <w:sz w:val="20"/>
                <w:szCs w:val="20"/>
              </w:rPr>
              <w:t>Gestionar conjuntamente con instancias locales ante organismos internacionales como nacionales, fondos, asistencia técnica y capacitación con la finalidad de que la población del municipio disponga de servicios básicos.</w:t>
            </w:r>
          </w:p>
          <w:p w14:paraId="46B4BAE3" w14:textId="77777777" w:rsidR="00994005" w:rsidRPr="0066791D" w:rsidRDefault="00994005" w:rsidP="00994005">
            <w:pPr>
              <w:numPr>
                <w:ilvl w:val="0"/>
                <w:numId w:val="10"/>
              </w:numPr>
              <w:spacing w:after="0" w:line="240" w:lineRule="auto"/>
              <w:jc w:val="both"/>
              <w:rPr>
                <w:rFonts w:ascii="Calibri" w:hAnsi="Calibri"/>
                <w:sz w:val="20"/>
                <w:szCs w:val="20"/>
              </w:rPr>
            </w:pPr>
            <w:r w:rsidRPr="0066791D">
              <w:rPr>
                <w:rFonts w:ascii="Calibri" w:hAnsi="Calibri"/>
                <w:sz w:val="20"/>
                <w:szCs w:val="20"/>
              </w:rPr>
              <w:t>Elaborar en coordinación con los encargados de las distintas dependencias de la municipalidad, el proyecto de presupuesto correspondiente al año inmediato siguiente, para someterlo a consideración del concejo.</w:t>
            </w:r>
          </w:p>
          <w:p w14:paraId="1E727FBE" w14:textId="77777777" w:rsidR="00994005" w:rsidRPr="0066791D" w:rsidRDefault="00994005" w:rsidP="00994005">
            <w:pPr>
              <w:numPr>
                <w:ilvl w:val="0"/>
                <w:numId w:val="10"/>
              </w:numPr>
              <w:spacing w:after="0" w:line="240" w:lineRule="auto"/>
              <w:jc w:val="both"/>
              <w:rPr>
                <w:rFonts w:ascii="Calibri" w:hAnsi="Calibri"/>
                <w:sz w:val="20"/>
                <w:szCs w:val="20"/>
              </w:rPr>
            </w:pPr>
            <w:r w:rsidRPr="0066791D">
              <w:rPr>
                <w:rFonts w:ascii="Calibri" w:hAnsi="Calibri"/>
                <w:sz w:val="20"/>
                <w:szCs w:val="20"/>
              </w:rPr>
              <w:t>Autorizar las compras de bienes y servicios necesarios para el funcionamiento de la municipalidad y canalizar al Concejo Municipal las que requieran su autorización.</w:t>
            </w:r>
          </w:p>
          <w:p w14:paraId="299B575E" w14:textId="77777777" w:rsidR="00994005" w:rsidRPr="0066791D" w:rsidRDefault="00994005" w:rsidP="00994005">
            <w:pPr>
              <w:numPr>
                <w:ilvl w:val="0"/>
                <w:numId w:val="10"/>
              </w:numPr>
              <w:spacing w:after="0" w:line="240" w:lineRule="auto"/>
              <w:jc w:val="both"/>
              <w:rPr>
                <w:rFonts w:ascii="Calibri" w:hAnsi="Calibri"/>
                <w:sz w:val="20"/>
                <w:szCs w:val="20"/>
              </w:rPr>
            </w:pPr>
            <w:r w:rsidRPr="0066791D">
              <w:rPr>
                <w:rFonts w:ascii="Calibri" w:hAnsi="Calibri"/>
                <w:sz w:val="20"/>
                <w:szCs w:val="20"/>
              </w:rPr>
              <w:t>Dictar las políticas y lineamientos relacionados con el quehacer administrativo de la alcaldía, a fin de contribuir al buen funcionamiento de las diferentes unidades que integran la estructura organizativa de la misma.</w:t>
            </w:r>
          </w:p>
          <w:p w14:paraId="47738598" w14:textId="77777777" w:rsidR="00994005" w:rsidRPr="0066791D" w:rsidRDefault="00994005" w:rsidP="00994005">
            <w:pPr>
              <w:numPr>
                <w:ilvl w:val="0"/>
                <w:numId w:val="10"/>
              </w:numPr>
              <w:tabs>
                <w:tab w:val="center" w:pos="368"/>
              </w:tabs>
              <w:spacing w:after="0" w:line="340" w:lineRule="exact"/>
              <w:jc w:val="both"/>
              <w:rPr>
                <w:rFonts w:ascii="Calibri" w:hAnsi="Calibri"/>
                <w:sz w:val="20"/>
                <w:szCs w:val="20"/>
              </w:rPr>
            </w:pPr>
            <w:r w:rsidRPr="0066791D">
              <w:rPr>
                <w:rFonts w:ascii="Calibri" w:hAnsi="Calibri"/>
                <w:sz w:val="20"/>
                <w:szCs w:val="20"/>
              </w:rPr>
              <w:t>Todas las que el Código Municipal le delegue</w:t>
            </w:r>
            <w:r w:rsidRPr="0066791D">
              <w:rPr>
                <w:rFonts w:ascii="Calibri" w:hAnsi="Calibri" w:cs="Tahoma"/>
                <w:sz w:val="20"/>
                <w:szCs w:val="20"/>
              </w:rPr>
              <w:t>.</w:t>
            </w:r>
          </w:p>
        </w:tc>
      </w:tr>
    </w:tbl>
    <w:p w14:paraId="5D1EAE64" w14:textId="77777777" w:rsidR="00994005"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E0589">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Integrantes: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Alcalde Municipal Roger Merlos.</w:t>
      </w:r>
    </w:p>
    <w:p w14:paraId="7D150BF0" w14:textId="77777777" w:rsidR="00994005"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Recepcionista de Despacho: Mélida Cañas</w:t>
      </w:r>
    </w:p>
    <w:p w14:paraId="2B77FFAF" w14:textId="77777777" w:rsidR="00994005" w:rsidRPr="00394C08"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Mujeres: 1</w:t>
      </w:r>
    </w:p>
    <w:p w14:paraId="35989C0A" w14:textId="77777777" w:rsidR="00994005"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 1</w:t>
      </w:r>
    </w:p>
    <w:p w14:paraId="3AA6FFB4" w14:textId="77777777" w:rsidR="00994005"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AC6E97" w14:textId="77777777" w:rsidR="00994005"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91B544B" w14:textId="77777777" w:rsidR="00994005"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7DBF5A" w14:textId="77777777" w:rsidR="00994005"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22AE24" w14:textId="77777777" w:rsidR="00994005"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7FA218" w14:textId="77777777" w:rsidR="00994005" w:rsidRDefault="00994005" w:rsidP="00994005">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ACCESO A LA INFORMACION PUBLICA</w:t>
      </w:r>
    </w:p>
    <w:tbl>
      <w:tblPr>
        <w:tblW w:w="12385" w:type="dxa"/>
        <w:tblInd w:w="107" w:type="dxa"/>
        <w:tblLayout w:type="fixed"/>
        <w:tblCellMar>
          <w:left w:w="71" w:type="dxa"/>
          <w:right w:w="71" w:type="dxa"/>
        </w:tblCellMar>
        <w:tblLook w:val="0000" w:firstRow="0" w:lastRow="0" w:firstColumn="0" w:lastColumn="0" w:noHBand="0" w:noVBand="0"/>
      </w:tblPr>
      <w:tblGrid>
        <w:gridCol w:w="3719"/>
        <w:gridCol w:w="8666"/>
      </w:tblGrid>
      <w:tr w:rsidR="00994005" w:rsidRPr="007128B0" w14:paraId="5B03BA1C" w14:textId="77777777" w:rsidTr="000C3A95">
        <w:trPr>
          <w:cantSplit/>
          <w:trHeight w:val="561"/>
        </w:trPr>
        <w:tc>
          <w:tcPr>
            <w:tcW w:w="3719" w:type="dxa"/>
            <w:tcBorders>
              <w:top w:val="single" w:sz="6" w:space="0" w:color="auto"/>
              <w:left w:val="single" w:sz="12" w:space="0" w:color="auto"/>
              <w:bottom w:val="single" w:sz="6" w:space="0" w:color="auto"/>
              <w:right w:val="single" w:sz="6" w:space="0" w:color="auto"/>
            </w:tcBorders>
            <w:shd w:val="pct10" w:color="auto" w:fill="auto"/>
            <w:vAlign w:val="center"/>
          </w:tcPr>
          <w:p w14:paraId="477A7F36" w14:textId="77777777" w:rsidR="00994005" w:rsidRPr="007128B0" w:rsidRDefault="00994005" w:rsidP="000C3A95">
            <w:pPr>
              <w:jc w:val="both"/>
              <w:rPr>
                <w:rFonts w:ascii="Calibri" w:hAnsi="Calibri" w:cs="Tahoma"/>
                <w:b/>
                <w:lang w:val="es-ES"/>
              </w:rPr>
            </w:pPr>
            <w:r w:rsidRPr="007128B0">
              <w:rPr>
                <w:rFonts w:ascii="Calibri" w:hAnsi="Calibri" w:cs="Tahoma"/>
                <w:b/>
                <w:lang w:val="es-ES"/>
              </w:rPr>
              <w:t>Descripción General</w:t>
            </w:r>
          </w:p>
        </w:tc>
        <w:tc>
          <w:tcPr>
            <w:tcW w:w="8666" w:type="dxa"/>
            <w:tcBorders>
              <w:top w:val="single" w:sz="6" w:space="0" w:color="auto"/>
              <w:left w:val="single" w:sz="6" w:space="0" w:color="auto"/>
              <w:bottom w:val="single" w:sz="6" w:space="0" w:color="auto"/>
              <w:right w:val="single" w:sz="12" w:space="0" w:color="auto"/>
            </w:tcBorders>
            <w:vAlign w:val="center"/>
          </w:tcPr>
          <w:p w14:paraId="416F0446" w14:textId="77777777" w:rsidR="00994005" w:rsidRPr="007128B0" w:rsidRDefault="00994005" w:rsidP="000C3A95">
            <w:pPr>
              <w:overflowPunct w:val="0"/>
              <w:autoSpaceDE w:val="0"/>
              <w:autoSpaceDN w:val="0"/>
              <w:adjustRightInd w:val="0"/>
              <w:jc w:val="both"/>
              <w:textAlignment w:val="baseline"/>
              <w:rPr>
                <w:rFonts w:ascii="Calibri" w:hAnsi="Calibri" w:cs="Tahoma"/>
                <w:lang w:val="es-ES"/>
              </w:rPr>
            </w:pPr>
            <w:r w:rsidRPr="007128B0">
              <w:rPr>
                <w:rFonts w:ascii="Calibri" w:hAnsi="Calibri" w:cs="Tahoma"/>
                <w:color w:val="000000"/>
                <w:lang w:val="es-ES"/>
              </w:rPr>
              <w:t>Se entiende por transparencia en la gestión municipal a las políticas y mecanismos que permite el acceso público a la información sobre la administración municipal</w:t>
            </w:r>
            <w:r>
              <w:rPr>
                <w:rFonts w:ascii="Calibri" w:hAnsi="Calibri" w:cs="Tahoma"/>
                <w:color w:val="000000"/>
                <w:lang w:val="es-ES"/>
              </w:rPr>
              <w:t>.</w:t>
            </w:r>
          </w:p>
        </w:tc>
      </w:tr>
      <w:tr w:rsidR="00994005" w:rsidRPr="007128B0" w14:paraId="755F5E16" w14:textId="77777777" w:rsidTr="000C3A95">
        <w:trPr>
          <w:cantSplit/>
          <w:trHeight w:val="238"/>
        </w:trPr>
        <w:tc>
          <w:tcPr>
            <w:tcW w:w="12385" w:type="dxa"/>
            <w:gridSpan w:val="2"/>
            <w:tcBorders>
              <w:top w:val="single" w:sz="6" w:space="0" w:color="auto"/>
              <w:left w:val="single" w:sz="12" w:space="0" w:color="auto"/>
              <w:bottom w:val="single" w:sz="6" w:space="0" w:color="auto"/>
              <w:right w:val="single" w:sz="12" w:space="0" w:color="auto"/>
            </w:tcBorders>
            <w:shd w:val="pct10" w:color="auto" w:fill="auto"/>
            <w:vAlign w:val="center"/>
          </w:tcPr>
          <w:p w14:paraId="3907A55B" w14:textId="77777777" w:rsidR="00994005" w:rsidRPr="007128B0" w:rsidRDefault="00994005" w:rsidP="000C3A95">
            <w:pPr>
              <w:overflowPunct w:val="0"/>
              <w:autoSpaceDE w:val="0"/>
              <w:autoSpaceDN w:val="0"/>
              <w:adjustRightInd w:val="0"/>
              <w:jc w:val="center"/>
              <w:textAlignment w:val="baseline"/>
              <w:rPr>
                <w:rFonts w:ascii="Calibri" w:hAnsi="Calibri" w:cs="Tahoma"/>
                <w:b/>
                <w:lang w:val="es-ES"/>
              </w:rPr>
            </w:pPr>
            <w:r w:rsidRPr="007128B0">
              <w:rPr>
                <w:rFonts w:ascii="Calibri" w:hAnsi="Calibri" w:cs="Tahoma"/>
                <w:b/>
                <w:lang w:val="es-ES"/>
              </w:rPr>
              <w:t>FUNCIONES</w:t>
            </w:r>
          </w:p>
        </w:tc>
      </w:tr>
      <w:tr w:rsidR="00994005" w:rsidRPr="007128B0" w14:paraId="7E847155" w14:textId="77777777" w:rsidTr="000C3A95">
        <w:trPr>
          <w:cantSplit/>
          <w:trHeight w:val="4318"/>
        </w:trPr>
        <w:tc>
          <w:tcPr>
            <w:tcW w:w="12385" w:type="dxa"/>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66A95D83" w14:textId="77777777" w:rsidR="00994005" w:rsidRPr="007128B0" w:rsidRDefault="00994005" w:rsidP="00994005">
            <w:pPr>
              <w:numPr>
                <w:ilvl w:val="0"/>
                <w:numId w:val="7"/>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Recabar y difundir</w:t>
            </w:r>
            <w:r>
              <w:rPr>
                <w:rFonts w:ascii="Calibri" w:hAnsi="Calibri" w:cs="Tahoma"/>
                <w:lang w:eastAsia="es-SV"/>
              </w:rPr>
              <w:t xml:space="preserve"> la información oficiosa de la m</w:t>
            </w:r>
            <w:r w:rsidRPr="007128B0">
              <w:rPr>
                <w:rFonts w:ascii="Calibri" w:hAnsi="Calibri" w:cs="Tahoma"/>
                <w:lang w:eastAsia="es-SV"/>
              </w:rPr>
              <w:t>unicipalidad y propiciar que la misma se actualice periódicamente.</w:t>
            </w:r>
          </w:p>
          <w:p w14:paraId="0A755D9C" w14:textId="77777777" w:rsidR="00994005" w:rsidRPr="007128B0" w:rsidRDefault="00994005" w:rsidP="00994005">
            <w:pPr>
              <w:numPr>
                <w:ilvl w:val="0"/>
                <w:numId w:val="7"/>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Recibir y dar trámite a las solicitudes referentes a datos personales a solicitud del titular y de acceso a la información.</w:t>
            </w:r>
          </w:p>
          <w:p w14:paraId="5394D62E" w14:textId="77777777" w:rsidR="00994005" w:rsidRPr="007128B0" w:rsidRDefault="00994005" w:rsidP="00994005">
            <w:pPr>
              <w:numPr>
                <w:ilvl w:val="0"/>
                <w:numId w:val="7"/>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Auxiliar a los particulares en la elaboración de solicitudes y, en su caso, orientarlos sobre las dependencias o unidades municipales que pudieran tener la información que solicitan.</w:t>
            </w:r>
          </w:p>
          <w:p w14:paraId="0FE97882" w14:textId="77777777" w:rsidR="00994005" w:rsidRPr="007128B0" w:rsidRDefault="00994005" w:rsidP="00994005">
            <w:pPr>
              <w:numPr>
                <w:ilvl w:val="0"/>
                <w:numId w:val="7"/>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Realizar los trámites internos necesarios para localización y entrega de la información solicitada y notificar a los particulares.</w:t>
            </w:r>
          </w:p>
          <w:p w14:paraId="0AC0C5E2" w14:textId="77777777" w:rsidR="00994005" w:rsidRPr="007128B0" w:rsidRDefault="00994005" w:rsidP="00994005">
            <w:pPr>
              <w:numPr>
                <w:ilvl w:val="0"/>
                <w:numId w:val="7"/>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Instrui</w:t>
            </w:r>
            <w:r>
              <w:rPr>
                <w:rFonts w:ascii="Calibri" w:hAnsi="Calibri" w:cs="Tahoma"/>
                <w:lang w:eastAsia="es-SV"/>
              </w:rPr>
              <w:t>r a los servidores de la de la m</w:t>
            </w:r>
            <w:r w:rsidRPr="007128B0">
              <w:rPr>
                <w:rFonts w:ascii="Calibri" w:hAnsi="Calibri" w:cs="Tahoma"/>
                <w:lang w:eastAsia="es-SV"/>
              </w:rPr>
              <w:t>unicipalidad, para recibir y dar trámite a las solicitudes de acceso a la información.</w:t>
            </w:r>
          </w:p>
          <w:p w14:paraId="20741A7D" w14:textId="77777777" w:rsidR="00994005" w:rsidRPr="007128B0" w:rsidRDefault="00994005" w:rsidP="00994005">
            <w:pPr>
              <w:numPr>
                <w:ilvl w:val="0"/>
                <w:numId w:val="7"/>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Llevar un registro de las solicitudes de acceso a la información, sus resultados y costos.</w:t>
            </w:r>
          </w:p>
          <w:p w14:paraId="2128E768" w14:textId="77777777" w:rsidR="00994005" w:rsidRPr="007128B0" w:rsidRDefault="00994005" w:rsidP="00994005">
            <w:pPr>
              <w:numPr>
                <w:ilvl w:val="0"/>
                <w:numId w:val="7"/>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Garantizar y agilizar el</w:t>
            </w:r>
            <w:r>
              <w:rPr>
                <w:rFonts w:ascii="Calibri" w:hAnsi="Calibri" w:cs="Tahoma"/>
                <w:lang w:eastAsia="es-SV"/>
              </w:rPr>
              <w:t xml:space="preserve"> flujo de información entre la m</w:t>
            </w:r>
            <w:r w:rsidRPr="007128B0">
              <w:rPr>
                <w:rFonts w:ascii="Calibri" w:hAnsi="Calibri" w:cs="Tahoma"/>
                <w:lang w:eastAsia="es-SV"/>
              </w:rPr>
              <w:t>unicipalidad y los particulares.</w:t>
            </w:r>
          </w:p>
          <w:p w14:paraId="39424AE3" w14:textId="77777777" w:rsidR="00994005" w:rsidRPr="007128B0" w:rsidRDefault="00994005" w:rsidP="00994005">
            <w:pPr>
              <w:numPr>
                <w:ilvl w:val="0"/>
                <w:numId w:val="7"/>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Realizar las notificaciones correspondientes.</w:t>
            </w:r>
          </w:p>
          <w:p w14:paraId="3F3FB298" w14:textId="77777777" w:rsidR="00994005" w:rsidRPr="007128B0" w:rsidRDefault="00994005" w:rsidP="00994005">
            <w:pPr>
              <w:numPr>
                <w:ilvl w:val="0"/>
                <w:numId w:val="7"/>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Resolver sobre las solicitudes de información que se le sometan.</w:t>
            </w:r>
          </w:p>
          <w:p w14:paraId="09B339AE" w14:textId="77777777" w:rsidR="00994005" w:rsidRPr="007128B0" w:rsidRDefault="00994005" w:rsidP="00994005">
            <w:pPr>
              <w:numPr>
                <w:ilvl w:val="0"/>
                <w:numId w:val="7"/>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 xml:space="preserve"> Coordinar y supervisar las acciones de las dependencias o unidades municipales correspondientes con el objeto de proporcionar la información prevista en la Ley de Acceso a la información pública.</w:t>
            </w:r>
          </w:p>
          <w:p w14:paraId="3BB86E20" w14:textId="77777777" w:rsidR="00994005" w:rsidRPr="007128B0" w:rsidRDefault="00994005" w:rsidP="00994005">
            <w:pPr>
              <w:numPr>
                <w:ilvl w:val="0"/>
                <w:numId w:val="7"/>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Establecer los procedimientos internos para asegurar la mayor eficiencia en la gestión de las solicitudes de acceso a la información.</w:t>
            </w:r>
          </w:p>
          <w:p w14:paraId="2D659805" w14:textId="77777777" w:rsidR="00994005" w:rsidRPr="007128B0" w:rsidRDefault="00994005" w:rsidP="00994005">
            <w:pPr>
              <w:numPr>
                <w:ilvl w:val="0"/>
                <w:numId w:val="7"/>
              </w:numPr>
              <w:spacing w:before="100" w:beforeAutospacing="1" w:after="100" w:afterAutospacing="1" w:line="240" w:lineRule="auto"/>
              <w:jc w:val="both"/>
              <w:rPr>
                <w:rFonts w:ascii="Calibri" w:hAnsi="Calibri" w:cs="Tahoma"/>
                <w:lang w:eastAsia="es-SV"/>
              </w:rPr>
            </w:pPr>
            <w:r w:rsidRPr="007128B0">
              <w:rPr>
                <w:rFonts w:ascii="Calibri" w:hAnsi="Calibri" w:cs="Tahoma"/>
                <w:lang w:eastAsia="es-SV"/>
              </w:rPr>
              <w:t>Elaborar un programa para facilitar la obtención de información de la municipalidad, que deberá ser actualizado periódicamente.</w:t>
            </w:r>
          </w:p>
          <w:p w14:paraId="2D85BBDA" w14:textId="77777777" w:rsidR="00994005" w:rsidRPr="007128B0" w:rsidRDefault="00994005" w:rsidP="00994005">
            <w:pPr>
              <w:numPr>
                <w:ilvl w:val="0"/>
                <w:numId w:val="7"/>
              </w:numPr>
              <w:overflowPunct w:val="0"/>
              <w:autoSpaceDE w:val="0"/>
              <w:autoSpaceDN w:val="0"/>
              <w:adjustRightInd w:val="0"/>
              <w:spacing w:after="0" w:line="240" w:lineRule="auto"/>
              <w:textAlignment w:val="baseline"/>
              <w:rPr>
                <w:rFonts w:ascii="Calibri" w:hAnsi="Calibri" w:cs="Tahoma"/>
                <w:b/>
                <w:lang w:val="es-ES"/>
              </w:rPr>
            </w:pPr>
            <w:r w:rsidRPr="007128B0">
              <w:rPr>
                <w:rFonts w:ascii="Calibri" w:hAnsi="Calibri" w:cs="Tahoma"/>
                <w:lang w:eastAsia="es-SV"/>
              </w:rPr>
              <w:t xml:space="preserve">Elaborar el índice de la información municipal clasificada como reservada </w:t>
            </w:r>
            <w:r>
              <w:rPr>
                <w:rFonts w:ascii="Calibri" w:hAnsi="Calibri" w:cs="Tahoma"/>
              </w:rPr>
              <w:t>m</w:t>
            </w:r>
            <w:r w:rsidRPr="007128B0">
              <w:rPr>
                <w:rFonts w:ascii="Calibri" w:hAnsi="Calibri" w:cs="Tahoma"/>
              </w:rPr>
              <w:t>unicipal</w:t>
            </w:r>
            <w:r>
              <w:rPr>
                <w:rFonts w:ascii="Calibri" w:hAnsi="Calibri" w:cs="Tahoma"/>
              </w:rPr>
              <w:t>.</w:t>
            </w:r>
          </w:p>
        </w:tc>
      </w:tr>
    </w:tbl>
    <w:p w14:paraId="39FCD399" w14:textId="77777777" w:rsidR="00994005" w:rsidRPr="00CD1E04"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4E6907" w14:textId="77777777" w:rsidR="00994005" w:rsidRPr="0062254B"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174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AE0589">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Oficial de información: Alfonso Josué Moraga Fuentes. </w:t>
      </w:r>
    </w:p>
    <w:p w14:paraId="62200037" w14:textId="77777777" w:rsidR="00994005" w:rsidRPr="00394C08"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Mujeres: 0</w:t>
      </w:r>
    </w:p>
    <w:p w14:paraId="00B5338C" w14:textId="77777777" w:rsidR="00994005" w:rsidRPr="0089400A"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Hombres: 1</w:t>
      </w:r>
    </w:p>
    <w:p w14:paraId="4287351C" w14:textId="77777777" w:rsidR="00994005" w:rsidRDefault="00994005" w:rsidP="00994005">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CUERPO DE AGENTES MUNICIPALES</w:t>
      </w:r>
    </w:p>
    <w:tbl>
      <w:tblPr>
        <w:tblpPr w:leftFromText="141" w:rightFromText="141" w:vertAnchor="text" w:horzAnchor="margin" w:tblpY="44"/>
        <w:tblW w:w="12888" w:type="dxa"/>
        <w:tblLayout w:type="fixed"/>
        <w:tblCellMar>
          <w:left w:w="71" w:type="dxa"/>
          <w:right w:w="71" w:type="dxa"/>
        </w:tblCellMar>
        <w:tblLook w:val="0000" w:firstRow="0" w:lastRow="0" w:firstColumn="0" w:lastColumn="0" w:noHBand="0" w:noVBand="0"/>
      </w:tblPr>
      <w:tblGrid>
        <w:gridCol w:w="3870"/>
        <w:gridCol w:w="9018"/>
      </w:tblGrid>
      <w:tr w:rsidR="00994005" w:rsidRPr="00843E93" w14:paraId="3A3151E3" w14:textId="77777777" w:rsidTr="000C3A95">
        <w:trPr>
          <w:cantSplit/>
          <w:trHeight w:val="439"/>
        </w:trPr>
        <w:tc>
          <w:tcPr>
            <w:tcW w:w="3870" w:type="dxa"/>
            <w:tcBorders>
              <w:top w:val="single" w:sz="6" w:space="0" w:color="auto"/>
              <w:left w:val="single" w:sz="12" w:space="0" w:color="auto"/>
              <w:bottom w:val="single" w:sz="6" w:space="0" w:color="auto"/>
              <w:right w:val="single" w:sz="6" w:space="0" w:color="auto"/>
            </w:tcBorders>
            <w:shd w:val="pct10" w:color="auto" w:fill="auto"/>
            <w:vAlign w:val="center"/>
          </w:tcPr>
          <w:p w14:paraId="580D564D" w14:textId="77777777" w:rsidR="00994005" w:rsidRPr="00843E93" w:rsidRDefault="00994005" w:rsidP="000C3A95">
            <w:pPr>
              <w:jc w:val="both"/>
              <w:rPr>
                <w:rFonts w:ascii="Calibri" w:hAnsi="Calibri" w:cs="Tahoma"/>
                <w:b/>
                <w:lang w:val="es-ES"/>
              </w:rPr>
            </w:pPr>
            <w:r w:rsidRPr="00843E93">
              <w:rPr>
                <w:rFonts w:ascii="Calibri" w:hAnsi="Calibri" w:cs="Tahoma"/>
                <w:b/>
                <w:lang w:val="es-ES"/>
              </w:rPr>
              <w:t>Descripción General</w:t>
            </w:r>
          </w:p>
        </w:tc>
        <w:tc>
          <w:tcPr>
            <w:tcW w:w="9018" w:type="dxa"/>
            <w:tcBorders>
              <w:top w:val="single" w:sz="6" w:space="0" w:color="auto"/>
              <w:left w:val="single" w:sz="6" w:space="0" w:color="auto"/>
              <w:bottom w:val="single" w:sz="6" w:space="0" w:color="auto"/>
              <w:right w:val="single" w:sz="12" w:space="0" w:color="auto"/>
            </w:tcBorders>
            <w:vAlign w:val="center"/>
          </w:tcPr>
          <w:p w14:paraId="12B4B931" w14:textId="77777777" w:rsidR="00994005" w:rsidRPr="00843E93" w:rsidRDefault="00994005" w:rsidP="000C3A95">
            <w:pPr>
              <w:pStyle w:val="Encabezado"/>
              <w:tabs>
                <w:tab w:val="center" w:pos="438"/>
              </w:tabs>
              <w:jc w:val="both"/>
              <w:rPr>
                <w:rFonts w:ascii="Calibri" w:hAnsi="Calibri"/>
                <w:sz w:val="24"/>
                <w:szCs w:val="24"/>
              </w:rPr>
            </w:pPr>
            <w:r w:rsidRPr="00843E93">
              <w:rPr>
                <w:rFonts w:ascii="Calibri" w:hAnsi="Calibri"/>
                <w:sz w:val="24"/>
                <w:szCs w:val="24"/>
              </w:rPr>
              <w:t>Realizar custodia de las oficinas y bienes de la municipalidad</w:t>
            </w:r>
            <w:r>
              <w:rPr>
                <w:rFonts w:ascii="Calibri" w:hAnsi="Calibri"/>
                <w:sz w:val="24"/>
                <w:szCs w:val="24"/>
              </w:rPr>
              <w:t>.</w:t>
            </w:r>
          </w:p>
        </w:tc>
      </w:tr>
      <w:tr w:rsidR="00994005" w:rsidRPr="00843E93" w14:paraId="7590A3EC" w14:textId="77777777" w:rsidTr="000C3A95">
        <w:trPr>
          <w:cantSplit/>
          <w:trHeight w:val="231"/>
        </w:trPr>
        <w:tc>
          <w:tcPr>
            <w:tcW w:w="12888" w:type="dxa"/>
            <w:gridSpan w:val="2"/>
            <w:tcBorders>
              <w:top w:val="single" w:sz="6" w:space="0" w:color="auto"/>
              <w:left w:val="single" w:sz="12" w:space="0" w:color="auto"/>
              <w:bottom w:val="single" w:sz="6" w:space="0" w:color="auto"/>
              <w:right w:val="single" w:sz="12" w:space="0" w:color="auto"/>
            </w:tcBorders>
            <w:shd w:val="pct10" w:color="auto" w:fill="auto"/>
            <w:vAlign w:val="center"/>
          </w:tcPr>
          <w:p w14:paraId="111F3714" w14:textId="77777777" w:rsidR="00994005" w:rsidRPr="00843E93" w:rsidRDefault="00994005" w:rsidP="000C3A95">
            <w:pPr>
              <w:overflowPunct w:val="0"/>
              <w:autoSpaceDE w:val="0"/>
              <w:autoSpaceDN w:val="0"/>
              <w:adjustRightInd w:val="0"/>
              <w:jc w:val="center"/>
              <w:textAlignment w:val="baseline"/>
              <w:rPr>
                <w:rFonts w:ascii="Calibri" w:hAnsi="Calibri" w:cs="Tahoma"/>
                <w:b/>
                <w:lang w:val="es-ES"/>
              </w:rPr>
            </w:pPr>
            <w:r w:rsidRPr="00843E93">
              <w:rPr>
                <w:rFonts w:ascii="Calibri" w:hAnsi="Calibri" w:cs="Tahoma"/>
                <w:b/>
                <w:lang w:val="es-ES"/>
              </w:rPr>
              <w:t>FUNCIONES</w:t>
            </w:r>
          </w:p>
        </w:tc>
      </w:tr>
      <w:tr w:rsidR="00994005" w:rsidRPr="00843E93" w14:paraId="569C3A22" w14:textId="77777777" w:rsidTr="000C3A95">
        <w:trPr>
          <w:cantSplit/>
          <w:trHeight w:val="3597"/>
        </w:trPr>
        <w:tc>
          <w:tcPr>
            <w:tcW w:w="12888" w:type="dxa"/>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48ED94A3" w14:textId="77777777" w:rsidR="00994005" w:rsidRPr="00843E93" w:rsidRDefault="00994005" w:rsidP="00994005">
            <w:pPr>
              <w:numPr>
                <w:ilvl w:val="0"/>
                <w:numId w:val="7"/>
              </w:numPr>
              <w:spacing w:after="0" w:line="240" w:lineRule="auto"/>
              <w:jc w:val="both"/>
              <w:rPr>
                <w:rFonts w:ascii="Calibri" w:hAnsi="Calibri"/>
              </w:rPr>
            </w:pPr>
            <w:r w:rsidRPr="00843E93">
              <w:rPr>
                <w:rFonts w:ascii="Calibri" w:hAnsi="Calibri"/>
              </w:rPr>
              <w:t>Elaborar su plan de trabajo anual.</w:t>
            </w:r>
          </w:p>
          <w:p w14:paraId="5D6C0D73" w14:textId="77777777" w:rsidR="00994005" w:rsidRPr="00843E93" w:rsidRDefault="00994005" w:rsidP="00994005">
            <w:pPr>
              <w:numPr>
                <w:ilvl w:val="0"/>
                <w:numId w:val="7"/>
              </w:numPr>
              <w:spacing w:after="0" w:line="240" w:lineRule="auto"/>
              <w:jc w:val="both"/>
              <w:rPr>
                <w:rFonts w:ascii="Calibri" w:hAnsi="Calibri"/>
              </w:rPr>
            </w:pPr>
            <w:r w:rsidRPr="00843E93">
              <w:rPr>
                <w:rFonts w:ascii="Calibri" w:hAnsi="Calibri"/>
              </w:rPr>
              <w:t>Salvaguardar los intereses y bienes municipales dentro del marco legal establecido.</w:t>
            </w:r>
          </w:p>
          <w:p w14:paraId="154CE59F" w14:textId="77777777" w:rsidR="00994005" w:rsidRPr="00843E93" w:rsidRDefault="00994005" w:rsidP="00994005">
            <w:pPr>
              <w:numPr>
                <w:ilvl w:val="0"/>
                <w:numId w:val="7"/>
              </w:numPr>
              <w:spacing w:after="0" w:line="240" w:lineRule="auto"/>
              <w:jc w:val="both"/>
              <w:rPr>
                <w:rFonts w:ascii="Calibri" w:hAnsi="Calibri"/>
              </w:rPr>
            </w:pPr>
            <w:r w:rsidRPr="00843E93">
              <w:rPr>
                <w:rFonts w:ascii="Calibri" w:hAnsi="Calibri"/>
              </w:rPr>
              <w:t>Velar porque se cumplan las leyes, ordenanzas y reglamentos emitidos por la municipalidad.</w:t>
            </w:r>
          </w:p>
          <w:p w14:paraId="4211CD5E" w14:textId="77777777" w:rsidR="00994005" w:rsidRPr="00843E93" w:rsidRDefault="00994005" w:rsidP="00994005">
            <w:pPr>
              <w:numPr>
                <w:ilvl w:val="0"/>
                <w:numId w:val="7"/>
              </w:numPr>
              <w:spacing w:after="0" w:line="240" w:lineRule="auto"/>
              <w:jc w:val="both"/>
              <w:rPr>
                <w:rFonts w:ascii="Calibri" w:hAnsi="Calibri"/>
              </w:rPr>
            </w:pPr>
            <w:r w:rsidRPr="00843E93">
              <w:rPr>
                <w:rFonts w:ascii="Calibri" w:hAnsi="Calibri"/>
              </w:rPr>
              <w:t>Velar por la aplicación y cumplimiento de las disposiciones establecidas por el Reglamento de Agentes Municipales CAM.</w:t>
            </w:r>
          </w:p>
          <w:p w14:paraId="4000695D" w14:textId="77777777" w:rsidR="00994005" w:rsidRPr="00843E93" w:rsidRDefault="00994005" w:rsidP="00994005">
            <w:pPr>
              <w:numPr>
                <w:ilvl w:val="0"/>
                <w:numId w:val="7"/>
              </w:numPr>
              <w:spacing w:after="0" w:line="240" w:lineRule="auto"/>
              <w:jc w:val="both"/>
              <w:rPr>
                <w:rFonts w:ascii="Calibri" w:hAnsi="Calibri"/>
              </w:rPr>
            </w:pPr>
            <w:r w:rsidRPr="00843E93">
              <w:rPr>
                <w:rFonts w:ascii="Calibri" w:hAnsi="Calibri"/>
              </w:rPr>
              <w:t>Aplicar a los infractores las multas correspondientes, por infracción de las regulaciones, restricciones y prohibiciones establecidas, las leyes, ordenanzas y reglamentos municipales.</w:t>
            </w:r>
          </w:p>
          <w:p w14:paraId="6AD6E2EF" w14:textId="77777777" w:rsidR="00994005" w:rsidRPr="00843E93" w:rsidRDefault="00994005" w:rsidP="00994005">
            <w:pPr>
              <w:numPr>
                <w:ilvl w:val="0"/>
                <w:numId w:val="7"/>
              </w:numPr>
              <w:spacing w:after="0" w:line="240" w:lineRule="auto"/>
              <w:jc w:val="both"/>
              <w:rPr>
                <w:rFonts w:ascii="Calibri" w:hAnsi="Calibri"/>
              </w:rPr>
            </w:pPr>
            <w:r w:rsidRPr="00843E93">
              <w:rPr>
                <w:rFonts w:ascii="Calibri" w:hAnsi="Calibri"/>
              </w:rPr>
              <w:t>Brindar vigilancia a las instalaciones de la alcaldía y velar por la integridad de los bienes y valores que se encuentren instalados y resguardados en su interior.</w:t>
            </w:r>
          </w:p>
          <w:p w14:paraId="50CCD5F9" w14:textId="77777777" w:rsidR="00994005" w:rsidRPr="00843E93" w:rsidRDefault="00994005" w:rsidP="00994005">
            <w:pPr>
              <w:numPr>
                <w:ilvl w:val="0"/>
                <w:numId w:val="7"/>
              </w:numPr>
              <w:spacing w:after="0" w:line="240" w:lineRule="auto"/>
              <w:jc w:val="both"/>
              <w:rPr>
                <w:rFonts w:ascii="Calibri" w:hAnsi="Calibri"/>
              </w:rPr>
            </w:pPr>
            <w:r w:rsidRPr="00843E93">
              <w:rPr>
                <w:rFonts w:ascii="Calibri" w:hAnsi="Calibri"/>
              </w:rPr>
              <w:t>Velar por la seguridad del personal de la municipalidad mientras permanece dentro de sus instalaciones desarrollando sus actividades de trabajo.</w:t>
            </w:r>
          </w:p>
          <w:p w14:paraId="5D3981B4" w14:textId="77777777" w:rsidR="00994005" w:rsidRPr="00843E93" w:rsidRDefault="00994005" w:rsidP="00994005">
            <w:pPr>
              <w:numPr>
                <w:ilvl w:val="0"/>
                <w:numId w:val="7"/>
              </w:numPr>
              <w:spacing w:after="0" w:line="240" w:lineRule="auto"/>
              <w:jc w:val="both"/>
              <w:rPr>
                <w:rFonts w:ascii="Calibri" w:hAnsi="Calibri"/>
              </w:rPr>
            </w:pPr>
            <w:r w:rsidRPr="00843E93">
              <w:rPr>
                <w:rFonts w:ascii="Calibri" w:hAnsi="Calibri"/>
              </w:rPr>
              <w:t>Velar por el mantenimiento de su equipo de trabajo (armas).</w:t>
            </w:r>
          </w:p>
          <w:p w14:paraId="0231C4D7" w14:textId="77777777" w:rsidR="00994005" w:rsidRPr="00D8113D" w:rsidRDefault="00994005" w:rsidP="00994005">
            <w:pPr>
              <w:numPr>
                <w:ilvl w:val="0"/>
                <w:numId w:val="7"/>
              </w:numPr>
              <w:spacing w:before="100" w:beforeAutospacing="1" w:after="100" w:afterAutospacing="1" w:line="240" w:lineRule="auto"/>
              <w:jc w:val="both"/>
              <w:rPr>
                <w:rFonts w:ascii="Calibri" w:hAnsi="Calibri" w:cs="Tahoma"/>
                <w:b/>
                <w:lang w:val="es-ES"/>
              </w:rPr>
            </w:pPr>
            <w:r w:rsidRPr="00843E93">
              <w:rPr>
                <w:rFonts w:ascii="Calibri" w:hAnsi="Calibri"/>
              </w:rPr>
              <w:t xml:space="preserve"> </w:t>
            </w:r>
            <w:r w:rsidRPr="00D8113D">
              <w:rPr>
                <w:rFonts w:ascii="Calibri" w:hAnsi="Calibri"/>
              </w:rPr>
              <w:t>Rendir informes al Despacho municipal cada vez que estos sean requeridos.</w:t>
            </w:r>
          </w:p>
          <w:p w14:paraId="4A59158A" w14:textId="77777777" w:rsidR="00994005" w:rsidRPr="00843E93" w:rsidRDefault="00994005" w:rsidP="00994005">
            <w:pPr>
              <w:numPr>
                <w:ilvl w:val="0"/>
                <w:numId w:val="7"/>
              </w:numPr>
              <w:spacing w:before="100" w:beforeAutospacing="1" w:after="100" w:afterAutospacing="1" w:line="240" w:lineRule="auto"/>
              <w:jc w:val="both"/>
              <w:rPr>
                <w:rFonts w:ascii="Calibri" w:hAnsi="Calibri" w:cs="Tahoma"/>
                <w:b/>
                <w:lang w:val="es-ES"/>
              </w:rPr>
            </w:pPr>
            <w:r w:rsidRPr="00D8113D">
              <w:rPr>
                <w:rFonts w:ascii="Calibri" w:hAnsi="Calibri" w:cs="Arial"/>
              </w:rPr>
              <w:t>Presentar información solicitada por la Unidad de Información Pública y a Gestión Documental de Archivo</w:t>
            </w:r>
            <w:r>
              <w:rPr>
                <w:rFonts w:ascii="Calibri" w:hAnsi="Calibri" w:cs="Arial"/>
                <w:color w:val="FF0000"/>
              </w:rPr>
              <w:t>.</w:t>
            </w:r>
          </w:p>
        </w:tc>
      </w:tr>
    </w:tbl>
    <w:p w14:paraId="426F0384" w14:textId="77777777" w:rsidR="00994005" w:rsidRPr="00623303" w:rsidRDefault="00994005" w:rsidP="00994005">
      <w:pPr>
        <w:rPr>
          <w:color w:val="000000" w:themeColor="text1"/>
          <w:sz w:val="1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174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sidRPr="00015E8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8269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César Gustavo Cruz, Renan Arnoldo Guevara, Rene Alcides Carballo, José Evelio Gómez, Manuel de Jesús Hernández, José Moris Quintanilla, Gerardo Alberto Cruz, Manuel de Jesús Martínez, Oscar Antonio Berrios, Julio Armando Granados, David de Jesús Zelaya</w:t>
      </w:r>
      <w:r>
        <w:rPr>
          <w:color w:val="000000" w:themeColor="text1"/>
          <w:sz w:val="16"/>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7E6BEA3" w14:textId="77777777" w:rsidR="00994005" w:rsidRPr="00394C08"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Mujeres: </w:t>
      </w:r>
      <w:r w:rsidR="0078269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p w14:paraId="2A2C4B55" w14:textId="77777777" w:rsidR="00994005" w:rsidRPr="0058763C" w:rsidRDefault="00994005" w:rsidP="0099400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Hombres: </w:t>
      </w:r>
      <w:r w:rsidR="0078269B">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p>
    <w:p w14:paraId="0052C6BD" w14:textId="77777777" w:rsidR="00DD523C" w:rsidRDefault="00DD523C" w:rsidP="00DD523C">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029EDF63" w14:textId="77777777" w:rsidR="00DD523C" w:rsidRDefault="00DD523C" w:rsidP="00DD523C">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UNIDAD DE MEDIO AMBIENTE</w:t>
      </w:r>
    </w:p>
    <w:p w14:paraId="23EC7837" w14:textId="77777777" w:rsidR="00DD523C" w:rsidRDefault="00DD523C" w:rsidP="00F172E4">
      <w:pPr>
        <w:tabs>
          <w:tab w:val="left" w:pos="1815"/>
        </w:tabs>
        <w:rPr>
          <w:sz w:val="52"/>
          <w:szCs w:val="52"/>
          <w:lang w:val="es-ES"/>
        </w:rPr>
      </w:pPr>
    </w:p>
    <w:tbl>
      <w:tblPr>
        <w:tblW w:w="4965" w:type="pct"/>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935"/>
        <w:gridCol w:w="8934"/>
      </w:tblGrid>
      <w:tr w:rsidR="00DD523C" w:rsidRPr="0057206D" w14:paraId="0DBF2C8F" w14:textId="77777777" w:rsidTr="000C3A95">
        <w:trPr>
          <w:cantSplit/>
        </w:trPr>
        <w:tc>
          <w:tcPr>
            <w:tcW w:w="1529" w:type="pct"/>
            <w:shd w:val="pct10" w:color="auto" w:fill="auto"/>
          </w:tcPr>
          <w:p w14:paraId="41CC8E04" w14:textId="77777777" w:rsidR="00DD523C" w:rsidRPr="0057206D" w:rsidRDefault="00DD523C" w:rsidP="000C3A95">
            <w:pPr>
              <w:pStyle w:val="Encabezado"/>
              <w:jc w:val="both"/>
              <w:rPr>
                <w:rFonts w:ascii="Calibri" w:hAnsi="Calibri"/>
                <w:b/>
                <w:sz w:val="24"/>
                <w:szCs w:val="24"/>
              </w:rPr>
            </w:pPr>
            <w:r w:rsidRPr="0057206D">
              <w:rPr>
                <w:rFonts w:ascii="Calibri" w:hAnsi="Calibri"/>
                <w:b/>
                <w:sz w:val="24"/>
                <w:szCs w:val="24"/>
              </w:rPr>
              <w:t>Descripción General</w:t>
            </w:r>
          </w:p>
        </w:tc>
        <w:tc>
          <w:tcPr>
            <w:tcW w:w="3471" w:type="pct"/>
          </w:tcPr>
          <w:p w14:paraId="5F71044F" w14:textId="77777777" w:rsidR="00DD523C" w:rsidRPr="0057206D" w:rsidRDefault="00DD523C" w:rsidP="000C3A95">
            <w:pPr>
              <w:pStyle w:val="Encabezado"/>
              <w:tabs>
                <w:tab w:val="center" w:pos="438"/>
              </w:tabs>
              <w:jc w:val="both"/>
              <w:rPr>
                <w:rFonts w:ascii="Calibri" w:hAnsi="Calibri"/>
                <w:sz w:val="24"/>
                <w:szCs w:val="24"/>
              </w:rPr>
            </w:pPr>
            <w:r w:rsidRPr="0057206D">
              <w:rPr>
                <w:rFonts w:ascii="Calibri" w:hAnsi="Calibri"/>
                <w:sz w:val="24"/>
                <w:szCs w:val="24"/>
              </w:rPr>
              <w:t>Son estructuras  especializadas con funciones de supervisar y dar seguimiento a las políticas, planes, programas, proyectos y acciones ambientales</w:t>
            </w:r>
            <w:r>
              <w:rPr>
                <w:rFonts w:ascii="Calibri" w:hAnsi="Calibri"/>
                <w:sz w:val="24"/>
                <w:szCs w:val="24"/>
              </w:rPr>
              <w:t>.</w:t>
            </w:r>
          </w:p>
        </w:tc>
      </w:tr>
      <w:tr w:rsidR="00DD523C" w:rsidRPr="00FF6B71" w14:paraId="4B466187" w14:textId="77777777" w:rsidTr="000C3A95">
        <w:trPr>
          <w:cantSplit/>
        </w:trPr>
        <w:tc>
          <w:tcPr>
            <w:tcW w:w="5000" w:type="pct"/>
            <w:gridSpan w:val="2"/>
            <w:shd w:val="pct10" w:color="auto" w:fill="auto"/>
          </w:tcPr>
          <w:p w14:paraId="7A1D25F7" w14:textId="77777777" w:rsidR="00DD523C" w:rsidRPr="00FF6B71" w:rsidRDefault="00DD523C" w:rsidP="000C3A95">
            <w:pPr>
              <w:pStyle w:val="Encabezado"/>
              <w:tabs>
                <w:tab w:val="center" w:pos="438"/>
              </w:tabs>
              <w:jc w:val="center"/>
              <w:rPr>
                <w:rFonts w:ascii="Calibri" w:hAnsi="Calibri"/>
                <w:b/>
                <w:sz w:val="24"/>
                <w:szCs w:val="24"/>
              </w:rPr>
            </w:pPr>
            <w:r>
              <w:rPr>
                <w:rFonts w:ascii="Calibri" w:hAnsi="Calibri"/>
                <w:b/>
                <w:sz w:val="24"/>
                <w:szCs w:val="24"/>
              </w:rPr>
              <w:t>FUNCIONES</w:t>
            </w:r>
          </w:p>
        </w:tc>
      </w:tr>
      <w:tr w:rsidR="00DD523C" w:rsidRPr="0057206D" w14:paraId="29C37B2A" w14:textId="77777777" w:rsidTr="000C3A95">
        <w:trPr>
          <w:cantSplit/>
        </w:trPr>
        <w:tc>
          <w:tcPr>
            <w:tcW w:w="5000" w:type="pct"/>
            <w:gridSpan w:val="2"/>
            <w:shd w:val="clear" w:color="auto" w:fill="auto"/>
          </w:tcPr>
          <w:p w14:paraId="661847FD" w14:textId="77777777" w:rsidR="00DD523C" w:rsidRPr="0057206D" w:rsidRDefault="00DD523C" w:rsidP="00DD523C">
            <w:pPr>
              <w:pStyle w:val="Encabezado"/>
              <w:keepLines/>
              <w:numPr>
                <w:ilvl w:val="0"/>
                <w:numId w:val="11"/>
              </w:numPr>
              <w:tabs>
                <w:tab w:val="clear" w:pos="4419"/>
                <w:tab w:val="clear" w:pos="8838"/>
                <w:tab w:val="center" w:pos="438"/>
                <w:tab w:val="right" w:pos="8640"/>
              </w:tabs>
              <w:overflowPunct w:val="0"/>
              <w:autoSpaceDE w:val="0"/>
              <w:autoSpaceDN w:val="0"/>
              <w:adjustRightInd w:val="0"/>
              <w:ind w:left="438"/>
              <w:jc w:val="both"/>
              <w:textAlignment w:val="baseline"/>
              <w:rPr>
                <w:rFonts w:ascii="Calibri" w:hAnsi="Calibri"/>
                <w:sz w:val="24"/>
                <w:szCs w:val="24"/>
              </w:rPr>
            </w:pPr>
            <w:r w:rsidRPr="0057206D">
              <w:rPr>
                <w:rFonts w:ascii="Calibri" w:hAnsi="Calibri"/>
                <w:sz w:val="24"/>
                <w:szCs w:val="24"/>
              </w:rPr>
              <w:t xml:space="preserve">Supervisar, coordinar y dar seguimiento a las políticas, planes, programas, proyectos, acciones ambientales dentro del </w:t>
            </w:r>
            <w:r>
              <w:rPr>
                <w:rFonts w:ascii="Calibri" w:hAnsi="Calibri"/>
                <w:sz w:val="24"/>
                <w:szCs w:val="24"/>
              </w:rPr>
              <w:t>m</w:t>
            </w:r>
            <w:r w:rsidRPr="0057206D">
              <w:rPr>
                <w:rFonts w:ascii="Calibri" w:hAnsi="Calibri"/>
                <w:sz w:val="24"/>
                <w:szCs w:val="24"/>
              </w:rPr>
              <w:t>unicipio</w:t>
            </w:r>
            <w:r>
              <w:rPr>
                <w:rFonts w:ascii="Calibri" w:hAnsi="Calibri"/>
                <w:sz w:val="24"/>
                <w:szCs w:val="24"/>
              </w:rPr>
              <w:t>.</w:t>
            </w:r>
          </w:p>
          <w:p w14:paraId="4C8EADD8" w14:textId="77777777" w:rsidR="00DD523C" w:rsidRPr="0057206D" w:rsidRDefault="00DD523C" w:rsidP="00DD523C">
            <w:pPr>
              <w:pStyle w:val="Encabezado"/>
              <w:keepLines/>
              <w:numPr>
                <w:ilvl w:val="0"/>
                <w:numId w:val="11"/>
              </w:numPr>
              <w:tabs>
                <w:tab w:val="clear" w:pos="4419"/>
                <w:tab w:val="clear" w:pos="8838"/>
                <w:tab w:val="center" w:pos="438"/>
                <w:tab w:val="right" w:pos="8640"/>
              </w:tabs>
              <w:overflowPunct w:val="0"/>
              <w:autoSpaceDE w:val="0"/>
              <w:autoSpaceDN w:val="0"/>
              <w:adjustRightInd w:val="0"/>
              <w:ind w:left="438"/>
              <w:jc w:val="both"/>
              <w:textAlignment w:val="baseline"/>
              <w:rPr>
                <w:rFonts w:ascii="Calibri" w:hAnsi="Calibri"/>
                <w:sz w:val="24"/>
                <w:szCs w:val="24"/>
              </w:rPr>
            </w:pPr>
            <w:r w:rsidRPr="0057206D">
              <w:rPr>
                <w:rFonts w:ascii="Calibri" w:hAnsi="Calibri"/>
                <w:sz w:val="24"/>
                <w:szCs w:val="24"/>
              </w:rPr>
              <w:t>Velar por el cumplimiento de las normas ambientales y asesorar la elaboración de normativa para la promoción de la gestión ambiental y protección de los Recursos naturales</w:t>
            </w:r>
            <w:r>
              <w:rPr>
                <w:rFonts w:ascii="Calibri" w:hAnsi="Calibri"/>
                <w:sz w:val="24"/>
                <w:szCs w:val="24"/>
              </w:rPr>
              <w:t>.</w:t>
            </w:r>
          </w:p>
          <w:p w14:paraId="18B017C1" w14:textId="77777777" w:rsidR="00DD523C" w:rsidRPr="0057206D" w:rsidRDefault="00DD523C" w:rsidP="00DD523C">
            <w:pPr>
              <w:pStyle w:val="Encabezado"/>
              <w:keepLines/>
              <w:numPr>
                <w:ilvl w:val="0"/>
                <w:numId w:val="11"/>
              </w:numPr>
              <w:tabs>
                <w:tab w:val="clear" w:pos="4419"/>
                <w:tab w:val="clear" w:pos="8838"/>
                <w:tab w:val="center" w:pos="438"/>
                <w:tab w:val="right" w:pos="8640"/>
              </w:tabs>
              <w:overflowPunct w:val="0"/>
              <w:autoSpaceDE w:val="0"/>
              <w:autoSpaceDN w:val="0"/>
              <w:adjustRightInd w:val="0"/>
              <w:ind w:left="438"/>
              <w:jc w:val="both"/>
              <w:textAlignment w:val="baseline"/>
              <w:rPr>
                <w:rFonts w:ascii="Calibri" w:hAnsi="Calibri"/>
                <w:sz w:val="24"/>
                <w:szCs w:val="24"/>
              </w:rPr>
            </w:pPr>
            <w:r>
              <w:rPr>
                <w:rFonts w:ascii="Calibri" w:hAnsi="Calibri"/>
                <w:sz w:val="24"/>
                <w:szCs w:val="24"/>
              </w:rPr>
              <w:t>Formular p</w:t>
            </w:r>
            <w:r w:rsidRPr="0057206D">
              <w:rPr>
                <w:rFonts w:ascii="Calibri" w:hAnsi="Calibri"/>
                <w:sz w:val="24"/>
                <w:szCs w:val="24"/>
              </w:rPr>
              <w:t>erfiles de proyectos de índole ambiental que sa</w:t>
            </w:r>
            <w:r>
              <w:rPr>
                <w:rFonts w:ascii="Calibri" w:hAnsi="Calibri"/>
                <w:sz w:val="24"/>
                <w:szCs w:val="24"/>
              </w:rPr>
              <w:t>tisfagan problemas comunes del m</w:t>
            </w:r>
            <w:r w:rsidRPr="0057206D">
              <w:rPr>
                <w:rFonts w:ascii="Calibri" w:hAnsi="Calibri"/>
                <w:sz w:val="24"/>
                <w:szCs w:val="24"/>
              </w:rPr>
              <w:t>unicipio</w:t>
            </w:r>
            <w:r>
              <w:rPr>
                <w:rFonts w:ascii="Calibri" w:hAnsi="Calibri"/>
                <w:sz w:val="24"/>
                <w:szCs w:val="24"/>
              </w:rPr>
              <w:t>.</w:t>
            </w:r>
          </w:p>
          <w:p w14:paraId="368C0A40" w14:textId="77777777" w:rsidR="00DD523C" w:rsidRPr="0057206D" w:rsidRDefault="00DD523C" w:rsidP="00DD523C">
            <w:pPr>
              <w:pStyle w:val="Encabezado"/>
              <w:keepLines/>
              <w:numPr>
                <w:ilvl w:val="0"/>
                <w:numId w:val="11"/>
              </w:numPr>
              <w:tabs>
                <w:tab w:val="clear" w:pos="4419"/>
                <w:tab w:val="clear" w:pos="8838"/>
                <w:tab w:val="center" w:pos="438"/>
                <w:tab w:val="right" w:pos="8640"/>
              </w:tabs>
              <w:overflowPunct w:val="0"/>
              <w:autoSpaceDE w:val="0"/>
              <w:autoSpaceDN w:val="0"/>
              <w:adjustRightInd w:val="0"/>
              <w:ind w:left="438"/>
              <w:jc w:val="both"/>
              <w:textAlignment w:val="baseline"/>
              <w:rPr>
                <w:rFonts w:ascii="Calibri" w:hAnsi="Calibri"/>
                <w:sz w:val="24"/>
                <w:szCs w:val="24"/>
              </w:rPr>
            </w:pPr>
            <w:r w:rsidRPr="0057206D">
              <w:rPr>
                <w:rFonts w:ascii="Calibri" w:hAnsi="Calibri"/>
                <w:sz w:val="24"/>
                <w:szCs w:val="24"/>
              </w:rPr>
              <w:t>Implementar la gestión ambiental en las actividades de competencia de la Municipalidad</w:t>
            </w:r>
            <w:r>
              <w:rPr>
                <w:rFonts w:ascii="Calibri" w:hAnsi="Calibri"/>
                <w:sz w:val="24"/>
                <w:szCs w:val="24"/>
              </w:rPr>
              <w:t>.</w:t>
            </w:r>
          </w:p>
          <w:p w14:paraId="35720980" w14:textId="77777777" w:rsidR="00DD523C" w:rsidRPr="0057206D" w:rsidRDefault="00DD523C" w:rsidP="00DD523C">
            <w:pPr>
              <w:pStyle w:val="Encabezado"/>
              <w:keepLines/>
              <w:numPr>
                <w:ilvl w:val="0"/>
                <w:numId w:val="11"/>
              </w:numPr>
              <w:tabs>
                <w:tab w:val="clear" w:pos="4419"/>
                <w:tab w:val="clear" w:pos="8838"/>
                <w:tab w:val="center" w:pos="438"/>
                <w:tab w:val="right" w:pos="8640"/>
              </w:tabs>
              <w:overflowPunct w:val="0"/>
              <w:autoSpaceDE w:val="0"/>
              <w:autoSpaceDN w:val="0"/>
              <w:adjustRightInd w:val="0"/>
              <w:ind w:left="438"/>
              <w:jc w:val="both"/>
              <w:textAlignment w:val="baseline"/>
              <w:rPr>
                <w:rFonts w:ascii="Calibri" w:hAnsi="Calibri"/>
                <w:sz w:val="24"/>
                <w:szCs w:val="24"/>
              </w:rPr>
            </w:pPr>
            <w:r w:rsidRPr="0057206D">
              <w:rPr>
                <w:rFonts w:ascii="Calibri" w:hAnsi="Calibri"/>
                <w:sz w:val="24"/>
                <w:szCs w:val="24"/>
              </w:rPr>
              <w:t>Coordinar los esfuerzos en materia ambien</w:t>
            </w:r>
            <w:r>
              <w:rPr>
                <w:rFonts w:ascii="Calibri" w:hAnsi="Calibri"/>
                <w:sz w:val="24"/>
                <w:szCs w:val="24"/>
              </w:rPr>
              <w:t>tal con las demás instituciones.</w:t>
            </w:r>
          </w:p>
          <w:p w14:paraId="72E33B94" w14:textId="77777777" w:rsidR="00DD523C" w:rsidRPr="0057206D" w:rsidRDefault="00DD523C" w:rsidP="00DD523C">
            <w:pPr>
              <w:pStyle w:val="Encabezado"/>
              <w:keepLines/>
              <w:numPr>
                <w:ilvl w:val="0"/>
                <w:numId w:val="11"/>
              </w:numPr>
              <w:tabs>
                <w:tab w:val="clear" w:pos="4419"/>
                <w:tab w:val="clear" w:pos="8838"/>
                <w:tab w:val="center" w:pos="438"/>
                <w:tab w:val="right" w:pos="8640"/>
              </w:tabs>
              <w:overflowPunct w:val="0"/>
              <w:autoSpaceDE w:val="0"/>
              <w:autoSpaceDN w:val="0"/>
              <w:adjustRightInd w:val="0"/>
              <w:ind w:left="438"/>
              <w:jc w:val="both"/>
              <w:textAlignment w:val="baseline"/>
              <w:rPr>
                <w:rFonts w:ascii="Calibri" w:hAnsi="Calibri"/>
                <w:sz w:val="24"/>
                <w:szCs w:val="24"/>
              </w:rPr>
            </w:pPr>
            <w:r w:rsidRPr="0057206D">
              <w:rPr>
                <w:rFonts w:ascii="Calibri" w:hAnsi="Calibri"/>
                <w:sz w:val="24"/>
                <w:szCs w:val="24"/>
              </w:rPr>
              <w:t>Monitoreo y seguimiento a los proyectos medi</w:t>
            </w:r>
            <w:r>
              <w:rPr>
                <w:rFonts w:ascii="Calibri" w:hAnsi="Calibri"/>
                <w:sz w:val="24"/>
                <w:szCs w:val="24"/>
              </w:rPr>
              <w:t>o ambiéntales ejecutados en el m</w:t>
            </w:r>
            <w:r w:rsidRPr="0057206D">
              <w:rPr>
                <w:rFonts w:ascii="Calibri" w:hAnsi="Calibri"/>
                <w:sz w:val="24"/>
                <w:szCs w:val="24"/>
              </w:rPr>
              <w:t>unicipio</w:t>
            </w:r>
            <w:r>
              <w:rPr>
                <w:rFonts w:ascii="Calibri" w:hAnsi="Calibri"/>
                <w:sz w:val="24"/>
                <w:szCs w:val="24"/>
              </w:rPr>
              <w:t>.</w:t>
            </w:r>
          </w:p>
          <w:p w14:paraId="127192EE" w14:textId="77777777" w:rsidR="00DD523C" w:rsidRDefault="00DD523C" w:rsidP="00DD523C">
            <w:pPr>
              <w:pStyle w:val="Encabezado"/>
              <w:keepLines/>
              <w:numPr>
                <w:ilvl w:val="0"/>
                <w:numId w:val="11"/>
              </w:numPr>
              <w:tabs>
                <w:tab w:val="clear" w:pos="4419"/>
                <w:tab w:val="clear" w:pos="8838"/>
                <w:tab w:val="center" w:pos="438"/>
                <w:tab w:val="right" w:pos="8640"/>
              </w:tabs>
              <w:overflowPunct w:val="0"/>
              <w:autoSpaceDE w:val="0"/>
              <w:autoSpaceDN w:val="0"/>
              <w:adjustRightInd w:val="0"/>
              <w:ind w:left="438"/>
              <w:jc w:val="both"/>
              <w:textAlignment w:val="baseline"/>
              <w:rPr>
                <w:rFonts w:ascii="Calibri" w:hAnsi="Calibri"/>
                <w:sz w:val="24"/>
                <w:szCs w:val="24"/>
              </w:rPr>
            </w:pPr>
            <w:r w:rsidRPr="0057206D">
              <w:rPr>
                <w:rFonts w:ascii="Calibri" w:hAnsi="Calibri"/>
                <w:sz w:val="24"/>
                <w:szCs w:val="24"/>
              </w:rPr>
              <w:t>Realizar una gestión integral de riesgos a fin de manejar adecuadamente los ef</w:t>
            </w:r>
            <w:r>
              <w:rPr>
                <w:rFonts w:ascii="Calibri" w:hAnsi="Calibri"/>
                <w:sz w:val="24"/>
                <w:szCs w:val="24"/>
              </w:rPr>
              <w:t>ectos de los desastres.</w:t>
            </w:r>
          </w:p>
          <w:p w14:paraId="2A1E792C" w14:textId="77777777" w:rsidR="00DD523C" w:rsidRDefault="00DD523C" w:rsidP="00DD523C">
            <w:pPr>
              <w:pStyle w:val="Encabezado"/>
              <w:keepLines/>
              <w:numPr>
                <w:ilvl w:val="0"/>
                <w:numId w:val="11"/>
              </w:numPr>
              <w:tabs>
                <w:tab w:val="clear" w:pos="4419"/>
                <w:tab w:val="clear" w:pos="8838"/>
                <w:tab w:val="center" w:pos="438"/>
                <w:tab w:val="right" w:pos="8640"/>
              </w:tabs>
              <w:overflowPunct w:val="0"/>
              <w:autoSpaceDE w:val="0"/>
              <w:autoSpaceDN w:val="0"/>
              <w:adjustRightInd w:val="0"/>
              <w:ind w:left="438"/>
              <w:jc w:val="both"/>
              <w:textAlignment w:val="baseline"/>
              <w:rPr>
                <w:rFonts w:ascii="Calibri" w:hAnsi="Calibri"/>
                <w:sz w:val="24"/>
                <w:szCs w:val="24"/>
              </w:rPr>
            </w:pPr>
            <w:r w:rsidRPr="00D8113D">
              <w:rPr>
                <w:rFonts w:ascii="Calibri" w:hAnsi="Calibri" w:cs="Arial"/>
              </w:rPr>
              <w:t>Presentar información solicitada por la Unidad de Información Pública y a Gestión Documental de Archivo</w:t>
            </w:r>
            <w:r>
              <w:rPr>
                <w:rFonts w:ascii="Calibri" w:hAnsi="Calibri" w:cs="Arial"/>
                <w:color w:val="FF0000"/>
              </w:rPr>
              <w:t>.</w:t>
            </w:r>
          </w:p>
          <w:p w14:paraId="6E1B561D" w14:textId="77777777" w:rsidR="00DD523C" w:rsidRPr="0057206D" w:rsidRDefault="00DD523C" w:rsidP="00DD523C">
            <w:pPr>
              <w:pStyle w:val="Encabezado"/>
              <w:keepLines/>
              <w:numPr>
                <w:ilvl w:val="0"/>
                <w:numId w:val="11"/>
              </w:numPr>
              <w:tabs>
                <w:tab w:val="clear" w:pos="4419"/>
                <w:tab w:val="clear" w:pos="8838"/>
                <w:tab w:val="center" w:pos="438"/>
                <w:tab w:val="right" w:pos="8640"/>
              </w:tabs>
              <w:overflowPunct w:val="0"/>
              <w:autoSpaceDE w:val="0"/>
              <w:autoSpaceDN w:val="0"/>
              <w:adjustRightInd w:val="0"/>
              <w:ind w:left="438"/>
              <w:jc w:val="both"/>
              <w:textAlignment w:val="baseline"/>
              <w:rPr>
                <w:rFonts w:ascii="Calibri" w:hAnsi="Calibri"/>
                <w:sz w:val="24"/>
                <w:szCs w:val="24"/>
              </w:rPr>
            </w:pPr>
            <w:r>
              <w:rPr>
                <w:rFonts w:ascii="Calibri" w:hAnsi="Calibri"/>
                <w:sz w:val="24"/>
                <w:szCs w:val="24"/>
              </w:rPr>
              <w:t>Realizar otras funciones por delegación expresa del Concejo Municipal o Señor Alcalde.</w:t>
            </w:r>
          </w:p>
        </w:tc>
      </w:tr>
    </w:tbl>
    <w:p w14:paraId="4B58D200" w14:textId="77777777" w:rsidR="00DD523C" w:rsidRPr="00DD523C" w:rsidRDefault="00DD523C" w:rsidP="00DD523C">
      <w:pPr>
        <w:rPr>
          <w:color w:val="F7CAAC" w:themeColor="accent2" w:themeTint="66"/>
          <w:sz w:val="20"/>
          <w:szCs w:val="20"/>
          <w14:textOutline w14:w="11112" w14:cap="flat" w14:cmpd="sng" w14:algn="ctr">
            <w14:solidFill>
              <w14:schemeClr w14:val="accent2"/>
            </w14:solidFill>
            <w14:prstDash w14:val="solid"/>
            <w14:round/>
          </w14:textOutline>
        </w:rPr>
      </w:pPr>
      <w:r w:rsidRPr="00DD523C">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Integrantes: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Carlos Humberto García Quintanilla y Claudia Marisela Hernández</w:t>
      </w:r>
    </w:p>
    <w:p w14:paraId="297D1860" w14:textId="77777777" w:rsidR="00DD523C" w:rsidRPr="00DD523C" w:rsidRDefault="00DD523C" w:rsidP="00DD523C">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D523C">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Mujeres: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14:paraId="3F1CF491" w14:textId="77777777" w:rsidR="00DD523C" w:rsidRPr="00DD523C" w:rsidRDefault="00DD523C" w:rsidP="00DD523C">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D523C">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 1</w:t>
      </w:r>
    </w:p>
    <w:p w14:paraId="54DF2269" w14:textId="77777777" w:rsidR="00DD523C" w:rsidRDefault="00DD523C" w:rsidP="00F172E4">
      <w:pPr>
        <w:tabs>
          <w:tab w:val="left" w:pos="1815"/>
        </w:tabs>
        <w:rPr>
          <w:sz w:val="52"/>
          <w:szCs w:val="52"/>
          <w:lang w:val="es-ES"/>
        </w:rPr>
      </w:pPr>
    </w:p>
    <w:p w14:paraId="0F37F7C8" w14:textId="77777777" w:rsidR="00DD523C" w:rsidRDefault="00DD523C" w:rsidP="00DD523C">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UNIDAD DE LA MUJER</w:t>
      </w:r>
    </w:p>
    <w:tbl>
      <w:tblPr>
        <w:tblW w:w="12936" w:type="dxa"/>
        <w:tblInd w:w="127" w:type="dxa"/>
        <w:tblLayout w:type="fixed"/>
        <w:tblCellMar>
          <w:left w:w="70" w:type="dxa"/>
          <w:right w:w="70" w:type="dxa"/>
        </w:tblCellMar>
        <w:tblLook w:val="0000" w:firstRow="0" w:lastRow="0" w:firstColumn="0" w:lastColumn="0" w:noHBand="0" w:noVBand="0"/>
      </w:tblPr>
      <w:tblGrid>
        <w:gridCol w:w="3705"/>
        <w:gridCol w:w="9231"/>
      </w:tblGrid>
      <w:tr w:rsidR="00DD523C" w:rsidRPr="00F20E21" w14:paraId="5D67FDAD" w14:textId="77777777" w:rsidTr="000C3A95">
        <w:trPr>
          <w:cantSplit/>
          <w:trHeight w:val="787"/>
        </w:trPr>
        <w:tc>
          <w:tcPr>
            <w:tcW w:w="3705" w:type="dxa"/>
            <w:tcBorders>
              <w:top w:val="single" w:sz="6" w:space="0" w:color="auto"/>
              <w:left w:val="single" w:sz="12" w:space="0" w:color="auto"/>
              <w:bottom w:val="single" w:sz="6" w:space="0" w:color="auto"/>
              <w:right w:val="single" w:sz="6" w:space="0" w:color="auto"/>
            </w:tcBorders>
            <w:shd w:val="pct10" w:color="auto" w:fill="auto"/>
          </w:tcPr>
          <w:p w14:paraId="71295AC4" w14:textId="77777777" w:rsidR="00DD523C" w:rsidRPr="00336CBA" w:rsidRDefault="00DD523C" w:rsidP="000C3A95">
            <w:pPr>
              <w:spacing w:line="276" w:lineRule="auto"/>
              <w:jc w:val="both"/>
              <w:rPr>
                <w:rFonts w:ascii="Calibri" w:hAnsi="Calibri" w:cs="Tahoma"/>
                <w:b/>
                <w:lang w:val="es-ES"/>
              </w:rPr>
            </w:pPr>
            <w:r w:rsidRPr="00336CBA">
              <w:rPr>
                <w:rFonts w:ascii="Calibri" w:hAnsi="Calibri" w:cs="Tahoma"/>
                <w:b/>
                <w:lang w:val="es-ES"/>
              </w:rPr>
              <w:t>Objetivo</w:t>
            </w:r>
          </w:p>
          <w:p w14:paraId="5A8C0A5C" w14:textId="77777777" w:rsidR="00DD523C" w:rsidRPr="00336CBA" w:rsidRDefault="00DD523C" w:rsidP="000C3A95">
            <w:pPr>
              <w:spacing w:line="276" w:lineRule="auto"/>
              <w:jc w:val="both"/>
              <w:rPr>
                <w:rFonts w:ascii="Calibri" w:hAnsi="Calibri" w:cs="Tahoma"/>
                <w:b/>
                <w:lang w:val="es-ES"/>
              </w:rPr>
            </w:pPr>
          </w:p>
        </w:tc>
        <w:tc>
          <w:tcPr>
            <w:tcW w:w="9231" w:type="dxa"/>
            <w:tcBorders>
              <w:top w:val="single" w:sz="6" w:space="0" w:color="auto"/>
              <w:left w:val="single" w:sz="6" w:space="0" w:color="auto"/>
              <w:bottom w:val="single" w:sz="6" w:space="0" w:color="auto"/>
              <w:right w:val="single" w:sz="12" w:space="0" w:color="auto"/>
            </w:tcBorders>
            <w:shd w:val="clear" w:color="auto" w:fill="FFFFFF" w:themeFill="background1"/>
          </w:tcPr>
          <w:p w14:paraId="497660AF" w14:textId="77777777" w:rsidR="00DD523C" w:rsidRPr="00F20E21" w:rsidRDefault="00DD523C" w:rsidP="000C3A95">
            <w:pPr>
              <w:pStyle w:val="Encabezado"/>
              <w:jc w:val="both"/>
              <w:rPr>
                <w:rFonts w:ascii="Calibri" w:hAnsi="Calibri"/>
              </w:rPr>
            </w:pPr>
            <w:r>
              <w:rPr>
                <w:rFonts w:ascii="Calibri" w:hAnsi="Calibri" w:cs="Tahoma"/>
                <w:sz w:val="24"/>
                <w:szCs w:val="24"/>
                <w:lang w:val="es-ES"/>
              </w:rPr>
              <w:t>Crear las bases que orientará</w:t>
            </w:r>
            <w:r w:rsidRPr="00386228">
              <w:rPr>
                <w:rFonts w:ascii="Calibri" w:hAnsi="Calibri" w:cs="Tahoma"/>
                <w:sz w:val="24"/>
                <w:szCs w:val="24"/>
                <w:lang w:val="es-ES"/>
              </w:rPr>
              <w:t>n el diseño y la ejecución de las políticas públicas que garantizaran la igualdad real y efectiva de mujeres y hombres sin ningún tipo de discriminación.</w:t>
            </w:r>
          </w:p>
        </w:tc>
      </w:tr>
      <w:tr w:rsidR="00DD523C" w14:paraId="3B94B89A" w14:textId="77777777" w:rsidTr="000C3A95">
        <w:trPr>
          <w:cantSplit/>
          <w:trHeight w:val="399"/>
        </w:trPr>
        <w:tc>
          <w:tcPr>
            <w:tcW w:w="3705" w:type="dxa"/>
            <w:tcBorders>
              <w:top w:val="single" w:sz="6" w:space="0" w:color="auto"/>
              <w:left w:val="single" w:sz="12" w:space="0" w:color="auto"/>
              <w:bottom w:val="single" w:sz="6" w:space="0" w:color="auto"/>
              <w:right w:val="single" w:sz="6" w:space="0" w:color="auto"/>
            </w:tcBorders>
            <w:shd w:val="pct10" w:color="auto" w:fill="auto"/>
          </w:tcPr>
          <w:p w14:paraId="797BC975" w14:textId="77777777" w:rsidR="00DD523C" w:rsidRPr="00336CBA" w:rsidRDefault="00DD523C" w:rsidP="000C3A95">
            <w:pPr>
              <w:spacing w:line="276" w:lineRule="auto"/>
              <w:jc w:val="both"/>
              <w:rPr>
                <w:rFonts w:ascii="Calibri" w:hAnsi="Calibri" w:cs="Tahoma"/>
                <w:b/>
                <w:lang w:val="es-ES"/>
              </w:rPr>
            </w:pPr>
            <w:r>
              <w:rPr>
                <w:rFonts w:ascii="Calibri" w:hAnsi="Calibri" w:cs="Tahoma"/>
                <w:b/>
                <w:lang w:val="es-ES"/>
              </w:rPr>
              <w:t>Descripción General</w:t>
            </w:r>
          </w:p>
        </w:tc>
        <w:tc>
          <w:tcPr>
            <w:tcW w:w="9231" w:type="dxa"/>
            <w:tcBorders>
              <w:top w:val="single" w:sz="6" w:space="0" w:color="auto"/>
              <w:left w:val="single" w:sz="6" w:space="0" w:color="auto"/>
              <w:bottom w:val="single" w:sz="6" w:space="0" w:color="auto"/>
              <w:right w:val="single" w:sz="12" w:space="0" w:color="auto"/>
            </w:tcBorders>
            <w:shd w:val="clear" w:color="auto" w:fill="FFFFFF" w:themeFill="background1"/>
          </w:tcPr>
          <w:p w14:paraId="1CEC9820" w14:textId="77777777" w:rsidR="00DD523C" w:rsidRDefault="00DD523C" w:rsidP="000C3A95">
            <w:pPr>
              <w:pStyle w:val="Encabezado"/>
              <w:jc w:val="both"/>
              <w:rPr>
                <w:rFonts w:ascii="Calibri" w:hAnsi="Calibri" w:cs="Tahoma"/>
                <w:sz w:val="24"/>
                <w:szCs w:val="24"/>
                <w:lang w:val="es-ES"/>
              </w:rPr>
            </w:pPr>
          </w:p>
        </w:tc>
      </w:tr>
      <w:tr w:rsidR="00DD523C" w:rsidRPr="00336CBA" w14:paraId="24ACC81A" w14:textId="77777777" w:rsidTr="000C3A95">
        <w:trPr>
          <w:cantSplit/>
          <w:trHeight w:val="388"/>
        </w:trPr>
        <w:tc>
          <w:tcPr>
            <w:tcW w:w="12936" w:type="dxa"/>
            <w:gridSpan w:val="2"/>
            <w:tcBorders>
              <w:top w:val="single" w:sz="6" w:space="0" w:color="auto"/>
              <w:left w:val="single" w:sz="12" w:space="0" w:color="auto"/>
              <w:bottom w:val="single" w:sz="6" w:space="0" w:color="auto"/>
              <w:right w:val="single" w:sz="12" w:space="0" w:color="auto"/>
            </w:tcBorders>
            <w:shd w:val="pct10" w:color="auto" w:fill="auto"/>
          </w:tcPr>
          <w:p w14:paraId="537AAF88" w14:textId="77777777" w:rsidR="00DD523C" w:rsidRPr="00336CBA" w:rsidRDefault="00DD523C" w:rsidP="000C3A95">
            <w:pPr>
              <w:spacing w:line="276" w:lineRule="auto"/>
              <w:jc w:val="center"/>
              <w:rPr>
                <w:rFonts w:ascii="Calibri" w:hAnsi="Calibri" w:cs="Tahoma"/>
                <w:lang w:val="es-ES"/>
              </w:rPr>
            </w:pPr>
            <w:r w:rsidRPr="00336CBA">
              <w:rPr>
                <w:rFonts w:ascii="Calibri" w:hAnsi="Calibri" w:cs="Tahoma"/>
                <w:b/>
                <w:lang w:val="es-ES"/>
              </w:rPr>
              <w:t>FUNCIONES</w:t>
            </w:r>
          </w:p>
        </w:tc>
      </w:tr>
      <w:tr w:rsidR="00DD523C" w:rsidRPr="00F54151" w14:paraId="647105A3" w14:textId="77777777" w:rsidTr="000C3A95">
        <w:trPr>
          <w:cantSplit/>
          <w:trHeight w:val="3193"/>
        </w:trPr>
        <w:tc>
          <w:tcPr>
            <w:tcW w:w="12936" w:type="dxa"/>
            <w:gridSpan w:val="2"/>
            <w:tcBorders>
              <w:top w:val="single" w:sz="6" w:space="0" w:color="auto"/>
              <w:left w:val="single" w:sz="12" w:space="0" w:color="auto"/>
              <w:bottom w:val="single" w:sz="6" w:space="0" w:color="auto"/>
              <w:right w:val="single" w:sz="12" w:space="0" w:color="auto"/>
            </w:tcBorders>
            <w:shd w:val="clear" w:color="auto" w:fill="FFFFFF" w:themeFill="background1"/>
          </w:tcPr>
          <w:p w14:paraId="1385632B" w14:textId="77777777" w:rsidR="00DD523C" w:rsidRPr="00386228" w:rsidRDefault="00DD523C" w:rsidP="00DD523C">
            <w:pPr>
              <w:pStyle w:val="BulletRelaciones"/>
              <w:numPr>
                <w:ilvl w:val="0"/>
                <w:numId w:val="13"/>
              </w:numPr>
              <w:overflowPunct w:val="0"/>
              <w:autoSpaceDE w:val="0"/>
              <w:autoSpaceDN w:val="0"/>
              <w:adjustRightInd w:val="0"/>
              <w:textAlignment w:val="baseline"/>
              <w:rPr>
                <w:rFonts w:ascii="Calibri" w:hAnsi="Calibri" w:cs="Calibri"/>
                <w:lang w:val="es-ES"/>
              </w:rPr>
            </w:pPr>
            <w:r w:rsidRPr="00386228">
              <w:rPr>
                <w:rFonts w:ascii="Calibri" w:hAnsi="Calibri" w:cs="Calibri"/>
                <w:lang w:val="es-ES"/>
              </w:rPr>
              <w:t>Elaborar y actualizar plan de trabajo y presentarlo al Concejo Municipal para su aprobación.</w:t>
            </w:r>
          </w:p>
          <w:p w14:paraId="7F3A144D" w14:textId="77777777" w:rsidR="00DD523C" w:rsidRPr="00386228" w:rsidRDefault="00DD523C" w:rsidP="00DD523C">
            <w:pPr>
              <w:pStyle w:val="BulletRelaciones"/>
              <w:numPr>
                <w:ilvl w:val="0"/>
                <w:numId w:val="13"/>
              </w:numPr>
              <w:overflowPunct w:val="0"/>
              <w:autoSpaceDE w:val="0"/>
              <w:autoSpaceDN w:val="0"/>
              <w:adjustRightInd w:val="0"/>
              <w:textAlignment w:val="baseline"/>
              <w:rPr>
                <w:rFonts w:ascii="Calibri" w:hAnsi="Calibri" w:cs="Calibri"/>
                <w:lang w:val="es-ES"/>
              </w:rPr>
            </w:pPr>
            <w:r w:rsidRPr="00386228">
              <w:rPr>
                <w:rFonts w:ascii="Calibri" w:hAnsi="Calibri" w:cs="Calibri"/>
                <w:lang w:val="es-ES"/>
              </w:rPr>
              <w:t>Coordinar la gestión de proyectos y programas comunitarios orientados al fortalecer las capacidades de la mujer.</w:t>
            </w:r>
          </w:p>
          <w:p w14:paraId="7229CA33" w14:textId="77777777" w:rsidR="00DD523C" w:rsidRPr="00386228" w:rsidRDefault="00DD523C" w:rsidP="00DD523C">
            <w:pPr>
              <w:pStyle w:val="BulletRelaciones"/>
              <w:numPr>
                <w:ilvl w:val="0"/>
                <w:numId w:val="13"/>
              </w:numPr>
              <w:overflowPunct w:val="0"/>
              <w:autoSpaceDE w:val="0"/>
              <w:autoSpaceDN w:val="0"/>
              <w:adjustRightInd w:val="0"/>
              <w:textAlignment w:val="baseline"/>
              <w:rPr>
                <w:rFonts w:ascii="Calibri" w:hAnsi="Calibri" w:cs="Calibri"/>
                <w:lang w:val="es-ES"/>
              </w:rPr>
            </w:pPr>
            <w:r w:rsidRPr="00386228">
              <w:rPr>
                <w:rFonts w:ascii="Calibri" w:hAnsi="Calibri" w:cs="Calibri"/>
                <w:lang w:val="es-ES"/>
              </w:rPr>
              <w:t xml:space="preserve">Dar seguimiento a proyectos con actores locales, nacionales e internacionales que potencian una activa participación de la mujer. </w:t>
            </w:r>
          </w:p>
          <w:p w14:paraId="483F0D06" w14:textId="77777777" w:rsidR="00DD523C" w:rsidRPr="00386228" w:rsidRDefault="00DD523C" w:rsidP="00DD523C">
            <w:pPr>
              <w:pStyle w:val="BulletRelaciones"/>
              <w:numPr>
                <w:ilvl w:val="0"/>
                <w:numId w:val="13"/>
              </w:numPr>
              <w:overflowPunct w:val="0"/>
              <w:autoSpaceDE w:val="0"/>
              <w:autoSpaceDN w:val="0"/>
              <w:adjustRightInd w:val="0"/>
              <w:textAlignment w:val="baseline"/>
              <w:rPr>
                <w:rFonts w:ascii="Calibri" w:hAnsi="Calibri" w:cs="Calibri"/>
                <w:lang w:val="es-ES"/>
              </w:rPr>
            </w:pPr>
            <w:r w:rsidRPr="00386228">
              <w:rPr>
                <w:rFonts w:ascii="Calibri" w:hAnsi="Calibri" w:cs="Calibri"/>
                <w:lang w:val="es-ES"/>
              </w:rPr>
              <w:t xml:space="preserve">Documentar los procesos, actividades </w:t>
            </w:r>
            <w:r>
              <w:rPr>
                <w:rFonts w:ascii="Calibri" w:hAnsi="Calibri" w:cs="Calibri"/>
                <w:lang w:val="es-ES"/>
              </w:rPr>
              <w:t>y resultados de los programas y</w:t>
            </w:r>
            <w:r w:rsidRPr="00386228">
              <w:rPr>
                <w:rFonts w:ascii="Calibri" w:hAnsi="Calibri" w:cs="Calibri"/>
                <w:lang w:val="es-ES"/>
              </w:rPr>
              <w:t xml:space="preserve"> proyectos desarrollados.</w:t>
            </w:r>
          </w:p>
          <w:p w14:paraId="35E37AD1" w14:textId="77777777" w:rsidR="00DD523C" w:rsidRPr="00386228" w:rsidRDefault="00DD523C" w:rsidP="00DD523C">
            <w:pPr>
              <w:pStyle w:val="BulletRelaciones"/>
              <w:numPr>
                <w:ilvl w:val="0"/>
                <w:numId w:val="13"/>
              </w:numPr>
              <w:overflowPunct w:val="0"/>
              <w:autoSpaceDE w:val="0"/>
              <w:autoSpaceDN w:val="0"/>
              <w:adjustRightInd w:val="0"/>
              <w:textAlignment w:val="baseline"/>
              <w:rPr>
                <w:rFonts w:ascii="Calibri" w:hAnsi="Calibri" w:cs="Calibri"/>
                <w:lang w:val="es-ES"/>
              </w:rPr>
            </w:pPr>
            <w:r w:rsidRPr="00386228">
              <w:rPr>
                <w:rFonts w:ascii="Calibri" w:hAnsi="Calibri" w:cs="Calibri"/>
                <w:lang w:val="es-ES"/>
              </w:rPr>
              <w:t>Presentar informes generales al despacho municipal sobre las gestiones efectuadas.</w:t>
            </w:r>
          </w:p>
          <w:p w14:paraId="72EB8362" w14:textId="77777777" w:rsidR="00DD523C" w:rsidRPr="00D8113D" w:rsidRDefault="00DD523C" w:rsidP="00DD523C">
            <w:pPr>
              <w:pStyle w:val="BulletRelaciones"/>
              <w:numPr>
                <w:ilvl w:val="0"/>
                <w:numId w:val="13"/>
              </w:numPr>
              <w:overflowPunct w:val="0"/>
              <w:autoSpaceDE w:val="0"/>
              <w:autoSpaceDN w:val="0"/>
              <w:adjustRightInd w:val="0"/>
              <w:textAlignment w:val="baseline"/>
              <w:rPr>
                <w:rFonts w:asciiTheme="minorHAnsi" w:hAnsiTheme="minorHAnsi" w:cs="Tahoma"/>
                <w:b/>
                <w:lang w:val="es-ES"/>
              </w:rPr>
            </w:pPr>
            <w:r w:rsidRPr="00386228">
              <w:rPr>
                <w:rFonts w:ascii="Calibri" w:hAnsi="Calibri" w:cs="Calibri"/>
                <w:lang w:val="es-ES"/>
              </w:rPr>
              <w:t>Contar con un diagnostico actualizado de las mujeres del municipios para la definición de intervenciones concretas por parte de la municipalidad.</w:t>
            </w:r>
          </w:p>
          <w:p w14:paraId="501C302D" w14:textId="77777777" w:rsidR="00DD523C" w:rsidRPr="00F54151" w:rsidRDefault="00DD523C" w:rsidP="00DD523C">
            <w:pPr>
              <w:pStyle w:val="BulletRelaciones"/>
              <w:numPr>
                <w:ilvl w:val="0"/>
                <w:numId w:val="13"/>
              </w:numPr>
              <w:overflowPunct w:val="0"/>
              <w:autoSpaceDE w:val="0"/>
              <w:autoSpaceDN w:val="0"/>
              <w:adjustRightInd w:val="0"/>
              <w:textAlignment w:val="baseline"/>
              <w:rPr>
                <w:rFonts w:asciiTheme="minorHAnsi" w:hAnsiTheme="minorHAnsi" w:cs="Tahoma"/>
                <w:b/>
                <w:lang w:val="es-ES"/>
              </w:rPr>
            </w:pPr>
            <w:r w:rsidRPr="00AD6109">
              <w:rPr>
                <w:rFonts w:ascii="Calibri" w:hAnsi="Calibri" w:cs="Arial"/>
                <w:lang w:val="es-ES"/>
              </w:rPr>
              <w:t>Presentar información solicitada por la Unidad de Información Pública y a Gestión Documental de Archivo.</w:t>
            </w:r>
          </w:p>
        </w:tc>
      </w:tr>
    </w:tbl>
    <w:p w14:paraId="5EF22F81" w14:textId="77777777" w:rsidR="00DD523C" w:rsidRDefault="00DD523C" w:rsidP="00DD523C">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67A2">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Integrantes: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Karina Esmeralda Avalos Coto </w:t>
      </w:r>
    </w:p>
    <w:p w14:paraId="0C155A48" w14:textId="77777777" w:rsidR="00DD523C" w:rsidRPr="00DD523C" w:rsidRDefault="00DD523C" w:rsidP="00DD523C">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D523C">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Mujeres: 1</w:t>
      </w:r>
    </w:p>
    <w:p w14:paraId="2A353DA5" w14:textId="77777777" w:rsidR="00DD523C" w:rsidRPr="005E35C2" w:rsidRDefault="00DD523C" w:rsidP="00DD523C">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 0</w:t>
      </w:r>
    </w:p>
    <w:p w14:paraId="578AB357" w14:textId="77777777" w:rsidR="00DD523C" w:rsidRDefault="00DD523C" w:rsidP="00F172E4">
      <w:pPr>
        <w:tabs>
          <w:tab w:val="left" w:pos="1815"/>
        </w:tabs>
        <w:rPr>
          <w:sz w:val="52"/>
          <w:szCs w:val="52"/>
          <w:lang w:val="es-ES"/>
        </w:rPr>
      </w:pPr>
    </w:p>
    <w:p w14:paraId="7F0EE69F" w14:textId="77777777" w:rsidR="00DD523C" w:rsidRDefault="00DD523C" w:rsidP="00F172E4">
      <w:pPr>
        <w:tabs>
          <w:tab w:val="left" w:pos="1815"/>
        </w:tabs>
        <w:rPr>
          <w:sz w:val="52"/>
          <w:szCs w:val="52"/>
          <w:lang w:val="es-ES"/>
        </w:rPr>
      </w:pPr>
    </w:p>
    <w:p w14:paraId="79B24FAE" w14:textId="77777777" w:rsidR="00DD523C" w:rsidRDefault="00DD523C" w:rsidP="00DD523C">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CONTABILIDAD</w:t>
      </w:r>
    </w:p>
    <w:tbl>
      <w:tblPr>
        <w:tblW w:w="5002" w:type="pct"/>
        <w:tblInd w:w="-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524"/>
        <w:gridCol w:w="9441"/>
      </w:tblGrid>
      <w:tr w:rsidR="00DD523C" w:rsidRPr="00336CBA" w14:paraId="2F53F5B6" w14:textId="77777777" w:rsidTr="000C3A95">
        <w:trPr>
          <w:cantSplit/>
        </w:trPr>
        <w:tc>
          <w:tcPr>
            <w:tcW w:w="1359" w:type="pct"/>
            <w:shd w:val="pct10" w:color="auto" w:fill="auto"/>
          </w:tcPr>
          <w:p w14:paraId="48A7B208" w14:textId="77777777" w:rsidR="00DD523C" w:rsidRPr="00336CBA" w:rsidRDefault="00DD523C" w:rsidP="000C3A95">
            <w:pPr>
              <w:pStyle w:val="Encabezado"/>
              <w:spacing w:line="276" w:lineRule="auto"/>
              <w:jc w:val="both"/>
              <w:rPr>
                <w:rFonts w:ascii="Calibri" w:hAnsi="Calibri"/>
                <w:b/>
                <w:sz w:val="24"/>
                <w:szCs w:val="24"/>
              </w:rPr>
            </w:pPr>
            <w:r w:rsidRPr="00336CBA">
              <w:rPr>
                <w:rFonts w:ascii="Calibri" w:hAnsi="Calibri"/>
                <w:b/>
                <w:sz w:val="24"/>
                <w:szCs w:val="24"/>
              </w:rPr>
              <w:t>Descripción General</w:t>
            </w:r>
          </w:p>
        </w:tc>
        <w:tc>
          <w:tcPr>
            <w:tcW w:w="3641" w:type="pct"/>
          </w:tcPr>
          <w:p w14:paraId="6465C56E" w14:textId="77777777" w:rsidR="00DD523C" w:rsidRPr="00336CBA" w:rsidRDefault="00DD523C" w:rsidP="000C3A95">
            <w:pPr>
              <w:pStyle w:val="Encabezado"/>
              <w:tabs>
                <w:tab w:val="center" w:pos="312"/>
              </w:tabs>
              <w:spacing w:line="276" w:lineRule="auto"/>
              <w:jc w:val="both"/>
              <w:rPr>
                <w:rFonts w:ascii="Calibri" w:hAnsi="Calibri"/>
                <w:sz w:val="24"/>
                <w:szCs w:val="24"/>
              </w:rPr>
            </w:pPr>
            <w:r w:rsidRPr="00336CBA">
              <w:rPr>
                <w:rFonts w:ascii="Calibri" w:hAnsi="Calibri"/>
                <w:sz w:val="24"/>
                <w:szCs w:val="24"/>
              </w:rPr>
              <w:t>Registrar oportunamente los hechos económicos que permiten elaborar los estados financieros para la toma de decisiones de las autoridades municipales.</w:t>
            </w:r>
          </w:p>
        </w:tc>
      </w:tr>
      <w:tr w:rsidR="00DD523C" w:rsidRPr="00336CBA" w14:paraId="682D8100" w14:textId="77777777" w:rsidTr="000C3A95">
        <w:tc>
          <w:tcPr>
            <w:tcW w:w="1359" w:type="pct"/>
            <w:shd w:val="pct10" w:color="auto" w:fill="auto"/>
          </w:tcPr>
          <w:p w14:paraId="43061E69" w14:textId="77777777" w:rsidR="00DD523C" w:rsidRPr="00336CBA" w:rsidRDefault="00DD523C" w:rsidP="000C3A95">
            <w:pPr>
              <w:pStyle w:val="Encabezado"/>
              <w:spacing w:line="276" w:lineRule="auto"/>
              <w:jc w:val="both"/>
              <w:rPr>
                <w:rFonts w:ascii="Calibri" w:hAnsi="Calibri"/>
                <w:b/>
                <w:sz w:val="24"/>
                <w:szCs w:val="24"/>
              </w:rPr>
            </w:pPr>
            <w:r w:rsidRPr="00336CBA">
              <w:rPr>
                <w:rFonts w:ascii="Calibri" w:hAnsi="Calibri"/>
                <w:b/>
                <w:sz w:val="24"/>
                <w:szCs w:val="24"/>
              </w:rPr>
              <w:t>Funciones</w:t>
            </w:r>
          </w:p>
        </w:tc>
        <w:tc>
          <w:tcPr>
            <w:tcW w:w="3641" w:type="pct"/>
          </w:tcPr>
          <w:p w14:paraId="5CC96D12" w14:textId="77777777" w:rsidR="00DD523C" w:rsidRPr="00336CBA" w:rsidRDefault="00DD523C" w:rsidP="00DD523C">
            <w:pPr>
              <w:pStyle w:val="Encabezado"/>
              <w:keepLines/>
              <w:numPr>
                <w:ilvl w:val="0"/>
                <w:numId w:val="14"/>
              </w:numPr>
              <w:tabs>
                <w:tab w:val="clear" w:pos="4419"/>
                <w:tab w:val="clear" w:pos="8838"/>
                <w:tab w:val="center" w:pos="355"/>
                <w:tab w:val="right" w:pos="8640"/>
              </w:tabs>
              <w:overflowPunct w:val="0"/>
              <w:autoSpaceDE w:val="0"/>
              <w:autoSpaceDN w:val="0"/>
              <w:adjustRightInd w:val="0"/>
              <w:spacing w:line="276" w:lineRule="auto"/>
              <w:jc w:val="both"/>
              <w:textAlignment w:val="baseline"/>
              <w:rPr>
                <w:rFonts w:ascii="Calibri" w:hAnsi="Calibri"/>
                <w:sz w:val="24"/>
                <w:szCs w:val="24"/>
              </w:rPr>
            </w:pPr>
            <w:r w:rsidRPr="00336CBA">
              <w:rPr>
                <w:rFonts w:ascii="Calibri" w:hAnsi="Calibri"/>
                <w:sz w:val="24"/>
                <w:szCs w:val="24"/>
              </w:rPr>
              <w:t>Elaborar el plan de trabajo anual.</w:t>
            </w:r>
          </w:p>
          <w:p w14:paraId="366A3DF5" w14:textId="77777777" w:rsidR="00DD523C" w:rsidRPr="00336CBA" w:rsidRDefault="00DD523C" w:rsidP="00DD523C">
            <w:pPr>
              <w:pStyle w:val="Encabezado"/>
              <w:keepLines/>
              <w:numPr>
                <w:ilvl w:val="0"/>
                <w:numId w:val="14"/>
              </w:numPr>
              <w:tabs>
                <w:tab w:val="clear" w:pos="4419"/>
                <w:tab w:val="clear" w:pos="8838"/>
                <w:tab w:val="center" w:pos="355"/>
                <w:tab w:val="right" w:pos="8640"/>
              </w:tabs>
              <w:overflowPunct w:val="0"/>
              <w:autoSpaceDE w:val="0"/>
              <w:autoSpaceDN w:val="0"/>
              <w:adjustRightInd w:val="0"/>
              <w:spacing w:line="276" w:lineRule="auto"/>
              <w:jc w:val="both"/>
              <w:textAlignment w:val="baseline"/>
              <w:rPr>
                <w:rFonts w:ascii="Calibri" w:hAnsi="Calibri"/>
                <w:sz w:val="24"/>
                <w:szCs w:val="24"/>
              </w:rPr>
            </w:pPr>
            <w:r w:rsidRPr="00336CBA">
              <w:rPr>
                <w:rFonts w:ascii="Calibri" w:hAnsi="Calibri"/>
                <w:sz w:val="24"/>
                <w:szCs w:val="24"/>
              </w:rPr>
              <w:t>Registrar oportuna y cronológicamente todas las operaciones de ingresos y gastos que se generen como resultado de la ejecución presupuestaria y financiera de la municipalidad, incluyendo los ingresos y egresos de los proyectos ejecutados o por ejecutar.</w:t>
            </w:r>
          </w:p>
          <w:p w14:paraId="24D7A17E" w14:textId="77777777" w:rsidR="00DD523C" w:rsidRPr="00336CBA" w:rsidRDefault="00DD523C" w:rsidP="00DD523C">
            <w:pPr>
              <w:pStyle w:val="Encabezado"/>
              <w:keepLines/>
              <w:numPr>
                <w:ilvl w:val="0"/>
                <w:numId w:val="14"/>
              </w:numPr>
              <w:tabs>
                <w:tab w:val="clear" w:pos="4419"/>
                <w:tab w:val="clear" w:pos="8838"/>
                <w:tab w:val="center" w:pos="355"/>
                <w:tab w:val="right" w:pos="8640"/>
              </w:tabs>
              <w:overflowPunct w:val="0"/>
              <w:autoSpaceDE w:val="0"/>
              <w:autoSpaceDN w:val="0"/>
              <w:adjustRightInd w:val="0"/>
              <w:spacing w:line="276" w:lineRule="auto"/>
              <w:jc w:val="both"/>
              <w:textAlignment w:val="baseline"/>
              <w:rPr>
                <w:rFonts w:ascii="Calibri" w:hAnsi="Calibri"/>
                <w:sz w:val="24"/>
                <w:szCs w:val="24"/>
              </w:rPr>
            </w:pPr>
            <w:r w:rsidRPr="00336CBA">
              <w:rPr>
                <w:rFonts w:ascii="Calibri" w:hAnsi="Calibri"/>
                <w:sz w:val="24"/>
                <w:szCs w:val="24"/>
              </w:rPr>
              <w:t>Garantizar el cumplimiento de las disposiciones legales establecidas para el registro de los diferentes hechos económicos relacionado con la ejecución financiera.</w:t>
            </w:r>
          </w:p>
          <w:p w14:paraId="7F5B2F2B" w14:textId="77777777" w:rsidR="00DD523C" w:rsidRPr="00336CBA" w:rsidRDefault="00DD523C" w:rsidP="00DD523C">
            <w:pPr>
              <w:pStyle w:val="Encabezado"/>
              <w:keepLines/>
              <w:numPr>
                <w:ilvl w:val="0"/>
                <w:numId w:val="14"/>
              </w:numPr>
              <w:tabs>
                <w:tab w:val="clear" w:pos="4419"/>
                <w:tab w:val="clear" w:pos="8838"/>
                <w:tab w:val="center" w:pos="355"/>
                <w:tab w:val="right" w:pos="8640"/>
              </w:tabs>
              <w:overflowPunct w:val="0"/>
              <w:autoSpaceDE w:val="0"/>
              <w:autoSpaceDN w:val="0"/>
              <w:adjustRightInd w:val="0"/>
              <w:spacing w:line="276" w:lineRule="auto"/>
              <w:jc w:val="both"/>
              <w:textAlignment w:val="baseline"/>
              <w:rPr>
                <w:rFonts w:ascii="Calibri" w:hAnsi="Calibri"/>
                <w:sz w:val="24"/>
                <w:szCs w:val="24"/>
              </w:rPr>
            </w:pPr>
            <w:r w:rsidRPr="00336CBA">
              <w:rPr>
                <w:rFonts w:ascii="Calibri" w:hAnsi="Calibri"/>
                <w:sz w:val="24"/>
                <w:szCs w:val="24"/>
              </w:rPr>
              <w:t>Generar sistemáticamente reportes presupuestarios, financieros y contables municipales con la finalidad de controlar, planificar y tomar decisiones relacionadas con la gestión de recursos financiero.</w:t>
            </w:r>
          </w:p>
        </w:tc>
      </w:tr>
    </w:tbl>
    <w:p w14:paraId="34BACAEC" w14:textId="77777777" w:rsidR="00DD523C" w:rsidRPr="00D3744C" w:rsidRDefault="00DD523C" w:rsidP="00DD523C">
      <w:pPr>
        <w:pStyle w:val="Prrafodelista"/>
        <w:rPr>
          <w:color w:val="F7CAAC" w:themeColor="accent2" w:themeTint="66"/>
          <w:sz w:val="20"/>
          <w:szCs w:val="20"/>
          <w14:textOutline w14:w="11112" w14:cap="flat" w14:cmpd="sng" w14:algn="ctr">
            <w14:solidFill>
              <w14:schemeClr w14:val="accent2"/>
            </w14:solid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83F6E">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Contadora Municipal</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José </w:t>
      </w:r>
      <w:proofErr w:type="spellStart"/>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Hermí</w:t>
      </w:r>
      <w:proofErr w:type="spellEnd"/>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Ramírez</w:t>
      </w:r>
      <w:r w:rsidRPr="00C83F6E">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D07851D" w14:textId="77777777" w:rsidR="00DD523C" w:rsidRDefault="00DD523C" w:rsidP="00DD523C">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Encargada de Presupuesto: Altagracia González de Montes</w:t>
      </w:r>
    </w:p>
    <w:p w14:paraId="248AB162" w14:textId="77777777" w:rsidR="00DD523C" w:rsidRPr="006F129D" w:rsidRDefault="00DD523C" w:rsidP="00DD523C">
      <w:pPr>
        <w:pStyle w:val="Prrafodelista"/>
        <w:rPr>
          <w:color w:val="F7CAAC" w:themeColor="accent2" w:themeTint="66"/>
          <w:sz w:val="20"/>
          <w:szCs w:val="20"/>
          <w14:textOutline w14:w="11112" w14:cap="flat" w14:cmpd="sng" w14:algn="ctr">
            <w14:solidFill>
              <w14:schemeClr w14:val="accent2"/>
            </w14:solid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Auxiliar: I</w:t>
      </w:r>
      <w:r w:rsidR="00843E17">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sis Yamileth Quintanilla Ramírez </w:t>
      </w:r>
    </w:p>
    <w:p w14:paraId="77C3BC36" w14:textId="77777777" w:rsidR="00DD523C" w:rsidRDefault="00DD523C" w:rsidP="00DD523C">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Mujeres: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14:paraId="2B186BFD" w14:textId="77777777" w:rsidR="00DD523C" w:rsidRPr="008E1D11" w:rsidRDefault="00DD523C" w:rsidP="00DD523C">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E1D11">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43E17">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14:paraId="62F392DD" w14:textId="77777777" w:rsidR="00DD523C" w:rsidRDefault="00DD523C" w:rsidP="00DD523C">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35560CD7" w14:textId="77777777" w:rsidR="00DD523C" w:rsidRDefault="00DD523C" w:rsidP="00F172E4">
      <w:pPr>
        <w:tabs>
          <w:tab w:val="left" w:pos="1815"/>
        </w:tabs>
        <w:rPr>
          <w:sz w:val="52"/>
          <w:szCs w:val="52"/>
          <w:lang w:val="es-ES"/>
        </w:rPr>
      </w:pPr>
    </w:p>
    <w:p w14:paraId="413764CE" w14:textId="77777777" w:rsidR="00843E17" w:rsidRDefault="00843E17" w:rsidP="00F172E4">
      <w:pPr>
        <w:tabs>
          <w:tab w:val="left" w:pos="1815"/>
        </w:tabs>
        <w:rPr>
          <w:sz w:val="52"/>
          <w:szCs w:val="52"/>
          <w:lang w:val="es-ES"/>
        </w:rPr>
      </w:pPr>
    </w:p>
    <w:p w14:paraId="0522FE5E" w14:textId="77777777" w:rsidR="00843E17" w:rsidRDefault="00843E17" w:rsidP="00843E17">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TESORERIA</w:t>
      </w:r>
    </w:p>
    <w:tbl>
      <w:tblPr>
        <w:tblW w:w="5002" w:type="pct"/>
        <w:tblInd w:w="-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4207"/>
        <w:gridCol w:w="8794"/>
      </w:tblGrid>
      <w:tr w:rsidR="00843E17" w:rsidRPr="000A4ACF" w14:paraId="6A6ACC40" w14:textId="77777777" w:rsidTr="000C3A95">
        <w:trPr>
          <w:cantSplit/>
        </w:trPr>
        <w:tc>
          <w:tcPr>
            <w:tcW w:w="1618" w:type="pct"/>
            <w:tcBorders>
              <w:top w:val="single" w:sz="4" w:space="0" w:color="auto"/>
              <w:left w:val="single" w:sz="4" w:space="0" w:color="auto"/>
              <w:bottom w:val="single" w:sz="4" w:space="0" w:color="auto"/>
              <w:right w:val="single" w:sz="4" w:space="0" w:color="auto"/>
            </w:tcBorders>
            <w:shd w:val="pct10" w:color="auto" w:fill="auto"/>
          </w:tcPr>
          <w:p w14:paraId="2A851339" w14:textId="77777777" w:rsidR="00843E17" w:rsidRPr="000A4ACF" w:rsidRDefault="00843E17" w:rsidP="000C3A95">
            <w:pPr>
              <w:pStyle w:val="Encabezado"/>
              <w:jc w:val="both"/>
              <w:rPr>
                <w:rFonts w:ascii="Calibri" w:hAnsi="Calibri"/>
                <w:b/>
                <w:sz w:val="24"/>
                <w:szCs w:val="24"/>
              </w:rPr>
            </w:pPr>
            <w:r w:rsidRPr="000A4ACF">
              <w:rPr>
                <w:rFonts w:ascii="Calibri" w:hAnsi="Calibri"/>
                <w:b/>
                <w:sz w:val="24"/>
                <w:szCs w:val="24"/>
              </w:rPr>
              <w:t>Descripción General</w:t>
            </w:r>
          </w:p>
        </w:tc>
        <w:tc>
          <w:tcPr>
            <w:tcW w:w="3382" w:type="pct"/>
            <w:tcBorders>
              <w:top w:val="single" w:sz="4" w:space="0" w:color="auto"/>
              <w:left w:val="single" w:sz="4" w:space="0" w:color="auto"/>
              <w:bottom w:val="single" w:sz="4" w:space="0" w:color="auto"/>
              <w:right w:val="single" w:sz="4" w:space="0" w:color="auto"/>
            </w:tcBorders>
          </w:tcPr>
          <w:p w14:paraId="4E3F3897" w14:textId="77777777" w:rsidR="00843E17" w:rsidRPr="000A4ACF" w:rsidRDefault="00843E17" w:rsidP="000C3A95">
            <w:pPr>
              <w:pStyle w:val="Encabezado"/>
              <w:tabs>
                <w:tab w:val="center" w:pos="312"/>
              </w:tabs>
              <w:jc w:val="both"/>
              <w:rPr>
                <w:rFonts w:ascii="Calibri" w:hAnsi="Calibri"/>
                <w:sz w:val="24"/>
                <w:szCs w:val="24"/>
              </w:rPr>
            </w:pPr>
            <w:r w:rsidRPr="000A4ACF">
              <w:rPr>
                <w:rFonts w:ascii="Calibri" w:hAnsi="Calibri"/>
                <w:sz w:val="24"/>
                <w:szCs w:val="24"/>
              </w:rPr>
              <w:t>Es la responsable de la recaudación, custodia y erogación de valores y fondos Municipales, cualquiera que sea su origen.</w:t>
            </w:r>
          </w:p>
        </w:tc>
      </w:tr>
      <w:tr w:rsidR="00843E17" w:rsidRPr="000A4ACF" w14:paraId="6267D208" w14:textId="77777777" w:rsidTr="000C3A95">
        <w:trPr>
          <w:cantSplit/>
        </w:trPr>
        <w:tc>
          <w:tcPr>
            <w:tcW w:w="5000" w:type="pct"/>
            <w:gridSpan w:val="2"/>
            <w:tcBorders>
              <w:top w:val="single" w:sz="4" w:space="0" w:color="auto"/>
              <w:left w:val="single" w:sz="4" w:space="0" w:color="auto"/>
              <w:bottom w:val="single" w:sz="4" w:space="0" w:color="auto"/>
              <w:right w:val="single" w:sz="4" w:space="0" w:color="auto"/>
            </w:tcBorders>
            <w:shd w:val="pct10" w:color="auto" w:fill="auto"/>
          </w:tcPr>
          <w:p w14:paraId="1E2A9376" w14:textId="77777777" w:rsidR="00843E17" w:rsidRPr="000A4ACF" w:rsidRDefault="00843E17" w:rsidP="000C3A95">
            <w:pPr>
              <w:pStyle w:val="Encabezado"/>
              <w:tabs>
                <w:tab w:val="center" w:pos="312"/>
              </w:tabs>
              <w:jc w:val="center"/>
              <w:rPr>
                <w:rFonts w:ascii="Calibri" w:hAnsi="Calibri"/>
                <w:b/>
                <w:sz w:val="24"/>
                <w:szCs w:val="24"/>
              </w:rPr>
            </w:pPr>
            <w:r>
              <w:rPr>
                <w:rFonts w:ascii="Calibri" w:hAnsi="Calibri"/>
                <w:b/>
                <w:sz w:val="24"/>
                <w:szCs w:val="24"/>
              </w:rPr>
              <w:t>FUNCIONES</w:t>
            </w:r>
          </w:p>
        </w:tc>
      </w:tr>
      <w:tr w:rsidR="00843E17" w:rsidRPr="000A4ACF" w14:paraId="14E2C552" w14:textId="77777777" w:rsidTr="000C3A95">
        <w:trPr>
          <w:trHeight w:val="113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43F177A4" w14:textId="77777777" w:rsidR="00843E17" w:rsidRPr="000A4ACF" w:rsidRDefault="00843E17" w:rsidP="00843E17">
            <w:pPr>
              <w:numPr>
                <w:ilvl w:val="0"/>
                <w:numId w:val="15"/>
              </w:numPr>
              <w:tabs>
                <w:tab w:val="clear" w:pos="720"/>
              </w:tabs>
              <w:spacing w:after="0" w:line="240" w:lineRule="auto"/>
              <w:ind w:left="370" w:hanging="283"/>
              <w:jc w:val="both"/>
              <w:rPr>
                <w:rFonts w:ascii="Calibri" w:hAnsi="Calibri" w:cs="Tahoma"/>
              </w:rPr>
            </w:pPr>
            <w:r w:rsidRPr="000A4ACF">
              <w:rPr>
                <w:rFonts w:ascii="Calibri" w:hAnsi="Calibri" w:cs="Tahoma"/>
              </w:rPr>
              <w:t>Recaudar los tributos y otros ingresos municipales (impuestos, tasas, etc.).</w:t>
            </w:r>
          </w:p>
          <w:p w14:paraId="21879649" w14:textId="77777777" w:rsidR="00843E17" w:rsidRPr="000A4ACF" w:rsidRDefault="00843E17" w:rsidP="00843E17">
            <w:pPr>
              <w:numPr>
                <w:ilvl w:val="0"/>
                <w:numId w:val="15"/>
              </w:numPr>
              <w:tabs>
                <w:tab w:val="clear" w:pos="720"/>
              </w:tabs>
              <w:spacing w:after="0" w:line="240" w:lineRule="auto"/>
              <w:ind w:left="370" w:hanging="283"/>
              <w:jc w:val="both"/>
              <w:rPr>
                <w:rFonts w:ascii="Calibri" w:hAnsi="Calibri" w:cs="Tahoma"/>
              </w:rPr>
            </w:pPr>
            <w:r w:rsidRPr="000A4ACF">
              <w:rPr>
                <w:rFonts w:ascii="Calibri" w:hAnsi="Calibri" w:cs="Tahoma"/>
              </w:rPr>
              <w:t>Elaborar Plan Anual de Trabajo de la Unidad.</w:t>
            </w:r>
          </w:p>
          <w:p w14:paraId="699D41D6" w14:textId="77777777" w:rsidR="00843E17" w:rsidRPr="000A4ACF" w:rsidRDefault="00843E17" w:rsidP="00843E17">
            <w:pPr>
              <w:numPr>
                <w:ilvl w:val="0"/>
                <w:numId w:val="15"/>
              </w:numPr>
              <w:tabs>
                <w:tab w:val="clear" w:pos="720"/>
              </w:tabs>
              <w:spacing w:after="0" w:line="240" w:lineRule="auto"/>
              <w:ind w:left="370" w:hanging="283"/>
              <w:jc w:val="both"/>
              <w:rPr>
                <w:rFonts w:ascii="Calibri" w:hAnsi="Calibri" w:cs="Tahoma"/>
              </w:rPr>
            </w:pPr>
            <w:r w:rsidRPr="000A4ACF">
              <w:rPr>
                <w:rFonts w:ascii="Calibri" w:hAnsi="Calibri" w:cs="Tahoma"/>
              </w:rPr>
              <w:t>Mantener actualizados los registros de caja, especies y otros libros auxiliares.</w:t>
            </w:r>
          </w:p>
          <w:p w14:paraId="50F3AE58" w14:textId="77777777" w:rsidR="00843E17" w:rsidRPr="000A4ACF" w:rsidRDefault="00843E17" w:rsidP="00843E17">
            <w:pPr>
              <w:numPr>
                <w:ilvl w:val="0"/>
                <w:numId w:val="15"/>
              </w:numPr>
              <w:tabs>
                <w:tab w:val="clear" w:pos="720"/>
              </w:tabs>
              <w:spacing w:after="0" w:line="240" w:lineRule="auto"/>
              <w:ind w:left="370" w:hanging="283"/>
              <w:jc w:val="both"/>
              <w:rPr>
                <w:rFonts w:ascii="Calibri" w:hAnsi="Calibri" w:cs="Tahoma"/>
              </w:rPr>
            </w:pPr>
            <w:r w:rsidRPr="000A4ACF">
              <w:rPr>
                <w:rFonts w:ascii="Calibri" w:hAnsi="Calibri" w:cs="Tahoma"/>
              </w:rPr>
              <w:t>Velar por el cumplimiento de los requisitos legales al realizar las erogaciones.</w:t>
            </w:r>
          </w:p>
          <w:p w14:paraId="2F744C9F" w14:textId="77777777" w:rsidR="00843E17" w:rsidRPr="000A4ACF" w:rsidRDefault="00843E17" w:rsidP="00843E17">
            <w:pPr>
              <w:numPr>
                <w:ilvl w:val="0"/>
                <w:numId w:val="15"/>
              </w:numPr>
              <w:tabs>
                <w:tab w:val="clear" w:pos="720"/>
              </w:tabs>
              <w:spacing w:after="0" w:line="240" w:lineRule="auto"/>
              <w:ind w:left="370" w:hanging="283"/>
              <w:jc w:val="both"/>
              <w:rPr>
                <w:rFonts w:ascii="Calibri" w:hAnsi="Calibri" w:cs="Tahoma"/>
              </w:rPr>
            </w:pPr>
            <w:r w:rsidRPr="000A4ACF">
              <w:rPr>
                <w:rFonts w:ascii="Calibri" w:hAnsi="Calibri" w:cs="Tahoma"/>
              </w:rPr>
              <w:t xml:space="preserve">Dar a conocer a las autoridades municipales la disponibilidad financiera para la toma de decisiones. </w:t>
            </w:r>
          </w:p>
          <w:p w14:paraId="1BAC43C2" w14:textId="77777777" w:rsidR="00843E17" w:rsidRPr="00D8113D" w:rsidRDefault="00843E17" w:rsidP="00843E17">
            <w:pPr>
              <w:numPr>
                <w:ilvl w:val="0"/>
                <w:numId w:val="15"/>
              </w:numPr>
              <w:tabs>
                <w:tab w:val="clear" w:pos="720"/>
              </w:tabs>
              <w:spacing w:after="0" w:line="240" w:lineRule="auto"/>
              <w:ind w:left="370" w:hanging="283"/>
              <w:jc w:val="both"/>
              <w:rPr>
                <w:rFonts w:ascii="Calibri" w:hAnsi="Calibri"/>
              </w:rPr>
            </w:pPr>
            <w:r w:rsidRPr="000A4ACF">
              <w:rPr>
                <w:rFonts w:ascii="Calibri" w:hAnsi="Calibri" w:cs="Tahoma"/>
              </w:rPr>
              <w:t>Controlar que las obligacio</w:t>
            </w:r>
            <w:r>
              <w:rPr>
                <w:rFonts w:ascii="Calibri" w:hAnsi="Calibri" w:cs="Tahoma"/>
              </w:rPr>
              <w:t xml:space="preserve">nes y compromisos financieros </w:t>
            </w:r>
            <w:r w:rsidRPr="000A4ACF">
              <w:rPr>
                <w:rFonts w:ascii="Calibri" w:hAnsi="Calibri" w:cs="Tahoma"/>
              </w:rPr>
              <w:t>o  económicos, se realicen de manera oportuna.</w:t>
            </w:r>
          </w:p>
          <w:p w14:paraId="3AB034B5" w14:textId="77777777" w:rsidR="00843E17" w:rsidRPr="000A4ACF" w:rsidRDefault="00843E17" w:rsidP="00843E17">
            <w:pPr>
              <w:numPr>
                <w:ilvl w:val="0"/>
                <w:numId w:val="15"/>
              </w:numPr>
              <w:tabs>
                <w:tab w:val="clear" w:pos="720"/>
              </w:tabs>
              <w:spacing w:after="0" w:line="240" w:lineRule="auto"/>
              <w:ind w:left="370" w:hanging="283"/>
              <w:jc w:val="both"/>
              <w:rPr>
                <w:rFonts w:ascii="Calibri" w:hAnsi="Calibri"/>
              </w:rPr>
            </w:pPr>
            <w:r w:rsidRPr="00D8113D">
              <w:rPr>
                <w:rFonts w:ascii="Calibri" w:hAnsi="Calibri" w:cs="Arial"/>
              </w:rPr>
              <w:t>Presentar información solicitada por la Unidad de Información Pública y a Gestión Documental de Archivo.</w:t>
            </w:r>
          </w:p>
        </w:tc>
      </w:tr>
    </w:tbl>
    <w:p w14:paraId="5AB88BCA" w14:textId="77777777" w:rsidR="00843E17" w:rsidRPr="00923731" w:rsidRDefault="00843E17" w:rsidP="00843E17">
      <w:pPr>
        <w:pStyle w:val="Prrafodelista"/>
        <w:rPr>
          <w:color w:val="F7CAAC" w:themeColor="accent2" w:themeTint="66"/>
          <w:sz w:val="20"/>
          <w:szCs w:val="20"/>
          <w14:textOutline w14:w="11112" w14:cap="flat" w14:cmpd="sng" w14:algn="ctr">
            <w14:solidFill>
              <w14:schemeClr w14:val="accent2"/>
            </w14:solid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Tesorera Municipal: Hugo Armando Rodríguez Cruz </w:t>
      </w:r>
    </w:p>
    <w:p w14:paraId="74D7BCA4" w14:textId="77777777" w:rsidR="00843E17" w:rsidRDefault="00843E17" w:rsidP="00843E17">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Auxiliar de Tesorería: Rosa María Reyes Zelaya </w:t>
      </w:r>
    </w:p>
    <w:p w14:paraId="136CCDE0" w14:textId="77777777" w:rsidR="00843E17" w:rsidRPr="00D3744C" w:rsidRDefault="00843E17" w:rsidP="00843E17">
      <w:pPr>
        <w:pStyle w:val="Prrafodelista"/>
        <w:rPr>
          <w:color w:val="F7CAAC" w:themeColor="accent2" w:themeTint="66"/>
          <w:sz w:val="20"/>
          <w:szCs w:val="20"/>
          <w14:textOutline w14:w="11112" w14:cap="flat" w14:cmpd="sng" w14:algn="ctr">
            <w14:solidFill>
              <w14:schemeClr w14:val="accent2"/>
            </w14:solid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Auxiliar de Tesorería: Sebastián </w:t>
      </w:r>
      <w:proofErr w:type="spellStart"/>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Colato</w:t>
      </w:r>
      <w:proofErr w:type="spellEnd"/>
    </w:p>
    <w:p w14:paraId="5022CC3C" w14:textId="77777777" w:rsidR="00843E17" w:rsidRDefault="00843E17" w:rsidP="00843E17">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Encargada de Fondo Circulante: Hilda Emelina Guadalupe Pacheco Parada </w:t>
      </w:r>
    </w:p>
    <w:p w14:paraId="62020D09" w14:textId="77777777" w:rsidR="00843E17" w:rsidRDefault="00843E17" w:rsidP="00843E17">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Cajera: Sandra Leonila Campos</w:t>
      </w:r>
    </w:p>
    <w:p w14:paraId="03BAFA0D" w14:textId="77777777" w:rsidR="00843E17" w:rsidRDefault="00843E17" w:rsidP="00843E17">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Cobrador de Mercado: Lucio Batres </w:t>
      </w:r>
      <w:proofErr w:type="spellStart"/>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Vigil</w:t>
      </w:r>
      <w:proofErr w:type="spellEnd"/>
    </w:p>
    <w:p w14:paraId="371767CA" w14:textId="77777777" w:rsidR="00843E17" w:rsidRPr="006F129D" w:rsidRDefault="00843E17" w:rsidP="00843E17">
      <w:pPr>
        <w:pStyle w:val="Prrafodelista"/>
        <w:rPr>
          <w:color w:val="F7CAAC" w:themeColor="accent2" w:themeTint="66"/>
          <w:sz w:val="20"/>
          <w:szCs w:val="20"/>
          <w14:textOutline w14:w="11112" w14:cap="flat" w14:cmpd="sng" w14:algn="ctr">
            <w14:solidFill>
              <w14:schemeClr w14:val="accent2"/>
            </w14:solid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7F58A86" w14:textId="77777777" w:rsidR="00843E17" w:rsidRDefault="00843E17" w:rsidP="00843E17">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Mujeres: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14:paraId="41CFFDDD" w14:textId="77777777" w:rsidR="00843E17" w:rsidRPr="008E1D11" w:rsidRDefault="00843E17" w:rsidP="00843E17">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E1D11">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w:t>
      </w:r>
    </w:p>
    <w:p w14:paraId="634AD030" w14:textId="77777777" w:rsidR="00843E17" w:rsidRDefault="00843E17" w:rsidP="00843E17">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4821B786" w14:textId="77777777" w:rsidR="00843E17" w:rsidRDefault="00843E17" w:rsidP="00843E17">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508A73B5" w14:textId="77777777" w:rsidR="00843E17" w:rsidRDefault="00843E17" w:rsidP="00843E17">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CATASTRO</w:t>
      </w:r>
    </w:p>
    <w:tbl>
      <w:tblPr>
        <w:tblW w:w="5251" w:type="pct"/>
        <w:tblInd w:w="-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778"/>
        <w:gridCol w:w="9870"/>
      </w:tblGrid>
      <w:tr w:rsidR="00843E17" w:rsidRPr="008873D4" w14:paraId="007ACEC7" w14:textId="77777777" w:rsidTr="000C3A95">
        <w:trPr>
          <w:cantSplit/>
        </w:trPr>
        <w:tc>
          <w:tcPr>
            <w:tcW w:w="1384" w:type="pct"/>
            <w:tcBorders>
              <w:top w:val="single" w:sz="4" w:space="0" w:color="auto"/>
              <w:left w:val="single" w:sz="4" w:space="0" w:color="auto"/>
              <w:bottom w:val="single" w:sz="4" w:space="0" w:color="auto"/>
              <w:right w:val="single" w:sz="4" w:space="0" w:color="auto"/>
            </w:tcBorders>
            <w:shd w:val="pct10" w:color="auto" w:fill="auto"/>
            <w:vAlign w:val="center"/>
          </w:tcPr>
          <w:p w14:paraId="6A85D366" w14:textId="77777777" w:rsidR="00843E17" w:rsidRPr="000A4ACF" w:rsidRDefault="00843E17" w:rsidP="000C3A95">
            <w:pPr>
              <w:pStyle w:val="Encabezado"/>
              <w:rPr>
                <w:rFonts w:ascii="Calibri" w:hAnsi="Calibri"/>
                <w:b/>
                <w:sz w:val="24"/>
                <w:szCs w:val="24"/>
              </w:rPr>
            </w:pPr>
            <w:r w:rsidRPr="000A4ACF">
              <w:rPr>
                <w:rFonts w:ascii="Calibri" w:hAnsi="Calibri"/>
                <w:b/>
                <w:sz w:val="24"/>
                <w:szCs w:val="24"/>
              </w:rPr>
              <w:t>Descripción General</w:t>
            </w:r>
          </w:p>
        </w:tc>
        <w:tc>
          <w:tcPr>
            <w:tcW w:w="3616" w:type="pct"/>
            <w:tcBorders>
              <w:top w:val="single" w:sz="4" w:space="0" w:color="auto"/>
              <w:left w:val="single" w:sz="4" w:space="0" w:color="auto"/>
              <w:bottom w:val="single" w:sz="4" w:space="0" w:color="auto"/>
              <w:right w:val="single" w:sz="4" w:space="0" w:color="auto"/>
            </w:tcBorders>
          </w:tcPr>
          <w:p w14:paraId="2B0BD86E" w14:textId="77777777" w:rsidR="00843E17" w:rsidRPr="008873D4" w:rsidRDefault="00843E17" w:rsidP="000C3A95">
            <w:pPr>
              <w:pStyle w:val="Text19"/>
              <w:spacing w:line="240" w:lineRule="auto"/>
              <w:ind w:left="74" w:right="142"/>
              <w:rPr>
                <w:rFonts w:asciiTheme="minorHAnsi" w:hAnsiTheme="minorHAnsi" w:cs="Tahoma"/>
                <w:szCs w:val="24"/>
                <w:lang w:val="es-ES"/>
              </w:rPr>
            </w:pPr>
            <w:r w:rsidRPr="008873D4">
              <w:rPr>
                <w:rFonts w:asciiTheme="minorHAnsi" w:hAnsiTheme="minorHAnsi" w:cs="Tahoma"/>
                <w:sz w:val="22"/>
                <w:szCs w:val="22"/>
                <w:lang w:val="es-ES"/>
              </w:rPr>
              <w:t>Atiende al contribuyente y usuario en lo relacionado con los trámites del registro tributario; procesando la información tributaria de los mismos y determina la base imponible para la aplicación de impuestos y tasas.</w:t>
            </w:r>
          </w:p>
        </w:tc>
      </w:tr>
      <w:tr w:rsidR="00843E17" w:rsidRPr="000A4ACF" w14:paraId="06B6DC6A" w14:textId="77777777" w:rsidTr="000C3A95">
        <w:trPr>
          <w:cantSplit/>
        </w:trPr>
        <w:tc>
          <w:tcPr>
            <w:tcW w:w="5000" w:type="pct"/>
            <w:gridSpan w:val="2"/>
            <w:tcBorders>
              <w:top w:val="single" w:sz="4" w:space="0" w:color="auto"/>
              <w:left w:val="single" w:sz="4" w:space="0" w:color="auto"/>
              <w:bottom w:val="single" w:sz="4" w:space="0" w:color="auto"/>
              <w:right w:val="single" w:sz="4" w:space="0" w:color="auto"/>
            </w:tcBorders>
            <w:shd w:val="pct10" w:color="auto" w:fill="auto"/>
            <w:vAlign w:val="center"/>
          </w:tcPr>
          <w:p w14:paraId="025B6178" w14:textId="77777777" w:rsidR="00843E17" w:rsidRPr="000A4ACF" w:rsidRDefault="00843E17" w:rsidP="000C3A95">
            <w:pPr>
              <w:pStyle w:val="Encabezado"/>
              <w:jc w:val="center"/>
              <w:rPr>
                <w:rFonts w:ascii="Calibri" w:hAnsi="Calibri"/>
                <w:b/>
                <w:sz w:val="24"/>
                <w:szCs w:val="24"/>
              </w:rPr>
            </w:pPr>
            <w:r w:rsidRPr="000A4ACF">
              <w:rPr>
                <w:rFonts w:ascii="Calibri" w:hAnsi="Calibri"/>
                <w:b/>
                <w:sz w:val="24"/>
                <w:szCs w:val="24"/>
              </w:rPr>
              <w:t>FUNCIONES</w:t>
            </w:r>
          </w:p>
        </w:tc>
      </w:tr>
      <w:tr w:rsidR="00843E17" w:rsidRPr="008E22D3" w14:paraId="18949D30" w14:textId="77777777" w:rsidTr="000C3A95">
        <w:trPr>
          <w:trHeight w:val="206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3286BE" w14:textId="77777777" w:rsidR="00843E17" w:rsidRPr="005D0007" w:rsidRDefault="00843E17" w:rsidP="00843E17">
            <w:pPr>
              <w:numPr>
                <w:ilvl w:val="0"/>
                <w:numId w:val="16"/>
              </w:numPr>
              <w:spacing w:after="0" w:line="240" w:lineRule="auto"/>
              <w:jc w:val="both"/>
              <w:rPr>
                <w:rFonts w:ascii="Calibri" w:hAnsi="Calibri" w:cs="Arial"/>
              </w:rPr>
            </w:pPr>
            <w:r w:rsidRPr="005D0007">
              <w:rPr>
                <w:rFonts w:ascii="Calibri" w:hAnsi="Calibri" w:cs="Arial"/>
              </w:rPr>
              <w:t>Funciones</w:t>
            </w:r>
            <w:r w:rsidRPr="005D0007">
              <w:rPr>
                <w:rFonts w:ascii="Calibri" w:hAnsi="Calibri" w:cs="Arial"/>
              </w:rPr>
              <w:tab/>
              <w:t>Entregar oportunamente los formularios de declaraciones juradas  a los contribuyentes para el cumplimiento de sus obligaciones fiscales.</w:t>
            </w:r>
          </w:p>
          <w:p w14:paraId="1D67E304" w14:textId="77777777" w:rsidR="00843E17" w:rsidRPr="005D0007" w:rsidRDefault="00843E17" w:rsidP="00843E17">
            <w:pPr>
              <w:numPr>
                <w:ilvl w:val="0"/>
                <w:numId w:val="16"/>
              </w:numPr>
              <w:spacing w:after="0" w:line="240" w:lineRule="auto"/>
              <w:jc w:val="both"/>
              <w:rPr>
                <w:rFonts w:ascii="Calibri" w:hAnsi="Calibri" w:cs="Arial"/>
              </w:rPr>
            </w:pPr>
            <w:r w:rsidRPr="005D0007">
              <w:rPr>
                <w:rFonts w:ascii="Calibri" w:hAnsi="Calibri" w:cs="Arial"/>
              </w:rPr>
              <w:t>Inscribir empresas, negocios e inmuebles en el Registro y Catastro  de la administración tributaria municipal y realizar modificaciones en los registros existentes.</w:t>
            </w:r>
          </w:p>
          <w:p w14:paraId="357CCF78" w14:textId="77777777" w:rsidR="00843E17" w:rsidRPr="005D0007" w:rsidRDefault="00843E17" w:rsidP="00843E17">
            <w:pPr>
              <w:numPr>
                <w:ilvl w:val="0"/>
                <w:numId w:val="16"/>
              </w:numPr>
              <w:spacing w:after="0" w:line="240" w:lineRule="auto"/>
              <w:jc w:val="both"/>
              <w:rPr>
                <w:rFonts w:ascii="Calibri" w:hAnsi="Calibri" w:cs="Arial"/>
              </w:rPr>
            </w:pPr>
            <w:r w:rsidRPr="005D0007">
              <w:rPr>
                <w:rFonts w:ascii="Calibri" w:hAnsi="Calibri" w:cs="Arial"/>
              </w:rPr>
              <w:t xml:space="preserve">Llevar un control y archivo adecuado de las declaraciones juradas de las empresas  y negocios de los  contribuyentes calificados así como de todos los  contribuyentes sujetos al  Impuesto de empresas o negocios. </w:t>
            </w:r>
          </w:p>
          <w:p w14:paraId="102FFF38" w14:textId="77777777" w:rsidR="00843E17" w:rsidRPr="005D0007" w:rsidRDefault="00843E17" w:rsidP="00843E17">
            <w:pPr>
              <w:numPr>
                <w:ilvl w:val="0"/>
                <w:numId w:val="16"/>
              </w:numPr>
              <w:spacing w:after="0" w:line="240" w:lineRule="auto"/>
              <w:jc w:val="both"/>
              <w:rPr>
                <w:rFonts w:ascii="Calibri" w:hAnsi="Calibri" w:cs="Arial"/>
              </w:rPr>
            </w:pPr>
            <w:r w:rsidRPr="005D0007">
              <w:rPr>
                <w:rFonts w:ascii="Calibri" w:hAnsi="Calibri" w:cs="Arial"/>
              </w:rPr>
              <w:t>Custodiar los documentos de las obligaciones tributarias de los contribuyentes.</w:t>
            </w:r>
          </w:p>
          <w:p w14:paraId="1C5ECBE8" w14:textId="77777777" w:rsidR="00843E17" w:rsidRPr="005D0007" w:rsidRDefault="00843E17" w:rsidP="00843E17">
            <w:pPr>
              <w:numPr>
                <w:ilvl w:val="0"/>
                <w:numId w:val="16"/>
              </w:numPr>
              <w:spacing w:after="0" w:line="240" w:lineRule="auto"/>
              <w:jc w:val="both"/>
              <w:rPr>
                <w:rFonts w:ascii="Calibri" w:hAnsi="Calibri" w:cs="Arial"/>
              </w:rPr>
            </w:pPr>
            <w:r w:rsidRPr="005D0007">
              <w:rPr>
                <w:rFonts w:ascii="Calibri" w:hAnsi="Calibri" w:cs="Arial"/>
              </w:rPr>
              <w:t>Dar cumplimiento a las solicitudes de expedientes o información requeridos por los usuarios autorizados.</w:t>
            </w:r>
          </w:p>
          <w:p w14:paraId="7BC13E79" w14:textId="77777777" w:rsidR="00843E17" w:rsidRPr="005D0007" w:rsidRDefault="00843E17" w:rsidP="00843E17">
            <w:pPr>
              <w:numPr>
                <w:ilvl w:val="0"/>
                <w:numId w:val="16"/>
              </w:numPr>
              <w:spacing w:after="0" w:line="240" w:lineRule="auto"/>
              <w:jc w:val="both"/>
              <w:rPr>
                <w:rFonts w:ascii="Calibri" w:hAnsi="Calibri" w:cs="Arial"/>
              </w:rPr>
            </w:pPr>
            <w:r w:rsidRPr="005D0007">
              <w:rPr>
                <w:rFonts w:ascii="Calibri" w:hAnsi="Calibri" w:cs="Arial"/>
              </w:rPr>
              <w:t>Integrar las operaciones relacionadas con el registro y control de contribuyentes y usuarios de los servicios municipales, mediante visitas de campo y documentales.</w:t>
            </w:r>
          </w:p>
          <w:p w14:paraId="3F8694D4" w14:textId="77777777" w:rsidR="00843E17" w:rsidRPr="005D0007" w:rsidRDefault="00843E17" w:rsidP="00843E17">
            <w:pPr>
              <w:numPr>
                <w:ilvl w:val="0"/>
                <w:numId w:val="16"/>
              </w:numPr>
              <w:spacing w:after="0" w:line="240" w:lineRule="auto"/>
              <w:jc w:val="both"/>
              <w:rPr>
                <w:rFonts w:ascii="Calibri" w:hAnsi="Calibri" w:cs="Arial"/>
              </w:rPr>
            </w:pPr>
            <w:r w:rsidRPr="005D0007">
              <w:rPr>
                <w:rFonts w:ascii="Calibri" w:hAnsi="Calibri" w:cs="Arial"/>
              </w:rPr>
              <w:t>Realizar una actualización constante de los registros tributarios en función de los cambios que genere la Auditoria Tributaria.</w:t>
            </w:r>
          </w:p>
          <w:p w14:paraId="29086002" w14:textId="77777777" w:rsidR="00843E17" w:rsidRPr="005D0007" w:rsidRDefault="00843E17" w:rsidP="00843E17">
            <w:pPr>
              <w:numPr>
                <w:ilvl w:val="0"/>
                <w:numId w:val="16"/>
              </w:numPr>
              <w:spacing w:after="0" w:line="240" w:lineRule="auto"/>
              <w:jc w:val="both"/>
              <w:rPr>
                <w:rFonts w:ascii="Calibri" w:hAnsi="Calibri" w:cs="Arial"/>
              </w:rPr>
            </w:pPr>
            <w:r w:rsidRPr="005D0007">
              <w:rPr>
                <w:rFonts w:ascii="Calibri" w:hAnsi="Calibri" w:cs="Arial"/>
              </w:rPr>
              <w:t>Proponer planes de auditoría que conlleven a descubrir nuevos contribuyentes.</w:t>
            </w:r>
          </w:p>
          <w:p w14:paraId="41580225" w14:textId="77777777" w:rsidR="00843E17" w:rsidRPr="005D0007" w:rsidRDefault="00843E17" w:rsidP="00843E17">
            <w:pPr>
              <w:numPr>
                <w:ilvl w:val="0"/>
                <w:numId w:val="16"/>
              </w:numPr>
              <w:spacing w:after="0" w:line="240" w:lineRule="auto"/>
              <w:jc w:val="both"/>
              <w:rPr>
                <w:rFonts w:ascii="Calibri" w:hAnsi="Calibri" w:cs="Arial"/>
              </w:rPr>
            </w:pPr>
            <w:r w:rsidRPr="005D0007">
              <w:rPr>
                <w:rFonts w:ascii="Calibri" w:hAnsi="Calibri" w:cs="Arial"/>
              </w:rPr>
              <w:t>Realizar inspecciones a inmuebles y empresas fin de verificar información proporcionada por los contribuyentes.</w:t>
            </w:r>
          </w:p>
          <w:p w14:paraId="685721FA" w14:textId="77777777" w:rsidR="00843E17" w:rsidRPr="005D0007" w:rsidRDefault="00843E17" w:rsidP="00843E17">
            <w:pPr>
              <w:numPr>
                <w:ilvl w:val="0"/>
                <w:numId w:val="16"/>
              </w:numPr>
              <w:spacing w:after="0" w:line="240" w:lineRule="auto"/>
              <w:jc w:val="both"/>
              <w:rPr>
                <w:rFonts w:ascii="Calibri" w:hAnsi="Calibri" w:cs="Arial"/>
              </w:rPr>
            </w:pPr>
            <w:r w:rsidRPr="005D0007">
              <w:rPr>
                <w:rFonts w:ascii="Calibri" w:hAnsi="Calibri" w:cs="Arial"/>
              </w:rPr>
              <w:t>Notificar a los contribuyentes en todo proceso que se le realice en concepto de que serán Auditoria Tributaria</w:t>
            </w:r>
            <w:r>
              <w:rPr>
                <w:rFonts w:ascii="Calibri" w:hAnsi="Calibri" w:cs="Arial"/>
              </w:rPr>
              <w:t>.</w:t>
            </w:r>
          </w:p>
          <w:p w14:paraId="71BF5A2B" w14:textId="77777777" w:rsidR="00843E17" w:rsidRPr="005D0007" w:rsidRDefault="00843E17" w:rsidP="00843E17">
            <w:pPr>
              <w:numPr>
                <w:ilvl w:val="0"/>
                <w:numId w:val="16"/>
              </w:numPr>
              <w:spacing w:after="0" w:line="240" w:lineRule="auto"/>
              <w:jc w:val="both"/>
              <w:rPr>
                <w:rFonts w:ascii="Calibri" w:hAnsi="Calibri" w:cs="Arial"/>
              </w:rPr>
            </w:pPr>
            <w:r w:rsidRPr="005D0007">
              <w:rPr>
                <w:rFonts w:ascii="Calibri" w:hAnsi="Calibri" w:cs="Arial"/>
              </w:rPr>
              <w:t>Recopilar información que sustente y compruebe las auditorias tributarias  realizadas así como elaborar informes y dictámenes de las mismas</w:t>
            </w:r>
            <w:r>
              <w:rPr>
                <w:rFonts w:ascii="Calibri" w:hAnsi="Calibri" w:cs="Arial"/>
              </w:rPr>
              <w:t>.</w:t>
            </w:r>
            <w:r w:rsidRPr="005D0007">
              <w:rPr>
                <w:rFonts w:ascii="Calibri" w:hAnsi="Calibri" w:cs="Arial"/>
              </w:rPr>
              <w:t xml:space="preserve"> </w:t>
            </w:r>
          </w:p>
          <w:p w14:paraId="54F32878" w14:textId="77777777" w:rsidR="00843E17" w:rsidRPr="005D0007" w:rsidRDefault="00843E17" w:rsidP="00843E17">
            <w:pPr>
              <w:numPr>
                <w:ilvl w:val="0"/>
                <w:numId w:val="16"/>
              </w:numPr>
              <w:spacing w:after="0" w:line="240" w:lineRule="auto"/>
              <w:jc w:val="both"/>
              <w:rPr>
                <w:rFonts w:ascii="Calibri" w:hAnsi="Calibri" w:cs="Arial"/>
              </w:rPr>
            </w:pPr>
            <w:r w:rsidRPr="005D0007">
              <w:rPr>
                <w:rFonts w:ascii="Calibri" w:hAnsi="Calibri" w:cs="Arial"/>
              </w:rPr>
              <w:t>Atender consultas realizadas por los contribuyentes, durante el proceso de auditoría</w:t>
            </w:r>
            <w:r>
              <w:rPr>
                <w:rFonts w:ascii="Calibri" w:hAnsi="Calibri" w:cs="Arial"/>
              </w:rPr>
              <w:t>.</w:t>
            </w:r>
          </w:p>
          <w:p w14:paraId="0F645F62" w14:textId="77777777" w:rsidR="00843E17" w:rsidRPr="006D52D5" w:rsidRDefault="00843E17" w:rsidP="00843E17">
            <w:pPr>
              <w:numPr>
                <w:ilvl w:val="0"/>
                <w:numId w:val="16"/>
              </w:numPr>
              <w:spacing w:after="0" w:line="240" w:lineRule="auto"/>
              <w:jc w:val="both"/>
              <w:rPr>
                <w:rFonts w:ascii="Calibri" w:hAnsi="Calibri" w:cs="Arial"/>
              </w:rPr>
            </w:pPr>
            <w:r w:rsidRPr="006D52D5">
              <w:rPr>
                <w:rFonts w:ascii="Calibri" w:hAnsi="Calibri" w:cs="Arial"/>
              </w:rPr>
              <w:t>Realizar evaluación de cada plan de Auditoria Tributaria realizado</w:t>
            </w:r>
            <w:r>
              <w:rPr>
                <w:rFonts w:ascii="Calibri" w:hAnsi="Calibri" w:cs="Arial"/>
              </w:rPr>
              <w:t>.</w:t>
            </w:r>
          </w:p>
          <w:p w14:paraId="18ABF9A3" w14:textId="77777777" w:rsidR="00843E17" w:rsidRPr="003D6F7F" w:rsidRDefault="00843E17" w:rsidP="00843E17">
            <w:pPr>
              <w:numPr>
                <w:ilvl w:val="0"/>
                <w:numId w:val="16"/>
              </w:numPr>
              <w:spacing w:after="0" w:line="240" w:lineRule="auto"/>
              <w:jc w:val="both"/>
              <w:rPr>
                <w:rFonts w:ascii="Calibri" w:hAnsi="Calibri"/>
                <w:color w:val="FF0000"/>
              </w:rPr>
            </w:pPr>
            <w:r w:rsidRPr="00D8113D">
              <w:rPr>
                <w:rFonts w:ascii="Calibri" w:hAnsi="Calibri" w:cs="Arial"/>
              </w:rPr>
              <w:t xml:space="preserve">Presentar información solicitada por la Unidad de Información Pública y a Gestión Documental de </w:t>
            </w:r>
            <w:r>
              <w:rPr>
                <w:rFonts w:ascii="Calibri" w:hAnsi="Calibri" w:cs="Arial"/>
              </w:rPr>
              <w:t>a</w:t>
            </w:r>
            <w:r w:rsidRPr="00D8113D">
              <w:rPr>
                <w:rFonts w:ascii="Calibri" w:hAnsi="Calibri" w:cs="Arial"/>
              </w:rPr>
              <w:t>rchivo.</w:t>
            </w:r>
          </w:p>
        </w:tc>
      </w:tr>
    </w:tbl>
    <w:p w14:paraId="185EEC0B" w14:textId="77777777" w:rsidR="00843E17" w:rsidRPr="00FE014B" w:rsidRDefault="00843E17" w:rsidP="00843E17">
      <w:pPr>
        <w:pStyle w:val="Prrafodelista"/>
        <w:rPr>
          <w:color w:val="F7CAAC" w:themeColor="accent2" w:themeTint="66"/>
          <w:sz w:val="20"/>
          <w:szCs w:val="20"/>
          <w14:textOutline w14:w="11112" w14:cap="flat" w14:cmpd="sng" w14:algn="ctr">
            <w14:solidFill>
              <w14:schemeClr w14:val="accent2"/>
            </w14:solid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José Alexander Ulloa Carranza y Wilson </w:t>
      </w:r>
      <w:proofErr w:type="spellStart"/>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Colato</w:t>
      </w:r>
      <w:proofErr w:type="spellEnd"/>
    </w:p>
    <w:p w14:paraId="0C921EEB" w14:textId="77777777" w:rsidR="00843E17" w:rsidRPr="007304DF" w:rsidRDefault="00843E17" w:rsidP="00843E17">
      <w:pPr>
        <w:pStyle w:val="Prrafodelista"/>
        <w:jc w:val="both"/>
        <w:rPr>
          <w:color w:val="F7CAAC" w:themeColor="accent2" w:themeTint="66"/>
          <w:sz w:val="20"/>
          <w:szCs w:val="20"/>
          <w14:textOutline w14:w="11112" w14:cap="flat" w14:cmpd="sng" w14:algn="ctr">
            <w14:solidFill>
              <w14:schemeClr w14:val="accent2"/>
            </w14:solid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Mujeres: 0</w:t>
      </w:r>
    </w:p>
    <w:p w14:paraId="5CB8C455" w14:textId="77777777" w:rsidR="00843E17" w:rsidRPr="007304DF" w:rsidRDefault="00843E17" w:rsidP="00843E17">
      <w:pPr>
        <w:pStyle w:val="Prrafodelista"/>
        <w:jc w:val="both"/>
        <w:rPr>
          <w:color w:val="F7CAAC" w:themeColor="accent2" w:themeTint="66"/>
          <w:sz w:val="20"/>
          <w:szCs w:val="20"/>
          <w14:textOutline w14:w="11112" w14:cap="flat" w14:cmpd="sng" w14:algn="ctr">
            <w14:solidFill>
              <w14:schemeClr w14:val="accent2"/>
            </w14:solidFill>
            <w14:prstDash w14:val="solid"/>
            <w14:round/>
          </w14:textOutline>
        </w:rPr>
      </w:pPr>
      <w:r w:rsidRPr="007304DF">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w:t>
      </w:r>
    </w:p>
    <w:p w14:paraId="3750DC1A" w14:textId="77777777" w:rsidR="00843E17" w:rsidRDefault="00843E17" w:rsidP="00843E17">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3418A883" w14:textId="77777777" w:rsidR="00843E17" w:rsidRDefault="00843E17" w:rsidP="00843E17">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CUENTAS CORRIENTES</w:t>
      </w:r>
    </w:p>
    <w:tbl>
      <w:tblPr>
        <w:tblW w:w="5003" w:type="pct"/>
        <w:tblInd w:w="-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771"/>
        <w:gridCol w:w="9197"/>
      </w:tblGrid>
      <w:tr w:rsidR="00843E17" w:rsidRPr="006461C3" w14:paraId="3F9D0486" w14:textId="77777777" w:rsidTr="000C3A95">
        <w:trPr>
          <w:cantSplit/>
        </w:trPr>
        <w:tc>
          <w:tcPr>
            <w:tcW w:w="1454" w:type="pct"/>
            <w:shd w:val="pct10" w:color="auto" w:fill="auto"/>
          </w:tcPr>
          <w:p w14:paraId="310585FA" w14:textId="77777777" w:rsidR="00843E17" w:rsidRPr="006461C3" w:rsidRDefault="00843E17" w:rsidP="000C3A95">
            <w:pPr>
              <w:pStyle w:val="Encabezado"/>
              <w:jc w:val="both"/>
              <w:rPr>
                <w:rFonts w:ascii="Calibri" w:hAnsi="Calibri"/>
                <w:b/>
                <w:szCs w:val="24"/>
              </w:rPr>
            </w:pPr>
            <w:r w:rsidRPr="006461C3">
              <w:rPr>
                <w:rFonts w:ascii="Calibri" w:hAnsi="Calibri"/>
                <w:b/>
                <w:szCs w:val="24"/>
              </w:rPr>
              <w:t>Descripción General</w:t>
            </w:r>
          </w:p>
        </w:tc>
        <w:tc>
          <w:tcPr>
            <w:tcW w:w="3546" w:type="pct"/>
          </w:tcPr>
          <w:p w14:paraId="3BF1A03C" w14:textId="77777777" w:rsidR="00843E17" w:rsidRPr="006461C3" w:rsidRDefault="00843E17" w:rsidP="000C3A95">
            <w:pPr>
              <w:pStyle w:val="Text114"/>
              <w:spacing w:line="240" w:lineRule="auto"/>
              <w:ind w:left="0" w:right="113"/>
              <w:rPr>
                <w:rFonts w:asciiTheme="minorHAnsi" w:hAnsiTheme="minorHAnsi" w:cs="Tahoma"/>
                <w:sz w:val="22"/>
                <w:szCs w:val="24"/>
                <w:lang w:val="es-ES"/>
              </w:rPr>
            </w:pPr>
            <w:r w:rsidRPr="00077D3B">
              <w:rPr>
                <w:rFonts w:asciiTheme="minorHAnsi" w:hAnsiTheme="minorHAnsi" w:cs="Tahoma"/>
                <w:sz w:val="18"/>
                <w:szCs w:val="24"/>
                <w:lang w:val="es-ES"/>
              </w:rPr>
              <w:t>Mantiene actualizada las cuentas de los contribuyentes o usuarios, además de proporcionar la información a los departamentos de la municipalidad que lo requiera.</w:t>
            </w:r>
          </w:p>
        </w:tc>
      </w:tr>
      <w:tr w:rsidR="00843E17" w:rsidRPr="006461C3" w14:paraId="33D2780D" w14:textId="77777777" w:rsidTr="000C3A95">
        <w:trPr>
          <w:cantSplit/>
        </w:trPr>
        <w:tc>
          <w:tcPr>
            <w:tcW w:w="5000" w:type="pct"/>
            <w:gridSpan w:val="2"/>
            <w:shd w:val="pct10" w:color="auto" w:fill="auto"/>
          </w:tcPr>
          <w:p w14:paraId="05C363A6" w14:textId="77777777" w:rsidR="00843E17" w:rsidRPr="006461C3" w:rsidRDefault="00843E17" w:rsidP="000C3A95">
            <w:pPr>
              <w:pStyle w:val="Encabezado"/>
              <w:jc w:val="center"/>
              <w:rPr>
                <w:rFonts w:ascii="Calibri" w:hAnsi="Calibri" w:cs="Tahoma"/>
                <w:b/>
                <w:szCs w:val="24"/>
              </w:rPr>
            </w:pPr>
            <w:r w:rsidRPr="006461C3">
              <w:rPr>
                <w:rFonts w:ascii="Calibri" w:hAnsi="Calibri" w:cs="Tahoma"/>
                <w:b/>
                <w:szCs w:val="24"/>
              </w:rPr>
              <w:t>FUNCIONES</w:t>
            </w:r>
          </w:p>
        </w:tc>
      </w:tr>
      <w:tr w:rsidR="00843E17" w:rsidRPr="006461C3" w14:paraId="444BFF6B" w14:textId="77777777" w:rsidTr="000C3A95">
        <w:tc>
          <w:tcPr>
            <w:tcW w:w="5000" w:type="pct"/>
            <w:gridSpan w:val="2"/>
            <w:shd w:val="clear" w:color="auto" w:fill="auto"/>
          </w:tcPr>
          <w:p w14:paraId="2C544CA9" w14:textId="77777777"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Efectuar aperturas, modificaciones y cierres de cuentas corrientes de contribuyentes.</w:t>
            </w:r>
          </w:p>
          <w:p w14:paraId="390DC33D" w14:textId="77777777"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Emplazar a contribuyentes que no hayan cumplido con sus obligaciones tributarias de acuerdo con lo establecido y la Ordenanza de Tasas por Servicios.</w:t>
            </w:r>
          </w:p>
          <w:p w14:paraId="6007DED0" w14:textId="77777777"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Elaborar reportes estadísticos de la gestión de control de omisos.</w:t>
            </w:r>
          </w:p>
          <w:p w14:paraId="28FBC1BB" w14:textId="77777777"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Elaborar plan anual de trabajo del área y presentarlo al jefe de la Unidad.</w:t>
            </w:r>
          </w:p>
          <w:p w14:paraId="5D43F98D" w14:textId="77777777"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Controlar y tramitar el cumplimiento de la obligación de los contribuyentes en cuanto al pago de sus tributos, conforme a la Ordenanza de Tasas y la Ley de Impuestos Municipales.</w:t>
            </w:r>
          </w:p>
          <w:p w14:paraId="13C96F2A" w14:textId="77777777"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Efectuar el cobro de la deuda por impuestos y tasas por servicios municipales por la vía administrativa.</w:t>
            </w:r>
          </w:p>
          <w:p w14:paraId="31BA690A" w14:textId="77777777"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Generar avisos de cobro y su respectiva distribución.</w:t>
            </w:r>
          </w:p>
          <w:p w14:paraId="575C62BF" w14:textId="77777777"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Mantener actualizada la información en el sistema.</w:t>
            </w:r>
          </w:p>
          <w:p w14:paraId="0E45297C" w14:textId="77777777"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Efectuar convenios de pago de impuestos y tasas con los contribuyentes.</w:t>
            </w:r>
          </w:p>
          <w:p w14:paraId="0E552356" w14:textId="77777777"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Emitir solvencias municipales a los contribuyentes que lo requieran.</w:t>
            </w:r>
          </w:p>
          <w:p w14:paraId="733950F0" w14:textId="77777777"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Asistir y asesorar a los contribuyentes y usuarios sobre las obligaciones tributarias mediante el conocimiento de los derechos y obligaciones de los mismos conforme a la normativa legal vigente.</w:t>
            </w:r>
          </w:p>
          <w:p w14:paraId="78E2F7F4" w14:textId="77777777"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 xml:space="preserve">Obtener directamente del contribuyente y usuario la opinión de la atención que reciben y de los servicios que se le prestan </w:t>
            </w:r>
          </w:p>
          <w:p w14:paraId="364F33B8" w14:textId="77777777"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Presentar propuestas de cambio en los formatos, de acuerdo a sugerencias de los contribuyentes que faciliten su utilización y captura de datos.</w:t>
            </w:r>
          </w:p>
          <w:p w14:paraId="177FD8DC" w14:textId="77777777" w:rsidR="00843E17" w:rsidRPr="006461C3" w:rsidRDefault="00843E17" w:rsidP="00843E17">
            <w:pPr>
              <w:numPr>
                <w:ilvl w:val="0"/>
                <w:numId w:val="18"/>
              </w:numPr>
              <w:spacing w:after="0" w:line="240" w:lineRule="auto"/>
              <w:jc w:val="both"/>
              <w:rPr>
                <w:rFonts w:ascii="Calibri" w:hAnsi="Calibri" w:cs="Arial"/>
                <w:sz w:val="20"/>
              </w:rPr>
            </w:pPr>
            <w:r w:rsidRPr="006461C3">
              <w:rPr>
                <w:rFonts w:ascii="Calibri" w:hAnsi="Calibri" w:cs="Arial"/>
                <w:sz w:val="20"/>
              </w:rPr>
              <w:t>Proporcionar servicios de consulta a los contribuyentes.</w:t>
            </w:r>
          </w:p>
          <w:p w14:paraId="1EAF408C" w14:textId="77777777" w:rsidR="00843E17" w:rsidRPr="006461C3" w:rsidRDefault="00843E17" w:rsidP="00843E17">
            <w:pPr>
              <w:numPr>
                <w:ilvl w:val="0"/>
                <w:numId w:val="18"/>
              </w:numPr>
              <w:spacing w:after="0" w:line="240" w:lineRule="auto"/>
              <w:jc w:val="both"/>
              <w:rPr>
                <w:rFonts w:ascii="Calibri" w:hAnsi="Calibri"/>
                <w:color w:val="FF0000"/>
              </w:rPr>
            </w:pPr>
            <w:r w:rsidRPr="006461C3">
              <w:rPr>
                <w:rFonts w:ascii="Calibri" w:hAnsi="Calibri" w:cs="Arial"/>
                <w:sz w:val="20"/>
              </w:rPr>
              <w:t>Presentar información solicitada por la Unidad de Información Pública y a Gestión Documental de Archivo.</w:t>
            </w:r>
          </w:p>
        </w:tc>
      </w:tr>
    </w:tbl>
    <w:p w14:paraId="32928D6E" w14:textId="77777777" w:rsidR="00843E17" w:rsidRPr="00843E17" w:rsidRDefault="00843E17" w:rsidP="00843E17">
      <w:pPr>
        <w:pStyle w:val="Prrafodelista"/>
        <w:ind w:left="1080"/>
        <w:rPr>
          <w:color w:val="F7CAAC" w:themeColor="accent2" w:themeTint="66"/>
          <w:sz w:val="20"/>
          <w:szCs w:val="20"/>
          <w14:textOutline w14:w="11112" w14:cap="flat" w14:cmpd="sng" w14:algn="ctr">
            <w14:solidFill>
              <w14:schemeClr w14:val="accent2"/>
            </w14:solidFill>
            <w14:prstDash w14:val="solid"/>
            <w14:round/>
          </w14:textOutline>
        </w:rPr>
      </w:pPr>
      <w:r w:rsidRPr="00843E17">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 Ana Carolina Campos de Cruz, Verónica Lisseth Chávez Urrutia, Verónica López</w:t>
      </w:r>
    </w:p>
    <w:p w14:paraId="3B487B78" w14:textId="77777777" w:rsidR="00843E17" w:rsidRPr="00843E17" w:rsidRDefault="00843E17" w:rsidP="00843E17">
      <w:pPr>
        <w:pStyle w:val="Prrafodelista"/>
        <w:ind w:left="1080"/>
        <w:rPr>
          <w:color w:val="F7CAAC" w:themeColor="accent2" w:themeTint="66"/>
          <w:sz w:val="20"/>
          <w:szCs w:val="20"/>
          <w14:textOutline w14:w="11112" w14:cap="flat" w14:cmpd="sng" w14:algn="ctr">
            <w14:solidFill>
              <w14:schemeClr w14:val="accent2"/>
            </w14:solidFill>
            <w14:prstDash w14:val="solid"/>
            <w14:round/>
          </w14:textOutline>
        </w:rPr>
      </w:pPr>
      <w:r w:rsidRPr="00843E17">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Mujeres: 3</w:t>
      </w:r>
    </w:p>
    <w:p w14:paraId="66B58182" w14:textId="77777777" w:rsidR="00843E17" w:rsidRPr="00843E17" w:rsidRDefault="00843E17" w:rsidP="00843E17">
      <w:pPr>
        <w:pStyle w:val="Prrafodelista"/>
        <w:ind w:left="1080"/>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3E17">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 0</w:t>
      </w:r>
    </w:p>
    <w:p w14:paraId="5C364D0A" w14:textId="77777777" w:rsidR="00843E17" w:rsidRDefault="00843E17" w:rsidP="00843E17">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2A36594B" w14:textId="77777777" w:rsidR="00843E17" w:rsidRDefault="00843E17" w:rsidP="00F172E4">
      <w:pPr>
        <w:tabs>
          <w:tab w:val="left" w:pos="1815"/>
        </w:tabs>
        <w:rPr>
          <w:sz w:val="52"/>
          <w:szCs w:val="52"/>
          <w:lang w:val="es-ES"/>
        </w:rPr>
      </w:pPr>
    </w:p>
    <w:p w14:paraId="020C51DD" w14:textId="77777777" w:rsidR="00BC7EF3" w:rsidRDefault="00BC7EF3" w:rsidP="00BC7EF3">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UNIDAD DE ADQUISICIONES Y CONTRATACIONES INSTITUCIONAL</w:t>
      </w:r>
    </w:p>
    <w:tbl>
      <w:tblPr>
        <w:tblW w:w="5002" w:type="pct"/>
        <w:tblInd w:w="-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584"/>
        <w:gridCol w:w="9381"/>
      </w:tblGrid>
      <w:tr w:rsidR="00BC7EF3" w:rsidRPr="0057206D" w14:paraId="30A8F811" w14:textId="77777777" w:rsidTr="000C3A95">
        <w:trPr>
          <w:cantSplit/>
        </w:trPr>
        <w:tc>
          <w:tcPr>
            <w:tcW w:w="1382" w:type="pct"/>
            <w:shd w:val="pct10" w:color="auto" w:fill="auto"/>
          </w:tcPr>
          <w:p w14:paraId="2DAD46EE" w14:textId="77777777" w:rsidR="00BC7EF3" w:rsidRPr="0057206D" w:rsidRDefault="00BC7EF3" w:rsidP="000C3A95">
            <w:pPr>
              <w:pStyle w:val="Encabezado"/>
              <w:jc w:val="both"/>
              <w:rPr>
                <w:rFonts w:ascii="Calibri" w:hAnsi="Calibri"/>
                <w:sz w:val="24"/>
                <w:szCs w:val="24"/>
              </w:rPr>
            </w:pPr>
            <w:r w:rsidRPr="0057206D">
              <w:rPr>
                <w:rFonts w:ascii="Calibri" w:hAnsi="Calibri"/>
                <w:sz w:val="24"/>
                <w:szCs w:val="24"/>
              </w:rPr>
              <w:t>Descripción General</w:t>
            </w:r>
          </w:p>
        </w:tc>
        <w:tc>
          <w:tcPr>
            <w:tcW w:w="3618" w:type="pct"/>
          </w:tcPr>
          <w:p w14:paraId="6B86E26A" w14:textId="77777777" w:rsidR="00BC7EF3" w:rsidRPr="0057206D" w:rsidRDefault="00BC7EF3" w:rsidP="000C3A95">
            <w:pPr>
              <w:pStyle w:val="Encabezado"/>
              <w:jc w:val="both"/>
              <w:rPr>
                <w:rFonts w:ascii="Calibri" w:hAnsi="Calibri"/>
                <w:sz w:val="24"/>
                <w:szCs w:val="24"/>
              </w:rPr>
            </w:pPr>
            <w:r w:rsidRPr="0057206D">
              <w:rPr>
                <w:rFonts w:ascii="Calibri" w:hAnsi="Calibri"/>
                <w:sz w:val="24"/>
                <w:szCs w:val="24"/>
              </w:rPr>
              <w:t>Realiza las adquisiciones y contrataciones de la municipalidad, siguiendo los procesos y procedimientos establecidos.</w:t>
            </w:r>
          </w:p>
        </w:tc>
      </w:tr>
      <w:tr w:rsidR="00BC7EF3" w:rsidRPr="00FF6B71" w14:paraId="31D4906C" w14:textId="77777777" w:rsidTr="000C3A95">
        <w:trPr>
          <w:cantSplit/>
        </w:trPr>
        <w:tc>
          <w:tcPr>
            <w:tcW w:w="5000" w:type="pct"/>
            <w:gridSpan w:val="2"/>
            <w:shd w:val="pct10" w:color="auto" w:fill="auto"/>
          </w:tcPr>
          <w:p w14:paraId="5D416BE1" w14:textId="77777777" w:rsidR="00BC7EF3" w:rsidRPr="00FF6B71" w:rsidRDefault="00BC7EF3" w:rsidP="000C3A95">
            <w:pPr>
              <w:pStyle w:val="Encabezado"/>
              <w:jc w:val="center"/>
              <w:rPr>
                <w:rFonts w:ascii="Calibri" w:hAnsi="Calibri"/>
                <w:b/>
                <w:sz w:val="24"/>
                <w:szCs w:val="24"/>
              </w:rPr>
            </w:pPr>
            <w:r>
              <w:rPr>
                <w:rFonts w:ascii="Calibri" w:hAnsi="Calibri"/>
                <w:b/>
                <w:sz w:val="24"/>
                <w:szCs w:val="24"/>
              </w:rPr>
              <w:t>FUNCIONES</w:t>
            </w:r>
          </w:p>
        </w:tc>
      </w:tr>
      <w:tr w:rsidR="00BC7EF3" w:rsidRPr="0057206D" w14:paraId="054FF195" w14:textId="77777777" w:rsidTr="000C3A95">
        <w:tc>
          <w:tcPr>
            <w:tcW w:w="5000" w:type="pct"/>
            <w:gridSpan w:val="2"/>
            <w:shd w:val="clear" w:color="auto" w:fill="auto"/>
          </w:tcPr>
          <w:p w14:paraId="42B55879" w14:textId="77777777" w:rsidR="00BC7EF3" w:rsidRPr="0057206D" w:rsidRDefault="00BC7EF3" w:rsidP="00BC7EF3">
            <w:pPr>
              <w:pStyle w:val="Encabezado"/>
              <w:keepLines/>
              <w:numPr>
                <w:ilvl w:val="0"/>
                <w:numId w:val="20"/>
              </w:numPr>
              <w:tabs>
                <w:tab w:val="clear" w:pos="4419"/>
                <w:tab w:val="clear" w:pos="8838"/>
                <w:tab w:val="center" w:pos="355"/>
                <w:tab w:val="right" w:pos="8640"/>
              </w:tabs>
              <w:overflowPunct w:val="0"/>
              <w:autoSpaceDE w:val="0"/>
              <w:autoSpaceDN w:val="0"/>
              <w:adjustRightInd w:val="0"/>
              <w:jc w:val="both"/>
              <w:textAlignment w:val="baseline"/>
              <w:rPr>
                <w:rFonts w:ascii="Calibri" w:hAnsi="Calibri"/>
                <w:sz w:val="24"/>
                <w:szCs w:val="24"/>
              </w:rPr>
            </w:pPr>
            <w:r w:rsidRPr="0057206D">
              <w:rPr>
                <w:rFonts w:ascii="Calibri" w:hAnsi="Calibri"/>
                <w:sz w:val="24"/>
                <w:szCs w:val="24"/>
              </w:rPr>
              <w:t>Mantener un banco de datos de registros de proveedores y sus expedientes respectivos.</w:t>
            </w:r>
          </w:p>
          <w:p w14:paraId="4210009C" w14:textId="77777777" w:rsidR="00BC7EF3" w:rsidRPr="0057206D" w:rsidRDefault="00BC7EF3" w:rsidP="00BC7EF3">
            <w:pPr>
              <w:pStyle w:val="Encabezado"/>
              <w:keepLines/>
              <w:numPr>
                <w:ilvl w:val="0"/>
                <w:numId w:val="20"/>
              </w:numPr>
              <w:tabs>
                <w:tab w:val="clear" w:pos="4419"/>
                <w:tab w:val="clear" w:pos="8838"/>
                <w:tab w:val="center" w:pos="355"/>
                <w:tab w:val="right" w:pos="8640"/>
              </w:tabs>
              <w:overflowPunct w:val="0"/>
              <w:autoSpaceDE w:val="0"/>
              <w:autoSpaceDN w:val="0"/>
              <w:adjustRightInd w:val="0"/>
              <w:jc w:val="both"/>
              <w:textAlignment w:val="baseline"/>
              <w:rPr>
                <w:rFonts w:ascii="Calibri" w:hAnsi="Calibri"/>
                <w:sz w:val="24"/>
                <w:szCs w:val="24"/>
              </w:rPr>
            </w:pPr>
            <w:r w:rsidRPr="0057206D">
              <w:rPr>
                <w:rFonts w:ascii="Calibri" w:hAnsi="Calibri"/>
                <w:sz w:val="24"/>
                <w:szCs w:val="24"/>
              </w:rPr>
              <w:t>Mantener en bodega un sistema de administración, almacenamiento y conservación de los bienes adquiridos.</w:t>
            </w:r>
          </w:p>
          <w:p w14:paraId="7AF434AA" w14:textId="77777777" w:rsidR="00BC7EF3" w:rsidRPr="0057206D" w:rsidRDefault="00BC7EF3" w:rsidP="00BC7EF3">
            <w:pPr>
              <w:pStyle w:val="Encabezado"/>
              <w:keepLines/>
              <w:numPr>
                <w:ilvl w:val="0"/>
                <w:numId w:val="20"/>
              </w:numPr>
              <w:tabs>
                <w:tab w:val="clear" w:pos="4419"/>
                <w:tab w:val="clear" w:pos="8838"/>
                <w:tab w:val="center" w:pos="355"/>
                <w:tab w:val="right" w:pos="8640"/>
              </w:tabs>
              <w:overflowPunct w:val="0"/>
              <w:autoSpaceDE w:val="0"/>
              <w:autoSpaceDN w:val="0"/>
              <w:adjustRightInd w:val="0"/>
              <w:jc w:val="both"/>
              <w:textAlignment w:val="baseline"/>
              <w:rPr>
                <w:rFonts w:ascii="Calibri" w:hAnsi="Calibri"/>
                <w:sz w:val="24"/>
                <w:szCs w:val="24"/>
              </w:rPr>
            </w:pPr>
            <w:r w:rsidRPr="0057206D">
              <w:rPr>
                <w:rFonts w:ascii="Calibri" w:hAnsi="Calibri"/>
                <w:sz w:val="24"/>
                <w:szCs w:val="24"/>
              </w:rPr>
              <w:t>Asesorar al Concejo Municipal en los procesos de contratación y adquisiciones.</w:t>
            </w:r>
          </w:p>
          <w:p w14:paraId="05954F5A" w14:textId="77777777" w:rsidR="00BC7EF3" w:rsidRPr="0057206D" w:rsidRDefault="00BC7EF3" w:rsidP="00BC7EF3">
            <w:pPr>
              <w:numPr>
                <w:ilvl w:val="0"/>
                <w:numId w:val="20"/>
              </w:numPr>
              <w:tabs>
                <w:tab w:val="center" w:pos="355"/>
              </w:tabs>
              <w:spacing w:after="0" w:line="240" w:lineRule="auto"/>
              <w:jc w:val="both"/>
              <w:rPr>
                <w:rFonts w:ascii="Calibri" w:hAnsi="Calibri"/>
              </w:rPr>
            </w:pPr>
            <w:r w:rsidRPr="0057206D">
              <w:rPr>
                <w:rFonts w:ascii="Calibri" w:hAnsi="Calibri"/>
              </w:rPr>
              <w:t xml:space="preserve">Verificar la </w:t>
            </w:r>
            <w:r w:rsidRPr="0057206D">
              <w:rPr>
                <w:rFonts w:ascii="Calibri" w:hAnsi="Calibri" w:cs="Tahoma"/>
                <w:color w:val="000000"/>
              </w:rPr>
              <w:t xml:space="preserve">asignación presupuestaria, previo a la iniciación de todo proceso de concurso o licitación para la contratación de obras, bienes y servicios. </w:t>
            </w:r>
          </w:p>
          <w:p w14:paraId="4C11F142" w14:textId="77777777" w:rsidR="00BC7EF3" w:rsidRPr="0057206D" w:rsidRDefault="00BC7EF3" w:rsidP="00BC7EF3">
            <w:pPr>
              <w:numPr>
                <w:ilvl w:val="0"/>
                <w:numId w:val="20"/>
              </w:numPr>
              <w:tabs>
                <w:tab w:val="center" w:pos="355"/>
              </w:tabs>
              <w:spacing w:after="0" w:line="240" w:lineRule="auto"/>
              <w:jc w:val="both"/>
              <w:rPr>
                <w:rFonts w:ascii="Calibri" w:hAnsi="Calibri"/>
              </w:rPr>
            </w:pPr>
            <w:r w:rsidRPr="0057206D">
              <w:rPr>
                <w:rFonts w:ascii="Calibri" w:hAnsi="Calibri" w:cs="Tahoma"/>
                <w:color w:val="000000"/>
              </w:rPr>
              <w:t>Adecuar conjuntamente con la unidad solicitante, las bases de licitación o de concurso, de acuerdo a los manuales guías proporcionados por la UNAC, según el tipo de contratación a realizar</w:t>
            </w:r>
            <w:r>
              <w:rPr>
                <w:rFonts w:ascii="Calibri" w:hAnsi="Calibri" w:cs="Tahoma"/>
                <w:color w:val="000000"/>
              </w:rPr>
              <w:t>.</w:t>
            </w:r>
          </w:p>
          <w:p w14:paraId="67614857" w14:textId="77777777" w:rsidR="00BC7EF3" w:rsidRDefault="00BC7EF3" w:rsidP="00BC7EF3">
            <w:pPr>
              <w:pStyle w:val="Encabezado"/>
              <w:keepLines/>
              <w:numPr>
                <w:ilvl w:val="0"/>
                <w:numId w:val="20"/>
              </w:numPr>
              <w:tabs>
                <w:tab w:val="clear" w:pos="4419"/>
                <w:tab w:val="clear" w:pos="8838"/>
                <w:tab w:val="center" w:pos="355"/>
                <w:tab w:val="right" w:pos="8640"/>
              </w:tabs>
              <w:overflowPunct w:val="0"/>
              <w:autoSpaceDE w:val="0"/>
              <w:autoSpaceDN w:val="0"/>
              <w:adjustRightInd w:val="0"/>
              <w:jc w:val="both"/>
              <w:textAlignment w:val="baseline"/>
              <w:rPr>
                <w:rFonts w:ascii="Calibri" w:hAnsi="Calibri"/>
                <w:sz w:val="24"/>
                <w:szCs w:val="24"/>
              </w:rPr>
            </w:pPr>
            <w:r w:rsidRPr="0057206D">
              <w:rPr>
                <w:rFonts w:ascii="Calibri" w:hAnsi="Calibri"/>
                <w:sz w:val="24"/>
                <w:szCs w:val="24"/>
              </w:rPr>
              <w:t>Cumplir las políticas, lineamientos y disposiciones técnicas que sean establecidas por la Unidad Nacional de Adquisiciones y Contrataciones de la Administración Pública UNAC</w:t>
            </w:r>
            <w:r>
              <w:rPr>
                <w:rFonts w:ascii="Calibri" w:hAnsi="Calibri"/>
                <w:sz w:val="24"/>
                <w:szCs w:val="24"/>
              </w:rPr>
              <w:t>.</w:t>
            </w:r>
          </w:p>
          <w:p w14:paraId="1A2129DE" w14:textId="77777777" w:rsidR="00BC7EF3" w:rsidRPr="0057206D" w:rsidRDefault="00BC7EF3" w:rsidP="00BC7EF3">
            <w:pPr>
              <w:pStyle w:val="Encabezado"/>
              <w:keepLines/>
              <w:numPr>
                <w:ilvl w:val="0"/>
                <w:numId w:val="20"/>
              </w:numPr>
              <w:tabs>
                <w:tab w:val="clear" w:pos="4419"/>
                <w:tab w:val="clear" w:pos="8838"/>
                <w:tab w:val="center" w:pos="355"/>
                <w:tab w:val="right" w:pos="8640"/>
              </w:tabs>
              <w:overflowPunct w:val="0"/>
              <w:autoSpaceDE w:val="0"/>
              <w:autoSpaceDN w:val="0"/>
              <w:adjustRightInd w:val="0"/>
              <w:jc w:val="both"/>
              <w:textAlignment w:val="baseline"/>
              <w:rPr>
                <w:rFonts w:ascii="Calibri" w:hAnsi="Calibri"/>
                <w:sz w:val="24"/>
                <w:szCs w:val="24"/>
              </w:rPr>
            </w:pPr>
            <w:r w:rsidRPr="00AB5ADD">
              <w:rPr>
                <w:rFonts w:ascii="Calibri" w:hAnsi="Calibri"/>
                <w:sz w:val="24"/>
                <w:szCs w:val="24"/>
              </w:rPr>
              <w:t>Presentar información solicitada por la Unidad de Información Pública y a Gestión Documental de Archivo.</w:t>
            </w:r>
          </w:p>
        </w:tc>
      </w:tr>
    </w:tbl>
    <w:p w14:paraId="66F3A2FD" w14:textId="77777777" w:rsidR="00BC7EF3" w:rsidRPr="00BC7EF3" w:rsidRDefault="00BC7EF3" w:rsidP="00BC7EF3">
      <w:pPr>
        <w:rPr>
          <w:color w:val="F7CAAC" w:themeColor="accent2" w:themeTint="66"/>
          <w:sz w:val="20"/>
          <w:szCs w:val="20"/>
          <w14:textOutline w14:w="11112" w14:cap="flat" w14:cmpd="sng" w14:algn="ctr">
            <w14:solidFill>
              <w14:schemeClr w14:val="accent2"/>
            </w14:solidFill>
            <w14:prstDash w14:val="solid"/>
            <w14:round/>
          </w14:textOutline>
        </w:rPr>
      </w:pPr>
      <w:r w:rsidRPr="00BC7EF3">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 Jefe UACI: Jorge Manuel Soto Márquez</w:t>
      </w:r>
    </w:p>
    <w:p w14:paraId="2BC0B727" w14:textId="77777777" w:rsidR="00BC7EF3" w:rsidRPr="00BC7EF3" w:rsidRDefault="00BC7EF3" w:rsidP="00BC7EF3">
      <w:pPr>
        <w:rPr>
          <w:color w:val="F7CAAC" w:themeColor="accent2" w:themeTint="66"/>
          <w:sz w:val="20"/>
          <w:szCs w:val="20"/>
          <w14:textOutline w14:w="11112" w14:cap="flat" w14:cmpd="sng" w14:algn="ctr">
            <w14:solidFill>
              <w14:schemeClr w14:val="accent2"/>
            </w14:solidFill>
            <w14:prstDash w14:val="solid"/>
            <w14:round/>
          </w14:textOutline>
        </w:rPr>
      </w:pPr>
      <w:r w:rsidRPr="00BC7EF3">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Auxiliares: José Rodolfo Marín Urrutia y Isabel Guadalupe Osorio Cañas </w:t>
      </w:r>
    </w:p>
    <w:p w14:paraId="1B3F1495" w14:textId="77777777" w:rsidR="00BC7EF3" w:rsidRPr="00BC7EF3" w:rsidRDefault="00BC7EF3" w:rsidP="00BC7EF3">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7EF3">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Mujeres: 1</w:t>
      </w:r>
    </w:p>
    <w:p w14:paraId="5E05618F" w14:textId="77777777" w:rsidR="00BC7EF3" w:rsidRPr="00BC7EF3" w:rsidRDefault="00BC7EF3" w:rsidP="00BC7EF3">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7EF3">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Hombres: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14:paraId="0F7C8517" w14:textId="77777777" w:rsidR="00BC7EF3" w:rsidRDefault="00BC7EF3" w:rsidP="00BC7EF3">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370A8A8A" w14:textId="77777777" w:rsidR="00BC7EF3" w:rsidRDefault="00BC7EF3" w:rsidP="00BC7EF3">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REGISTRO DEL ESTADO FAMILIAR</w:t>
      </w:r>
    </w:p>
    <w:tbl>
      <w:tblPr>
        <w:tblW w:w="5003" w:type="pct"/>
        <w:tblInd w:w="-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4137"/>
        <w:gridCol w:w="8831"/>
      </w:tblGrid>
      <w:tr w:rsidR="00BC7EF3" w:rsidRPr="001115AF" w14:paraId="672D5B16" w14:textId="77777777" w:rsidTr="000C3A95">
        <w:trPr>
          <w:cantSplit/>
        </w:trPr>
        <w:tc>
          <w:tcPr>
            <w:tcW w:w="1595" w:type="pct"/>
            <w:shd w:val="pct10" w:color="auto" w:fill="auto"/>
          </w:tcPr>
          <w:p w14:paraId="2A71990A" w14:textId="77777777" w:rsidR="00BC7EF3" w:rsidRPr="001115AF" w:rsidRDefault="00BC7EF3" w:rsidP="000C3A95">
            <w:pPr>
              <w:pStyle w:val="Encabezado"/>
              <w:jc w:val="both"/>
              <w:rPr>
                <w:rFonts w:ascii="Calibri" w:hAnsi="Calibri"/>
                <w:b/>
              </w:rPr>
            </w:pPr>
            <w:r w:rsidRPr="001115AF">
              <w:rPr>
                <w:rFonts w:ascii="Calibri" w:hAnsi="Calibri"/>
                <w:b/>
              </w:rPr>
              <w:t>Descripción General</w:t>
            </w:r>
          </w:p>
        </w:tc>
        <w:tc>
          <w:tcPr>
            <w:tcW w:w="3405" w:type="pct"/>
            <w:shd w:val="clear" w:color="auto" w:fill="FFFFFF"/>
          </w:tcPr>
          <w:p w14:paraId="6308E45B" w14:textId="77777777" w:rsidR="00BC7EF3" w:rsidRPr="001115AF" w:rsidRDefault="00BC7EF3" w:rsidP="000C3A95">
            <w:pPr>
              <w:pStyle w:val="Encabezado"/>
              <w:jc w:val="both"/>
              <w:rPr>
                <w:rFonts w:ascii="Calibri" w:hAnsi="Calibri" w:cs="Tahoma"/>
              </w:rPr>
            </w:pPr>
            <w:r w:rsidRPr="001115AF">
              <w:rPr>
                <w:rFonts w:ascii="Calibri" w:hAnsi="Calibri" w:cs="Tahoma"/>
              </w:rPr>
              <w:t>Registra y facilita la consulta de la información sobre el estado familiar de las personas natu</w:t>
            </w:r>
            <w:r>
              <w:rPr>
                <w:rFonts w:ascii="Calibri" w:hAnsi="Calibri" w:cs="Tahoma"/>
              </w:rPr>
              <w:t>rales a través de: registro de nacimientos, matrimonios, divorcios, defunciones, adopciones, cambios de n</w:t>
            </w:r>
            <w:r w:rsidRPr="001115AF">
              <w:rPr>
                <w:rFonts w:ascii="Calibri" w:hAnsi="Calibri" w:cs="Tahoma"/>
              </w:rPr>
              <w:t>ombre y otros enmarcados en el ejercicio de derechos civiles de las personas. También emite certificaciones de los asientos realizados en la Unidad.</w:t>
            </w:r>
          </w:p>
        </w:tc>
      </w:tr>
      <w:tr w:rsidR="00BC7EF3" w:rsidRPr="001115AF" w14:paraId="3C252097" w14:textId="77777777" w:rsidTr="000C3A95">
        <w:trPr>
          <w:cantSplit/>
        </w:trPr>
        <w:tc>
          <w:tcPr>
            <w:tcW w:w="5000" w:type="pct"/>
            <w:gridSpan w:val="2"/>
            <w:shd w:val="pct10" w:color="auto" w:fill="auto"/>
          </w:tcPr>
          <w:p w14:paraId="520C47A3" w14:textId="77777777" w:rsidR="00BC7EF3" w:rsidRPr="001115AF" w:rsidRDefault="00BC7EF3" w:rsidP="000C3A95">
            <w:pPr>
              <w:pStyle w:val="Encabezado"/>
              <w:jc w:val="center"/>
              <w:rPr>
                <w:rFonts w:ascii="Calibri" w:hAnsi="Calibri" w:cs="Tahoma"/>
                <w:b/>
              </w:rPr>
            </w:pPr>
            <w:r w:rsidRPr="001115AF">
              <w:rPr>
                <w:rFonts w:ascii="Calibri" w:hAnsi="Calibri" w:cs="Tahoma"/>
                <w:b/>
              </w:rPr>
              <w:t>FUNCIONES</w:t>
            </w:r>
          </w:p>
        </w:tc>
      </w:tr>
      <w:tr w:rsidR="00BC7EF3" w:rsidRPr="001115AF" w14:paraId="41B336E8" w14:textId="77777777" w:rsidTr="000C3A95">
        <w:trPr>
          <w:cantSplit/>
        </w:trPr>
        <w:tc>
          <w:tcPr>
            <w:tcW w:w="5000" w:type="pct"/>
            <w:gridSpan w:val="2"/>
            <w:shd w:val="clear" w:color="auto" w:fill="auto"/>
          </w:tcPr>
          <w:p w14:paraId="77601BAA" w14:textId="77777777" w:rsidR="00BC7EF3" w:rsidRPr="001115AF" w:rsidRDefault="00BC7EF3" w:rsidP="00BC7EF3">
            <w:pPr>
              <w:pStyle w:val="Encabezado"/>
              <w:keepLines/>
              <w:numPr>
                <w:ilvl w:val="0"/>
                <w:numId w:val="21"/>
              </w:numPr>
              <w:tabs>
                <w:tab w:val="clear" w:pos="4419"/>
                <w:tab w:val="clear" w:pos="8838"/>
              </w:tabs>
              <w:overflowPunct w:val="0"/>
              <w:autoSpaceDE w:val="0"/>
              <w:autoSpaceDN w:val="0"/>
              <w:adjustRightInd w:val="0"/>
              <w:jc w:val="both"/>
              <w:textAlignment w:val="baseline"/>
              <w:rPr>
                <w:rFonts w:ascii="Calibri" w:hAnsi="Calibri"/>
              </w:rPr>
            </w:pPr>
            <w:r w:rsidRPr="001115AF">
              <w:rPr>
                <w:rFonts w:ascii="Calibri" w:hAnsi="Calibri"/>
              </w:rPr>
              <w:t xml:space="preserve">Velar por la integridad, exactitud y precisión de la información en los registros y asentamientos del </w:t>
            </w:r>
            <w:r>
              <w:rPr>
                <w:rFonts w:ascii="Calibri" w:hAnsi="Calibri"/>
              </w:rPr>
              <w:t>estado familiar competentes al m</w:t>
            </w:r>
            <w:r w:rsidRPr="001115AF">
              <w:rPr>
                <w:rFonts w:ascii="Calibri" w:hAnsi="Calibri"/>
              </w:rPr>
              <w:t>unicipio</w:t>
            </w:r>
            <w:r>
              <w:rPr>
                <w:rFonts w:ascii="Calibri" w:hAnsi="Calibri"/>
              </w:rPr>
              <w:t>.</w:t>
            </w:r>
            <w:r w:rsidRPr="001115AF">
              <w:rPr>
                <w:rFonts w:ascii="Calibri" w:hAnsi="Calibri"/>
              </w:rPr>
              <w:t xml:space="preserve"> </w:t>
            </w:r>
          </w:p>
          <w:p w14:paraId="3D124EA8" w14:textId="77777777" w:rsidR="00BC7EF3" w:rsidRPr="001115AF" w:rsidRDefault="00BC7EF3" w:rsidP="00BC7EF3">
            <w:pPr>
              <w:pStyle w:val="Encabezado"/>
              <w:keepLines/>
              <w:numPr>
                <w:ilvl w:val="0"/>
                <w:numId w:val="21"/>
              </w:numPr>
              <w:tabs>
                <w:tab w:val="clear" w:pos="4419"/>
                <w:tab w:val="clear" w:pos="8838"/>
                <w:tab w:val="center" w:pos="411"/>
                <w:tab w:val="right" w:pos="8640"/>
              </w:tabs>
              <w:overflowPunct w:val="0"/>
              <w:autoSpaceDE w:val="0"/>
              <w:autoSpaceDN w:val="0"/>
              <w:adjustRightInd w:val="0"/>
              <w:jc w:val="both"/>
              <w:textAlignment w:val="baseline"/>
              <w:rPr>
                <w:rFonts w:ascii="Calibri" w:hAnsi="Calibri"/>
              </w:rPr>
            </w:pPr>
            <w:r w:rsidRPr="001115AF">
              <w:rPr>
                <w:rFonts w:ascii="Calibri" w:hAnsi="Calibri"/>
              </w:rPr>
              <w:t>Garantizar que, en el servicio de</w:t>
            </w:r>
            <w:r>
              <w:rPr>
                <w:rFonts w:ascii="Calibri" w:hAnsi="Calibri"/>
              </w:rPr>
              <w:t xml:space="preserve"> certificaciones, constancias </w:t>
            </w:r>
            <w:r w:rsidRPr="001115AF">
              <w:rPr>
                <w:rFonts w:ascii="Calibri" w:hAnsi="Calibri"/>
              </w:rPr>
              <w:t>de documentos cumplan con las disposiciones legales establecidas.</w:t>
            </w:r>
          </w:p>
          <w:p w14:paraId="02604D4A" w14:textId="77777777" w:rsidR="00BC7EF3" w:rsidRPr="001115AF" w:rsidRDefault="00BC7EF3" w:rsidP="00BC7EF3">
            <w:pPr>
              <w:pStyle w:val="Encabezado"/>
              <w:keepLines/>
              <w:numPr>
                <w:ilvl w:val="0"/>
                <w:numId w:val="21"/>
              </w:numPr>
              <w:tabs>
                <w:tab w:val="clear" w:pos="4419"/>
                <w:tab w:val="clear" w:pos="8838"/>
                <w:tab w:val="right" w:pos="401"/>
              </w:tabs>
              <w:overflowPunct w:val="0"/>
              <w:autoSpaceDE w:val="0"/>
              <w:autoSpaceDN w:val="0"/>
              <w:adjustRightInd w:val="0"/>
              <w:jc w:val="both"/>
              <w:textAlignment w:val="baseline"/>
              <w:rPr>
                <w:rFonts w:ascii="Calibri" w:hAnsi="Calibri"/>
              </w:rPr>
            </w:pPr>
            <w:r w:rsidRPr="001115AF">
              <w:rPr>
                <w:rFonts w:ascii="Calibri" w:hAnsi="Calibri"/>
              </w:rPr>
              <w:t>Gestionar la reposición de libros en caso de deterioro y destrucción de los mismos.</w:t>
            </w:r>
          </w:p>
          <w:p w14:paraId="4381C395" w14:textId="77777777" w:rsidR="00BC7EF3" w:rsidRPr="001115AF" w:rsidRDefault="00BC7EF3" w:rsidP="00BC7EF3">
            <w:pPr>
              <w:pStyle w:val="Encabezado"/>
              <w:keepLines/>
              <w:numPr>
                <w:ilvl w:val="0"/>
                <w:numId w:val="21"/>
              </w:numPr>
              <w:tabs>
                <w:tab w:val="clear" w:pos="4419"/>
                <w:tab w:val="clear" w:pos="8838"/>
              </w:tabs>
              <w:overflowPunct w:val="0"/>
              <w:autoSpaceDE w:val="0"/>
              <w:autoSpaceDN w:val="0"/>
              <w:adjustRightInd w:val="0"/>
              <w:jc w:val="both"/>
              <w:textAlignment w:val="baseline"/>
              <w:rPr>
                <w:rFonts w:ascii="Calibri" w:hAnsi="Calibri"/>
              </w:rPr>
            </w:pPr>
            <w:r w:rsidRPr="001115AF">
              <w:rPr>
                <w:rFonts w:ascii="Calibri" w:hAnsi="Calibri"/>
              </w:rPr>
              <w:t xml:space="preserve">Proporcionar a los interesados los requisitos necesarios para la celebración de matrimonios. </w:t>
            </w:r>
          </w:p>
          <w:p w14:paraId="643911B5" w14:textId="77777777" w:rsidR="00BC7EF3" w:rsidRPr="001115AF" w:rsidRDefault="00BC7EF3" w:rsidP="00BC7EF3">
            <w:pPr>
              <w:pStyle w:val="Encabezado"/>
              <w:keepLines/>
              <w:numPr>
                <w:ilvl w:val="0"/>
                <w:numId w:val="21"/>
              </w:numPr>
              <w:tabs>
                <w:tab w:val="clear" w:pos="4419"/>
                <w:tab w:val="clear" w:pos="8838"/>
              </w:tabs>
              <w:overflowPunct w:val="0"/>
              <w:autoSpaceDE w:val="0"/>
              <w:autoSpaceDN w:val="0"/>
              <w:adjustRightInd w:val="0"/>
              <w:jc w:val="both"/>
              <w:textAlignment w:val="baseline"/>
              <w:rPr>
                <w:rFonts w:ascii="Calibri" w:hAnsi="Calibri"/>
              </w:rPr>
            </w:pPr>
            <w:r w:rsidRPr="001115AF">
              <w:rPr>
                <w:rFonts w:ascii="Calibri" w:hAnsi="Calibri"/>
              </w:rPr>
              <w:t xml:space="preserve">Elaborar y enviar reportes estadísticos y trámites realizados a Organismos Legalmente encargados de la compilación para el procesamiento y difusión de datos así mismo al Alcalde y autoridades que lo soliciten. </w:t>
            </w:r>
          </w:p>
          <w:p w14:paraId="7C6930C8" w14:textId="77777777" w:rsidR="00BC7EF3" w:rsidRPr="001115AF" w:rsidRDefault="00BC7EF3" w:rsidP="00BC7EF3">
            <w:pPr>
              <w:pStyle w:val="Encabezado"/>
              <w:keepLines/>
              <w:numPr>
                <w:ilvl w:val="0"/>
                <w:numId w:val="21"/>
              </w:numPr>
              <w:tabs>
                <w:tab w:val="clear" w:pos="4419"/>
                <w:tab w:val="clear" w:pos="8838"/>
              </w:tabs>
              <w:overflowPunct w:val="0"/>
              <w:autoSpaceDE w:val="0"/>
              <w:autoSpaceDN w:val="0"/>
              <w:adjustRightInd w:val="0"/>
              <w:jc w:val="both"/>
              <w:textAlignment w:val="baseline"/>
              <w:rPr>
                <w:rFonts w:ascii="Calibri" w:hAnsi="Calibri"/>
              </w:rPr>
            </w:pPr>
            <w:r w:rsidRPr="001115AF">
              <w:rPr>
                <w:rFonts w:ascii="Calibri" w:hAnsi="Calibri"/>
              </w:rPr>
              <w:t>Remitir a Secretaría Municipal solicitudes de reposición de documentos a fin de que se asiente el acuerdo correspondiente, previa revisión del Concejo Municipal.</w:t>
            </w:r>
          </w:p>
          <w:p w14:paraId="6A81554D" w14:textId="77777777" w:rsidR="00BC7EF3" w:rsidRPr="001115AF" w:rsidRDefault="00BC7EF3" w:rsidP="00BC7EF3">
            <w:pPr>
              <w:pStyle w:val="Encabezado"/>
              <w:keepLines/>
              <w:numPr>
                <w:ilvl w:val="0"/>
                <w:numId w:val="21"/>
              </w:numPr>
              <w:tabs>
                <w:tab w:val="clear" w:pos="4419"/>
                <w:tab w:val="clear" w:pos="8838"/>
              </w:tabs>
              <w:overflowPunct w:val="0"/>
              <w:autoSpaceDE w:val="0"/>
              <w:autoSpaceDN w:val="0"/>
              <w:adjustRightInd w:val="0"/>
              <w:jc w:val="both"/>
              <w:textAlignment w:val="baseline"/>
              <w:rPr>
                <w:rFonts w:ascii="Calibri" w:hAnsi="Calibri"/>
              </w:rPr>
            </w:pPr>
            <w:r w:rsidRPr="00A340C3">
              <w:rPr>
                <w:rFonts w:ascii="Calibri" w:hAnsi="Calibri"/>
                <w:lang w:val="es-ES"/>
              </w:rPr>
              <w:t>Mantener en forma permanente y actualizada toda la información del estado civil o familiar de las personas y crear los sistemas adecuados para el procesamiento y conservación de la misma.</w:t>
            </w:r>
          </w:p>
          <w:p w14:paraId="7EB2537E" w14:textId="77777777" w:rsidR="00BC7EF3" w:rsidRPr="00D8113D" w:rsidRDefault="00BC7EF3" w:rsidP="00BC7EF3">
            <w:pPr>
              <w:pStyle w:val="Encabezado"/>
              <w:keepLines/>
              <w:numPr>
                <w:ilvl w:val="0"/>
                <w:numId w:val="21"/>
              </w:numPr>
              <w:tabs>
                <w:tab w:val="clear" w:pos="4419"/>
                <w:tab w:val="clear" w:pos="8838"/>
              </w:tabs>
              <w:overflowPunct w:val="0"/>
              <w:autoSpaceDE w:val="0"/>
              <w:autoSpaceDN w:val="0"/>
              <w:adjustRightInd w:val="0"/>
              <w:jc w:val="both"/>
              <w:textAlignment w:val="baseline"/>
              <w:rPr>
                <w:rFonts w:ascii="Calibri" w:hAnsi="Calibri"/>
              </w:rPr>
            </w:pPr>
            <w:r w:rsidRPr="00A340C3">
              <w:rPr>
                <w:rFonts w:ascii="Calibri" w:hAnsi="Calibri"/>
                <w:lang w:val="es-ES"/>
              </w:rPr>
              <w:t>Dar certeza oficial de los hechos y actos relacionados con el estado civil de las personas.</w:t>
            </w:r>
          </w:p>
          <w:p w14:paraId="1A3A17E4" w14:textId="77777777" w:rsidR="00BC7EF3" w:rsidRPr="001115AF" w:rsidRDefault="00BC7EF3" w:rsidP="00BC7EF3">
            <w:pPr>
              <w:pStyle w:val="Encabezado"/>
              <w:keepLines/>
              <w:numPr>
                <w:ilvl w:val="0"/>
                <w:numId w:val="21"/>
              </w:numPr>
              <w:tabs>
                <w:tab w:val="clear" w:pos="4419"/>
                <w:tab w:val="clear" w:pos="8838"/>
              </w:tabs>
              <w:overflowPunct w:val="0"/>
              <w:autoSpaceDE w:val="0"/>
              <w:autoSpaceDN w:val="0"/>
              <w:adjustRightInd w:val="0"/>
              <w:jc w:val="both"/>
              <w:textAlignment w:val="baseline"/>
              <w:rPr>
                <w:rFonts w:ascii="Calibri" w:hAnsi="Calibri"/>
              </w:rPr>
            </w:pPr>
            <w:r w:rsidRPr="00186575">
              <w:rPr>
                <w:rFonts w:ascii="Calibri" w:hAnsi="Calibri" w:cs="Arial"/>
              </w:rPr>
              <w:t>Presentar información solicitada por la Unidad de Información Pública y a Gestión Documental de Archivo.</w:t>
            </w:r>
          </w:p>
        </w:tc>
      </w:tr>
    </w:tbl>
    <w:p w14:paraId="134E3B26" w14:textId="77777777" w:rsidR="00BC7EF3" w:rsidRPr="006F129D" w:rsidRDefault="00BC7EF3" w:rsidP="00BC7EF3">
      <w:pPr>
        <w:pStyle w:val="Prrafodelista"/>
        <w:rPr>
          <w:color w:val="F7CAAC" w:themeColor="accent2" w:themeTint="66"/>
          <w:sz w:val="20"/>
          <w:szCs w:val="20"/>
          <w14:textOutline w14:w="11112" w14:cap="flat" w14:cmpd="sng" w14:algn="ctr">
            <w14:solidFill>
              <w14:schemeClr w14:val="accent2"/>
            </w14:solid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Cándida Guadalupe Zelaya de Ulloa, Rosa Delmy García, Jorge Alberto Quintanilla </w:t>
      </w:r>
    </w:p>
    <w:p w14:paraId="3B3FE49E" w14:textId="77777777" w:rsidR="00BC7EF3" w:rsidRDefault="00BC7EF3" w:rsidP="00BC7EF3">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Mujeres: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14:paraId="1D3243A3" w14:textId="77777777" w:rsidR="00BC7EF3" w:rsidRPr="00146304" w:rsidRDefault="00BC7EF3" w:rsidP="00BC7EF3">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6304">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w:t>
      </w:r>
    </w:p>
    <w:p w14:paraId="2C598D92" w14:textId="77777777" w:rsidR="00BC7EF3" w:rsidRDefault="00BC7EF3" w:rsidP="00BC7EF3">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0298ED37" w14:textId="77777777" w:rsidR="00BC7EF3" w:rsidRDefault="00BC7EF3" w:rsidP="00BC7EF3">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3FD0FBEC" w14:textId="77777777" w:rsidR="00BC7EF3" w:rsidRDefault="00BC7EF3" w:rsidP="00BC7EF3">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INFORMATICA</w:t>
      </w:r>
    </w:p>
    <w:tbl>
      <w:tblPr>
        <w:tblW w:w="5003" w:type="pct"/>
        <w:tblInd w:w="-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4137"/>
        <w:gridCol w:w="8831"/>
      </w:tblGrid>
      <w:tr w:rsidR="00BC7EF3" w:rsidRPr="005D0007" w14:paraId="037A88D9" w14:textId="77777777" w:rsidTr="000C3A95">
        <w:trPr>
          <w:cantSplit/>
        </w:trPr>
        <w:tc>
          <w:tcPr>
            <w:tcW w:w="1595" w:type="pct"/>
            <w:shd w:val="pct10" w:color="auto" w:fill="auto"/>
          </w:tcPr>
          <w:p w14:paraId="4F5D5544" w14:textId="77777777" w:rsidR="00BC7EF3" w:rsidRPr="005D0007" w:rsidRDefault="00BC7EF3" w:rsidP="000C3A95">
            <w:pPr>
              <w:pStyle w:val="Encabezado"/>
              <w:jc w:val="both"/>
              <w:rPr>
                <w:rFonts w:ascii="Calibri" w:hAnsi="Calibri"/>
                <w:b/>
              </w:rPr>
            </w:pPr>
            <w:r w:rsidRPr="005D0007">
              <w:rPr>
                <w:rFonts w:ascii="Calibri" w:hAnsi="Calibri"/>
                <w:b/>
              </w:rPr>
              <w:t>Descripción General</w:t>
            </w:r>
          </w:p>
        </w:tc>
        <w:tc>
          <w:tcPr>
            <w:tcW w:w="3405" w:type="pct"/>
          </w:tcPr>
          <w:p w14:paraId="4A9CFBF3" w14:textId="77777777" w:rsidR="00BC7EF3" w:rsidRPr="005D0007" w:rsidRDefault="00BC7EF3" w:rsidP="000C3A95">
            <w:pPr>
              <w:pStyle w:val="Text19"/>
              <w:spacing w:line="240" w:lineRule="auto"/>
              <w:ind w:left="74" w:right="142"/>
              <w:rPr>
                <w:rFonts w:asciiTheme="minorHAnsi" w:hAnsiTheme="minorHAnsi" w:cs="Tahoma"/>
                <w:szCs w:val="24"/>
                <w:lang w:val="es-ES"/>
              </w:rPr>
            </w:pPr>
            <w:r w:rsidRPr="005D0007">
              <w:rPr>
                <w:rFonts w:asciiTheme="minorHAnsi" w:hAnsiTheme="minorHAnsi" w:cs="Tahoma"/>
                <w:szCs w:val="24"/>
                <w:lang w:val="es-ES"/>
              </w:rPr>
              <w:t>Es la encargada de brindar mantenimiento y soporte técnico al recurso informático con el que cuenta la municipalidad.</w:t>
            </w:r>
          </w:p>
        </w:tc>
      </w:tr>
      <w:tr w:rsidR="00BC7EF3" w:rsidRPr="005D0007" w14:paraId="5D1C09B8" w14:textId="77777777" w:rsidTr="000C3A95">
        <w:trPr>
          <w:cantSplit/>
        </w:trPr>
        <w:tc>
          <w:tcPr>
            <w:tcW w:w="5000" w:type="pct"/>
            <w:gridSpan w:val="2"/>
            <w:shd w:val="pct10" w:color="auto" w:fill="auto"/>
          </w:tcPr>
          <w:p w14:paraId="0EE0B212" w14:textId="77777777" w:rsidR="00BC7EF3" w:rsidRPr="005D0007" w:rsidRDefault="00BC7EF3" w:rsidP="000C3A95">
            <w:pPr>
              <w:pStyle w:val="Encabezado"/>
              <w:jc w:val="center"/>
              <w:rPr>
                <w:rFonts w:ascii="Calibri" w:hAnsi="Calibri" w:cs="Tahoma"/>
                <w:b/>
              </w:rPr>
            </w:pPr>
            <w:r w:rsidRPr="005D0007">
              <w:rPr>
                <w:rFonts w:ascii="Calibri" w:hAnsi="Calibri" w:cs="Tahoma"/>
                <w:b/>
              </w:rPr>
              <w:t>FUNCIONES</w:t>
            </w:r>
          </w:p>
        </w:tc>
      </w:tr>
      <w:tr w:rsidR="00BC7EF3" w:rsidRPr="005D0007" w14:paraId="131F4578" w14:textId="77777777" w:rsidTr="000C3A95">
        <w:trPr>
          <w:cantSplit/>
        </w:trPr>
        <w:tc>
          <w:tcPr>
            <w:tcW w:w="5000" w:type="pct"/>
            <w:gridSpan w:val="2"/>
            <w:shd w:val="clear" w:color="auto" w:fill="auto"/>
          </w:tcPr>
          <w:p w14:paraId="17ADC5FE" w14:textId="77777777" w:rsidR="00BC7EF3" w:rsidRPr="005D0007" w:rsidRDefault="00BC7EF3" w:rsidP="00BC7EF3">
            <w:pPr>
              <w:pStyle w:val="Encabezado"/>
              <w:keepLines/>
              <w:numPr>
                <w:ilvl w:val="0"/>
                <w:numId w:val="21"/>
              </w:numPr>
              <w:tabs>
                <w:tab w:val="clear" w:pos="4419"/>
                <w:tab w:val="clear" w:pos="8838"/>
              </w:tabs>
              <w:overflowPunct w:val="0"/>
              <w:autoSpaceDE w:val="0"/>
              <w:autoSpaceDN w:val="0"/>
              <w:adjustRightInd w:val="0"/>
              <w:jc w:val="both"/>
              <w:textAlignment w:val="baseline"/>
              <w:rPr>
                <w:rFonts w:ascii="Calibri" w:hAnsi="Calibri"/>
              </w:rPr>
            </w:pPr>
            <w:r w:rsidRPr="005D0007">
              <w:rPr>
                <w:rFonts w:ascii="Calibri" w:hAnsi="Calibri"/>
              </w:rPr>
              <w:t>Elaborar el plan operativo de la unidad.</w:t>
            </w:r>
          </w:p>
          <w:p w14:paraId="00915534" w14:textId="77777777" w:rsidR="00BC7EF3" w:rsidRPr="005D0007" w:rsidRDefault="00BC7EF3" w:rsidP="00BC7EF3">
            <w:pPr>
              <w:pStyle w:val="Encabezado"/>
              <w:keepLines/>
              <w:numPr>
                <w:ilvl w:val="0"/>
                <w:numId w:val="22"/>
              </w:numPr>
              <w:tabs>
                <w:tab w:val="clear" w:pos="4419"/>
                <w:tab w:val="clear" w:pos="8838"/>
                <w:tab w:val="center" w:pos="4320"/>
                <w:tab w:val="right" w:pos="8640"/>
              </w:tabs>
              <w:overflowPunct w:val="0"/>
              <w:autoSpaceDE w:val="0"/>
              <w:autoSpaceDN w:val="0"/>
              <w:adjustRightInd w:val="0"/>
              <w:spacing w:after="100" w:afterAutospacing="1" w:line="276" w:lineRule="auto"/>
              <w:jc w:val="both"/>
              <w:textAlignment w:val="baseline"/>
              <w:rPr>
                <w:sz w:val="24"/>
                <w:szCs w:val="24"/>
              </w:rPr>
            </w:pPr>
            <w:r w:rsidRPr="005D0007">
              <w:rPr>
                <w:sz w:val="24"/>
                <w:szCs w:val="24"/>
              </w:rPr>
              <w:t xml:space="preserve">Dar mantenimiento preventivo y correctivo al recurso informático de la municipalidad. </w:t>
            </w:r>
          </w:p>
          <w:p w14:paraId="627E5AA5" w14:textId="77777777" w:rsidR="00BC7EF3" w:rsidRPr="005D0007" w:rsidRDefault="00BC7EF3" w:rsidP="00BC7EF3">
            <w:pPr>
              <w:pStyle w:val="Encabezado"/>
              <w:keepLines/>
              <w:numPr>
                <w:ilvl w:val="0"/>
                <w:numId w:val="22"/>
              </w:numPr>
              <w:tabs>
                <w:tab w:val="clear" w:pos="4419"/>
                <w:tab w:val="clear" w:pos="8838"/>
                <w:tab w:val="center" w:pos="4320"/>
                <w:tab w:val="right" w:pos="8640"/>
              </w:tabs>
              <w:overflowPunct w:val="0"/>
              <w:autoSpaceDE w:val="0"/>
              <w:autoSpaceDN w:val="0"/>
              <w:adjustRightInd w:val="0"/>
              <w:spacing w:after="100" w:afterAutospacing="1" w:line="276" w:lineRule="auto"/>
              <w:jc w:val="both"/>
              <w:textAlignment w:val="baseline"/>
              <w:rPr>
                <w:sz w:val="24"/>
                <w:szCs w:val="24"/>
              </w:rPr>
            </w:pPr>
            <w:r w:rsidRPr="005D0007">
              <w:rPr>
                <w:sz w:val="24"/>
                <w:szCs w:val="24"/>
              </w:rPr>
              <w:t xml:space="preserve">Implementar sistemas informáticos que permitan adecuar el procesamiento de datos de la municipalidad. </w:t>
            </w:r>
          </w:p>
          <w:p w14:paraId="246852F9" w14:textId="77777777" w:rsidR="00BC7EF3" w:rsidRPr="005D0007" w:rsidRDefault="00BC7EF3" w:rsidP="00BC7EF3">
            <w:pPr>
              <w:pStyle w:val="Encabezado"/>
              <w:keepLines/>
              <w:numPr>
                <w:ilvl w:val="0"/>
                <w:numId w:val="22"/>
              </w:numPr>
              <w:tabs>
                <w:tab w:val="clear" w:pos="4419"/>
                <w:tab w:val="clear" w:pos="8838"/>
                <w:tab w:val="center" w:pos="4320"/>
                <w:tab w:val="right" w:pos="8640"/>
              </w:tabs>
              <w:overflowPunct w:val="0"/>
              <w:autoSpaceDE w:val="0"/>
              <w:autoSpaceDN w:val="0"/>
              <w:adjustRightInd w:val="0"/>
              <w:spacing w:after="100" w:afterAutospacing="1" w:line="276" w:lineRule="auto"/>
              <w:jc w:val="both"/>
              <w:textAlignment w:val="baseline"/>
              <w:rPr>
                <w:sz w:val="24"/>
                <w:szCs w:val="24"/>
              </w:rPr>
            </w:pPr>
            <w:r w:rsidRPr="005D0007">
              <w:rPr>
                <w:sz w:val="24"/>
                <w:szCs w:val="24"/>
              </w:rPr>
              <w:t xml:space="preserve">Dar soporte técnico a los programas utilizados en la municipalidad. </w:t>
            </w:r>
          </w:p>
          <w:p w14:paraId="5143D008" w14:textId="77777777" w:rsidR="00BC7EF3" w:rsidRPr="005D0007" w:rsidRDefault="00BC7EF3" w:rsidP="00BC7EF3">
            <w:pPr>
              <w:pStyle w:val="Encabezado"/>
              <w:keepLines/>
              <w:numPr>
                <w:ilvl w:val="0"/>
                <w:numId w:val="22"/>
              </w:numPr>
              <w:tabs>
                <w:tab w:val="clear" w:pos="4419"/>
                <w:tab w:val="clear" w:pos="8838"/>
                <w:tab w:val="center" w:pos="4320"/>
                <w:tab w:val="right" w:pos="8640"/>
              </w:tabs>
              <w:overflowPunct w:val="0"/>
              <w:autoSpaceDE w:val="0"/>
              <w:autoSpaceDN w:val="0"/>
              <w:adjustRightInd w:val="0"/>
              <w:spacing w:after="100" w:afterAutospacing="1" w:line="276" w:lineRule="auto"/>
              <w:jc w:val="both"/>
              <w:textAlignment w:val="baseline"/>
              <w:rPr>
                <w:sz w:val="24"/>
                <w:szCs w:val="24"/>
              </w:rPr>
            </w:pPr>
            <w:r w:rsidRPr="005D0007">
              <w:rPr>
                <w:sz w:val="24"/>
                <w:szCs w:val="24"/>
              </w:rPr>
              <w:t xml:space="preserve">Servir como apoyo al análisis de información para toma de decisiones dentro de la municipalidad. </w:t>
            </w:r>
          </w:p>
          <w:p w14:paraId="319097E0" w14:textId="77777777" w:rsidR="00BC7EF3" w:rsidRPr="005D0007" w:rsidRDefault="00BC7EF3" w:rsidP="00BC7EF3">
            <w:pPr>
              <w:pStyle w:val="Encabezado"/>
              <w:keepLines/>
              <w:numPr>
                <w:ilvl w:val="0"/>
                <w:numId w:val="21"/>
              </w:numPr>
              <w:tabs>
                <w:tab w:val="clear" w:pos="4419"/>
                <w:tab w:val="clear" w:pos="8838"/>
              </w:tabs>
              <w:overflowPunct w:val="0"/>
              <w:autoSpaceDE w:val="0"/>
              <w:autoSpaceDN w:val="0"/>
              <w:adjustRightInd w:val="0"/>
              <w:jc w:val="both"/>
              <w:textAlignment w:val="baseline"/>
              <w:rPr>
                <w:rFonts w:ascii="Calibri" w:hAnsi="Calibri"/>
              </w:rPr>
            </w:pPr>
            <w:r w:rsidRPr="005D0007">
              <w:rPr>
                <w:sz w:val="24"/>
                <w:szCs w:val="24"/>
              </w:rPr>
              <w:t>Velar por la integridad de la información y los programas informáticos con los que cuenta la municipalidad.</w:t>
            </w:r>
          </w:p>
        </w:tc>
      </w:tr>
    </w:tbl>
    <w:p w14:paraId="31B8BEF2" w14:textId="77777777" w:rsidR="00BC7EF3" w:rsidRPr="006F129D" w:rsidRDefault="00BC7EF3" w:rsidP="00BC7EF3">
      <w:pPr>
        <w:pStyle w:val="Prrafodelista"/>
        <w:rPr>
          <w:color w:val="F7CAAC" w:themeColor="accent2" w:themeTint="66"/>
          <w:sz w:val="20"/>
          <w:szCs w:val="20"/>
          <w14:textOutline w14:w="11112" w14:cap="flat" w14:cmpd="sng" w14:algn="ctr">
            <w14:solidFill>
              <w14:schemeClr w14:val="accent2"/>
            </w14:solid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Rigoberto Alonso Soto Guevara  </w:t>
      </w:r>
    </w:p>
    <w:p w14:paraId="17822627" w14:textId="77777777" w:rsidR="00BC7EF3" w:rsidRDefault="00BC7EF3" w:rsidP="00BC7EF3">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Mujeres: </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p w14:paraId="76FE70A5" w14:textId="77777777" w:rsidR="00BC7EF3" w:rsidRPr="00146304" w:rsidRDefault="00BC7EF3" w:rsidP="00BC7EF3">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6304">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w:t>
      </w:r>
    </w:p>
    <w:p w14:paraId="1A3458EA" w14:textId="77777777" w:rsidR="00BC7EF3" w:rsidRDefault="00BC7EF3" w:rsidP="00BC7EF3">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6543BCEE" w14:textId="77777777" w:rsidR="00BC7EF3" w:rsidRDefault="00BC7EF3" w:rsidP="00BC7EF3">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72B3F1F1" w14:textId="77777777" w:rsidR="00BC7EF3" w:rsidRDefault="00BC7EF3" w:rsidP="00BC7EF3">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7C559193" w14:textId="77777777" w:rsidR="00BC7EF3" w:rsidRDefault="00BC7EF3" w:rsidP="00BC7EF3">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79BEAB4F" w14:textId="77777777" w:rsidR="00BC7EF3" w:rsidRDefault="00BC7EF3" w:rsidP="00BC7EF3">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 xml:space="preserve">SERVICIOS GENERALES </w:t>
      </w: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4266"/>
        <w:gridCol w:w="8694"/>
      </w:tblGrid>
      <w:tr w:rsidR="00BC7EF3" w:rsidRPr="00336890" w14:paraId="29134B3F" w14:textId="77777777" w:rsidTr="000C3A95">
        <w:trPr>
          <w:cantSplit/>
        </w:trPr>
        <w:tc>
          <w:tcPr>
            <w:tcW w:w="1646" w:type="pct"/>
            <w:shd w:val="pct10" w:color="auto" w:fill="auto"/>
          </w:tcPr>
          <w:p w14:paraId="22BF0018" w14:textId="77777777" w:rsidR="00BC7EF3" w:rsidRPr="00336890" w:rsidRDefault="00BC7EF3" w:rsidP="000C3A95">
            <w:pPr>
              <w:pStyle w:val="Encabezado"/>
              <w:spacing w:line="276" w:lineRule="auto"/>
              <w:jc w:val="both"/>
              <w:rPr>
                <w:rFonts w:ascii="Calibri" w:hAnsi="Calibri"/>
                <w:b/>
              </w:rPr>
            </w:pPr>
            <w:r w:rsidRPr="00336890">
              <w:rPr>
                <w:rFonts w:ascii="Calibri" w:hAnsi="Calibri"/>
                <w:b/>
              </w:rPr>
              <w:t>Descripción General</w:t>
            </w:r>
          </w:p>
        </w:tc>
        <w:tc>
          <w:tcPr>
            <w:tcW w:w="3354" w:type="pct"/>
          </w:tcPr>
          <w:p w14:paraId="14735F14" w14:textId="77777777" w:rsidR="00BC7EF3" w:rsidRPr="00336890" w:rsidRDefault="00BC7EF3" w:rsidP="000C3A95">
            <w:pPr>
              <w:pStyle w:val="Encabezado"/>
              <w:spacing w:line="276" w:lineRule="auto"/>
              <w:jc w:val="both"/>
              <w:rPr>
                <w:rFonts w:ascii="Calibri" w:hAnsi="Calibri"/>
              </w:rPr>
            </w:pPr>
            <w:r w:rsidRPr="00336890">
              <w:rPr>
                <w:rFonts w:ascii="Calibri" w:hAnsi="Calibri"/>
              </w:rPr>
              <w:t>Coordina y supervisa actividades necesarias para brindar servicios públicos</w:t>
            </w:r>
          </w:p>
        </w:tc>
      </w:tr>
      <w:tr w:rsidR="00BC7EF3" w:rsidRPr="00336890" w14:paraId="3449BBAD" w14:textId="77777777" w:rsidTr="000C3A95">
        <w:trPr>
          <w:cantSplit/>
        </w:trPr>
        <w:tc>
          <w:tcPr>
            <w:tcW w:w="5000" w:type="pct"/>
            <w:gridSpan w:val="2"/>
            <w:shd w:val="pct10" w:color="auto" w:fill="auto"/>
          </w:tcPr>
          <w:p w14:paraId="643A8694" w14:textId="77777777" w:rsidR="00BC7EF3" w:rsidRPr="00336890" w:rsidRDefault="00BC7EF3" w:rsidP="000C3A95">
            <w:pPr>
              <w:pStyle w:val="Encabezado"/>
              <w:spacing w:line="276" w:lineRule="auto"/>
              <w:jc w:val="center"/>
              <w:rPr>
                <w:rFonts w:ascii="Calibri" w:hAnsi="Calibri"/>
                <w:b/>
              </w:rPr>
            </w:pPr>
            <w:r w:rsidRPr="00336890">
              <w:rPr>
                <w:rFonts w:ascii="Calibri" w:hAnsi="Calibri"/>
                <w:b/>
              </w:rPr>
              <w:t>FUNCIONES</w:t>
            </w:r>
          </w:p>
        </w:tc>
      </w:tr>
      <w:tr w:rsidR="00BC7EF3" w:rsidRPr="00336890" w14:paraId="36113819" w14:textId="77777777" w:rsidTr="000C3A95">
        <w:trPr>
          <w:cantSplit/>
        </w:trPr>
        <w:tc>
          <w:tcPr>
            <w:tcW w:w="5000" w:type="pct"/>
            <w:gridSpan w:val="2"/>
            <w:shd w:val="clear" w:color="auto" w:fill="auto"/>
          </w:tcPr>
          <w:p w14:paraId="0BB1A282" w14:textId="77777777" w:rsidR="00BC7EF3" w:rsidRPr="00336890" w:rsidRDefault="00BC7EF3" w:rsidP="00AD6D55">
            <w:pPr>
              <w:numPr>
                <w:ilvl w:val="0"/>
                <w:numId w:val="23"/>
              </w:numPr>
              <w:spacing w:after="0" w:line="276" w:lineRule="auto"/>
              <w:contextualSpacing/>
              <w:jc w:val="both"/>
              <w:rPr>
                <w:rFonts w:ascii="Calibri" w:hAnsi="Calibri" w:cs="Arial"/>
                <w:lang w:val="es-ES_tradnl"/>
              </w:rPr>
            </w:pPr>
            <w:r w:rsidRPr="00336890">
              <w:rPr>
                <w:rFonts w:ascii="Calibri" w:hAnsi="Calibri" w:cs="Arial"/>
                <w:lang w:val="es-ES_tradnl"/>
              </w:rPr>
              <w:lastRenderedPageBreak/>
              <w:t>Elaborar el plan anual de trabajo del área de Servicios Públicos Municipales.</w:t>
            </w:r>
          </w:p>
          <w:p w14:paraId="38B413B8" w14:textId="77777777" w:rsidR="00BC7EF3" w:rsidRPr="00336890" w:rsidRDefault="00BC7EF3" w:rsidP="00AD6D55">
            <w:pPr>
              <w:numPr>
                <w:ilvl w:val="0"/>
                <w:numId w:val="23"/>
              </w:numPr>
              <w:spacing w:after="0" w:line="276" w:lineRule="auto"/>
              <w:contextualSpacing/>
              <w:jc w:val="both"/>
              <w:rPr>
                <w:rFonts w:ascii="Calibri" w:hAnsi="Calibri" w:cs="Arial"/>
                <w:lang w:val="es-ES_tradnl"/>
              </w:rPr>
            </w:pPr>
            <w:r w:rsidRPr="00336890">
              <w:rPr>
                <w:rFonts w:ascii="Calibri" w:hAnsi="Calibri" w:cs="Arial"/>
                <w:lang w:val="es-ES_tradnl"/>
              </w:rPr>
              <w:t>Asistir y asesorar a los contribuyentes y usuarios sobre las obligaciones tributarias mediante el conocimiento de los derechos y obligaciones de los mismos conforme a la normativa legal vigente.</w:t>
            </w:r>
          </w:p>
          <w:p w14:paraId="6F65400D" w14:textId="77777777" w:rsidR="00BC7EF3" w:rsidRPr="00336890" w:rsidRDefault="00BC7EF3" w:rsidP="00AD6D55">
            <w:pPr>
              <w:numPr>
                <w:ilvl w:val="0"/>
                <w:numId w:val="23"/>
              </w:numPr>
              <w:spacing w:after="0" w:line="276" w:lineRule="auto"/>
              <w:contextualSpacing/>
              <w:jc w:val="both"/>
              <w:rPr>
                <w:rFonts w:ascii="Calibri" w:hAnsi="Calibri" w:cs="Arial"/>
                <w:lang w:val="es-ES_tradnl"/>
              </w:rPr>
            </w:pPr>
            <w:r w:rsidRPr="00336890">
              <w:rPr>
                <w:rFonts w:ascii="Calibri" w:hAnsi="Calibri" w:cs="Arial"/>
                <w:lang w:val="es-ES_tradnl"/>
              </w:rPr>
              <w:t xml:space="preserve">Obtener directamente del contribuyente y usuario la opinión de la atención que reciben y de los servicios que se le prestan, con el propósito de mejorar el cumplimiento voluntario del pago de los tributos municipales.  </w:t>
            </w:r>
          </w:p>
          <w:p w14:paraId="1A571422" w14:textId="77777777" w:rsidR="00BC7EF3" w:rsidRPr="00D8113D" w:rsidRDefault="00BC7EF3" w:rsidP="00AD6D55">
            <w:pPr>
              <w:pStyle w:val="Encabezado"/>
              <w:keepLines/>
              <w:numPr>
                <w:ilvl w:val="0"/>
                <w:numId w:val="23"/>
              </w:numPr>
              <w:tabs>
                <w:tab w:val="clear" w:pos="4419"/>
                <w:tab w:val="clear" w:pos="8838"/>
                <w:tab w:val="center" w:pos="4320"/>
                <w:tab w:val="right" w:pos="8640"/>
              </w:tabs>
              <w:overflowPunct w:val="0"/>
              <w:autoSpaceDE w:val="0"/>
              <w:autoSpaceDN w:val="0"/>
              <w:adjustRightInd w:val="0"/>
              <w:spacing w:line="276" w:lineRule="auto"/>
              <w:jc w:val="both"/>
              <w:textAlignment w:val="baseline"/>
              <w:rPr>
                <w:rFonts w:ascii="Calibri" w:hAnsi="Calibri"/>
              </w:rPr>
            </w:pPr>
            <w:r w:rsidRPr="00336890">
              <w:rPr>
                <w:rFonts w:ascii="Calibri" w:hAnsi="Calibri" w:cs="Arial"/>
                <w:lang w:val="es-ES_tradnl"/>
              </w:rPr>
              <w:t>Garantizar la calidad y eficiencia en la prestación de los diferentes servicios públicos</w:t>
            </w:r>
            <w:r>
              <w:rPr>
                <w:rFonts w:ascii="Calibri" w:hAnsi="Calibri" w:cs="Arial"/>
                <w:lang w:val="es-ES_tradnl"/>
              </w:rPr>
              <w:t>.</w:t>
            </w:r>
          </w:p>
          <w:p w14:paraId="19AC14ED" w14:textId="77777777" w:rsidR="00BC7EF3" w:rsidRPr="00AD6D55" w:rsidRDefault="00BC7EF3" w:rsidP="00AD6D55">
            <w:pPr>
              <w:pStyle w:val="Encabezado"/>
              <w:keepLines/>
              <w:numPr>
                <w:ilvl w:val="0"/>
                <w:numId w:val="23"/>
              </w:numPr>
              <w:tabs>
                <w:tab w:val="clear" w:pos="4419"/>
                <w:tab w:val="clear" w:pos="8838"/>
                <w:tab w:val="center" w:pos="4320"/>
                <w:tab w:val="right" w:pos="8640"/>
              </w:tabs>
              <w:overflowPunct w:val="0"/>
              <w:autoSpaceDE w:val="0"/>
              <w:autoSpaceDN w:val="0"/>
              <w:adjustRightInd w:val="0"/>
              <w:spacing w:line="276" w:lineRule="auto"/>
              <w:jc w:val="both"/>
              <w:textAlignment w:val="baseline"/>
              <w:rPr>
                <w:rFonts w:ascii="Calibri" w:hAnsi="Calibri"/>
              </w:rPr>
            </w:pPr>
            <w:r w:rsidRPr="00186575">
              <w:rPr>
                <w:rFonts w:ascii="Calibri" w:hAnsi="Calibri" w:cs="Arial"/>
              </w:rPr>
              <w:t>Presentar información solicitada por la Unidad de Información Pública y a Gestión Documental de Archivo.</w:t>
            </w:r>
          </w:p>
          <w:p w14:paraId="79AB80E4" w14:textId="77777777" w:rsidR="00AD6D55" w:rsidRDefault="00AD6D55" w:rsidP="00AD6D55">
            <w:pPr>
              <w:pStyle w:val="Prrafodelista"/>
              <w:numPr>
                <w:ilvl w:val="0"/>
                <w:numId w:val="23"/>
              </w:numPr>
              <w:tabs>
                <w:tab w:val="left" w:pos="499"/>
              </w:tabs>
              <w:spacing w:after="0" w:line="276" w:lineRule="auto"/>
              <w:jc w:val="both"/>
              <w:rPr>
                <w:rFonts w:ascii="Calibri" w:hAnsi="Calibri" w:cs="Arial"/>
                <w:sz w:val="24"/>
                <w:szCs w:val="24"/>
              </w:rPr>
            </w:pPr>
            <w:r w:rsidRPr="00591760">
              <w:rPr>
                <w:rFonts w:ascii="Calibri" w:hAnsi="Calibri"/>
                <w:color w:val="000000"/>
                <w:sz w:val="24"/>
                <w:szCs w:val="24"/>
              </w:rPr>
              <w:t>Mantener aseados los parques y zonas verdes del mun</w:t>
            </w:r>
            <w:r>
              <w:rPr>
                <w:rFonts w:ascii="Calibri" w:hAnsi="Calibri"/>
                <w:color w:val="000000"/>
                <w:sz w:val="24"/>
                <w:szCs w:val="24"/>
              </w:rPr>
              <w:t>icipio.</w:t>
            </w:r>
          </w:p>
          <w:p w14:paraId="437C9EE4" w14:textId="77777777" w:rsidR="00AD6D55" w:rsidRPr="0057206D" w:rsidRDefault="00AD6D55" w:rsidP="00AD6D55">
            <w:pPr>
              <w:pStyle w:val="Prrafodelista"/>
              <w:numPr>
                <w:ilvl w:val="0"/>
                <w:numId w:val="23"/>
              </w:numPr>
              <w:tabs>
                <w:tab w:val="left" w:pos="499"/>
              </w:tabs>
              <w:spacing w:after="0" w:line="276" w:lineRule="auto"/>
              <w:jc w:val="both"/>
              <w:rPr>
                <w:rFonts w:ascii="Calibri" w:hAnsi="Calibri" w:cs="Arial"/>
                <w:sz w:val="24"/>
                <w:szCs w:val="24"/>
              </w:rPr>
            </w:pPr>
            <w:r w:rsidRPr="0057206D">
              <w:rPr>
                <w:rFonts w:ascii="Calibri" w:hAnsi="Calibri" w:cs="Arial"/>
                <w:sz w:val="24"/>
                <w:szCs w:val="24"/>
              </w:rPr>
              <w:t>Inspeccionar y velar que los jardines, centros turísticos y parques públicos cuenten con la adecuada jardinería y en buenas condiciones, desarrollando trabajos de conservación y mantenimiento.</w:t>
            </w:r>
          </w:p>
          <w:p w14:paraId="1EE8789B" w14:textId="77777777" w:rsidR="00AD6D55" w:rsidRPr="0057206D" w:rsidRDefault="00AD6D55" w:rsidP="00AD6D55">
            <w:pPr>
              <w:numPr>
                <w:ilvl w:val="0"/>
                <w:numId w:val="23"/>
              </w:numPr>
              <w:tabs>
                <w:tab w:val="left" w:pos="499"/>
              </w:tabs>
              <w:spacing w:after="0" w:line="276" w:lineRule="auto"/>
              <w:rPr>
                <w:rFonts w:ascii="Calibri" w:hAnsi="Calibri" w:cs="Arial"/>
              </w:rPr>
            </w:pPr>
            <w:r w:rsidRPr="0057206D">
              <w:rPr>
                <w:rFonts w:ascii="Calibri" w:hAnsi="Calibri" w:cs="Tahoma"/>
              </w:rPr>
              <w:t>Mantener control de materiales, suministros, herramientas y equipo de trabajo.</w:t>
            </w:r>
          </w:p>
          <w:p w14:paraId="57679BBD" w14:textId="77777777" w:rsidR="00AD6D55" w:rsidRPr="0057206D" w:rsidRDefault="00AD6D55" w:rsidP="00AD6D55">
            <w:pPr>
              <w:pStyle w:val="Prrafodelista"/>
              <w:numPr>
                <w:ilvl w:val="0"/>
                <w:numId w:val="23"/>
              </w:numPr>
              <w:tabs>
                <w:tab w:val="clear" w:pos="360"/>
                <w:tab w:val="left" w:pos="357"/>
              </w:tabs>
              <w:spacing w:after="0" w:line="276" w:lineRule="auto"/>
              <w:jc w:val="both"/>
              <w:rPr>
                <w:rFonts w:ascii="Calibri" w:hAnsi="Calibri" w:cs="Arial"/>
                <w:sz w:val="24"/>
                <w:szCs w:val="24"/>
              </w:rPr>
            </w:pPr>
            <w:r w:rsidRPr="0057206D">
              <w:rPr>
                <w:rFonts w:ascii="Calibri" w:hAnsi="Calibri" w:cs="Arial"/>
                <w:sz w:val="24"/>
                <w:szCs w:val="24"/>
              </w:rPr>
              <w:t>Dar el servicio en horas hábiles, según horario fijado por la Jefatura de servicios Públicos</w:t>
            </w:r>
            <w:r>
              <w:rPr>
                <w:rFonts w:ascii="Calibri" w:hAnsi="Calibri" w:cs="Arial"/>
                <w:sz w:val="24"/>
                <w:szCs w:val="24"/>
              </w:rPr>
              <w:t>.</w:t>
            </w:r>
          </w:p>
          <w:p w14:paraId="3CCE7BCD" w14:textId="77777777" w:rsidR="00AD6D55" w:rsidRPr="0057206D" w:rsidRDefault="00AD6D55" w:rsidP="00AD6D55">
            <w:pPr>
              <w:numPr>
                <w:ilvl w:val="0"/>
                <w:numId w:val="23"/>
              </w:numPr>
              <w:tabs>
                <w:tab w:val="clear" w:pos="360"/>
                <w:tab w:val="left" w:pos="357"/>
              </w:tabs>
              <w:spacing w:after="0" w:line="276" w:lineRule="auto"/>
              <w:rPr>
                <w:rFonts w:ascii="Calibri" w:hAnsi="Calibri" w:cs="Arial"/>
              </w:rPr>
            </w:pPr>
            <w:r w:rsidRPr="0057206D">
              <w:rPr>
                <w:rFonts w:ascii="Calibri" w:hAnsi="Calibri" w:cs="Tahoma"/>
              </w:rPr>
              <w:t>Realizar las tareas de aseo, higiene para brindar un buen servicio.</w:t>
            </w:r>
          </w:p>
          <w:p w14:paraId="58702EA7" w14:textId="77777777" w:rsidR="00AD6D55" w:rsidRPr="00AD6D55" w:rsidRDefault="00AD6D55" w:rsidP="00AD6D55">
            <w:pPr>
              <w:pStyle w:val="Encabezado"/>
              <w:keepLines/>
              <w:numPr>
                <w:ilvl w:val="0"/>
                <w:numId w:val="23"/>
              </w:numPr>
              <w:tabs>
                <w:tab w:val="clear" w:pos="4419"/>
                <w:tab w:val="clear" w:pos="8838"/>
                <w:tab w:val="center" w:pos="4320"/>
                <w:tab w:val="right" w:pos="8640"/>
              </w:tabs>
              <w:overflowPunct w:val="0"/>
              <w:autoSpaceDE w:val="0"/>
              <w:autoSpaceDN w:val="0"/>
              <w:adjustRightInd w:val="0"/>
              <w:spacing w:line="276" w:lineRule="auto"/>
              <w:jc w:val="both"/>
              <w:textAlignment w:val="baseline"/>
              <w:rPr>
                <w:rFonts w:ascii="Calibri" w:hAnsi="Calibri"/>
              </w:rPr>
            </w:pPr>
            <w:r w:rsidRPr="0057206D">
              <w:rPr>
                <w:rFonts w:ascii="Calibri" w:hAnsi="Calibri" w:cs="Tahoma"/>
              </w:rPr>
              <w:t>Reportar cualquier falla en el suministro de agua para que sea atendida lo más pronto posible</w:t>
            </w:r>
            <w:r>
              <w:rPr>
                <w:rFonts w:ascii="Calibri" w:hAnsi="Calibri" w:cs="Tahoma"/>
              </w:rPr>
              <w:t>.</w:t>
            </w:r>
          </w:p>
          <w:p w14:paraId="62BAABEF" w14:textId="77777777" w:rsidR="00AD6D55" w:rsidRPr="00E85008" w:rsidRDefault="00AD6D55" w:rsidP="00AD6D55">
            <w:pPr>
              <w:numPr>
                <w:ilvl w:val="0"/>
                <w:numId w:val="23"/>
              </w:numPr>
              <w:spacing w:after="0" w:line="340" w:lineRule="exact"/>
              <w:rPr>
                <w:rFonts w:cs="Tahoma"/>
              </w:rPr>
            </w:pPr>
            <w:r w:rsidRPr="00E85008">
              <w:rPr>
                <w:rFonts w:cs="Tahoma"/>
              </w:rPr>
              <w:t>Velar por el mantenimiento de las instalaciones.</w:t>
            </w:r>
          </w:p>
          <w:p w14:paraId="2E62E5EA" w14:textId="77777777" w:rsidR="00AD6D55" w:rsidRPr="00E85008" w:rsidRDefault="00AD6D55" w:rsidP="00AD6D55">
            <w:pPr>
              <w:numPr>
                <w:ilvl w:val="0"/>
                <w:numId w:val="23"/>
              </w:numPr>
              <w:spacing w:after="0" w:line="340" w:lineRule="exact"/>
              <w:rPr>
                <w:rFonts w:cs="Tahoma"/>
              </w:rPr>
            </w:pPr>
            <w:r w:rsidRPr="00E85008">
              <w:rPr>
                <w:rFonts w:cs="Tahoma"/>
              </w:rPr>
              <w:t>Velar por el cumplimiento de compromisos en el uso de las instalaciones</w:t>
            </w:r>
            <w:r>
              <w:rPr>
                <w:rFonts w:cs="Tahoma"/>
              </w:rPr>
              <w:t>.</w:t>
            </w:r>
          </w:p>
          <w:p w14:paraId="231AFFAD" w14:textId="77777777" w:rsidR="00AD6D55" w:rsidRPr="00E85008" w:rsidRDefault="00AD6D55" w:rsidP="00AD6D55">
            <w:pPr>
              <w:numPr>
                <w:ilvl w:val="0"/>
                <w:numId w:val="23"/>
              </w:numPr>
              <w:spacing w:after="0" w:line="340" w:lineRule="exact"/>
              <w:rPr>
                <w:rFonts w:cs="Tahoma"/>
              </w:rPr>
            </w:pPr>
            <w:r w:rsidRPr="00E85008">
              <w:rPr>
                <w:rFonts w:cs="Tahoma"/>
              </w:rPr>
              <w:t xml:space="preserve">Coordinar la realización de las actividades que se desarrollan en las instalaciones. </w:t>
            </w:r>
          </w:p>
          <w:p w14:paraId="5DCF5621" w14:textId="77777777" w:rsidR="00AD6D55" w:rsidRPr="00AD6D55" w:rsidRDefault="00AD6D55" w:rsidP="00AD6D55">
            <w:pPr>
              <w:pStyle w:val="Encabezado"/>
              <w:keepLines/>
              <w:numPr>
                <w:ilvl w:val="0"/>
                <w:numId w:val="23"/>
              </w:numPr>
              <w:tabs>
                <w:tab w:val="clear" w:pos="4419"/>
                <w:tab w:val="clear" w:pos="8838"/>
                <w:tab w:val="center" w:pos="4320"/>
                <w:tab w:val="right" w:pos="8640"/>
              </w:tabs>
              <w:overflowPunct w:val="0"/>
              <w:autoSpaceDE w:val="0"/>
              <w:autoSpaceDN w:val="0"/>
              <w:adjustRightInd w:val="0"/>
              <w:spacing w:line="276" w:lineRule="auto"/>
              <w:jc w:val="both"/>
              <w:textAlignment w:val="baseline"/>
              <w:rPr>
                <w:rFonts w:ascii="Calibri" w:hAnsi="Calibri"/>
              </w:rPr>
            </w:pPr>
            <w:r w:rsidRPr="00E85008">
              <w:rPr>
                <w:rFonts w:cs="Tahoma"/>
              </w:rPr>
              <w:t>Promover prácticas deportivas.</w:t>
            </w:r>
          </w:p>
          <w:p w14:paraId="7628185C" w14:textId="77777777" w:rsidR="00AD6D55" w:rsidRPr="00AD6D55" w:rsidRDefault="00AD6D55" w:rsidP="00AD6D55">
            <w:pPr>
              <w:pStyle w:val="Encabezado"/>
              <w:keepLines/>
              <w:numPr>
                <w:ilvl w:val="0"/>
                <w:numId w:val="23"/>
              </w:numPr>
              <w:tabs>
                <w:tab w:val="clear" w:pos="4419"/>
                <w:tab w:val="clear" w:pos="8838"/>
                <w:tab w:val="center" w:pos="4320"/>
                <w:tab w:val="right" w:pos="8640"/>
              </w:tabs>
              <w:overflowPunct w:val="0"/>
              <w:autoSpaceDE w:val="0"/>
              <w:autoSpaceDN w:val="0"/>
              <w:adjustRightInd w:val="0"/>
              <w:spacing w:line="276" w:lineRule="auto"/>
              <w:jc w:val="both"/>
              <w:textAlignment w:val="baseline"/>
              <w:rPr>
                <w:rFonts w:ascii="Calibri" w:hAnsi="Calibri"/>
              </w:rPr>
            </w:pPr>
            <w:r>
              <w:rPr>
                <w:rFonts w:ascii="Calibri" w:hAnsi="Calibri" w:cs="Tahoma"/>
                <w:sz w:val="24"/>
                <w:szCs w:val="24"/>
              </w:rPr>
              <w:t>Brindar</w:t>
            </w:r>
            <w:r w:rsidRPr="00FF6B71">
              <w:rPr>
                <w:rFonts w:ascii="Calibri" w:hAnsi="Calibri" w:cs="Tahoma"/>
                <w:sz w:val="24"/>
                <w:szCs w:val="24"/>
              </w:rPr>
              <w:t xml:space="preserve"> mantenimiento a calles y avenidas del área urbana y caminos vecinales que reciben el servicio de adoquinado, empedrado y pavimentación dentro de</w:t>
            </w:r>
            <w:r>
              <w:rPr>
                <w:rFonts w:ascii="Calibri" w:hAnsi="Calibri" w:cs="Tahoma"/>
                <w:sz w:val="24"/>
                <w:szCs w:val="24"/>
              </w:rPr>
              <w:t xml:space="preserve"> la jurisdicción del m</w:t>
            </w:r>
            <w:r w:rsidRPr="00FF6B71">
              <w:rPr>
                <w:rFonts w:ascii="Calibri" w:hAnsi="Calibri" w:cs="Tahoma"/>
                <w:sz w:val="24"/>
                <w:szCs w:val="24"/>
              </w:rPr>
              <w:t>unicipio.</w:t>
            </w:r>
          </w:p>
          <w:p w14:paraId="7B3B8298" w14:textId="77777777" w:rsidR="00AD6D55" w:rsidRPr="003D39E7" w:rsidRDefault="00AD6D55" w:rsidP="00AD6D55">
            <w:pPr>
              <w:pStyle w:val="Encabezado"/>
              <w:keepLines/>
              <w:numPr>
                <w:ilvl w:val="0"/>
                <w:numId w:val="23"/>
              </w:numPr>
              <w:tabs>
                <w:tab w:val="clear" w:pos="4419"/>
                <w:tab w:val="clear" w:pos="8838"/>
                <w:tab w:val="center" w:pos="4320"/>
                <w:tab w:val="right" w:pos="8640"/>
              </w:tabs>
              <w:overflowPunct w:val="0"/>
              <w:autoSpaceDE w:val="0"/>
              <w:autoSpaceDN w:val="0"/>
              <w:adjustRightInd w:val="0"/>
              <w:spacing w:line="276" w:lineRule="auto"/>
              <w:jc w:val="both"/>
              <w:textAlignment w:val="baseline"/>
              <w:rPr>
                <w:rFonts w:ascii="Calibri" w:hAnsi="Calibri"/>
                <w:sz w:val="24"/>
                <w:szCs w:val="24"/>
              </w:rPr>
            </w:pPr>
            <w:r w:rsidRPr="003D39E7">
              <w:rPr>
                <w:rFonts w:ascii="Calibri" w:hAnsi="Calibri"/>
                <w:sz w:val="24"/>
                <w:szCs w:val="24"/>
              </w:rPr>
              <w:t xml:space="preserve">Asegurar la prestación </w:t>
            </w:r>
            <w:r>
              <w:rPr>
                <w:rFonts w:ascii="Calibri" w:hAnsi="Calibri"/>
                <w:sz w:val="24"/>
                <w:szCs w:val="24"/>
              </w:rPr>
              <w:t xml:space="preserve">de </w:t>
            </w:r>
            <w:r w:rsidRPr="003D39E7">
              <w:rPr>
                <w:rFonts w:ascii="Calibri" w:hAnsi="Calibri"/>
                <w:sz w:val="24"/>
                <w:szCs w:val="24"/>
              </w:rPr>
              <w:t>recolección de residuos sólidos y su traslado al sitio de disposición final.</w:t>
            </w:r>
          </w:p>
          <w:p w14:paraId="350E071E" w14:textId="77777777" w:rsidR="00AD6D55" w:rsidRPr="003D39E7" w:rsidRDefault="00AD6D55" w:rsidP="00AD6D55">
            <w:pPr>
              <w:pStyle w:val="Encabezado"/>
              <w:keepLines/>
              <w:numPr>
                <w:ilvl w:val="0"/>
                <w:numId w:val="23"/>
              </w:numPr>
              <w:tabs>
                <w:tab w:val="clear" w:pos="4419"/>
                <w:tab w:val="clear" w:pos="8838"/>
                <w:tab w:val="center" w:pos="4320"/>
                <w:tab w:val="right" w:pos="8640"/>
              </w:tabs>
              <w:overflowPunct w:val="0"/>
              <w:autoSpaceDE w:val="0"/>
              <w:autoSpaceDN w:val="0"/>
              <w:adjustRightInd w:val="0"/>
              <w:spacing w:line="276" w:lineRule="auto"/>
              <w:jc w:val="both"/>
              <w:textAlignment w:val="baseline"/>
              <w:rPr>
                <w:rFonts w:ascii="Calibri" w:hAnsi="Calibri"/>
                <w:sz w:val="24"/>
                <w:szCs w:val="24"/>
              </w:rPr>
            </w:pPr>
            <w:r w:rsidRPr="003D39E7">
              <w:rPr>
                <w:rFonts w:ascii="Calibri" w:hAnsi="Calibri"/>
                <w:sz w:val="24"/>
                <w:szCs w:val="24"/>
              </w:rPr>
              <w:t>Mantener organizadas las rutas de las zonas donde se presta el servicio.</w:t>
            </w:r>
          </w:p>
          <w:p w14:paraId="7633D426" w14:textId="77777777" w:rsidR="00AD6D55" w:rsidRPr="00AD6D55" w:rsidRDefault="00AD6D55" w:rsidP="00AD6D55">
            <w:pPr>
              <w:pStyle w:val="Encabezado"/>
              <w:keepLines/>
              <w:numPr>
                <w:ilvl w:val="0"/>
                <w:numId w:val="23"/>
              </w:numPr>
              <w:tabs>
                <w:tab w:val="clear" w:pos="4419"/>
                <w:tab w:val="clear" w:pos="8838"/>
                <w:tab w:val="center" w:pos="4320"/>
                <w:tab w:val="right" w:pos="8640"/>
              </w:tabs>
              <w:overflowPunct w:val="0"/>
              <w:autoSpaceDE w:val="0"/>
              <w:autoSpaceDN w:val="0"/>
              <w:adjustRightInd w:val="0"/>
              <w:spacing w:line="276" w:lineRule="auto"/>
              <w:jc w:val="both"/>
              <w:textAlignment w:val="baseline"/>
              <w:rPr>
                <w:rFonts w:ascii="Calibri" w:hAnsi="Calibri"/>
              </w:rPr>
            </w:pPr>
            <w:r w:rsidRPr="003D39E7">
              <w:rPr>
                <w:rFonts w:ascii="Calibri" w:hAnsi="Calibri"/>
                <w:sz w:val="24"/>
                <w:szCs w:val="24"/>
              </w:rPr>
              <w:t>Coordinar el aseo y mantenimiento del equipo utilizado para la prestación del servicio.</w:t>
            </w:r>
          </w:p>
          <w:p w14:paraId="3D5EB63B" w14:textId="77777777" w:rsidR="00AD6D55" w:rsidRPr="00336890" w:rsidRDefault="00AD6D55" w:rsidP="00AD6D55">
            <w:pPr>
              <w:numPr>
                <w:ilvl w:val="0"/>
                <w:numId w:val="23"/>
              </w:numPr>
              <w:spacing w:after="0" w:line="240" w:lineRule="auto"/>
              <w:jc w:val="both"/>
              <w:rPr>
                <w:rFonts w:ascii="Calibri" w:hAnsi="Calibri"/>
              </w:rPr>
            </w:pPr>
            <w:r w:rsidRPr="00336890">
              <w:rPr>
                <w:rFonts w:ascii="Calibri" w:hAnsi="Calibri"/>
              </w:rPr>
              <w:t>Mantener y velar porque el cementerio se mantenga limpio y ordenado, con un inventario de puestos de enterramiento, llevando un registro actualizado de los fallecidos y los responsables de pago.</w:t>
            </w:r>
          </w:p>
          <w:p w14:paraId="7581DC28" w14:textId="77777777" w:rsidR="00AD6D55" w:rsidRPr="00336890" w:rsidRDefault="00AD6D55" w:rsidP="00AD6D55">
            <w:pPr>
              <w:numPr>
                <w:ilvl w:val="0"/>
                <w:numId w:val="23"/>
              </w:numPr>
              <w:spacing w:after="0" w:line="240" w:lineRule="auto"/>
              <w:jc w:val="both"/>
              <w:rPr>
                <w:rFonts w:ascii="Calibri" w:hAnsi="Calibri"/>
              </w:rPr>
            </w:pPr>
            <w:r w:rsidRPr="00336890">
              <w:rPr>
                <w:rFonts w:ascii="Calibri" w:hAnsi="Calibri"/>
              </w:rPr>
              <w:t>Registrar las refrendas por periodos de siete años y las perpetuidades.</w:t>
            </w:r>
          </w:p>
          <w:p w14:paraId="11E7EBDC" w14:textId="77777777" w:rsidR="00AD6D55" w:rsidRPr="00336890" w:rsidRDefault="00AD6D55" w:rsidP="00AD6D55">
            <w:pPr>
              <w:numPr>
                <w:ilvl w:val="0"/>
                <w:numId w:val="23"/>
              </w:numPr>
              <w:spacing w:after="0" w:line="240" w:lineRule="auto"/>
              <w:jc w:val="both"/>
              <w:rPr>
                <w:rFonts w:ascii="Calibri" w:hAnsi="Calibri"/>
                <w:color w:val="000000"/>
              </w:rPr>
            </w:pPr>
            <w:r w:rsidRPr="00336890">
              <w:rPr>
                <w:rFonts w:ascii="Calibri" w:hAnsi="Calibri"/>
                <w:color w:val="000000"/>
              </w:rPr>
              <w:t>Administrar, supervisar y coordinar el funcionamiento de los cementerios.</w:t>
            </w:r>
          </w:p>
          <w:p w14:paraId="09501E2F" w14:textId="77777777" w:rsidR="00AD6D55" w:rsidRPr="00AD6D55" w:rsidRDefault="00AD6D55" w:rsidP="00AD6D55">
            <w:pPr>
              <w:pStyle w:val="Encabezado"/>
              <w:keepLines/>
              <w:numPr>
                <w:ilvl w:val="0"/>
                <w:numId w:val="23"/>
              </w:numPr>
              <w:tabs>
                <w:tab w:val="clear" w:pos="4419"/>
                <w:tab w:val="clear" w:pos="8838"/>
                <w:tab w:val="center" w:pos="4320"/>
                <w:tab w:val="right" w:pos="8640"/>
              </w:tabs>
              <w:overflowPunct w:val="0"/>
              <w:autoSpaceDE w:val="0"/>
              <w:autoSpaceDN w:val="0"/>
              <w:adjustRightInd w:val="0"/>
              <w:spacing w:line="276" w:lineRule="auto"/>
              <w:jc w:val="both"/>
              <w:textAlignment w:val="baseline"/>
              <w:rPr>
                <w:rFonts w:ascii="Calibri" w:hAnsi="Calibri"/>
              </w:rPr>
            </w:pPr>
            <w:r w:rsidRPr="00336890">
              <w:rPr>
                <w:rFonts w:ascii="Calibri" w:hAnsi="Calibri"/>
                <w:color w:val="000000"/>
              </w:rPr>
              <w:lastRenderedPageBreak/>
              <w:t>Llevar registro de los puestos de los diferentes cuadros del cementerio, clasificando las fosas ocupadas y las disponibles</w:t>
            </w:r>
            <w:r>
              <w:rPr>
                <w:rFonts w:ascii="Calibri" w:hAnsi="Calibri"/>
                <w:color w:val="000000"/>
              </w:rPr>
              <w:t>.</w:t>
            </w:r>
          </w:p>
          <w:p w14:paraId="61A29A95" w14:textId="77777777" w:rsidR="00AD6D55" w:rsidRPr="00336890" w:rsidRDefault="00AD6D55" w:rsidP="00AD6D55">
            <w:pPr>
              <w:pStyle w:val="Encabezado"/>
              <w:keepLines/>
              <w:numPr>
                <w:ilvl w:val="0"/>
                <w:numId w:val="23"/>
              </w:numPr>
              <w:tabs>
                <w:tab w:val="clear" w:pos="4419"/>
                <w:tab w:val="clear" w:pos="8838"/>
                <w:tab w:val="center" w:pos="4320"/>
                <w:tab w:val="right" w:pos="8640"/>
              </w:tabs>
              <w:overflowPunct w:val="0"/>
              <w:autoSpaceDE w:val="0"/>
              <w:autoSpaceDN w:val="0"/>
              <w:adjustRightInd w:val="0"/>
              <w:spacing w:line="276" w:lineRule="auto"/>
              <w:jc w:val="both"/>
              <w:textAlignment w:val="baseline"/>
              <w:rPr>
                <w:rFonts w:ascii="Calibri" w:hAnsi="Calibri"/>
              </w:rPr>
            </w:pPr>
            <w:r>
              <w:rPr>
                <w:rFonts w:ascii="Calibri" w:hAnsi="Calibri"/>
              </w:rPr>
              <w:t>ENTRE OTRAS</w:t>
            </w:r>
          </w:p>
        </w:tc>
      </w:tr>
    </w:tbl>
    <w:p w14:paraId="4DA1D51F" w14:textId="77777777" w:rsidR="00BC7EF3" w:rsidRPr="006F129D" w:rsidRDefault="00BC7EF3" w:rsidP="00BC7EF3">
      <w:pPr>
        <w:pStyle w:val="Prrafodelista"/>
        <w:rPr>
          <w:color w:val="F7CAAC" w:themeColor="accent2" w:themeTint="66"/>
          <w:sz w:val="20"/>
          <w:szCs w:val="20"/>
          <w14:textOutline w14:w="11112" w14:cap="flat" w14:cmpd="sng" w14:algn="ctr">
            <w14:solidFill>
              <w14:schemeClr w14:val="accent2"/>
            </w14:solid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Integrantes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D6D55">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José Eliseo Escalante Chávez</w:t>
      </w:r>
    </w:p>
    <w:p w14:paraId="5479EF63" w14:textId="77777777" w:rsidR="00BC7EF3" w:rsidRDefault="00BC7EF3" w:rsidP="00BC7EF3">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129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Mujeres: </w:t>
      </w:r>
      <w:r w:rsidR="00AD6D55">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14:paraId="64E17CBC" w14:textId="77777777" w:rsidR="00BC7EF3" w:rsidRPr="00146304" w:rsidRDefault="00BC7EF3" w:rsidP="00BC7EF3">
      <w:pPr>
        <w:pStyle w:val="Prrafodelista"/>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6304">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Hombres:</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D6D55">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43</w:t>
      </w:r>
    </w:p>
    <w:p w14:paraId="397B14FC" w14:textId="77777777" w:rsidR="00BC7EF3" w:rsidRDefault="00BC7EF3" w:rsidP="00BC7EF3">
      <w:pPr>
        <w:jc w:val="center"/>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41E0D579" w14:textId="77777777" w:rsidR="00843E17" w:rsidRDefault="00843E17" w:rsidP="00F172E4">
      <w:pPr>
        <w:tabs>
          <w:tab w:val="left" w:pos="1815"/>
        </w:tabs>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696A5933" w14:textId="77777777" w:rsidR="00AD6D55" w:rsidRDefault="00AD6D55" w:rsidP="00F172E4">
      <w:pPr>
        <w:tabs>
          <w:tab w:val="left" w:pos="1815"/>
        </w:tabs>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2FECD5FD" w14:textId="77777777" w:rsidR="00AD6D55" w:rsidRDefault="00AD6D55" w:rsidP="00F172E4">
      <w:pPr>
        <w:tabs>
          <w:tab w:val="left" w:pos="1815"/>
        </w:tabs>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2BDA2A4C" w14:textId="77777777" w:rsidR="00AD6D55" w:rsidRDefault="00AD6D55" w:rsidP="00F172E4">
      <w:pPr>
        <w:tabs>
          <w:tab w:val="left" w:pos="1815"/>
        </w:tabs>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6B9561D9" w14:textId="77777777" w:rsidR="00AD6D55" w:rsidRDefault="00AD6D55" w:rsidP="00F172E4">
      <w:pPr>
        <w:tabs>
          <w:tab w:val="left" w:pos="1815"/>
        </w:tabs>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5CD7C388" w14:textId="77777777" w:rsidR="00AD6D55" w:rsidRDefault="00AD6D55" w:rsidP="00F172E4">
      <w:pPr>
        <w:tabs>
          <w:tab w:val="left" w:pos="1815"/>
        </w:tabs>
        <w:rPr>
          <w:b/>
          <w:bCs/>
          <w:color w:val="5B9BD5" w:themeColor="accent5"/>
          <w:sz w:val="52"/>
          <w:szCs w:val="52"/>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5C75226E" w14:textId="77777777" w:rsidR="00AD6D55" w:rsidRPr="00AD6D55" w:rsidRDefault="00AD6D55" w:rsidP="00F172E4">
      <w:pPr>
        <w:tabs>
          <w:tab w:val="left" w:pos="1815"/>
        </w:tabs>
        <w:rPr>
          <w:b/>
          <w:bCs/>
          <w:sz w:val="52"/>
          <w:szCs w:val="52"/>
          <w:lang w:val="es-ES"/>
        </w:rPr>
      </w:pPr>
      <w:r w:rsidRPr="00AD6D55">
        <w:rPr>
          <w:rFonts w:ascii="Calibri" w:hAnsi="Calibri"/>
          <w:b/>
          <w:bCs/>
        </w:rPr>
        <w:t>Actualizada: Enero 2020</w:t>
      </w:r>
    </w:p>
    <w:sectPr w:rsidR="00AD6D55" w:rsidRPr="00AD6D55" w:rsidSect="00E71949">
      <w:pgSz w:w="15840" w:h="12240" w:orient="landscape"/>
      <w:pgMar w:top="1701" w:right="1417" w:bottom="1701" w:left="1417" w:header="708" w:footer="708" w:gutter="0"/>
      <w:pgBorders w:offsetFrom="page">
        <w:top w:val="thinThickThinMediumGap" w:sz="24" w:space="24" w:color="8EAADB" w:themeColor="accent1" w:themeTint="99"/>
        <w:left w:val="thinThickThinMediumGap" w:sz="24" w:space="24" w:color="8EAADB" w:themeColor="accent1" w:themeTint="99"/>
        <w:bottom w:val="thinThickThinMediumGap" w:sz="24" w:space="24" w:color="8EAADB" w:themeColor="accent1" w:themeTint="99"/>
        <w:right w:val="thinThickThinMediumGap" w:sz="24" w:space="24" w:color="8EAADB" w:themeColor="accent1" w:themeTint="99"/>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77C32"/>
    <w:multiLevelType w:val="hybridMultilevel"/>
    <w:tmpl w:val="AF5A82F8"/>
    <w:lvl w:ilvl="0" w:tplc="440A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7E674D"/>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156B6686"/>
    <w:multiLevelType w:val="hybridMultilevel"/>
    <w:tmpl w:val="0E4C001C"/>
    <w:lvl w:ilvl="0" w:tplc="8B8E5AC4">
      <w:start w:val="1"/>
      <w:numFmt w:val="bullet"/>
      <w:lvlText w:val=""/>
      <w:lvlJc w:val="left"/>
      <w:pPr>
        <w:ind w:left="360" w:hanging="360"/>
      </w:pPr>
      <w:rPr>
        <w:rFonts w:ascii="Symbol" w:hAnsi="Symbol" w:hint="default"/>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 w15:restartNumberingAfterBreak="0">
    <w:nsid w:val="1FE5422A"/>
    <w:multiLevelType w:val="hybridMultilevel"/>
    <w:tmpl w:val="064A9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1323454"/>
    <w:multiLevelType w:val="hybridMultilevel"/>
    <w:tmpl w:val="6C8CBA32"/>
    <w:lvl w:ilvl="0" w:tplc="67686EC6">
      <w:start w:val="1"/>
      <w:numFmt w:val="bullet"/>
      <w:lvlText w:val=""/>
      <w:lvlJc w:val="left"/>
      <w:pPr>
        <w:ind w:left="360" w:hanging="360"/>
      </w:pPr>
      <w:rPr>
        <w:rFonts w:ascii="Symbol" w:hAnsi="Symbol" w:hint="default"/>
        <w:color w:val="000000"/>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23616640"/>
    <w:multiLevelType w:val="hybridMultilevel"/>
    <w:tmpl w:val="0A2A3EF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6CF7C02"/>
    <w:multiLevelType w:val="hybridMultilevel"/>
    <w:tmpl w:val="4732D602"/>
    <w:lvl w:ilvl="0" w:tplc="67686EC6">
      <w:start w:val="1"/>
      <w:numFmt w:val="bullet"/>
      <w:lvlText w:val=""/>
      <w:lvlJc w:val="left"/>
      <w:pPr>
        <w:ind w:left="360" w:hanging="360"/>
      </w:pPr>
      <w:rPr>
        <w:rFonts w:ascii="Symbol" w:hAnsi="Symbol" w:hint="default"/>
        <w:color w:val="000000"/>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2B977040"/>
    <w:multiLevelType w:val="hybridMultilevel"/>
    <w:tmpl w:val="BD5878FE"/>
    <w:lvl w:ilvl="0" w:tplc="6D26C34C">
      <w:numFmt w:val="bullet"/>
      <w:lvlText w:val="-"/>
      <w:lvlJc w:val="left"/>
      <w:pPr>
        <w:ind w:left="720" w:hanging="360"/>
      </w:pPr>
      <w:rPr>
        <w:rFonts w:ascii="Calibri" w:eastAsiaTheme="minorHAnsi" w:hAnsi="Calibri" w:cs="Calibri" w:hint="default"/>
        <w:color w:val="F7CAAC" w:themeColor="accent2" w:themeTint="66"/>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00733D9"/>
    <w:multiLevelType w:val="hybridMultilevel"/>
    <w:tmpl w:val="2F74CEC0"/>
    <w:lvl w:ilvl="0" w:tplc="48D43930">
      <w:start w:val="1"/>
      <w:numFmt w:val="bullet"/>
      <w:lvlText w:val=""/>
      <w:lvlJc w:val="left"/>
      <w:pPr>
        <w:ind w:left="720" w:hanging="360"/>
      </w:pPr>
      <w:rPr>
        <w:rFonts w:ascii="Symbol" w:hAnsi="Symbol" w:hint="default"/>
        <w:b/>
        <w:caps w:val="0"/>
        <w:smallCaps w:val="0"/>
        <w:color w:val="F7CAAC" w:themeColor="accent2" w:themeTint="66"/>
        <w:spacing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11112" w14:cap="flat" w14:cmpd="sng" w14:algn="ctr">
          <w14:solidFill>
            <w14:schemeClr w14:val="accent2"/>
          </w14:solidFill>
          <w14:prstDash w14:val="solid"/>
          <w14:round/>
        </w14:textOutline>
        <w14:props3d w14:extrusionH="0" w14:contourW="0" w14:prstMaterial="none"/>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3CF30979"/>
    <w:multiLevelType w:val="hybridMultilevel"/>
    <w:tmpl w:val="25A0DAD6"/>
    <w:lvl w:ilvl="0" w:tplc="440A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EB0355D"/>
    <w:multiLevelType w:val="hybridMultilevel"/>
    <w:tmpl w:val="86723EB0"/>
    <w:lvl w:ilvl="0" w:tplc="67686EC6">
      <w:start w:val="1"/>
      <w:numFmt w:val="bullet"/>
      <w:lvlText w:val=""/>
      <w:lvlJc w:val="left"/>
      <w:pPr>
        <w:ind w:left="360" w:hanging="360"/>
      </w:pPr>
      <w:rPr>
        <w:rFonts w:ascii="Symbol" w:hAnsi="Symbol" w:hint="default"/>
        <w:color w:val="000000"/>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41244A6C"/>
    <w:multiLevelType w:val="hybridMultilevel"/>
    <w:tmpl w:val="B43E5874"/>
    <w:lvl w:ilvl="0" w:tplc="67686EC6">
      <w:start w:val="1"/>
      <w:numFmt w:val="bullet"/>
      <w:lvlText w:val=""/>
      <w:lvlJc w:val="left"/>
      <w:pPr>
        <w:ind w:left="720" w:hanging="360"/>
      </w:pPr>
      <w:rPr>
        <w:rFonts w:ascii="Symbol" w:hAnsi="Symbol" w:hint="default"/>
        <w:color w:val="000000"/>
        <w:u w:val="no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8A47D0A"/>
    <w:multiLevelType w:val="hybridMultilevel"/>
    <w:tmpl w:val="8E7E031E"/>
    <w:lvl w:ilvl="0" w:tplc="440A0001">
      <w:start w:val="1"/>
      <w:numFmt w:val="bullet"/>
      <w:lvlText w:val=""/>
      <w:lvlJc w:val="left"/>
      <w:pPr>
        <w:ind w:left="393" w:hanging="360"/>
      </w:pPr>
      <w:rPr>
        <w:rFonts w:ascii="Symbol" w:hAnsi="Symbol" w:hint="default"/>
        <w:color w:val="000000"/>
        <w:u w:val="none"/>
      </w:rPr>
    </w:lvl>
    <w:lvl w:ilvl="1" w:tplc="0C0A0003" w:tentative="1">
      <w:start w:val="1"/>
      <w:numFmt w:val="bullet"/>
      <w:lvlText w:val="o"/>
      <w:lvlJc w:val="left"/>
      <w:pPr>
        <w:ind w:left="1113" w:hanging="360"/>
      </w:pPr>
      <w:rPr>
        <w:rFonts w:ascii="Courier New" w:hAnsi="Courier New" w:cs="Courier New" w:hint="default"/>
      </w:rPr>
    </w:lvl>
    <w:lvl w:ilvl="2" w:tplc="0C0A0005" w:tentative="1">
      <w:start w:val="1"/>
      <w:numFmt w:val="bullet"/>
      <w:lvlText w:val=""/>
      <w:lvlJc w:val="left"/>
      <w:pPr>
        <w:ind w:left="1833" w:hanging="360"/>
      </w:pPr>
      <w:rPr>
        <w:rFonts w:ascii="Wingdings" w:hAnsi="Wingdings" w:hint="default"/>
      </w:rPr>
    </w:lvl>
    <w:lvl w:ilvl="3" w:tplc="0C0A0001" w:tentative="1">
      <w:start w:val="1"/>
      <w:numFmt w:val="bullet"/>
      <w:lvlText w:val=""/>
      <w:lvlJc w:val="left"/>
      <w:pPr>
        <w:ind w:left="2553" w:hanging="360"/>
      </w:pPr>
      <w:rPr>
        <w:rFonts w:ascii="Symbol" w:hAnsi="Symbol" w:hint="default"/>
      </w:rPr>
    </w:lvl>
    <w:lvl w:ilvl="4" w:tplc="0C0A0003" w:tentative="1">
      <w:start w:val="1"/>
      <w:numFmt w:val="bullet"/>
      <w:lvlText w:val="o"/>
      <w:lvlJc w:val="left"/>
      <w:pPr>
        <w:ind w:left="3273" w:hanging="360"/>
      </w:pPr>
      <w:rPr>
        <w:rFonts w:ascii="Courier New" w:hAnsi="Courier New" w:cs="Courier New" w:hint="default"/>
      </w:rPr>
    </w:lvl>
    <w:lvl w:ilvl="5" w:tplc="0C0A0005" w:tentative="1">
      <w:start w:val="1"/>
      <w:numFmt w:val="bullet"/>
      <w:lvlText w:val=""/>
      <w:lvlJc w:val="left"/>
      <w:pPr>
        <w:ind w:left="3993" w:hanging="360"/>
      </w:pPr>
      <w:rPr>
        <w:rFonts w:ascii="Wingdings" w:hAnsi="Wingdings" w:hint="default"/>
      </w:rPr>
    </w:lvl>
    <w:lvl w:ilvl="6" w:tplc="0C0A0001" w:tentative="1">
      <w:start w:val="1"/>
      <w:numFmt w:val="bullet"/>
      <w:lvlText w:val=""/>
      <w:lvlJc w:val="left"/>
      <w:pPr>
        <w:ind w:left="4713" w:hanging="360"/>
      </w:pPr>
      <w:rPr>
        <w:rFonts w:ascii="Symbol" w:hAnsi="Symbol" w:hint="default"/>
      </w:rPr>
    </w:lvl>
    <w:lvl w:ilvl="7" w:tplc="0C0A0003" w:tentative="1">
      <w:start w:val="1"/>
      <w:numFmt w:val="bullet"/>
      <w:lvlText w:val="o"/>
      <w:lvlJc w:val="left"/>
      <w:pPr>
        <w:ind w:left="5433" w:hanging="360"/>
      </w:pPr>
      <w:rPr>
        <w:rFonts w:ascii="Courier New" w:hAnsi="Courier New" w:cs="Courier New" w:hint="default"/>
      </w:rPr>
    </w:lvl>
    <w:lvl w:ilvl="8" w:tplc="0C0A0005" w:tentative="1">
      <w:start w:val="1"/>
      <w:numFmt w:val="bullet"/>
      <w:lvlText w:val=""/>
      <w:lvlJc w:val="left"/>
      <w:pPr>
        <w:ind w:left="6153" w:hanging="360"/>
      </w:pPr>
      <w:rPr>
        <w:rFonts w:ascii="Wingdings" w:hAnsi="Wingdings" w:hint="default"/>
      </w:rPr>
    </w:lvl>
  </w:abstractNum>
  <w:abstractNum w:abstractNumId="13" w15:restartNumberingAfterBreak="0">
    <w:nsid w:val="4ED75106"/>
    <w:multiLevelType w:val="hybridMultilevel"/>
    <w:tmpl w:val="159C818A"/>
    <w:lvl w:ilvl="0" w:tplc="9CF27EEE">
      <w:start w:val="1"/>
      <w:numFmt w:val="bullet"/>
      <w:lvlText w:val=""/>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4FAD78BA"/>
    <w:multiLevelType w:val="hybridMultilevel"/>
    <w:tmpl w:val="F6F839B4"/>
    <w:lvl w:ilvl="0" w:tplc="0B840E58">
      <w:start w:val="1"/>
      <w:numFmt w:val="bullet"/>
      <w:lvlText w:val="•"/>
      <w:lvlJc w:val="left"/>
      <w:pPr>
        <w:tabs>
          <w:tab w:val="num" w:pos="720"/>
        </w:tabs>
        <w:ind w:left="720" w:hanging="360"/>
      </w:pPr>
      <w:rPr>
        <w:rFonts w:ascii="Times New Roman" w:hAnsi="Times New Roman" w:hint="default"/>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3BF471FE" w:tentative="1">
      <w:start w:val="1"/>
      <w:numFmt w:val="bullet"/>
      <w:lvlText w:val="•"/>
      <w:lvlJc w:val="left"/>
      <w:pPr>
        <w:tabs>
          <w:tab w:val="num" w:pos="1440"/>
        </w:tabs>
        <w:ind w:left="1440" w:hanging="360"/>
      </w:pPr>
      <w:rPr>
        <w:rFonts w:ascii="Times New Roman" w:hAnsi="Times New Roman" w:hint="default"/>
      </w:rPr>
    </w:lvl>
    <w:lvl w:ilvl="2" w:tplc="8E8AAC8E" w:tentative="1">
      <w:start w:val="1"/>
      <w:numFmt w:val="bullet"/>
      <w:lvlText w:val="•"/>
      <w:lvlJc w:val="left"/>
      <w:pPr>
        <w:tabs>
          <w:tab w:val="num" w:pos="2160"/>
        </w:tabs>
        <w:ind w:left="2160" w:hanging="360"/>
      </w:pPr>
      <w:rPr>
        <w:rFonts w:ascii="Times New Roman" w:hAnsi="Times New Roman" w:hint="default"/>
      </w:rPr>
    </w:lvl>
    <w:lvl w:ilvl="3" w:tplc="6492BD6C" w:tentative="1">
      <w:start w:val="1"/>
      <w:numFmt w:val="bullet"/>
      <w:lvlText w:val="•"/>
      <w:lvlJc w:val="left"/>
      <w:pPr>
        <w:tabs>
          <w:tab w:val="num" w:pos="2880"/>
        </w:tabs>
        <w:ind w:left="2880" w:hanging="360"/>
      </w:pPr>
      <w:rPr>
        <w:rFonts w:ascii="Times New Roman" w:hAnsi="Times New Roman" w:hint="default"/>
      </w:rPr>
    </w:lvl>
    <w:lvl w:ilvl="4" w:tplc="5E80A782" w:tentative="1">
      <w:start w:val="1"/>
      <w:numFmt w:val="bullet"/>
      <w:lvlText w:val="•"/>
      <w:lvlJc w:val="left"/>
      <w:pPr>
        <w:tabs>
          <w:tab w:val="num" w:pos="3600"/>
        </w:tabs>
        <w:ind w:left="3600" w:hanging="360"/>
      </w:pPr>
      <w:rPr>
        <w:rFonts w:ascii="Times New Roman" w:hAnsi="Times New Roman" w:hint="default"/>
      </w:rPr>
    </w:lvl>
    <w:lvl w:ilvl="5" w:tplc="A156000A" w:tentative="1">
      <w:start w:val="1"/>
      <w:numFmt w:val="bullet"/>
      <w:lvlText w:val="•"/>
      <w:lvlJc w:val="left"/>
      <w:pPr>
        <w:tabs>
          <w:tab w:val="num" w:pos="4320"/>
        </w:tabs>
        <w:ind w:left="4320" w:hanging="360"/>
      </w:pPr>
      <w:rPr>
        <w:rFonts w:ascii="Times New Roman" w:hAnsi="Times New Roman" w:hint="default"/>
      </w:rPr>
    </w:lvl>
    <w:lvl w:ilvl="6" w:tplc="E71840FA" w:tentative="1">
      <w:start w:val="1"/>
      <w:numFmt w:val="bullet"/>
      <w:lvlText w:val="•"/>
      <w:lvlJc w:val="left"/>
      <w:pPr>
        <w:tabs>
          <w:tab w:val="num" w:pos="5040"/>
        </w:tabs>
        <w:ind w:left="5040" w:hanging="360"/>
      </w:pPr>
      <w:rPr>
        <w:rFonts w:ascii="Times New Roman" w:hAnsi="Times New Roman" w:hint="default"/>
      </w:rPr>
    </w:lvl>
    <w:lvl w:ilvl="7" w:tplc="1BA4DD7E" w:tentative="1">
      <w:start w:val="1"/>
      <w:numFmt w:val="bullet"/>
      <w:lvlText w:val="•"/>
      <w:lvlJc w:val="left"/>
      <w:pPr>
        <w:tabs>
          <w:tab w:val="num" w:pos="5760"/>
        </w:tabs>
        <w:ind w:left="5760" w:hanging="360"/>
      </w:pPr>
      <w:rPr>
        <w:rFonts w:ascii="Times New Roman" w:hAnsi="Times New Roman" w:hint="default"/>
      </w:rPr>
    </w:lvl>
    <w:lvl w:ilvl="8" w:tplc="B63EFE90"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59162F7"/>
    <w:multiLevelType w:val="hybridMultilevel"/>
    <w:tmpl w:val="E74E1A1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6" w15:restartNumberingAfterBreak="0">
    <w:nsid w:val="58BF510C"/>
    <w:multiLevelType w:val="hybridMultilevel"/>
    <w:tmpl w:val="0E9250F8"/>
    <w:lvl w:ilvl="0" w:tplc="955E9C34">
      <w:start w:val="1"/>
      <w:numFmt w:val="bullet"/>
      <w:lvlText w:val=""/>
      <w:lvlJc w:val="left"/>
      <w:pPr>
        <w:ind w:left="720" w:hanging="360"/>
      </w:pPr>
      <w:rPr>
        <w:rFonts w:ascii="Symbol" w:hAnsi="Symbol" w:hint="default"/>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5F022623"/>
    <w:multiLevelType w:val="hybridMultilevel"/>
    <w:tmpl w:val="DA1E3DC6"/>
    <w:lvl w:ilvl="0" w:tplc="67686EC6">
      <w:start w:val="1"/>
      <w:numFmt w:val="bullet"/>
      <w:lvlText w:val=""/>
      <w:lvlJc w:val="left"/>
      <w:pPr>
        <w:ind w:left="393" w:hanging="360"/>
      </w:pPr>
      <w:rPr>
        <w:rFonts w:ascii="Symbol" w:hAnsi="Symbol" w:hint="default"/>
        <w:color w:val="000000"/>
        <w:u w:val="none"/>
      </w:rPr>
    </w:lvl>
    <w:lvl w:ilvl="1" w:tplc="0C0A0003" w:tentative="1">
      <w:start w:val="1"/>
      <w:numFmt w:val="bullet"/>
      <w:lvlText w:val="o"/>
      <w:lvlJc w:val="left"/>
      <w:pPr>
        <w:ind w:left="1113" w:hanging="360"/>
      </w:pPr>
      <w:rPr>
        <w:rFonts w:ascii="Courier New" w:hAnsi="Courier New" w:cs="Courier New" w:hint="default"/>
      </w:rPr>
    </w:lvl>
    <w:lvl w:ilvl="2" w:tplc="0C0A0005" w:tentative="1">
      <w:start w:val="1"/>
      <w:numFmt w:val="bullet"/>
      <w:lvlText w:val=""/>
      <w:lvlJc w:val="left"/>
      <w:pPr>
        <w:ind w:left="1833" w:hanging="360"/>
      </w:pPr>
      <w:rPr>
        <w:rFonts w:ascii="Wingdings" w:hAnsi="Wingdings" w:hint="default"/>
      </w:rPr>
    </w:lvl>
    <w:lvl w:ilvl="3" w:tplc="0C0A0001" w:tentative="1">
      <w:start w:val="1"/>
      <w:numFmt w:val="bullet"/>
      <w:lvlText w:val=""/>
      <w:lvlJc w:val="left"/>
      <w:pPr>
        <w:ind w:left="2553" w:hanging="360"/>
      </w:pPr>
      <w:rPr>
        <w:rFonts w:ascii="Symbol" w:hAnsi="Symbol" w:hint="default"/>
      </w:rPr>
    </w:lvl>
    <w:lvl w:ilvl="4" w:tplc="0C0A0003" w:tentative="1">
      <w:start w:val="1"/>
      <w:numFmt w:val="bullet"/>
      <w:lvlText w:val="o"/>
      <w:lvlJc w:val="left"/>
      <w:pPr>
        <w:ind w:left="3273" w:hanging="360"/>
      </w:pPr>
      <w:rPr>
        <w:rFonts w:ascii="Courier New" w:hAnsi="Courier New" w:cs="Courier New" w:hint="default"/>
      </w:rPr>
    </w:lvl>
    <w:lvl w:ilvl="5" w:tplc="0C0A0005" w:tentative="1">
      <w:start w:val="1"/>
      <w:numFmt w:val="bullet"/>
      <w:lvlText w:val=""/>
      <w:lvlJc w:val="left"/>
      <w:pPr>
        <w:ind w:left="3993" w:hanging="360"/>
      </w:pPr>
      <w:rPr>
        <w:rFonts w:ascii="Wingdings" w:hAnsi="Wingdings" w:hint="default"/>
      </w:rPr>
    </w:lvl>
    <w:lvl w:ilvl="6" w:tplc="0C0A0001" w:tentative="1">
      <w:start w:val="1"/>
      <w:numFmt w:val="bullet"/>
      <w:lvlText w:val=""/>
      <w:lvlJc w:val="left"/>
      <w:pPr>
        <w:ind w:left="4713" w:hanging="360"/>
      </w:pPr>
      <w:rPr>
        <w:rFonts w:ascii="Symbol" w:hAnsi="Symbol" w:hint="default"/>
      </w:rPr>
    </w:lvl>
    <w:lvl w:ilvl="7" w:tplc="0C0A0003" w:tentative="1">
      <w:start w:val="1"/>
      <w:numFmt w:val="bullet"/>
      <w:lvlText w:val="o"/>
      <w:lvlJc w:val="left"/>
      <w:pPr>
        <w:ind w:left="5433" w:hanging="360"/>
      </w:pPr>
      <w:rPr>
        <w:rFonts w:ascii="Courier New" w:hAnsi="Courier New" w:cs="Courier New" w:hint="default"/>
      </w:rPr>
    </w:lvl>
    <w:lvl w:ilvl="8" w:tplc="0C0A0005" w:tentative="1">
      <w:start w:val="1"/>
      <w:numFmt w:val="bullet"/>
      <w:lvlText w:val=""/>
      <w:lvlJc w:val="left"/>
      <w:pPr>
        <w:ind w:left="6153" w:hanging="360"/>
      </w:pPr>
      <w:rPr>
        <w:rFonts w:ascii="Wingdings" w:hAnsi="Wingdings" w:hint="default"/>
      </w:rPr>
    </w:lvl>
  </w:abstractNum>
  <w:abstractNum w:abstractNumId="18" w15:restartNumberingAfterBreak="0">
    <w:nsid w:val="649445DC"/>
    <w:multiLevelType w:val="hybridMultilevel"/>
    <w:tmpl w:val="966C21D6"/>
    <w:lvl w:ilvl="0" w:tplc="67686EC6">
      <w:start w:val="1"/>
      <w:numFmt w:val="bullet"/>
      <w:lvlText w:val=""/>
      <w:lvlJc w:val="left"/>
      <w:pPr>
        <w:ind w:left="360" w:hanging="360"/>
      </w:pPr>
      <w:rPr>
        <w:rFonts w:ascii="Symbol" w:hAnsi="Symbol" w:hint="default"/>
        <w:color w:val="000000"/>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64D64287"/>
    <w:multiLevelType w:val="hybridMultilevel"/>
    <w:tmpl w:val="0E0642FE"/>
    <w:lvl w:ilvl="0" w:tplc="67686EC6">
      <w:start w:val="1"/>
      <w:numFmt w:val="bullet"/>
      <w:lvlText w:val=""/>
      <w:lvlJc w:val="left"/>
      <w:pPr>
        <w:ind w:left="360" w:hanging="360"/>
      </w:pPr>
      <w:rPr>
        <w:rFonts w:ascii="Symbol" w:hAnsi="Symbol" w:hint="default"/>
        <w:color w:val="000000"/>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68CA6A44"/>
    <w:multiLevelType w:val="hybridMultilevel"/>
    <w:tmpl w:val="1F6A9AA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6A2A1633"/>
    <w:multiLevelType w:val="hybridMultilevel"/>
    <w:tmpl w:val="F30CCCD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6EC70B3C"/>
    <w:multiLevelType w:val="hybridMultilevel"/>
    <w:tmpl w:val="E7DEE3A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71964DBB"/>
    <w:multiLevelType w:val="hybridMultilevel"/>
    <w:tmpl w:val="D76AC05E"/>
    <w:lvl w:ilvl="0" w:tplc="86C6D12E">
      <w:start w:val="1"/>
      <w:numFmt w:val="bullet"/>
      <w:lvlText w:val=""/>
      <w:lvlJc w:val="left"/>
      <w:pPr>
        <w:ind w:left="360" w:hanging="360"/>
      </w:pPr>
      <w:rPr>
        <w:rFonts w:ascii="Symbol" w:hAnsi="Symbol" w:hint="default"/>
        <w:color w:val="auto"/>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4" w15:restartNumberingAfterBreak="0">
    <w:nsid w:val="73135DE7"/>
    <w:multiLevelType w:val="hybridMultilevel"/>
    <w:tmpl w:val="61F8C4E8"/>
    <w:lvl w:ilvl="0" w:tplc="67686EC6">
      <w:start w:val="1"/>
      <w:numFmt w:val="bullet"/>
      <w:lvlText w:val=""/>
      <w:lvlJc w:val="left"/>
      <w:pPr>
        <w:ind w:left="720" w:hanging="360"/>
      </w:pPr>
      <w:rPr>
        <w:rFonts w:ascii="Symbol" w:hAnsi="Symbol" w:hint="default"/>
        <w:color w:val="000000"/>
        <w:u w:val="no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3B831A3"/>
    <w:multiLevelType w:val="hybridMultilevel"/>
    <w:tmpl w:val="011AC08A"/>
    <w:lvl w:ilvl="0" w:tplc="67686EC6">
      <w:start w:val="1"/>
      <w:numFmt w:val="bullet"/>
      <w:lvlText w:val=""/>
      <w:lvlJc w:val="left"/>
      <w:pPr>
        <w:ind w:left="360" w:hanging="360"/>
      </w:pPr>
      <w:rPr>
        <w:rFonts w:ascii="Symbol" w:hAnsi="Symbol" w:hint="default"/>
        <w:color w:val="000000"/>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78082266"/>
    <w:multiLevelType w:val="hybridMultilevel"/>
    <w:tmpl w:val="4BF68BC8"/>
    <w:lvl w:ilvl="0" w:tplc="0C0A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DC94B03"/>
    <w:multiLevelType w:val="hybridMultilevel"/>
    <w:tmpl w:val="2006D90E"/>
    <w:lvl w:ilvl="0" w:tplc="9C6E9328">
      <w:start w:val="1"/>
      <w:numFmt w:val="bullet"/>
      <w:lvlText w:val=""/>
      <w:lvlJc w:val="left"/>
      <w:pPr>
        <w:ind w:left="1080" w:hanging="360"/>
      </w:pPr>
      <w:rPr>
        <w:rFonts w:ascii="Symbol" w:hAnsi="Symbol" w:hint="default"/>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8"/>
  </w:num>
  <w:num w:numId="2">
    <w:abstractNumId w:val="22"/>
  </w:num>
  <w:num w:numId="3">
    <w:abstractNumId w:val="7"/>
  </w:num>
  <w:num w:numId="4">
    <w:abstractNumId w:val="24"/>
  </w:num>
  <w:num w:numId="5">
    <w:abstractNumId w:val="11"/>
  </w:num>
  <w:num w:numId="6">
    <w:abstractNumId w:val="6"/>
  </w:num>
  <w:num w:numId="7">
    <w:abstractNumId w:val="5"/>
  </w:num>
  <w:num w:numId="8">
    <w:abstractNumId w:val="15"/>
  </w:num>
  <w:num w:numId="9">
    <w:abstractNumId w:val="23"/>
  </w:num>
  <w:num w:numId="10">
    <w:abstractNumId w:val="18"/>
  </w:num>
  <w:num w:numId="11">
    <w:abstractNumId w:val="3"/>
  </w:num>
  <w:num w:numId="12">
    <w:abstractNumId w:val="14"/>
  </w:num>
  <w:num w:numId="13">
    <w:abstractNumId w:val="21"/>
  </w:num>
  <w:num w:numId="14">
    <w:abstractNumId w:val="25"/>
  </w:num>
  <w:num w:numId="15">
    <w:abstractNumId w:val="1"/>
  </w:num>
  <w:num w:numId="16">
    <w:abstractNumId w:val="19"/>
  </w:num>
  <w:num w:numId="17">
    <w:abstractNumId w:val="16"/>
  </w:num>
  <w:num w:numId="18">
    <w:abstractNumId w:val="2"/>
  </w:num>
  <w:num w:numId="19">
    <w:abstractNumId w:val="27"/>
  </w:num>
  <w:num w:numId="20">
    <w:abstractNumId w:val="20"/>
  </w:num>
  <w:num w:numId="21">
    <w:abstractNumId w:val="10"/>
  </w:num>
  <w:num w:numId="22">
    <w:abstractNumId w:val="26"/>
  </w:num>
  <w:num w:numId="23">
    <w:abstractNumId w:val="0"/>
  </w:num>
  <w:num w:numId="24">
    <w:abstractNumId w:val="4"/>
  </w:num>
  <w:num w:numId="25">
    <w:abstractNumId w:val="17"/>
  </w:num>
  <w:num w:numId="26">
    <w:abstractNumId w:val="13"/>
  </w:num>
  <w:num w:numId="27">
    <w:abstractNumId w:val="12"/>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949"/>
    <w:rsid w:val="000672AD"/>
    <w:rsid w:val="00146708"/>
    <w:rsid w:val="00224A7F"/>
    <w:rsid w:val="0078269B"/>
    <w:rsid w:val="00843E17"/>
    <w:rsid w:val="008E1CC3"/>
    <w:rsid w:val="00994005"/>
    <w:rsid w:val="00AD6D55"/>
    <w:rsid w:val="00BC7EF3"/>
    <w:rsid w:val="00DD523C"/>
    <w:rsid w:val="00E2537D"/>
    <w:rsid w:val="00E71949"/>
    <w:rsid w:val="00F17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544D6"/>
  <w15:chartTrackingRefBased/>
  <w15:docId w15:val="{0793EA79-BBB2-44F5-ACD9-617B97F92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71949"/>
    <w:pPr>
      <w:ind w:left="720"/>
      <w:contextualSpacing/>
    </w:pPr>
  </w:style>
  <w:style w:type="paragraph" w:styleId="Encabezado">
    <w:name w:val="header"/>
    <w:basedOn w:val="Normal"/>
    <w:link w:val="EncabezadoCar"/>
    <w:unhideWhenUsed/>
    <w:rsid w:val="00146708"/>
    <w:pPr>
      <w:tabs>
        <w:tab w:val="center" w:pos="4419"/>
        <w:tab w:val="right" w:pos="8838"/>
      </w:tabs>
      <w:spacing w:after="0" w:line="240" w:lineRule="auto"/>
    </w:pPr>
  </w:style>
  <w:style w:type="character" w:customStyle="1" w:styleId="EncabezadoCar">
    <w:name w:val="Encabezado Car"/>
    <w:basedOn w:val="Fuentedeprrafopredeter"/>
    <w:link w:val="Encabezado"/>
    <w:rsid w:val="00146708"/>
    <w:rPr>
      <w:lang w:val="es-SV"/>
    </w:rPr>
  </w:style>
  <w:style w:type="paragraph" w:customStyle="1" w:styleId="Default">
    <w:name w:val="Default"/>
    <w:rsid w:val="00F172E4"/>
    <w:pPr>
      <w:autoSpaceDE w:val="0"/>
      <w:autoSpaceDN w:val="0"/>
      <w:adjustRightInd w:val="0"/>
      <w:spacing w:after="0" w:line="240" w:lineRule="auto"/>
    </w:pPr>
    <w:rPr>
      <w:rFonts w:ascii="Calibri" w:eastAsia="Times New Roman" w:hAnsi="Calibri" w:cs="Calibri"/>
      <w:color w:val="000000"/>
      <w:sz w:val="24"/>
      <w:szCs w:val="24"/>
      <w:lang w:val="es-SV" w:eastAsia="es-ES"/>
    </w:rPr>
  </w:style>
  <w:style w:type="paragraph" w:customStyle="1" w:styleId="BulletRelaciones">
    <w:name w:val="Bullet Relaciones"/>
    <w:basedOn w:val="Normal"/>
    <w:rsid w:val="00DD523C"/>
    <w:pPr>
      <w:spacing w:before="60" w:after="60" w:line="240" w:lineRule="auto"/>
      <w:ind w:left="397" w:right="113" w:hanging="284"/>
    </w:pPr>
    <w:rPr>
      <w:rFonts w:ascii="Arial" w:eastAsia="Times New Roman" w:hAnsi="Arial" w:cs="Times New Roman"/>
      <w:sz w:val="24"/>
      <w:szCs w:val="20"/>
      <w:lang w:val="en-US" w:eastAsia="es-ES"/>
    </w:rPr>
  </w:style>
  <w:style w:type="paragraph" w:customStyle="1" w:styleId="Text19">
    <w:name w:val="Text 19"/>
    <w:basedOn w:val="Normal"/>
    <w:rsid w:val="00843E17"/>
    <w:pPr>
      <w:overflowPunct w:val="0"/>
      <w:autoSpaceDE w:val="0"/>
      <w:autoSpaceDN w:val="0"/>
      <w:adjustRightInd w:val="0"/>
      <w:spacing w:after="0" w:line="360" w:lineRule="atLeast"/>
      <w:ind w:left="505"/>
      <w:jc w:val="both"/>
      <w:textAlignment w:val="baseline"/>
    </w:pPr>
    <w:rPr>
      <w:rFonts w:ascii="Arial" w:eastAsia="Times New Roman" w:hAnsi="Arial" w:cs="Times New Roman"/>
      <w:sz w:val="24"/>
      <w:szCs w:val="20"/>
      <w:lang w:val="es-ES_tradnl" w:eastAsia="es-ES"/>
    </w:rPr>
  </w:style>
  <w:style w:type="paragraph" w:customStyle="1" w:styleId="Text114">
    <w:name w:val="Text 114"/>
    <w:basedOn w:val="Normal"/>
    <w:rsid w:val="00843E17"/>
    <w:pPr>
      <w:overflowPunct w:val="0"/>
      <w:autoSpaceDE w:val="0"/>
      <w:autoSpaceDN w:val="0"/>
      <w:adjustRightInd w:val="0"/>
      <w:spacing w:after="0" w:line="360" w:lineRule="atLeast"/>
      <w:ind w:left="505"/>
      <w:jc w:val="both"/>
      <w:textAlignment w:val="baseline"/>
    </w:pPr>
    <w:rPr>
      <w:rFonts w:ascii="Arial" w:eastAsia="Times New Roman" w:hAnsi="Arial" w:cs="Times New Roman"/>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4840</Words>
  <Characters>26620</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 AMCH</dc:creator>
  <cp:keywords/>
  <dc:description/>
  <cp:lastModifiedBy>AIP AMCH</cp:lastModifiedBy>
  <cp:revision>3</cp:revision>
  <dcterms:created xsi:type="dcterms:W3CDTF">2020-07-14T15:10:00Z</dcterms:created>
  <dcterms:modified xsi:type="dcterms:W3CDTF">2020-07-14T15:10:00Z</dcterms:modified>
</cp:coreProperties>
</file>