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47A" w:rsidRDefault="00C2447A" w:rsidP="00C2447A">
      <w:pPr>
        <w:jc w:val="both"/>
        <w:rPr>
          <w:rFonts w:cs="Calibri"/>
          <w:snapToGrid w:val="0"/>
        </w:rPr>
      </w:pPr>
      <w:r>
        <w:rPr>
          <w:b/>
        </w:rPr>
        <w:t>ACTA NÚMERO TREINTA Y SIETE SESIÓN O</w:t>
      </w:r>
      <w:r w:rsidRPr="007D5AA2">
        <w:rPr>
          <w:b/>
        </w:rPr>
        <w:t xml:space="preserve">RDINARIA. </w:t>
      </w:r>
      <w:r w:rsidRPr="007D5AA2">
        <w:t xml:space="preserve">Celebrada por los Miembros del Concejo Municipal de la Ciudad de Chinameca, Departamento de San Miguel, a las </w:t>
      </w:r>
      <w:r>
        <w:t>ocho</w:t>
      </w:r>
      <w:r w:rsidRPr="007D5AA2">
        <w:t xml:space="preserve"> horas del día </w:t>
      </w:r>
      <w:r>
        <w:t xml:space="preserve">cuatro  de Octubre </w:t>
      </w:r>
      <w:r w:rsidRPr="007D5AA2">
        <w:t xml:space="preserve"> del año dos mil diecinueve, convocada y presidida por el Señor Roger Merlos, Alcalde Municipal; con la asistencia de: José Rodolfo Villalobos, Síndico Municipal; José Armando Chávez Sánchez, Regidor Propietario; Nelson Antonio Ulloa, Segundo Regidor Propietario; René Antonio Quintanilla, Tercer Regidor Propietario; Juan Rene Fabián Posada, Cuarto Regidor Propietario; Eduardo Antonio Guandique Gaitán, Quinto Regidor Propietario; Marlene Emperatriz Campos de Granados, Sexta Regidora Propietaria; Lorenzo Saúl Rivas, Séptimo Regidor Propietario; Lilly Esperanza Guevara, Octavo Regidor Propietario; Henry Joel Zelaya Maldonado, Primer Regidor Suplente; María Concepción </w:t>
      </w:r>
      <w:proofErr w:type="spellStart"/>
      <w:r w:rsidRPr="007D5AA2">
        <w:t>Sagastizado</w:t>
      </w:r>
      <w:proofErr w:type="spellEnd"/>
      <w:r w:rsidRPr="007D5AA2">
        <w:t xml:space="preserve">, Segundo Regidor Suplente; Natividad de Jesús Quintanilla, Tercer Regidor Suplente; Julio Alberto Bonilla Saravia, Cuarto Regidor Suplente y la señora Cecilia Maritza Aparicio de Quintanilla, Secretaria Municipal,  </w:t>
      </w:r>
      <w:r>
        <w:t xml:space="preserve">se hace constar: Que tomando en consideración la ausencia de la señora </w:t>
      </w:r>
      <w:r w:rsidRPr="005803DD">
        <w:rPr>
          <w:b/>
        </w:rPr>
        <w:t>MARLENE EMPERATRIZ CAMPOS DE GRANADOS,</w:t>
      </w:r>
      <w:r>
        <w:t xml:space="preserve"> Sexta  Regidora Propietaria y para cubrir dicho cargo los Concejales de la Fracción del FMLN, tomaron a bien subir al cargo de Sexto Regidor Propietario en Funciones al Señor </w:t>
      </w:r>
      <w:r>
        <w:rPr>
          <w:b/>
        </w:rPr>
        <w:t>JULIO ALBERTO BONILLA SARAVIA</w:t>
      </w:r>
      <w:r>
        <w:t xml:space="preserve">, Cuarto Regidor Suplente. </w:t>
      </w:r>
      <w:r w:rsidRPr="007D5AA2">
        <w:t xml:space="preserve">Abierta que fue la sesión por el Señor Alcalde Municipal, dio inicio con el establecimiento de quórum, Aprobación de Agenda,  lectura y aprobación del acta anterior, la cual fue aprobada con las salvedades establecidas al final de la misma y considerando las múltiples necesidades, giradas por los representantes de las diferentes Comunidades </w:t>
      </w:r>
      <w:r>
        <w:t xml:space="preserve">y otros </w:t>
      </w:r>
      <w:r w:rsidRPr="007D5AA2">
        <w:t>se emiten los siguientes Acuerdos</w:t>
      </w:r>
      <w:r>
        <w:t xml:space="preserve">. </w:t>
      </w:r>
      <w:r w:rsidRPr="00005600">
        <w:rPr>
          <w:b/>
        </w:rPr>
        <w:t>ACUERDO NUMERO UNO.</w:t>
      </w:r>
      <w:r>
        <w:t xml:space="preserve"> </w:t>
      </w:r>
      <w:r w:rsidRPr="00B614CA">
        <w:t xml:space="preserve">Concejo Municipal en uso de las facultades legales que le confiere el numeral 14 del Artículo 30, numeral 4 del Artículo 31 del Código Municipal, ACUERDA: Dar por recibido y aceptado la solicitud de fecha </w:t>
      </w:r>
      <w:r>
        <w:t>28</w:t>
      </w:r>
      <w:r w:rsidRPr="00B614CA">
        <w:t xml:space="preserve"> del corriente mes, firmada por la Señora </w:t>
      </w:r>
      <w:r w:rsidRPr="00B614CA">
        <w:rPr>
          <w:b/>
        </w:rPr>
        <w:t>MARLENE EMPERATRIZ CAMPOS DE GRANADOS,</w:t>
      </w:r>
      <w:r>
        <w:t xml:space="preserve"> Sexta</w:t>
      </w:r>
      <w:r w:rsidRPr="00B614CA">
        <w:t xml:space="preserve"> Regidor</w:t>
      </w:r>
      <w:r>
        <w:t>a</w:t>
      </w:r>
      <w:r w:rsidRPr="00B614CA">
        <w:t xml:space="preserve"> Propietari</w:t>
      </w:r>
      <w:r>
        <w:t>a</w:t>
      </w:r>
      <w:r w:rsidRPr="00B614CA">
        <w:t xml:space="preserve"> del Concejo Municipal de esta ciudad, en la cual solicita permiso</w:t>
      </w:r>
      <w:r>
        <w:t xml:space="preserve"> a partir del 01 del mes de Octubre, </w:t>
      </w:r>
      <w:r w:rsidRPr="00B614CA">
        <w:t xml:space="preserve"> para poderse ausentar de sus funciones durante el tiempo que dure el tratamiento Médico al cual en la actualidad está siendo sometida</w:t>
      </w:r>
      <w:r>
        <w:t xml:space="preserve"> fuera de este país. Certifíquese el presente Acuerdo y remítase a donde corresponda. </w:t>
      </w:r>
      <w:r w:rsidRPr="001C1A2E">
        <w:rPr>
          <w:b/>
        </w:rPr>
        <w:t>ACUERDO NUMERO DOS</w:t>
      </w:r>
      <w:r>
        <w:t xml:space="preserve">. </w:t>
      </w:r>
      <w:r w:rsidRPr="00972FF4">
        <w:rPr>
          <w:rFonts w:eastAsia="Calibri" w:cs="Times New Roman"/>
        </w:rPr>
        <w:t>El Concejo Municipal en uso de las facultades legales que le confiere el numeral 14 del Artículo 30, numeral 4 del Artículo 31 y Artículo 91 del Código Municipal</w:t>
      </w:r>
      <w:r w:rsidRPr="00972FF4">
        <w:rPr>
          <w:b/>
          <w:lang w:val="es-ES"/>
        </w:rPr>
        <w:t xml:space="preserve"> ACUERDA</w:t>
      </w:r>
      <w:r w:rsidRPr="00972FF4">
        <w:rPr>
          <w:lang w:val="es-ES"/>
        </w:rPr>
        <w:t xml:space="preserve">: Autorizar al señor Tesorero Municipal para que contra entrega de los documentos de respaldo, cancele la cantidad de </w:t>
      </w:r>
      <w:r w:rsidRPr="00972FF4">
        <w:rPr>
          <w:b/>
          <w:lang w:val="es-ES"/>
        </w:rPr>
        <w:t>$</w:t>
      </w:r>
      <w:r>
        <w:rPr>
          <w:b/>
          <w:lang w:val="es-ES"/>
        </w:rPr>
        <w:t>317.40 dólares</w:t>
      </w:r>
      <w:r w:rsidRPr="00972FF4">
        <w:rPr>
          <w:lang w:val="es-ES"/>
        </w:rPr>
        <w:t xml:space="preserve"> al propietario o representante </w:t>
      </w:r>
      <w:r>
        <w:rPr>
          <w:lang w:val="es-ES"/>
        </w:rPr>
        <w:t xml:space="preserve">de </w:t>
      </w:r>
      <w:r>
        <w:rPr>
          <w:b/>
          <w:lang w:val="es-ES"/>
        </w:rPr>
        <w:t xml:space="preserve">AGROMISA S.A DE C.V. </w:t>
      </w:r>
      <w:r>
        <w:rPr>
          <w:lang w:val="es-ES"/>
        </w:rPr>
        <w:t xml:space="preserve">por el suministro de 6 quintales de Fórmula 15-15-15 (F), y la cantidad de 6 quintales de Urea 46% </w:t>
      </w:r>
      <w:proofErr w:type="spellStart"/>
      <w:r>
        <w:rPr>
          <w:lang w:val="es-ES"/>
        </w:rPr>
        <w:t>Poly</w:t>
      </w:r>
      <w:proofErr w:type="spellEnd"/>
      <w:r>
        <w:rPr>
          <w:lang w:val="es-ES"/>
        </w:rPr>
        <w:t xml:space="preserve"> (F), el cual será utilizado para abonar el estadio y los parques de esta Municipalidad, </w:t>
      </w:r>
      <w:r w:rsidRPr="00972FF4">
        <w:rPr>
          <w:lang w:val="es-ES"/>
        </w:rPr>
        <w:t xml:space="preserve"> Todo lo anterior se hac</w:t>
      </w:r>
      <w:r>
        <w:rPr>
          <w:lang w:val="es-ES"/>
        </w:rPr>
        <w:t xml:space="preserve">e en base a la nota de fecha 03 </w:t>
      </w:r>
      <w:r w:rsidRPr="00972FF4">
        <w:rPr>
          <w:lang w:val="es-ES"/>
        </w:rPr>
        <w:t>de</w:t>
      </w:r>
      <w:r>
        <w:rPr>
          <w:lang w:val="es-ES"/>
        </w:rPr>
        <w:t>l corriente mes, firmada y sellada por el Ing. Jorge Soto Márquez, J</w:t>
      </w:r>
      <w:r w:rsidRPr="00972FF4">
        <w:rPr>
          <w:lang w:val="es-ES"/>
        </w:rPr>
        <w:t>efe de la UACI</w:t>
      </w:r>
      <w:r>
        <w:rPr>
          <w:lang w:val="es-ES"/>
        </w:rPr>
        <w:t xml:space="preserve">, anexa a cotización de fecha 01 del corriente mes y año, Monto que serán cancelado de los Fondos Propios Municipales, Certifíquese. </w:t>
      </w:r>
      <w:r w:rsidRPr="00805017">
        <w:rPr>
          <w:b/>
          <w:lang w:val="es-ES"/>
        </w:rPr>
        <w:t>ACUERDO NUMERO TRES.</w:t>
      </w:r>
      <w:r>
        <w:rPr>
          <w:lang w:val="es-ES"/>
        </w:rPr>
        <w:t xml:space="preserve"> </w:t>
      </w:r>
      <w:r w:rsidRPr="00485901">
        <w:rPr>
          <w:rFonts w:eastAsia="Calibri" w:cs="Times New Roman"/>
          <w:color w:val="000000" w:themeColor="text1"/>
        </w:rPr>
        <w:t>El Concejo Municipal en uso de las facultades legales que le confiere el numeral 14 del Artículo 30, numeral 4 del Artículo 31 y Artículo 91 del Código Municipal</w:t>
      </w:r>
      <w:r w:rsidRPr="00485901">
        <w:rPr>
          <w:b/>
          <w:color w:val="000000" w:themeColor="text1"/>
          <w:lang w:val="es-ES"/>
        </w:rPr>
        <w:t xml:space="preserve"> ACUERDA</w:t>
      </w:r>
      <w:r w:rsidRPr="00485901">
        <w:rPr>
          <w:color w:val="000000" w:themeColor="text1"/>
          <w:lang w:val="es-ES"/>
        </w:rPr>
        <w:t xml:space="preserve">: Autorizar al señor Tesorero Municipal para que contra entrega de los documentos de respaldo, cancele la cantidad de </w:t>
      </w:r>
      <w:r w:rsidRPr="00485901">
        <w:rPr>
          <w:b/>
          <w:color w:val="000000" w:themeColor="text1"/>
          <w:lang w:val="es-ES"/>
        </w:rPr>
        <w:t>$</w:t>
      </w:r>
      <w:r>
        <w:rPr>
          <w:b/>
          <w:color w:val="000000" w:themeColor="text1"/>
          <w:lang w:val="es-ES"/>
        </w:rPr>
        <w:t xml:space="preserve">75.70 </w:t>
      </w:r>
      <w:r w:rsidRPr="00485901">
        <w:rPr>
          <w:b/>
          <w:color w:val="000000" w:themeColor="text1"/>
          <w:lang w:val="es-ES"/>
        </w:rPr>
        <w:t xml:space="preserve">dólares </w:t>
      </w:r>
      <w:r w:rsidRPr="00485901">
        <w:rPr>
          <w:color w:val="000000" w:themeColor="text1"/>
          <w:lang w:val="es-ES"/>
        </w:rPr>
        <w:t xml:space="preserve"> al propietario o representante de </w:t>
      </w:r>
      <w:r>
        <w:rPr>
          <w:b/>
          <w:color w:val="000000" w:themeColor="text1"/>
          <w:lang w:val="es-ES"/>
        </w:rPr>
        <w:t xml:space="preserve">LA CASA DEL REPUESTO </w:t>
      </w:r>
      <w:r w:rsidRPr="0039532A">
        <w:rPr>
          <w:b/>
          <w:color w:val="000000" w:themeColor="text1"/>
          <w:lang w:val="es-ES"/>
        </w:rPr>
        <w:t>S.A DE C.V</w:t>
      </w:r>
      <w:r w:rsidRPr="00485901">
        <w:rPr>
          <w:b/>
          <w:color w:val="000000" w:themeColor="text1"/>
          <w:lang w:val="es-ES"/>
        </w:rPr>
        <w:t xml:space="preserve">, </w:t>
      </w:r>
      <w:r w:rsidRPr="00485901">
        <w:rPr>
          <w:color w:val="000000" w:themeColor="text1"/>
          <w:lang w:val="es-ES"/>
        </w:rPr>
        <w:t xml:space="preserve"> por </w:t>
      </w:r>
      <w:r>
        <w:rPr>
          <w:color w:val="000000" w:themeColor="text1"/>
          <w:lang w:val="es-ES"/>
        </w:rPr>
        <w:t xml:space="preserve">la compra de aceites y filtros para el vehículo HILUX Placa </w:t>
      </w:r>
      <w:proofErr w:type="spellStart"/>
      <w:r>
        <w:rPr>
          <w:color w:val="000000" w:themeColor="text1"/>
          <w:lang w:val="es-ES"/>
        </w:rPr>
        <w:t>N°</w:t>
      </w:r>
      <w:proofErr w:type="spellEnd"/>
      <w:r>
        <w:rPr>
          <w:color w:val="000000" w:themeColor="text1"/>
          <w:lang w:val="es-ES"/>
        </w:rPr>
        <w:t xml:space="preserve"> 8965, los cuales serán cancelados de los Fondos </w:t>
      </w:r>
      <w:r w:rsidRPr="00485901">
        <w:rPr>
          <w:color w:val="000000" w:themeColor="text1"/>
          <w:lang w:val="es-ES"/>
        </w:rPr>
        <w:t>FODES 25%</w:t>
      </w:r>
      <w:r>
        <w:rPr>
          <w:color w:val="000000" w:themeColor="text1"/>
          <w:lang w:val="es-ES"/>
        </w:rPr>
        <w:t xml:space="preserve">, todo lo anterior se hace en base a nota de fecha 30 del mes de Septiembre firmada y sellada por el Ing. Jorge Soto Márquez, Jefe de la UACI, </w:t>
      </w:r>
      <w:r>
        <w:rPr>
          <w:color w:val="000000" w:themeColor="text1"/>
          <w:lang w:val="es-ES"/>
        </w:rPr>
        <w:lastRenderedPageBreak/>
        <w:t xml:space="preserve">Certifíquese. </w:t>
      </w:r>
      <w:r w:rsidRPr="00480308">
        <w:rPr>
          <w:b/>
          <w:color w:val="000000" w:themeColor="text1"/>
          <w:lang w:val="es-ES"/>
        </w:rPr>
        <w:t>ACUERDO NUMERO CUATRO</w:t>
      </w:r>
      <w:r>
        <w:rPr>
          <w:color w:val="000000" w:themeColor="text1"/>
          <w:lang w:val="es-ES"/>
        </w:rPr>
        <w:t xml:space="preserve">. </w:t>
      </w:r>
      <w:r w:rsidRPr="00415AC3">
        <w:t xml:space="preserve">El Concejo Municipal en uso de las facultades legales que le confiere el numeral 14 del Artículo 30, numeral 4 del Artículo 31 y Articulo 91 del Código Municipal, ACUERDA. Autorizar al señor Tesorero Municipal, para que entregue en calidad de aporte y de los Fondos Propios la cantidad de </w:t>
      </w:r>
      <w:r w:rsidRPr="00415AC3">
        <w:rPr>
          <w:b/>
        </w:rPr>
        <w:t>$300.00 dólares</w:t>
      </w:r>
      <w:r w:rsidRPr="00415AC3">
        <w:t xml:space="preserve">, a la señora </w:t>
      </w:r>
      <w:r w:rsidRPr="00415AC3">
        <w:rPr>
          <w:b/>
        </w:rPr>
        <w:t>LEONOR RAMOS</w:t>
      </w:r>
      <w:r w:rsidRPr="00415AC3">
        <w:t xml:space="preserve">, o en su defecto a la señora, </w:t>
      </w:r>
      <w:r>
        <w:rPr>
          <w:b/>
        </w:rPr>
        <w:t>KENIA RODRIGUEZ</w:t>
      </w:r>
      <w:r w:rsidRPr="00415AC3">
        <w:rPr>
          <w:b/>
        </w:rPr>
        <w:t xml:space="preserve">, </w:t>
      </w:r>
      <w:r w:rsidRPr="00415AC3">
        <w:t>ambas Representantes de la Fundación</w:t>
      </w:r>
      <w:r w:rsidRPr="00415AC3">
        <w:rPr>
          <w:b/>
        </w:rPr>
        <w:t xml:space="preserve"> MELITA CUADRA</w:t>
      </w:r>
      <w:r w:rsidRPr="00415AC3">
        <w:t xml:space="preserve">  los cuales serán utilizados </w:t>
      </w:r>
      <w:r>
        <w:t xml:space="preserve">como un complemento para la actividad que </w:t>
      </w:r>
      <w:r w:rsidRPr="00415AC3">
        <w:t xml:space="preserve">tienen programada para el día </w:t>
      </w:r>
      <w:r>
        <w:t xml:space="preserve">01  del </w:t>
      </w:r>
      <w:r w:rsidRPr="00415AC3">
        <w:t>mes</w:t>
      </w:r>
      <w:r>
        <w:t xml:space="preserve"> de Noviembre</w:t>
      </w:r>
      <w:r w:rsidRPr="00415AC3">
        <w:t xml:space="preserve">,  </w:t>
      </w:r>
      <w:r>
        <w:t>T</w:t>
      </w:r>
      <w:r w:rsidRPr="00415AC3">
        <w:t xml:space="preserve">odo lo actuado se hace en atención a solicitud escrita de fecha </w:t>
      </w:r>
      <w:r>
        <w:t>01</w:t>
      </w:r>
      <w:r w:rsidRPr="00415AC3">
        <w:t xml:space="preserve"> de</w:t>
      </w:r>
      <w:r>
        <w:t>l</w:t>
      </w:r>
      <w:r w:rsidRPr="00415AC3">
        <w:t xml:space="preserve"> corriente </w:t>
      </w:r>
      <w:r>
        <w:t>mes</w:t>
      </w:r>
      <w:r w:rsidRPr="00415AC3">
        <w:t>, firmada y sellada por las señoras antes citadas.</w:t>
      </w:r>
      <w:r>
        <w:t xml:space="preserve"> </w:t>
      </w:r>
      <w:r w:rsidRPr="00F76EAB">
        <w:rPr>
          <w:b/>
        </w:rPr>
        <w:t>ACUERDO NUMERO CINCO</w:t>
      </w:r>
      <w:r>
        <w:t xml:space="preserve">. </w:t>
      </w:r>
      <w:r w:rsidRPr="00FA0AA2">
        <w:t>El Concejo Municipal en uso de las facultades legales que le confiere el numeral 14 del Artículo 30, numeral 4 del Artículo 31 y Articulo 91 del Código Municipal, ACUERDA: Autorizar al Señor Teso</w:t>
      </w:r>
      <w:r>
        <w:t xml:space="preserve">rero Municipal para de los Fondos Propios haga efectiva la cancelación de </w:t>
      </w:r>
      <w:r>
        <w:rPr>
          <w:b/>
        </w:rPr>
        <w:t xml:space="preserve">$2,001.84 dólares, </w:t>
      </w:r>
      <w:r>
        <w:t xml:space="preserve">de los Fondos FODES 75% correspondiente al Proyecto: MANTENIMIENTO Y REPARACION DE CAMINOS VECINALES DEL MUNICIPIO DE CHINAMECA, haga efectiva la cantidad de </w:t>
      </w:r>
      <w:r w:rsidRPr="006338F3">
        <w:rPr>
          <w:b/>
        </w:rPr>
        <w:t>$</w:t>
      </w:r>
      <w:r>
        <w:rPr>
          <w:b/>
        </w:rPr>
        <w:t xml:space="preserve">2,676.94 </w:t>
      </w:r>
      <w:r w:rsidRPr="006338F3">
        <w:rPr>
          <w:b/>
        </w:rPr>
        <w:t>dólares</w:t>
      </w:r>
      <w:r>
        <w:t xml:space="preserve"> y de los Fondos FODES 75% correspondiente al PROYECTO. RECOLECCION, DISPOSICION Y TRASLADO DE LOS DESECHOS SOLIDOS DEL MUNICIPIO DE CHINAMECA,  </w:t>
      </w:r>
      <w:r w:rsidRPr="003B3BE9">
        <w:rPr>
          <w:b/>
        </w:rPr>
        <w:t>$</w:t>
      </w:r>
      <w:r>
        <w:rPr>
          <w:b/>
        </w:rPr>
        <w:t>1,548.50</w:t>
      </w:r>
      <w:r w:rsidRPr="003B3BE9">
        <w:rPr>
          <w:b/>
        </w:rPr>
        <w:t xml:space="preserve"> dólares,</w:t>
      </w:r>
      <w:r>
        <w:t xml:space="preserve"> totalizando la cantidad de </w:t>
      </w:r>
      <w:r w:rsidRPr="00DD1FA0">
        <w:rPr>
          <w:b/>
        </w:rPr>
        <w:t>$</w:t>
      </w:r>
      <w:r>
        <w:rPr>
          <w:b/>
        </w:rPr>
        <w:t>6,227.28</w:t>
      </w:r>
      <w:r w:rsidRPr="00DD1FA0">
        <w:rPr>
          <w:b/>
        </w:rPr>
        <w:t xml:space="preserve"> dólares </w:t>
      </w:r>
      <w:r>
        <w:t xml:space="preserve">y con esto solventar el suministro de combustible suministrado en el mes de Septiembre a los vehículos de esta Municipal, todo lo actuado lo hacemos en atención a reporte de fecha 19 del corriente mes  firmado por el </w:t>
      </w:r>
      <w:r w:rsidRPr="00415AC3">
        <w:t xml:space="preserve">señor </w:t>
      </w:r>
      <w:r>
        <w:t>Roger Merlos</w:t>
      </w:r>
      <w:r w:rsidRPr="00415AC3">
        <w:t>, Alcalde Municipal y responsable de la distribución del mismo. Certifíquese</w:t>
      </w:r>
      <w:r>
        <w:t xml:space="preserve">. </w:t>
      </w:r>
      <w:r w:rsidRPr="00987889">
        <w:rPr>
          <w:b/>
        </w:rPr>
        <w:t>ACUERDO NUMERO SEIS</w:t>
      </w:r>
      <w:r>
        <w:t xml:space="preserve">. </w:t>
      </w:r>
      <w:r w:rsidRPr="0046281D">
        <w:rPr>
          <w:color w:val="000000" w:themeColor="text1"/>
        </w:rPr>
        <w:t xml:space="preserve">El Concejo Municipal en uso de las facultades legales que le confiere en numeral 14 del Artículo 30, numeral 4 del Artículo 31 y Articulo 91 del Código Municipal, </w:t>
      </w:r>
      <w:r w:rsidRPr="0046281D">
        <w:rPr>
          <w:b/>
          <w:color w:val="000000" w:themeColor="text1"/>
        </w:rPr>
        <w:t xml:space="preserve">ACUERDA: </w:t>
      </w:r>
      <w:r w:rsidRPr="0046281D">
        <w:rPr>
          <w:color w:val="000000" w:themeColor="text1"/>
        </w:rPr>
        <w:t xml:space="preserve">Autorizar al señor Tesorero Municipal para que cancele la cantidad de </w:t>
      </w:r>
      <w:r w:rsidRPr="0046281D">
        <w:rPr>
          <w:b/>
          <w:color w:val="000000" w:themeColor="text1"/>
        </w:rPr>
        <w:t>$</w:t>
      </w:r>
      <w:r>
        <w:rPr>
          <w:b/>
          <w:color w:val="000000" w:themeColor="text1"/>
        </w:rPr>
        <w:t xml:space="preserve">395.00 </w:t>
      </w:r>
      <w:r w:rsidRPr="0046281D">
        <w:rPr>
          <w:b/>
          <w:color w:val="000000" w:themeColor="text1"/>
        </w:rPr>
        <w:t>dólares</w:t>
      </w:r>
      <w:r w:rsidRPr="0046281D">
        <w:rPr>
          <w:color w:val="000000" w:themeColor="text1"/>
        </w:rPr>
        <w:t xml:space="preserve">, al técnico </w:t>
      </w:r>
      <w:r w:rsidRPr="0046281D">
        <w:rPr>
          <w:b/>
          <w:color w:val="000000" w:themeColor="text1"/>
        </w:rPr>
        <w:t>JOSE RUBEN CASTRO GOCHE</w:t>
      </w:r>
      <w:r>
        <w:rPr>
          <w:b/>
          <w:color w:val="000000" w:themeColor="text1"/>
        </w:rPr>
        <w:t>Z</w:t>
      </w:r>
      <w:r w:rsidRPr="0046281D">
        <w:rPr>
          <w:color w:val="000000" w:themeColor="text1"/>
        </w:rPr>
        <w:t>, en concepto de c</w:t>
      </w:r>
      <w:r>
        <w:rPr>
          <w:color w:val="000000" w:themeColor="text1"/>
        </w:rPr>
        <w:t>ancelación por los servicios de mantenimiento de</w:t>
      </w:r>
      <w:r w:rsidRPr="0046281D">
        <w:rPr>
          <w:color w:val="000000" w:themeColor="text1"/>
        </w:rPr>
        <w:t xml:space="preserve"> los cinco </w:t>
      </w:r>
      <w:r>
        <w:rPr>
          <w:color w:val="000000" w:themeColor="text1"/>
        </w:rPr>
        <w:t xml:space="preserve">equipos informáticos del Departamento de Registro del Estado Familiar, </w:t>
      </w:r>
      <w:r w:rsidRPr="0046281D">
        <w:rPr>
          <w:color w:val="000000" w:themeColor="text1"/>
        </w:rPr>
        <w:t xml:space="preserve">todo lo actuado lo hacemos en atención a Nota de fecha </w:t>
      </w:r>
      <w:r>
        <w:rPr>
          <w:color w:val="000000" w:themeColor="text1"/>
        </w:rPr>
        <w:t>04</w:t>
      </w:r>
      <w:r w:rsidRPr="0046281D">
        <w:rPr>
          <w:color w:val="000000" w:themeColor="text1"/>
        </w:rPr>
        <w:t xml:space="preserve"> del corriente mes, firmada y sellada por </w:t>
      </w:r>
      <w:r>
        <w:rPr>
          <w:color w:val="000000" w:themeColor="text1"/>
        </w:rPr>
        <w:t>el Ing. Jorge Soto Márquez</w:t>
      </w:r>
      <w:r w:rsidRPr="0046281D">
        <w:rPr>
          <w:color w:val="000000" w:themeColor="text1"/>
        </w:rPr>
        <w:t>,</w:t>
      </w:r>
      <w:r>
        <w:rPr>
          <w:color w:val="000000" w:themeColor="text1"/>
        </w:rPr>
        <w:t xml:space="preserve"> Jefe de la UACI,</w:t>
      </w:r>
      <w:r w:rsidRPr="0046281D">
        <w:rPr>
          <w:color w:val="000000" w:themeColor="text1"/>
        </w:rPr>
        <w:t xml:space="preserve"> fondos que deberán de ser </w:t>
      </w:r>
      <w:r>
        <w:rPr>
          <w:color w:val="000000" w:themeColor="text1"/>
        </w:rPr>
        <w:t xml:space="preserve">cancelados de los Fondos Propios Municipales. </w:t>
      </w:r>
      <w:r w:rsidRPr="0046281D">
        <w:rPr>
          <w:rFonts w:cs="Calibri"/>
          <w:snapToGrid w:val="0"/>
        </w:rPr>
        <w:t>Certifíquese.</w:t>
      </w:r>
      <w:r>
        <w:rPr>
          <w:rFonts w:cs="Calibri"/>
          <w:snapToGrid w:val="0"/>
        </w:rPr>
        <w:t xml:space="preserve"> </w:t>
      </w:r>
      <w:r w:rsidRPr="006A234C">
        <w:rPr>
          <w:rFonts w:cs="Calibri"/>
          <w:b/>
          <w:snapToGrid w:val="0"/>
        </w:rPr>
        <w:t>ACUERDO NUMERO SIETE</w:t>
      </w:r>
      <w:r w:rsidRPr="00D844AE">
        <w:rPr>
          <w:rFonts w:cs="Calibri"/>
          <w:snapToGrid w:val="0"/>
        </w:rPr>
        <w:t xml:space="preserve">. </w:t>
      </w:r>
      <w:r w:rsidRPr="00D844AE">
        <w:t xml:space="preserve">El Concejo Municipal en uso de las Facultades Legales que le Confiere ACUERDA: Autorizar al señor HUGO ARMANDO RODRIGUEZ CRUZ, Tesorero Municipal, para que a la mayor brevedad posible realice el reintegro de los Fondos que refleja el recibo de cobro numero 401986 por la cantidad de </w:t>
      </w:r>
      <w:r w:rsidRPr="00D844AE">
        <w:rPr>
          <w:b/>
        </w:rPr>
        <w:t>$11.88 dólares</w:t>
      </w:r>
      <w:r w:rsidRPr="00D844AE">
        <w:t xml:space="preserve"> y recibo 401987 por la cantidad de </w:t>
      </w:r>
      <w:r w:rsidRPr="00D844AE">
        <w:rPr>
          <w:b/>
        </w:rPr>
        <w:t>$126.00 dólares</w:t>
      </w:r>
      <w:r w:rsidRPr="00D844AE">
        <w:t>, ambos montos de los Fondos Propios Municipales todo esto basado en lo establecido en los Arts. 38 Inciso segundo y 120 de la Ley General Tributaria Municipal. Ambos de fecha 09 de Septiembre del corriente año,  Certifíquese.</w:t>
      </w:r>
      <w:r w:rsidRPr="005B4A73">
        <w:rPr>
          <w:color w:val="C00000"/>
        </w:rPr>
        <w:t xml:space="preserve"> </w:t>
      </w:r>
      <w:r w:rsidRPr="001453AD">
        <w:rPr>
          <w:b/>
        </w:rPr>
        <w:t>ACUERDO NUMERO OCHO</w:t>
      </w:r>
      <w:r>
        <w:t xml:space="preserve">. </w:t>
      </w:r>
      <w:r w:rsidRPr="00D654F2">
        <w:t>El Concejo Municipal en uso de las facultades legales que le  confiere el numeral 14 del Artículo 30, numeral 4 del Artículo 31 y Articulo 91</w:t>
      </w:r>
      <w:r>
        <w:t xml:space="preserve"> del Código Municipal </w:t>
      </w:r>
      <w:r w:rsidRPr="00D654F2">
        <w:t xml:space="preserve">ACUERDA: </w:t>
      </w:r>
      <w:r>
        <w:rPr>
          <w:b/>
        </w:rPr>
        <w:t xml:space="preserve">Refrendar el contrato del señor </w:t>
      </w:r>
      <w:r w:rsidRPr="000E1206">
        <w:rPr>
          <w:b/>
        </w:rPr>
        <w:t>LUIS ANGEL BERMUDEZ</w:t>
      </w:r>
      <w:r>
        <w:rPr>
          <w:b/>
        </w:rPr>
        <w:t>, del 01 al 31 del mes de Octubre del corriente año,</w:t>
      </w:r>
      <w:r w:rsidRPr="00D654F2">
        <w:t xml:space="preserve"> para que </w:t>
      </w:r>
      <w:r>
        <w:t xml:space="preserve">continúe  en los trabajos con la </w:t>
      </w:r>
      <w:r w:rsidRPr="00D654F2">
        <w:t xml:space="preserve">Máquina Retroexcavadora de esta institución, </w:t>
      </w:r>
      <w:r>
        <w:t>en los diferentes Cantones de esta jurisdicción, Así mismo se Autoriza</w:t>
      </w:r>
      <w:r w:rsidRPr="00D654F2">
        <w:t xml:space="preserve"> al señor Tesorero Municipal para que de conformidad al Control de Asistencia, Bitácoras de Trabajo y fotografías de las</w:t>
      </w:r>
      <w:r>
        <w:t xml:space="preserve"> actividades realizadas, se </w:t>
      </w:r>
      <w:r w:rsidRPr="00D654F2">
        <w:t xml:space="preserve">cancele de los </w:t>
      </w:r>
      <w:r>
        <w:t>f</w:t>
      </w:r>
      <w:r w:rsidRPr="00D654F2">
        <w:t xml:space="preserve">ondos </w:t>
      </w:r>
      <w:r>
        <w:t xml:space="preserve">del proyecto </w:t>
      </w:r>
      <w:r w:rsidRPr="005F3E77">
        <w:rPr>
          <w:b/>
        </w:rPr>
        <w:t>MANTENIMIENTO Y REPARACION DE CAMINOS VECINALES DEL MUNICIPIO DE CHINAMECA DEPARTAMENTO DE SAN MIGUEL</w:t>
      </w:r>
      <w:r>
        <w:rPr>
          <w:b/>
        </w:rPr>
        <w:t xml:space="preserve"> 2019</w:t>
      </w:r>
      <w:r>
        <w:t>,</w:t>
      </w:r>
      <w:r w:rsidRPr="00D654F2">
        <w:t xml:space="preserve"> la cantidad de </w:t>
      </w:r>
      <w:r>
        <w:rPr>
          <w:b/>
        </w:rPr>
        <w:t>$44</w:t>
      </w:r>
      <w:r w:rsidRPr="00D654F2">
        <w:rPr>
          <w:b/>
        </w:rPr>
        <w:t>0.00 dólares,</w:t>
      </w:r>
      <w:r w:rsidRPr="00D654F2">
        <w:t xml:space="preserve"> sujetos a los respectivos descuentos de Ley,  Certifique</w:t>
      </w:r>
      <w:r>
        <w:t xml:space="preserve">. </w:t>
      </w:r>
      <w:r w:rsidRPr="005B4A73">
        <w:rPr>
          <w:rFonts w:cs="Calibri"/>
          <w:snapToGrid w:val="0"/>
        </w:rPr>
        <w:t xml:space="preserve">Se hace constar </w:t>
      </w:r>
      <w:r w:rsidRPr="005B4A73">
        <w:t xml:space="preserve">Que </w:t>
      </w:r>
      <w:r w:rsidRPr="005B4A73">
        <w:rPr>
          <w:rFonts w:cs="Calibri"/>
          <w:snapToGrid w:val="0"/>
        </w:rPr>
        <w:t xml:space="preserve">los Concejales </w:t>
      </w:r>
      <w:r w:rsidRPr="005B4A73">
        <w:rPr>
          <w:rFonts w:cs="Calibri"/>
          <w:b/>
          <w:snapToGrid w:val="0"/>
        </w:rPr>
        <w:t>EDUARDO ANTONIO GUANDIQUE GAITÁN</w:t>
      </w:r>
      <w:r w:rsidRPr="005B4A73">
        <w:rPr>
          <w:rFonts w:cs="Calibri"/>
          <w:snapToGrid w:val="0"/>
        </w:rPr>
        <w:t xml:space="preserve">, Quinto Regidor Propietario, </w:t>
      </w:r>
      <w:r w:rsidRPr="005B4A73">
        <w:rPr>
          <w:b/>
          <w:snapToGrid w:val="0"/>
        </w:rPr>
        <w:lastRenderedPageBreak/>
        <w:t>JULIO ALBERTO BONILLA SARAVIA</w:t>
      </w:r>
      <w:r w:rsidRPr="005B4A73">
        <w:rPr>
          <w:rFonts w:cs="Calibri"/>
          <w:snapToGrid w:val="0"/>
        </w:rPr>
        <w:t>, Sexto Regidor Propietario en Funciones, haciendo uso de las Facultades Legales que les confiere el Art. 31 numerales 4 y 5  y Art. 45 y  31 Inc. 4  del Código Municipal</w:t>
      </w:r>
      <w:r w:rsidRPr="005B4A73">
        <w:rPr>
          <w:rFonts w:cs="Calibri"/>
          <w:b/>
          <w:snapToGrid w:val="0"/>
        </w:rPr>
        <w:t xml:space="preserve"> SALVAN y vota en contra, </w:t>
      </w:r>
      <w:r w:rsidRPr="005B4A73">
        <w:rPr>
          <w:rFonts w:cs="Calibri"/>
          <w:snapToGrid w:val="0"/>
        </w:rPr>
        <w:t xml:space="preserve">en la toma de los Acuerdos números, </w:t>
      </w:r>
      <w:r w:rsidRPr="005B4A73">
        <w:rPr>
          <w:rFonts w:cs="Calibri"/>
          <w:b/>
          <w:snapToGrid w:val="0"/>
        </w:rPr>
        <w:t xml:space="preserve">4,5,7 y 8,  </w:t>
      </w:r>
      <w:r w:rsidRPr="005B4A73">
        <w:rPr>
          <w:rFonts w:cs="Calibri"/>
          <w:snapToGrid w:val="0"/>
        </w:rPr>
        <w:t xml:space="preserve">El señor </w:t>
      </w:r>
      <w:r w:rsidRPr="005B4A73">
        <w:rPr>
          <w:rFonts w:cs="Calibri"/>
          <w:b/>
          <w:snapToGrid w:val="0"/>
        </w:rPr>
        <w:t>LORENZO SAUL RIVAS</w:t>
      </w:r>
      <w:r w:rsidRPr="005B4A73">
        <w:rPr>
          <w:rFonts w:cs="Calibri"/>
          <w:snapToGrid w:val="0"/>
        </w:rPr>
        <w:t>, Séptimo Regidor Propietario, haciendo uso de las Facultades Legales que les confiere el Art. 45 y  31 Inc. 4 del Código Municipal</w:t>
      </w:r>
      <w:r w:rsidRPr="005B4A73">
        <w:rPr>
          <w:rFonts w:cs="Calibri"/>
          <w:b/>
          <w:snapToGrid w:val="0"/>
        </w:rPr>
        <w:t xml:space="preserve"> SALVA y vota en contra, </w:t>
      </w:r>
      <w:r w:rsidRPr="005B4A73">
        <w:rPr>
          <w:rFonts w:cs="Calibri"/>
          <w:snapToGrid w:val="0"/>
        </w:rPr>
        <w:t xml:space="preserve">en la toma de los acuerdos número siguientes, Acuerdo número </w:t>
      </w:r>
      <w:r w:rsidRPr="005B4A73">
        <w:rPr>
          <w:rFonts w:cs="Calibri"/>
          <w:b/>
          <w:snapToGrid w:val="0"/>
        </w:rPr>
        <w:t xml:space="preserve">5, se desconoce con cuanto se tiene la capacidad de combustible dentro presupuesto </w:t>
      </w:r>
      <w:proofErr w:type="spellStart"/>
      <w:r w:rsidRPr="005B4A73">
        <w:rPr>
          <w:rFonts w:cs="Calibri"/>
          <w:b/>
          <w:snapToGrid w:val="0"/>
        </w:rPr>
        <w:t>por que</w:t>
      </w:r>
      <w:proofErr w:type="spellEnd"/>
      <w:r w:rsidRPr="005B4A73">
        <w:rPr>
          <w:rFonts w:cs="Calibri"/>
          <w:b/>
          <w:snapToGrid w:val="0"/>
        </w:rPr>
        <w:t xml:space="preserve"> no fue presentado a este Concejo dicho presupuesto ni el borrador de presupuesto como dice la Ley, </w:t>
      </w:r>
      <w:r w:rsidRPr="005B4A73">
        <w:rPr>
          <w:rFonts w:cs="Calibri"/>
          <w:snapToGrid w:val="0"/>
        </w:rPr>
        <w:t xml:space="preserve"> Acuerdo número7, este Acuerdo se tiene otro con fecha anterior para que esa pieza de mercado ya la persona que la tenía ya falleció y hasta ahí llega el contrato.  Acuerdo número 8, Este empleado de la retro excavadora no se puede estar pagando con Fondos del 75% ya que esto es para hacer obras y no para salarios, Acuerdos salvados, </w:t>
      </w:r>
      <w:r w:rsidRPr="005B4A73">
        <w:rPr>
          <w:rFonts w:cs="Calibri"/>
          <w:b/>
          <w:snapToGrid w:val="0"/>
        </w:rPr>
        <w:t xml:space="preserve">5,7 y 8,  </w:t>
      </w:r>
      <w:r w:rsidRPr="005B4A73">
        <w:rPr>
          <w:rFonts w:cs="Calibri"/>
          <w:snapToGrid w:val="0"/>
        </w:rPr>
        <w:t xml:space="preserve">El señor </w:t>
      </w:r>
      <w:r w:rsidRPr="005B4A73">
        <w:rPr>
          <w:rFonts w:cs="Calibri"/>
          <w:b/>
          <w:snapToGrid w:val="0"/>
        </w:rPr>
        <w:t>JUAN RENE FABIAN POSADA</w:t>
      </w:r>
      <w:r w:rsidRPr="005B4A73">
        <w:rPr>
          <w:rFonts w:cs="Calibri"/>
          <w:snapToGrid w:val="0"/>
        </w:rPr>
        <w:t>, Cuarto Regidor Propietario, haciendo uso de las Facultades Legales que les confiere el Art. 45 y  31 Inc. 4 del Código Municipal</w:t>
      </w:r>
      <w:r w:rsidRPr="005B4A73">
        <w:rPr>
          <w:rFonts w:cs="Calibri"/>
          <w:b/>
          <w:snapToGrid w:val="0"/>
        </w:rPr>
        <w:t xml:space="preserve"> SALVA y vota en contra, </w:t>
      </w:r>
      <w:r w:rsidRPr="005B4A73">
        <w:rPr>
          <w:rFonts w:cs="Calibri"/>
          <w:snapToGrid w:val="0"/>
        </w:rPr>
        <w:t>en la toma de los Acuerdos números</w:t>
      </w:r>
      <w:r w:rsidRPr="005B4A73">
        <w:rPr>
          <w:rFonts w:cs="Calibri"/>
          <w:b/>
          <w:snapToGrid w:val="0"/>
        </w:rPr>
        <w:t xml:space="preserve">, 4, 5 y 7. </w:t>
      </w:r>
      <w:r w:rsidRPr="005B4A73">
        <w:rPr>
          <w:rFonts w:cs="Calibri"/>
          <w:snapToGrid w:val="0"/>
        </w:rPr>
        <w:t xml:space="preserve">Ya que aún se debe a instituciones como las AFP que es más importante, el señor </w:t>
      </w:r>
      <w:r w:rsidRPr="005B4A73">
        <w:rPr>
          <w:rFonts w:cs="Calibri"/>
          <w:b/>
          <w:snapToGrid w:val="0"/>
        </w:rPr>
        <w:t>JOSE RODOLFO VILLALOBOS</w:t>
      </w:r>
      <w:r w:rsidRPr="005B4A73">
        <w:rPr>
          <w:rFonts w:cs="Calibri"/>
          <w:snapToGrid w:val="0"/>
        </w:rPr>
        <w:t>, Síndico Municipal, haciendo uso de las Facultades Legales que les confiere el Art. 45 y  31 Inc. 4 del Código Municipal</w:t>
      </w:r>
      <w:r w:rsidRPr="005B4A73">
        <w:rPr>
          <w:rFonts w:cs="Calibri"/>
          <w:b/>
          <w:snapToGrid w:val="0"/>
        </w:rPr>
        <w:t xml:space="preserve"> SALVA y vota en contra, </w:t>
      </w:r>
      <w:r w:rsidRPr="005B4A73">
        <w:rPr>
          <w:rFonts w:cs="Calibri"/>
          <w:snapToGrid w:val="0"/>
        </w:rPr>
        <w:t>en la toma de los Acuerdos números</w:t>
      </w:r>
      <w:r w:rsidRPr="005B4A73">
        <w:rPr>
          <w:rFonts w:cs="Calibri"/>
          <w:b/>
          <w:snapToGrid w:val="0"/>
        </w:rPr>
        <w:t xml:space="preserve">, 4 y 7,  el señor RENE ANTONIO QUINTANILLA, Tercer Regidor Propietario, </w:t>
      </w:r>
      <w:r w:rsidRPr="005B4A73">
        <w:rPr>
          <w:rFonts w:cs="Calibri"/>
          <w:snapToGrid w:val="0"/>
        </w:rPr>
        <w:t>haciendo uso de las Facultades Legales que les confiere el Art. 45 y  31 Inc. 4 del Código Municipal</w:t>
      </w:r>
      <w:r w:rsidRPr="005B4A73">
        <w:rPr>
          <w:rFonts w:cs="Calibri"/>
          <w:b/>
          <w:snapToGrid w:val="0"/>
        </w:rPr>
        <w:t xml:space="preserve"> SALVA y vota en contra, </w:t>
      </w:r>
      <w:r w:rsidRPr="005B4A73">
        <w:rPr>
          <w:rFonts w:cs="Calibri"/>
          <w:snapToGrid w:val="0"/>
        </w:rPr>
        <w:t>en la toma de los Acuerdos números</w:t>
      </w:r>
      <w:r w:rsidRPr="005B4A73">
        <w:rPr>
          <w:rFonts w:cs="Calibri"/>
          <w:b/>
          <w:snapToGrid w:val="0"/>
        </w:rPr>
        <w:t>, 5, Y</w:t>
      </w:r>
      <w:r w:rsidRPr="005B4A73">
        <w:t xml:space="preserve"> no habiendo más que hacer constar firmamos</w:t>
      </w:r>
      <w:r w:rsidRPr="005B4A73">
        <w:rPr>
          <w:rFonts w:cs="Calibri"/>
          <w:b/>
          <w:snapToGrid w:val="0"/>
        </w:rPr>
        <w:t xml:space="preserve">, </w:t>
      </w:r>
      <w:r w:rsidRPr="005B4A73">
        <w:rPr>
          <w:rFonts w:cs="Calibri"/>
          <w:snapToGrid w:val="0"/>
        </w:rPr>
        <w:t xml:space="preserve">habiendo Leído y teniendo a la vista los documentos de respaldo de esta reunión hacemos constar que los Acuerdos alcanzados o autorizados son de valides legal. </w:t>
      </w:r>
      <w:r>
        <w:rPr>
          <w:rFonts w:cs="Calibri"/>
          <w:snapToGrid w:val="0"/>
        </w:rPr>
        <w:t xml:space="preserve">Y </w:t>
      </w:r>
      <w:r>
        <w:rPr>
          <w:rFonts w:cs="Calibri"/>
          <w:snapToGrid w:val="0"/>
          <w:color w:val="000000" w:themeColor="text1"/>
        </w:rPr>
        <w:t>q</w:t>
      </w:r>
      <w:r w:rsidRPr="00A75C52">
        <w:rPr>
          <w:rFonts w:cs="Calibri"/>
          <w:snapToGrid w:val="0"/>
          <w:color w:val="000000" w:themeColor="text1"/>
        </w:rPr>
        <w:t>ue según la votación de los</w:t>
      </w:r>
      <w:r>
        <w:rPr>
          <w:rFonts w:cs="Calibri"/>
          <w:snapToGrid w:val="0"/>
          <w:color w:val="000000" w:themeColor="text1"/>
        </w:rPr>
        <w:t xml:space="preserve"> miembros del Concejo </w:t>
      </w:r>
      <w:r w:rsidRPr="00A75C52">
        <w:rPr>
          <w:rFonts w:cs="Calibri"/>
          <w:snapToGrid w:val="0"/>
          <w:color w:val="000000" w:themeColor="text1"/>
        </w:rPr>
        <w:t>y el voto calificado del señor Roger Merlos Alcalde Municipal</w:t>
      </w:r>
      <w:r w:rsidRPr="00F80234">
        <w:rPr>
          <w:rFonts w:cs="Calibri"/>
          <w:b/>
          <w:snapToGrid w:val="0"/>
          <w:color w:val="000000" w:themeColor="text1"/>
        </w:rPr>
        <w:t xml:space="preserve">, </w:t>
      </w:r>
      <w:r>
        <w:rPr>
          <w:rFonts w:cs="Calibri"/>
          <w:b/>
          <w:snapToGrid w:val="0"/>
          <w:color w:val="000000" w:themeColor="text1"/>
        </w:rPr>
        <w:t xml:space="preserve">los </w:t>
      </w:r>
      <w:r w:rsidRPr="00F80234">
        <w:rPr>
          <w:rFonts w:cs="Calibri"/>
          <w:b/>
          <w:snapToGrid w:val="0"/>
          <w:color w:val="000000" w:themeColor="text1"/>
        </w:rPr>
        <w:t>acuerdo</w:t>
      </w:r>
      <w:r>
        <w:rPr>
          <w:rFonts w:cs="Calibri"/>
          <w:b/>
          <w:snapToGrid w:val="0"/>
          <w:color w:val="000000" w:themeColor="text1"/>
        </w:rPr>
        <w:t>s</w:t>
      </w:r>
      <w:r w:rsidRPr="00F80234">
        <w:rPr>
          <w:rFonts w:cs="Calibri"/>
          <w:b/>
          <w:snapToGrid w:val="0"/>
          <w:color w:val="000000" w:themeColor="text1"/>
        </w:rPr>
        <w:t xml:space="preserve"> </w:t>
      </w:r>
      <w:r>
        <w:rPr>
          <w:rFonts w:cs="Calibri"/>
          <w:b/>
          <w:snapToGrid w:val="0"/>
          <w:color w:val="000000" w:themeColor="text1"/>
        </w:rPr>
        <w:t xml:space="preserve">5 y 7, </w:t>
      </w:r>
      <w:r>
        <w:rPr>
          <w:rFonts w:cs="Calibri"/>
          <w:snapToGrid w:val="0"/>
          <w:color w:val="000000" w:themeColor="text1"/>
        </w:rPr>
        <w:t xml:space="preserve"> tiene vigencia, según el Art.</w:t>
      </w:r>
      <w:r w:rsidRPr="00F80234">
        <w:rPr>
          <w:rFonts w:cs="Calibri"/>
          <w:snapToGrid w:val="0"/>
          <w:color w:val="000000" w:themeColor="text1"/>
        </w:rPr>
        <w:t xml:space="preserve"> </w:t>
      </w:r>
      <w:r w:rsidRPr="00F80234">
        <w:rPr>
          <w:rFonts w:cs="Calibri"/>
          <w:b/>
          <w:snapToGrid w:val="0"/>
          <w:color w:val="000000" w:themeColor="text1"/>
        </w:rPr>
        <w:t xml:space="preserve">43 </w:t>
      </w:r>
      <w:r>
        <w:rPr>
          <w:rFonts w:cs="Calibri"/>
          <w:snapToGrid w:val="0"/>
          <w:color w:val="000000" w:themeColor="text1"/>
        </w:rPr>
        <w:t xml:space="preserve">del Código Municipal. </w:t>
      </w:r>
      <w:r w:rsidRPr="005B4A73">
        <w:rPr>
          <w:rFonts w:cs="Calibri"/>
          <w:snapToGrid w:val="0"/>
        </w:rPr>
        <w:t xml:space="preserve">      </w:t>
      </w:r>
    </w:p>
    <w:p w:rsidR="00C2447A" w:rsidRPr="008C16CC" w:rsidRDefault="00C2447A" w:rsidP="00C2447A">
      <w:pPr>
        <w:jc w:val="both"/>
        <w:rPr>
          <w:color w:val="000000" w:themeColor="text1"/>
        </w:rPr>
      </w:pPr>
      <w:r w:rsidRPr="008C16CC">
        <w:rPr>
          <w:rFonts w:cs="Calibri"/>
          <w:snapToGrid w:val="0"/>
          <w:color w:val="000000" w:themeColor="text1"/>
        </w:rPr>
        <w:t xml:space="preserve">     </w:t>
      </w:r>
      <w:r w:rsidRPr="008C16CC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447A" w:rsidRPr="008C16CC" w:rsidRDefault="00C2447A" w:rsidP="00C2447A">
      <w:pPr>
        <w:pStyle w:val="Sinespaciado"/>
        <w:rPr>
          <w:color w:val="000000" w:themeColor="text1"/>
        </w:rPr>
      </w:pPr>
      <w:r w:rsidRPr="008C16CC">
        <w:rPr>
          <w:color w:val="000000" w:themeColor="text1"/>
        </w:rPr>
        <w:t>Roger Merlos                                                                                                        José Rodolfo Villalobos</w:t>
      </w:r>
    </w:p>
    <w:p w:rsidR="00C2447A" w:rsidRPr="008C16CC" w:rsidRDefault="00C2447A" w:rsidP="00C2447A">
      <w:pPr>
        <w:pStyle w:val="Sinespaciado"/>
        <w:rPr>
          <w:color w:val="000000" w:themeColor="text1"/>
        </w:rPr>
      </w:pPr>
      <w:r w:rsidRPr="008C16CC">
        <w:rPr>
          <w:color w:val="000000" w:themeColor="text1"/>
        </w:rPr>
        <w:t>Alcalde Municipal                                                                                                     Síndico Municipal</w:t>
      </w:r>
    </w:p>
    <w:p w:rsidR="00C2447A" w:rsidRPr="008C16CC" w:rsidRDefault="00C2447A" w:rsidP="00C2447A">
      <w:pPr>
        <w:pStyle w:val="Sinespaciado"/>
        <w:rPr>
          <w:color w:val="000000" w:themeColor="text1"/>
        </w:rPr>
      </w:pPr>
      <w:r w:rsidRPr="008C16CC">
        <w:rPr>
          <w:color w:val="000000" w:themeColor="text1"/>
        </w:rPr>
        <w:t xml:space="preserve">     </w:t>
      </w:r>
    </w:p>
    <w:p w:rsidR="00C2447A" w:rsidRPr="008C16CC" w:rsidRDefault="00C2447A" w:rsidP="00C2447A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2447A" w:rsidRPr="008C16CC" w:rsidRDefault="00C2447A" w:rsidP="00C2447A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2447A" w:rsidRPr="008C16CC" w:rsidRDefault="00C2447A" w:rsidP="00C2447A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16CC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José Armando Chávez Sánchez                                                                            </w:t>
      </w:r>
      <w:r w:rsidRPr="008C16C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Nelson Antonio Ulloa</w:t>
      </w:r>
    </w:p>
    <w:p w:rsidR="00C2447A" w:rsidRPr="008C16CC" w:rsidRDefault="00C2447A" w:rsidP="00C2447A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16CC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Primer Regidor Propietario                          </w:t>
      </w:r>
      <w:r w:rsidRPr="008C16CC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       Segundo   Regidor Propietario </w:t>
      </w:r>
    </w:p>
    <w:p w:rsidR="00C2447A" w:rsidRPr="008C16CC" w:rsidRDefault="00C2447A" w:rsidP="00C2447A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2447A" w:rsidRPr="008C16CC" w:rsidRDefault="00C2447A" w:rsidP="00C2447A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2447A" w:rsidRPr="008C16CC" w:rsidRDefault="00C2447A" w:rsidP="00C2447A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16CC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Rene Antonio Quintanilla                                                                           JUAN RENE FABIAN POSADA </w:t>
      </w:r>
    </w:p>
    <w:p w:rsidR="00C2447A" w:rsidRPr="008C16CC" w:rsidRDefault="00C2447A" w:rsidP="00C2447A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16CC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Tercer Regidor Propietario                                                                         Cuarto Regidor Propietario</w:t>
      </w:r>
    </w:p>
    <w:p w:rsidR="00C2447A" w:rsidRPr="008C16CC" w:rsidRDefault="00C2447A" w:rsidP="00C2447A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2447A" w:rsidRPr="008C16CC" w:rsidRDefault="00C2447A" w:rsidP="00C2447A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2447A" w:rsidRPr="008C16CC" w:rsidRDefault="00C2447A" w:rsidP="00C2447A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16CC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Eduardo Antonio Guandique                                                                        Julio Alberto Bonilla Saravia</w:t>
      </w:r>
    </w:p>
    <w:p w:rsidR="00C2447A" w:rsidRPr="008C16CC" w:rsidRDefault="00C2447A" w:rsidP="00C2447A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16CC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Quinto Regidor  propietario                                                      Sexto Regidor Propietario en funciones</w:t>
      </w:r>
    </w:p>
    <w:p w:rsidR="00C2447A" w:rsidRPr="008C16CC" w:rsidRDefault="00C2447A" w:rsidP="00C2447A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2447A" w:rsidRPr="008C16CC" w:rsidRDefault="00C2447A" w:rsidP="00C2447A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2447A" w:rsidRPr="008C16CC" w:rsidRDefault="00C2447A" w:rsidP="00C2447A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16CC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Lorenzo Saúl Rivas                                                                                                 Lilly Esperanza Guevara </w:t>
      </w:r>
    </w:p>
    <w:p w:rsidR="00C2447A" w:rsidRPr="008C16CC" w:rsidRDefault="00C2447A" w:rsidP="00C2447A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16CC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Séptimo  Regidor Propietario                                                                          Octava Regidora Propietaria </w:t>
      </w:r>
    </w:p>
    <w:p w:rsidR="00C2447A" w:rsidRPr="008C16CC" w:rsidRDefault="00C2447A" w:rsidP="00C2447A">
      <w:pPr>
        <w:pStyle w:val="Sinespaciado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2447A" w:rsidRDefault="00C2447A" w:rsidP="00C2447A">
      <w:pPr>
        <w:pStyle w:val="Sinespaciado"/>
        <w:ind w:left="360"/>
        <w:jc w:val="center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2447A" w:rsidRPr="008C16CC" w:rsidRDefault="00C2447A" w:rsidP="00C2447A">
      <w:pPr>
        <w:pStyle w:val="Sinespaciado"/>
        <w:ind w:left="360"/>
        <w:jc w:val="center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8C16CC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Cecilia Maritza Aparicio de Quintanilla</w:t>
      </w:r>
    </w:p>
    <w:p w:rsidR="00C2447A" w:rsidRPr="008C16CC" w:rsidRDefault="00C2447A" w:rsidP="00C2447A">
      <w:pPr>
        <w:jc w:val="both"/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16CC">
        <w:rPr>
          <w:snapToGrid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Secretaria Municipal</w:t>
      </w:r>
    </w:p>
    <w:p w:rsidR="00224A7F" w:rsidRDefault="00224A7F"/>
    <w:sectPr w:rsidR="00224A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7A"/>
    <w:rsid w:val="00224A7F"/>
    <w:rsid w:val="00C2447A"/>
    <w:rsid w:val="00E2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1D1943"/>
  <w15:chartTrackingRefBased/>
  <w15:docId w15:val="{20821E3B-4217-401B-AE56-22E9CBDC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47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2447A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1903</Words>
  <Characters>10469</Characters>
  <Application>Microsoft Office Word</Application>
  <DocSecurity>0</DocSecurity>
  <Lines>87</Lines>
  <Paragraphs>24</Paragraphs>
  <ScaleCrop>false</ScaleCrop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 AMCH</dc:creator>
  <cp:keywords/>
  <dc:description/>
  <cp:lastModifiedBy>AIP AMCH</cp:lastModifiedBy>
  <cp:revision>1</cp:revision>
  <dcterms:created xsi:type="dcterms:W3CDTF">2020-02-11T14:54:00Z</dcterms:created>
  <dcterms:modified xsi:type="dcterms:W3CDTF">2020-02-11T14:55:00Z</dcterms:modified>
</cp:coreProperties>
</file>