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30D" w:rsidRPr="00291E88" w:rsidRDefault="0027330D" w:rsidP="0027330D">
      <w:pPr>
        <w:jc w:val="both"/>
        <w:rPr>
          <w:rFonts w:cs="Calibri"/>
          <w:snapToGrid w:val="0"/>
        </w:rPr>
      </w:pPr>
      <w:r>
        <w:rPr>
          <w:b/>
        </w:rPr>
        <w:t xml:space="preserve">ACTA NÚMERO VEINTINUEVE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primero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E5407C">
        <w:rPr>
          <w:b/>
        </w:rPr>
        <w:t>ACUERDO NUMERO UNO.</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Autorizar al señor Tesorero Municipal para que entregue en calidad de aporte, la cantidad de </w:t>
      </w:r>
      <w:r w:rsidRPr="00D824E7">
        <w:rPr>
          <w:rFonts w:eastAsia="Calibri" w:cs="Times New Roman"/>
          <w:b/>
          <w:color w:val="000000" w:themeColor="text1"/>
        </w:rPr>
        <w:t>$100.00 dólares</w:t>
      </w:r>
      <w:r>
        <w:rPr>
          <w:rFonts w:eastAsia="Calibri" w:cs="Times New Roman"/>
          <w:color w:val="000000" w:themeColor="text1"/>
        </w:rPr>
        <w:t xml:space="preserve"> al señor PEDRO EMILIO MORAGA, representante del C.D. Real Madrid 93 del Cantón Las Marías de esta jurisdicción, para que lo puedan utilizar en el pago de los premios del torneo relámpago a realizarse el día 15 del corriente mes, todo lo anterior se hace en base a nota de fecha 22 del mes de Junio del corriente año firmada por los representantes del C.D. antes citado, monto que será entregado de los Fondos 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ACUERDO NUMERO DOS. </w:t>
      </w:r>
      <w:r w:rsidRPr="009D3A4A">
        <w:t>El Concejo Municipal en uso de sus Facultades Legales que le confiere el Numeral 14 del Artículo 30, numeral 4 del Artículo 31 del Código Municipal Artículo 1 Inciso II de la Ley de Asuetos y Vacaciones y Licencias de los Empleados Públicos  se ACUERDA</w:t>
      </w:r>
      <w:r w:rsidRPr="009D3A4A">
        <w:rPr>
          <w:b/>
        </w:rPr>
        <w:t>:</w:t>
      </w:r>
      <w:r w:rsidRPr="009D3A4A">
        <w:t xml:space="preserve"> Autorizar el día </w:t>
      </w:r>
      <w:r w:rsidRPr="009D3A4A">
        <w:rPr>
          <w:b/>
        </w:rPr>
        <w:t xml:space="preserve"> 07 </w:t>
      </w:r>
      <w:r w:rsidRPr="009D3A4A">
        <w:t>del mes de Agosto, como un día compensatorio a todos los empleados del área Administrativa  por habe</w:t>
      </w:r>
      <w:r>
        <w:t>r participado el día domingo 28</w:t>
      </w:r>
      <w:r w:rsidRPr="009D3A4A">
        <w:t xml:space="preserve">  del mes de Julio en la caminata UNA LUCHA CONTRA EL CANCER, </w:t>
      </w:r>
      <w:r>
        <w:t xml:space="preserve">todo lo anterior se hace como un reconocimiento en su ardua labor que realizaron. Certifíquese.  </w:t>
      </w:r>
      <w:r w:rsidRPr="0049211F">
        <w:rPr>
          <w:b/>
        </w:rPr>
        <w:t>ACUERDO NUMERO TRES.</w:t>
      </w:r>
      <w:r>
        <w:t xml:space="preserve"> </w:t>
      </w:r>
      <w:r w:rsidRPr="0039532A">
        <w:rPr>
          <w:rFonts w:eastAsia="Calibri" w:cs="Times New Roman"/>
          <w:color w:val="000000" w:themeColor="text1"/>
        </w:rPr>
        <w:t>El Concejo Municipal en uso de las facultades legale</w:t>
      </w:r>
      <w:r>
        <w:rPr>
          <w:rFonts w:eastAsia="Calibri" w:cs="Times New Roman"/>
          <w:color w:val="000000" w:themeColor="text1"/>
        </w:rPr>
        <w:t>s que le confiere el Articulo 35 numeral 3  del Reglamento Interno de Trabajo y Articulo 37 de la Ley de la Carrera Administrativa Municipal ACUERDA: Autorizar al señor Tesorero Municipal para que entregue a cada uno de los miembros del Cuerpo de Agentes Municipales (CAM) una remuneración extraordinaria de $</w:t>
      </w:r>
      <w:r w:rsidRPr="001B2044">
        <w:rPr>
          <w:rFonts w:eastAsia="Calibri" w:cs="Times New Roman"/>
          <w:b/>
          <w:color w:val="000000" w:themeColor="text1"/>
        </w:rPr>
        <w:t>150.00 dólares</w:t>
      </w:r>
      <w:r>
        <w:rPr>
          <w:rFonts w:eastAsia="Calibri" w:cs="Times New Roman"/>
          <w:color w:val="000000" w:themeColor="text1"/>
        </w:rPr>
        <w:t xml:space="preserve">, como un reconocimiento a su ardua labor, ya que ellos estarán realizando trabajos extras de su jornada ordinaria laboral en el lapso de las Fiestas Patronales en Honor al Divino Salvador del Mundo. Así mismo se autoriza al señor JOSE HERMI RAMIREZ Contador de esta Municipalidad para que realice una reprogramación de la cifra 51701 correspondiente a Indemnización, </w:t>
      </w:r>
      <w:r w:rsidRPr="00543E90">
        <w:rPr>
          <w:rFonts w:eastAsia="Calibri" w:cs="Times New Roman"/>
          <w:b/>
          <w:color w:val="000000" w:themeColor="text1"/>
        </w:rPr>
        <w:t>ACUERDO NUMERO CUATRO</w:t>
      </w:r>
      <w:r>
        <w:rPr>
          <w:rFonts w:eastAsia="Calibri" w:cs="Times New Roman"/>
          <w:color w:val="000000" w:themeColor="text1"/>
        </w:rPr>
        <w:t xml:space="preserve">. </w:t>
      </w:r>
      <w:r w:rsidRPr="005C138C">
        <w:rPr>
          <w:rFonts w:eastAsia="Calibri" w:cs="Times New Roman"/>
          <w:color w:val="000000" w:themeColor="text1"/>
        </w:rPr>
        <w:t xml:space="preserve">El Concejo Municipal en uso de las facultades legales que le confiere el numeral 14 del Artículo 30, numeral 4 del Artículo 31 y </w:t>
      </w:r>
      <w:r w:rsidRPr="005C138C">
        <w:rPr>
          <w:color w:val="000000" w:themeColor="text1"/>
        </w:rPr>
        <w:t xml:space="preserve">el numeral 7 del art. 48, del Código Municipal, se ACUERDA: Trasladar a partir </w:t>
      </w:r>
      <w:r>
        <w:rPr>
          <w:color w:val="000000" w:themeColor="text1"/>
        </w:rPr>
        <w:t>del 01</w:t>
      </w:r>
      <w:r w:rsidRPr="005C138C">
        <w:rPr>
          <w:color w:val="000000" w:themeColor="text1"/>
        </w:rPr>
        <w:t xml:space="preserve"> del corriente mes,</w:t>
      </w:r>
      <w:r>
        <w:rPr>
          <w:color w:val="000000" w:themeColor="text1"/>
        </w:rPr>
        <w:t xml:space="preserve"> al señor </w:t>
      </w:r>
      <w:r w:rsidRPr="00ED74E3">
        <w:rPr>
          <w:lang w:val="es-ES"/>
        </w:rPr>
        <w:t xml:space="preserve">GASPAR </w:t>
      </w:r>
      <w:r w:rsidRPr="00ED74E3">
        <w:rPr>
          <w:lang w:val="es-ES"/>
        </w:rPr>
        <w:lastRenderedPageBreak/>
        <w:t>NEFTALÍ LEÓN</w:t>
      </w:r>
      <w:r>
        <w:rPr>
          <w:lang w:val="es-ES"/>
        </w:rPr>
        <w:t xml:space="preserve"> MOREJON</w:t>
      </w:r>
      <w:r>
        <w:rPr>
          <w:color w:val="000000" w:themeColor="text1"/>
        </w:rPr>
        <w:t xml:space="preserve">, de las Funciones de Jefe del CAM, </w:t>
      </w:r>
      <w:r w:rsidRPr="005C138C">
        <w:rPr>
          <w:color w:val="000000" w:themeColor="text1"/>
        </w:rPr>
        <w:t xml:space="preserve">al Departamento de Desarrollo local como colaborador de dicho departamento,  </w:t>
      </w:r>
      <w:r>
        <w:rPr>
          <w:color w:val="000000" w:themeColor="text1"/>
        </w:rPr>
        <w:t xml:space="preserve">cabe mencionar que dicho movimiento se hace manteniendo el salario que hasta la fecha se le ha cancelado, </w:t>
      </w:r>
      <w:r w:rsidRPr="005C138C">
        <w:rPr>
          <w:color w:val="000000" w:themeColor="text1"/>
        </w:rPr>
        <w:t>Certifíquese el presente Acuerdo y remítase a donde corresponda.</w:t>
      </w:r>
      <w:r>
        <w:rPr>
          <w:color w:val="000000" w:themeColor="text1"/>
        </w:rPr>
        <w:t xml:space="preserve"> </w:t>
      </w:r>
      <w:r w:rsidRPr="00EC37BE">
        <w:rPr>
          <w:b/>
          <w:color w:val="000000" w:themeColor="text1"/>
        </w:rPr>
        <w:t>ACUERDO NUMERO CINCO</w:t>
      </w:r>
      <w:r w:rsidRPr="002740DE">
        <w:rPr>
          <w:b/>
        </w:rPr>
        <w:t>.</w:t>
      </w:r>
      <w:r w:rsidRPr="002740DE">
        <w:t xml:space="preserve"> </w:t>
      </w:r>
      <w:r w:rsidRPr="002740DE">
        <w:rPr>
          <w:rFonts w:eastAsia="Calibri" w:cs="Times New Roman"/>
        </w:rPr>
        <w:t xml:space="preserve">El Concejo Municipal en uso de las facultades legales que le confiere el numeral 14 del Artículo 30, numeral 4 del Artículo 31 del Código Municipal y considerando que el </w:t>
      </w:r>
      <w:r w:rsidRPr="002740DE">
        <w:t xml:space="preserve">señor </w:t>
      </w:r>
      <w:r w:rsidRPr="002740DE">
        <w:rPr>
          <w:lang w:val="es-ES"/>
        </w:rPr>
        <w:t>GASPAR NEFTALÍ LEÓN</w:t>
      </w:r>
      <w:r>
        <w:rPr>
          <w:lang w:val="es-ES"/>
        </w:rPr>
        <w:t xml:space="preserve"> MOREJON</w:t>
      </w:r>
      <w:r w:rsidRPr="002740DE">
        <w:rPr>
          <w:rFonts w:eastAsia="Calibri" w:cs="Times New Roman"/>
        </w:rPr>
        <w:t xml:space="preserve"> se trasladó al Departamento de Desarrollo Comunal como colaborador de dicho departamento y para que la plaza o cargo no quede acéfala </w:t>
      </w:r>
      <w:r w:rsidRPr="002740DE">
        <w:t xml:space="preserve">se ACUERDA: Nombrar como jefe Interino  del CAM, al señor  CESAR GUSTAVO CRUZ, quien se encontraba desempeñando la Función de Agente del CAM, a quien se  le dará una compensación temporal de </w:t>
      </w:r>
      <w:r w:rsidRPr="002740DE">
        <w:rPr>
          <w:b/>
        </w:rPr>
        <w:t>$150.00 dólares</w:t>
      </w:r>
      <w:r w:rsidRPr="002740DE">
        <w:t>, durante los  meses del Proceso, dicho movimiento surte efecto a</w:t>
      </w:r>
      <w:r>
        <w:t xml:space="preserve"> </w:t>
      </w:r>
      <w:r w:rsidRPr="002740DE">
        <w:t>partir del 01 del corriente mes, Certifíquese.</w:t>
      </w:r>
      <w:r w:rsidRPr="002740DE">
        <w:rPr>
          <w:color w:val="FF0000"/>
        </w:rPr>
        <w:t xml:space="preserve"> </w:t>
      </w:r>
      <w:r w:rsidRPr="00384E4A">
        <w:rPr>
          <w:b/>
        </w:rPr>
        <w:t>ACUERDO NUMERO SEIS</w:t>
      </w:r>
      <w:r w:rsidRPr="00384E4A">
        <w:t xml:space="preserve">. </w:t>
      </w:r>
      <w:r w:rsidRPr="00384E4A">
        <w:rPr>
          <w:rFonts w:eastAsia="Calibri" w:cs="Times New Roman"/>
          <w:color w:val="000000" w:themeColor="text1"/>
        </w:rPr>
        <w:t>El Concejo Municipal en uso de las facultades legales que le confiere el numeral 14 del Artículo 30, numeral 4 del Artículo 31 del Código Municipal y en respuesta a la nota de fecha 31 del mes de Julio  firmada y sella del por el señor EVER MAURICIO CRUZ, Encargado de Proyección Social, donde notifica los resultados obtenidos de los estudiantes de las diferentes Universidades, en la cual anexa las solicitudes de los que no alcanzaron el CUM requerido de 8.0 según el Reglamento de Becas, se ACUERDA: Respetar lo estipulado en el reglamento Interno de Becas, independientemente de las razones por las cuales los alumnos en cuestión no lograron el CUM requerido, por lo que este Concejo se apega a la normativa contemplada en dicho reglamento, así mismo se agrega listado de los estudiantes que no alcanzaron el CUM según el detalle siguiente: WALTER DAVID MARIN FLORES, MIRNA JAMILETH UCEDA, MARIO DAVID CARRILLO MACHUCA, JENNIFFER ESTEFANIA CASTELLANOS QUINTANILLA, JOSE OLIVERIO CISNEROS IBARRA, CESAR ALEJANDRO LOPEZ ROBLES, EDWIN JOSUE PARADA CAMPOS, JOSE JAVIER PAIZ GARCIA, YONATAN SAMUEL ZELAYA ARANIVA, KEVIN GONZALO MANZANARES Y VERONICA CRUZ DE FLORES.</w:t>
      </w:r>
      <w:r>
        <w:rPr>
          <w:rFonts w:eastAsia="Calibri" w:cs="Times New Roman"/>
          <w:color w:val="000000" w:themeColor="text1"/>
        </w:rPr>
        <w:t xml:space="preserve"> </w:t>
      </w:r>
      <w:r w:rsidRPr="00384E4A">
        <w:rPr>
          <w:rFonts w:eastAsia="Calibri" w:cs="Times New Roman"/>
          <w:color w:val="000000" w:themeColor="text1"/>
        </w:rPr>
        <w:t xml:space="preserve"> Certifíquese el presente Acuerdo y remítase</w:t>
      </w:r>
      <w:r>
        <w:rPr>
          <w:rFonts w:eastAsia="Calibri" w:cs="Times New Roman"/>
          <w:color w:val="000000" w:themeColor="text1"/>
        </w:rPr>
        <w:t xml:space="preserve"> a donde corresponda. </w:t>
      </w:r>
      <w:r w:rsidRPr="00D625BE">
        <w:rPr>
          <w:rFonts w:eastAsia="Calibri" w:cs="Times New Roman"/>
          <w:b/>
          <w:color w:val="000000" w:themeColor="text1"/>
        </w:rPr>
        <w:t>ACUERDO NUMERO SIETE</w:t>
      </w:r>
      <w:r>
        <w:rPr>
          <w:rFonts w:eastAsia="Calibri" w:cs="Times New Roman"/>
          <w:color w:val="000000" w:themeColor="text1"/>
          <w:sz w:val="32"/>
          <w:szCs w:val="32"/>
        </w:rPr>
        <w:t xml:space="preserve">. </w:t>
      </w:r>
      <w:r w:rsidRPr="00D625BE">
        <w:rPr>
          <w:rFonts w:eastAsia="Calibri" w:cs="Times New Roman"/>
          <w:color w:val="000000" w:themeColor="text1"/>
        </w:rPr>
        <w:t xml:space="preserve">El Concejo Municipal en uso de las facultades legales que le confiere el numeral 14 del Artículo 30, numeral 4 del Artículo 31 del Código Municipal y considerando </w:t>
      </w:r>
      <w:r w:rsidRPr="00D625BE">
        <w:rPr>
          <w:rFonts w:eastAsia="Calibri" w:cs="Times New Roman"/>
          <w:b/>
          <w:color w:val="000000" w:themeColor="text1"/>
        </w:rPr>
        <w:t>I</w:t>
      </w:r>
      <w:r w:rsidRPr="00D625BE">
        <w:rPr>
          <w:rFonts w:eastAsia="Calibri" w:cs="Times New Roman"/>
          <w:color w:val="000000" w:themeColor="text1"/>
        </w:rPr>
        <w:t xml:space="preserve">. Que el día 23 de mayo las fuertes lluvias ocasionaron un desastre en el Cantón </w:t>
      </w:r>
      <w:proofErr w:type="spellStart"/>
      <w:r w:rsidRPr="00D625BE">
        <w:rPr>
          <w:rFonts w:eastAsia="Calibri" w:cs="Times New Roman"/>
          <w:color w:val="000000" w:themeColor="text1"/>
        </w:rPr>
        <w:t>Conacastal</w:t>
      </w:r>
      <w:proofErr w:type="spellEnd"/>
      <w:r w:rsidRPr="00D625BE">
        <w:rPr>
          <w:rFonts w:eastAsia="Calibri" w:cs="Times New Roman"/>
          <w:color w:val="000000" w:themeColor="text1"/>
        </w:rPr>
        <w:t xml:space="preserve"> de esta Jurisdicción en  los reservorios que se habían construido </w:t>
      </w:r>
      <w:r w:rsidRPr="00D625BE">
        <w:rPr>
          <w:rFonts w:eastAsia="Calibri" w:cs="Times New Roman"/>
          <w:b/>
          <w:color w:val="000000" w:themeColor="text1"/>
        </w:rPr>
        <w:t>II.</w:t>
      </w:r>
      <w:r w:rsidRPr="00D625BE">
        <w:rPr>
          <w:rFonts w:eastAsia="Calibri" w:cs="Times New Roman"/>
          <w:color w:val="000000" w:themeColor="text1"/>
        </w:rPr>
        <w:t xml:space="preserve"> Que como parte de la </w:t>
      </w:r>
      <w:r>
        <w:rPr>
          <w:rFonts w:eastAsia="Calibri" w:cs="Times New Roman"/>
          <w:color w:val="000000" w:themeColor="text1"/>
        </w:rPr>
        <w:t>C</w:t>
      </w:r>
      <w:r w:rsidRPr="00D625BE">
        <w:rPr>
          <w:rFonts w:eastAsia="Calibri" w:cs="Times New Roman"/>
          <w:color w:val="000000" w:themeColor="text1"/>
        </w:rPr>
        <w:t xml:space="preserve">omisión Municipal de Protección Civil prevención y mitigación de desastres se reunieron el día 25 mayo para asistir al lugar  del desastre ocurrido y buscar una solución al mismo, </w:t>
      </w:r>
      <w:r w:rsidRPr="00D625BE">
        <w:rPr>
          <w:rFonts w:eastAsia="Calibri" w:cs="Times New Roman"/>
          <w:b/>
          <w:color w:val="000000" w:themeColor="text1"/>
        </w:rPr>
        <w:t>III</w:t>
      </w:r>
      <w:r w:rsidRPr="00D625BE">
        <w:rPr>
          <w:rFonts w:eastAsia="Calibri" w:cs="Times New Roman"/>
          <w:color w:val="000000" w:themeColor="text1"/>
        </w:rPr>
        <w:t xml:space="preserve">. Que el día 28 del mes de Mayo se recibió una nota  de parte del ministerio de Gobernación y Desarrollo Territorial junto con un informe técnico del Ministerio de Obras Públicas en el que se hacía ver que se tenían que </w:t>
      </w:r>
      <w:r>
        <w:rPr>
          <w:rFonts w:eastAsia="Calibri" w:cs="Times New Roman"/>
          <w:color w:val="000000" w:themeColor="text1"/>
        </w:rPr>
        <w:t>re</w:t>
      </w:r>
      <w:r w:rsidRPr="00D625BE">
        <w:rPr>
          <w:rFonts w:eastAsia="Calibri" w:cs="Times New Roman"/>
          <w:color w:val="000000" w:themeColor="text1"/>
        </w:rPr>
        <w:t xml:space="preserve">construir los reservorios dañados y en el mismo informe técnico se encuentra anexado un cuadro de resumen de presupuesto para realizar </w:t>
      </w:r>
      <w:r>
        <w:rPr>
          <w:rFonts w:eastAsia="Calibri" w:cs="Times New Roman"/>
          <w:color w:val="000000" w:themeColor="text1"/>
        </w:rPr>
        <w:t>el Proyecto</w:t>
      </w:r>
      <w:r w:rsidRPr="00D625BE">
        <w:rPr>
          <w:rFonts w:eastAsia="Calibri" w:cs="Times New Roman"/>
          <w:color w:val="000000" w:themeColor="text1"/>
        </w:rPr>
        <w:t xml:space="preserve"> </w:t>
      </w:r>
      <w:r>
        <w:rPr>
          <w:rFonts w:eastAsia="Calibri" w:cs="Times New Roman"/>
          <w:color w:val="000000" w:themeColor="text1"/>
        </w:rPr>
        <w:t xml:space="preserve">entre </w:t>
      </w:r>
      <w:r w:rsidRPr="00D625BE">
        <w:rPr>
          <w:rFonts w:eastAsia="Calibri" w:cs="Times New Roman"/>
          <w:color w:val="000000" w:themeColor="text1"/>
        </w:rPr>
        <w:t>El MO</w:t>
      </w:r>
      <w:r>
        <w:rPr>
          <w:rFonts w:eastAsia="Calibri" w:cs="Times New Roman"/>
          <w:color w:val="000000" w:themeColor="text1"/>
        </w:rPr>
        <w:t>P y La</w:t>
      </w:r>
      <w:r w:rsidRPr="00D625BE">
        <w:rPr>
          <w:rFonts w:eastAsia="Calibri" w:cs="Times New Roman"/>
          <w:color w:val="000000" w:themeColor="text1"/>
        </w:rPr>
        <w:t xml:space="preserve"> MUNICIPALIDAD y con fecha 22 del mes de Julio se recibió  la orden de inicio de parte del Ministerio de Obras Publica y Trasporte para ejecutar el Proyecto: </w:t>
      </w:r>
      <w:r w:rsidRPr="00F7585E">
        <w:rPr>
          <w:rFonts w:eastAsia="Calibri" w:cs="Times New Roman"/>
          <w:color w:val="000000" w:themeColor="text1"/>
          <w:sz w:val="21"/>
          <w:szCs w:val="21"/>
        </w:rPr>
        <w:t>RECONSTRUCCION DE RESERVORIOS DEL CASERIO LAS PLACITAS Y CANTON CONACASTAL, MUNICIPIO DE CHINAMECA DEPARTAMENTO DE SAN MIGUEL</w:t>
      </w:r>
      <w:r>
        <w:rPr>
          <w:rFonts w:eastAsia="Calibri" w:cs="Times New Roman"/>
          <w:color w:val="000000" w:themeColor="text1"/>
        </w:rPr>
        <w:t xml:space="preserve">, </w:t>
      </w:r>
      <w:r w:rsidRPr="00D625BE">
        <w:rPr>
          <w:rFonts w:eastAsia="Calibri" w:cs="Times New Roman"/>
          <w:color w:val="000000" w:themeColor="text1"/>
        </w:rPr>
        <w:t xml:space="preserve">por lo que considerando lo anterior se ACUERDA: </w:t>
      </w:r>
      <w:r w:rsidRPr="00D625BE">
        <w:rPr>
          <w:rFonts w:eastAsia="Calibri" w:cs="Times New Roman"/>
          <w:b/>
          <w:color w:val="000000" w:themeColor="text1"/>
        </w:rPr>
        <w:t>a)</w:t>
      </w:r>
      <w:r>
        <w:rPr>
          <w:rFonts w:eastAsia="Calibri" w:cs="Times New Roman"/>
          <w:b/>
          <w:color w:val="000000" w:themeColor="text1"/>
        </w:rPr>
        <w:t xml:space="preserve"> </w:t>
      </w:r>
      <w:r w:rsidRPr="00015EE1">
        <w:rPr>
          <w:rFonts w:eastAsia="Calibri" w:cs="Times New Roman"/>
          <w:color w:val="000000" w:themeColor="text1"/>
        </w:rPr>
        <w:t>Autorizar al señor Roger Merlos Alcalde Municipal</w:t>
      </w:r>
      <w:r>
        <w:rPr>
          <w:rFonts w:eastAsia="Calibri" w:cs="Times New Roman"/>
          <w:color w:val="000000" w:themeColor="text1"/>
        </w:rPr>
        <w:t>,</w:t>
      </w:r>
      <w:r w:rsidRPr="00015EE1">
        <w:rPr>
          <w:rFonts w:eastAsia="Calibri" w:cs="Times New Roman"/>
          <w:color w:val="000000" w:themeColor="text1"/>
        </w:rPr>
        <w:t xml:space="preserve"> para que </w:t>
      </w:r>
      <w:r>
        <w:rPr>
          <w:rFonts w:eastAsia="Calibri" w:cs="Times New Roman"/>
          <w:color w:val="000000" w:themeColor="text1"/>
        </w:rPr>
        <w:t xml:space="preserve">firme un convenio entre el MOP </w:t>
      </w:r>
      <w:r w:rsidRPr="00015EE1">
        <w:rPr>
          <w:rFonts w:eastAsia="Calibri" w:cs="Times New Roman"/>
          <w:color w:val="000000" w:themeColor="text1"/>
        </w:rPr>
        <w:t xml:space="preserve">y está Municipalidad,  </w:t>
      </w:r>
      <w:r w:rsidRPr="00A750C4">
        <w:rPr>
          <w:rFonts w:eastAsia="Calibri" w:cs="Times New Roman"/>
          <w:b/>
          <w:color w:val="000000" w:themeColor="text1"/>
        </w:rPr>
        <w:t>b)</w:t>
      </w:r>
      <w:r>
        <w:rPr>
          <w:rFonts w:eastAsia="Calibri" w:cs="Times New Roman"/>
          <w:color w:val="000000" w:themeColor="text1"/>
        </w:rPr>
        <w:t xml:space="preserve"> Q</w:t>
      </w:r>
      <w:r w:rsidRPr="00D625BE">
        <w:rPr>
          <w:rFonts w:eastAsia="Calibri" w:cs="Times New Roman"/>
          <w:color w:val="000000" w:themeColor="text1"/>
        </w:rPr>
        <w:t>ue el aporte de la Municipalidad consistirá en Aceite Diésel Lubrica</w:t>
      </w:r>
      <w:r>
        <w:rPr>
          <w:rFonts w:eastAsia="Calibri" w:cs="Times New Roman"/>
          <w:color w:val="000000" w:themeColor="text1"/>
        </w:rPr>
        <w:t xml:space="preserve">ntes, </w:t>
      </w:r>
      <w:r w:rsidRPr="00D625BE">
        <w:rPr>
          <w:rFonts w:eastAsia="Calibri" w:cs="Times New Roman"/>
          <w:color w:val="000000" w:themeColor="text1"/>
        </w:rPr>
        <w:t>mano de obra</w:t>
      </w:r>
      <w:r>
        <w:rPr>
          <w:rFonts w:eastAsia="Calibri" w:cs="Times New Roman"/>
          <w:color w:val="000000" w:themeColor="text1"/>
        </w:rPr>
        <w:t xml:space="preserve"> y alimentación, </w:t>
      </w:r>
      <w:r w:rsidRPr="00D625BE">
        <w:rPr>
          <w:rFonts w:eastAsia="Calibri" w:cs="Times New Roman"/>
          <w:color w:val="000000" w:themeColor="text1"/>
        </w:rPr>
        <w:t xml:space="preserve"> haciendo un</w:t>
      </w:r>
      <w:r>
        <w:rPr>
          <w:rFonts w:eastAsia="Calibri" w:cs="Times New Roman"/>
          <w:color w:val="000000" w:themeColor="text1"/>
        </w:rPr>
        <w:t xml:space="preserve"> total de </w:t>
      </w:r>
      <w:r w:rsidRPr="00D625BE">
        <w:rPr>
          <w:rFonts w:eastAsia="Calibri" w:cs="Times New Roman"/>
          <w:b/>
          <w:color w:val="000000" w:themeColor="text1"/>
        </w:rPr>
        <w:t>$4,350.89 dólares</w:t>
      </w:r>
      <w:r w:rsidRPr="00D625BE">
        <w:rPr>
          <w:rFonts w:eastAsia="Calibri" w:cs="Times New Roman"/>
          <w:color w:val="000000" w:themeColor="text1"/>
        </w:rPr>
        <w:t xml:space="preserve"> </w:t>
      </w:r>
      <w:r>
        <w:rPr>
          <w:rFonts w:eastAsia="Calibri" w:cs="Times New Roman"/>
          <w:b/>
          <w:color w:val="000000" w:themeColor="text1"/>
        </w:rPr>
        <w:t>c</w:t>
      </w:r>
      <w:r w:rsidRPr="00D625BE">
        <w:rPr>
          <w:rFonts w:eastAsia="Calibri" w:cs="Times New Roman"/>
          <w:b/>
          <w:color w:val="000000" w:themeColor="text1"/>
        </w:rPr>
        <w:t>)</w:t>
      </w:r>
      <w:r w:rsidRPr="00D625BE">
        <w:rPr>
          <w:rFonts w:eastAsia="Calibri" w:cs="Times New Roman"/>
          <w:color w:val="000000" w:themeColor="text1"/>
        </w:rPr>
        <w:t>. Autorizar al señor Tesorero Municipal para que cancele</w:t>
      </w:r>
      <w:r>
        <w:rPr>
          <w:rFonts w:eastAsia="Calibri" w:cs="Times New Roman"/>
          <w:color w:val="000000" w:themeColor="text1"/>
        </w:rPr>
        <w:t xml:space="preserve"> el Aceite Diésel </w:t>
      </w:r>
      <w:r>
        <w:rPr>
          <w:rFonts w:eastAsia="Calibri" w:cs="Times New Roman"/>
          <w:color w:val="000000" w:themeColor="text1"/>
        </w:rPr>
        <w:lastRenderedPageBreak/>
        <w:t xml:space="preserve">Lubricantes, </w:t>
      </w:r>
      <w:r w:rsidRPr="00D625BE">
        <w:rPr>
          <w:rFonts w:eastAsia="Calibri" w:cs="Times New Roman"/>
          <w:color w:val="000000" w:themeColor="text1"/>
        </w:rPr>
        <w:t>mano de obra</w:t>
      </w:r>
      <w:r>
        <w:rPr>
          <w:rFonts w:eastAsia="Calibri" w:cs="Times New Roman"/>
          <w:color w:val="000000" w:themeColor="text1"/>
        </w:rPr>
        <w:t xml:space="preserve"> y alimentación, </w:t>
      </w:r>
      <w:r w:rsidRPr="00D625BE">
        <w:rPr>
          <w:rFonts w:eastAsia="Calibri" w:cs="Times New Roman"/>
          <w:color w:val="000000" w:themeColor="text1"/>
        </w:rPr>
        <w:t>según la documentación de respaldo</w:t>
      </w:r>
      <w:r>
        <w:rPr>
          <w:rFonts w:eastAsia="Calibri" w:cs="Times New Roman"/>
          <w:color w:val="000000" w:themeColor="text1"/>
        </w:rPr>
        <w:t xml:space="preserve"> </w:t>
      </w:r>
      <w:r w:rsidRPr="00D625BE">
        <w:rPr>
          <w:rFonts w:eastAsia="Calibri" w:cs="Times New Roman"/>
          <w:color w:val="000000" w:themeColor="text1"/>
        </w:rPr>
        <w:t xml:space="preserve">cuyo pago se hará de </w:t>
      </w:r>
      <w:r>
        <w:rPr>
          <w:rFonts w:eastAsia="Calibri" w:cs="Times New Roman"/>
          <w:color w:val="000000" w:themeColor="text1"/>
        </w:rPr>
        <w:t>los Fondos Propios Municipales</w:t>
      </w:r>
      <w:r w:rsidRPr="00D625BE">
        <w:rPr>
          <w:rFonts w:eastAsia="Calibri" w:cs="Times New Roman"/>
          <w:color w:val="000000" w:themeColor="text1"/>
        </w:rPr>
        <w:t>,</w:t>
      </w:r>
      <w:r>
        <w:rPr>
          <w:rFonts w:eastAsia="Calibri" w:cs="Times New Roman"/>
          <w:color w:val="000000" w:themeColor="text1"/>
        </w:rPr>
        <w:t xml:space="preserve"> así mismo se autoriza al Lic. JOSE HERMI RAMIREZ, para que realice la reprogramación correspondiente si es necesario.  </w:t>
      </w:r>
      <w:r w:rsidRPr="0006769E">
        <w:rPr>
          <w:rFonts w:cs="Calibri"/>
          <w:snapToGrid w:val="0"/>
        </w:rPr>
        <w:t xml:space="preserve">Se hace constar </w:t>
      </w:r>
      <w:r w:rsidRPr="0006769E">
        <w:t xml:space="preserve">Que </w:t>
      </w:r>
      <w:r w:rsidRPr="0006769E">
        <w:rPr>
          <w:rFonts w:cs="Calibri"/>
          <w:snapToGrid w:val="0"/>
        </w:rPr>
        <w:t xml:space="preserve">los  Concejales </w:t>
      </w:r>
      <w:r w:rsidRPr="00F7585E">
        <w:rPr>
          <w:rFonts w:cs="Calibri"/>
          <w:b/>
          <w:snapToGrid w:val="0"/>
          <w:sz w:val="21"/>
          <w:szCs w:val="21"/>
        </w:rPr>
        <w:t>EDUARDO ANTONIO GUANDIQUE GAITÁN</w:t>
      </w:r>
      <w:r w:rsidRPr="00F7585E">
        <w:rPr>
          <w:rFonts w:cs="Calibri"/>
          <w:snapToGrid w:val="0"/>
          <w:sz w:val="20"/>
          <w:szCs w:val="20"/>
        </w:rPr>
        <w:t xml:space="preserve">, </w:t>
      </w:r>
      <w:r w:rsidRPr="0006769E">
        <w:rPr>
          <w:rFonts w:cs="Calibri"/>
          <w:snapToGrid w:val="0"/>
        </w:rPr>
        <w:t xml:space="preserve">Quinto Regidor Propietario, </w:t>
      </w:r>
      <w:r w:rsidRPr="00F7585E">
        <w:rPr>
          <w:b/>
          <w:snapToGrid w:val="0"/>
          <w:sz w:val="20"/>
          <w:szCs w:val="20"/>
        </w:rPr>
        <w:t>MARLENE EMPERATRIZ CAMPOS DE GRANADOS</w:t>
      </w:r>
      <w:r w:rsidRPr="0006769E">
        <w:rPr>
          <w:rFonts w:cs="Calibri"/>
          <w:snapToGrid w:val="0"/>
        </w:rPr>
        <w:t>, Sexta Regidora Propietaria,  haciendo uso de las Facultades Legales que les confiere el Art. 31 numerales 4 y 5  y Art. 45 y  31 Inc. 4  del Código Municipal</w:t>
      </w:r>
      <w:r w:rsidRPr="0006769E">
        <w:rPr>
          <w:rFonts w:cs="Calibri"/>
          <w:b/>
          <w:snapToGrid w:val="0"/>
        </w:rPr>
        <w:t xml:space="preserve"> SALVAN y vota en contra, </w:t>
      </w:r>
      <w:r w:rsidRPr="0006769E">
        <w:rPr>
          <w:rFonts w:cs="Calibri"/>
          <w:snapToGrid w:val="0"/>
        </w:rPr>
        <w:t xml:space="preserve">en la toma de los Acuerdos número, </w:t>
      </w:r>
      <w:r w:rsidRPr="0006769E">
        <w:rPr>
          <w:rFonts w:cs="Calibri"/>
          <w:b/>
          <w:snapToGrid w:val="0"/>
        </w:rPr>
        <w:t>2, 3, 4 y 5,</w:t>
      </w:r>
      <w:r>
        <w:rPr>
          <w:rFonts w:cs="Calibri"/>
          <w:b/>
          <w:snapToGrid w:val="0"/>
        </w:rPr>
        <w:t xml:space="preserve"> 7, </w:t>
      </w:r>
      <w:r w:rsidRPr="0006769E">
        <w:rPr>
          <w:rFonts w:cs="Calibri"/>
          <w:b/>
          <w:snapToGrid w:val="0"/>
        </w:rPr>
        <w:t xml:space="preserve"> </w:t>
      </w:r>
      <w:r w:rsidRPr="0006769E">
        <w:rPr>
          <w:rFonts w:cs="Calibri"/>
          <w:snapToGrid w:val="0"/>
        </w:rPr>
        <w:t xml:space="preserve">El señor </w:t>
      </w:r>
      <w:r w:rsidRPr="0006769E">
        <w:rPr>
          <w:rFonts w:cs="Calibri"/>
          <w:b/>
          <w:snapToGrid w:val="0"/>
        </w:rPr>
        <w:t>JOSE RODOLFO VILLALOBOS</w:t>
      </w:r>
      <w:r w:rsidRPr="0006769E">
        <w:rPr>
          <w:rFonts w:cs="Calibri"/>
          <w:snapToGrid w:val="0"/>
        </w:rPr>
        <w:t xml:space="preserve">, Síndico Municipal, </w:t>
      </w:r>
      <w:r w:rsidRPr="00291E88">
        <w:rPr>
          <w:rFonts w:cs="Calibri"/>
          <w:snapToGrid w:val="0"/>
        </w:rPr>
        <w:t>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en la toma de los acuerdos números</w:t>
      </w:r>
      <w:r>
        <w:rPr>
          <w:rFonts w:cs="Calibri"/>
          <w:snapToGrid w:val="0"/>
        </w:rPr>
        <w:t xml:space="preserve">, </w:t>
      </w:r>
      <w:r w:rsidRPr="00E75A7E">
        <w:rPr>
          <w:rFonts w:cs="Calibri"/>
          <w:b/>
          <w:snapToGrid w:val="0"/>
        </w:rPr>
        <w:t>3,4 y 5</w:t>
      </w:r>
      <w:r w:rsidRPr="0006769E">
        <w:rPr>
          <w:rFonts w:cs="Calibri"/>
          <w:b/>
          <w:snapToGrid w:val="0"/>
        </w:rPr>
        <w:t xml:space="preserve">, </w:t>
      </w:r>
      <w:r w:rsidRPr="0006769E">
        <w:rPr>
          <w:rFonts w:cs="Calibri"/>
          <w:snapToGrid w:val="0"/>
        </w:rPr>
        <w:t xml:space="preserve">El señor </w:t>
      </w:r>
      <w:r w:rsidRPr="0006769E">
        <w:rPr>
          <w:rFonts w:cs="Calibri"/>
          <w:b/>
          <w:snapToGrid w:val="0"/>
        </w:rPr>
        <w:t xml:space="preserve">LORENZO </w:t>
      </w:r>
      <w:r w:rsidRPr="00291E88">
        <w:rPr>
          <w:rFonts w:cs="Calibri"/>
          <w:b/>
          <w:snapToGrid w:val="0"/>
        </w:rPr>
        <w:t>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en la toma de los acuerdos números</w:t>
      </w:r>
      <w:r>
        <w:rPr>
          <w:rFonts w:cs="Calibri"/>
          <w:snapToGrid w:val="0"/>
        </w:rPr>
        <w:t xml:space="preserve"> </w:t>
      </w:r>
      <w:r w:rsidRPr="00920661">
        <w:rPr>
          <w:rFonts w:cs="Calibri"/>
          <w:b/>
          <w:snapToGrid w:val="0"/>
        </w:rPr>
        <w:t>1</w:t>
      </w:r>
      <w:r w:rsidRPr="00291E88">
        <w:rPr>
          <w:rFonts w:cs="Calibri"/>
          <w:snapToGrid w:val="0"/>
        </w:rPr>
        <w:t xml:space="preserve">, </w:t>
      </w:r>
      <w:r>
        <w:rPr>
          <w:rFonts w:cs="Calibri"/>
          <w:snapToGrid w:val="0"/>
        </w:rPr>
        <w:t xml:space="preserve">no se puede donar dinero de Fondo 75% a los equipos para el torneo y los y lo están mezclando con el Perfil de la Escuela de Futbol, Acuerdo </w:t>
      </w:r>
      <w:proofErr w:type="spellStart"/>
      <w:r>
        <w:rPr>
          <w:rFonts w:cs="Calibri"/>
          <w:snapToGrid w:val="0"/>
        </w:rPr>
        <w:t>numero</w:t>
      </w:r>
      <w:proofErr w:type="spellEnd"/>
      <w:r>
        <w:rPr>
          <w:rFonts w:cs="Calibri"/>
          <w:snapToGrid w:val="0"/>
        </w:rPr>
        <w:t xml:space="preserve"> </w:t>
      </w:r>
      <w:r w:rsidRPr="00144034">
        <w:rPr>
          <w:rFonts w:cs="Calibri"/>
          <w:b/>
          <w:snapToGrid w:val="0"/>
        </w:rPr>
        <w:t>2</w:t>
      </w:r>
      <w:r>
        <w:rPr>
          <w:rFonts w:cs="Calibri"/>
          <w:snapToGrid w:val="0"/>
        </w:rPr>
        <w:t xml:space="preserve">, no se tomó en acuerdo se trajo ya a esta reunión los días de asueto son del 01 al 06 de agosto no tienen por qué tomarse un día compensatorio a todo el personal el día 7 de agosto y la actividad que realizaron, no era la de la Municipalidad. Acuerdo número </w:t>
      </w:r>
      <w:r w:rsidRPr="00144034">
        <w:rPr>
          <w:rFonts w:cs="Calibri"/>
          <w:b/>
          <w:snapToGrid w:val="0"/>
        </w:rPr>
        <w:t>3</w:t>
      </w:r>
      <w:r>
        <w:rPr>
          <w:rFonts w:cs="Calibri"/>
          <w:snapToGrid w:val="0"/>
        </w:rPr>
        <w:t xml:space="preserve">, no fue presentado a este Concejo una remuneración a </w:t>
      </w:r>
      <w:r w:rsidRPr="00920661">
        <w:rPr>
          <w:rFonts w:cs="Calibri"/>
          <w:b/>
          <w:snapToGrid w:val="0"/>
        </w:rPr>
        <w:t>$150.00 dólares</w:t>
      </w:r>
      <w:r>
        <w:rPr>
          <w:rFonts w:cs="Calibri"/>
          <w:snapToGrid w:val="0"/>
        </w:rPr>
        <w:t xml:space="preserve">,  a los agentes del CAM, siempre se les da los días de compensatorio, Acuerdo número </w:t>
      </w:r>
      <w:r w:rsidRPr="00144034">
        <w:rPr>
          <w:rFonts w:cs="Calibri"/>
          <w:b/>
          <w:snapToGrid w:val="0"/>
        </w:rPr>
        <w:t>4,</w:t>
      </w:r>
      <w:r>
        <w:rPr>
          <w:rFonts w:cs="Calibri"/>
          <w:snapToGrid w:val="0"/>
        </w:rPr>
        <w:t xml:space="preserve"> este traslado no se realizó en esta fecha si no que fue el día 03 de Julio y no el 01 de Agosto, Acuerdo número </w:t>
      </w:r>
      <w:r w:rsidRPr="00E75A7E">
        <w:rPr>
          <w:rFonts w:cs="Calibri"/>
          <w:b/>
          <w:snapToGrid w:val="0"/>
        </w:rPr>
        <w:t>5,</w:t>
      </w:r>
      <w:r>
        <w:rPr>
          <w:rFonts w:cs="Calibri"/>
          <w:snapToGrid w:val="0"/>
        </w:rPr>
        <w:t xml:space="preserve"> Este Señor fue trasladado como Jefe del CAM el día 03 de Julio y no el 01 de agosto no se puede compensar si el jefe del CAM tiene su salario. </w:t>
      </w:r>
      <w:r w:rsidRPr="00291E88">
        <w:rPr>
          <w:rFonts w:cs="Calibri"/>
          <w:snapToGrid w:val="0"/>
        </w:rPr>
        <w:t xml:space="preserve">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E81BD3">
        <w:rPr>
          <w:rFonts w:cs="Calibri"/>
          <w:b/>
          <w:snapToGrid w:val="0"/>
        </w:rPr>
        <w:t>2, 3, 4,5 y 7</w:t>
      </w:r>
      <w:r>
        <w:rPr>
          <w:rFonts w:cs="Calibri"/>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Que según la votación de los miembros del Concejo Municipal y el voto calificado del señor </w:t>
      </w:r>
      <w:r>
        <w:rPr>
          <w:rFonts w:cs="Calibri"/>
          <w:b/>
          <w:snapToGrid w:val="0"/>
          <w:color w:val="000000" w:themeColor="text1"/>
        </w:rPr>
        <w:t>Roger Merlos A</w:t>
      </w:r>
      <w:r w:rsidRPr="00F80234">
        <w:rPr>
          <w:rFonts w:cs="Calibri"/>
          <w:b/>
          <w:snapToGrid w:val="0"/>
          <w:color w:val="000000" w:themeColor="text1"/>
        </w:rPr>
        <w:t>lcalde</w:t>
      </w:r>
      <w:r>
        <w:rPr>
          <w:rFonts w:cs="Calibri"/>
          <w:b/>
          <w:snapToGrid w:val="0"/>
          <w:color w:val="000000" w:themeColor="text1"/>
        </w:rPr>
        <w:t xml:space="preserve"> Municipal</w:t>
      </w:r>
      <w:r w:rsidRPr="00F80234">
        <w:rPr>
          <w:rFonts w:cs="Calibri"/>
          <w:b/>
          <w:snapToGrid w:val="0"/>
          <w:color w:val="000000" w:themeColor="text1"/>
        </w:rPr>
        <w:t xml:space="preserve">, los acuerdos </w:t>
      </w:r>
      <w:r>
        <w:rPr>
          <w:rFonts w:cs="Calibri"/>
          <w:b/>
          <w:snapToGrid w:val="0"/>
          <w:color w:val="000000" w:themeColor="text1"/>
        </w:rPr>
        <w:t>3,4 y 5</w:t>
      </w:r>
      <w:r w:rsidRPr="00F80234">
        <w:rPr>
          <w:rFonts w:cs="Calibri"/>
          <w:snapToGrid w:val="0"/>
          <w:color w:val="000000" w:themeColor="text1"/>
        </w:rPr>
        <w:t xml:space="preserve">, tienen vigencia, según el Artículo </w:t>
      </w:r>
      <w:r w:rsidRPr="00F80234">
        <w:rPr>
          <w:rFonts w:cs="Calibri"/>
          <w:b/>
          <w:snapToGrid w:val="0"/>
          <w:color w:val="000000" w:themeColor="text1"/>
        </w:rPr>
        <w:t xml:space="preserve">43 </w:t>
      </w:r>
      <w:r w:rsidRPr="00F80234">
        <w:rPr>
          <w:rFonts w:cs="Calibri"/>
          <w:snapToGrid w:val="0"/>
          <w:color w:val="000000" w:themeColor="text1"/>
        </w:rPr>
        <w:t>del Código Municipal,</w:t>
      </w:r>
      <w:r>
        <w:rPr>
          <w:rFonts w:cs="Calibri"/>
          <w:snapToGrid w:val="0"/>
          <w:color w:val="000000" w:themeColor="text1"/>
        </w:rPr>
        <w:t xml:space="preserve">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27330D" w:rsidRPr="00291E88" w:rsidRDefault="0027330D" w:rsidP="0027330D">
      <w:pPr>
        <w:jc w:val="both"/>
        <w:rPr>
          <w:rFonts w:cs="Calibri"/>
          <w:snapToGrid w:val="0"/>
        </w:rPr>
      </w:pPr>
      <w:r w:rsidRPr="00291E88">
        <w:rPr>
          <w:rFonts w:cs="Calibri"/>
          <w:snapToGrid w:val="0"/>
        </w:rPr>
        <w:t xml:space="preserve">      </w:t>
      </w:r>
    </w:p>
    <w:p w:rsidR="0027330D" w:rsidRPr="00291E88" w:rsidRDefault="0027330D" w:rsidP="0027330D">
      <w:pPr>
        <w:jc w:val="both"/>
        <w:rPr>
          <w:rFonts w:cs="Calibri"/>
          <w:snapToGrid w:val="0"/>
        </w:rPr>
      </w:pPr>
      <w:r w:rsidRPr="00291E88">
        <w:rPr>
          <w:rFonts w:cs="Calibri"/>
          <w:snapToGrid w:val="0"/>
        </w:rPr>
        <w:t xml:space="preserve">  </w:t>
      </w:r>
    </w:p>
    <w:p w:rsidR="0027330D" w:rsidRPr="00291E88" w:rsidRDefault="0027330D" w:rsidP="0027330D">
      <w:pPr>
        <w:pStyle w:val="Sinespaciado"/>
        <w:rPr>
          <w:rFonts w:cs="Calibri"/>
          <w:snapToGrid w:val="0"/>
        </w:rPr>
      </w:pPr>
      <w:r w:rsidRPr="00291E88">
        <w:rPr>
          <w:rFonts w:cs="Calibri"/>
          <w:snapToGrid w:val="0"/>
        </w:rPr>
        <w:t xml:space="preserve">             </w:t>
      </w:r>
    </w:p>
    <w:p w:rsidR="0027330D" w:rsidRPr="00291E88" w:rsidRDefault="0027330D" w:rsidP="0027330D">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27330D" w:rsidRPr="00291E88" w:rsidRDefault="0027330D" w:rsidP="0027330D">
      <w:pPr>
        <w:pStyle w:val="Sinespaciado"/>
        <w:rPr>
          <w:snapToGrid w:val="0"/>
        </w:rPr>
      </w:pPr>
      <w:r w:rsidRPr="00291E88">
        <w:rPr>
          <w:snapToGrid w:val="0"/>
        </w:rPr>
        <w:t>Alcalde Municipal                                                                                                     Síndico Municipal</w:t>
      </w:r>
    </w:p>
    <w:p w:rsidR="0027330D" w:rsidRPr="00291E88" w:rsidRDefault="0027330D" w:rsidP="0027330D">
      <w:pPr>
        <w:pStyle w:val="Sinespaciado"/>
        <w:rPr>
          <w:snapToGrid w:val="0"/>
        </w:rPr>
      </w:pPr>
      <w:r w:rsidRPr="00291E88">
        <w:rPr>
          <w:snapToGrid w:val="0"/>
        </w:rPr>
        <w:t xml:space="preserve">     </w:t>
      </w:r>
    </w:p>
    <w:p w:rsidR="0027330D" w:rsidRPr="00291E88" w:rsidRDefault="0027330D" w:rsidP="0027330D">
      <w:pPr>
        <w:pStyle w:val="Sinespaciado"/>
        <w:rPr>
          <w:snapToGrid w:val="0"/>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Octava Regidora Propietaria </w:t>
      </w: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330D" w:rsidRPr="00291E88" w:rsidRDefault="0027330D" w:rsidP="0027330D">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7330D" w:rsidRPr="00291E88" w:rsidRDefault="0027330D" w:rsidP="0027330D">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0D"/>
    <w:rsid w:val="00224A7F"/>
    <w:rsid w:val="0027330D"/>
    <w:rsid w:val="00725DCD"/>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E13A"/>
  <w15:chartTrackingRefBased/>
  <w15:docId w15:val="{0189F4B2-E34C-4E6C-AC97-D15ADC7D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0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330D"/>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1946</Words>
  <Characters>10706</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2020-02-11T14:34:00Z</dcterms:created>
  <dcterms:modified xsi:type="dcterms:W3CDTF">2020-02-11T14:34:00Z</dcterms:modified>
</cp:coreProperties>
</file>