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216" w:rsidRPr="00E95795" w:rsidRDefault="004D5216" w:rsidP="00E95795">
      <w:pPr>
        <w:spacing w:line="276" w:lineRule="auto"/>
        <w:rPr>
          <w:rFonts w:cstheme="minorHAnsi"/>
          <w:lang w:val="es-ES"/>
        </w:rPr>
      </w:pPr>
    </w:p>
    <w:p w:rsidR="00E95795" w:rsidRPr="00892862" w:rsidRDefault="00E95795" w:rsidP="00E95795">
      <w:pPr>
        <w:spacing w:line="276" w:lineRule="auto"/>
        <w:jc w:val="both"/>
        <w:rPr>
          <w:rFonts w:cstheme="minorHAnsi"/>
          <w:b/>
          <w:sz w:val="24"/>
          <w:szCs w:val="24"/>
          <w:lang w:val="es-ES"/>
        </w:rPr>
      </w:pPr>
      <w:r w:rsidRPr="00892862">
        <w:rPr>
          <w:rFonts w:cstheme="minorHAnsi"/>
          <w:b/>
          <w:sz w:val="24"/>
          <w:szCs w:val="24"/>
          <w:lang w:val="es-ES"/>
        </w:rPr>
        <w:t>EL SUSCRITO OFICIAL DE INFORMACION A LA POBLACION EN GENERAL INFORMA:</w:t>
      </w:r>
    </w:p>
    <w:p w:rsidR="00E95795" w:rsidRPr="00E95795" w:rsidRDefault="00E95795" w:rsidP="00E95795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sz w:val="28"/>
          <w:szCs w:val="28"/>
          <w:lang w:val="es-ES"/>
        </w:rPr>
      </w:pPr>
      <w:r w:rsidRPr="00E95795">
        <w:rPr>
          <w:rFonts w:cstheme="minorHAnsi"/>
          <w:lang w:val="es-ES"/>
        </w:rPr>
        <w:t>Que el Derecho de Acceso a la Información, es un “Derecho- Llave”, inherente al sistema democrático, pues garantiza el goce efectivo de otros derechos para el ciudadano. Es decir, que esta Ley ha sido concebida como un instrumento destinado a fomentar la cultura de transparencia desde la ciudadanía e incrementar la confianza y credibilidad en las instituciones públicas, para el presente caso esta municipalidad.</w:t>
      </w:r>
    </w:p>
    <w:p w:rsidR="00E95795" w:rsidRPr="00E95795" w:rsidRDefault="00E95795" w:rsidP="00E95795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lang w:val="es-ES"/>
        </w:rPr>
        <w:t xml:space="preserve">Que de acuerdo a la Ley Primaria de la Carta Magna, de nuestra Republica de El Salvador y Tratados Internacionales suscritos y ratificados por nuestro Estado </w:t>
      </w:r>
      <w:r w:rsidR="00892862">
        <w:rPr>
          <w:rFonts w:cstheme="minorHAnsi"/>
          <w:lang w:val="es-ES"/>
        </w:rPr>
        <w:t>Democrático</w:t>
      </w:r>
      <w:r>
        <w:rPr>
          <w:rFonts w:cstheme="minorHAnsi"/>
          <w:lang w:val="es-ES"/>
        </w:rPr>
        <w:t xml:space="preserve"> sobre Derechos Humanos, los cuales nos corresponden por el simple hecho de ser personas humanas, tenemos el derecho a la libertad de expresión, la cual comprende de las diversas libertades que buscan, recibir y difundir informaciones de toda índole, sin consideración de fronteras, ya sea escrita o verbal o por cualquier otra forma, siempre y cuando cumpla con los requisitos preestablecidos en la norma y que no lesione derechos superiores.</w:t>
      </w:r>
    </w:p>
    <w:p w:rsidR="00E95795" w:rsidRPr="00E95795" w:rsidRDefault="00E95795" w:rsidP="00E95795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lang w:val="es-ES"/>
        </w:rPr>
        <w:t xml:space="preserve">Que sabemos que la municipalidad de Chinameca, en su mayoría, genera información </w:t>
      </w:r>
      <w:r w:rsidR="00892862">
        <w:rPr>
          <w:rFonts w:cstheme="minorHAnsi"/>
          <w:lang w:val="es-ES"/>
        </w:rPr>
        <w:t>O</w:t>
      </w:r>
      <w:r>
        <w:rPr>
          <w:rFonts w:cstheme="minorHAnsi"/>
          <w:lang w:val="es-ES"/>
        </w:rPr>
        <w:t>ficio</w:t>
      </w:r>
      <w:r w:rsidR="00892862">
        <w:rPr>
          <w:rFonts w:cstheme="minorHAnsi"/>
          <w:lang w:val="es-ES"/>
        </w:rPr>
        <w:t>sa</w:t>
      </w:r>
      <w:r>
        <w:rPr>
          <w:rFonts w:cstheme="minorHAnsi"/>
          <w:lang w:val="es-ES"/>
        </w:rPr>
        <w:t xml:space="preserve"> y que se nos obliga a cumplir con cada uno de los numerales del art. 10 de la LAIP y 17 de la misma Ley.</w:t>
      </w:r>
    </w:p>
    <w:p w:rsidR="00892862" w:rsidRPr="00892862" w:rsidRDefault="00E95795" w:rsidP="00892862">
      <w:pPr>
        <w:pStyle w:val="Prrafodelista"/>
        <w:numPr>
          <w:ilvl w:val="0"/>
          <w:numId w:val="8"/>
        </w:numPr>
        <w:spacing w:line="276" w:lineRule="auto"/>
        <w:jc w:val="both"/>
        <w:rPr>
          <w:rFonts w:cstheme="minorHAnsi"/>
          <w:sz w:val="28"/>
          <w:szCs w:val="28"/>
          <w:lang w:val="es-ES"/>
        </w:rPr>
      </w:pPr>
      <w:r>
        <w:rPr>
          <w:rFonts w:cstheme="minorHAnsi"/>
          <w:lang w:val="es-ES"/>
        </w:rPr>
        <w:t>Que el articulo 17 obliga dar a conocer…”</w:t>
      </w:r>
      <w:r w:rsidR="00892862">
        <w:rPr>
          <w:rFonts w:cstheme="minorHAnsi"/>
          <w:lang w:val="es-ES"/>
        </w:rPr>
        <w:t xml:space="preserve">fotografías, grabaciones y firmes de actos públicos, donde tenga participación la municipalidad de Chinameca, es por ello que para hacer de una manera más ágil y evitar cualquier impedimento u obstáculo, invitamos a toda la población a acceder a la cuenta oficial de Facebook de esta comuna: </w:t>
      </w:r>
      <w:hyperlink r:id="rId8" w:history="1">
        <w:r w:rsidR="00892862" w:rsidRPr="00FA7734">
          <w:rPr>
            <w:rStyle w:val="Hipervnculo"/>
            <w:rFonts w:cstheme="minorHAnsi"/>
            <w:lang w:val="es-ES"/>
          </w:rPr>
          <w:t>https://www.facebook.com/Alcaldia-Municipal-de-Chinameca-1561646730767349</w:t>
        </w:r>
      </w:hyperlink>
      <w:r w:rsidR="00892862">
        <w:rPr>
          <w:rFonts w:cstheme="minorHAnsi"/>
          <w:color w:val="5B9BD5" w:themeColor="accent1"/>
          <w:u w:val="single"/>
          <w:lang w:val="es-ES"/>
        </w:rPr>
        <w:t xml:space="preserve"> </w:t>
      </w:r>
      <w:r w:rsidR="00892862">
        <w:rPr>
          <w:rFonts w:cstheme="minorHAnsi"/>
          <w:color w:val="000000" w:themeColor="text1"/>
          <w:lang w:val="es-ES"/>
        </w:rPr>
        <w:t>para que conozcan el quehacer diario de la municipalidad.</w:t>
      </w:r>
    </w:p>
    <w:p w:rsidR="00892862" w:rsidRDefault="00892862" w:rsidP="00892862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  <w:r w:rsidRPr="00892862">
        <w:rPr>
          <w:rFonts w:cstheme="minorHAnsi"/>
          <w:sz w:val="24"/>
          <w:szCs w:val="24"/>
          <w:lang w:val="es-ES"/>
        </w:rPr>
        <w:t>Chinameca, departamento de San Miguel, a los veinte días del mes de marzo de dos mil diecinueve.</w:t>
      </w:r>
    </w:p>
    <w:p w:rsidR="00892862" w:rsidRDefault="00892862" w:rsidP="00892862">
      <w:pPr>
        <w:spacing w:line="276" w:lineRule="auto"/>
        <w:jc w:val="both"/>
        <w:rPr>
          <w:rFonts w:cstheme="minorHAnsi"/>
          <w:sz w:val="24"/>
          <w:szCs w:val="24"/>
          <w:lang w:val="es-ES"/>
        </w:rPr>
      </w:pPr>
    </w:p>
    <w:p w:rsidR="00892862" w:rsidRPr="00892862" w:rsidRDefault="00892862" w:rsidP="00892862">
      <w:pPr>
        <w:spacing w:after="0" w:line="276" w:lineRule="auto"/>
        <w:jc w:val="center"/>
        <w:rPr>
          <w:rFonts w:cstheme="minorHAnsi"/>
          <w:b/>
          <w:sz w:val="24"/>
          <w:szCs w:val="24"/>
          <w:lang w:val="es-ES"/>
        </w:rPr>
      </w:pPr>
      <w:bookmarkStart w:id="0" w:name="_GoBack"/>
      <w:bookmarkEnd w:id="0"/>
    </w:p>
    <w:p w:rsidR="00892862" w:rsidRPr="00892862" w:rsidRDefault="00892862" w:rsidP="00892862">
      <w:pPr>
        <w:spacing w:after="0" w:line="276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892862">
        <w:rPr>
          <w:rFonts w:cstheme="minorHAnsi"/>
          <w:b/>
          <w:sz w:val="24"/>
          <w:szCs w:val="24"/>
          <w:lang w:val="es-ES"/>
        </w:rPr>
        <w:t>Alfonso Josué Moraga Fuentes</w:t>
      </w:r>
    </w:p>
    <w:p w:rsidR="00892862" w:rsidRPr="00892862" w:rsidRDefault="00892862" w:rsidP="00892862">
      <w:pPr>
        <w:spacing w:after="0" w:line="276" w:lineRule="auto"/>
        <w:jc w:val="center"/>
        <w:rPr>
          <w:rFonts w:cstheme="minorHAnsi"/>
          <w:b/>
          <w:sz w:val="24"/>
          <w:szCs w:val="24"/>
          <w:lang w:val="es-ES"/>
        </w:rPr>
      </w:pPr>
      <w:r w:rsidRPr="00892862">
        <w:rPr>
          <w:rFonts w:cstheme="minorHAnsi"/>
          <w:b/>
          <w:sz w:val="24"/>
          <w:szCs w:val="24"/>
          <w:lang w:val="es-ES"/>
        </w:rPr>
        <w:t>Oficial de Información Municipal.</w:t>
      </w:r>
    </w:p>
    <w:sectPr w:rsidR="00892862" w:rsidRPr="0089286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19B" w:rsidRDefault="002F719B" w:rsidP="00652E3A">
      <w:pPr>
        <w:spacing w:after="0" w:line="240" w:lineRule="auto"/>
      </w:pPr>
      <w:r>
        <w:separator/>
      </w:r>
    </w:p>
  </w:endnote>
  <w:endnote w:type="continuationSeparator" w:id="0">
    <w:p w:rsidR="002F719B" w:rsidRDefault="002F719B" w:rsidP="0065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B05" w:rsidRPr="006F6B86" w:rsidRDefault="00C37B05" w:rsidP="00C37B05">
    <w:pPr>
      <w:pStyle w:val="Piedepgina"/>
      <w:rPr>
        <w:b/>
        <w:i/>
        <w:sz w:val="20"/>
        <w:szCs w:val="20"/>
      </w:rPr>
    </w:pPr>
    <w:r w:rsidRPr="006F6B86">
      <w:rPr>
        <w:b/>
        <w:i/>
        <w:sz w:val="20"/>
        <w:szCs w:val="20"/>
      </w:rPr>
      <w:t>Unidad de Acceso a la  Información Pública Municipal “Fomentando la Cultura de Transparencia”</w:t>
    </w:r>
  </w:p>
  <w:p w:rsidR="00C37B05" w:rsidRPr="00C37B05" w:rsidRDefault="00C37B05" w:rsidP="00C37B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19B" w:rsidRDefault="002F719B" w:rsidP="00652E3A">
      <w:pPr>
        <w:spacing w:after="0" w:line="240" w:lineRule="auto"/>
      </w:pPr>
      <w:r>
        <w:separator/>
      </w:r>
    </w:p>
  </w:footnote>
  <w:footnote w:type="continuationSeparator" w:id="0">
    <w:p w:rsidR="002F719B" w:rsidRDefault="002F719B" w:rsidP="0065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7DF" w:rsidRDefault="006827DF" w:rsidP="00652E3A">
    <w:pPr>
      <w:pStyle w:val="Encabezado"/>
      <w:jc w:val="center"/>
      <w:rPr>
        <w:b/>
      </w:rPr>
    </w:pPr>
    <w:r w:rsidRPr="00851D55">
      <w:rPr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C5166FF" wp14:editId="49E90D18">
          <wp:simplePos x="0" y="0"/>
          <wp:positionH relativeFrom="column">
            <wp:posOffset>4924425</wp:posOffset>
          </wp:positionH>
          <wp:positionV relativeFrom="paragraph">
            <wp:posOffset>-259715</wp:posOffset>
          </wp:positionV>
          <wp:extent cx="1127760" cy="1033145"/>
          <wp:effectExtent l="0" t="0" r="0" b="0"/>
          <wp:wrapNone/>
          <wp:docPr id="13" name="Imagen 13" descr="Descripción: http://images.google.com.co/images?q=tbn:D7HFlSv3xckJ:www.el-salvador.dk/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images.google.com.co/images?q=tbn:D7HFlSv3xckJ:www.el-salvador.dk/logo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 w:rsidRPr="00652E3A">
      <w:rPr>
        <w:noProof/>
        <w:color w:val="2E74B5" w:themeColor="accent1" w:themeShade="BF"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0A7FD3DA" wp14:editId="64EEFE1A">
          <wp:simplePos x="0" y="0"/>
          <wp:positionH relativeFrom="margin">
            <wp:posOffset>-352425</wp:posOffset>
          </wp:positionH>
          <wp:positionV relativeFrom="paragraph">
            <wp:posOffset>-433070</wp:posOffset>
          </wp:positionV>
          <wp:extent cx="1214755" cy="1103630"/>
          <wp:effectExtent l="0" t="0" r="4445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2E3A">
      <w:rPr>
        <w:b/>
        <w:color w:val="2E74B5" w:themeColor="accent1" w:themeShade="BF"/>
      </w:rPr>
      <w:t>ALCALDIA MUNICIPAL DE CHINAMECA</w:t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 w:rsidRPr="00652E3A">
      <w:rPr>
        <w:b/>
        <w:color w:val="2E74B5" w:themeColor="accent1" w:themeShade="BF"/>
      </w:rPr>
      <w:t>DEPARTAMENTO DE SAN MIGUEL, EL SALVADOR C.A.</w:t>
    </w:r>
  </w:p>
  <w:p w:rsidR="006827DF" w:rsidRDefault="006827DF" w:rsidP="00652E3A">
    <w:pPr>
      <w:pStyle w:val="Encabezado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>Telefax: 2665 0002</w:t>
    </w:r>
  </w:p>
  <w:p w:rsidR="006827DF" w:rsidRPr="00652E3A" w:rsidRDefault="006827DF" w:rsidP="00652E3A">
    <w:pPr>
      <w:pStyle w:val="Encabezado"/>
      <w:jc w:val="center"/>
      <w:rPr>
        <w:b/>
        <w:color w:val="2E74B5" w:themeColor="accent1" w:themeShade="BF"/>
      </w:rPr>
    </w:pPr>
    <w:r>
      <w:rPr>
        <w:b/>
        <w:color w:val="2E74B5" w:themeColor="accent1" w:themeShade="BF"/>
      </w:rPr>
      <w:t>Alcaldiamunicipalchinameca2015@hotmail.com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434E5"/>
    <w:multiLevelType w:val="hybridMultilevel"/>
    <w:tmpl w:val="424A9EF2"/>
    <w:lvl w:ilvl="0" w:tplc="22187F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719C5"/>
    <w:multiLevelType w:val="hybridMultilevel"/>
    <w:tmpl w:val="55EEE678"/>
    <w:lvl w:ilvl="0" w:tplc="611E2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769BD"/>
    <w:multiLevelType w:val="hybridMultilevel"/>
    <w:tmpl w:val="C89A6118"/>
    <w:lvl w:ilvl="0" w:tplc="2990D696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01877"/>
    <w:multiLevelType w:val="hybridMultilevel"/>
    <w:tmpl w:val="FD4E2770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C3D00"/>
    <w:multiLevelType w:val="hybridMultilevel"/>
    <w:tmpl w:val="839EB1FC"/>
    <w:lvl w:ilvl="0" w:tplc="92809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64E6E"/>
    <w:multiLevelType w:val="hybridMultilevel"/>
    <w:tmpl w:val="C97E7A6C"/>
    <w:lvl w:ilvl="0" w:tplc="0C8A72BA">
      <w:start w:val="1"/>
      <w:numFmt w:val="lowerLetter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37221"/>
    <w:multiLevelType w:val="hybridMultilevel"/>
    <w:tmpl w:val="5E8ED83C"/>
    <w:lvl w:ilvl="0" w:tplc="47B2F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21702"/>
    <w:multiLevelType w:val="hybridMultilevel"/>
    <w:tmpl w:val="5DB2E734"/>
    <w:lvl w:ilvl="0" w:tplc="5F1C43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3A"/>
    <w:rsid w:val="00004AD3"/>
    <w:rsid w:val="00007F61"/>
    <w:rsid w:val="00013B28"/>
    <w:rsid w:val="00015912"/>
    <w:rsid w:val="000159E0"/>
    <w:rsid w:val="00022176"/>
    <w:rsid w:val="00025FC1"/>
    <w:rsid w:val="000261D0"/>
    <w:rsid w:val="0002653A"/>
    <w:rsid w:val="000336BF"/>
    <w:rsid w:val="0004651A"/>
    <w:rsid w:val="00050DCD"/>
    <w:rsid w:val="000529B4"/>
    <w:rsid w:val="00053E45"/>
    <w:rsid w:val="000551F0"/>
    <w:rsid w:val="00076A16"/>
    <w:rsid w:val="0008436B"/>
    <w:rsid w:val="000857DD"/>
    <w:rsid w:val="000906D1"/>
    <w:rsid w:val="00091E80"/>
    <w:rsid w:val="000A10E1"/>
    <w:rsid w:val="000A4899"/>
    <w:rsid w:val="000C5566"/>
    <w:rsid w:val="000D11F7"/>
    <w:rsid w:val="000D5410"/>
    <w:rsid w:val="000E751D"/>
    <w:rsid w:val="001020FC"/>
    <w:rsid w:val="00104BCF"/>
    <w:rsid w:val="0010656C"/>
    <w:rsid w:val="00107DD0"/>
    <w:rsid w:val="00112AA9"/>
    <w:rsid w:val="001154E0"/>
    <w:rsid w:val="001271CB"/>
    <w:rsid w:val="00130AE0"/>
    <w:rsid w:val="00131ADF"/>
    <w:rsid w:val="00131EED"/>
    <w:rsid w:val="001351FC"/>
    <w:rsid w:val="00144FE4"/>
    <w:rsid w:val="001514FE"/>
    <w:rsid w:val="001642DF"/>
    <w:rsid w:val="001655AF"/>
    <w:rsid w:val="00175504"/>
    <w:rsid w:val="00183336"/>
    <w:rsid w:val="00192524"/>
    <w:rsid w:val="00197684"/>
    <w:rsid w:val="001A1E5E"/>
    <w:rsid w:val="001A2A71"/>
    <w:rsid w:val="001B628C"/>
    <w:rsid w:val="001B6CD6"/>
    <w:rsid w:val="001B7FE1"/>
    <w:rsid w:val="001C21AD"/>
    <w:rsid w:val="001D0667"/>
    <w:rsid w:val="001D4403"/>
    <w:rsid w:val="001D5426"/>
    <w:rsid w:val="001E6FFE"/>
    <w:rsid w:val="001F1AD5"/>
    <w:rsid w:val="001F6035"/>
    <w:rsid w:val="002001B7"/>
    <w:rsid w:val="002130F3"/>
    <w:rsid w:val="00213EA4"/>
    <w:rsid w:val="002161FC"/>
    <w:rsid w:val="00220A0F"/>
    <w:rsid w:val="0022212B"/>
    <w:rsid w:val="00223810"/>
    <w:rsid w:val="0023416D"/>
    <w:rsid w:val="0024080F"/>
    <w:rsid w:val="0024418D"/>
    <w:rsid w:val="002514EF"/>
    <w:rsid w:val="002620F1"/>
    <w:rsid w:val="00263107"/>
    <w:rsid w:val="0026506E"/>
    <w:rsid w:val="00266E22"/>
    <w:rsid w:val="002743B2"/>
    <w:rsid w:val="00277EB8"/>
    <w:rsid w:val="00283950"/>
    <w:rsid w:val="002843B2"/>
    <w:rsid w:val="00295833"/>
    <w:rsid w:val="00296144"/>
    <w:rsid w:val="002966F4"/>
    <w:rsid w:val="002A2050"/>
    <w:rsid w:val="002A6ABF"/>
    <w:rsid w:val="002A6EC1"/>
    <w:rsid w:val="002B20B1"/>
    <w:rsid w:val="002C68F2"/>
    <w:rsid w:val="002C700B"/>
    <w:rsid w:val="002C7185"/>
    <w:rsid w:val="002C7F15"/>
    <w:rsid w:val="002E0760"/>
    <w:rsid w:val="002E27C4"/>
    <w:rsid w:val="002E5742"/>
    <w:rsid w:val="002F288E"/>
    <w:rsid w:val="002F719B"/>
    <w:rsid w:val="00306D2D"/>
    <w:rsid w:val="00310111"/>
    <w:rsid w:val="0031068A"/>
    <w:rsid w:val="003125EC"/>
    <w:rsid w:val="00315933"/>
    <w:rsid w:val="003167B1"/>
    <w:rsid w:val="003178B5"/>
    <w:rsid w:val="003219B5"/>
    <w:rsid w:val="00331B39"/>
    <w:rsid w:val="003343AF"/>
    <w:rsid w:val="00341231"/>
    <w:rsid w:val="00343FD4"/>
    <w:rsid w:val="00345CAC"/>
    <w:rsid w:val="00347846"/>
    <w:rsid w:val="00353E61"/>
    <w:rsid w:val="00356CF1"/>
    <w:rsid w:val="0036557D"/>
    <w:rsid w:val="00372BF4"/>
    <w:rsid w:val="00382216"/>
    <w:rsid w:val="00383714"/>
    <w:rsid w:val="00393F9C"/>
    <w:rsid w:val="003A5EDE"/>
    <w:rsid w:val="003A69F0"/>
    <w:rsid w:val="003B5839"/>
    <w:rsid w:val="003C13FA"/>
    <w:rsid w:val="003D5324"/>
    <w:rsid w:val="003F3100"/>
    <w:rsid w:val="003F64F3"/>
    <w:rsid w:val="00404279"/>
    <w:rsid w:val="004045EE"/>
    <w:rsid w:val="004058A4"/>
    <w:rsid w:val="00406204"/>
    <w:rsid w:val="004118C8"/>
    <w:rsid w:val="0041316B"/>
    <w:rsid w:val="00416971"/>
    <w:rsid w:val="00422829"/>
    <w:rsid w:val="00425948"/>
    <w:rsid w:val="00427621"/>
    <w:rsid w:val="00437A8A"/>
    <w:rsid w:val="004510E1"/>
    <w:rsid w:val="004520E1"/>
    <w:rsid w:val="00466755"/>
    <w:rsid w:val="00466A31"/>
    <w:rsid w:val="00472D43"/>
    <w:rsid w:val="00484500"/>
    <w:rsid w:val="00486671"/>
    <w:rsid w:val="00490242"/>
    <w:rsid w:val="00496081"/>
    <w:rsid w:val="004A43C6"/>
    <w:rsid w:val="004A745D"/>
    <w:rsid w:val="004A74C6"/>
    <w:rsid w:val="004D06EE"/>
    <w:rsid w:val="004D5216"/>
    <w:rsid w:val="004E0001"/>
    <w:rsid w:val="004E59CD"/>
    <w:rsid w:val="004F233B"/>
    <w:rsid w:val="004F63EE"/>
    <w:rsid w:val="00501AB7"/>
    <w:rsid w:val="005072ED"/>
    <w:rsid w:val="00507946"/>
    <w:rsid w:val="00507F8E"/>
    <w:rsid w:val="00523C40"/>
    <w:rsid w:val="00524FB2"/>
    <w:rsid w:val="005250F0"/>
    <w:rsid w:val="00525190"/>
    <w:rsid w:val="0052556B"/>
    <w:rsid w:val="00535A81"/>
    <w:rsid w:val="00542638"/>
    <w:rsid w:val="00565E95"/>
    <w:rsid w:val="00570443"/>
    <w:rsid w:val="00571CC8"/>
    <w:rsid w:val="00573F52"/>
    <w:rsid w:val="00580295"/>
    <w:rsid w:val="00581505"/>
    <w:rsid w:val="005815BA"/>
    <w:rsid w:val="0059092D"/>
    <w:rsid w:val="005950F0"/>
    <w:rsid w:val="005A6BFA"/>
    <w:rsid w:val="005A72A6"/>
    <w:rsid w:val="005C0BBD"/>
    <w:rsid w:val="005C3CEC"/>
    <w:rsid w:val="005D5AC7"/>
    <w:rsid w:val="005E33CC"/>
    <w:rsid w:val="005E5D61"/>
    <w:rsid w:val="005F1018"/>
    <w:rsid w:val="005F6057"/>
    <w:rsid w:val="00605628"/>
    <w:rsid w:val="00627C02"/>
    <w:rsid w:val="00631A74"/>
    <w:rsid w:val="00633DC5"/>
    <w:rsid w:val="00637757"/>
    <w:rsid w:val="0064032A"/>
    <w:rsid w:val="00640454"/>
    <w:rsid w:val="006405CA"/>
    <w:rsid w:val="00647A74"/>
    <w:rsid w:val="00652E3A"/>
    <w:rsid w:val="00673224"/>
    <w:rsid w:val="006827DF"/>
    <w:rsid w:val="006848AE"/>
    <w:rsid w:val="00686CAD"/>
    <w:rsid w:val="00690B52"/>
    <w:rsid w:val="006A1A1B"/>
    <w:rsid w:val="006A1A5A"/>
    <w:rsid w:val="006A2199"/>
    <w:rsid w:val="006A38E9"/>
    <w:rsid w:val="006A3B1C"/>
    <w:rsid w:val="006A7DFE"/>
    <w:rsid w:val="006B0918"/>
    <w:rsid w:val="006B28E3"/>
    <w:rsid w:val="006B32FF"/>
    <w:rsid w:val="006B61CA"/>
    <w:rsid w:val="006B6BD0"/>
    <w:rsid w:val="006C17AA"/>
    <w:rsid w:val="006C2252"/>
    <w:rsid w:val="006C2C15"/>
    <w:rsid w:val="006E2B14"/>
    <w:rsid w:val="006E3094"/>
    <w:rsid w:val="006E64B7"/>
    <w:rsid w:val="006F0964"/>
    <w:rsid w:val="006F6DCE"/>
    <w:rsid w:val="007061B9"/>
    <w:rsid w:val="00713234"/>
    <w:rsid w:val="0071619C"/>
    <w:rsid w:val="00720F48"/>
    <w:rsid w:val="00726FA9"/>
    <w:rsid w:val="0073229C"/>
    <w:rsid w:val="007332FA"/>
    <w:rsid w:val="00735556"/>
    <w:rsid w:val="00743403"/>
    <w:rsid w:val="00745F03"/>
    <w:rsid w:val="00755195"/>
    <w:rsid w:val="007674D8"/>
    <w:rsid w:val="00767F5B"/>
    <w:rsid w:val="007758A4"/>
    <w:rsid w:val="0079149F"/>
    <w:rsid w:val="00796D5A"/>
    <w:rsid w:val="00797FA2"/>
    <w:rsid w:val="007A3C26"/>
    <w:rsid w:val="007B1BBD"/>
    <w:rsid w:val="007B1EC7"/>
    <w:rsid w:val="007B380E"/>
    <w:rsid w:val="007B4722"/>
    <w:rsid w:val="007C3EBC"/>
    <w:rsid w:val="007C4FD8"/>
    <w:rsid w:val="007C79FA"/>
    <w:rsid w:val="007E272A"/>
    <w:rsid w:val="007E6297"/>
    <w:rsid w:val="007F02DC"/>
    <w:rsid w:val="0080486B"/>
    <w:rsid w:val="00805FCD"/>
    <w:rsid w:val="008111E6"/>
    <w:rsid w:val="008132EA"/>
    <w:rsid w:val="00814B03"/>
    <w:rsid w:val="008170CA"/>
    <w:rsid w:val="00820FE4"/>
    <w:rsid w:val="00820FEC"/>
    <w:rsid w:val="00826BAE"/>
    <w:rsid w:val="00827986"/>
    <w:rsid w:val="00830CA4"/>
    <w:rsid w:val="00835EAC"/>
    <w:rsid w:val="00836D0E"/>
    <w:rsid w:val="00841BDF"/>
    <w:rsid w:val="00843803"/>
    <w:rsid w:val="00845DB6"/>
    <w:rsid w:val="00847914"/>
    <w:rsid w:val="00854A9B"/>
    <w:rsid w:val="0086332F"/>
    <w:rsid w:val="008738EF"/>
    <w:rsid w:val="00876564"/>
    <w:rsid w:val="00882878"/>
    <w:rsid w:val="00886540"/>
    <w:rsid w:val="00887644"/>
    <w:rsid w:val="00892862"/>
    <w:rsid w:val="008942E8"/>
    <w:rsid w:val="00895C4F"/>
    <w:rsid w:val="008C4254"/>
    <w:rsid w:val="008C5F53"/>
    <w:rsid w:val="008D7602"/>
    <w:rsid w:val="008E1213"/>
    <w:rsid w:val="0090566F"/>
    <w:rsid w:val="00906323"/>
    <w:rsid w:val="0091347D"/>
    <w:rsid w:val="00915516"/>
    <w:rsid w:val="00925E3B"/>
    <w:rsid w:val="0093214F"/>
    <w:rsid w:val="00941043"/>
    <w:rsid w:val="00941CF9"/>
    <w:rsid w:val="00945241"/>
    <w:rsid w:val="00950561"/>
    <w:rsid w:val="00952D32"/>
    <w:rsid w:val="0095634C"/>
    <w:rsid w:val="0096292F"/>
    <w:rsid w:val="00965239"/>
    <w:rsid w:val="009656CE"/>
    <w:rsid w:val="00965DA6"/>
    <w:rsid w:val="0096698F"/>
    <w:rsid w:val="009700F9"/>
    <w:rsid w:val="00970108"/>
    <w:rsid w:val="0099429F"/>
    <w:rsid w:val="009A3578"/>
    <w:rsid w:val="009B2C81"/>
    <w:rsid w:val="009B2F82"/>
    <w:rsid w:val="009B78AB"/>
    <w:rsid w:val="009B7FD7"/>
    <w:rsid w:val="009C1A1F"/>
    <w:rsid w:val="009C33B0"/>
    <w:rsid w:val="009D23D1"/>
    <w:rsid w:val="009F031C"/>
    <w:rsid w:val="009F3AB5"/>
    <w:rsid w:val="009F4524"/>
    <w:rsid w:val="00A3258D"/>
    <w:rsid w:val="00A339BB"/>
    <w:rsid w:val="00A35527"/>
    <w:rsid w:val="00A35836"/>
    <w:rsid w:val="00A359B2"/>
    <w:rsid w:val="00A3678E"/>
    <w:rsid w:val="00A37368"/>
    <w:rsid w:val="00A457E7"/>
    <w:rsid w:val="00A45B61"/>
    <w:rsid w:val="00A53976"/>
    <w:rsid w:val="00A5440E"/>
    <w:rsid w:val="00A553EB"/>
    <w:rsid w:val="00A558C6"/>
    <w:rsid w:val="00A55998"/>
    <w:rsid w:val="00A568F2"/>
    <w:rsid w:val="00A56E4C"/>
    <w:rsid w:val="00A6211C"/>
    <w:rsid w:val="00A62F53"/>
    <w:rsid w:val="00A650D3"/>
    <w:rsid w:val="00A66A79"/>
    <w:rsid w:val="00A80788"/>
    <w:rsid w:val="00A81402"/>
    <w:rsid w:val="00A85728"/>
    <w:rsid w:val="00AA25C5"/>
    <w:rsid w:val="00AB2EA8"/>
    <w:rsid w:val="00AB3152"/>
    <w:rsid w:val="00AB4C10"/>
    <w:rsid w:val="00AD2FCE"/>
    <w:rsid w:val="00AE0289"/>
    <w:rsid w:val="00AE28CA"/>
    <w:rsid w:val="00AE29E7"/>
    <w:rsid w:val="00AE29F7"/>
    <w:rsid w:val="00AE3CAE"/>
    <w:rsid w:val="00AF58DA"/>
    <w:rsid w:val="00B118DC"/>
    <w:rsid w:val="00B12084"/>
    <w:rsid w:val="00B1324A"/>
    <w:rsid w:val="00B2415D"/>
    <w:rsid w:val="00B24A00"/>
    <w:rsid w:val="00B24FE7"/>
    <w:rsid w:val="00B3343A"/>
    <w:rsid w:val="00B35E79"/>
    <w:rsid w:val="00B37B89"/>
    <w:rsid w:val="00B442FA"/>
    <w:rsid w:val="00B459C4"/>
    <w:rsid w:val="00B52F77"/>
    <w:rsid w:val="00B5603B"/>
    <w:rsid w:val="00B63A81"/>
    <w:rsid w:val="00B63D37"/>
    <w:rsid w:val="00B77D06"/>
    <w:rsid w:val="00B84205"/>
    <w:rsid w:val="00B8789A"/>
    <w:rsid w:val="00B936C7"/>
    <w:rsid w:val="00B94F14"/>
    <w:rsid w:val="00BA393C"/>
    <w:rsid w:val="00BB607C"/>
    <w:rsid w:val="00BB6F28"/>
    <w:rsid w:val="00BC151D"/>
    <w:rsid w:val="00BC3106"/>
    <w:rsid w:val="00BC60EC"/>
    <w:rsid w:val="00BE297E"/>
    <w:rsid w:val="00BE4BB0"/>
    <w:rsid w:val="00BE6258"/>
    <w:rsid w:val="00BE6F00"/>
    <w:rsid w:val="00BF624A"/>
    <w:rsid w:val="00BF6BCE"/>
    <w:rsid w:val="00C059C5"/>
    <w:rsid w:val="00C11428"/>
    <w:rsid w:val="00C1289C"/>
    <w:rsid w:val="00C13B2B"/>
    <w:rsid w:val="00C22359"/>
    <w:rsid w:val="00C23FE9"/>
    <w:rsid w:val="00C24E85"/>
    <w:rsid w:val="00C24F78"/>
    <w:rsid w:val="00C270C9"/>
    <w:rsid w:val="00C37B05"/>
    <w:rsid w:val="00C420CE"/>
    <w:rsid w:val="00C423D9"/>
    <w:rsid w:val="00C528C5"/>
    <w:rsid w:val="00C548ED"/>
    <w:rsid w:val="00C63AC0"/>
    <w:rsid w:val="00C67F4A"/>
    <w:rsid w:val="00C70759"/>
    <w:rsid w:val="00C73F3E"/>
    <w:rsid w:val="00C76F07"/>
    <w:rsid w:val="00C77A17"/>
    <w:rsid w:val="00C81630"/>
    <w:rsid w:val="00C82230"/>
    <w:rsid w:val="00C85882"/>
    <w:rsid w:val="00C87D3C"/>
    <w:rsid w:val="00C92D6F"/>
    <w:rsid w:val="00CB0F45"/>
    <w:rsid w:val="00CC2033"/>
    <w:rsid w:val="00CC48D3"/>
    <w:rsid w:val="00CC51DD"/>
    <w:rsid w:val="00CC6986"/>
    <w:rsid w:val="00CC6F91"/>
    <w:rsid w:val="00CC74A5"/>
    <w:rsid w:val="00CD0534"/>
    <w:rsid w:val="00CD09D8"/>
    <w:rsid w:val="00CD356C"/>
    <w:rsid w:val="00CD7F18"/>
    <w:rsid w:val="00CE2CF4"/>
    <w:rsid w:val="00CF0095"/>
    <w:rsid w:val="00CF59CA"/>
    <w:rsid w:val="00CF6A30"/>
    <w:rsid w:val="00D0363B"/>
    <w:rsid w:val="00D06016"/>
    <w:rsid w:val="00D17567"/>
    <w:rsid w:val="00D20135"/>
    <w:rsid w:val="00D20D71"/>
    <w:rsid w:val="00D20F11"/>
    <w:rsid w:val="00D258B8"/>
    <w:rsid w:val="00D35433"/>
    <w:rsid w:val="00D41109"/>
    <w:rsid w:val="00D42C9F"/>
    <w:rsid w:val="00D52018"/>
    <w:rsid w:val="00D633FB"/>
    <w:rsid w:val="00D74435"/>
    <w:rsid w:val="00D747E7"/>
    <w:rsid w:val="00D76A92"/>
    <w:rsid w:val="00D76FA3"/>
    <w:rsid w:val="00D853FD"/>
    <w:rsid w:val="00D857DD"/>
    <w:rsid w:val="00DA0580"/>
    <w:rsid w:val="00DA5F9B"/>
    <w:rsid w:val="00DB02DE"/>
    <w:rsid w:val="00DB3EE0"/>
    <w:rsid w:val="00DC0799"/>
    <w:rsid w:val="00DC2F0C"/>
    <w:rsid w:val="00DE0E0F"/>
    <w:rsid w:val="00DE3CBF"/>
    <w:rsid w:val="00DE5776"/>
    <w:rsid w:val="00DE6F17"/>
    <w:rsid w:val="00DE7C83"/>
    <w:rsid w:val="00DF6976"/>
    <w:rsid w:val="00DF764A"/>
    <w:rsid w:val="00E00ED2"/>
    <w:rsid w:val="00E11397"/>
    <w:rsid w:val="00E151AE"/>
    <w:rsid w:val="00E20F78"/>
    <w:rsid w:val="00E21BFF"/>
    <w:rsid w:val="00E40EE2"/>
    <w:rsid w:val="00E4265F"/>
    <w:rsid w:val="00E434F7"/>
    <w:rsid w:val="00E5510A"/>
    <w:rsid w:val="00E57A4A"/>
    <w:rsid w:val="00E60F31"/>
    <w:rsid w:val="00E6744B"/>
    <w:rsid w:val="00E70CAC"/>
    <w:rsid w:val="00E81601"/>
    <w:rsid w:val="00E81AFF"/>
    <w:rsid w:val="00E8442A"/>
    <w:rsid w:val="00E86289"/>
    <w:rsid w:val="00E864CA"/>
    <w:rsid w:val="00E95795"/>
    <w:rsid w:val="00E95F86"/>
    <w:rsid w:val="00E97D0D"/>
    <w:rsid w:val="00E97DDE"/>
    <w:rsid w:val="00EA359D"/>
    <w:rsid w:val="00EB1346"/>
    <w:rsid w:val="00EB6512"/>
    <w:rsid w:val="00EC34F4"/>
    <w:rsid w:val="00EC5217"/>
    <w:rsid w:val="00ED1D95"/>
    <w:rsid w:val="00ED1E7C"/>
    <w:rsid w:val="00ED2225"/>
    <w:rsid w:val="00ED3258"/>
    <w:rsid w:val="00EE0CD9"/>
    <w:rsid w:val="00EE1FA5"/>
    <w:rsid w:val="00EE247D"/>
    <w:rsid w:val="00EE40CA"/>
    <w:rsid w:val="00EE6949"/>
    <w:rsid w:val="00EF7436"/>
    <w:rsid w:val="00F01386"/>
    <w:rsid w:val="00F03166"/>
    <w:rsid w:val="00F059A0"/>
    <w:rsid w:val="00F073A1"/>
    <w:rsid w:val="00F1081F"/>
    <w:rsid w:val="00F11331"/>
    <w:rsid w:val="00F12F47"/>
    <w:rsid w:val="00F1596D"/>
    <w:rsid w:val="00F16318"/>
    <w:rsid w:val="00F2051B"/>
    <w:rsid w:val="00F21915"/>
    <w:rsid w:val="00F22FF9"/>
    <w:rsid w:val="00F3090A"/>
    <w:rsid w:val="00F31D19"/>
    <w:rsid w:val="00F3222D"/>
    <w:rsid w:val="00F36414"/>
    <w:rsid w:val="00F44E6D"/>
    <w:rsid w:val="00F516F2"/>
    <w:rsid w:val="00F51776"/>
    <w:rsid w:val="00F5739C"/>
    <w:rsid w:val="00F62264"/>
    <w:rsid w:val="00F67674"/>
    <w:rsid w:val="00F67999"/>
    <w:rsid w:val="00F7075F"/>
    <w:rsid w:val="00F76A16"/>
    <w:rsid w:val="00F82BC2"/>
    <w:rsid w:val="00F84396"/>
    <w:rsid w:val="00F8576D"/>
    <w:rsid w:val="00F9001A"/>
    <w:rsid w:val="00F9010E"/>
    <w:rsid w:val="00FA35BC"/>
    <w:rsid w:val="00FB54E9"/>
    <w:rsid w:val="00FB7E09"/>
    <w:rsid w:val="00FC0E32"/>
    <w:rsid w:val="00FE0D80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0A1F21"/>
  <w15:chartTrackingRefBased/>
  <w15:docId w15:val="{A79C9199-B322-41E9-9E0E-4DCBE4E3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176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F5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5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4F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2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E3A"/>
  </w:style>
  <w:style w:type="paragraph" w:styleId="Piedepgina">
    <w:name w:val="footer"/>
    <w:basedOn w:val="Normal"/>
    <w:link w:val="PiedepginaCar"/>
    <w:uiPriority w:val="99"/>
    <w:unhideWhenUsed/>
    <w:rsid w:val="00652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E3A"/>
  </w:style>
  <w:style w:type="paragraph" w:styleId="Textodeglobo">
    <w:name w:val="Balloon Text"/>
    <w:basedOn w:val="Normal"/>
    <w:link w:val="TextodegloboCar"/>
    <w:uiPriority w:val="99"/>
    <w:semiHidden/>
    <w:unhideWhenUsed/>
    <w:rsid w:val="00B24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1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942E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F5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F59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CF59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59CA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F59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F59C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F59CA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F59CA"/>
  </w:style>
  <w:style w:type="paragraph" w:customStyle="1" w:styleId="Default">
    <w:name w:val="Default"/>
    <w:rsid w:val="00CF59CA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E6258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144F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F624A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C2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caldia-Municipal-de-Chinameca-15616467307673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images.google.com.co/images?q=tbn:D7HFlSv3xckJ:www.el-salvador.dk/logo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DCFA-29AB-419D-BEF1-53F12F92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AIP AMCH</cp:lastModifiedBy>
  <cp:revision>2</cp:revision>
  <cp:lastPrinted>2018-04-03T16:23:00Z</cp:lastPrinted>
  <dcterms:created xsi:type="dcterms:W3CDTF">2019-03-20T20:08:00Z</dcterms:created>
  <dcterms:modified xsi:type="dcterms:W3CDTF">2019-03-20T20:08:00Z</dcterms:modified>
</cp:coreProperties>
</file>