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99" w:rsidRPr="004F5713" w:rsidRDefault="00E76599" w:rsidP="00E76599">
      <w:pPr>
        <w:spacing w:after="0" w:line="240" w:lineRule="auto"/>
        <w:jc w:val="center"/>
        <w:rPr>
          <w:rFonts w:ascii="Arial" w:hAnsi="Arial" w:cs="Arial"/>
          <w:b/>
          <w:color w:val="8496B0" w:themeColor="text2" w:themeTint="99"/>
          <w:sz w:val="28"/>
          <w:szCs w:val="28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1138" w:tblpY="166"/>
        <w:tblW w:w="14375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417"/>
        <w:gridCol w:w="539"/>
        <w:gridCol w:w="1559"/>
        <w:gridCol w:w="709"/>
        <w:gridCol w:w="709"/>
        <w:gridCol w:w="1417"/>
        <w:gridCol w:w="1225"/>
        <w:gridCol w:w="2126"/>
        <w:gridCol w:w="850"/>
        <w:gridCol w:w="709"/>
        <w:gridCol w:w="1135"/>
      </w:tblGrid>
      <w:tr w:rsidR="00E76599" w:rsidRPr="006321E8" w:rsidTr="00F33B80">
        <w:trPr>
          <w:trHeight w:val="149"/>
        </w:trPr>
        <w:tc>
          <w:tcPr>
            <w:tcW w:w="534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N</w:t>
            </w:r>
            <w:r>
              <w:rPr>
                <w:rFonts w:ascii="Arial Narrow" w:hAnsi="Arial Narrow"/>
                <w:b/>
                <w:sz w:val="18"/>
                <w:szCs w:val="18"/>
              </w:rPr>
              <w:t>°</w:t>
            </w:r>
          </w:p>
        </w:tc>
        <w:tc>
          <w:tcPr>
            <w:tcW w:w="1446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Unidad Administrativa</w:t>
            </w:r>
          </w:p>
        </w:tc>
        <w:tc>
          <w:tcPr>
            <w:tcW w:w="1417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Responsable de reserva</w:t>
            </w:r>
          </w:p>
        </w:tc>
        <w:tc>
          <w:tcPr>
            <w:tcW w:w="539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N de reserva</w:t>
            </w:r>
          </w:p>
        </w:tc>
        <w:tc>
          <w:tcPr>
            <w:tcW w:w="1559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Documento reservado</w:t>
            </w:r>
          </w:p>
        </w:tc>
        <w:tc>
          <w:tcPr>
            <w:tcW w:w="1418" w:type="dxa"/>
            <w:gridSpan w:val="2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Tipo de Reserva</w:t>
            </w:r>
          </w:p>
        </w:tc>
        <w:tc>
          <w:tcPr>
            <w:tcW w:w="1417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Detalle de la Reserva</w:t>
            </w:r>
          </w:p>
        </w:tc>
        <w:tc>
          <w:tcPr>
            <w:tcW w:w="1225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Causal de reserva    parcial (art.19)</w:t>
            </w:r>
          </w:p>
        </w:tc>
        <w:tc>
          <w:tcPr>
            <w:tcW w:w="2126" w:type="dxa"/>
            <w:vMerge w:val="restart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Motivo de reserva</w:t>
            </w:r>
          </w:p>
        </w:tc>
        <w:tc>
          <w:tcPr>
            <w:tcW w:w="2694" w:type="dxa"/>
            <w:gridSpan w:val="3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Datos de clasificación</w:t>
            </w:r>
          </w:p>
        </w:tc>
      </w:tr>
      <w:tr w:rsidR="00E76599" w:rsidRPr="006321E8" w:rsidTr="00F33B80">
        <w:trPr>
          <w:trHeight w:val="149"/>
        </w:trPr>
        <w:tc>
          <w:tcPr>
            <w:tcW w:w="534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39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  <w:tc>
          <w:tcPr>
            <w:tcW w:w="709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Parcial</w:t>
            </w:r>
          </w:p>
        </w:tc>
        <w:tc>
          <w:tcPr>
            <w:tcW w:w="1417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25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Fecha</w:t>
            </w:r>
          </w:p>
        </w:tc>
        <w:tc>
          <w:tcPr>
            <w:tcW w:w="709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plazo</w:t>
            </w:r>
          </w:p>
        </w:tc>
        <w:tc>
          <w:tcPr>
            <w:tcW w:w="1135" w:type="dxa"/>
          </w:tcPr>
          <w:p w:rsidR="00E76599" w:rsidRPr="007C0DAE" w:rsidRDefault="00E76599" w:rsidP="009D14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C0DAE">
              <w:rPr>
                <w:rFonts w:ascii="Arial Narrow" w:hAnsi="Arial Narrow"/>
                <w:b/>
                <w:sz w:val="18"/>
                <w:szCs w:val="18"/>
              </w:rPr>
              <w:t>Fecha de vencimiento de la reserva</w:t>
            </w:r>
          </w:p>
        </w:tc>
      </w:tr>
      <w:tr w:rsidR="00E76599" w:rsidRPr="00886919" w:rsidTr="00F33B80">
        <w:trPr>
          <w:trHeight w:val="2121"/>
        </w:trPr>
        <w:tc>
          <w:tcPr>
            <w:tcW w:w="534" w:type="dxa"/>
          </w:tcPr>
          <w:p w:rsidR="00E76599" w:rsidRPr="00FD4E1D" w:rsidRDefault="00E76599" w:rsidP="009D148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b/>
                <w:sz w:val="20"/>
                <w:szCs w:val="20"/>
              </w:rPr>
              <w:t>001</w:t>
            </w:r>
          </w:p>
        </w:tc>
        <w:tc>
          <w:tcPr>
            <w:tcW w:w="1446" w:type="dxa"/>
          </w:tcPr>
          <w:p w:rsidR="00E76599" w:rsidRPr="00C42737" w:rsidRDefault="00E76599" w:rsidP="009D148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Contabilidad Municipal</w:t>
            </w:r>
          </w:p>
        </w:tc>
        <w:tc>
          <w:tcPr>
            <w:tcW w:w="1417" w:type="dxa"/>
          </w:tcPr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Contador Municipal</w:t>
            </w:r>
          </w:p>
        </w:tc>
        <w:tc>
          <w:tcPr>
            <w:tcW w:w="539" w:type="dxa"/>
          </w:tcPr>
          <w:p w:rsidR="00E76599" w:rsidRPr="00FD4E1D" w:rsidRDefault="00E76599" w:rsidP="009D148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E76599" w:rsidP="00D209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001-</w:t>
            </w:r>
            <w:r w:rsidR="00D209CC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Planilla de Sueldos o salarios y de cotizaciones</w:t>
            </w:r>
            <w:r w:rsidRPr="00FD4E1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76599" w:rsidRPr="00FD4E1D" w:rsidRDefault="00E76599" w:rsidP="009D14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76599" w:rsidRPr="00FD4E1D" w:rsidRDefault="00E76599" w:rsidP="009D148C">
            <w:pPr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599" w:rsidRPr="00FD4E1D" w:rsidRDefault="00E76599" w:rsidP="00E7659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 los datos personales como el nombre, números de identificación, cargo cuando esté relacionado al departamento</w:t>
            </w:r>
          </w:p>
        </w:tc>
        <w:tc>
          <w:tcPr>
            <w:tcW w:w="1225" w:type="dxa"/>
          </w:tcPr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76599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599" w:rsidRPr="00FD4E1D" w:rsidRDefault="00E76599" w:rsidP="009D148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parte de ser considerada como información confidencial se correría el riesgo de identificar el nombre de la persona fácilmente ya que somos una comunidad.</w:t>
            </w:r>
          </w:p>
        </w:tc>
        <w:tc>
          <w:tcPr>
            <w:tcW w:w="850" w:type="dxa"/>
          </w:tcPr>
          <w:p w:rsidR="00E76599" w:rsidRPr="00FD4E1D" w:rsidRDefault="00E76599" w:rsidP="009D14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E76599" w:rsidRPr="00FD4E1D" w:rsidRDefault="00C7029C" w:rsidP="00E765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>Año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1135" w:type="dxa"/>
          </w:tcPr>
          <w:p w:rsidR="00E76599" w:rsidRPr="00FD4E1D" w:rsidRDefault="00D209CC" w:rsidP="00BE46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  <w:r w:rsidR="00BE4656">
              <w:rPr>
                <w:rFonts w:ascii="Arial Narrow" w:hAnsi="Arial Narrow"/>
                <w:sz w:val="20"/>
                <w:szCs w:val="20"/>
              </w:rPr>
              <w:t xml:space="preserve"> Enero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>20</w:t>
            </w:r>
            <w:r w:rsidR="00BE4656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E76599" w:rsidRPr="00886919" w:rsidTr="00F33B80">
        <w:trPr>
          <w:trHeight w:val="149"/>
        </w:trPr>
        <w:tc>
          <w:tcPr>
            <w:tcW w:w="534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b/>
                <w:sz w:val="20"/>
                <w:szCs w:val="20"/>
              </w:rPr>
              <w:t>002</w:t>
            </w:r>
          </w:p>
        </w:tc>
        <w:tc>
          <w:tcPr>
            <w:tcW w:w="1446" w:type="dxa"/>
          </w:tcPr>
          <w:p w:rsidR="00E76599" w:rsidRPr="00C42737" w:rsidRDefault="00D209CC" w:rsidP="001034C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Contabilidad Municipal</w:t>
            </w:r>
          </w:p>
        </w:tc>
        <w:tc>
          <w:tcPr>
            <w:tcW w:w="1417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D209C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Contador Municipal</w:t>
            </w:r>
          </w:p>
        </w:tc>
        <w:tc>
          <w:tcPr>
            <w:tcW w:w="539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002-1</w:t>
            </w:r>
            <w:r w:rsidR="00D209CC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76599" w:rsidRPr="00FD4E1D" w:rsidRDefault="00D209CC" w:rsidP="001034C8">
            <w:pPr>
              <w:jc w:val="center"/>
              <w:rPr>
                <w:rFonts w:ascii="Arial Narrow" w:hAnsi="Arial Narrow"/>
                <w:sz w:val="18"/>
                <w:szCs w:val="18"/>
                <w:lang w:val="es-SV"/>
              </w:rPr>
            </w:pPr>
            <w:r>
              <w:rPr>
                <w:rFonts w:ascii="Arial Narrow" w:hAnsi="Arial Narrow"/>
                <w:sz w:val="18"/>
                <w:szCs w:val="18"/>
              </w:rPr>
              <w:t>Informes Elaborados por este departamento dirigidos a la dirección superior que contengan observaciones, recomendaciones y/o limitaciones de trabajo</w:t>
            </w:r>
          </w:p>
        </w:tc>
        <w:tc>
          <w:tcPr>
            <w:tcW w:w="709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6599" w:rsidRPr="00FD4E1D" w:rsidRDefault="00D209C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599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E1D">
              <w:rPr>
                <w:rFonts w:ascii="Arial Narrow" w:hAnsi="Arial Narrow"/>
                <w:sz w:val="20"/>
                <w:szCs w:val="20"/>
              </w:rPr>
              <w:t>Art. 19 LAIP</w:t>
            </w:r>
          </w:p>
          <w:p w:rsidR="00EB57A5" w:rsidRPr="00350779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definitiva.</w:t>
            </w:r>
          </w:p>
          <w:p w:rsidR="00EB57A5" w:rsidRPr="00FD4E1D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E76599" w:rsidRPr="00FD4E1D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E76599" w:rsidRPr="00FD4E1D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 xml:space="preserve"> Año</w:t>
            </w:r>
            <w:r w:rsidR="00C7029C"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1135" w:type="dxa"/>
          </w:tcPr>
          <w:p w:rsidR="00E76599" w:rsidRPr="00FD4E1D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  <w:r w:rsidR="00BE4656">
              <w:rPr>
                <w:rFonts w:ascii="Arial Narrow" w:hAnsi="Arial Narrow"/>
                <w:sz w:val="20"/>
                <w:szCs w:val="20"/>
              </w:rPr>
              <w:t>Enero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019</w:t>
            </w:r>
          </w:p>
        </w:tc>
      </w:tr>
      <w:tr w:rsidR="00E76599" w:rsidRPr="00886919" w:rsidTr="00F33B80">
        <w:trPr>
          <w:trHeight w:val="149"/>
        </w:trPr>
        <w:tc>
          <w:tcPr>
            <w:tcW w:w="534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003</w:t>
            </w:r>
          </w:p>
        </w:tc>
        <w:tc>
          <w:tcPr>
            <w:tcW w:w="1446" w:type="dxa"/>
          </w:tcPr>
          <w:p w:rsidR="00E76599" w:rsidRDefault="00EB57A5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Contabilidad</w:t>
            </w:r>
          </w:p>
          <w:p w:rsidR="00EB57A5" w:rsidRPr="00EB57A5" w:rsidRDefault="00EB57A5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Municipal</w:t>
            </w:r>
          </w:p>
        </w:tc>
        <w:tc>
          <w:tcPr>
            <w:tcW w:w="1417" w:type="dxa"/>
          </w:tcPr>
          <w:p w:rsidR="00E76599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76599" w:rsidRPr="00FD4E1D" w:rsidRDefault="00EB57A5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Contador Municipal</w:t>
            </w:r>
          </w:p>
        </w:tc>
        <w:tc>
          <w:tcPr>
            <w:tcW w:w="539" w:type="dxa"/>
          </w:tcPr>
          <w:p w:rsidR="00E76599" w:rsidRPr="00FD4E1D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003-17</w:t>
            </w:r>
          </w:p>
        </w:tc>
        <w:tc>
          <w:tcPr>
            <w:tcW w:w="1559" w:type="dxa"/>
          </w:tcPr>
          <w:p w:rsidR="00E76599" w:rsidRPr="00FD4E1D" w:rsidRDefault="00C7029C" w:rsidP="001034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Correspondencia e informes remitidos de otros departamentos de los cuales el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responsable es un empleado ajeno a la unidad de Contabilidad</w:t>
            </w:r>
          </w:p>
        </w:tc>
        <w:tc>
          <w:tcPr>
            <w:tcW w:w="709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4E1D">
              <w:rPr>
                <w:rFonts w:ascii="Arial Narrow" w:hAnsi="Arial Narrow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709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6599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Literal </w:t>
            </w:r>
            <w:r w:rsidR="001034C8">
              <w:rPr>
                <w:rFonts w:ascii="Arial Narrow" w:hAnsi="Arial Narrow"/>
                <w:sz w:val="20"/>
                <w:szCs w:val="20"/>
              </w:rPr>
              <w:t>e</w:t>
            </w:r>
          </w:p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BE4656" w:rsidRPr="00FD4E1D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="00E76599" w:rsidRPr="00350779">
              <w:rPr>
                <w:rFonts w:ascii="Arial Narrow" w:hAnsi="Arial Narrow"/>
                <w:sz w:val="20"/>
                <w:szCs w:val="20"/>
              </w:rPr>
              <w:t>)</w:t>
            </w:r>
            <w:r w:rsidR="00E7659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76599" w:rsidRPr="00350779">
              <w:rPr>
                <w:rFonts w:ascii="Arial Narrow" w:hAnsi="Arial Narrow"/>
                <w:sz w:val="20"/>
                <w:szCs w:val="20"/>
              </w:rPr>
              <w:t xml:space="preserve">La que contenga opiniones o recomendaciones que forman parte del proceso deliberativo de los </w:t>
            </w:r>
            <w:r w:rsidR="00E76599" w:rsidRPr="00350779">
              <w:rPr>
                <w:rFonts w:ascii="Arial Narrow" w:hAnsi="Arial Narrow"/>
                <w:sz w:val="20"/>
                <w:szCs w:val="20"/>
              </w:rPr>
              <w:lastRenderedPageBreak/>
              <w:t>servidores públicos, en tanto no sea adoptada la decisión definitiva.</w:t>
            </w:r>
          </w:p>
          <w:p w:rsidR="00E76599" w:rsidRPr="00FD4E1D" w:rsidRDefault="00E7659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E76599" w:rsidRPr="00FD4E1D" w:rsidRDefault="00C7029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04Enero0</w:t>
            </w:r>
            <w:r w:rsidR="00BE4656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E76599" w:rsidRPr="00FD4E1D" w:rsidRDefault="00C7029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 </w:t>
            </w:r>
            <w:r w:rsidR="00E76599">
              <w:rPr>
                <w:rFonts w:ascii="Arial Narrow" w:hAnsi="Arial Narrow"/>
                <w:sz w:val="20"/>
                <w:szCs w:val="20"/>
              </w:rPr>
              <w:t>Años</w:t>
            </w:r>
          </w:p>
        </w:tc>
        <w:tc>
          <w:tcPr>
            <w:tcW w:w="1135" w:type="dxa"/>
          </w:tcPr>
          <w:p w:rsidR="00BE4656" w:rsidRDefault="00BE465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</w:p>
          <w:p w:rsidR="00E76599" w:rsidRPr="00FD4E1D" w:rsidRDefault="00BE465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Enero</w:t>
            </w:r>
            <w:r w:rsidR="00E76599" w:rsidRPr="00FD4E1D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</w:tr>
      <w:tr w:rsidR="001034C8" w:rsidRPr="00886919" w:rsidTr="00F33B80">
        <w:trPr>
          <w:trHeight w:val="149"/>
        </w:trPr>
        <w:tc>
          <w:tcPr>
            <w:tcW w:w="534" w:type="dxa"/>
          </w:tcPr>
          <w:p w:rsidR="001034C8" w:rsidRDefault="001034C8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004</w:t>
            </w:r>
          </w:p>
        </w:tc>
        <w:tc>
          <w:tcPr>
            <w:tcW w:w="1446" w:type="dxa"/>
          </w:tcPr>
          <w:p w:rsidR="001034C8" w:rsidRDefault="001034C8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1034C8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1034C8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004-17</w:t>
            </w:r>
          </w:p>
        </w:tc>
        <w:tc>
          <w:tcPr>
            <w:tcW w:w="1559" w:type="dxa"/>
          </w:tcPr>
          <w:p w:rsidR="001034C8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Planillas de Salarios de empleados municipales, permanentes, eventuales y contratados por prestación de servicios profesionales</w:t>
            </w:r>
          </w:p>
        </w:tc>
        <w:tc>
          <w:tcPr>
            <w:tcW w:w="709" w:type="dxa"/>
          </w:tcPr>
          <w:p w:rsidR="001034C8" w:rsidRPr="00FD4E1D" w:rsidRDefault="001034C8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1034C8" w:rsidRPr="00FD4E1D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4C8" w:rsidRPr="00FD4E1D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1034C8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1034C8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1034C8" w:rsidRPr="00FD4E1D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1034C8" w:rsidRPr="00350779" w:rsidRDefault="001034C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1034C8" w:rsidRDefault="002947A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1034C8" w:rsidRDefault="002947A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1034C8" w:rsidRDefault="002947A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018</w:t>
            </w:r>
          </w:p>
        </w:tc>
      </w:tr>
      <w:tr w:rsidR="0065655F" w:rsidRPr="00886919" w:rsidTr="00F33B80">
        <w:trPr>
          <w:trHeight w:val="149"/>
        </w:trPr>
        <w:tc>
          <w:tcPr>
            <w:tcW w:w="534" w:type="dxa"/>
          </w:tcPr>
          <w:p w:rsidR="0065655F" w:rsidRDefault="0065655F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005</w:t>
            </w:r>
          </w:p>
        </w:tc>
        <w:tc>
          <w:tcPr>
            <w:tcW w:w="1446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005-17</w:t>
            </w:r>
          </w:p>
        </w:tc>
        <w:tc>
          <w:tcPr>
            <w:tcW w:w="1559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Planilla de dietas del Síndico y Concejo Municipal Plural, Información personal del Alcalde, Síndico y Concejo Mpal. Plural</w:t>
            </w:r>
          </w:p>
        </w:tc>
        <w:tc>
          <w:tcPr>
            <w:tcW w:w="709" w:type="dxa"/>
          </w:tcPr>
          <w:p w:rsidR="0065655F" w:rsidRDefault="0065655F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65655F" w:rsidRPr="00FD4E1D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55F" w:rsidRPr="00FD4E1D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</w:tc>
        <w:tc>
          <w:tcPr>
            <w:tcW w:w="2126" w:type="dxa"/>
          </w:tcPr>
          <w:p w:rsidR="0065655F" w:rsidRPr="00FD4E1D" w:rsidRDefault="0065655F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018</w:t>
            </w:r>
          </w:p>
        </w:tc>
      </w:tr>
      <w:tr w:rsidR="0065655F" w:rsidRPr="00886919" w:rsidTr="00F33B80">
        <w:trPr>
          <w:trHeight w:val="149"/>
        </w:trPr>
        <w:tc>
          <w:tcPr>
            <w:tcW w:w="534" w:type="dxa"/>
          </w:tcPr>
          <w:p w:rsidR="0065655F" w:rsidRDefault="0065655F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006</w:t>
            </w:r>
          </w:p>
        </w:tc>
        <w:tc>
          <w:tcPr>
            <w:tcW w:w="1446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</w:t>
            </w:r>
            <w:r w:rsidR="0065655F">
              <w:rPr>
                <w:rFonts w:ascii="Arial Narrow" w:hAnsi="Arial Narrow"/>
                <w:b/>
                <w:sz w:val="19"/>
                <w:szCs w:val="19"/>
              </w:rPr>
              <w:t xml:space="preserve"> Municipal</w:t>
            </w:r>
          </w:p>
        </w:tc>
        <w:tc>
          <w:tcPr>
            <w:tcW w:w="1417" w:type="dxa"/>
          </w:tcPr>
          <w:p w:rsidR="0065655F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65655F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006-17</w:t>
            </w:r>
          </w:p>
        </w:tc>
        <w:tc>
          <w:tcPr>
            <w:tcW w:w="1559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Cuentas Bancarias de Ahorro, Cuentas Bancarias Corrientes</w:t>
            </w:r>
          </w:p>
        </w:tc>
        <w:tc>
          <w:tcPr>
            <w:tcW w:w="709" w:type="dxa"/>
          </w:tcPr>
          <w:p w:rsidR="0065655F" w:rsidRDefault="00AD0AC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65655F" w:rsidRPr="00FD4E1D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55F" w:rsidRPr="00FD4E1D" w:rsidRDefault="0065655F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65655F" w:rsidRDefault="009000F9" w:rsidP="009000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</w:t>
            </w:r>
            <w:r w:rsidR="00AD0AC7">
              <w:rPr>
                <w:rFonts w:ascii="Arial Narrow" w:hAnsi="Arial Narrow"/>
                <w:sz w:val="20"/>
                <w:szCs w:val="20"/>
              </w:rPr>
              <w:t>a que pueda generar ventaja indebida a una persona en perjuicio de un tercero.</w:t>
            </w:r>
          </w:p>
        </w:tc>
        <w:tc>
          <w:tcPr>
            <w:tcW w:w="850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65655F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018</w:t>
            </w:r>
          </w:p>
        </w:tc>
      </w:tr>
      <w:tr w:rsidR="00AD0AC7" w:rsidRPr="00886919" w:rsidTr="00F33B80">
        <w:trPr>
          <w:trHeight w:val="149"/>
        </w:trPr>
        <w:tc>
          <w:tcPr>
            <w:tcW w:w="534" w:type="dxa"/>
          </w:tcPr>
          <w:p w:rsidR="00AD0AC7" w:rsidRDefault="00AD0AC7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007</w:t>
            </w:r>
          </w:p>
        </w:tc>
        <w:tc>
          <w:tcPr>
            <w:tcW w:w="1446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007-17</w:t>
            </w:r>
          </w:p>
        </w:tc>
        <w:tc>
          <w:tcPr>
            <w:tcW w:w="1559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Estimaciones y montos de proyectos en ejecución y ejecutados</w:t>
            </w:r>
          </w:p>
        </w:tc>
        <w:tc>
          <w:tcPr>
            <w:tcW w:w="709" w:type="dxa"/>
          </w:tcPr>
          <w:p w:rsidR="00AD0AC7" w:rsidRDefault="009000F9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D0AC7" w:rsidRPr="00FD4E1D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AC7" w:rsidRPr="00FD4E1D" w:rsidRDefault="00AD0AC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AD0AC7" w:rsidRDefault="009000F9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AD0AC7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018</w:t>
            </w:r>
          </w:p>
        </w:tc>
      </w:tr>
      <w:tr w:rsidR="009000F9" w:rsidRPr="00886919" w:rsidTr="00F33B80">
        <w:trPr>
          <w:trHeight w:val="149"/>
        </w:trPr>
        <w:tc>
          <w:tcPr>
            <w:tcW w:w="534" w:type="dxa"/>
          </w:tcPr>
          <w:p w:rsidR="009000F9" w:rsidRDefault="009000F9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008</w:t>
            </w:r>
          </w:p>
        </w:tc>
        <w:tc>
          <w:tcPr>
            <w:tcW w:w="1446" w:type="dxa"/>
          </w:tcPr>
          <w:p w:rsidR="009000F9" w:rsidRDefault="009000F9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9000F9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9000F9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008-17</w:t>
            </w:r>
          </w:p>
        </w:tc>
        <w:tc>
          <w:tcPr>
            <w:tcW w:w="1559" w:type="dxa"/>
          </w:tcPr>
          <w:p w:rsidR="009000F9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Libro de Bancos</w:t>
            </w:r>
            <w:r w:rsidR="000E2D2E">
              <w:rPr>
                <w:rFonts w:ascii="Arial Narrow" w:hAnsi="Arial Narrow"/>
                <w:sz w:val="20"/>
                <w:szCs w:val="20"/>
              </w:rPr>
              <w:t xml:space="preserve"> y Auxiliares, Libros de Especies Municipales, Manuales de Tesorería</w:t>
            </w:r>
          </w:p>
        </w:tc>
        <w:tc>
          <w:tcPr>
            <w:tcW w:w="709" w:type="dxa"/>
          </w:tcPr>
          <w:p w:rsidR="009000F9" w:rsidRDefault="000E2D2E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9000F9" w:rsidRPr="00FD4E1D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00F9" w:rsidRPr="00FD4E1D" w:rsidRDefault="009000F9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9000F9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9000F9" w:rsidRDefault="000E2D2E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9000F9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9000F9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9000F9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018</w:t>
            </w:r>
          </w:p>
        </w:tc>
      </w:tr>
      <w:tr w:rsidR="000E2D2E" w:rsidRPr="00886919" w:rsidTr="00F33B80">
        <w:trPr>
          <w:trHeight w:val="149"/>
        </w:trPr>
        <w:tc>
          <w:tcPr>
            <w:tcW w:w="534" w:type="dxa"/>
          </w:tcPr>
          <w:p w:rsidR="000E2D2E" w:rsidRDefault="000E2D2E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009</w:t>
            </w:r>
          </w:p>
        </w:tc>
        <w:tc>
          <w:tcPr>
            <w:tcW w:w="1446" w:type="dxa"/>
          </w:tcPr>
          <w:p w:rsidR="000E2D2E" w:rsidRDefault="000E2D2E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Tesorería Municipal</w:t>
            </w:r>
          </w:p>
        </w:tc>
        <w:tc>
          <w:tcPr>
            <w:tcW w:w="1417" w:type="dxa"/>
          </w:tcPr>
          <w:p w:rsidR="000E2D2E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Tesorero Municipal</w:t>
            </w:r>
          </w:p>
        </w:tc>
        <w:tc>
          <w:tcPr>
            <w:tcW w:w="539" w:type="dxa"/>
          </w:tcPr>
          <w:p w:rsidR="000E2D2E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009-17</w:t>
            </w:r>
          </w:p>
        </w:tc>
        <w:tc>
          <w:tcPr>
            <w:tcW w:w="1559" w:type="dxa"/>
          </w:tcPr>
          <w:p w:rsidR="000E2D2E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Información</w:t>
            </w:r>
            <w:r w:rsidR="000E2D2E">
              <w:rPr>
                <w:rFonts w:ascii="Arial Narrow" w:hAnsi="Arial Narrow"/>
                <w:sz w:val="20"/>
                <w:szCs w:val="20"/>
              </w:rPr>
              <w:t xml:space="preserve"> sistema SAFIM, </w:t>
            </w:r>
            <w:r>
              <w:rPr>
                <w:rFonts w:ascii="Arial Narrow" w:hAnsi="Arial Narrow"/>
                <w:sz w:val="20"/>
                <w:szCs w:val="20"/>
              </w:rPr>
              <w:t>Información</w:t>
            </w:r>
            <w:r w:rsidR="000E2D2E">
              <w:rPr>
                <w:rFonts w:ascii="Arial Narrow" w:hAnsi="Arial Narrow"/>
                <w:sz w:val="20"/>
                <w:szCs w:val="20"/>
              </w:rPr>
              <w:t xml:space="preserve"> personal de empleados, DUI, NIT de los empleados municipales</w:t>
            </w:r>
            <w:r>
              <w:rPr>
                <w:rFonts w:ascii="Arial Narrow" w:hAnsi="Arial Narrow"/>
                <w:sz w:val="20"/>
                <w:szCs w:val="20"/>
              </w:rPr>
              <w:t>; DUI, NIT y Credenciales del Alcalde, Síndico Municipal y Concejo Municipal Plural</w:t>
            </w:r>
          </w:p>
        </w:tc>
        <w:tc>
          <w:tcPr>
            <w:tcW w:w="709" w:type="dxa"/>
          </w:tcPr>
          <w:p w:rsidR="000E2D2E" w:rsidRDefault="00ED43B6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0E2D2E" w:rsidRPr="00FD4E1D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2D2E" w:rsidRPr="00FD4E1D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0E2D2E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ED43B6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ED43B6" w:rsidRDefault="00ED43B6" w:rsidP="00ED43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ED43B6" w:rsidRPr="00FD4E1D" w:rsidRDefault="00ED43B6" w:rsidP="00ED43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0E2D2E" w:rsidRDefault="000E2D2E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0E2D2E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0E2D2E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4 Meses</w:t>
            </w:r>
          </w:p>
        </w:tc>
        <w:tc>
          <w:tcPr>
            <w:tcW w:w="1135" w:type="dxa"/>
          </w:tcPr>
          <w:p w:rsidR="000E2D2E" w:rsidRDefault="00ED43B6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Abril 018</w:t>
            </w:r>
          </w:p>
        </w:tc>
      </w:tr>
      <w:tr w:rsidR="000E2D2E" w:rsidRPr="00886919" w:rsidTr="00F33B80">
        <w:trPr>
          <w:trHeight w:val="149"/>
        </w:trPr>
        <w:tc>
          <w:tcPr>
            <w:tcW w:w="534" w:type="dxa"/>
          </w:tcPr>
          <w:p w:rsidR="000E2D2E" w:rsidRDefault="00ED43B6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010</w:t>
            </w:r>
          </w:p>
        </w:tc>
        <w:tc>
          <w:tcPr>
            <w:tcW w:w="1446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Auditoria Interna</w:t>
            </w:r>
          </w:p>
        </w:tc>
        <w:tc>
          <w:tcPr>
            <w:tcW w:w="1417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Auditora Interna</w:t>
            </w:r>
          </w:p>
        </w:tc>
        <w:tc>
          <w:tcPr>
            <w:tcW w:w="539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010-17</w:t>
            </w:r>
          </w:p>
        </w:tc>
        <w:tc>
          <w:tcPr>
            <w:tcW w:w="1559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Información Obtenida en procesos de auditoria</w:t>
            </w:r>
          </w:p>
        </w:tc>
        <w:tc>
          <w:tcPr>
            <w:tcW w:w="709" w:type="dxa"/>
          </w:tcPr>
          <w:p w:rsidR="000E2D2E" w:rsidRDefault="00090A0C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0E2D2E" w:rsidRPr="00FD4E1D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2D2E" w:rsidRPr="00FD4E1D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090A0C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0E2D2E" w:rsidRDefault="000E2D2E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0A0C" w:rsidRPr="00350779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 xml:space="preserve">La que contenga opiniones o recomendaciones que forman parte del proceso deliberativo de los servidores públicos, en </w:t>
            </w:r>
            <w:r w:rsidRPr="00350779">
              <w:rPr>
                <w:rFonts w:ascii="Arial Narrow" w:hAnsi="Arial Narrow"/>
                <w:sz w:val="20"/>
                <w:szCs w:val="20"/>
              </w:rPr>
              <w:lastRenderedPageBreak/>
              <w:t>tanto no sea adoptada la decisión definitiva.</w:t>
            </w:r>
          </w:p>
          <w:p w:rsidR="000E2D2E" w:rsidRDefault="000E2D2E" w:rsidP="0065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04 Enero 017</w:t>
            </w:r>
          </w:p>
        </w:tc>
        <w:tc>
          <w:tcPr>
            <w:tcW w:w="709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0E2D2E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090A0C" w:rsidRPr="00886919" w:rsidTr="00F33B80">
        <w:trPr>
          <w:trHeight w:val="149"/>
        </w:trPr>
        <w:tc>
          <w:tcPr>
            <w:tcW w:w="534" w:type="dxa"/>
          </w:tcPr>
          <w:p w:rsidR="00090A0C" w:rsidRDefault="00090A0C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011</w:t>
            </w:r>
          </w:p>
        </w:tc>
        <w:tc>
          <w:tcPr>
            <w:tcW w:w="1446" w:type="dxa"/>
          </w:tcPr>
          <w:p w:rsidR="00090A0C" w:rsidRDefault="00090A0C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Auditoria Interna</w:t>
            </w:r>
          </w:p>
        </w:tc>
        <w:tc>
          <w:tcPr>
            <w:tcW w:w="1417" w:type="dxa"/>
          </w:tcPr>
          <w:p w:rsidR="00090A0C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Auditora Interna</w:t>
            </w:r>
          </w:p>
        </w:tc>
        <w:tc>
          <w:tcPr>
            <w:tcW w:w="539" w:type="dxa"/>
          </w:tcPr>
          <w:p w:rsidR="00090A0C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011-17</w:t>
            </w:r>
          </w:p>
        </w:tc>
        <w:tc>
          <w:tcPr>
            <w:tcW w:w="1559" w:type="dxa"/>
          </w:tcPr>
          <w:p w:rsidR="00090A0C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Informes dirigidos a la máxima autoridad  y hallazgos encontrados en los procesos de auditoria</w:t>
            </w:r>
          </w:p>
        </w:tc>
        <w:tc>
          <w:tcPr>
            <w:tcW w:w="709" w:type="dxa"/>
          </w:tcPr>
          <w:p w:rsidR="00090A0C" w:rsidRDefault="00090A0C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090A0C" w:rsidRPr="00FD4E1D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0A0C" w:rsidRPr="00FD4E1D" w:rsidRDefault="00090A0C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090A0C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090A0C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0A0C" w:rsidRPr="00350779" w:rsidRDefault="00090A0C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</w:t>
            </w:r>
          </w:p>
        </w:tc>
        <w:tc>
          <w:tcPr>
            <w:tcW w:w="850" w:type="dxa"/>
          </w:tcPr>
          <w:p w:rsidR="00090A0C" w:rsidRDefault="006C514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090A0C" w:rsidRDefault="006C514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090A0C" w:rsidRDefault="006C514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6C5143" w:rsidRPr="00886919" w:rsidTr="00F33B80">
        <w:trPr>
          <w:trHeight w:val="149"/>
        </w:trPr>
        <w:tc>
          <w:tcPr>
            <w:tcW w:w="534" w:type="dxa"/>
          </w:tcPr>
          <w:p w:rsidR="006C5143" w:rsidRDefault="006C5143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012</w:t>
            </w:r>
          </w:p>
        </w:tc>
        <w:tc>
          <w:tcPr>
            <w:tcW w:w="1446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Proyección Social</w:t>
            </w:r>
          </w:p>
        </w:tc>
        <w:tc>
          <w:tcPr>
            <w:tcW w:w="1417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6C5143" w:rsidRDefault="006C514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012-17</w:t>
            </w:r>
          </w:p>
        </w:tc>
        <w:tc>
          <w:tcPr>
            <w:tcW w:w="1559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Información referente a becados</w:t>
            </w:r>
          </w:p>
        </w:tc>
        <w:tc>
          <w:tcPr>
            <w:tcW w:w="709" w:type="dxa"/>
          </w:tcPr>
          <w:p w:rsidR="006C5143" w:rsidRDefault="005A1ED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6C5143" w:rsidRPr="00FD4E1D" w:rsidRDefault="006C514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5143" w:rsidRPr="00FD4E1D" w:rsidRDefault="006C514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6C5143" w:rsidRDefault="006C5143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6C5143" w:rsidRPr="00350779" w:rsidRDefault="006C5143" w:rsidP="00090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6C5143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5A1ED7" w:rsidRPr="00886919" w:rsidTr="00F33B80">
        <w:trPr>
          <w:trHeight w:val="149"/>
        </w:trPr>
        <w:tc>
          <w:tcPr>
            <w:tcW w:w="534" w:type="dxa"/>
          </w:tcPr>
          <w:p w:rsidR="005A1ED7" w:rsidRDefault="005A1ED7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013</w:t>
            </w:r>
          </w:p>
        </w:tc>
        <w:tc>
          <w:tcPr>
            <w:tcW w:w="1446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Proyección Social</w:t>
            </w:r>
          </w:p>
        </w:tc>
        <w:tc>
          <w:tcPr>
            <w:tcW w:w="1417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013-17</w:t>
            </w:r>
          </w:p>
        </w:tc>
        <w:tc>
          <w:tcPr>
            <w:tcW w:w="1559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Listados u otro tipo de documentos relacionados a las diferentes actividades sociales y deportivas</w:t>
            </w:r>
          </w:p>
        </w:tc>
        <w:tc>
          <w:tcPr>
            <w:tcW w:w="709" w:type="dxa"/>
          </w:tcPr>
          <w:p w:rsidR="005A1ED7" w:rsidRDefault="005A1ED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5A1ED7" w:rsidRPr="00FD4E1D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5A1ED7" w:rsidRPr="00FD4E1D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5A1ED7" w:rsidRPr="00FD4E1D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5A1ED7" w:rsidRDefault="005A1ED7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5A1ED7" w:rsidRDefault="005A1ED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1734ED" w:rsidRPr="00886919" w:rsidTr="00F33B80">
        <w:trPr>
          <w:trHeight w:val="149"/>
        </w:trPr>
        <w:tc>
          <w:tcPr>
            <w:tcW w:w="534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014</w:t>
            </w:r>
          </w:p>
        </w:tc>
        <w:tc>
          <w:tcPr>
            <w:tcW w:w="1446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Proyección Social</w:t>
            </w:r>
          </w:p>
        </w:tc>
        <w:tc>
          <w:tcPr>
            <w:tcW w:w="1417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014-17</w:t>
            </w:r>
          </w:p>
        </w:tc>
        <w:tc>
          <w:tcPr>
            <w:tcW w:w="155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Presupuesto Anual Feria Gastronómica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34ED" w:rsidRPr="00FD4E1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1734ED" w:rsidRDefault="001734ED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1734ED" w:rsidRPr="00FD4E1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1734ED" w:rsidRDefault="001734ED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1734ED" w:rsidRPr="00886919" w:rsidTr="00F33B80">
        <w:trPr>
          <w:trHeight w:val="149"/>
        </w:trPr>
        <w:tc>
          <w:tcPr>
            <w:tcW w:w="534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015</w:t>
            </w:r>
          </w:p>
        </w:tc>
        <w:tc>
          <w:tcPr>
            <w:tcW w:w="1446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Servicios Generales</w:t>
            </w:r>
          </w:p>
        </w:tc>
        <w:tc>
          <w:tcPr>
            <w:tcW w:w="1417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015-17</w:t>
            </w:r>
          </w:p>
        </w:tc>
        <w:tc>
          <w:tcPr>
            <w:tcW w:w="155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Control y Asignación de Vehículos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34ED" w:rsidRPr="00FD4E1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1734ED" w:rsidRDefault="001734ED" w:rsidP="005A1E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1734ED" w:rsidRPr="00886919" w:rsidTr="00F33B80">
        <w:trPr>
          <w:trHeight w:val="3194"/>
        </w:trPr>
        <w:tc>
          <w:tcPr>
            <w:tcW w:w="534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016</w:t>
            </w:r>
          </w:p>
        </w:tc>
        <w:tc>
          <w:tcPr>
            <w:tcW w:w="1446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Servicios Generales</w:t>
            </w:r>
          </w:p>
        </w:tc>
        <w:tc>
          <w:tcPr>
            <w:tcW w:w="1417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de Área</w:t>
            </w:r>
          </w:p>
        </w:tc>
        <w:tc>
          <w:tcPr>
            <w:tcW w:w="53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016-17</w:t>
            </w:r>
          </w:p>
        </w:tc>
        <w:tc>
          <w:tcPr>
            <w:tcW w:w="155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Información requerida arrendatarios de locales municipales dentro del mercado, que se maneja en conjunto con el área de servicios públicos.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34ED" w:rsidRPr="00FD4E1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</w:t>
            </w:r>
          </w:p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1734ED" w:rsidRDefault="001734ED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1734ED" w:rsidRDefault="001734ED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5D4CAB" w:rsidRPr="00886919" w:rsidTr="00F33B80">
        <w:trPr>
          <w:trHeight w:val="149"/>
        </w:trPr>
        <w:tc>
          <w:tcPr>
            <w:tcW w:w="534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017</w:t>
            </w:r>
          </w:p>
        </w:tc>
        <w:tc>
          <w:tcPr>
            <w:tcW w:w="1446" w:type="dxa"/>
          </w:tcPr>
          <w:p w:rsidR="005D4CAB" w:rsidRDefault="005D4CAB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Unidad Administradora de Contratos</w:t>
            </w:r>
          </w:p>
        </w:tc>
        <w:tc>
          <w:tcPr>
            <w:tcW w:w="1417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Administrador de Contratos</w:t>
            </w:r>
          </w:p>
        </w:tc>
        <w:tc>
          <w:tcPr>
            <w:tcW w:w="53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017-17</w:t>
            </w:r>
          </w:p>
        </w:tc>
        <w:tc>
          <w:tcPr>
            <w:tcW w:w="155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Informes de Seguimiento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4CAB" w:rsidRPr="00FD4E1D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D4CAB" w:rsidRDefault="005D4CAB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5D4CAB" w:rsidRPr="00FD4E1D" w:rsidRDefault="005D4CAB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5D4CAB" w:rsidRDefault="005D4CAB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5D4CAB" w:rsidRPr="00886919" w:rsidTr="00F33B80">
        <w:trPr>
          <w:trHeight w:val="149"/>
        </w:trPr>
        <w:tc>
          <w:tcPr>
            <w:tcW w:w="534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018</w:t>
            </w:r>
          </w:p>
        </w:tc>
        <w:tc>
          <w:tcPr>
            <w:tcW w:w="1446" w:type="dxa"/>
          </w:tcPr>
          <w:p w:rsidR="005D4CAB" w:rsidRDefault="005D4CAB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Unidad Administradora de Contratos</w:t>
            </w:r>
          </w:p>
        </w:tc>
        <w:tc>
          <w:tcPr>
            <w:tcW w:w="1417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Administrador de Contratos</w:t>
            </w:r>
          </w:p>
        </w:tc>
        <w:tc>
          <w:tcPr>
            <w:tcW w:w="53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018-17</w:t>
            </w:r>
          </w:p>
        </w:tc>
        <w:tc>
          <w:tcPr>
            <w:tcW w:w="1559" w:type="dxa"/>
          </w:tcPr>
          <w:p w:rsidR="005D4CAB" w:rsidRDefault="005D4CAB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Hojas de Control, expediente de respaldo y cualquier otro documento que atente con lo establecido en el literal h del art. 19 de la Ley de Acceso a la Información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4CAB" w:rsidRPr="00FD4E1D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D4CAB" w:rsidRDefault="005D4CAB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5D4CAB" w:rsidRPr="00FD4E1D" w:rsidRDefault="005D4CAB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5D4CAB" w:rsidRDefault="005D4CAB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5D4CAB" w:rsidRPr="00886919" w:rsidTr="00F33B80">
        <w:trPr>
          <w:trHeight w:val="149"/>
        </w:trPr>
        <w:tc>
          <w:tcPr>
            <w:tcW w:w="534" w:type="dxa"/>
          </w:tcPr>
          <w:p w:rsidR="005D4CAB" w:rsidRDefault="005D4CAB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019</w:t>
            </w:r>
          </w:p>
        </w:tc>
        <w:tc>
          <w:tcPr>
            <w:tcW w:w="1446" w:type="dxa"/>
          </w:tcPr>
          <w:p w:rsidR="005D4CAB" w:rsidRDefault="005D4CAB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Unidad Ejecutora de Proyectos</w:t>
            </w:r>
          </w:p>
        </w:tc>
        <w:tc>
          <w:tcPr>
            <w:tcW w:w="1417" w:type="dxa"/>
          </w:tcPr>
          <w:p w:rsidR="005D4CAB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Ejecutor de Proyectos</w:t>
            </w:r>
          </w:p>
        </w:tc>
        <w:tc>
          <w:tcPr>
            <w:tcW w:w="539" w:type="dxa"/>
          </w:tcPr>
          <w:p w:rsidR="005D4CAB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019-17</w:t>
            </w:r>
          </w:p>
        </w:tc>
        <w:tc>
          <w:tcPr>
            <w:tcW w:w="1559" w:type="dxa"/>
          </w:tcPr>
          <w:p w:rsidR="005D4CAB" w:rsidRDefault="00497BB3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Toda la información referente a infraestructura vial y civil (Carpetas técnicas, informes de supervisión y ejecución), planillas de salarios el personal eventual.</w:t>
            </w:r>
          </w:p>
        </w:tc>
        <w:tc>
          <w:tcPr>
            <w:tcW w:w="709" w:type="dxa"/>
          </w:tcPr>
          <w:p w:rsidR="005D4CAB" w:rsidRDefault="00497BB3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5D4CAB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4CAB" w:rsidRPr="00FD4E1D" w:rsidRDefault="005D4CA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5D4CAB" w:rsidRDefault="00497BB3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</w:tc>
        <w:tc>
          <w:tcPr>
            <w:tcW w:w="2126" w:type="dxa"/>
          </w:tcPr>
          <w:p w:rsidR="005D4CAB" w:rsidRDefault="00497BB3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</w:t>
            </w:r>
          </w:p>
        </w:tc>
        <w:tc>
          <w:tcPr>
            <w:tcW w:w="850" w:type="dxa"/>
          </w:tcPr>
          <w:p w:rsidR="005D4CAB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5D4CAB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5D4CAB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497BB3" w:rsidRPr="00886919" w:rsidTr="00F02D47">
        <w:trPr>
          <w:trHeight w:val="5088"/>
        </w:trPr>
        <w:tc>
          <w:tcPr>
            <w:tcW w:w="534" w:type="dxa"/>
          </w:tcPr>
          <w:p w:rsidR="00497BB3" w:rsidRDefault="00497BB3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020</w:t>
            </w:r>
          </w:p>
        </w:tc>
        <w:tc>
          <w:tcPr>
            <w:tcW w:w="1446" w:type="dxa"/>
          </w:tcPr>
          <w:p w:rsidR="00497BB3" w:rsidRDefault="00497BB3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Unidad de Adquisiciones  y Contrataciones Institucionales</w:t>
            </w:r>
          </w:p>
        </w:tc>
        <w:tc>
          <w:tcPr>
            <w:tcW w:w="1417" w:type="dxa"/>
          </w:tcPr>
          <w:p w:rsidR="00497BB3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 UACI</w:t>
            </w:r>
          </w:p>
        </w:tc>
        <w:tc>
          <w:tcPr>
            <w:tcW w:w="539" w:type="dxa"/>
          </w:tcPr>
          <w:p w:rsidR="00497BB3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020-17</w:t>
            </w:r>
          </w:p>
        </w:tc>
        <w:tc>
          <w:tcPr>
            <w:tcW w:w="1559" w:type="dxa"/>
          </w:tcPr>
          <w:p w:rsidR="00497BB3" w:rsidRDefault="00F33B80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Toda la información referente a infraestructura vial y civil (Carpetas técnicas, informes de supervisión y ejecución), planillas de salarios el personal eventual, ordenes de compras, bancos proveedores, bancos contratistas.</w:t>
            </w:r>
          </w:p>
        </w:tc>
        <w:tc>
          <w:tcPr>
            <w:tcW w:w="709" w:type="dxa"/>
          </w:tcPr>
          <w:p w:rsidR="00497BB3" w:rsidRDefault="00F33B80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97BB3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7BB3" w:rsidRPr="00FD4E1D" w:rsidRDefault="00497BB3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497BB3" w:rsidRDefault="00F33B80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F33B80" w:rsidRDefault="00F33B80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g</w:t>
            </w:r>
          </w:p>
          <w:p w:rsidR="00F33B80" w:rsidRDefault="00F33B80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497BB3" w:rsidRDefault="00F33B80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</w:t>
            </w:r>
          </w:p>
          <w:p w:rsidR="00F33B80" w:rsidRDefault="00F02D4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  <w:r w:rsidR="00F33B80">
              <w:rPr>
                <w:rFonts w:ascii="Arial Narrow" w:hAnsi="Arial Narrow"/>
                <w:sz w:val="20"/>
                <w:szCs w:val="20"/>
              </w:rPr>
              <w:t>) las que comprometiera las estrategias y funciones estatales (Municipales) en procedimientos judiciales o administrativos</w:t>
            </w:r>
          </w:p>
          <w:p w:rsidR="00F33B80" w:rsidRPr="00FD4E1D" w:rsidRDefault="00F33B80" w:rsidP="00F33B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F33B80" w:rsidRPr="00350779" w:rsidRDefault="00F33B80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BB3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017</w:t>
            </w:r>
          </w:p>
        </w:tc>
        <w:tc>
          <w:tcPr>
            <w:tcW w:w="709" w:type="dxa"/>
          </w:tcPr>
          <w:p w:rsidR="00497BB3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</w:t>
            </w:r>
          </w:p>
        </w:tc>
        <w:tc>
          <w:tcPr>
            <w:tcW w:w="1135" w:type="dxa"/>
          </w:tcPr>
          <w:p w:rsidR="00497BB3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 Enero 018</w:t>
            </w:r>
          </w:p>
        </w:tc>
      </w:tr>
      <w:tr w:rsidR="00F33B80" w:rsidRPr="00886919" w:rsidTr="00F33B80">
        <w:trPr>
          <w:trHeight w:val="149"/>
        </w:trPr>
        <w:tc>
          <w:tcPr>
            <w:tcW w:w="534" w:type="dxa"/>
          </w:tcPr>
          <w:p w:rsidR="00F33B80" w:rsidRDefault="00F33B80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021</w:t>
            </w:r>
          </w:p>
        </w:tc>
        <w:tc>
          <w:tcPr>
            <w:tcW w:w="1446" w:type="dxa"/>
          </w:tcPr>
          <w:p w:rsidR="00F33B80" w:rsidRDefault="007F2297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F33B80" w:rsidRDefault="007F229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Gerente </w:t>
            </w:r>
          </w:p>
        </w:tc>
        <w:tc>
          <w:tcPr>
            <w:tcW w:w="539" w:type="dxa"/>
          </w:tcPr>
          <w:p w:rsidR="00F33B80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021-17</w:t>
            </w:r>
          </w:p>
        </w:tc>
        <w:tc>
          <w:tcPr>
            <w:tcW w:w="1559" w:type="dxa"/>
          </w:tcPr>
          <w:p w:rsidR="00F33B80" w:rsidRDefault="007F229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Expedientes del Personal Administrativo como operativo de esta Institución</w:t>
            </w:r>
          </w:p>
        </w:tc>
        <w:tc>
          <w:tcPr>
            <w:tcW w:w="709" w:type="dxa"/>
          </w:tcPr>
          <w:p w:rsidR="00F33B80" w:rsidRDefault="00F33B80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F33B80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B80" w:rsidRPr="00FD4E1D" w:rsidRDefault="00F33B80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F33B80" w:rsidRDefault="007F2297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d)</w:t>
            </w:r>
          </w:p>
        </w:tc>
        <w:tc>
          <w:tcPr>
            <w:tcW w:w="2126" w:type="dxa"/>
          </w:tcPr>
          <w:p w:rsidR="007F2297" w:rsidRDefault="007F2297" w:rsidP="007F2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F33B80" w:rsidRPr="00350779" w:rsidRDefault="00F33B80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F33B80" w:rsidRDefault="007F229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 Enero</w:t>
            </w:r>
          </w:p>
          <w:p w:rsidR="007F2297" w:rsidRDefault="007F229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017</w:t>
            </w:r>
          </w:p>
        </w:tc>
        <w:tc>
          <w:tcPr>
            <w:tcW w:w="709" w:type="dxa"/>
          </w:tcPr>
          <w:p w:rsidR="00F33B80" w:rsidRDefault="007F229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F33B80" w:rsidRDefault="007F229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2018</w:t>
            </w:r>
          </w:p>
        </w:tc>
      </w:tr>
      <w:tr w:rsidR="00DA7B6B" w:rsidRPr="00886919" w:rsidTr="00F33B80">
        <w:trPr>
          <w:trHeight w:val="149"/>
        </w:trPr>
        <w:tc>
          <w:tcPr>
            <w:tcW w:w="534" w:type="dxa"/>
          </w:tcPr>
          <w:p w:rsidR="00DA7B6B" w:rsidRDefault="00DA7B6B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022</w:t>
            </w:r>
          </w:p>
        </w:tc>
        <w:tc>
          <w:tcPr>
            <w:tcW w:w="1446" w:type="dxa"/>
          </w:tcPr>
          <w:p w:rsidR="00DA7B6B" w:rsidRDefault="00A71EF8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DA7B6B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Gerente</w:t>
            </w:r>
          </w:p>
        </w:tc>
        <w:tc>
          <w:tcPr>
            <w:tcW w:w="539" w:type="dxa"/>
          </w:tcPr>
          <w:p w:rsidR="00DA7B6B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022-17</w:t>
            </w:r>
          </w:p>
        </w:tc>
        <w:tc>
          <w:tcPr>
            <w:tcW w:w="1559" w:type="dxa"/>
          </w:tcPr>
          <w:p w:rsidR="00DA7B6B" w:rsidRDefault="00A71EF8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Misiones oficiales del personal tanto administrativo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como operático de esta institución</w:t>
            </w:r>
          </w:p>
        </w:tc>
        <w:tc>
          <w:tcPr>
            <w:tcW w:w="709" w:type="dxa"/>
          </w:tcPr>
          <w:p w:rsidR="00DA7B6B" w:rsidRDefault="00A71EF8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709" w:type="dxa"/>
          </w:tcPr>
          <w:p w:rsidR="00DA7B6B" w:rsidRDefault="00DA7B6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7B6B" w:rsidRPr="00FD4E1D" w:rsidRDefault="00DA7B6B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DA7B6B" w:rsidRDefault="00A71EF8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d)</w:t>
            </w:r>
          </w:p>
        </w:tc>
        <w:tc>
          <w:tcPr>
            <w:tcW w:w="2126" w:type="dxa"/>
          </w:tcPr>
          <w:p w:rsidR="00A71EF8" w:rsidRDefault="00A71EF8" w:rsidP="00A71E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DA7B6B" w:rsidRDefault="00DA7B6B" w:rsidP="007F2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EF8" w:rsidRDefault="00A71EF8" w:rsidP="00A71E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03 Enero</w:t>
            </w:r>
          </w:p>
          <w:p w:rsidR="00DA7B6B" w:rsidRDefault="00A71EF8" w:rsidP="00A71E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017</w:t>
            </w:r>
          </w:p>
        </w:tc>
        <w:tc>
          <w:tcPr>
            <w:tcW w:w="709" w:type="dxa"/>
          </w:tcPr>
          <w:p w:rsidR="00DA7B6B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DA7B6B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2018</w:t>
            </w:r>
          </w:p>
        </w:tc>
      </w:tr>
      <w:tr w:rsidR="00A71EF8" w:rsidRPr="00886919" w:rsidTr="00F33B80">
        <w:trPr>
          <w:trHeight w:val="149"/>
        </w:trPr>
        <w:tc>
          <w:tcPr>
            <w:tcW w:w="534" w:type="dxa"/>
          </w:tcPr>
          <w:p w:rsidR="00A71EF8" w:rsidRDefault="00A71EF8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023</w:t>
            </w:r>
          </w:p>
        </w:tc>
        <w:tc>
          <w:tcPr>
            <w:tcW w:w="1446" w:type="dxa"/>
          </w:tcPr>
          <w:p w:rsidR="00A71EF8" w:rsidRDefault="00F02D47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A71EF8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Gerente</w:t>
            </w:r>
          </w:p>
        </w:tc>
        <w:tc>
          <w:tcPr>
            <w:tcW w:w="539" w:type="dxa"/>
          </w:tcPr>
          <w:p w:rsidR="00A71EF8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023-17</w:t>
            </w:r>
          </w:p>
        </w:tc>
        <w:tc>
          <w:tcPr>
            <w:tcW w:w="1559" w:type="dxa"/>
          </w:tcPr>
          <w:p w:rsidR="00A71EF8" w:rsidRDefault="00F02D4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Marcaciones de asistencias y salidas del personal tanto administrativo como operativo de esta municipalidad</w:t>
            </w:r>
          </w:p>
        </w:tc>
        <w:tc>
          <w:tcPr>
            <w:tcW w:w="709" w:type="dxa"/>
          </w:tcPr>
          <w:p w:rsidR="00A71EF8" w:rsidRDefault="00F02D4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A71EF8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1EF8" w:rsidRPr="00FD4E1D" w:rsidRDefault="00A71EF8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A71EF8" w:rsidRDefault="00F02D47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d)</w:t>
            </w:r>
          </w:p>
          <w:p w:rsidR="00F02D47" w:rsidRDefault="00F02D47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h</w:t>
            </w:r>
          </w:p>
        </w:tc>
        <w:tc>
          <w:tcPr>
            <w:tcW w:w="2126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F02D47" w:rsidRPr="00FD4E1D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h) la que pueda generar ventaja indebida a una persona en perjuicio de un tercero.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71EF8" w:rsidRDefault="00A71EF8" w:rsidP="00A71E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 Enero</w:t>
            </w:r>
          </w:p>
          <w:p w:rsidR="00A71EF8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017</w:t>
            </w:r>
          </w:p>
        </w:tc>
        <w:tc>
          <w:tcPr>
            <w:tcW w:w="709" w:type="dxa"/>
          </w:tcPr>
          <w:p w:rsidR="00A71EF8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A71EF8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2018</w:t>
            </w:r>
          </w:p>
        </w:tc>
      </w:tr>
      <w:tr w:rsidR="00F02D47" w:rsidRPr="00886919" w:rsidTr="00F33B80">
        <w:trPr>
          <w:trHeight w:val="149"/>
        </w:trPr>
        <w:tc>
          <w:tcPr>
            <w:tcW w:w="534" w:type="dxa"/>
          </w:tcPr>
          <w:p w:rsidR="00F02D47" w:rsidRDefault="00F02D47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024</w:t>
            </w:r>
          </w:p>
        </w:tc>
        <w:tc>
          <w:tcPr>
            <w:tcW w:w="1446" w:type="dxa"/>
          </w:tcPr>
          <w:p w:rsidR="00F02D47" w:rsidRDefault="00F02D47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Gerente</w:t>
            </w:r>
          </w:p>
        </w:tc>
        <w:tc>
          <w:tcPr>
            <w:tcW w:w="53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024-17</w:t>
            </w:r>
          </w:p>
        </w:tc>
        <w:tc>
          <w:tcPr>
            <w:tcW w:w="1559" w:type="dxa"/>
          </w:tcPr>
          <w:p w:rsidR="00F02D47" w:rsidRDefault="00F02D4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Asignación de vehículos y su destino de personal de esta institución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2D47" w:rsidRPr="00FD4E1D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d)</w:t>
            </w:r>
          </w:p>
          <w:p w:rsidR="00F02D47" w:rsidRDefault="00F02D47" w:rsidP="00173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350779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La que ponga en peligro evidente la vida, la seguridad o salud de cualquier persona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 Enero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017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2018</w:t>
            </w:r>
          </w:p>
        </w:tc>
      </w:tr>
      <w:tr w:rsidR="00F02D47" w:rsidRPr="00886919" w:rsidTr="00F33B80">
        <w:trPr>
          <w:trHeight w:val="149"/>
        </w:trPr>
        <w:tc>
          <w:tcPr>
            <w:tcW w:w="534" w:type="dxa"/>
          </w:tcPr>
          <w:p w:rsidR="00F02D47" w:rsidRDefault="00F02D47" w:rsidP="00103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025</w:t>
            </w:r>
          </w:p>
        </w:tc>
        <w:tc>
          <w:tcPr>
            <w:tcW w:w="1446" w:type="dxa"/>
          </w:tcPr>
          <w:p w:rsidR="00F02D47" w:rsidRDefault="00F02D47" w:rsidP="005D4CAB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Gerencia General</w:t>
            </w:r>
          </w:p>
        </w:tc>
        <w:tc>
          <w:tcPr>
            <w:tcW w:w="1417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Gerente</w:t>
            </w:r>
          </w:p>
        </w:tc>
        <w:tc>
          <w:tcPr>
            <w:tcW w:w="53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025-17</w:t>
            </w:r>
          </w:p>
        </w:tc>
        <w:tc>
          <w:tcPr>
            <w:tcW w:w="1559" w:type="dxa"/>
          </w:tcPr>
          <w:p w:rsidR="00F02D47" w:rsidRDefault="00F02D47" w:rsidP="005D4C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Procesos de selección y contratación de personal del año 2017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2D47" w:rsidRPr="00FD4E1D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Literal e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779">
              <w:rPr>
                <w:rFonts w:ascii="Arial Narrow" w:hAnsi="Arial Narrow"/>
                <w:sz w:val="20"/>
                <w:szCs w:val="20"/>
              </w:rPr>
              <w:t>e)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0779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03 Enero</w:t>
            </w:r>
          </w:p>
          <w:p w:rsidR="00F02D47" w:rsidRDefault="00F02D47" w:rsidP="00F02D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017</w:t>
            </w:r>
          </w:p>
        </w:tc>
        <w:tc>
          <w:tcPr>
            <w:tcW w:w="709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año 11 meses</w:t>
            </w:r>
          </w:p>
        </w:tc>
        <w:tc>
          <w:tcPr>
            <w:tcW w:w="1135" w:type="dxa"/>
          </w:tcPr>
          <w:p w:rsidR="00F02D47" w:rsidRDefault="00F02D47" w:rsidP="00103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 Diciembre 2018</w:t>
            </w:r>
          </w:p>
        </w:tc>
      </w:tr>
    </w:tbl>
    <w:p w:rsidR="00E76599" w:rsidRPr="00886919" w:rsidRDefault="00E76599" w:rsidP="001034C8">
      <w:pPr>
        <w:jc w:val="center"/>
      </w:pPr>
    </w:p>
    <w:p w:rsidR="005A0451" w:rsidRDefault="005A0451" w:rsidP="001034C8">
      <w:pPr>
        <w:jc w:val="center"/>
      </w:pPr>
    </w:p>
    <w:sectPr w:rsidR="005A0451" w:rsidSect="009D148C">
      <w:headerReference w:type="default" r:id="rId6"/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A65" w:rsidRDefault="002D0A65" w:rsidP="00E76599">
      <w:pPr>
        <w:spacing w:after="0" w:line="240" w:lineRule="auto"/>
      </w:pPr>
      <w:r>
        <w:separator/>
      </w:r>
    </w:p>
  </w:endnote>
  <w:endnote w:type="continuationSeparator" w:id="0">
    <w:p w:rsidR="002D0A65" w:rsidRDefault="002D0A65" w:rsidP="00E7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A65" w:rsidRDefault="002D0A65" w:rsidP="00E76599">
      <w:pPr>
        <w:spacing w:after="0" w:line="240" w:lineRule="auto"/>
      </w:pPr>
      <w:r>
        <w:separator/>
      </w:r>
    </w:p>
  </w:footnote>
  <w:footnote w:type="continuationSeparator" w:id="0">
    <w:p w:rsidR="002D0A65" w:rsidRDefault="002D0A65" w:rsidP="00E7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599" w:rsidRDefault="00E76599" w:rsidP="00E76599">
    <w:pPr>
      <w:spacing w:after="0" w:line="240" w:lineRule="auto"/>
      <w:jc w:val="center"/>
      <w:rPr>
        <w:rFonts w:ascii="Arial" w:hAnsi="Arial" w:cs="Arial"/>
        <w:b/>
        <w:color w:val="8496B0" w:themeColor="text2" w:themeTint="99"/>
        <w:sz w:val="28"/>
        <w:szCs w:val="28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7DD8B990" wp14:editId="7E53CDEF">
          <wp:simplePos x="0" y="0"/>
          <wp:positionH relativeFrom="column">
            <wp:posOffset>205740</wp:posOffset>
          </wp:positionH>
          <wp:positionV relativeFrom="paragraph">
            <wp:posOffset>-287655</wp:posOffset>
          </wp:positionV>
          <wp:extent cx="1219200" cy="1103630"/>
          <wp:effectExtent l="0" t="0" r="0" b="1270"/>
          <wp:wrapThrough wrapText="bothSides">
            <wp:wrapPolygon edited="0">
              <wp:start x="0" y="0"/>
              <wp:lineTo x="0" y="21252"/>
              <wp:lineTo x="21263" y="21252"/>
              <wp:lineTo x="21263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713">
      <w:rPr>
        <w:rFonts w:ascii="Arial" w:hAnsi="Arial" w:cs="Arial"/>
        <w:b/>
        <w:color w:val="8496B0" w:themeColor="text2" w:themeTint="99"/>
        <w:sz w:val="28"/>
        <w:szCs w:val="28"/>
      </w:rPr>
      <w:t>INFORMACION RESERVADA</w:t>
    </w:r>
  </w:p>
  <w:p w:rsidR="009D148C" w:rsidRDefault="00E76599" w:rsidP="00E76599">
    <w:pPr>
      <w:pStyle w:val="Encabezado"/>
      <w:jc w:val="center"/>
    </w:pPr>
    <w:r>
      <w:rPr>
        <w:rFonts w:ascii="Arial" w:hAnsi="Arial" w:cs="Arial"/>
        <w:b/>
        <w:color w:val="8496B0" w:themeColor="text2" w:themeTint="99"/>
        <w:sz w:val="28"/>
        <w:szCs w:val="28"/>
      </w:rPr>
      <w:t>04-Enero-2017</w:t>
    </w:r>
    <w:r w:rsidRPr="004F5713">
      <w:rPr>
        <w:rFonts w:ascii="Arial" w:hAnsi="Arial" w:cs="Arial"/>
        <w:b/>
        <w:color w:val="8496B0" w:themeColor="text2" w:themeTint="99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color w:val="8496B0" w:themeColor="text2" w:themeTint="99"/>
        <w:sz w:val="28"/>
        <w:szCs w:val="28"/>
      </w:rPr>
      <w:t xml:space="preserve">ALCALDIA MUNICIPAL DE CHINAMECA, </w:t>
    </w:r>
    <w:r w:rsidRPr="004F5713">
      <w:rPr>
        <w:rFonts w:ascii="Arial" w:hAnsi="Arial" w:cs="Arial"/>
        <w:b/>
        <w:color w:val="8496B0" w:themeColor="text2" w:themeTint="99"/>
        <w:sz w:val="28"/>
        <w:szCs w:val="28"/>
      </w:rPr>
      <w:t>S</w:t>
    </w:r>
    <w:r>
      <w:rPr>
        <w:rFonts w:ascii="Arial" w:hAnsi="Arial" w:cs="Arial"/>
        <w:b/>
        <w:color w:val="8496B0" w:themeColor="text2" w:themeTint="99"/>
        <w:sz w:val="28"/>
        <w:szCs w:val="28"/>
      </w:rPr>
      <w:t>AN MIGUEL</w:t>
    </w:r>
  </w:p>
  <w:p w:rsidR="009D148C" w:rsidRDefault="009D148C" w:rsidP="009D148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99"/>
    <w:rsid w:val="00090A0C"/>
    <w:rsid w:val="000E2D2E"/>
    <w:rsid w:val="001034C8"/>
    <w:rsid w:val="001614F0"/>
    <w:rsid w:val="001734ED"/>
    <w:rsid w:val="001756E7"/>
    <w:rsid w:val="002947AC"/>
    <w:rsid w:val="002D0A65"/>
    <w:rsid w:val="003944E2"/>
    <w:rsid w:val="00497BB3"/>
    <w:rsid w:val="005A0451"/>
    <w:rsid w:val="005A1ED7"/>
    <w:rsid w:val="005D4CAB"/>
    <w:rsid w:val="0065655F"/>
    <w:rsid w:val="006C5143"/>
    <w:rsid w:val="007F2297"/>
    <w:rsid w:val="009000F9"/>
    <w:rsid w:val="009D148C"/>
    <w:rsid w:val="00A71EF8"/>
    <w:rsid w:val="00AD0AC7"/>
    <w:rsid w:val="00BE4656"/>
    <w:rsid w:val="00C7029C"/>
    <w:rsid w:val="00C74379"/>
    <w:rsid w:val="00CF6A30"/>
    <w:rsid w:val="00D209CC"/>
    <w:rsid w:val="00D52DE4"/>
    <w:rsid w:val="00DA7B6B"/>
    <w:rsid w:val="00E76599"/>
    <w:rsid w:val="00EB57A5"/>
    <w:rsid w:val="00ED43B6"/>
    <w:rsid w:val="00ED6C65"/>
    <w:rsid w:val="00EE0CD9"/>
    <w:rsid w:val="00F02D47"/>
    <w:rsid w:val="00F24BC1"/>
    <w:rsid w:val="00F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6B6272-5D42-4EA3-946B-E1E25C60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599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599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E7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76599"/>
    <w:pPr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76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59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1336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2017-04-19T14:53:00Z</dcterms:created>
  <dcterms:modified xsi:type="dcterms:W3CDTF">2017-04-19T14:53:00Z</dcterms:modified>
</cp:coreProperties>
</file>