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53A1B4C5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F256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Firma de Inicio para Equipamiento de Pozo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4E397280" w14:textId="52E1C3FD" w:rsidR="00DF2569" w:rsidRDefault="00EB1A6F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 w:rsidRPr="00DF256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1E7489" w:rsidRPr="00DF2569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Esta tarde nos reunimos con los Habitantes de la Colonia Veracruz con el objetivo de presentar y firmar el contrato de inicio de Mejoramiento de Sistema de Agua Potable.</w:t>
      </w:r>
      <w:r w:rsidR="00DF2569" w:rsidRPr="00DF2569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</w:t>
      </w:r>
      <w:r w:rsidR="001E7489" w:rsidRPr="001E7489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Como municipalidad brindaremos el apoyo del Equipamiento del pozo, el agua seguirá siendo administrada por la Comunidad.</w:t>
      </w:r>
      <w:r w:rsidR="00DF2569" w:rsidRPr="00DF2569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</w:t>
      </w:r>
      <w:r w:rsidR="001E7489" w:rsidRPr="001E7489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Este proyecto tendrá un costo de $47,445.22 el cual beneficiará a toda la Población de la Colonia Veracruz.</w:t>
      </w:r>
      <w:r w:rsidR="00DF2569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                                                                                  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F256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22 de febrero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F256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Colonia Veracruz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F256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4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DF256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0pm.</w:t>
      </w:r>
    </w:p>
    <w:p w14:paraId="6EC36CE2" w14:textId="3A28A9A9" w:rsidR="00DF2569" w:rsidRPr="00DF2569" w:rsidRDefault="00DF2569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E813FE" wp14:editId="65055812">
            <wp:simplePos x="0" y="0"/>
            <wp:positionH relativeFrom="column">
              <wp:posOffset>-878205</wp:posOffset>
            </wp:positionH>
            <wp:positionV relativeFrom="paragraph">
              <wp:posOffset>8255</wp:posOffset>
            </wp:positionV>
            <wp:extent cx="4763135" cy="3173095"/>
            <wp:effectExtent l="0" t="0" r="0" b="8255"/>
            <wp:wrapThrough wrapText="bothSides">
              <wp:wrapPolygon edited="0">
                <wp:start x="0" y="0"/>
                <wp:lineTo x="0" y="21527"/>
                <wp:lineTo x="21511" y="21527"/>
                <wp:lineTo x="21511" y="0"/>
                <wp:lineTo x="0" y="0"/>
              </wp:wrapPolygon>
            </wp:wrapThrough>
            <wp:docPr id="3" name="Imagen 3" descr="Puede ser una imagen de una o varias personas, al aire libre y texto que dice &quot;f 7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una o varias personas, al aire libre y texto que dice &quot;f 7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7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7CF1F" w14:textId="7113206B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7624AA5A" w:rsidR="00283DE2" w:rsidRPr="00283DE2" w:rsidRDefault="00283DE2" w:rsidP="00283DE2"/>
    <w:p w14:paraId="0471A5BE" w14:textId="42C82BC3" w:rsidR="00283DE2" w:rsidRPr="00283DE2" w:rsidRDefault="00283DE2" w:rsidP="00283DE2"/>
    <w:p w14:paraId="1263E34C" w14:textId="65934A4A" w:rsidR="00283DE2" w:rsidRPr="00283DE2" w:rsidRDefault="00DF2569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2F62F647" wp14:editId="51C5BCBC">
            <wp:simplePos x="0" y="0"/>
            <wp:positionH relativeFrom="margin">
              <wp:posOffset>1482090</wp:posOffset>
            </wp:positionH>
            <wp:positionV relativeFrom="paragraph">
              <wp:posOffset>5080</wp:posOffset>
            </wp:positionV>
            <wp:extent cx="4337685" cy="2891790"/>
            <wp:effectExtent l="0" t="0" r="5715" b="3810"/>
            <wp:wrapThrough wrapText="bothSides">
              <wp:wrapPolygon edited="0">
                <wp:start x="0" y="0"/>
                <wp:lineTo x="0" y="21486"/>
                <wp:lineTo x="21534" y="21486"/>
                <wp:lineTo x="21534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685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28625" w14:textId="7B32C3ED" w:rsidR="00283DE2" w:rsidRPr="00283DE2" w:rsidRDefault="00283DE2" w:rsidP="00283DE2"/>
    <w:p w14:paraId="0BF16425" w14:textId="1E948FC6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2F4125D7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44B52" w14:textId="77777777" w:rsidR="007A683D" w:rsidRDefault="007A683D" w:rsidP="00A402F6">
      <w:pPr>
        <w:spacing w:after="0" w:line="240" w:lineRule="auto"/>
      </w:pPr>
      <w:r>
        <w:separator/>
      </w:r>
    </w:p>
  </w:endnote>
  <w:endnote w:type="continuationSeparator" w:id="0">
    <w:p w14:paraId="575AAF81" w14:textId="77777777" w:rsidR="007A683D" w:rsidRDefault="007A683D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7A683D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5E624" w14:textId="77777777" w:rsidR="007A683D" w:rsidRDefault="007A683D" w:rsidP="00A402F6">
      <w:pPr>
        <w:spacing w:after="0" w:line="240" w:lineRule="auto"/>
      </w:pPr>
      <w:r>
        <w:separator/>
      </w:r>
    </w:p>
  </w:footnote>
  <w:footnote w:type="continuationSeparator" w:id="0">
    <w:p w14:paraId="363EEC15" w14:textId="77777777" w:rsidR="007A683D" w:rsidRDefault="007A683D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1E7489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683D"/>
    <w:rsid w:val="007A7EEA"/>
    <w:rsid w:val="008129A5"/>
    <w:rsid w:val="008931EC"/>
    <w:rsid w:val="008A5068"/>
    <w:rsid w:val="0099358F"/>
    <w:rsid w:val="009C1BFC"/>
    <w:rsid w:val="00A402F6"/>
    <w:rsid w:val="00AC3AD0"/>
    <w:rsid w:val="00C87A02"/>
    <w:rsid w:val="00D14798"/>
    <w:rsid w:val="00D33CD6"/>
    <w:rsid w:val="00DB71E0"/>
    <w:rsid w:val="00DF2569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2021-02-25T14:56:00Z</dcterms:created>
  <dcterms:modified xsi:type="dcterms:W3CDTF">2021-02-25T14:56:00Z</dcterms:modified>
</cp:coreProperties>
</file>