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1A670" w14:textId="31ACCB5E" w:rsidR="00A402F6" w:rsidRPr="00C87A02" w:rsidRDefault="00506232" w:rsidP="00301599">
      <w:pPr>
        <w:pStyle w:val="Encabezado"/>
        <w:tabs>
          <w:tab w:val="center" w:pos="4420"/>
        </w:tabs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Nombre de la actividad:</w:t>
      </w:r>
      <w:r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B909CF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Entrega de Bolsas Solidarias Municipales</w:t>
      </w:r>
      <w:r w:rsidR="00283DE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</w:p>
    <w:p w14:paraId="2542E83A" w14:textId="03527D00" w:rsidR="00635B3B" w:rsidRDefault="00EB1A6F" w:rsidP="00417E60">
      <w:pPr>
        <w:shd w:val="clear" w:color="auto" w:fill="FFFFFF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Actividad</w:t>
      </w:r>
      <w:r w:rsidR="002F22F8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 xml:space="preserve">: </w:t>
      </w:r>
      <w:r w:rsidR="00B909CF">
        <w:rPr>
          <w:rFonts w:ascii="inherit" w:hAnsi="inherit" w:cs="Segoe UI Historic"/>
          <w:color w:val="050505"/>
          <w:sz w:val="23"/>
          <w:szCs w:val="23"/>
        </w:rPr>
        <w:t xml:space="preserve">Visitamos esta mañana junto a nuestro síndico municipal Juan Carlos Rivera, la Colonia Las Talpujas, para hacer llegar las bolsas solidarias municipales y mascarillas. Un total de 170 familias recibieron la ayuda de parte del Alcalde Municipal </w:t>
      </w:r>
      <w:r w:rsidR="00B909CF">
        <w:rPr>
          <w:rFonts w:ascii="inherit" w:hAnsi="inherit" w:cs="Segoe UI Historic"/>
          <w:color w:val="050505"/>
          <w:sz w:val="23"/>
          <w:szCs w:val="23"/>
        </w:rPr>
        <w:t>Dr. José Rigoberto Mejía</w:t>
      </w:r>
      <w:r w:rsidR="00B909CF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</w:t>
      </w:r>
      <w:r w:rsidR="00A402F6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Fecha:</w:t>
      </w:r>
      <w:r w:rsidR="00417E60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B909CF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17 de febrero</w:t>
      </w:r>
      <w:r w:rsidR="008129A5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D14798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de 202</w:t>
      </w:r>
      <w:r w:rsidR="00D33CD6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1</w:t>
      </w:r>
      <w:r w:rsidR="00D14798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  <w:r w:rsidR="00301599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                                                                                              </w:t>
      </w:r>
      <w:r w:rsidR="00D14798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U</w:t>
      </w:r>
      <w:r w:rsidR="00A402F6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bicación:</w:t>
      </w:r>
      <w:r w:rsidR="008931EC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B909CF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Colonia Las Talpujas</w:t>
      </w:r>
      <w:r w:rsidR="008931EC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  <w:r w:rsidR="00301599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</w:t>
      </w:r>
      <w:r w:rsidR="002910F1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Hora: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B909CF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2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:</w:t>
      </w:r>
      <w:r w:rsidR="002F22F8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3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0pm.</w:t>
      </w:r>
    </w:p>
    <w:p w14:paraId="7A98763C" w14:textId="0E921A02" w:rsidR="00B909CF" w:rsidRPr="00B909CF" w:rsidRDefault="00B909CF" w:rsidP="00417E60">
      <w:pPr>
        <w:shd w:val="clear" w:color="auto" w:fill="FFFFFF"/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4AB3BB8" wp14:editId="60A74086">
            <wp:simplePos x="0" y="0"/>
            <wp:positionH relativeFrom="margin">
              <wp:align>left</wp:align>
            </wp:positionH>
            <wp:positionV relativeFrom="paragraph">
              <wp:posOffset>-635</wp:posOffset>
            </wp:positionV>
            <wp:extent cx="4438650" cy="2957830"/>
            <wp:effectExtent l="0" t="0" r="0" b="0"/>
            <wp:wrapThrough wrapText="bothSides">
              <wp:wrapPolygon edited="0">
                <wp:start x="0" y="0"/>
                <wp:lineTo x="0" y="21424"/>
                <wp:lineTo x="21507" y="21424"/>
                <wp:lineTo x="21507" y="0"/>
                <wp:lineTo x="0" y="0"/>
              </wp:wrapPolygon>
            </wp:wrapThrough>
            <wp:docPr id="3" name="Imagen 3" descr="Puede ser una imagen de niño(a), de pie, al aire libre y texto que dice &quot;f nert cian Gobierno Municipal de Chalatenang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uede ser una imagen de niño(a), de pie, al aire libre y texto que dice &quot;f nert cian Gobierno Municipal de Chalatenango&quot;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95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37CF1F" w14:textId="25F9E50B" w:rsidR="00D33CD6" w:rsidRPr="00D33CD6" w:rsidRDefault="00D33CD6" w:rsidP="00417E60">
      <w:pPr>
        <w:shd w:val="clear" w:color="auto" w:fill="FFFFFF"/>
        <w:rPr>
          <w:rFonts w:ascii="Cambria" w:hAnsi="Cambria" w:cs="Segoe UI Historic"/>
          <w:color w:val="050505"/>
          <w:sz w:val="24"/>
          <w:szCs w:val="24"/>
        </w:rPr>
      </w:pPr>
    </w:p>
    <w:p w14:paraId="0909EE63" w14:textId="282B2661" w:rsidR="00417E60" w:rsidRPr="00417E60" w:rsidRDefault="00417E60" w:rsidP="00417E60">
      <w:pPr>
        <w:shd w:val="clear" w:color="auto" w:fill="FFFFFF"/>
        <w:rPr>
          <w:rFonts w:ascii="Cambria" w:hAnsi="Cambria" w:cs="Segoe UI Historic"/>
          <w:color w:val="050505"/>
          <w:sz w:val="24"/>
          <w:szCs w:val="24"/>
        </w:rPr>
      </w:pPr>
    </w:p>
    <w:p w14:paraId="688691EC" w14:textId="7F069C66" w:rsidR="00283DE2" w:rsidRDefault="00283DE2" w:rsidP="00301599">
      <w:pPr>
        <w:shd w:val="clear" w:color="auto" w:fill="FFFFFF"/>
        <w:spacing w:line="240" w:lineRule="auto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6F2E5354" w14:textId="5F9B5151" w:rsidR="00631EE1" w:rsidRDefault="00631EE1" w:rsidP="00301599">
      <w:pPr>
        <w:pStyle w:val="Encabezado"/>
        <w:tabs>
          <w:tab w:val="center" w:pos="4420"/>
        </w:tabs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7BDB8F84" w14:textId="4AA562B7" w:rsidR="00283DE2" w:rsidRPr="00283DE2" w:rsidRDefault="00283DE2" w:rsidP="00283DE2"/>
    <w:p w14:paraId="18FA2DA1" w14:textId="2F2F410F" w:rsidR="00283DE2" w:rsidRPr="00283DE2" w:rsidRDefault="00283DE2" w:rsidP="00283DE2"/>
    <w:p w14:paraId="550E88EC" w14:textId="362DEB8C" w:rsidR="00283DE2" w:rsidRPr="00283DE2" w:rsidRDefault="00283DE2" w:rsidP="00283DE2"/>
    <w:p w14:paraId="20BB23E4" w14:textId="5EF0F493" w:rsidR="00283DE2" w:rsidRPr="00283DE2" w:rsidRDefault="00283DE2" w:rsidP="00283DE2"/>
    <w:p w14:paraId="6E05C763" w14:textId="4EA9AEAA" w:rsidR="00283DE2" w:rsidRPr="00283DE2" w:rsidRDefault="00283DE2" w:rsidP="00283DE2"/>
    <w:p w14:paraId="325783C0" w14:textId="7624AA5A" w:rsidR="00283DE2" w:rsidRPr="00283DE2" w:rsidRDefault="00283DE2" w:rsidP="00283DE2"/>
    <w:p w14:paraId="0471A5BE" w14:textId="280C7135" w:rsidR="00283DE2" w:rsidRPr="00283DE2" w:rsidRDefault="00283DE2" w:rsidP="00283DE2"/>
    <w:p w14:paraId="1263E34C" w14:textId="6378449D" w:rsidR="00283DE2" w:rsidRPr="00283DE2" w:rsidRDefault="00B909CF" w:rsidP="00283DE2">
      <w:r>
        <w:rPr>
          <w:noProof/>
        </w:rPr>
        <w:drawing>
          <wp:anchor distT="0" distB="0" distL="114300" distR="114300" simplePos="0" relativeHeight="251659264" behindDoc="0" locked="0" layoutInCell="1" allowOverlap="1" wp14:anchorId="078E890D" wp14:editId="5E734953">
            <wp:simplePos x="0" y="0"/>
            <wp:positionH relativeFrom="margin">
              <wp:posOffset>1333500</wp:posOffset>
            </wp:positionH>
            <wp:positionV relativeFrom="paragraph">
              <wp:posOffset>9525</wp:posOffset>
            </wp:positionV>
            <wp:extent cx="4572000" cy="3046730"/>
            <wp:effectExtent l="0" t="0" r="0" b="1270"/>
            <wp:wrapThrough wrapText="bothSides">
              <wp:wrapPolygon edited="0">
                <wp:start x="0" y="0"/>
                <wp:lineTo x="0" y="21474"/>
                <wp:lineTo x="21510" y="21474"/>
                <wp:lineTo x="21510" y="0"/>
                <wp:lineTo x="0" y="0"/>
              </wp:wrapPolygon>
            </wp:wrapThrough>
            <wp:docPr id="5" name="Imagen 5" descr="Puede ser una imagen de niño(a), sentada y texto que dice &quot;f Gobierno Municipal de Chalatenang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uede ser una imagen de niño(a), sentada y texto que dice &quot;f Gobierno Municipal de Chalatenango&quot;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4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328625" w14:textId="51BD3A74" w:rsidR="00283DE2" w:rsidRPr="00283DE2" w:rsidRDefault="00283DE2" w:rsidP="00283DE2"/>
    <w:p w14:paraId="5BA07967" w14:textId="6A8B5C34" w:rsidR="00283DE2" w:rsidRPr="00283DE2" w:rsidRDefault="00283DE2" w:rsidP="00283DE2"/>
    <w:p w14:paraId="5A5EA670" w14:textId="45EABB41" w:rsidR="00283DE2" w:rsidRPr="00283DE2" w:rsidRDefault="00283DE2" w:rsidP="00283DE2"/>
    <w:p w14:paraId="0BF16425" w14:textId="0BDFE6FC" w:rsidR="00283DE2" w:rsidRPr="00283DE2" w:rsidRDefault="00283DE2" w:rsidP="00283DE2"/>
    <w:p w14:paraId="5CB2ECC3" w14:textId="7AC5956C" w:rsidR="00283DE2" w:rsidRPr="00283DE2" w:rsidRDefault="00283DE2" w:rsidP="00283DE2"/>
    <w:p w14:paraId="2DEC6E36" w14:textId="2245480A" w:rsidR="00283DE2" w:rsidRPr="00283DE2" w:rsidRDefault="00283DE2" w:rsidP="00283DE2"/>
    <w:p w14:paraId="383EE8DF" w14:textId="60787EEA" w:rsidR="00283DE2" w:rsidRPr="00283DE2" w:rsidRDefault="00283DE2" w:rsidP="00283DE2"/>
    <w:p w14:paraId="09A9B0ED" w14:textId="3F6E881B" w:rsidR="00283DE2" w:rsidRDefault="00283DE2" w:rsidP="00283DE2">
      <w:pPr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50CE0625" w14:textId="2F4125D7" w:rsidR="00283DE2" w:rsidRPr="00283DE2" w:rsidRDefault="00283DE2" w:rsidP="00283DE2">
      <w:pPr>
        <w:tabs>
          <w:tab w:val="left" w:pos="1110"/>
        </w:tabs>
      </w:pPr>
      <w:r>
        <w:tab/>
      </w:r>
    </w:p>
    <w:sectPr w:rsidR="00283DE2" w:rsidRPr="00283DE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2DC1E4" w14:textId="77777777" w:rsidR="00AE7E79" w:rsidRDefault="00AE7E79" w:rsidP="00A402F6">
      <w:pPr>
        <w:spacing w:after="0" w:line="240" w:lineRule="auto"/>
      </w:pPr>
      <w:r>
        <w:separator/>
      </w:r>
    </w:p>
  </w:endnote>
  <w:endnote w:type="continuationSeparator" w:id="0">
    <w:p w14:paraId="091C4DC4" w14:textId="77777777" w:rsidR="00AE7E79" w:rsidRDefault="00AE7E79" w:rsidP="00A4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354DC2" w14:textId="77777777" w:rsidR="00506232" w:rsidRDefault="00506232" w:rsidP="00506232">
    <w:pPr>
      <w:pStyle w:val="Piedepgina"/>
      <w:jc w:val="center"/>
      <w:rPr>
        <w:sz w:val="16"/>
        <w:szCs w:val="16"/>
      </w:rPr>
    </w:pPr>
    <w:r>
      <w:rPr>
        <w:noProof/>
        <w:sz w:val="16"/>
        <w:szCs w:val="16"/>
        <w:lang w:eastAsia="es-SV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47F6ECC" wp14:editId="47CA5848">
              <wp:simplePos x="0" y="0"/>
              <wp:positionH relativeFrom="column">
                <wp:posOffset>15241</wp:posOffset>
              </wp:positionH>
              <wp:positionV relativeFrom="paragraph">
                <wp:posOffset>-53976</wp:posOffset>
              </wp:positionV>
              <wp:extent cx="5619750" cy="0"/>
              <wp:effectExtent l="0" t="0" r="19050" b="19050"/>
              <wp:wrapNone/>
              <wp:docPr id="60" name="Conector recto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197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FE6204" id="Conector recto 60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pt,-4.25pt" to="443.7pt,-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" strokecolor="#4472c4 [3204]" strokeweight=".5pt">
              <v:stroke joinstyle="miter"/>
            </v:line>
          </w:pict>
        </mc:Fallback>
      </mc:AlternateContent>
    </w:r>
    <w:r w:rsidRPr="003D791D">
      <w:rPr>
        <w:sz w:val="16"/>
        <w:szCs w:val="16"/>
      </w:rPr>
      <w:t>Calle San Martín Barrio El Centro, Chalatenango, Chalatenango</w:t>
    </w:r>
    <w:r>
      <w:rPr>
        <w:sz w:val="16"/>
        <w:szCs w:val="16"/>
      </w:rPr>
      <w:t>. Conmutador (503) 2393-9701 directo (503) 7602-0762</w:t>
    </w:r>
  </w:p>
  <w:p w14:paraId="73F4C59E" w14:textId="77777777" w:rsidR="00506232" w:rsidRPr="003D791D" w:rsidRDefault="00AE7E79" w:rsidP="00506232">
    <w:pPr>
      <w:pStyle w:val="Piedepgina"/>
      <w:jc w:val="center"/>
      <w:rPr>
        <w:sz w:val="16"/>
        <w:szCs w:val="16"/>
      </w:rPr>
    </w:pPr>
    <w:hyperlink r:id="rId1" w:history="1">
      <w:r w:rsidR="00506232" w:rsidRPr="007B1A5B">
        <w:rPr>
          <w:rStyle w:val="Hipervnculo"/>
          <w:sz w:val="16"/>
          <w:szCs w:val="16"/>
        </w:rPr>
        <w:t>www.chalatenango.gob.sv</w:t>
      </w:r>
    </w:hyperlink>
    <w:r w:rsidR="00506232">
      <w:rPr>
        <w:sz w:val="16"/>
        <w:szCs w:val="16"/>
      </w:rPr>
      <w:t xml:space="preserve">; </w:t>
    </w:r>
    <w:hyperlink r:id="rId2" w:history="1">
      <w:r w:rsidR="00506232" w:rsidRPr="005B4AE9">
        <w:rPr>
          <w:rStyle w:val="Hipervnculo"/>
          <w:sz w:val="16"/>
          <w:szCs w:val="16"/>
        </w:rPr>
        <w:t>comunicaciones.alcaldia@chalatenango.gob.sv</w:t>
      </w:r>
    </w:hyperlink>
  </w:p>
  <w:p w14:paraId="104E3CCE" w14:textId="77777777" w:rsidR="00506232" w:rsidRDefault="00506232" w:rsidP="00506232">
    <w:pPr>
      <w:pStyle w:val="Piedepgina"/>
    </w:pPr>
  </w:p>
  <w:p w14:paraId="00F4DE49" w14:textId="77777777" w:rsidR="00506232" w:rsidRDefault="0050623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03E8D0" w14:textId="77777777" w:rsidR="00AE7E79" w:rsidRDefault="00AE7E79" w:rsidP="00A402F6">
      <w:pPr>
        <w:spacing w:after="0" w:line="240" w:lineRule="auto"/>
      </w:pPr>
      <w:r>
        <w:separator/>
      </w:r>
    </w:p>
  </w:footnote>
  <w:footnote w:type="continuationSeparator" w:id="0">
    <w:p w14:paraId="2D45DBB7" w14:textId="77777777" w:rsidR="00AE7E79" w:rsidRDefault="00AE7E79" w:rsidP="00A4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FD027" w14:textId="52753E83" w:rsidR="00A402F6" w:rsidRPr="00506232" w:rsidRDefault="00A402F6" w:rsidP="00506232">
    <w:pPr>
      <w:pStyle w:val="Encabezado"/>
      <w:jc w:val="center"/>
      <w:rPr>
        <w:rFonts w:ascii="Cambria" w:hAnsi="Cambria"/>
      </w:rPr>
    </w:pPr>
    <w:r w:rsidRPr="00506232">
      <w:rPr>
        <w:rFonts w:ascii="Cambria" w:hAnsi="Cambria" w:cs="Arial"/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308795" wp14:editId="0F7F41E3">
              <wp:simplePos x="0" y="0"/>
              <wp:positionH relativeFrom="column">
                <wp:posOffset>359198</wp:posOffset>
              </wp:positionH>
              <wp:positionV relativeFrom="paragraph">
                <wp:posOffset>345863</wp:posOffset>
              </wp:positionV>
              <wp:extent cx="474980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49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AEFBE3" id="Conector recto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pt,27.25pt" to="402.3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" strokecolor="#4472c4 [3204]" strokeweight=".5pt">
              <v:stroke joinstyle="miter"/>
            </v:line>
          </w:pict>
        </mc:Fallback>
      </mc:AlternateContent>
    </w:r>
    <w:r w:rsidRPr="00506232">
      <w:rPr>
        <w:rFonts w:ascii="Cambria" w:hAnsi="Cambria" w:cs="Arial"/>
        <w:noProof/>
        <w:lang w:eastAsia="es-SV"/>
      </w:rPr>
      <w:drawing>
        <wp:anchor distT="0" distB="0" distL="114300" distR="114300" simplePos="0" relativeHeight="251661312" behindDoc="1" locked="0" layoutInCell="1" allowOverlap="1" wp14:anchorId="1E25A1A8" wp14:editId="6BB41B05">
          <wp:simplePos x="0" y="0"/>
          <wp:positionH relativeFrom="column">
            <wp:posOffset>-724747</wp:posOffset>
          </wp:positionH>
          <wp:positionV relativeFrom="paragraph">
            <wp:posOffset>-169969</wp:posOffset>
          </wp:positionV>
          <wp:extent cx="624540" cy="530860"/>
          <wp:effectExtent l="0" t="0" r="4445" b="254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-de-chalatenan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540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06232">
      <w:rPr>
        <w:rFonts w:ascii="Cambria" w:hAnsi="Cambria" w:cs="Arial"/>
        <w:noProof/>
        <w:lang w:eastAsia="es-SV"/>
      </w:rPr>
      <w:drawing>
        <wp:anchor distT="0" distB="0" distL="114300" distR="114300" simplePos="0" relativeHeight="251659264" behindDoc="1" locked="0" layoutInCell="1" allowOverlap="1" wp14:anchorId="0F905C40" wp14:editId="7F7AEA35">
          <wp:simplePos x="0" y="0"/>
          <wp:positionH relativeFrom="column">
            <wp:posOffset>5503333</wp:posOffset>
          </wp:positionH>
          <wp:positionV relativeFrom="paragraph">
            <wp:posOffset>-127635</wp:posOffset>
          </wp:positionV>
          <wp:extent cx="607364" cy="577215"/>
          <wp:effectExtent l="0" t="0" r="254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00px-Coats_of_arms_of_El_Salvador.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07364" cy="57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06232">
      <w:rPr>
        <w:rFonts w:ascii="Cambria" w:hAnsi="Cambria"/>
      </w:rPr>
      <w:t>ALCALDÍA MUNICIPAL DE CHALATENANGO</w:t>
    </w:r>
    <w:r w:rsidR="00506232">
      <w:rPr>
        <w:rFonts w:ascii="Cambria" w:hAnsi="Cambria"/>
      </w:rPr>
      <w:t xml:space="preserve">                                                                                      UNIDAD DE COMUNICACIONES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F6"/>
    <w:rsid w:val="000205F6"/>
    <w:rsid w:val="000A4590"/>
    <w:rsid w:val="00156B3D"/>
    <w:rsid w:val="001D38F5"/>
    <w:rsid w:val="00272925"/>
    <w:rsid w:val="00283D0C"/>
    <w:rsid w:val="00283DE2"/>
    <w:rsid w:val="002910F1"/>
    <w:rsid w:val="002F22F8"/>
    <w:rsid w:val="00301599"/>
    <w:rsid w:val="003168D2"/>
    <w:rsid w:val="00331E09"/>
    <w:rsid w:val="00417E60"/>
    <w:rsid w:val="00423916"/>
    <w:rsid w:val="004F0DEA"/>
    <w:rsid w:val="00505B5A"/>
    <w:rsid w:val="00506232"/>
    <w:rsid w:val="005A2A1D"/>
    <w:rsid w:val="00631EE1"/>
    <w:rsid w:val="00635B3B"/>
    <w:rsid w:val="006B38D2"/>
    <w:rsid w:val="007A7EEA"/>
    <w:rsid w:val="008129A5"/>
    <w:rsid w:val="008931EC"/>
    <w:rsid w:val="008A5068"/>
    <w:rsid w:val="0099358F"/>
    <w:rsid w:val="009C1BFC"/>
    <w:rsid w:val="00A402F6"/>
    <w:rsid w:val="00AC3AD0"/>
    <w:rsid w:val="00AE7E79"/>
    <w:rsid w:val="00B909CF"/>
    <w:rsid w:val="00C87A02"/>
    <w:rsid w:val="00D14798"/>
    <w:rsid w:val="00D33CD6"/>
    <w:rsid w:val="00DB71E0"/>
    <w:rsid w:val="00DF4A1E"/>
    <w:rsid w:val="00EB1A6F"/>
    <w:rsid w:val="00F47BA3"/>
    <w:rsid w:val="00F87C24"/>
    <w:rsid w:val="00FB5F52"/>
    <w:rsid w:val="00FD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AF6139"/>
  <w15:chartTrackingRefBased/>
  <w15:docId w15:val="{10594BB6-8932-4F34-8219-6FD353F1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631EE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02F6"/>
  </w:style>
  <w:style w:type="paragraph" w:styleId="Piedepgina">
    <w:name w:val="footer"/>
    <w:basedOn w:val="Normal"/>
    <w:link w:val="Piedepgina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02F6"/>
  </w:style>
  <w:style w:type="character" w:customStyle="1" w:styleId="Ttulo5Car">
    <w:name w:val="Título 5 Car"/>
    <w:basedOn w:val="Fuentedeprrafopredeter"/>
    <w:link w:val="Ttulo5"/>
    <w:uiPriority w:val="9"/>
    <w:rsid w:val="00631EE1"/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customStyle="1" w:styleId="fwb">
    <w:name w:val="fwb"/>
    <w:basedOn w:val="Fuentedeprrafopredeter"/>
    <w:rsid w:val="00631EE1"/>
  </w:style>
  <w:style w:type="character" w:styleId="Hipervnculo">
    <w:name w:val="Hyperlink"/>
    <w:basedOn w:val="Fuentedeprrafopredeter"/>
    <w:uiPriority w:val="99"/>
    <w:semiHidden/>
    <w:unhideWhenUsed/>
    <w:rsid w:val="00631EE1"/>
    <w:rPr>
      <w:color w:val="0000FF"/>
      <w:u w:val="single"/>
    </w:rPr>
  </w:style>
  <w:style w:type="character" w:customStyle="1" w:styleId="6spk">
    <w:name w:val="_6spk"/>
    <w:basedOn w:val="Fuentedeprrafopredeter"/>
    <w:rsid w:val="00631EE1"/>
  </w:style>
  <w:style w:type="character" w:customStyle="1" w:styleId="fsm">
    <w:name w:val="fsm"/>
    <w:basedOn w:val="Fuentedeprrafopredeter"/>
    <w:rsid w:val="00631EE1"/>
  </w:style>
  <w:style w:type="character" w:customStyle="1" w:styleId="timestampcontent">
    <w:name w:val="timestampcontent"/>
    <w:basedOn w:val="Fuentedeprrafopredeter"/>
    <w:rsid w:val="00631EE1"/>
  </w:style>
  <w:style w:type="paragraph" w:styleId="NormalWeb">
    <w:name w:val="Normal (Web)"/>
    <w:basedOn w:val="Normal"/>
    <w:uiPriority w:val="99"/>
    <w:semiHidden/>
    <w:unhideWhenUsed/>
    <w:rsid w:val="0063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9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1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8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76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6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7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6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56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47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7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9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3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76673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es.alcaldia@chalatenango.gob.sv" TargetMode="External"/><Relationship Id="rId1" Type="http://schemas.openxmlformats.org/officeDocument/2006/relationships/hyperlink" Target="http://www.chalatenango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RegaDany</dc:creator>
  <cp:keywords/>
  <dc:description/>
  <cp:lastModifiedBy>Comunicaciones</cp:lastModifiedBy>
  <cp:revision>2</cp:revision>
  <dcterms:created xsi:type="dcterms:W3CDTF">2021-02-19T21:43:00Z</dcterms:created>
  <dcterms:modified xsi:type="dcterms:W3CDTF">2021-02-19T21:43:00Z</dcterms:modified>
</cp:coreProperties>
</file>