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32FC6322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AA0F0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Entrega de </w:t>
      </w:r>
      <w:proofErr w:type="spellStart"/>
      <w:r w:rsidR="00AA0F0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Puriagua</w:t>
      </w:r>
      <w:proofErr w:type="spellEnd"/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7BF00CB0" w:rsidR="00635B3B" w:rsidRDefault="00EB1A6F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="00AA0F01" w:rsidRPr="00AA0F01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Esta tarde hicimos entrega de equipo de </w:t>
      </w:r>
      <w:proofErr w:type="spellStart"/>
      <w:r w:rsidR="00AA0F01" w:rsidRPr="00AA0F01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Puriagua</w:t>
      </w:r>
      <w:proofErr w:type="spellEnd"/>
      <w:r w:rsidR="00AA0F01" w:rsidRPr="00AA0F01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, más dos tanques de 80 litros cada uno, y un </w:t>
      </w:r>
      <w:r w:rsidR="00AA0F01" w:rsidRPr="00AA0F01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electrodo. Con</w:t>
      </w:r>
      <w:r w:rsidR="00AA0F01" w:rsidRPr="00AA0F01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el objetivo de colaborar con las Unidades Comunitarias de Salud del Cantón Guarjila y El Dorado, Reubicación 2, para que tengan la capacidad de producción de </w:t>
      </w:r>
      <w:proofErr w:type="spellStart"/>
      <w:r w:rsidR="00AA0F01" w:rsidRPr="00AA0F01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Puriagua</w:t>
      </w:r>
      <w:proofErr w:type="spellEnd"/>
      <w:r w:rsidR="00AA0F01" w:rsidRPr="00AA0F01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, y donarle a la población para el combate de la pandemia en el marco del COVID-19.</w:t>
      </w:r>
      <w:r w:rsidR="00AA0F01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                      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AA0F0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11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de</w:t>
      </w:r>
      <w:r w:rsidR="00AA0F0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febrero</w:t>
      </w:r>
      <w:r w:rsidR="008129A5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C</w:t>
      </w:r>
      <w:r w:rsidR="00AA0F0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antón Guarjila y El Dorado, Reubicación II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AA0F0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12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AA0F0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 w:rsidR="00AA0F0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md.</w:t>
      </w:r>
    </w:p>
    <w:p w14:paraId="710E8F7A" w14:textId="4B8097C8" w:rsidR="00AA0F01" w:rsidRDefault="00AA0F01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1267CF" wp14:editId="33322AFE">
            <wp:simplePos x="0" y="0"/>
            <wp:positionH relativeFrom="column">
              <wp:posOffset>-708660</wp:posOffset>
            </wp:positionH>
            <wp:positionV relativeFrom="paragraph">
              <wp:posOffset>39370</wp:posOffset>
            </wp:positionV>
            <wp:extent cx="4562475" cy="3040398"/>
            <wp:effectExtent l="0" t="0" r="0" b="7620"/>
            <wp:wrapThrough wrapText="bothSides">
              <wp:wrapPolygon edited="0">
                <wp:start x="0" y="0"/>
                <wp:lineTo x="0" y="21519"/>
                <wp:lineTo x="21465" y="21519"/>
                <wp:lineTo x="21465" y="0"/>
                <wp:lineTo x="0" y="0"/>
              </wp:wrapPolygon>
            </wp:wrapThrough>
            <wp:docPr id="3" name="Imagen 3" descr="Puede ser una imagen de una persona, de pie y texto que dice &quot;f de Salud Familiar Ecos Familiar y Especializado Ana M arjila ganaro&quot; tenango ELSSALYADO CLOROSAN 160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de ser una imagen de una persona, de pie y texto que dice &quot;f de Salud Familiar Ecos Familiar y Especializado Ana M arjila ganaro&quot; tenango ELSSALYADO CLOROSAN 160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040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EB5BB1" w14:textId="0E3C16CA" w:rsidR="00AA0F01" w:rsidRPr="00AA0F01" w:rsidRDefault="00AA0F01" w:rsidP="00417E60">
      <w:pPr>
        <w:shd w:val="clear" w:color="auto" w:fill="FFFFFF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</w:p>
    <w:p w14:paraId="6F37CF1F" w14:textId="0C312F39" w:rsidR="00D33CD6" w:rsidRPr="00D33CD6" w:rsidRDefault="00D33CD6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0909EE63" w14:textId="25CCDAA4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F069C6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599CB33" w:rsidR="00283DE2" w:rsidRPr="00283DE2" w:rsidRDefault="00283DE2" w:rsidP="00283DE2"/>
    <w:p w14:paraId="18FA2DA1" w14:textId="3CDD0EAE" w:rsidR="00283DE2" w:rsidRPr="00283DE2" w:rsidRDefault="00283DE2" w:rsidP="00283DE2"/>
    <w:p w14:paraId="550E88EC" w14:textId="6C7AD869" w:rsidR="00283DE2" w:rsidRPr="00283DE2" w:rsidRDefault="00283DE2" w:rsidP="00283DE2"/>
    <w:p w14:paraId="20BB23E4" w14:textId="4288EA10" w:rsidR="00283DE2" w:rsidRPr="00283DE2" w:rsidRDefault="00283DE2" w:rsidP="00283DE2"/>
    <w:p w14:paraId="6E05C763" w14:textId="3B9AEEA5" w:rsidR="00283DE2" w:rsidRPr="00283DE2" w:rsidRDefault="00283DE2" w:rsidP="00283DE2"/>
    <w:p w14:paraId="325783C0" w14:textId="327808B2" w:rsidR="00283DE2" w:rsidRPr="00283DE2" w:rsidRDefault="00283DE2" w:rsidP="00283DE2"/>
    <w:p w14:paraId="0471A5BE" w14:textId="3EEC82CC" w:rsidR="00283DE2" w:rsidRPr="00283DE2" w:rsidRDefault="00AA0F01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6E9B83D2" wp14:editId="232B870E">
            <wp:simplePos x="0" y="0"/>
            <wp:positionH relativeFrom="column">
              <wp:posOffset>1482090</wp:posOffset>
            </wp:positionH>
            <wp:positionV relativeFrom="paragraph">
              <wp:posOffset>12700</wp:posOffset>
            </wp:positionV>
            <wp:extent cx="4486275" cy="2988945"/>
            <wp:effectExtent l="0" t="0" r="9525" b="1905"/>
            <wp:wrapThrough wrapText="bothSides">
              <wp:wrapPolygon edited="0">
                <wp:start x="0" y="0"/>
                <wp:lineTo x="0" y="21476"/>
                <wp:lineTo x="21554" y="21476"/>
                <wp:lineTo x="21554" y="0"/>
                <wp:lineTo x="0" y="0"/>
              </wp:wrapPolygon>
            </wp:wrapThrough>
            <wp:docPr id="5" name="Imagen 5" descr="Puede ser una imagen de ‎2 personas y ‎texto que dice &quot;‎f S S ع Gobierno Municipal de Chalatenango‎&quot;‎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ede ser una imagen de ‎2 personas y ‎texto que dice &quot;‎f S S ع Gobierno Municipal de Chalatenango‎&quot;‎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98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3E34C" w14:textId="20A5CBD5" w:rsidR="00283DE2" w:rsidRPr="00283DE2" w:rsidRDefault="00283DE2" w:rsidP="00283DE2"/>
    <w:p w14:paraId="16328625" w14:textId="58EEE445" w:rsidR="00283DE2" w:rsidRPr="00283DE2" w:rsidRDefault="00283DE2" w:rsidP="00283DE2"/>
    <w:p w14:paraId="5BA07967" w14:textId="31A9795F" w:rsidR="00283DE2" w:rsidRPr="00283DE2" w:rsidRDefault="00283DE2" w:rsidP="00283DE2"/>
    <w:p w14:paraId="5A5EA670" w14:textId="45EABB41" w:rsidR="00283DE2" w:rsidRPr="00283DE2" w:rsidRDefault="00283DE2" w:rsidP="00283DE2"/>
    <w:p w14:paraId="0BF16425" w14:textId="0BDFE6FC" w:rsidR="00283DE2" w:rsidRPr="00283DE2" w:rsidRDefault="00283DE2" w:rsidP="00283DE2"/>
    <w:p w14:paraId="5CB2ECC3" w14:textId="7AC5956C" w:rsidR="00283DE2" w:rsidRPr="00283DE2" w:rsidRDefault="00283DE2" w:rsidP="00283DE2"/>
    <w:p w14:paraId="2DEC6E36" w14:textId="2245480A" w:rsidR="00283DE2" w:rsidRPr="00283DE2" w:rsidRDefault="00283DE2" w:rsidP="00283DE2"/>
    <w:p w14:paraId="383EE8DF" w14:textId="60787EEA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2F4125D7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6F400" w14:textId="77777777" w:rsidR="0065424F" w:rsidRDefault="0065424F" w:rsidP="00A402F6">
      <w:pPr>
        <w:spacing w:after="0" w:line="240" w:lineRule="auto"/>
      </w:pPr>
      <w:r>
        <w:separator/>
      </w:r>
    </w:p>
  </w:endnote>
  <w:endnote w:type="continuationSeparator" w:id="0">
    <w:p w14:paraId="55E99C1B" w14:textId="77777777" w:rsidR="0065424F" w:rsidRDefault="0065424F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65424F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909FB" w14:textId="77777777" w:rsidR="0065424F" w:rsidRDefault="0065424F" w:rsidP="00A402F6">
      <w:pPr>
        <w:spacing w:after="0" w:line="240" w:lineRule="auto"/>
      </w:pPr>
      <w:r>
        <w:separator/>
      </w:r>
    </w:p>
  </w:footnote>
  <w:footnote w:type="continuationSeparator" w:id="0">
    <w:p w14:paraId="0229EF0D" w14:textId="77777777" w:rsidR="0065424F" w:rsidRDefault="0065424F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F0DEA"/>
    <w:rsid w:val="00505B5A"/>
    <w:rsid w:val="00506232"/>
    <w:rsid w:val="005A2A1D"/>
    <w:rsid w:val="00631EE1"/>
    <w:rsid w:val="00635B3B"/>
    <w:rsid w:val="0065424F"/>
    <w:rsid w:val="006B38D2"/>
    <w:rsid w:val="007A7EEA"/>
    <w:rsid w:val="008129A5"/>
    <w:rsid w:val="008931EC"/>
    <w:rsid w:val="008A5068"/>
    <w:rsid w:val="0099358F"/>
    <w:rsid w:val="009C1BFC"/>
    <w:rsid w:val="00A402F6"/>
    <w:rsid w:val="00AA0F01"/>
    <w:rsid w:val="00AC3AD0"/>
    <w:rsid w:val="00C87A02"/>
    <w:rsid w:val="00D14798"/>
    <w:rsid w:val="00D33CD6"/>
    <w:rsid w:val="00DB71E0"/>
    <w:rsid w:val="00DF4A1E"/>
    <w:rsid w:val="00EB1A6F"/>
    <w:rsid w:val="00F47BA3"/>
    <w:rsid w:val="00F87C24"/>
    <w:rsid w:val="00FB5F5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7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2021-02-19T20:58:00Z</dcterms:created>
  <dcterms:modified xsi:type="dcterms:W3CDTF">2021-02-19T20:58:00Z</dcterms:modified>
</cp:coreProperties>
</file>