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5BD69E0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7686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83D866D" w:rsidR="00635B3B" w:rsidRDefault="0037686B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7BC407" wp14:editId="7E669332">
            <wp:simplePos x="0" y="0"/>
            <wp:positionH relativeFrom="column">
              <wp:posOffset>186690</wp:posOffset>
            </wp:positionH>
            <wp:positionV relativeFrom="paragraph">
              <wp:posOffset>1598295</wp:posOffset>
            </wp:positionV>
            <wp:extent cx="4716780" cy="3143250"/>
            <wp:effectExtent l="0" t="0" r="7620" b="0"/>
            <wp:wrapThrough wrapText="bothSides">
              <wp:wrapPolygon edited="0">
                <wp:start x="0" y="0"/>
                <wp:lineTo x="0" y="21469"/>
                <wp:lineTo x="21548" y="21469"/>
                <wp:lineTo x="21548" y="0"/>
                <wp:lineTo x="0" y="0"/>
              </wp:wrapPolygon>
            </wp:wrapThrough>
            <wp:docPr id="3" name="Imagen 3" descr="Puede ser una imagen de niño(a) y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 y de p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37686B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Esta tarde nuestro síndico municipal Prof. Juan Carlos Chacón, y Sandra Manzanares de nuestro concejo municipal, en representación de nuestro Alcalde Municipal Dr. José Rigoberto Mejía, visitaron la comunidad La Chacara y La Antena para hacer entrega de 145 bolsas solidarias municipales y mascarillas para beneficiar a las familias de estas comunidades.</w:t>
      </w:r>
      <w:r w:rsidRPr="0037686B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10 de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Comunidad La Chacara y La Antena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1F2F2E7" w14:textId="50D453DE" w:rsidR="0037686B" w:rsidRDefault="0037686B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37CF1F" w14:textId="12FF8A7A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7329E853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509CE9C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7CA25AFD" w:rsidR="00283DE2" w:rsidRPr="00283DE2" w:rsidRDefault="0037686B" w:rsidP="00283DE2">
      <w:pPr>
        <w:tabs>
          <w:tab w:val="left" w:pos="11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DECA79" wp14:editId="5C254335">
            <wp:simplePos x="0" y="0"/>
            <wp:positionH relativeFrom="margin">
              <wp:posOffset>233680</wp:posOffset>
            </wp:positionH>
            <wp:positionV relativeFrom="paragraph">
              <wp:posOffset>672465</wp:posOffset>
            </wp:positionV>
            <wp:extent cx="4657725" cy="3103245"/>
            <wp:effectExtent l="0" t="0" r="9525" b="1905"/>
            <wp:wrapThrough wrapText="bothSides">
              <wp:wrapPolygon edited="0">
                <wp:start x="0" y="0"/>
                <wp:lineTo x="0" y="21481"/>
                <wp:lineTo x="21556" y="21481"/>
                <wp:lineTo x="21556" y="0"/>
                <wp:lineTo x="0" y="0"/>
              </wp:wrapPolygon>
            </wp:wrapThrough>
            <wp:docPr id="5" name="Imagen 5" descr="Puede ser una imagen de una persona, de pie, al aire libre y texto que dice &quot;f TUYA DURAN ELIGE LATUYA. 0A $0.40 ES mildn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persona, de pie, al aire libre y texto que dice &quot;f TUYA DURAN ELIGE LATUYA. 0A $0.40 ES mildn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DE2"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9C50" w14:textId="77777777" w:rsidR="00A93C29" w:rsidRDefault="00A93C29" w:rsidP="00A402F6">
      <w:pPr>
        <w:spacing w:after="0" w:line="240" w:lineRule="auto"/>
      </w:pPr>
      <w:r>
        <w:separator/>
      </w:r>
    </w:p>
  </w:endnote>
  <w:endnote w:type="continuationSeparator" w:id="0">
    <w:p w14:paraId="65EFA479" w14:textId="77777777" w:rsidR="00A93C29" w:rsidRDefault="00A93C2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A93C2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E96E6" w14:textId="77777777" w:rsidR="00A93C29" w:rsidRDefault="00A93C29" w:rsidP="00A402F6">
      <w:pPr>
        <w:spacing w:after="0" w:line="240" w:lineRule="auto"/>
      </w:pPr>
      <w:r>
        <w:separator/>
      </w:r>
    </w:p>
  </w:footnote>
  <w:footnote w:type="continuationSeparator" w:id="0">
    <w:p w14:paraId="7DB7CA13" w14:textId="77777777" w:rsidR="00A93C29" w:rsidRDefault="00A93C2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821E9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7686B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93C29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2021-02-19T20:45:00Z</dcterms:created>
  <dcterms:modified xsi:type="dcterms:W3CDTF">2021-02-19T20:45:00Z</dcterms:modified>
</cp:coreProperties>
</file>