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1D0C4672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16BC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Reunión con AJOEMCH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F70702E" w:rsidR="00635B3B" w:rsidRDefault="00116BC2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24167E" wp14:editId="2D9911DC">
            <wp:simplePos x="0" y="0"/>
            <wp:positionH relativeFrom="margin">
              <wp:posOffset>-871369</wp:posOffset>
            </wp:positionH>
            <wp:positionV relativeFrom="paragraph">
              <wp:posOffset>1912209</wp:posOffset>
            </wp:positionV>
            <wp:extent cx="4592955" cy="3060700"/>
            <wp:effectExtent l="0" t="0" r="0" b="6350"/>
            <wp:wrapThrough wrapText="bothSides">
              <wp:wrapPolygon edited="0">
                <wp:start x="0" y="0"/>
                <wp:lineTo x="0" y="21510"/>
                <wp:lineTo x="21501" y="21510"/>
                <wp:lineTo x="21501" y="0"/>
                <wp:lineTo x="0" y="0"/>
              </wp:wrapPolygon>
            </wp:wrapThrough>
            <wp:docPr id="5" name="Imagen 5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>
        <w:rPr>
          <w:rFonts w:ascii="inherit" w:hAnsi="inherit" w:cs="Segoe UI Historic"/>
          <w:color w:val="050505"/>
          <w:sz w:val="23"/>
          <w:szCs w:val="23"/>
        </w:rPr>
        <w:t>Esta tarde nuestro Alcalde Municipal Dr.</w:t>
      </w:r>
      <w:r>
        <w:rPr>
          <w:rFonts w:ascii="inherit" w:hAnsi="inherit" w:cs="Segoe UI Historic"/>
          <w:color w:val="050505"/>
          <w:sz w:val="23"/>
          <w:szCs w:val="23"/>
        </w:rPr>
        <w:t xml:space="preserve"> José Rigoberto Mejía </w:t>
      </w:r>
      <w:r>
        <w:rPr>
          <w:rFonts w:ascii="inherit" w:hAnsi="inherit" w:cs="Segoe UI Historic"/>
          <w:color w:val="050505"/>
          <w:sz w:val="23"/>
          <w:szCs w:val="23"/>
        </w:rPr>
        <w:t xml:space="preserve">se reunió con la Asociación de Jóvenes Emprendedores Municipales de Chalatenango (AJOEMCH), con el objetivo de darle seguimiento a las actividades que se planean realizar, como la habilitación de espacios públicos los días martes y sábados en el centro histórico, la implementación de un nuevo servicio a domicilio para los emprendedores; y mucho más. </w:t>
      </w:r>
      <w:r>
        <w:rPr>
          <w:rFonts w:ascii="inherit" w:hAnsi="inherit" w:cs="Segoe UI Historic"/>
          <w:color w:val="050505"/>
          <w:sz w:val="23"/>
          <w:szCs w:val="23"/>
        </w:rPr>
        <w:t xml:space="preserve"> </w:t>
      </w:r>
      <w:r>
        <w:rPr>
          <w:rFonts w:ascii="inherit" w:hAnsi="inherit" w:cs="Segoe UI Historic"/>
          <w:color w:val="050505"/>
          <w:sz w:val="23"/>
          <w:szCs w:val="23"/>
        </w:rPr>
        <w:t xml:space="preserve">De esta manera seguimos apoyando los emprendimientos y a la economía de nuestros Chalatecos. </w:t>
      </w:r>
      <w:r>
        <w:rPr>
          <w:rFonts w:ascii="inherit" w:hAnsi="inherit" w:cs="Segoe UI Historic"/>
          <w:color w:val="050505"/>
          <w:sz w:val="23"/>
          <w:szCs w:val="23"/>
        </w:rPr>
        <w:t xml:space="preserve">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Salón de reuniones de la Municipalidad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0pm.</w:t>
      </w:r>
    </w:p>
    <w:p w14:paraId="620FD834" w14:textId="27E60C3E" w:rsidR="00116BC2" w:rsidRPr="00116BC2" w:rsidRDefault="00116BC2" w:rsidP="00417E60">
      <w:pPr>
        <w:shd w:val="clear" w:color="auto" w:fill="FFFFFF"/>
        <w:rPr>
          <w:rFonts w:ascii="inherit" w:hAnsi="inherit" w:cs="Segoe UI Historic"/>
          <w:color w:val="050505"/>
          <w:sz w:val="23"/>
          <w:szCs w:val="23"/>
        </w:rPr>
      </w:pPr>
    </w:p>
    <w:p w14:paraId="6F37CF1F" w14:textId="4AA976E0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15793718" w:rsidR="00283DE2" w:rsidRPr="00283DE2" w:rsidRDefault="00283DE2" w:rsidP="00283DE2"/>
    <w:p w14:paraId="0471A5BE" w14:textId="66434266" w:rsidR="00283DE2" w:rsidRPr="00283DE2" w:rsidRDefault="00116BC2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1FD51D4A" wp14:editId="74B148A3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4647303" cy="3096927"/>
            <wp:effectExtent l="0" t="0" r="1270" b="8255"/>
            <wp:wrapThrough wrapText="bothSides">
              <wp:wrapPolygon edited="0">
                <wp:start x="0" y="0"/>
                <wp:lineTo x="0" y="21525"/>
                <wp:lineTo x="21517" y="21525"/>
                <wp:lineTo x="21517" y="0"/>
                <wp:lineTo x="0" y="0"/>
              </wp:wrapPolygon>
            </wp:wrapThrough>
            <wp:docPr id="6" name="Imagen 6" descr="Puede ser una imagen de sentada, masa de agua y texto que dice &quot;f CERCA DE TU COMUNIDAD Gobierno Municipal de Chalatena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uede ser una imagen de sentada, masa de agua y texto que dice &quot;f CERCA DE TU COMUNIDAD Gobierno Municipal de Chalatenang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303" cy="309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20A5CBD5" w:rsidR="00283DE2" w:rsidRPr="00283DE2" w:rsidRDefault="00283DE2" w:rsidP="00283DE2"/>
    <w:p w14:paraId="16328625" w14:textId="5A73BC33" w:rsidR="00283DE2" w:rsidRPr="00283DE2" w:rsidRDefault="00283DE2" w:rsidP="00283DE2"/>
    <w:p w14:paraId="5BA07967" w14:textId="09B4692C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EF8CD" w14:textId="77777777" w:rsidR="00342AE9" w:rsidRDefault="00342AE9" w:rsidP="00A402F6">
      <w:pPr>
        <w:spacing w:after="0" w:line="240" w:lineRule="auto"/>
      </w:pPr>
      <w:r>
        <w:separator/>
      </w:r>
    </w:p>
  </w:endnote>
  <w:endnote w:type="continuationSeparator" w:id="0">
    <w:p w14:paraId="0CFEA050" w14:textId="77777777" w:rsidR="00342AE9" w:rsidRDefault="00342AE9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342AE9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EDD84" w14:textId="77777777" w:rsidR="00342AE9" w:rsidRDefault="00342AE9" w:rsidP="00A402F6">
      <w:pPr>
        <w:spacing w:after="0" w:line="240" w:lineRule="auto"/>
      </w:pPr>
      <w:r>
        <w:separator/>
      </w:r>
    </w:p>
  </w:footnote>
  <w:footnote w:type="continuationSeparator" w:id="0">
    <w:p w14:paraId="2EF75344" w14:textId="77777777" w:rsidR="00342AE9" w:rsidRDefault="00342AE9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16BC2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342AE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88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2021-02-09T14:11:00Z</dcterms:created>
  <dcterms:modified xsi:type="dcterms:W3CDTF">2021-02-09T14:11:00Z</dcterms:modified>
</cp:coreProperties>
</file>