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1A670" w14:textId="1753801C" w:rsidR="00A402F6" w:rsidRPr="00C87A02" w:rsidRDefault="00506232" w:rsidP="00301599">
      <w:pPr>
        <w:pStyle w:val="Encabezado"/>
        <w:tabs>
          <w:tab w:val="center" w:pos="4420"/>
        </w:tabs>
        <w:rPr>
          <w:rFonts w:ascii="Cambria" w:hAnsi="Cambria" w:cs="Helvetica"/>
          <w:color w:val="1C1E21"/>
          <w:sz w:val="24"/>
          <w:szCs w:val="24"/>
          <w:shd w:val="clear" w:color="auto" w:fill="FFFFFF"/>
        </w:rPr>
      </w:pPr>
      <w:r w:rsidRPr="00301599">
        <w:rPr>
          <w:rFonts w:ascii="Cambria" w:hAnsi="Cambria" w:cs="Helvetica"/>
          <w:b/>
          <w:bCs/>
          <w:color w:val="1C1E21"/>
          <w:sz w:val="24"/>
          <w:szCs w:val="24"/>
          <w:shd w:val="clear" w:color="auto" w:fill="FFFFFF"/>
        </w:rPr>
        <w:t>Nombre de la actividad:</w:t>
      </w:r>
      <w:r w:rsidRPr="00C87A02">
        <w:rPr>
          <w:rFonts w:ascii="Cambria" w:hAnsi="Cambria" w:cs="Helvetica"/>
          <w:color w:val="1C1E21"/>
          <w:sz w:val="24"/>
          <w:szCs w:val="24"/>
          <w:shd w:val="clear" w:color="auto" w:fill="FFFFFF"/>
        </w:rPr>
        <w:t xml:space="preserve"> </w:t>
      </w:r>
      <w:r w:rsidR="00E1307C">
        <w:rPr>
          <w:rFonts w:ascii="Cambria" w:hAnsi="Cambria" w:cs="Helvetica"/>
          <w:color w:val="1C1E21"/>
          <w:sz w:val="24"/>
          <w:szCs w:val="24"/>
          <w:shd w:val="clear" w:color="auto" w:fill="FFFFFF"/>
        </w:rPr>
        <w:t>Inauguración de Equipamiento de pozo de Agua Potable</w:t>
      </w:r>
      <w:r w:rsidR="00283DE2">
        <w:rPr>
          <w:rFonts w:ascii="Cambria" w:hAnsi="Cambria" w:cs="Helvetica"/>
          <w:color w:val="1C1E21"/>
          <w:sz w:val="24"/>
          <w:szCs w:val="24"/>
          <w:shd w:val="clear" w:color="auto" w:fill="FFFFFF"/>
        </w:rPr>
        <w:t>.</w:t>
      </w:r>
    </w:p>
    <w:p w14:paraId="2542E83A" w14:textId="621C1A2A" w:rsidR="00635B3B" w:rsidRDefault="00E1307C" w:rsidP="00417E60">
      <w:pPr>
        <w:shd w:val="clear" w:color="auto" w:fill="FFFFFF"/>
        <w:rPr>
          <w:rFonts w:ascii="Cambria" w:hAnsi="Cambria" w:cs="Helvetica"/>
          <w:color w:val="1C1E21"/>
          <w:sz w:val="24"/>
          <w:szCs w:val="24"/>
          <w:shd w:val="clear" w:color="auto" w:fill="FFFFFF"/>
        </w:rPr>
      </w:pPr>
      <w:r>
        <w:rPr>
          <w:noProof/>
        </w:rPr>
        <w:drawing>
          <wp:anchor distT="0" distB="0" distL="114300" distR="114300" simplePos="0" relativeHeight="251658240" behindDoc="0" locked="0" layoutInCell="1" allowOverlap="1" wp14:anchorId="22F696AF" wp14:editId="57F66BDA">
            <wp:simplePos x="0" y="0"/>
            <wp:positionH relativeFrom="margin">
              <wp:posOffset>131445</wp:posOffset>
            </wp:positionH>
            <wp:positionV relativeFrom="paragraph">
              <wp:posOffset>2111375</wp:posOffset>
            </wp:positionV>
            <wp:extent cx="4678045" cy="3115945"/>
            <wp:effectExtent l="0" t="0" r="8255" b="8255"/>
            <wp:wrapThrough wrapText="bothSides">
              <wp:wrapPolygon edited="0">
                <wp:start x="0" y="0"/>
                <wp:lineTo x="0" y="21525"/>
                <wp:lineTo x="21550" y="21525"/>
                <wp:lineTo x="21550" y="0"/>
                <wp:lineTo x="0" y="0"/>
              </wp:wrapPolygon>
            </wp:wrapThrough>
            <wp:docPr id="1" name="Imagen 1" descr="La imagen puede contener: personas practicando deporte y exterior, texto que dice &quot;f Gobierno Municipal de Chalatenan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personas practicando deporte y exterior, texto que dice &quot;f Gobierno Municipal de Chalatenango&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8045" cy="311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A6F" w:rsidRPr="00301599">
        <w:rPr>
          <w:rFonts w:ascii="Cambria" w:hAnsi="Cambria" w:cs="Helvetica"/>
          <w:b/>
          <w:bCs/>
          <w:color w:val="1C1E21"/>
          <w:sz w:val="24"/>
          <w:szCs w:val="24"/>
          <w:shd w:val="clear" w:color="auto" w:fill="FFFFFF"/>
        </w:rPr>
        <w:t>Actividad</w:t>
      </w:r>
      <w:r w:rsidR="002F22F8">
        <w:rPr>
          <w:rFonts w:ascii="Cambria" w:hAnsi="Cambria" w:cs="Helvetica"/>
          <w:b/>
          <w:bCs/>
          <w:color w:val="1C1E21"/>
          <w:sz w:val="24"/>
          <w:szCs w:val="24"/>
          <w:shd w:val="clear" w:color="auto" w:fill="FFFFFF"/>
        </w:rPr>
        <w:t xml:space="preserve">: </w:t>
      </w:r>
      <w:r w:rsidRPr="00E1307C">
        <w:rPr>
          <w:rFonts w:ascii="Cambria" w:eastAsia="Times New Roman" w:hAnsi="Cambria" w:cs="Segoe UI Historic"/>
          <w:color w:val="050505"/>
          <w:sz w:val="23"/>
          <w:szCs w:val="23"/>
          <w:lang w:val="es-SV" w:eastAsia="es-SV"/>
        </w:rPr>
        <w:t xml:space="preserve">Como Municipalidad de Chalatenango presidida por nuestro Alcalde Municipal Dr. José Rigoberto Mejía en conjunto con la ADESCO del Cantón Guarjila, esta mañana se inauguró el Proyecto de Equipamiento de Pozo de Agua Potable el cual Incluye: Construcción de Sub Estación Eléctrica, Construcción de Caseta para controles de Bomba y conexión a tubería e Instalación de Bomba sumergible con sus respectivas tuberías con una inversión total de $39,824.59. El pozo cuenta con una profundidad de 300 </w:t>
      </w:r>
      <w:proofErr w:type="spellStart"/>
      <w:r w:rsidRPr="00E1307C">
        <w:rPr>
          <w:rFonts w:ascii="Cambria" w:eastAsia="Times New Roman" w:hAnsi="Cambria" w:cs="Segoe UI Historic"/>
          <w:color w:val="050505"/>
          <w:sz w:val="23"/>
          <w:szCs w:val="23"/>
          <w:lang w:val="es-SV" w:eastAsia="es-SV"/>
        </w:rPr>
        <w:t>mts</w:t>
      </w:r>
      <w:proofErr w:type="spellEnd"/>
      <w:r w:rsidRPr="00E1307C">
        <w:rPr>
          <w:rFonts w:ascii="Cambria" w:eastAsia="Times New Roman" w:hAnsi="Cambria" w:cs="Segoe UI Historic"/>
          <w:color w:val="050505"/>
          <w:sz w:val="23"/>
          <w:szCs w:val="23"/>
          <w:lang w:val="es-SV" w:eastAsia="es-SV"/>
        </w:rPr>
        <w:t xml:space="preserve"> y una capacidad de 100 galones por </w:t>
      </w:r>
      <w:r w:rsidRPr="00E1307C">
        <w:rPr>
          <w:rFonts w:ascii="Cambria" w:eastAsia="Times New Roman" w:hAnsi="Cambria" w:cs="Segoe UI Historic"/>
          <w:color w:val="050505"/>
          <w:sz w:val="23"/>
          <w:szCs w:val="23"/>
          <w:lang w:val="es-SV" w:eastAsia="es-SV"/>
        </w:rPr>
        <w:t>minuto. Con</w:t>
      </w:r>
      <w:r w:rsidRPr="00E1307C">
        <w:rPr>
          <w:rFonts w:ascii="Cambria" w:eastAsia="Times New Roman" w:hAnsi="Cambria" w:cs="Segoe UI Historic"/>
          <w:color w:val="050505"/>
          <w:sz w:val="23"/>
          <w:szCs w:val="23"/>
          <w:lang w:val="es-SV" w:eastAsia="es-SV"/>
        </w:rPr>
        <w:t xml:space="preserve"> este proyecto se está beneficiando un total de 3,000 Familias del Cantón Guarjila.</w:t>
      </w:r>
      <w:r>
        <w:rPr>
          <w:rFonts w:ascii="Cambria" w:eastAsia="Times New Roman" w:hAnsi="Cambria" w:cs="Segoe UI Historic"/>
          <w:color w:val="050505"/>
          <w:sz w:val="23"/>
          <w:szCs w:val="23"/>
          <w:lang w:val="es-SV" w:eastAsia="es-SV"/>
        </w:rPr>
        <w:t xml:space="preserve">                                                   </w:t>
      </w:r>
      <w:r w:rsidR="00A402F6" w:rsidRPr="00301599">
        <w:rPr>
          <w:rFonts w:ascii="Cambria" w:hAnsi="Cambria" w:cs="Helvetica"/>
          <w:b/>
          <w:bCs/>
          <w:color w:val="1C1E21"/>
          <w:sz w:val="24"/>
          <w:szCs w:val="24"/>
          <w:shd w:val="clear" w:color="auto" w:fill="FFFFFF"/>
        </w:rPr>
        <w:t>Fecha:</w:t>
      </w:r>
      <w:r>
        <w:rPr>
          <w:rFonts w:ascii="Cambria" w:hAnsi="Cambria" w:cs="Helvetica"/>
          <w:b/>
          <w:bCs/>
          <w:color w:val="1C1E21"/>
          <w:sz w:val="24"/>
          <w:szCs w:val="24"/>
          <w:shd w:val="clear" w:color="auto" w:fill="FFFFFF"/>
        </w:rPr>
        <w:t xml:space="preserve"> </w:t>
      </w:r>
      <w:r w:rsidRPr="00E1307C">
        <w:rPr>
          <w:rFonts w:ascii="Cambria" w:hAnsi="Cambria" w:cs="Helvetica"/>
          <w:color w:val="1C1E21"/>
          <w:sz w:val="24"/>
          <w:szCs w:val="24"/>
          <w:shd w:val="clear" w:color="auto" w:fill="FFFFFF"/>
        </w:rPr>
        <w:t>24 de enero</w:t>
      </w:r>
      <w:r w:rsidR="008129A5" w:rsidRPr="00C87A02">
        <w:rPr>
          <w:rFonts w:ascii="Cambria" w:hAnsi="Cambria" w:cs="Helvetica"/>
          <w:color w:val="1C1E21"/>
          <w:sz w:val="24"/>
          <w:szCs w:val="24"/>
          <w:shd w:val="clear" w:color="auto" w:fill="FFFFFF"/>
        </w:rPr>
        <w:t xml:space="preserve"> </w:t>
      </w:r>
      <w:r w:rsidR="00D14798" w:rsidRPr="00C87A02">
        <w:rPr>
          <w:rFonts w:ascii="Cambria" w:hAnsi="Cambria" w:cs="Helvetica"/>
          <w:color w:val="1C1E21"/>
          <w:sz w:val="24"/>
          <w:szCs w:val="24"/>
          <w:shd w:val="clear" w:color="auto" w:fill="FFFFFF"/>
        </w:rPr>
        <w:t>de 202</w:t>
      </w:r>
      <w:r>
        <w:rPr>
          <w:rFonts w:ascii="Cambria" w:hAnsi="Cambria" w:cs="Helvetica"/>
          <w:color w:val="1C1E21"/>
          <w:sz w:val="24"/>
          <w:szCs w:val="24"/>
          <w:shd w:val="clear" w:color="auto" w:fill="FFFFFF"/>
        </w:rPr>
        <w:t xml:space="preserve">1.                                                                                     </w:t>
      </w:r>
      <w:r w:rsidR="00D14798" w:rsidRPr="00301599">
        <w:rPr>
          <w:rFonts w:ascii="Cambria" w:hAnsi="Cambria" w:cs="Helvetica"/>
          <w:b/>
          <w:bCs/>
          <w:color w:val="1C1E21"/>
          <w:sz w:val="24"/>
          <w:szCs w:val="24"/>
          <w:shd w:val="clear" w:color="auto" w:fill="FFFFFF"/>
        </w:rPr>
        <w:t>U</w:t>
      </w:r>
      <w:r w:rsidR="00A402F6" w:rsidRPr="00301599">
        <w:rPr>
          <w:rFonts w:ascii="Cambria" w:hAnsi="Cambria" w:cs="Helvetica"/>
          <w:b/>
          <w:bCs/>
          <w:color w:val="1C1E21"/>
          <w:sz w:val="24"/>
          <w:szCs w:val="24"/>
          <w:shd w:val="clear" w:color="auto" w:fill="FFFFFF"/>
        </w:rPr>
        <w:t>bicación:</w:t>
      </w:r>
      <w:r w:rsidR="008931EC">
        <w:rPr>
          <w:rFonts w:ascii="Cambria" w:hAnsi="Cambria" w:cs="Helvetica"/>
          <w:color w:val="1C1E21"/>
          <w:sz w:val="24"/>
          <w:szCs w:val="24"/>
          <w:shd w:val="clear" w:color="auto" w:fill="FFFFFF"/>
        </w:rPr>
        <w:t xml:space="preserve"> </w:t>
      </w:r>
      <w:r>
        <w:rPr>
          <w:rFonts w:ascii="Cambria" w:hAnsi="Cambria" w:cs="Helvetica"/>
          <w:color w:val="1C1E21"/>
          <w:sz w:val="24"/>
          <w:szCs w:val="24"/>
          <w:shd w:val="clear" w:color="auto" w:fill="FFFFFF"/>
        </w:rPr>
        <w:t>Cantón Guarjila, Chalatenango</w:t>
      </w:r>
      <w:r w:rsidR="008931EC">
        <w:rPr>
          <w:rFonts w:ascii="Cambria" w:hAnsi="Cambria" w:cs="Helvetica"/>
          <w:color w:val="1C1E21"/>
          <w:sz w:val="24"/>
          <w:szCs w:val="24"/>
          <w:shd w:val="clear" w:color="auto" w:fill="FFFFFF"/>
        </w:rPr>
        <w:t>.</w:t>
      </w:r>
      <w:r w:rsidR="00301599">
        <w:rPr>
          <w:rFonts w:ascii="Cambria" w:hAnsi="Cambria" w:cs="Helvetica"/>
          <w:color w:val="1C1E21"/>
          <w:sz w:val="24"/>
          <w:szCs w:val="24"/>
          <w:shd w:val="clear" w:color="auto" w:fill="FFFFFF"/>
        </w:rPr>
        <w:t xml:space="preserve">                                                                                                        </w:t>
      </w:r>
      <w:r w:rsidR="002910F1" w:rsidRPr="00301599">
        <w:rPr>
          <w:rFonts w:ascii="Cambria" w:hAnsi="Cambria" w:cs="Helvetica"/>
          <w:b/>
          <w:bCs/>
          <w:color w:val="1C1E21"/>
          <w:sz w:val="24"/>
          <w:szCs w:val="24"/>
          <w:shd w:val="clear" w:color="auto" w:fill="FFFFFF"/>
        </w:rPr>
        <w:t>Hora:</w:t>
      </w:r>
      <w:r w:rsidR="002910F1" w:rsidRPr="00C87A02">
        <w:rPr>
          <w:rFonts w:ascii="Cambria" w:hAnsi="Cambria" w:cs="Helvetica"/>
          <w:color w:val="1C1E21"/>
          <w:sz w:val="24"/>
          <w:szCs w:val="24"/>
          <w:shd w:val="clear" w:color="auto" w:fill="FFFFFF"/>
        </w:rPr>
        <w:t xml:space="preserve"> </w:t>
      </w:r>
      <w:r>
        <w:rPr>
          <w:rFonts w:ascii="Cambria" w:hAnsi="Cambria" w:cs="Helvetica"/>
          <w:color w:val="1C1E21"/>
          <w:sz w:val="24"/>
          <w:szCs w:val="24"/>
          <w:shd w:val="clear" w:color="auto" w:fill="FFFFFF"/>
        </w:rPr>
        <w:t>9</w:t>
      </w:r>
      <w:r w:rsidR="002910F1" w:rsidRPr="00C87A02">
        <w:rPr>
          <w:rFonts w:ascii="Cambria" w:hAnsi="Cambria" w:cs="Helvetica"/>
          <w:color w:val="1C1E21"/>
          <w:sz w:val="24"/>
          <w:szCs w:val="24"/>
          <w:shd w:val="clear" w:color="auto" w:fill="FFFFFF"/>
        </w:rPr>
        <w:t>:</w:t>
      </w:r>
      <w:r w:rsidR="002F22F8">
        <w:rPr>
          <w:rFonts w:ascii="Cambria" w:hAnsi="Cambria" w:cs="Helvetica"/>
          <w:color w:val="1C1E21"/>
          <w:sz w:val="24"/>
          <w:szCs w:val="24"/>
          <w:shd w:val="clear" w:color="auto" w:fill="FFFFFF"/>
        </w:rPr>
        <w:t>3</w:t>
      </w:r>
      <w:r w:rsidR="002910F1" w:rsidRPr="00C87A02">
        <w:rPr>
          <w:rFonts w:ascii="Cambria" w:hAnsi="Cambria" w:cs="Helvetica"/>
          <w:color w:val="1C1E21"/>
          <w:sz w:val="24"/>
          <w:szCs w:val="24"/>
          <w:shd w:val="clear" w:color="auto" w:fill="FFFFFF"/>
        </w:rPr>
        <w:t>0</w:t>
      </w:r>
      <w:r>
        <w:rPr>
          <w:rFonts w:ascii="Cambria" w:hAnsi="Cambria" w:cs="Helvetica"/>
          <w:color w:val="1C1E21"/>
          <w:sz w:val="24"/>
          <w:szCs w:val="24"/>
          <w:shd w:val="clear" w:color="auto" w:fill="FFFFFF"/>
        </w:rPr>
        <w:t>a</w:t>
      </w:r>
      <w:r w:rsidR="002910F1" w:rsidRPr="00C87A02">
        <w:rPr>
          <w:rFonts w:ascii="Cambria" w:hAnsi="Cambria" w:cs="Helvetica"/>
          <w:color w:val="1C1E21"/>
          <w:sz w:val="24"/>
          <w:szCs w:val="24"/>
          <w:shd w:val="clear" w:color="auto" w:fill="FFFFFF"/>
        </w:rPr>
        <w:t>m.</w:t>
      </w:r>
    </w:p>
    <w:p w14:paraId="67B9A305" w14:textId="748C88F0" w:rsidR="00E1307C" w:rsidRPr="00E1307C" w:rsidRDefault="00E1307C" w:rsidP="00417E60">
      <w:pPr>
        <w:shd w:val="clear" w:color="auto" w:fill="FFFFFF"/>
        <w:rPr>
          <w:rFonts w:ascii="Cambria" w:eastAsia="Times New Roman" w:hAnsi="Cambria" w:cs="Segoe UI Historic"/>
          <w:color w:val="050505"/>
          <w:sz w:val="23"/>
          <w:szCs w:val="23"/>
          <w:lang w:val="es-SV" w:eastAsia="es-SV"/>
        </w:rPr>
      </w:pPr>
    </w:p>
    <w:p w14:paraId="0909EE63" w14:textId="3AEF7EB7" w:rsidR="00417E60" w:rsidRPr="00417E60" w:rsidRDefault="00417E60" w:rsidP="00417E60">
      <w:pPr>
        <w:shd w:val="clear" w:color="auto" w:fill="FFFFFF"/>
        <w:rPr>
          <w:rFonts w:ascii="Cambria" w:hAnsi="Cambria" w:cs="Segoe UI Historic"/>
          <w:color w:val="050505"/>
          <w:sz w:val="24"/>
          <w:szCs w:val="24"/>
        </w:rPr>
      </w:pPr>
    </w:p>
    <w:p w14:paraId="688691EC" w14:textId="7F069C66" w:rsidR="00283DE2" w:rsidRDefault="00283DE2" w:rsidP="00301599">
      <w:pPr>
        <w:shd w:val="clear" w:color="auto" w:fill="FFFFFF"/>
        <w:spacing w:line="240" w:lineRule="auto"/>
        <w:rPr>
          <w:rFonts w:ascii="Cambria" w:hAnsi="Cambria" w:cs="Helvetica"/>
          <w:color w:val="1C1E21"/>
          <w:sz w:val="24"/>
          <w:szCs w:val="24"/>
          <w:shd w:val="clear" w:color="auto" w:fill="FFFFFF"/>
        </w:rPr>
      </w:pPr>
    </w:p>
    <w:p w14:paraId="6F2E5354" w14:textId="5F9B5151" w:rsidR="00631EE1" w:rsidRDefault="00631EE1" w:rsidP="00301599">
      <w:pPr>
        <w:pStyle w:val="Encabezado"/>
        <w:tabs>
          <w:tab w:val="center" w:pos="4420"/>
        </w:tabs>
        <w:rPr>
          <w:rFonts w:ascii="Cambria" w:hAnsi="Cambria" w:cs="Helvetica"/>
          <w:color w:val="1C1E21"/>
          <w:sz w:val="24"/>
          <w:szCs w:val="24"/>
          <w:shd w:val="clear" w:color="auto" w:fill="FFFFFF"/>
        </w:rPr>
      </w:pPr>
    </w:p>
    <w:p w14:paraId="7BDB8F84" w14:textId="4AA562B7" w:rsidR="00283DE2" w:rsidRPr="00283DE2" w:rsidRDefault="00283DE2" w:rsidP="00283DE2"/>
    <w:p w14:paraId="18FA2DA1" w14:textId="2F2F410F" w:rsidR="00283DE2" w:rsidRPr="00283DE2" w:rsidRDefault="00283DE2" w:rsidP="00283DE2"/>
    <w:p w14:paraId="550E88EC" w14:textId="362DEB8C" w:rsidR="00283DE2" w:rsidRPr="00283DE2" w:rsidRDefault="00283DE2" w:rsidP="00283DE2"/>
    <w:p w14:paraId="20BB23E4" w14:textId="5EF0F493" w:rsidR="00283DE2" w:rsidRPr="00283DE2" w:rsidRDefault="00283DE2" w:rsidP="00283DE2"/>
    <w:p w14:paraId="6E05C763" w14:textId="4EA9AEAA" w:rsidR="00283DE2" w:rsidRPr="00283DE2" w:rsidRDefault="00283DE2" w:rsidP="00283DE2"/>
    <w:p w14:paraId="325783C0" w14:textId="7624AA5A" w:rsidR="00283DE2" w:rsidRPr="00283DE2" w:rsidRDefault="00283DE2" w:rsidP="00283DE2"/>
    <w:p w14:paraId="0471A5BE" w14:textId="71679DF1" w:rsidR="00283DE2" w:rsidRPr="00283DE2" w:rsidRDefault="00283DE2" w:rsidP="00283DE2"/>
    <w:p w14:paraId="1263E34C" w14:textId="3E593FFD" w:rsidR="00283DE2" w:rsidRPr="00283DE2" w:rsidRDefault="00E1307C" w:rsidP="00283DE2">
      <w:r>
        <w:rPr>
          <w:noProof/>
        </w:rPr>
        <w:drawing>
          <wp:anchor distT="0" distB="0" distL="114300" distR="114300" simplePos="0" relativeHeight="251659264" behindDoc="0" locked="0" layoutInCell="1" allowOverlap="1" wp14:anchorId="3E5BAAB3" wp14:editId="3180FF16">
            <wp:simplePos x="0" y="0"/>
            <wp:positionH relativeFrom="margin">
              <wp:posOffset>185139</wp:posOffset>
            </wp:positionH>
            <wp:positionV relativeFrom="paragraph">
              <wp:posOffset>169589</wp:posOffset>
            </wp:positionV>
            <wp:extent cx="4603115" cy="3065145"/>
            <wp:effectExtent l="0" t="0" r="6985" b="1905"/>
            <wp:wrapThrough wrapText="bothSides">
              <wp:wrapPolygon edited="0">
                <wp:start x="0" y="0"/>
                <wp:lineTo x="0" y="21479"/>
                <wp:lineTo x="21543" y="21479"/>
                <wp:lineTo x="21543" y="0"/>
                <wp:lineTo x="0" y="0"/>
              </wp:wrapPolygon>
            </wp:wrapThrough>
            <wp:docPr id="2" name="Imagen 2" descr="La imagen puede contener: 2 personas, personas de pie, sombrero y exterior, texto que dice &quot;f 2 Gobierno Municipal de Chalatenan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agen puede contener: 2 personas, personas de pie, sombrero y exterior, texto que dice &quot;f 2 Gobierno Municipal de Chalatenango&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3115"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28625" w14:textId="59AC3424" w:rsidR="00283DE2" w:rsidRPr="00283DE2" w:rsidRDefault="00283DE2" w:rsidP="00283DE2"/>
    <w:p w14:paraId="5BA07967" w14:textId="6A8B5C34" w:rsidR="00283DE2" w:rsidRPr="00283DE2" w:rsidRDefault="00283DE2" w:rsidP="00283DE2"/>
    <w:p w14:paraId="5A5EA670" w14:textId="60007EFC" w:rsidR="00283DE2" w:rsidRPr="00283DE2" w:rsidRDefault="00283DE2" w:rsidP="00283DE2"/>
    <w:p w14:paraId="0BF16425" w14:textId="6C3A3468" w:rsidR="00283DE2" w:rsidRPr="00283DE2" w:rsidRDefault="00283DE2" w:rsidP="00283DE2"/>
    <w:p w14:paraId="5CB2ECC3" w14:textId="7AC5956C" w:rsidR="00283DE2" w:rsidRPr="00283DE2" w:rsidRDefault="00283DE2" w:rsidP="00283DE2"/>
    <w:p w14:paraId="2DEC6E36" w14:textId="2245480A" w:rsidR="00283DE2" w:rsidRPr="00283DE2" w:rsidRDefault="00283DE2" w:rsidP="00283DE2"/>
    <w:p w14:paraId="383EE8DF" w14:textId="60787EEA" w:rsidR="00283DE2" w:rsidRPr="00283DE2" w:rsidRDefault="00283DE2" w:rsidP="00283DE2"/>
    <w:p w14:paraId="09A9B0ED" w14:textId="3F6E881B" w:rsidR="00283DE2" w:rsidRDefault="00283DE2" w:rsidP="00283DE2">
      <w:pPr>
        <w:rPr>
          <w:rFonts w:ascii="Cambria" w:hAnsi="Cambria" w:cs="Helvetica"/>
          <w:color w:val="1C1E21"/>
          <w:sz w:val="24"/>
          <w:szCs w:val="24"/>
          <w:shd w:val="clear" w:color="auto" w:fill="FFFFFF"/>
        </w:rPr>
      </w:pPr>
    </w:p>
    <w:p w14:paraId="50CE0625" w14:textId="23946D07" w:rsidR="00283DE2" w:rsidRDefault="00283DE2" w:rsidP="00283DE2">
      <w:pPr>
        <w:tabs>
          <w:tab w:val="left" w:pos="1110"/>
        </w:tabs>
      </w:pPr>
      <w:r>
        <w:tab/>
      </w:r>
    </w:p>
    <w:p w14:paraId="10276F6D" w14:textId="7E408A1B" w:rsidR="00E1307C" w:rsidRDefault="00E1307C" w:rsidP="00283DE2">
      <w:pPr>
        <w:tabs>
          <w:tab w:val="left" w:pos="1110"/>
        </w:tabs>
      </w:pPr>
    </w:p>
    <w:p w14:paraId="0CFF2FAA" w14:textId="34D437FE" w:rsidR="00E1307C" w:rsidRDefault="00E1307C" w:rsidP="00283DE2">
      <w:pPr>
        <w:tabs>
          <w:tab w:val="left" w:pos="1110"/>
        </w:tabs>
      </w:pPr>
    </w:p>
    <w:p w14:paraId="4C74DDB2" w14:textId="77777777" w:rsidR="00E1307C" w:rsidRPr="00283DE2" w:rsidRDefault="00E1307C" w:rsidP="00283DE2">
      <w:pPr>
        <w:tabs>
          <w:tab w:val="left" w:pos="1110"/>
        </w:tabs>
      </w:pPr>
      <w:r>
        <w:rPr>
          <w:noProof/>
        </w:rPr>
        <w:lastRenderedPageBreak/>
        <w:drawing>
          <wp:anchor distT="0" distB="0" distL="114300" distR="114300" simplePos="0" relativeHeight="251660288" behindDoc="0" locked="0" layoutInCell="1" allowOverlap="1" wp14:anchorId="514DDF91" wp14:editId="02B7916B">
            <wp:simplePos x="0" y="0"/>
            <wp:positionH relativeFrom="column">
              <wp:posOffset>4386</wp:posOffset>
            </wp:positionH>
            <wp:positionV relativeFrom="paragraph">
              <wp:posOffset>3972</wp:posOffset>
            </wp:positionV>
            <wp:extent cx="5400040" cy="3596640"/>
            <wp:effectExtent l="0" t="0" r="0" b="3810"/>
            <wp:wrapThrough wrapText="bothSides">
              <wp:wrapPolygon edited="0">
                <wp:start x="0" y="0"/>
                <wp:lineTo x="0" y="21508"/>
                <wp:lineTo x="21488" y="21508"/>
                <wp:lineTo x="21488" y="0"/>
                <wp:lineTo x="0" y="0"/>
              </wp:wrapPolygon>
            </wp:wrapThrough>
            <wp:docPr id="6" name="Imagen 6" descr="La imagen puede contener: 2 pers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imagen puede contener: 2 person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5966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1307C" w:rsidRPr="00283DE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8B80E" w14:textId="77777777" w:rsidR="00A862EE" w:rsidRDefault="00A862EE" w:rsidP="00A402F6">
      <w:pPr>
        <w:spacing w:after="0" w:line="240" w:lineRule="auto"/>
      </w:pPr>
      <w:r>
        <w:separator/>
      </w:r>
    </w:p>
  </w:endnote>
  <w:endnote w:type="continuationSeparator" w:id="0">
    <w:p w14:paraId="0F39C357" w14:textId="77777777" w:rsidR="00A862EE" w:rsidRDefault="00A862EE" w:rsidP="00A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4DC2" w14:textId="77777777" w:rsidR="00506232" w:rsidRDefault="00506232" w:rsidP="00506232">
    <w:pPr>
      <w:pStyle w:val="Piedepgina"/>
      <w:jc w:val="center"/>
      <w:rPr>
        <w:sz w:val="16"/>
        <w:szCs w:val="16"/>
      </w:rPr>
    </w:pPr>
    <w:r>
      <w:rPr>
        <w:noProof/>
        <w:sz w:val="16"/>
        <w:szCs w:val="16"/>
        <w:lang w:eastAsia="es-SV"/>
      </w:rPr>
      <mc:AlternateContent>
        <mc:Choice Requires="wps">
          <w:drawing>
            <wp:anchor distT="0" distB="0" distL="114300" distR="114300" simplePos="0" relativeHeight="251664384" behindDoc="0" locked="0" layoutInCell="1" allowOverlap="1" wp14:anchorId="247F6ECC" wp14:editId="47CA5848">
              <wp:simplePos x="0" y="0"/>
              <wp:positionH relativeFrom="column">
                <wp:posOffset>15241</wp:posOffset>
              </wp:positionH>
              <wp:positionV relativeFrom="paragraph">
                <wp:posOffset>-53976</wp:posOffset>
              </wp:positionV>
              <wp:extent cx="5619750" cy="0"/>
              <wp:effectExtent l="0" t="0" r="19050" b="19050"/>
              <wp:wrapNone/>
              <wp:docPr id="60" name="Conector recto 60"/>
              <wp:cNvGraphicFramePr/>
              <a:graphic xmlns:a="http://schemas.openxmlformats.org/drawingml/2006/main">
                <a:graphicData uri="http://schemas.microsoft.com/office/word/2010/wordprocessingShape">
                  <wps:wsp>
                    <wps:cNvCnPr/>
                    <wps:spPr>
                      <a:xfrm flipV="1">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E6204" id="Conector recto 6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25pt" to="44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" strokecolor="#4472c4 [3204]" strokeweight=".5pt">
              <v:stroke joinstyle="miter"/>
            </v:line>
          </w:pict>
        </mc:Fallback>
      </mc:AlternateContent>
    </w:r>
    <w:r w:rsidRPr="003D791D">
      <w:rPr>
        <w:sz w:val="16"/>
        <w:szCs w:val="16"/>
      </w:rPr>
      <w:t>Calle San Martín Barrio El Centro, Chalatenango, Chalatenango</w:t>
    </w:r>
    <w:r>
      <w:rPr>
        <w:sz w:val="16"/>
        <w:szCs w:val="16"/>
      </w:rPr>
      <w:t>. Conmutador (503) 2393-9701 directo (503) 7602-0762</w:t>
    </w:r>
  </w:p>
  <w:p w14:paraId="73F4C59E" w14:textId="77777777" w:rsidR="00506232" w:rsidRPr="003D791D" w:rsidRDefault="00A862EE" w:rsidP="00506232">
    <w:pPr>
      <w:pStyle w:val="Piedepgina"/>
      <w:jc w:val="center"/>
      <w:rPr>
        <w:sz w:val="16"/>
        <w:szCs w:val="16"/>
      </w:rPr>
    </w:pPr>
    <w:hyperlink r:id="rId1" w:history="1">
      <w:r w:rsidR="00506232" w:rsidRPr="007B1A5B">
        <w:rPr>
          <w:rStyle w:val="Hipervnculo"/>
          <w:sz w:val="16"/>
          <w:szCs w:val="16"/>
        </w:rPr>
        <w:t>www.chalatenango.gob.sv</w:t>
      </w:r>
    </w:hyperlink>
    <w:r w:rsidR="00506232">
      <w:rPr>
        <w:sz w:val="16"/>
        <w:szCs w:val="16"/>
      </w:rPr>
      <w:t xml:space="preserve">; </w:t>
    </w:r>
    <w:hyperlink r:id="rId2" w:history="1">
      <w:r w:rsidR="00506232" w:rsidRPr="005B4AE9">
        <w:rPr>
          <w:rStyle w:val="Hipervnculo"/>
          <w:sz w:val="16"/>
          <w:szCs w:val="16"/>
        </w:rPr>
        <w:t>comunicaciones.alcaldia@chalatenango.gob.sv</w:t>
      </w:r>
    </w:hyperlink>
  </w:p>
  <w:p w14:paraId="104E3CCE" w14:textId="77777777" w:rsidR="00506232" w:rsidRDefault="00506232" w:rsidP="00506232">
    <w:pPr>
      <w:pStyle w:val="Piedepgina"/>
    </w:pPr>
  </w:p>
  <w:p w14:paraId="00F4DE49" w14:textId="77777777" w:rsidR="00506232" w:rsidRDefault="005062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49A4" w14:textId="77777777" w:rsidR="00A862EE" w:rsidRDefault="00A862EE" w:rsidP="00A402F6">
      <w:pPr>
        <w:spacing w:after="0" w:line="240" w:lineRule="auto"/>
      </w:pPr>
      <w:r>
        <w:separator/>
      </w:r>
    </w:p>
  </w:footnote>
  <w:footnote w:type="continuationSeparator" w:id="0">
    <w:p w14:paraId="0ABBD0D9" w14:textId="77777777" w:rsidR="00A862EE" w:rsidRDefault="00A862EE" w:rsidP="00A4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D027" w14:textId="52753E83" w:rsidR="00A402F6" w:rsidRPr="00506232" w:rsidRDefault="00A402F6" w:rsidP="00506232">
    <w:pPr>
      <w:pStyle w:val="Encabezado"/>
      <w:jc w:val="center"/>
      <w:rPr>
        <w:rFonts w:ascii="Cambria" w:hAnsi="Cambria"/>
      </w:rPr>
    </w:pPr>
    <w:r w:rsidRPr="00506232">
      <w:rPr>
        <w:rFonts w:ascii="Cambria" w:hAnsi="Cambria" w:cs="Arial"/>
        <w:noProof/>
        <w:lang w:eastAsia="es-SV"/>
      </w:rPr>
      <mc:AlternateContent>
        <mc:Choice Requires="wps">
          <w:drawing>
            <wp:anchor distT="0" distB="0" distL="114300" distR="114300" simplePos="0" relativeHeight="251662336" behindDoc="0" locked="0" layoutInCell="1" allowOverlap="1" wp14:anchorId="0C308795" wp14:editId="0F7F41E3">
              <wp:simplePos x="0" y="0"/>
              <wp:positionH relativeFrom="column">
                <wp:posOffset>359198</wp:posOffset>
              </wp:positionH>
              <wp:positionV relativeFrom="paragraph">
                <wp:posOffset>345863</wp:posOffset>
              </wp:positionV>
              <wp:extent cx="474980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74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FBE3"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27.25pt" to="402.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" strokecolor="#4472c4 [3204]" strokeweight=".5pt">
              <v:stroke joinstyle="miter"/>
            </v:line>
          </w:pict>
        </mc:Fallback>
      </mc:AlternateContent>
    </w:r>
    <w:r w:rsidRPr="00506232">
      <w:rPr>
        <w:rFonts w:ascii="Cambria" w:hAnsi="Cambria" w:cs="Arial"/>
        <w:noProof/>
        <w:lang w:eastAsia="es-SV"/>
      </w:rPr>
      <w:drawing>
        <wp:anchor distT="0" distB="0" distL="114300" distR="114300" simplePos="0" relativeHeight="251661312" behindDoc="1" locked="0" layoutInCell="1" allowOverlap="1" wp14:anchorId="1E25A1A8" wp14:editId="6BB41B05">
          <wp:simplePos x="0" y="0"/>
          <wp:positionH relativeFrom="column">
            <wp:posOffset>-724747</wp:posOffset>
          </wp:positionH>
          <wp:positionV relativeFrom="paragraph">
            <wp:posOffset>-169969</wp:posOffset>
          </wp:positionV>
          <wp:extent cx="624540" cy="530860"/>
          <wp:effectExtent l="0" t="0" r="4445"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de-chalatenan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40" cy="530860"/>
                  </a:xfrm>
                  <a:prstGeom prst="rect">
                    <a:avLst/>
                  </a:prstGeom>
                </pic:spPr>
              </pic:pic>
            </a:graphicData>
          </a:graphic>
        </wp:anchor>
      </w:drawing>
    </w:r>
    <w:r w:rsidRPr="00506232">
      <w:rPr>
        <w:rFonts w:ascii="Cambria" w:hAnsi="Cambria" w:cs="Arial"/>
        <w:noProof/>
        <w:lang w:eastAsia="es-SV"/>
      </w:rPr>
      <w:drawing>
        <wp:anchor distT="0" distB="0" distL="114300" distR="114300" simplePos="0" relativeHeight="251659264" behindDoc="1" locked="0" layoutInCell="1" allowOverlap="1" wp14:anchorId="0F905C40" wp14:editId="7F7AEA35">
          <wp:simplePos x="0" y="0"/>
          <wp:positionH relativeFrom="column">
            <wp:posOffset>5503333</wp:posOffset>
          </wp:positionH>
          <wp:positionV relativeFrom="paragraph">
            <wp:posOffset>-127635</wp:posOffset>
          </wp:positionV>
          <wp:extent cx="607364" cy="577215"/>
          <wp:effectExtent l="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0px-Coats_of_arms_of_El_Salvador.svg.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607364" cy="577215"/>
                  </a:xfrm>
                  <a:prstGeom prst="rect">
                    <a:avLst/>
                  </a:prstGeom>
                </pic:spPr>
              </pic:pic>
            </a:graphicData>
          </a:graphic>
          <wp14:sizeRelH relativeFrom="margin">
            <wp14:pctWidth>0</wp14:pctWidth>
          </wp14:sizeRelH>
          <wp14:sizeRelV relativeFrom="margin">
            <wp14:pctHeight>0</wp14:pctHeight>
          </wp14:sizeRelV>
        </wp:anchor>
      </w:drawing>
    </w:r>
    <w:r w:rsidRPr="00506232">
      <w:rPr>
        <w:rFonts w:ascii="Cambria" w:hAnsi="Cambria"/>
      </w:rPr>
      <w:t>ALCALDÍA MUNICIPAL DE CHALATENANGO</w:t>
    </w:r>
    <w:r w:rsidR="00506232">
      <w:rPr>
        <w:rFonts w:ascii="Cambria" w:hAnsi="Cambria"/>
      </w:rPr>
      <w:t xml:space="preserve">                                                                                      UNIDAD DE COMUNICACIONES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F6"/>
    <w:rsid w:val="000205F6"/>
    <w:rsid w:val="000A4590"/>
    <w:rsid w:val="00156B3D"/>
    <w:rsid w:val="001D38F5"/>
    <w:rsid w:val="00272925"/>
    <w:rsid w:val="00283D0C"/>
    <w:rsid w:val="00283DE2"/>
    <w:rsid w:val="002910F1"/>
    <w:rsid w:val="002F22F8"/>
    <w:rsid w:val="00301599"/>
    <w:rsid w:val="003168D2"/>
    <w:rsid w:val="00331E09"/>
    <w:rsid w:val="00417E60"/>
    <w:rsid w:val="00423916"/>
    <w:rsid w:val="004F0DEA"/>
    <w:rsid w:val="00505B5A"/>
    <w:rsid w:val="00506232"/>
    <w:rsid w:val="005A2A1D"/>
    <w:rsid w:val="00631EE1"/>
    <w:rsid w:val="00635B3B"/>
    <w:rsid w:val="006B38D2"/>
    <w:rsid w:val="007A7EEA"/>
    <w:rsid w:val="008129A5"/>
    <w:rsid w:val="008931EC"/>
    <w:rsid w:val="008A5068"/>
    <w:rsid w:val="0099358F"/>
    <w:rsid w:val="009C1BFC"/>
    <w:rsid w:val="00A402F6"/>
    <w:rsid w:val="00A862EE"/>
    <w:rsid w:val="00AC3AD0"/>
    <w:rsid w:val="00C87A02"/>
    <w:rsid w:val="00D14798"/>
    <w:rsid w:val="00DB71E0"/>
    <w:rsid w:val="00DF4A1E"/>
    <w:rsid w:val="00E1307C"/>
    <w:rsid w:val="00EB1A6F"/>
    <w:rsid w:val="00F47BA3"/>
    <w:rsid w:val="00F87C24"/>
    <w:rsid w:val="00FB5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F6139"/>
  <w15:chartTrackingRefBased/>
  <w15:docId w15:val="{10594BB6-8932-4F34-8219-6FD353F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631EE1"/>
    <w:pPr>
      <w:spacing w:before="100" w:beforeAutospacing="1" w:after="100" w:afterAutospacing="1" w:line="240" w:lineRule="auto"/>
      <w:outlineLvl w:val="4"/>
    </w:pPr>
    <w:rPr>
      <w:rFonts w:ascii="Times New Roman" w:eastAsia="Times New Roman" w:hAnsi="Times New Roman" w:cs="Times New Roman"/>
      <w:b/>
      <w:bCs/>
      <w:sz w:val="20"/>
      <w:szCs w:val="20"/>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2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2F6"/>
  </w:style>
  <w:style w:type="paragraph" w:styleId="Piedepgina">
    <w:name w:val="footer"/>
    <w:basedOn w:val="Normal"/>
    <w:link w:val="PiedepginaCar"/>
    <w:uiPriority w:val="99"/>
    <w:unhideWhenUsed/>
    <w:rsid w:val="00A402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2F6"/>
  </w:style>
  <w:style w:type="character" w:customStyle="1" w:styleId="Ttulo5Car">
    <w:name w:val="Título 5 Car"/>
    <w:basedOn w:val="Fuentedeprrafopredeter"/>
    <w:link w:val="Ttulo5"/>
    <w:uiPriority w:val="9"/>
    <w:rsid w:val="00631EE1"/>
    <w:rPr>
      <w:rFonts w:ascii="Times New Roman" w:eastAsia="Times New Roman" w:hAnsi="Times New Roman" w:cs="Times New Roman"/>
      <w:b/>
      <w:bCs/>
      <w:sz w:val="20"/>
      <w:szCs w:val="20"/>
      <w:lang w:val="es-SV" w:eastAsia="es-SV"/>
    </w:rPr>
  </w:style>
  <w:style w:type="character" w:customStyle="1" w:styleId="fwb">
    <w:name w:val="fwb"/>
    <w:basedOn w:val="Fuentedeprrafopredeter"/>
    <w:rsid w:val="00631EE1"/>
  </w:style>
  <w:style w:type="character" w:styleId="Hipervnculo">
    <w:name w:val="Hyperlink"/>
    <w:basedOn w:val="Fuentedeprrafopredeter"/>
    <w:uiPriority w:val="99"/>
    <w:semiHidden/>
    <w:unhideWhenUsed/>
    <w:rsid w:val="00631EE1"/>
    <w:rPr>
      <w:color w:val="0000FF"/>
      <w:u w:val="single"/>
    </w:rPr>
  </w:style>
  <w:style w:type="character" w:customStyle="1" w:styleId="6spk">
    <w:name w:val="_6spk"/>
    <w:basedOn w:val="Fuentedeprrafopredeter"/>
    <w:rsid w:val="00631EE1"/>
  </w:style>
  <w:style w:type="character" w:customStyle="1" w:styleId="fsm">
    <w:name w:val="fsm"/>
    <w:basedOn w:val="Fuentedeprrafopredeter"/>
    <w:rsid w:val="00631EE1"/>
  </w:style>
  <w:style w:type="character" w:customStyle="1" w:styleId="timestampcontent">
    <w:name w:val="timestampcontent"/>
    <w:basedOn w:val="Fuentedeprrafopredeter"/>
    <w:rsid w:val="00631EE1"/>
  </w:style>
  <w:style w:type="paragraph" w:styleId="NormalWeb">
    <w:name w:val="Normal (Web)"/>
    <w:basedOn w:val="Normal"/>
    <w:uiPriority w:val="99"/>
    <w:semiHidden/>
    <w:unhideWhenUsed/>
    <w:rsid w:val="00631EE1"/>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8066">
      <w:bodyDiv w:val="1"/>
      <w:marLeft w:val="0"/>
      <w:marRight w:val="0"/>
      <w:marTop w:val="0"/>
      <w:marBottom w:val="0"/>
      <w:divBdr>
        <w:top w:val="none" w:sz="0" w:space="0" w:color="auto"/>
        <w:left w:val="none" w:sz="0" w:space="0" w:color="auto"/>
        <w:bottom w:val="none" w:sz="0" w:space="0" w:color="auto"/>
        <w:right w:val="none" w:sz="0" w:space="0" w:color="auto"/>
      </w:divBdr>
      <w:divsChild>
        <w:div w:id="61761360">
          <w:marLeft w:val="0"/>
          <w:marRight w:val="0"/>
          <w:marTop w:val="0"/>
          <w:marBottom w:val="0"/>
          <w:divBdr>
            <w:top w:val="none" w:sz="0" w:space="0" w:color="auto"/>
            <w:left w:val="none" w:sz="0" w:space="0" w:color="auto"/>
            <w:bottom w:val="none" w:sz="0" w:space="0" w:color="auto"/>
            <w:right w:val="none" w:sz="0" w:space="0" w:color="auto"/>
          </w:divBdr>
          <w:divsChild>
            <w:div w:id="1152059589">
              <w:marLeft w:val="0"/>
              <w:marRight w:val="0"/>
              <w:marTop w:val="0"/>
              <w:marBottom w:val="0"/>
              <w:divBdr>
                <w:top w:val="none" w:sz="0" w:space="0" w:color="auto"/>
                <w:left w:val="none" w:sz="0" w:space="0" w:color="auto"/>
                <w:bottom w:val="none" w:sz="0" w:space="0" w:color="auto"/>
                <w:right w:val="none" w:sz="0" w:space="0" w:color="auto"/>
              </w:divBdr>
            </w:div>
          </w:divsChild>
        </w:div>
        <w:div w:id="2112121887">
          <w:marLeft w:val="0"/>
          <w:marRight w:val="0"/>
          <w:marTop w:val="0"/>
          <w:marBottom w:val="0"/>
          <w:divBdr>
            <w:top w:val="none" w:sz="0" w:space="0" w:color="auto"/>
            <w:left w:val="none" w:sz="0" w:space="0" w:color="auto"/>
            <w:bottom w:val="none" w:sz="0" w:space="0" w:color="auto"/>
            <w:right w:val="none" w:sz="0" w:space="0" w:color="auto"/>
          </w:divBdr>
        </w:div>
      </w:divsChild>
    </w:div>
    <w:div w:id="223880960">
      <w:bodyDiv w:val="1"/>
      <w:marLeft w:val="0"/>
      <w:marRight w:val="0"/>
      <w:marTop w:val="0"/>
      <w:marBottom w:val="0"/>
      <w:divBdr>
        <w:top w:val="none" w:sz="0" w:space="0" w:color="auto"/>
        <w:left w:val="none" w:sz="0" w:space="0" w:color="auto"/>
        <w:bottom w:val="none" w:sz="0" w:space="0" w:color="auto"/>
        <w:right w:val="none" w:sz="0" w:space="0" w:color="auto"/>
      </w:divBdr>
    </w:div>
    <w:div w:id="1554729723">
      <w:bodyDiv w:val="1"/>
      <w:marLeft w:val="0"/>
      <w:marRight w:val="0"/>
      <w:marTop w:val="0"/>
      <w:marBottom w:val="0"/>
      <w:divBdr>
        <w:top w:val="none" w:sz="0" w:space="0" w:color="auto"/>
        <w:left w:val="none" w:sz="0" w:space="0" w:color="auto"/>
        <w:bottom w:val="none" w:sz="0" w:space="0" w:color="auto"/>
        <w:right w:val="none" w:sz="0" w:space="0" w:color="auto"/>
      </w:divBdr>
      <w:divsChild>
        <w:div w:id="1595046644">
          <w:marLeft w:val="0"/>
          <w:marRight w:val="0"/>
          <w:marTop w:val="0"/>
          <w:marBottom w:val="0"/>
          <w:divBdr>
            <w:top w:val="none" w:sz="0" w:space="0" w:color="auto"/>
            <w:left w:val="none" w:sz="0" w:space="0" w:color="auto"/>
            <w:bottom w:val="none" w:sz="0" w:space="0" w:color="auto"/>
            <w:right w:val="none" w:sz="0" w:space="0" w:color="auto"/>
          </w:divBdr>
        </w:div>
        <w:div w:id="17774878">
          <w:marLeft w:val="0"/>
          <w:marRight w:val="0"/>
          <w:marTop w:val="0"/>
          <w:marBottom w:val="0"/>
          <w:divBdr>
            <w:top w:val="none" w:sz="0" w:space="0" w:color="auto"/>
            <w:left w:val="none" w:sz="0" w:space="0" w:color="auto"/>
            <w:bottom w:val="none" w:sz="0" w:space="0" w:color="auto"/>
            <w:right w:val="none" w:sz="0" w:space="0" w:color="auto"/>
          </w:divBdr>
        </w:div>
      </w:divsChild>
    </w:div>
    <w:div w:id="1952126258">
      <w:bodyDiv w:val="1"/>
      <w:marLeft w:val="0"/>
      <w:marRight w:val="0"/>
      <w:marTop w:val="0"/>
      <w:marBottom w:val="0"/>
      <w:divBdr>
        <w:top w:val="none" w:sz="0" w:space="0" w:color="auto"/>
        <w:left w:val="none" w:sz="0" w:space="0" w:color="auto"/>
        <w:bottom w:val="none" w:sz="0" w:space="0" w:color="auto"/>
        <w:right w:val="none" w:sz="0" w:space="0" w:color="auto"/>
      </w:divBdr>
      <w:divsChild>
        <w:div w:id="1517890848">
          <w:marLeft w:val="0"/>
          <w:marRight w:val="0"/>
          <w:marTop w:val="0"/>
          <w:marBottom w:val="0"/>
          <w:divBdr>
            <w:top w:val="none" w:sz="0" w:space="0" w:color="auto"/>
            <w:left w:val="none" w:sz="0" w:space="0" w:color="auto"/>
            <w:bottom w:val="none" w:sz="0" w:space="0" w:color="auto"/>
            <w:right w:val="none" w:sz="0" w:space="0" w:color="auto"/>
          </w:divBdr>
        </w:div>
        <w:div w:id="755520511">
          <w:marLeft w:val="0"/>
          <w:marRight w:val="0"/>
          <w:marTop w:val="0"/>
          <w:marBottom w:val="0"/>
          <w:divBdr>
            <w:top w:val="none" w:sz="0" w:space="0" w:color="auto"/>
            <w:left w:val="none" w:sz="0" w:space="0" w:color="auto"/>
            <w:bottom w:val="none" w:sz="0" w:space="0" w:color="auto"/>
            <w:right w:val="none" w:sz="0" w:space="0" w:color="auto"/>
          </w:divBdr>
        </w:div>
      </w:divsChild>
    </w:div>
    <w:div w:id="2138260410">
      <w:bodyDiv w:val="1"/>
      <w:marLeft w:val="0"/>
      <w:marRight w:val="0"/>
      <w:marTop w:val="0"/>
      <w:marBottom w:val="0"/>
      <w:divBdr>
        <w:top w:val="none" w:sz="0" w:space="0" w:color="auto"/>
        <w:left w:val="none" w:sz="0" w:space="0" w:color="auto"/>
        <w:bottom w:val="none" w:sz="0" w:space="0" w:color="auto"/>
        <w:right w:val="none" w:sz="0" w:space="0" w:color="auto"/>
      </w:divBdr>
      <w:divsChild>
        <w:div w:id="778720616">
          <w:marLeft w:val="0"/>
          <w:marRight w:val="0"/>
          <w:marTop w:val="0"/>
          <w:marBottom w:val="0"/>
          <w:divBdr>
            <w:top w:val="none" w:sz="0" w:space="0" w:color="auto"/>
            <w:left w:val="none" w:sz="0" w:space="0" w:color="auto"/>
            <w:bottom w:val="none" w:sz="0" w:space="0" w:color="auto"/>
            <w:right w:val="none" w:sz="0" w:space="0" w:color="auto"/>
          </w:divBdr>
          <w:divsChild>
            <w:div w:id="1863664549">
              <w:marLeft w:val="0"/>
              <w:marRight w:val="0"/>
              <w:marTop w:val="0"/>
              <w:marBottom w:val="0"/>
              <w:divBdr>
                <w:top w:val="none" w:sz="0" w:space="0" w:color="auto"/>
                <w:left w:val="none" w:sz="0" w:space="0" w:color="auto"/>
                <w:bottom w:val="none" w:sz="0" w:space="0" w:color="auto"/>
                <w:right w:val="none" w:sz="0" w:space="0" w:color="auto"/>
              </w:divBdr>
              <w:divsChild>
                <w:div w:id="243879227">
                  <w:marLeft w:val="0"/>
                  <w:marRight w:val="0"/>
                  <w:marTop w:val="0"/>
                  <w:marBottom w:val="0"/>
                  <w:divBdr>
                    <w:top w:val="none" w:sz="0" w:space="0" w:color="auto"/>
                    <w:left w:val="none" w:sz="0" w:space="0" w:color="auto"/>
                    <w:bottom w:val="none" w:sz="0" w:space="0" w:color="auto"/>
                    <w:right w:val="none" w:sz="0" w:space="0" w:color="auto"/>
                  </w:divBdr>
                  <w:divsChild>
                    <w:div w:id="2073577007">
                      <w:marLeft w:val="0"/>
                      <w:marRight w:val="0"/>
                      <w:marTop w:val="0"/>
                      <w:marBottom w:val="0"/>
                      <w:divBdr>
                        <w:top w:val="none" w:sz="0" w:space="0" w:color="auto"/>
                        <w:left w:val="none" w:sz="0" w:space="0" w:color="auto"/>
                        <w:bottom w:val="none" w:sz="0" w:space="0" w:color="auto"/>
                        <w:right w:val="none" w:sz="0" w:space="0" w:color="auto"/>
                      </w:divBdr>
                      <w:divsChild>
                        <w:div w:id="1457093447">
                          <w:marLeft w:val="0"/>
                          <w:marRight w:val="0"/>
                          <w:marTop w:val="0"/>
                          <w:marBottom w:val="0"/>
                          <w:divBdr>
                            <w:top w:val="none" w:sz="0" w:space="0" w:color="auto"/>
                            <w:left w:val="none" w:sz="0" w:space="0" w:color="auto"/>
                            <w:bottom w:val="none" w:sz="0" w:space="0" w:color="auto"/>
                            <w:right w:val="none" w:sz="0" w:space="0" w:color="auto"/>
                          </w:divBdr>
                          <w:divsChild>
                            <w:div w:id="540633114">
                              <w:marLeft w:val="0"/>
                              <w:marRight w:val="0"/>
                              <w:marTop w:val="0"/>
                              <w:marBottom w:val="0"/>
                              <w:divBdr>
                                <w:top w:val="none" w:sz="0" w:space="0" w:color="auto"/>
                                <w:left w:val="none" w:sz="0" w:space="0" w:color="auto"/>
                                <w:bottom w:val="none" w:sz="0" w:space="0" w:color="auto"/>
                                <w:right w:val="none" w:sz="0" w:space="0" w:color="auto"/>
                              </w:divBdr>
                              <w:divsChild>
                                <w:div w:id="738869156">
                                  <w:marLeft w:val="0"/>
                                  <w:marRight w:val="0"/>
                                  <w:marTop w:val="0"/>
                                  <w:marBottom w:val="0"/>
                                  <w:divBdr>
                                    <w:top w:val="none" w:sz="0" w:space="0" w:color="auto"/>
                                    <w:left w:val="none" w:sz="0" w:space="0" w:color="auto"/>
                                    <w:bottom w:val="none" w:sz="0" w:space="0" w:color="auto"/>
                                    <w:right w:val="none" w:sz="0" w:space="0" w:color="auto"/>
                                  </w:divBdr>
                                  <w:divsChild>
                                    <w:div w:id="19339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766739">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es.alcaldia@chalatenango.gob.sv" TargetMode="External"/><Relationship Id="rId1" Type="http://schemas.openxmlformats.org/officeDocument/2006/relationships/hyperlink" Target="http://www.chalatenango.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163</Words>
  <Characters>901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RegaDany</dc:creator>
  <cp:keywords/>
  <dc:description/>
  <cp:lastModifiedBy>Comunicaciones</cp:lastModifiedBy>
  <cp:revision>2</cp:revision>
  <dcterms:created xsi:type="dcterms:W3CDTF">2021-01-25T15:05:00Z</dcterms:created>
  <dcterms:modified xsi:type="dcterms:W3CDTF">2021-01-25T15:05:00Z</dcterms:modified>
</cp:coreProperties>
</file>