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77777777" w:rsidR="00A402F6" w:rsidRPr="008129A5" w:rsidRDefault="00A402F6" w:rsidP="00A402F6">
      <w:pPr>
        <w:pStyle w:val="Encabezado"/>
        <w:tabs>
          <w:tab w:val="center" w:pos="4420"/>
        </w:tabs>
        <w:spacing w:line="36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1C712C74" w14:textId="53FB0C09" w:rsidR="008129A5" w:rsidRPr="005E2B41" w:rsidRDefault="00EB1A6F" w:rsidP="005E2B41">
      <w:pPr>
        <w:shd w:val="clear" w:color="auto" w:fill="FFFFFF"/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</w:pPr>
      <w:r w:rsidRPr="008129A5">
        <w:rPr>
          <w:rFonts w:ascii="Calimbra" w:hAnsi="Calimbra" w:cs="Helvetica"/>
          <w:color w:val="1C1E21"/>
          <w:sz w:val="24"/>
          <w:szCs w:val="24"/>
          <w:shd w:val="clear" w:color="auto" w:fill="FFFFFF"/>
        </w:rPr>
        <w:t>Actividad</w:t>
      </w:r>
      <w:r w:rsidRPr="005E2B41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: </w:t>
      </w:r>
      <w:r w:rsidR="005E2B41" w:rsidRPr="005E2B41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>Nuevamente, nuestro alcalde Dr. José Rigoberto Mejía y parte de equipo técnico se reunieron este día con habitantes y miembros de la directiva del Barrio El Chile, para terminar de aclarar dudas pendientes de las reuniones anteriores y llegar a un acuerdo para el proyecto de mejoramiento del parqueo municipal.</w:t>
      </w:r>
    </w:p>
    <w:p w14:paraId="41DBCC3F" w14:textId="77777777" w:rsidR="00EB1A6F" w:rsidRPr="00EB1A6F" w:rsidRDefault="00EB1A6F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</w:p>
    <w:p w14:paraId="145DFED0" w14:textId="586416D6" w:rsidR="00D14798" w:rsidRDefault="00A402F6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  <w:r w:rsidRPr="00EB1A6F">
        <w:rPr>
          <w:rFonts w:ascii="Calimbra" w:hAnsi="Calimbra" w:cs="Helvetica"/>
          <w:color w:val="1C1E21"/>
          <w:shd w:val="clear" w:color="auto" w:fill="FFFFFF"/>
        </w:rPr>
        <w:t>Fecha:</w:t>
      </w:r>
      <w:r w:rsidR="00631EE1" w:rsidRPr="00EB1A6F"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5E2B41">
        <w:rPr>
          <w:rFonts w:ascii="Calimbra" w:hAnsi="Calimbra" w:cs="Helvetica"/>
          <w:color w:val="1C1E21"/>
          <w:shd w:val="clear" w:color="auto" w:fill="FFFFFF"/>
        </w:rPr>
        <w:t>1</w:t>
      </w:r>
      <w:r w:rsidR="008129A5">
        <w:rPr>
          <w:rFonts w:ascii="Calimbra" w:hAnsi="Calimbra" w:cs="Helvetica"/>
          <w:color w:val="1C1E21"/>
          <w:shd w:val="clear" w:color="auto" w:fill="FFFFFF"/>
        </w:rPr>
        <w:t xml:space="preserve">3 de </w:t>
      </w:r>
      <w:r w:rsidR="005E2B41">
        <w:rPr>
          <w:rFonts w:ascii="Calimbra" w:hAnsi="Calimbra" w:cs="Helvetica"/>
          <w:color w:val="1C1E21"/>
          <w:shd w:val="clear" w:color="auto" w:fill="FFFFFF"/>
        </w:rPr>
        <w:t>agosto</w:t>
      </w:r>
      <w:r w:rsidR="008129A5"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D14798" w:rsidRPr="00EB1A6F">
        <w:rPr>
          <w:rFonts w:ascii="Calimbra" w:hAnsi="Calimbra" w:cs="Helvetica"/>
          <w:color w:val="1C1E21"/>
          <w:shd w:val="clear" w:color="auto" w:fill="FFFFFF"/>
        </w:rPr>
        <w:t>de 2020.</w:t>
      </w:r>
    </w:p>
    <w:p w14:paraId="7E69FD5F" w14:textId="77777777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C61A5F1" w14:textId="39660F9A" w:rsidR="00A402F6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U</w:t>
      </w:r>
      <w:r w:rsidR="00A402F6">
        <w:rPr>
          <w:rFonts w:ascii="Cambria" w:hAnsi="Cambria" w:cs="Helvetica"/>
          <w:color w:val="1C1E21"/>
          <w:shd w:val="clear" w:color="auto" w:fill="FFFFFF"/>
        </w:rPr>
        <w:t xml:space="preserve">bicación: </w:t>
      </w:r>
      <w:r w:rsidR="00272925">
        <w:rPr>
          <w:rFonts w:ascii="Cambria" w:hAnsi="Cambria" w:cs="Helvetica"/>
          <w:color w:val="1C1E21"/>
          <w:shd w:val="clear" w:color="auto" w:fill="FFFFFF"/>
        </w:rPr>
        <w:t xml:space="preserve"> </w:t>
      </w:r>
      <w:r w:rsidR="005E2B41">
        <w:rPr>
          <w:rFonts w:ascii="Cambria" w:hAnsi="Cambria" w:cs="Helvetica"/>
          <w:color w:val="1C1E21"/>
          <w:shd w:val="clear" w:color="auto" w:fill="FFFFFF"/>
        </w:rPr>
        <w:t>Parqueo Municipal de Chalatenango.</w:t>
      </w:r>
    </w:p>
    <w:p w14:paraId="4509773A" w14:textId="23307A6A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D73F362" w14:textId="63AF9DD3" w:rsidR="00156B3D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 xml:space="preserve">Hora: </w:t>
      </w:r>
      <w:r w:rsidR="005E2B41">
        <w:rPr>
          <w:rFonts w:ascii="Cambria" w:hAnsi="Cambria" w:cs="Helvetica"/>
          <w:color w:val="1C1E21"/>
          <w:shd w:val="clear" w:color="auto" w:fill="FFFFFF"/>
        </w:rPr>
        <w:t>3</w:t>
      </w:r>
      <w:r w:rsidR="008129A5">
        <w:rPr>
          <w:rFonts w:ascii="Cambria" w:hAnsi="Cambria" w:cs="Helvetica"/>
          <w:color w:val="1C1E21"/>
          <w:shd w:val="clear" w:color="auto" w:fill="FFFFFF"/>
        </w:rPr>
        <w:t>:00pm.</w:t>
      </w:r>
    </w:p>
    <w:p w14:paraId="6F2E5354" w14:textId="04EE5117" w:rsidR="00631EE1" w:rsidRPr="00A402F6" w:rsidRDefault="005E2B41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CBAF570" wp14:editId="695063B6">
            <wp:simplePos x="0" y="0"/>
            <wp:positionH relativeFrom="column">
              <wp:posOffset>1830705</wp:posOffset>
            </wp:positionH>
            <wp:positionV relativeFrom="paragraph">
              <wp:posOffset>3187065</wp:posOffset>
            </wp:positionV>
            <wp:extent cx="4053840" cy="2680335"/>
            <wp:effectExtent l="0" t="0" r="3810" b="5715"/>
            <wp:wrapThrough wrapText="bothSides">
              <wp:wrapPolygon edited="0">
                <wp:start x="0" y="0"/>
                <wp:lineTo x="0" y="21493"/>
                <wp:lineTo x="21519" y="21493"/>
                <wp:lineTo x="21519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840" cy="268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23AEE7D" wp14:editId="2B4A981D">
            <wp:simplePos x="0" y="0"/>
            <wp:positionH relativeFrom="column">
              <wp:posOffset>-836295</wp:posOffset>
            </wp:positionH>
            <wp:positionV relativeFrom="paragraph">
              <wp:posOffset>192405</wp:posOffset>
            </wp:positionV>
            <wp:extent cx="4046220" cy="2696370"/>
            <wp:effectExtent l="0" t="0" r="0" b="8890"/>
            <wp:wrapThrough wrapText="bothSides">
              <wp:wrapPolygon edited="0">
                <wp:start x="0" y="0"/>
                <wp:lineTo x="0" y="21519"/>
                <wp:lineTo x="21458" y="21519"/>
                <wp:lineTo x="21458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220" cy="269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31EE1" w:rsidRPr="00A402F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8DB9F7" w14:textId="77777777" w:rsidR="00021CB6" w:rsidRDefault="00021CB6" w:rsidP="00A402F6">
      <w:pPr>
        <w:spacing w:after="0" w:line="240" w:lineRule="auto"/>
      </w:pPr>
      <w:r>
        <w:separator/>
      </w:r>
    </w:p>
  </w:endnote>
  <w:endnote w:type="continuationSeparator" w:id="0">
    <w:p w14:paraId="24CEDB6C" w14:textId="77777777" w:rsidR="00021CB6" w:rsidRDefault="00021CB6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mbra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1A6AC4" w14:textId="77777777" w:rsidR="00021CB6" w:rsidRDefault="00021CB6" w:rsidP="00A402F6">
      <w:pPr>
        <w:spacing w:after="0" w:line="240" w:lineRule="auto"/>
      </w:pPr>
      <w:r>
        <w:separator/>
      </w:r>
    </w:p>
  </w:footnote>
  <w:footnote w:type="continuationSeparator" w:id="0">
    <w:p w14:paraId="2C08BB9F" w14:textId="77777777" w:rsidR="00021CB6" w:rsidRDefault="00021CB6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18017D4C" w:rsidR="00A402F6" w:rsidRDefault="00A402F6">
    <w:pPr>
      <w:pStyle w:val="Encabezado"/>
    </w:pPr>
    <w:r>
      <w:rPr>
        <w:rFonts w:ascii="Arial Narrow" w:hAnsi="Arial Narrow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ALCALDÍA MUNICIPAL DE CHALATENANGO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21CB6"/>
    <w:rsid w:val="000A4590"/>
    <w:rsid w:val="00156B3D"/>
    <w:rsid w:val="00272925"/>
    <w:rsid w:val="005E2B41"/>
    <w:rsid w:val="00631EE1"/>
    <w:rsid w:val="007A7EEA"/>
    <w:rsid w:val="008129A5"/>
    <w:rsid w:val="00A402F6"/>
    <w:rsid w:val="00AC3AD0"/>
    <w:rsid w:val="00D14798"/>
    <w:rsid w:val="00DB71E0"/>
    <w:rsid w:val="00EB1A6F"/>
    <w:rsid w:val="00F8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RegaDany</cp:lastModifiedBy>
  <cp:revision>2</cp:revision>
  <dcterms:created xsi:type="dcterms:W3CDTF">2020-08-19T21:12:00Z</dcterms:created>
  <dcterms:modified xsi:type="dcterms:W3CDTF">2020-08-19T21:12:00Z</dcterms:modified>
</cp:coreProperties>
</file>