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21E83B6E" w14:textId="0651B823" w:rsidR="009D34C4" w:rsidRPr="009D34C4" w:rsidRDefault="00EB1A6F" w:rsidP="009D34C4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 w:rsidR="009D34C4" w:rsidRPr="009D34C4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Alcalde Municipal Dr. José Rigoberto Mejía hizo entrega de dispensadores de alcohol gel grandes, alfombras y amonio cuaternario para las Parroquias San Juan Bautista, Catedral y Parroquia El Señor de Las Misericordia, Barrio el Calvario.</w:t>
      </w:r>
    </w:p>
    <w:p w14:paraId="653CBF1A" w14:textId="77777777" w:rsidR="009D34C4" w:rsidRPr="009D34C4" w:rsidRDefault="009D34C4" w:rsidP="009D34C4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9D34C4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Para que puedan ser utilizados y así prevenir el COVID-19.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2B8E3C19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9D34C4">
        <w:rPr>
          <w:rFonts w:ascii="Calimbra" w:hAnsi="Calimbra" w:cs="Helvetica"/>
          <w:color w:val="1C1E21"/>
          <w:shd w:val="clear" w:color="auto" w:fill="FFFFFF"/>
        </w:rPr>
        <w:t xml:space="preserve">24 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E58F4D5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9D34C4">
        <w:rPr>
          <w:rFonts w:ascii="Cambria" w:hAnsi="Cambria" w:cs="Helvetica"/>
          <w:color w:val="1C1E21"/>
          <w:shd w:val="clear" w:color="auto" w:fill="FFFFFF"/>
        </w:rPr>
        <w:t>Municipalidad de Chalatenango.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067EC349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9D34C4">
        <w:rPr>
          <w:rFonts w:ascii="Cambria" w:hAnsi="Cambria" w:cs="Helvetica"/>
          <w:color w:val="1C1E21"/>
          <w:shd w:val="clear" w:color="auto" w:fill="FFFFFF"/>
        </w:rPr>
        <w:t>10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9D34C4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18209D06" w:rsidR="00631EE1" w:rsidRPr="00A402F6" w:rsidRDefault="009D34C4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7A5E37" wp14:editId="19C5ACE1">
            <wp:simplePos x="0" y="0"/>
            <wp:positionH relativeFrom="margin">
              <wp:posOffset>1929765</wp:posOffset>
            </wp:positionH>
            <wp:positionV relativeFrom="paragraph">
              <wp:posOffset>3786505</wp:posOffset>
            </wp:positionV>
            <wp:extent cx="4193540" cy="2795270"/>
            <wp:effectExtent l="0" t="0" r="0" b="5080"/>
            <wp:wrapThrough wrapText="bothSides">
              <wp:wrapPolygon edited="0">
                <wp:start x="0" y="0"/>
                <wp:lineTo x="0" y="21492"/>
                <wp:lineTo x="21489" y="21492"/>
                <wp:lineTo x="2148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540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FB3B3E6" wp14:editId="02D4E4A4">
            <wp:simplePos x="0" y="0"/>
            <wp:positionH relativeFrom="column">
              <wp:posOffset>-379095</wp:posOffset>
            </wp:positionH>
            <wp:positionV relativeFrom="paragraph">
              <wp:posOffset>127635</wp:posOffset>
            </wp:positionV>
            <wp:extent cx="2796540" cy="3592195"/>
            <wp:effectExtent l="0" t="0" r="3810" b="8255"/>
            <wp:wrapThrough wrapText="bothSides">
              <wp:wrapPolygon edited="0">
                <wp:start x="0" y="0"/>
                <wp:lineTo x="0" y="21535"/>
                <wp:lineTo x="21482" y="21535"/>
                <wp:lineTo x="2148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E8FEC" w14:textId="77777777" w:rsidR="00AC29BE" w:rsidRDefault="00AC29BE" w:rsidP="00A402F6">
      <w:pPr>
        <w:spacing w:after="0" w:line="240" w:lineRule="auto"/>
      </w:pPr>
      <w:r>
        <w:separator/>
      </w:r>
    </w:p>
  </w:endnote>
  <w:endnote w:type="continuationSeparator" w:id="0">
    <w:p w14:paraId="3A009562" w14:textId="77777777" w:rsidR="00AC29BE" w:rsidRDefault="00AC29BE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880BA" w14:textId="77777777" w:rsidR="00AC29BE" w:rsidRDefault="00AC29BE" w:rsidP="00A402F6">
      <w:pPr>
        <w:spacing w:after="0" w:line="240" w:lineRule="auto"/>
      </w:pPr>
      <w:r>
        <w:separator/>
      </w:r>
    </w:p>
  </w:footnote>
  <w:footnote w:type="continuationSeparator" w:id="0">
    <w:p w14:paraId="23857795" w14:textId="77777777" w:rsidR="00AC29BE" w:rsidRDefault="00AC29BE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7A7EEA"/>
    <w:rsid w:val="008129A5"/>
    <w:rsid w:val="009D34C4"/>
    <w:rsid w:val="00A402F6"/>
    <w:rsid w:val="00AC29BE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2020-08-19T20:21:00Z</dcterms:created>
  <dcterms:modified xsi:type="dcterms:W3CDTF">2020-08-19T20:21:00Z</dcterms:modified>
</cp:coreProperties>
</file>