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50A0510" w14:textId="62F6DB7B" w:rsidR="008129A5" w:rsidRPr="004632C4" w:rsidRDefault="00EB1A6F" w:rsidP="008129A5">
      <w:pPr>
        <w:shd w:val="clear" w:color="auto" w:fill="FFFFFF"/>
        <w:rPr>
          <w:rFonts w:ascii="Calimbra" w:eastAsia="Times New Roman" w:hAnsi="Calimbra" w:cs="Arial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proofErr w:type="gramStart"/>
      <w:r w:rsidR="004632C4" w:rsidRPr="004632C4">
        <w:rPr>
          <w:rFonts w:ascii="Calimbra" w:hAnsi="Calimbra" w:cs="Arial"/>
          <w:color w:val="050505"/>
          <w:sz w:val="24"/>
          <w:szCs w:val="24"/>
          <w:shd w:val="clear" w:color="auto" w:fill="FFFFFF"/>
        </w:rPr>
        <w:t>Alcaldes</w:t>
      </w:r>
      <w:proofErr w:type="gramEnd"/>
      <w:r w:rsidR="004632C4" w:rsidRPr="004632C4">
        <w:rPr>
          <w:rFonts w:ascii="Calimbra" w:hAnsi="Calimbra" w:cs="Arial"/>
          <w:color w:val="050505"/>
          <w:sz w:val="24"/>
          <w:szCs w:val="24"/>
          <w:shd w:val="clear" w:color="auto" w:fill="FFFFFF"/>
        </w:rPr>
        <w:t xml:space="preserve"> de los diferentes municipios de Chalatenango se reunieron esta mañana, con el objetivo de impartirles el Tema: "Programa de Medicamentos y Salud al alcance de todos" y Pandemia COVID19, el cual fue presentado por la Licda. </w:t>
      </w:r>
      <w:proofErr w:type="spellStart"/>
      <w:r w:rsidR="004632C4" w:rsidRPr="004632C4">
        <w:rPr>
          <w:rFonts w:ascii="Calimbra" w:hAnsi="Calimbra" w:cs="Arial"/>
          <w:color w:val="050505"/>
          <w:sz w:val="24"/>
          <w:szCs w:val="24"/>
          <w:shd w:val="clear" w:color="auto" w:fill="FFFFFF"/>
        </w:rPr>
        <w:t>Jackelyn</w:t>
      </w:r>
      <w:proofErr w:type="spellEnd"/>
      <w:r w:rsidR="004632C4" w:rsidRPr="004632C4">
        <w:rPr>
          <w:rFonts w:ascii="Calimbra" w:hAnsi="Calimbra" w:cs="Arial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="004632C4" w:rsidRPr="004632C4">
        <w:rPr>
          <w:rFonts w:ascii="Calimbra" w:hAnsi="Calimbra" w:cs="Arial"/>
          <w:color w:val="050505"/>
          <w:sz w:val="24"/>
          <w:szCs w:val="24"/>
          <w:shd w:val="clear" w:color="auto" w:fill="FFFFFF"/>
        </w:rPr>
        <w:t>D'Aubuisson</w:t>
      </w:r>
      <w:proofErr w:type="spellEnd"/>
      <w:r w:rsidR="004632C4" w:rsidRPr="004632C4">
        <w:rPr>
          <w:rFonts w:ascii="Calimbra" w:hAnsi="Calimbra" w:cs="Arial"/>
          <w:color w:val="050505"/>
          <w:sz w:val="24"/>
          <w:szCs w:val="24"/>
          <w:shd w:val="clear" w:color="auto" w:fill="FFFFFF"/>
        </w:rPr>
        <w:t xml:space="preserve"> quien es la Directora de Patronato Progresando en Familia.</w:t>
      </w:r>
    </w:p>
    <w:p w14:paraId="1C712C74" w14:textId="77777777" w:rsidR="008129A5" w:rsidRPr="004632C4" w:rsidRDefault="008129A5" w:rsidP="008129A5">
      <w:pPr>
        <w:shd w:val="clear" w:color="auto" w:fill="FFFFFF"/>
        <w:spacing w:after="0" w:line="240" w:lineRule="auto"/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</w:pPr>
      <w:r w:rsidRPr="004632C4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>Un total de 72 familia se les brindó el apoyo esta tarde.</w:t>
      </w:r>
    </w:p>
    <w:p w14:paraId="6AA14872" w14:textId="3CC31883" w:rsidR="00A402F6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288C9F81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4632C4">
        <w:rPr>
          <w:rFonts w:ascii="Calimbra" w:hAnsi="Calimbra" w:cs="Helvetica"/>
          <w:color w:val="1C1E21"/>
          <w:shd w:val="clear" w:color="auto" w:fill="FFFFFF"/>
        </w:rPr>
        <w:t>10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5A8762E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4632C4">
        <w:rPr>
          <w:rFonts w:ascii="Cambria" w:hAnsi="Cambria" w:cs="Helvetica"/>
          <w:color w:val="1C1E21"/>
          <w:shd w:val="clear" w:color="auto" w:fill="FFFFFF"/>
        </w:rPr>
        <w:t>Salón de la Municipalidad.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B1CB544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4632C4">
        <w:rPr>
          <w:rFonts w:ascii="Cambria" w:hAnsi="Cambria" w:cs="Helvetica"/>
          <w:color w:val="1C1E21"/>
          <w:shd w:val="clear" w:color="auto" w:fill="FFFFFF"/>
        </w:rPr>
        <w:t>9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4632C4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06F911EE" w:rsidR="00631EE1" w:rsidRDefault="004632C4" w:rsidP="00D14798">
      <w:pPr>
        <w:pStyle w:val="Encabezado"/>
        <w:tabs>
          <w:tab w:val="center" w:pos="442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0B5069" wp14:editId="31F6FE85">
            <wp:simplePos x="0" y="0"/>
            <wp:positionH relativeFrom="column">
              <wp:posOffset>-714375</wp:posOffset>
            </wp:positionH>
            <wp:positionV relativeFrom="paragraph">
              <wp:posOffset>236220</wp:posOffset>
            </wp:positionV>
            <wp:extent cx="2407920" cy="3110419"/>
            <wp:effectExtent l="0" t="0" r="0" b="0"/>
            <wp:wrapThrough wrapText="bothSides">
              <wp:wrapPolygon edited="0">
                <wp:start x="0" y="0"/>
                <wp:lineTo x="0" y="21432"/>
                <wp:lineTo x="21361" y="21432"/>
                <wp:lineTo x="2136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11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67333" w14:textId="1C317F8D" w:rsidR="004632C4" w:rsidRPr="00A402F6" w:rsidRDefault="004632C4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1598D2" wp14:editId="4612A2C7">
            <wp:simplePos x="0" y="0"/>
            <wp:positionH relativeFrom="margin">
              <wp:align>right</wp:align>
            </wp:positionH>
            <wp:positionV relativeFrom="paragraph">
              <wp:posOffset>438785</wp:posOffset>
            </wp:positionV>
            <wp:extent cx="3223260" cy="2148714"/>
            <wp:effectExtent l="0" t="0" r="0" b="4445"/>
            <wp:wrapThrough wrapText="bothSides">
              <wp:wrapPolygon edited="0">
                <wp:start x="0" y="0"/>
                <wp:lineTo x="0" y="21453"/>
                <wp:lineTo x="21447" y="21453"/>
                <wp:lineTo x="2144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14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32C4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D88F7" w14:textId="77777777" w:rsidR="00811F2A" w:rsidRDefault="00811F2A" w:rsidP="00A402F6">
      <w:pPr>
        <w:spacing w:after="0" w:line="240" w:lineRule="auto"/>
      </w:pPr>
      <w:r>
        <w:separator/>
      </w:r>
    </w:p>
  </w:endnote>
  <w:endnote w:type="continuationSeparator" w:id="0">
    <w:p w14:paraId="25E4CF48" w14:textId="77777777" w:rsidR="00811F2A" w:rsidRDefault="00811F2A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AFF3C" w14:textId="77777777" w:rsidR="00811F2A" w:rsidRDefault="00811F2A" w:rsidP="00A402F6">
      <w:pPr>
        <w:spacing w:after="0" w:line="240" w:lineRule="auto"/>
      </w:pPr>
      <w:r>
        <w:separator/>
      </w:r>
    </w:p>
  </w:footnote>
  <w:footnote w:type="continuationSeparator" w:id="0">
    <w:p w14:paraId="15135AFA" w14:textId="77777777" w:rsidR="00811F2A" w:rsidRDefault="00811F2A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4632C4"/>
    <w:rsid w:val="00631EE1"/>
    <w:rsid w:val="007A7EEA"/>
    <w:rsid w:val="00811F2A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2020-08-19T19:41:00Z</dcterms:created>
  <dcterms:modified xsi:type="dcterms:W3CDTF">2020-08-19T19:41:00Z</dcterms:modified>
</cp:coreProperties>
</file>