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5D9D0" w14:textId="427565B7" w:rsidR="00080F7F" w:rsidRPr="00080F7F" w:rsidRDefault="00E12589" w:rsidP="00080F7F">
      <w:pPr>
        <w:pStyle w:val="Encabezado"/>
        <w:tabs>
          <w:tab w:val="center" w:pos="4420"/>
        </w:tabs>
        <w:spacing w:line="360" w:lineRule="auto"/>
        <w:jc w:val="center"/>
        <w:rPr>
          <w:rFonts w:ascii="Arial Narrow" w:hAnsi="Arial Narrow" w:cs="Arial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6A19F636" w14:textId="5B294235" w:rsidR="00080F7F" w:rsidRDefault="00080F7F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702220AF" w14:textId="50EAE169" w:rsidR="00080F7F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Nombre: Reunión con miembros de instituciones: PNC, VMT, TRANSITO, RUTA 125 Y ALCALDIA MUNICIPAL.</w:t>
      </w:r>
    </w:p>
    <w:p w14:paraId="3FD3FABD" w14:textId="59A6A491" w:rsidR="001E4C09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Objetivo: Lograr un acuerdo para el reordenamiento del Centro Histórico.</w:t>
      </w:r>
    </w:p>
    <w:p w14:paraId="23FC3351" w14:textId="1CCAE6D3" w:rsidR="001E4C09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Dia: 18 de febrero de 2020.</w:t>
      </w:r>
    </w:p>
    <w:p w14:paraId="09CB1979" w14:textId="090801CE" w:rsidR="001E4C09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Ubicación:  Salón de la Municipalidad.</w:t>
      </w:r>
    </w:p>
    <w:p w14:paraId="4F2ECB2A" w14:textId="20867BFF" w:rsidR="001E4C09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AA37D2" wp14:editId="263E1658">
            <wp:simplePos x="0" y="0"/>
            <wp:positionH relativeFrom="margin">
              <wp:posOffset>-822960</wp:posOffset>
            </wp:positionH>
            <wp:positionV relativeFrom="paragraph">
              <wp:posOffset>270510</wp:posOffset>
            </wp:positionV>
            <wp:extent cx="4450080" cy="2966720"/>
            <wp:effectExtent l="0" t="0" r="7620" b="5080"/>
            <wp:wrapThrough wrapText="bothSides">
              <wp:wrapPolygon edited="0">
                <wp:start x="0" y="0"/>
                <wp:lineTo x="0" y="21498"/>
                <wp:lineTo x="21545" y="21498"/>
                <wp:lineTo x="2154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hd w:val="clear" w:color="auto" w:fill="FFFFFF"/>
        </w:rPr>
        <w:t>Hora: 2.00pm.</w:t>
      </w:r>
    </w:p>
    <w:p w14:paraId="5BF89A66" w14:textId="6F8813CF" w:rsidR="001E4C09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9D0A994" w14:textId="00DAF4F3" w:rsidR="001E4C09" w:rsidRPr="00080F7F" w:rsidRDefault="001E4C09" w:rsidP="00356DDD">
      <w:pPr>
        <w:rPr>
          <w:rFonts w:ascii="Cambria" w:hAnsi="Cambria" w:cs="Helvetica"/>
          <w:color w:val="1C1E21"/>
          <w:shd w:val="clear" w:color="auto" w:fill="FFFFFF"/>
        </w:rPr>
      </w:pPr>
    </w:p>
    <w:p w14:paraId="69828BF9" w14:textId="376E11D7" w:rsidR="00080F7F" w:rsidRDefault="00080F7F" w:rsidP="00356DDD">
      <w:pPr>
        <w:rPr>
          <w:rFonts w:ascii="Arial" w:hAnsi="Arial" w:cs="Arial"/>
          <w:sz w:val="24"/>
          <w:szCs w:val="24"/>
        </w:rPr>
      </w:pPr>
    </w:p>
    <w:p w14:paraId="1ADC94BB" w14:textId="0E14AF76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B427E50" w14:textId="61B5A0CD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60F47543" w14:textId="21F53968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438001" w14:textId="7C51AFFC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1927916" w14:textId="598682AA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B3C08DA" w14:textId="66FF36EB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392C4E17" w14:textId="62AF3F3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3BC995A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553F919" w14:textId="118BA50F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21880109" w14:textId="781906A8" w:rsidR="00356DDD" w:rsidRPr="00F22AF9" w:rsidRDefault="001E4C09" w:rsidP="00356DDD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B847C27" wp14:editId="442B5E5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4038600" cy="2692400"/>
            <wp:effectExtent l="0" t="0" r="0" b="0"/>
            <wp:wrapThrough wrapText="bothSides">
              <wp:wrapPolygon edited="0">
                <wp:start x="0" y="0"/>
                <wp:lineTo x="0" y="21396"/>
                <wp:lineTo x="21498" y="21396"/>
                <wp:lineTo x="2149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99C7EA6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03B391FB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F3FE69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D73CCC7" w14:textId="77289FBD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7E839E78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1A6359EE" w14:textId="77777777" w:rsidR="00356DDD" w:rsidRPr="00F22AF9" w:rsidRDefault="00356DDD" w:rsidP="00356DDD">
      <w:pPr>
        <w:rPr>
          <w:rFonts w:ascii="Arial" w:hAnsi="Arial" w:cs="Arial"/>
          <w:sz w:val="24"/>
          <w:szCs w:val="24"/>
        </w:rPr>
      </w:pPr>
    </w:p>
    <w:p w14:paraId="47270E81" w14:textId="77777777" w:rsidR="005F0908" w:rsidRPr="00B76123" w:rsidRDefault="005F0908" w:rsidP="005F0908">
      <w:pPr>
        <w:tabs>
          <w:tab w:val="left" w:pos="3740"/>
        </w:tabs>
        <w:jc w:val="center"/>
        <w:rPr>
          <w:rFonts w:ascii="Cambria" w:hAnsi="Cambria"/>
          <w:sz w:val="28"/>
          <w:szCs w:val="28"/>
        </w:rPr>
      </w:pPr>
    </w:p>
    <w:sectPr w:rsidR="005F0908" w:rsidRPr="00B7612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67597" w14:textId="77777777" w:rsidR="007F5C67" w:rsidRDefault="007F5C67" w:rsidP="00E12589">
      <w:pPr>
        <w:spacing w:after="0" w:line="240" w:lineRule="auto"/>
      </w:pPr>
      <w:r>
        <w:separator/>
      </w:r>
    </w:p>
  </w:endnote>
  <w:endnote w:type="continuationSeparator" w:id="0">
    <w:p w14:paraId="3CEB3307" w14:textId="77777777" w:rsidR="007F5C67" w:rsidRDefault="007F5C67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7F5C67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AFF80" w14:textId="77777777" w:rsidR="007F5C67" w:rsidRDefault="007F5C67" w:rsidP="00E12589">
      <w:pPr>
        <w:spacing w:after="0" w:line="240" w:lineRule="auto"/>
      </w:pPr>
      <w:r>
        <w:separator/>
      </w:r>
    </w:p>
  </w:footnote>
  <w:footnote w:type="continuationSeparator" w:id="0">
    <w:p w14:paraId="3FB008C3" w14:textId="77777777" w:rsidR="007F5C67" w:rsidRDefault="007F5C67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4590"/>
    <w:rsid w:val="00156B3D"/>
    <w:rsid w:val="001C437E"/>
    <w:rsid w:val="001E4C09"/>
    <w:rsid w:val="002B0528"/>
    <w:rsid w:val="002B5AD6"/>
    <w:rsid w:val="00343DB5"/>
    <w:rsid w:val="00356DDD"/>
    <w:rsid w:val="003E2F73"/>
    <w:rsid w:val="00517EDA"/>
    <w:rsid w:val="005763AC"/>
    <w:rsid w:val="005F0908"/>
    <w:rsid w:val="00676A64"/>
    <w:rsid w:val="006960D6"/>
    <w:rsid w:val="007518FE"/>
    <w:rsid w:val="007F5C67"/>
    <w:rsid w:val="00A117E4"/>
    <w:rsid w:val="00B302CF"/>
    <w:rsid w:val="00B35DC2"/>
    <w:rsid w:val="00B76123"/>
    <w:rsid w:val="00BE61D9"/>
    <w:rsid w:val="00CA4068"/>
    <w:rsid w:val="00D14250"/>
    <w:rsid w:val="00D529B8"/>
    <w:rsid w:val="00DF5A34"/>
    <w:rsid w:val="00E12589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2020-02-24T21:11:00Z</dcterms:created>
  <dcterms:modified xsi:type="dcterms:W3CDTF">2020-02-24T21:11:00Z</dcterms:modified>
</cp:coreProperties>
</file>