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9F636" w14:textId="0BEC9406" w:rsidR="00080F7F" w:rsidRPr="008407D0" w:rsidRDefault="00E12589" w:rsidP="008407D0">
      <w:pPr>
        <w:pStyle w:val="Encabezado"/>
        <w:tabs>
          <w:tab w:val="center" w:pos="4420"/>
        </w:tabs>
        <w:spacing w:line="360" w:lineRule="auto"/>
        <w:jc w:val="center"/>
        <w:rPr>
          <w:rFonts w:ascii="Arial Narrow" w:hAnsi="Arial Narrow" w:cs="Arial"/>
        </w:rPr>
      </w:pPr>
      <w:r w:rsidRPr="00770B28">
        <w:rPr>
          <w:rFonts w:ascii="Arial Narrow" w:hAnsi="Arial Narrow" w:cs="Arial"/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24F917D2" wp14:editId="4F1C9C34">
            <wp:simplePos x="0" y="0"/>
            <wp:positionH relativeFrom="column">
              <wp:posOffset>5412740</wp:posOffset>
            </wp:positionH>
            <wp:positionV relativeFrom="paragraph">
              <wp:posOffset>-698923</wp:posOffset>
            </wp:positionV>
            <wp:extent cx="607364" cy="577215"/>
            <wp:effectExtent l="0" t="0" r="254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00px-Coats_of_arms_of_El_Salvador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7364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0B28">
        <w:rPr>
          <w:rFonts w:ascii="Arial Narrow" w:hAnsi="Arial Narrow" w:cs="Arial"/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22C6551B" wp14:editId="455B55BE">
            <wp:simplePos x="0" y="0"/>
            <wp:positionH relativeFrom="column">
              <wp:posOffset>-733002</wp:posOffset>
            </wp:positionH>
            <wp:positionV relativeFrom="paragraph">
              <wp:posOffset>-617432</wp:posOffset>
            </wp:positionV>
            <wp:extent cx="624540" cy="530860"/>
            <wp:effectExtent l="0" t="0" r="4445" b="254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scudo-de-chalatenan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540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0B28">
        <w:rPr>
          <w:rFonts w:ascii="Arial Narrow" w:hAnsi="Arial Narrow" w:cs="Arial"/>
          <w:sz w:val="24"/>
          <w:szCs w:val="24"/>
        </w:rPr>
        <w:t xml:space="preserve"> </w:t>
      </w:r>
    </w:p>
    <w:p w14:paraId="5B89CA82" w14:textId="1C43427E" w:rsidR="008407D0" w:rsidRDefault="008407D0" w:rsidP="008407D0">
      <w:pPr>
        <w:shd w:val="clear" w:color="auto" w:fill="FFFFFF"/>
        <w:spacing w:after="0" w:line="240" w:lineRule="auto"/>
        <w:rPr>
          <w:rFonts w:ascii="Cambria" w:eastAsia="Times New Roman" w:hAnsi="Cambria" w:cs="Helvetica"/>
          <w:color w:val="1C1E21"/>
          <w:lang w:val="es-SV" w:eastAsia="es-SV"/>
        </w:rPr>
      </w:pPr>
      <w:bookmarkStart w:id="0" w:name="_Hlk32328347"/>
      <w:r>
        <w:rPr>
          <w:rFonts w:ascii="Cambria" w:eastAsia="Times New Roman" w:hAnsi="Cambria" w:cs="Helvetica"/>
          <w:color w:val="1C1E21"/>
          <w:lang w:val="es-SV" w:eastAsia="es-SV"/>
        </w:rPr>
        <w:t>Actividad: S</w:t>
      </w:r>
      <w:r w:rsidRPr="008407D0">
        <w:rPr>
          <w:rFonts w:ascii="Cambria" w:eastAsia="Times New Roman" w:hAnsi="Cambria" w:cs="Helvetica"/>
          <w:color w:val="1C1E21"/>
          <w:lang w:val="es-SV" w:eastAsia="es-SV"/>
        </w:rPr>
        <w:t>iembra de aproximadamente 30,000 alevines en El Embalse con el fin de mejorar la población existente.</w:t>
      </w:r>
      <w:r w:rsidRPr="008407D0">
        <w:rPr>
          <w:rFonts w:ascii="Cambria" w:eastAsia="Times New Roman" w:hAnsi="Cambria" w:cs="Helvetica"/>
          <w:color w:val="1C1E21"/>
          <w:lang w:val="es-SV" w:eastAsia="es-SV"/>
        </w:rPr>
        <w:br/>
        <w:t xml:space="preserve">Gracias al apoyo del Ministerio de Agricultura y Ganadería, CENDEPESCA, Asociación de Pescadores de </w:t>
      </w:r>
      <w:r w:rsidRPr="008407D0">
        <w:rPr>
          <w:rFonts w:ascii="Cambria" w:eastAsia="Times New Roman" w:hAnsi="Cambria" w:cs="Helvetica"/>
          <w:color w:val="1C1E21"/>
          <w:lang w:val="es-SV" w:eastAsia="es-SV"/>
        </w:rPr>
        <w:t>Reubicación</w:t>
      </w:r>
      <w:r w:rsidRPr="008407D0">
        <w:rPr>
          <w:rFonts w:ascii="Cambria" w:eastAsia="Times New Roman" w:hAnsi="Cambria" w:cs="Helvetica"/>
          <w:color w:val="1C1E21"/>
          <w:lang w:val="es-SV" w:eastAsia="es-SV"/>
        </w:rPr>
        <w:t xml:space="preserve"> 3 y alumnos del INJOZ que colaboraron con la liberación. </w:t>
      </w:r>
    </w:p>
    <w:p w14:paraId="5B5AA2BB" w14:textId="77777777" w:rsidR="008407D0" w:rsidRDefault="008407D0" w:rsidP="008407D0">
      <w:pPr>
        <w:shd w:val="clear" w:color="auto" w:fill="FFFFFF"/>
        <w:spacing w:after="0" w:line="240" w:lineRule="auto"/>
        <w:rPr>
          <w:rFonts w:ascii="Cambria" w:eastAsia="Times New Roman" w:hAnsi="Cambria" w:cs="Helvetica"/>
          <w:color w:val="1C1E21"/>
          <w:lang w:val="es-SV" w:eastAsia="es-SV"/>
        </w:rPr>
      </w:pPr>
    </w:p>
    <w:p w14:paraId="69828BF9" w14:textId="07389704" w:rsidR="00080F7F" w:rsidRDefault="008407D0" w:rsidP="008407D0">
      <w:pPr>
        <w:shd w:val="clear" w:color="auto" w:fill="FFFFFF"/>
        <w:spacing w:after="0" w:line="240" w:lineRule="auto"/>
        <w:rPr>
          <w:rFonts w:ascii="Cambria" w:eastAsia="Times New Roman" w:hAnsi="Cambria" w:cs="Helvetica"/>
          <w:color w:val="1C1E21"/>
          <w:lang w:val="es-SV" w:eastAsia="es-SV"/>
        </w:rPr>
      </w:pPr>
      <w:r>
        <w:rPr>
          <w:rFonts w:ascii="Cambria" w:eastAsia="Times New Roman" w:hAnsi="Cambria" w:cs="Helvetica"/>
          <w:color w:val="1C1E21"/>
          <w:lang w:val="es-SV" w:eastAsia="es-SV"/>
        </w:rPr>
        <w:t xml:space="preserve">Fecha: </w:t>
      </w:r>
      <w:r w:rsidRPr="008407D0">
        <w:rPr>
          <w:rFonts w:ascii="Cambria" w:eastAsia="Times New Roman" w:hAnsi="Cambria" w:cs="Helvetica"/>
          <w:color w:val="1C1E21"/>
          <w:lang w:val="es-SV" w:eastAsia="es-SV"/>
        </w:rPr>
        <w:t xml:space="preserve"> </w:t>
      </w:r>
      <w:r>
        <w:rPr>
          <w:rFonts w:ascii="Cambria" w:eastAsia="Times New Roman" w:hAnsi="Cambria" w:cs="Helvetica"/>
          <w:color w:val="1C1E21"/>
          <w:lang w:val="es-SV" w:eastAsia="es-SV"/>
        </w:rPr>
        <w:t>26 de abril de 2019.</w:t>
      </w:r>
    </w:p>
    <w:bookmarkEnd w:id="0"/>
    <w:p w14:paraId="2106380A" w14:textId="38FDDF2D" w:rsidR="008407D0" w:rsidRPr="008407D0" w:rsidRDefault="008407D0" w:rsidP="008407D0">
      <w:pPr>
        <w:shd w:val="clear" w:color="auto" w:fill="FFFFFF"/>
        <w:spacing w:after="0" w:line="240" w:lineRule="auto"/>
        <w:rPr>
          <w:rFonts w:ascii="Cambria" w:eastAsia="Times New Roman" w:hAnsi="Cambria" w:cs="Helvetica"/>
          <w:color w:val="1C1E21"/>
          <w:lang w:val="es-SV" w:eastAsia="es-SV"/>
        </w:rPr>
      </w:pPr>
    </w:p>
    <w:p w14:paraId="1ADC94BB" w14:textId="7E679C88" w:rsidR="00356DDD" w:rsidRPr="00F22AF9" w:rsidRDefault="008407D0" w:rsidP="00356DDD">
      <w:pPr>
        <w:rPr>
          <w:rFonts w:ascii="Arial" w:hAnsi="Arial" w:cs="Arial"/>
          <w:sz w:val="24"/>
          <w:szCs w:val="24"/>
        </w:rPr>
      </w:pPr>
      <w:r>
        <w:rPr>
          <w:rFonts w:ascii="Cambria" w:eastAsia="Times New Roman" w:hAnsi="Cambria" w:cs="Helvetica"/>
          <w:noProof/>
          <w:color w:val="1C1E21"/>
          <w:lang w:val="es-SV" w:eastAsia="es-SV"/>
        </w:rPr>
        <w:drawing>
          <wp:anchor distT="0" distB="0" distL="114300" distR="114300" simplePos="0" relativeHeight="251661312" behindDoc="0" locked="0" layoutInCell="1" allowOverlap="1" wp14:anchorId="20BF4ED8" wp14:editId="121B104E">
            <wp:simplePos x="0" y="0"/>
            <wp:positionH relativeFrom="column">
              <wp:posOffset>-724958</wp:posOffset>
            </wp:positionH>
            <wp:positionV relativeFrom="paragraph">
              <wp:posOffset>167640</wp:posOffset>
            </wp:positionV>
            <wp:extent cx="4076940" cy="2717800"/>
            <wp:effectExtent l="0" t="0" r="0" b="6350"/>
            <wp:wrapThrough wrapText="bothSides">
              <wp:wrapPolygon edited="0">
                <wp:start x="0" y="0"/>
                <wp:lineTo x="0" y="21499"/>
                <wp:lineTo x="21499" y="21499"/>
                <wp:lineTo x="21499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8376921_2426548247402739_3511013821768531968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94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427E50" w14:textId="7777777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60F47543" w14:textId="7777777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1D438001" w14:textId="1F4C615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41927916" w14:textId="7777777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2B3C08DA" w14:textId="7777777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392C4E17" w14:textId="7777777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73BC995A" w14:textId="7777777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2553F919" w14:textId="7777777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21880109" w14:textId="7777777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799C7EA6" w14:textId="7777777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03B391FB" w14:textId="7777777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1AF3FE69" w14:textId="43D35FB0" w:rsidR="00356DDD" w:rsidRPr="00F22AF9" w:rsidRDefault="008407D0" w:rsidP="00356D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35E6731" wp14:editId="445F026B">
            <wp:simplePos x="0" y="0"/>
            <wp:positionH relativeFrom="margin">
              <wp:posOffset>909320</wp:posOffset>
            </wp:positionH>
            <wp:positionV relativeFrom="paragraph">
              <wp:posOffset>40005</wp:posOffset>
            </wp:positionV>
            <wp:extent cx="4334510" cy="2889250"/>
            <wp:effectExtent l="0" t="0" r="8890" b="6350"/>
            <wp:wrapThrough wrapText="bothSides">
              <wp:wrapPolygon edited="0">
                <wp:start x="0" y="0"/>
                <wp:lineTo x="0" y="21505"/>
                <wp:lineTo x="21549" y="21505"/>
                <wp:lineTo x="21549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8376378_2426548294069401_4726845516246155264_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4510" cy="288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73CCC7" w14:textId="0D7CA5EB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7E839E78" w14:textId="7C4982CB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1A6359EE" w14:textId="6D507CDF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47270E81" w14:textId="0DF752CB" w:rsidR="005F0908" w:rsidRDefault="005F0908" w:rsidP="005F0908">
      <w:pPr>
        <w:tabs>
          <w:tab w:val="left" w:pos="3740"/>
        </w:tabs>
        <w:jc w:val="center"/>
        <w:rPr>
          <w:rFonts w:ascii="Cambria" w:hAnsi="Cambria"/>
          <w:sz w:val="28"/>
          <w:szCs w:val="28"/>
        </w:rPr>
      </w:pPr>
    </w:p>
    <w:p w14:paraId="642FFA74" w14:textId="1FA823A3" w:rsidR="008407D0" w:rsidRPr="008407D0" w:rsidRDefault="008407D0" w:rsidP="008407D0">
      <w:pPr>
        <w:rPr>
          <w:rFonts w:ascii="Cambria" w:hAnsi="Cambria"/>
          <w:sz w:val="28"/>
          <w:szCs w:val="28"/>
        </w:rPr>
      </w:pPr>
    </w:p>
    <w:p w14:paraId="106BE27C" w14:textId="15DC605A" w:rsidR="008407D0" w:rsidRPr="008407D0" w:rsidRDefault="008407D0" w:rsidP="008407D0">
      <w:pPr>
        <w:rPr>
          <w:rFonts w:ascii="Cambria" w:hAnsi="Cambria"/>
          <w:sz w:val="28"/>
          <w:szCs w:val="28"/>
        </w:rPr>
      </w:pPr>
    </w:p>
    <w:p w14:paraId="4269241A" w14:textId="569AD741" w:rsidR="008407D0" w:rsidRPr="008407D0" w:rsidRDefault="008407D0" w:rsidP="008407D0">
      <w:pPr>
        <w:rPr>
          <w:rFonts w:ascii="Cambria" w:hAnsi="Cambria"/>
          <w:sz w:val="28"/>
          <w:szCs w:val="28"/>
        </w:rPr>
      </w:pPr>
    </w:p>
    <w:p w14:paraId="0D40C257" w14:textId="086C4266" w:rsidR="008407D0" w:rsidRPr="008407D0" w:rsidRDefault="008407D0" w:rsidP="008407D0">
      <w:pPr>
        <w:rPr>
          <w:rFonts w:ascii="Cambria" w:hAnsi="Cambria"/>
          <w:sz w:val="28"/>
          <w:szCs w:val="28"/>
        </w:rPr>
      </w:pPr>
    </w:p>
    <w:p w14:paraId="3C3BFEC6" w14:textId="64A9C2DA" w:rsidR="008407D0" w:rsidRDefault="008407D0" w:rsidP="008407D0">
      <w:pPr>
        <w:rPr>
          <w:rFonts w:ascii="Cambria" w:hAnsi="Cambria"/>
          <w:sz w:val="28"/>
          <w:szCs w:val="28"/>
        </w:rPr>
      </w:pPr>
    </w:p>
    <w:p w14:paraId="5FA505A0" w14:textId="58D5C28F" w:rsidR="008407D0" w:rsidRDefault="008407D0" w:rsidP="008407D0">
      <w:pPr>
        <w:jc w:val="right"/>
        <w:rPr>
          <w:rFonts w:ascii="Cambria" w:hAnsi="Cambria"/>
          <w:sz w:val="28"/>
          <w:szCs w:val="28"/>
        </w:rPr>
      </w:pPr>
    </w:p>
    <w:p w14:paraId="0CF64DB8" w14:textId="77777777" w:rsidR="008407D0" w:rsidRPr="008407D0" w:rsidRDefault="008407D0" w:rsidP="008407D0">
      <w:pPr>
        <w:rPr>
          <w:rFonts w:ascii="Cambria" w:hAnsi="Cambria"/>
          <w:sz w:val="28"/>
          <w:szCs w:val="28"/>
        </w:rPr>
      </w:pPr>
      <w:bookmarkStart w:id="1" w:name="_GoBack"/>
      <w:bookmarkEnd w:id="1"/>
    </w:p>
    <w:sectPr w:rsidR="008407D0" w:rsidRPr="008407D0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62CC9" w14:textId="77777777" w:rsidR="0083274D" w:rsidRDefault="0083274D" w:rsidP="00E12589">
      <w:pPr>
        <w:spacing w:after="0" w:line="240" w:lineRule="auto"/>
      </w:pPr>
      <w:r>
        <w:separator/>
      </w:r>
    </w:p>
  </w:endnote>
  <w:endnote w:type="continuationSeparator" w:id="0">
    <w:p w14:paraId="2EC9C191" w14:textId="77777777" w:rsidR="0083274D" w:rsidRDefault="0083274D" w:rsidP="00E12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66664" w14:textId="77777777" w:rsidR="00E12589" w:rsidRDefault="00E12589" w:rsidP="00E12589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704321" wp14:editId="3ACC27FF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F0628D" id="Conector recto 6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3952D82E" w14:textId="77777777" w:rsidR="00E12589" w:rsidRPr="003D791D" w:rsidRDefault="0083274D" w:rsidP="00E12589">
    <w:pPr>
      <w:pStyle w:val="Piedepgina"/>
      <w:jc w:val="center"/>
      <w:rPr>
        <w:sz w:val="16"/>
        <w:szCs w:val="16"/>
      </w:rPr>
    </w:pPr>
    <w:hyperlink r:id="rId1" w:history="1">
      <w:r w:rsidR="00E12589" w:rsidRPr="007B1A5B">
        <w:rPr>
          <w:rStyle w:val="Hipervnculo"/>
          <w:sz w:val="16"/>
          <w:szCs w:val="16"/>
        </w:rPr>
        <w:t>www.chalatenango.gob.sv</w:t>
      </w:r>
    </w:hyperlink>
    <w:r w:rsidR="00E12589">
      <w:rPr>
        <w:sz w:val="16"/>
        <w:szCs w:val="16"/>
      </w:rPr>
      <w:t xml:space="preserve">; </w:t>
    </w:r>
    <w:hyperlink r:id="rId2" w:history="1">
      <w:r w:rsidR="00E12589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3A3C2BFC" w14:textId="77777777" w:rsidR="00E12589" w:rsidRDefault="00E12589" w:rsidP="00E12589">
    <w:pPr>
      <w:pStyle w:val="Piedepgina"/>
    </w:pPr>
  </w:p>
  <w:p w14:paraId="1412213C" w14:textId="77777777" w:rsidR="00E12589" w:rsidRDefault="00E125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5545C" w14:textId="77777777" w:rsidR="0083274D" w:rsidRDefault="0083274D" w:rsidP="00E12589">
      <w:pPr>
        <w:spacing w:after="0" w:line="240" w:lineRule="auto"/>
      </w:pPr>
      <w:r>
        <w:separator/>
      </w:r>
    </w:p>
  </w:footnote>
  <w:footnote w:type="continuationSeparator" w:id="0">
    <w:p w14:paraId="20CA6BAC" w14:textId="77777777" w:rsidR="0083274D" w:rsidRDefault="0083274D" w:rsidP="00E12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850D1" w14:textId="0B438E1A" w:rsidR="00E12589" w:rsidRDefault="00E12589">
    <w:pPr>
      <w:pStyle w:val="Encabezado"/>
    </w:pPr>
    <w:r>
      <w:t xml:space="preserve">                                         ALCALDIA MUNICIPAL DE CHALATENANGO</w:t>
    </w:r>
  </w:p>
  <w:p w14:paraId="4F6A28FF" w14:textId="374D66E5" w:rsidR="00E12589" w:rsidRDefault="00E12589">
    <w:pPr>
      <w:pStyle w:val="Encabezado"/>
    </w:pPr>
    <w:r>
      <w:t xml:space="preserve">                                                    UNIDAD DE COMUNICACIONES</w:t>
    </w:r>
  </w:p>
  <w:p w14:paraId="205B4BC3" w14:textId="4A07655B" w:rsidR="00E12589" w:rsidRDefault="00E1258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C83ADD" wp14:editId="08BA158B">
              <wp:simplePos x="0" y="0"/>
              <wp:positionH relativeFrom="column">
                <wp:posOffset>105198</wp:posOffset>
              </wp:positionH>
              <wp:positionV relativeFrom="paragraph">
                <wp:posOffset>189865</wp:posOffset>
              </wp:positionV>
              <wp:extent cx="4893734" cy="19473"/>
              <wp:effectExtent l="0" t="0" r="2159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893734" cy="19473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A57FB3" id="Conector recto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3pt,14.95pt" to="393.6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" strokecolor="#70ad47 [3209]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57248C" wp14:editId="587892CF">
              <wp:simplePos x="0" y="0"/>
              <wp:positionH relativeFrom="column">
                <wp:posOffset>-64136</wp:posOffset>
              </wp:positionH>
              <wp:positionV relativeFrom="paragraph">
                <wp:posOffset>82338</wp:posOffset>
              </wp:positionV>
              <wp:extent cx="5291667" cy="33867"/>
              <wp:effectExtent l="0" t="0" r="23495" b="23495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91667" cy="33867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A62337" id="Conector recto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6.5pt" to="411.6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" strokecolor="#4472c4 [3204]" strokeweight="1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89"/>
    <w:rsid w:val="00021C74"/>
    <w:rsid w:val="00080F7F"/>
    <w:rsid w:val="000A4590"/>
    <w:rsid w:val="00156B3D"/>
    <w:rsid w:val="002B0528"/>
    <w:rsid w:val="002B5AD6"/>
    <w:rsid w:val="00356DDD"/>
    <w:rsid w:val="003E2F73"/>
    <w:rsid w:val="00517EDA"/>
    <w:rsid w:val="005763AC"/>
    <w:rsid w:val="005F0908"/>
    <w:rsid w:val="007518FE"/>
    <w:rsid w:val="0083274D"/>
    <w:rsid w:val="008407D0"/>
    <w:rsid w:val="00A117E4"/>
    <w:rsid w:val="00B302CF"/>
    <w:rsid w:val="00B76123"/>
    <w:rsid w:val="00BE61D9"/>
    <w:rsid w:val="00CA4068"/>
    <w:rsid w:val="00D529B8"/>
    <w:rsid w:val="00DF5A34"/>
    <w:rsid w:val="00E12589"/>
    <w:rsid w:val="00FC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8CB63E"/>
  <w15:chartTrackingRefBased/>
  <w15:docId w15:val="{1EEF7D22-EB63-499E-AE20-8EE89C39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25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2589"/>
  </w:style>
  <w:style w:type="paragraph" w:styleId="Piedepgina">
    <w:name w:val="footer"/>
    <w:basedOn w:val="Normal"/>
    <w:link w:val="PiedepginaCar"/>
    <w:uiPriority w:val="99"/>
    <w:unhideWhenUsed/>
    <w:rsid w:val="00E125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2589"/>
  </w:style>
  <w:style w:type="character" w:styleId="Hipervnculo">
    <w:name w:val="Hyperlink"/>
    <w:basedOn w:val="Fuentedeprrafopredeter"/>
    <w:uiPriority w:val="99"/>
    <w:unhideWhenUsed/>
    <w:rsid w:val="00E1258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40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6qdm">
    <w:name w:val="_6qdm"/>
    <w:basedOn w:val="Fuentedeprrafopredeter"/>
    <w:rsid w:val="00840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985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2020-02-11T21:49:00Z</dcterms:created>
  <dcterms:modified xsi:type="dcterms:W3CDTF">2020-02-11T21:49:00Z</dcterms:modified>
</cp:coreProperties>
</file>