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A39E27" w14:textId="77777777" w:rsidR="00F9228D" w:rsidRPr="001C61C3" w:rsidRDefault="00BE28E8" w:rsidP="00B13B62">
      <w:pPr>
        <w:pStyle w:val="Prrafodelista"/>
        <w:rPr>
          <w:rFonts w:ascii="Maiandra GD" w:hAnsi="Maiandra GD"/>
        </w:rPr>
      </w:pPr>
      <w:r>
        <w:rPr>
          <w:noProof/>
          <w:lang w:val="en-US" w:eastAsia="en-US"/>
        </w:rPr>
        <w:drawing>
          <wp:anchor distT="0" distB="0" distL="114300" distR="114300" simplePos="0" relativeHeight="251786240" behindDoc="0" locked="0" layoutInCell="1" allowOverlap="1" wp14:anchorId="34EF299B" wp14:editId="561BF9D2">
            <wp:simplePos x="0" y="0"/>
            <wp:positionH relativeFrom="column">
              <wp:posOffset>5005070</wp:posOffset>
            </wp:positionH>
            <wp:positionV relativeFrom="paragraph">
              <wp:posOffset>-144780</wp:posOffset>
            </wp:positionV>
            <wp:extent cx="1133475" cy="923925"/>
            <wp:effectExtent l="0" t="0" r="9525" b="9525"/>
            <wp:wrapNone/>
            <wp:docPr id="6" name="Imagen 6" descr="Logo"/>
            <wp:cNvGraphicFramePr/>
            <a:graphic xmlns:a="http://schemas.openxmlformats.org/drawingml/2006/main">
              <a:graphicData uri="http://schemas.openxmlformats.org/drawingml/2006/picture">
                <pic:pic xmlns:pic="http://schemas.openxmlformats.org/drawingml/2006/picture">
                  <pic:nvPicPr>
                    <pic:cNvPr id="1" name="Imagen 1" descr="Logo"/>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34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BC345A" w:rsidRPr="0039128A">
        <w:rPr>
          <w:noProof/>
          <w:lang w:val="en-US" w:eastAsia="en-US"/>
        </w:rPr>
        <mc:AlternateContent>
          <mc:Choice Requires="wpg">
            <w:drawing>
              <wp:anchor distT="0" distB="0" distL="114300" distR="114300" simplePos="0" relativeHeight="251773952" behindDoc="1" locked="0" layoutInCell="1" allowOverlap="1" wp14:anchorId="0A4BE2D1" wp14:editId="1C492EEA">
                <wp:simplePos x="0" y="0"/>
                <wp:positionH relativeFrom="margin">
                  <wp:posOffset>-527401</wp:posOffset>
                </wp:positionH>
                <wp:positionV relativeFrom="page">
                  <wp:posOffset>566382</wp:posOffset>
                </wp:positionV>
                <wp:extent cx="6858000" cy="8850573"/>
                <wp:effectExtent l="0" t="0" r="23495" b="0"/>
                <wp:wrapNone/>
                <wp:docPr id="125" name="Grupo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8850573"/>
                          <a:chOff x="0" y="0"/>
                          <a:chExt cx="5561330" cy="5404485"/>
                        </a:xfrm>
                      </wpg:grpSpPr>
                      <wps:wsp>
                        <wps:cNvPr id="126" name="Forma libre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noFill/>
                          <a:ln>
                            <a:solidFill>
                              <a:schemeClr val="accent1">
                                <a:lumMod val="75000"/>
                              </a:schemeClr>
                            </a:solidFill>
                          </a:ln>
                        </wps:spPr>
                        <wps:style>
                          <a:lnRef idx="0">
                            <a:scrgbClr r="0" g="0" b="0"/>
                          </a:lnRef>
                          <a:fillRef idx="1003">
                            <a:schemeClr val="dk2"/>
                          </a:fillRef>
                          <a:effectRef idx="0">
                            <a:scrgbClr r="0" g="0" b="0"/>
                          </a:effectRef>
                          <a:fontRef idx="major"/>
                        </wps:style>
                        <wps:txbx>
                          <w:txbxContent>
                            <w:p w14:paraId="5DED1FBB" w14:textId="77777777" w:rsidR="00446939" w:rsidRPr="00C72C04" w:rsidRDefault="00446939" w:rsidP="00BC345A">
                              <w:pPr>
                                <w:ind w:left="0" w:firstLine="0"/>
                                <w:rPr>
                                  <w:color w:val="1F3864" w:themeColor="accent5" w:themeShade="80"/>
                                  <w:sz w:val="36"/>
                                  <w:szCs w:val="72"/>
                                </w:rPr>
                              </w:pPr>
                            </w:p>
                          </w:txbxContent>
                        </wps:txbx>
                        <wps:bodyPr rot="0" vert="horz" wrap="square" lIns="914400" tIns="1097280" rIns="1097280" bIns="1097280" anchor="b" anchorCtr="0" upright="1">
                          <a:noAutofit/>
                        </wps:bodyPr>
                      </wps:wsp>
                      <wps:wsp>
                        <wps:cNvPr id="127" name="Forma libre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0</wp14:pctHeight>
                </wp14:sizeRelV>
              </wp:anchor>
            </w:drawing>
          </mc:Choice>
          <mc:Fallback>
            <w:pict>
              <v:group w14:anchorId="0A4BE2D1" id="Grupo 125" o:spid="_x0000_s1026" style="position:absolute;left:0;text-align:left;margin-left:-41.55pt;margin-top:44.6pt;width:540pt;height:696.9pt;z-index:-251542528;mso-width-percent:1154;mso-position-horizontal-relative:margin;mso-position-vertical-relative:page;mso-width-percent:1154;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">
                <o:lock v:ext="edit" aspectratio="t"/>
                <v:shape id="Forma libre 10" o:spid="_x0000_s1027" style="position:absolute;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" adj="-11796480,,5400" path="m,c,644,,644,,644v23,6,62,14,113,21c250,685,476,700,720,644v,-27,,-27,,-27c720,,720,,720,,,,,,,e" filled="f" strokecolor="#2e74b5 [2404]">
                  <v:stroke joinstyle="miter"/>
                  <v:formulas/>
                  <v:path arrowok="t" o:connecttype="custom" o:connectlocs="0,0;0,4972126;872222,5134261;5557520,4972126;5557520,4763667;5557520,0;0,0" o:connectangles="0,0,0,0,0,0,0" textboxrect="0,0,720,700"/>
                  <v:textbox inset="1in,86.4pt,86.4pt,86.4pt">
                    <w:txbxContent>
                      <w:p w14:paraId="5DED1FBB" w14:textId="77777777" w:rsidR="00446939" w:rsidRPr="00C72C04" w:rsidRDefault="00446939" w:rsidP="00BC345A">
                        <w:pPr>
                          <w:ind w:left="0" w:firstLine="0"/>
                          <w:rPr>
                            <w:color w:val="1F3864" w:themeColor="accent5" w:themeShade="80"/>
                            <w:sz w:val="36"/>
                            <w:szCs w:val="72"/>
                          </w:rPr>
                        </w:pPr>
                      </w:p>
                    </w:txbxContent>
                  </v:textbox>
                </v:shape>
                <v:shape id="Forma libre 11" o:spid="_x0000_s1028"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r w:rsidR="00913FFB" w:rsidRPr="0039128A">
        <w:rPr>
          <w:noProof/>
          <w:lang w:val="en-US" w:eastAsia="en-US"/>
        </w:rPr>
        <w:drawing>
          <wp:anchor distT="0" distB="0" distL="114300" distR="114300" simplePos="0" relativeHeight="251778048" behindDoc="1" locked="0" layoutInCell="1" allowOverlap="1" wp14:anchorId="3E998952" wp14:editId="2335DF1D">
            <wp:simplePos x="0" y="0"/>
            <wp:positionH relativeFrom="column">
              <wp:posOffset>-412115</wp:posOffset>
            </wp:positionH>
            <wp:positionV relativeFrom="paragraph">
              <wp:posOffset>-264795</wp:posOffset>
            </wp:positionV>
            <wp:extent cx="857250" cy="809625"/>
            <wp:effectExtent l="0" t="0" r="0" b="9525"/>
            <wp:wrapNone/>
            <wp:docPr id="34" name="2 Imagen" descr="Escudo El Salvador.gif"/>
            <wp:cNvGraphicFramePr/>
            <a:graphic xmlns:a="http://schemas.openxmlformats.org/drawingml/2006/main">
              <a:graphicData uri="http://schemas.openxmlformats.org/drawingml/2006/picture">
                <pic:pic xmlns:pic="http://schemas.openxmlformats.org/drawingml/2006/picture">
                  <pic:nvPicPr>
                    <pic:cNvPr id="11" name="2 Imagen" descr="Escudo El Salvador.gif"/>
                    <pic:cNvPicPr/>
                  </pic:nvPicPr>
                  <pic:blipFill>
                    <a:blip r:embed="rId10">
                      <a:extLst>
                        <a:ext uri="{28A0092B-C50C-407E-A947-70E740481C1C}">
                          <a14:useLocalDpi xmlns:a14="http://schemas.microsoft.com/office/drawing/2010/main" val="0"/>
                        </a:ext>
                      </a:extLst>
                    </a:blip>
                    <a:stretch>
                      <a:fillRect/>
                    </a:stretch>
                  </pic:blipFill>
                  <pic:spPr>
                    <a:xfrm>
                      <a:off x="0" y="0"/>
                      <a:ext cx="857250" cy="809625"/>
                    </a:xfrm>
                    <a:prstGeom prst="rect">
                      <a:avLst/>
                    </a:prstGeom>
                  </pic:spPr>
                </pic:pic>
              </a:graphicData>
            </a:graphic>
          </wp:anchor>
        </w:drawing>
      </w:r>
      <w:r w:rsidR="009349E7" w:rsidRPr="001C61C3">
        <w:rPr>
          <w:rFonts w:ascii="Maiandra GD" w:hAnsi="Maiandra GD"/>
          <w:b/>
        </w:rPr>
        <w:t xml:space="preserve"> </w:t>
      </w:r>
    </w:p>
    <w:p w14:paraId="6BF72292" w14:textId="77777777" w:rsidR="00E048E3" w:rsidRDefault="00913FFB" w:rsidP="00A25E51">
      <w:pPr>
        <w:pBdr>
          <w:bottom w:val="single" w:sz="8" w:space="1" w:color="auto"/>
        </w:pBdr>
        <w:tabs>
          <w:tab w:val="left" w:pos="2417"/>
        </w:tabs>
        <w:spacing w:after="36" w:line="240" w:lineRule="auto"/>
        <w:ind w:left="0" w:right="0" w:firstLine="0"/>
        <w:jc w:val="center"/>
        <w:rPr>
          <w:b/>
          <w:color w:val="1F3864" w:themeColor="accent5" w:themeShade="80"/>
          <w:sz w:val="36"/>
          <w:szCs w:val="60"/>
        </w:rPr>
      </w:pPr>
      <w:r>
        <w:rPr>
          <w:b/>
          <w:color w:val="1F3864" w:themeColor="accent5" w:themeShade="80"/>
          <w:sz w:val="36"/>
          <w:szCs w:val="60"/>
        </w:rPr>
        <w:t>AL</w:t>
      </w:r>
      <w:r w:rsidR="00E048E3">
        <w:rPr>
          <w:b/>
          <w:color w:val="1F3864" w:themeColor="accent5" w:themeShade="80"/>
          <w:sz w:val="36"/>
          <w:szCs w:val="60"/>
        </w:rPr>
        <w:t>CALDIA MUNICIPAL DE ARMENIA</w:t>
      </w:r>
    </w:p>
    <w:p w14:paraId="02F6242B" w14:textId="77777777" w:rsidR="00DF4A3F" w:rsidRPr="001C61C3" w:rsidRDefault="00E048E3" w:rsidP="00A25E51">
      <w:pPr>
        <w:pBdr>
          <w:bottom w:val="single" w:sz="8" w:space="1" w:color="auto"/>
        </w:pBdr>
        <w:tabs>
          <w:tab w:val="left" w:pos="2417"/>
        </w:tabs>
        <w:spacing w:after="36" w:line="240" w:lineRule="auto"/>
        <w:ind w:left="0" w:right="0" w:firstLine="0"/>
        <w:jc w:val="center"/>
        <w:rPr>
          <w:rFonts w:ascii="Maiandra GD" w:hAnsi="Maiandra GD"/>
          <w:szCs w:val="24"/>
        </w:rPr>
      </w:pPr>
      <w:r>
        <w:rPr>
          <w:b/>
          <w:color w:val="1F3864" w:themeColor="accent5" w:themeShade="80"/>
          <w:sz w:val="36"/>
          <w:szCs w:val="60"/>
        </w:rPr>
        <w:t xml:space="preserve"> DEPARTAMENTO DE SONSONATE</w:t>
      </w:r>
    </w:p>
    <w:p w14:paraId="37D6331A" w14:textId="77777777" w:rsidR="00DF4A3F" w:rsidRPr="001C61C3" w:rsidRDefault="00DF4A3F" w:rsidP="001F3353">
      <w:pPr>
        <w:spacing w:after="36" w:line="240" w:lineRule="auto"/>
        <w:ind w:left="0" w:right="0" w:firstLine="0"/>
        <w:rPr>
          <w:rFonts w:ascii="Maiandra GD" w:hAnsi="Maiandra GD"/>
          <w:szCs w:val="24"/>
        </w:rPr>
      </w:pPr>
    </w:p>
    <w:p w14:paraId="2F73501B" w14:textId="77777777" w:rsidR="00BC345A" w:rsidRDefault="00BC345A" w:rsidP="00BC345A">
      <w:pPr>
        <w:tabs>
          <w:tab w:val="left" w:pos="4213"/>
        </w:tabs>
        <w:spacing w:after="36" w:line="240" w:lineRule="auto"/>
        <w:ind w:left="0" w:right="0" w:firstLine="0"/>
        <w:jc w:val="center"/>
        <w:rPr>
          <w:rFonts w:ascii="Maiandra GD" w:hAnsi="Maiandra GD"/>
          <w:szCs w:val="24"/>
        </w:rPr>
      </w:pPr>
    </w:p>
    <w:p w14:paraId="75D4D640" w14:textId="77777777" w:rsidR="00BC345A" w:rsidRDefault="00BC345A" w:rsidP="00BC345A">
      <w:pPr>
        <w:tabs>
          <w:tab w:val="left" w:pos="4213"/>
        </w:tabs>
        <w:spacing w:after="36" w:line="240" w:lineRule="auto"/>
        <w:ind w:left="0" w:right="0" w:firstLine="0"/>
        <w:jc w:val="center"/>
        <w:rPr>
          <w:rFonts w:ascii="Maiandra GD" w:hAnsi="Maiandra GD"/>
          <w:szCs w:val="24"/>
        </w:rPr>
      </w:pPr>
    </w:p>
    <w:p w14:paraId="012C492B" w14:textId="1A5B55F0" w:rsidR="00DF4A3F" w:rsidRPr="00137993" w:rsidRDefault="00BC345A" w:rsidP="00BC345A">
      <w:pPr>
        <w:tabs>
          <w:tab w:val="left" w:pos="4213"/>
        </w:tabs>
        <w:spacing w:after="36" w:line="240" w:lineRule="auto"/>
        <w:ind w:left="0" w:right="0" w:firstLine="0"/>
        <w:jc w:val="center"/>
        <w:rPr>
          <w:rFonts w:ascii="Maiandra GD" w:hAnsi="Maiandra GD"/>
          <w:sz w:val="40"/>
          <w:szCs w:val="40"/>
        </w:rPr>
      </w:pPr>
      <w:r w:rsidRPr="00137993">
        <w:rPr>
          <w:rFonts w:ascii="Maiandra GD" w:hAnsi="Maiandra GD"/>
          <w:sz w:val="40"/>
          <w:szCs w:val="40"/>
        </w:rPr>
        <w:t>UNIDAD DE GESTI</w:t>
      </w:r>
      <w:r w:rsidR="00AF682E">
        <w:rPr>
          <w:rFonts w:ascii="Maiandra GD" w:hAnsi="Maiandra GD"/>
          <w:sz w:val="40"/>
          <w:szCs w:val="40"/>
        </w:rPr>
        <w:t>Ó</w:t>
      </w:r>
      <w:r w:rsidRPr="00137993">
        <w:rPr>
          <w:rFonts w:ascii="Maiandra GD" w:hAnsi="Maiandra GD"/>
          <w:sz w:val="40"/>
          <w:szCs w:val="40"/>
        </w:rPr>
        <w:t>N DOCUMENTAL Y ARCHIVOS</w:t>
      </w:r>
    </w:p>
    <w:p w14:paraId="1AFFAA19" w14:textId="77777777" w:rsidR="00BC345A" w:rsidRPr="00BC345A" w:rsidRDefault="00BC345A" w:rsidP="00BC345A">
      <w:pPr>
        <w:tabs>
          <w:tab w:val="left" w:pos="4213"/>
        </w:tabs>
        <w:spacing w:after="36" w:line="240" w:lineRule="auto"/>
        <w:ind w:left="0" w:right="0" w:firstLine="0"/>
        <w:jc w:val="center"/>
        <w:rPr>
          <w:rFonts w:ascii="Maiandra GD" w:hAnsi="Maiandra GD"/>
          <w:szCs w:val="24"/>
        </w:rPr>
      </w:pPr>
    </w:p>
    <w:p w14:paraId="5D2D52C1" w14:textId="77777777" w:rsidR="00DF4A3F" w:rsidRPr="001C61C3" w:rsidRDefault="00DF4A3F" w:rsidP="001F3353">
      <w:pPr>
        <w:spacing w:after="36" w:line="240" w:lineRule="auto"/>
        <w:ind w:left="0" w:right="0" w:firstLine="0"/>
        <w:rPr>
          <w:rFonts w:ascii="Maiandra GD" w:hAnsi="Maiandra GD"/>
          <w:szCs w:val="24"/>
        </w:rPr>
      </w:pPr>
    </w:p>
    <w:p w14:paraId="2ECC9B01" w14:textId="77777777" w:rsidR="00F9228D" w:rsidRDefault="001D560D" w:rsidP="001D560D">
      <w:pPr>
        <w:tabs>
          <w:tab w:val="left" w:pos="3600"/>
        </w:tabs>
        <w:spacing w:after="36" w:line="240" w:lineRule="auto"/>
        <w:ind w:left="0" w:right="0" w:firstLine="0"/>
        <w:rPr>
          <w:rFonts w:ascii="Maiandra GD" w:hAnsi="Maiandra GD"/>
          <w:szCs w:val="24"/>
        </w:rPr>
      </w:pPr>
      <w:r>
        <w:rPr>
          <w:rFonts w:ascii="Maiandra GD" w:hAnsi="Maiandra GD"/>
          <w:szCs w:val="24"/>
        </w:rPr>
        <w:tab/>
      </w:r>
    </w:p>
    <w:p w14:paraId="7A635245" w14:textId="77777777" w:rsidR="00913FFB" w:rsidRDefault="00913FFB" w:rsidP="001F3353">
      <w:pPr>
        <w:spacing w:after="36" w:line="240" w:lineRule="auto"/>
        <w:ind w:left="0" w:right="0" w:firstLine="0"/>
        <w:rPr>
          <w:rFonts w:ascii="Maiandra GD" w:hAnsi="Maiandra GD"/>
          <w:szCs w:val="24"/>
        </w:rPr>
      </w:pPr>
    </w:p>
    <w:p w14:paraId="4F582A42" w14:textId="77777777" w:rsidR="00913FFB" w:rsidRPr="001C61C3" w:rsidRDefault="00913FFB" w:rsidP="001F3353">
      <w:pPr>
        <w:spacing w:after="36" w:line="240" w:lineRule="auto"/>
        <w:ind w:left="0" w:right="0" w:firstLine="0"/>
        <w:rPr>
          <w:rFonts w:ascii="Maiandra GD" w:hAnsi="Maiandra GD"/>
          <w:szCs w:val="24"/>
        </w:rPr>
      </w:pPr>
    </w:p>
    <w:p w14:paraId="045A164C" w14:textId="77777777" w:rsidR="00F9228D" w:rsidRPr="001C61C3" w:rsidRDefault="009349E7" w:rsidP="001F3353">
      <w:pPr>
        <w:spacing w:after="2" w:line="240" w:lineRule="auto"/>
        <w:ind w:left="0" w:right="0" w:firstLine="0"/>
        <w:rPr>
          <w:rFonts w:ascii="Maiandra GD" w:hAnsi="Maiandra GD"/>
          <w:szCs w:val="24"/>
        </w:rPr>
      </w:pPr>
      <w:r w:rsidRPr="001C61C3">
        <w:rPr>
          <w:rFonts w:ascii="Maiandra GD" w:hAnsi="Maiandra GD"/>
          <w:szCs w:val="24"/>
        </w:rPr>
        <w:t xml:space="preserve"> </w:t>
      </w:r>
    </w:p>
    <w:p w14:paraId="0F161FCE" w14:textId="77777777" w:rsidR="00F9228D" w:rsidRPr="001C61C3" w:rsidRDefault="009349E7" w:rsidP="001F3353">
      <w:pPr>
        <w:spacing w:after="0" w:line="240" w:lineRule="auto"/>
        <w:ind w:left="0" w:right="0" w:firstLine="0"/>
        <w:rPr>
          <w:rFonts w:ascii="Maiandra GD" w:hAnsi="Maiandra GD"/>
          <w:szCs w:val="24"/>
        </w:rPr>
      </w:pPr>
      <w:r w:rsidRPr="001C61C3">
        <w:rPr>
          <w:rFonts w:ascii="Maiandra GD" w:hAnsi="Maiandra GD"/>
          <w:szCs w:val="24"/>
        </w:rPr>
        <w:t xml:space="preserve"> </w:t>
      </w:r>
    </w:p>
    <w:p w14:paraId="5ECECC2B" w14:textId="77777777" w:rsidR="00F9228D" w:rsidRPr="001C61C3" w:rsidRDefault="009349E7" w:rsidP="001F3353">
      <w:pPr>
        <w:spacing w:after="29" w:line="240" w:lineRule="auto"/>
        <w:ind w:left="0" w:right="0" w:firstLine="0"/>
        <w:rPr>
          <w:rFonts w:ascii="Maiandra GD" w:hAnsi="Maiandra GD"/>
          <w:szCs w:val="24"/>
        </w:rPr>
      </w:pPr>
      <w:r w:rsidRPr="001C61C3">
        <w:rPr>
          <w:rFonts w:ascii="Maiandra GD" w:hAnsi="Maiandra GD"/>
          <w:szCs w:val="24"/>
        </w:rPr>
        <w:t xml:space="preserve"> </w:t>
      </w:r>
    </w:p>
    <w:p w14:paraId="3E7B7F83" w14:textId="77777777" w:rsidR="00F9228D" w:rsidRPr="001C61C3" w:rsidRDefault="009349E7" w:rsidP="001F3353">
      <w:pPr>
        <w:spacing w:after="48" w:line="240" w:lineRule="auto"/>
        <w:ind w:left="238" w:right="0" w:firstLine="0"/>
        <w:rPr>
          <w:rFonts w:ascii="Maiandra GD" w:hAnsi="Maiandra GD"/>
          <w:szCs w:val="24"/>
        </w:rPr>
      </w:pPr>
      <w:r w:rsidRPr="001C61C3">
        <w:rPr>
          <w:rFonts w:ascii="Maiandra GD" w:hAnsi="Maiandra GD"/>
          <w:szCs w:val="24"/>
        </w:rPr>
        <w:t xml:space="preserve"> </w:t>
      </w:r>
    </w:p>
    <w:p w14:paraId="22D7A207" w14:textId="77777777" w:rsidR="00DF4A3F" w:rsidRPr="001C61C3" w:rsidRDefault="00DF4A3F" w:rsidP="001F3353">
      <w:pPr>
        <w:spacing w:after="48" w:line="240" w:lineRule="auto"/>
        <w:ind w:left="238" w:right="0" w:firstLine="0"/>
        <w:rPr>
          <w:rFonts w:ascii="Maiandra GD" w:hAnsi="Maiandra GD"/>
          <w:szCs w:val="24"/>
        </w:rPr>
      </w:pPr>
    </w:p>
    <w:p w14:paraId="456FAD6D" w14:textId="77777777" w:rsidR="00F9228D" w:rsidRPr="001C61C3" w:rsidRDefault="00F9228D" w:rsidP="00FD253D">
      <w:pPr>
        <w:spacing w:after="45" w:line="240" w:lineRule="auto"/>
        <w:ind w:left="0" w:right="0" w:firstLine="0"/>
        <w:jc w:val="center"/>
        <w:rPr>
          <w:rFonts w:ascii="Maiandra GD" w:hAnsi="Maiandra GD"/>
          <w:b/>
          <w:color w:val="4472C4" w:themeColor="accent5"/>
          <w:szCs w:val="2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685D01FE" w14:textId="77777777" w:rsidR="009349E7" w:rsidRPr="001C61C3" w:rsidRDefault="009349E7" w:rsidP="001C61C3">
      <w:pPr>
        <w:spacing w:after="28" w:line="240" w:lineRule="auto"/>
        <w:ind w:left="238" w:right="0" w:firstLine="0"/>
        <w:rPr>
          <w:rFonts w:ascii="Maiandra GD" w:hAnsi="Maiandra GD"/>
          <w:szCs w:val="24"/>
        </w:rPr>
      </w:pPr>
      <w:r w:rsidRPr="001C61C3">
        <w:rPr>
          <w:rFonts w:ascii="Maiandra GD" w:hAnsi="Maiandra GD"/>
          <w:szCs w:val="24"/>
        </w:rPr>
        <w:t xml:space="preserve"> </w:t>
      </w:r>
    </w:p>
    <w:p w14:paraId="53224D7B" w14:textId="77777777" w:rsidR="009349E7" w:rsidRPr="001C61C3" w:rsidRDefault="009349E7" w:rsidP="001F3353">
      <w:pPr>
        <w:spacing w:after="32" w:line="240" w:lineRule="auto"/>
        <w:ind w:left="238" w:right="0" w:firstLine="0"/>
        <w:rPr>
          <w:rFonts w:ascii="Maiandra GD" w:hAnsi="Maiandra GD"/>
          <w:szCs w:val="24"/>
        </w:rPr>
      </w:pPr>
    </w:p>
    <w:p w14:paraId="66034A36" w14:textId="77777777" w:rsidR="00F9228D" w:rsidRPr="001C61C3" w:rsidRDefault="009349E7" w:rsidP="001F3353">
      <w:pPr>
        <w:spacing w:after="0" w:line="240" w:lineRule="auto"/>
        <w:ind w:left="238" w:right="0" w:firstLine="0"/>
        <w:rPr>
          <w:rFonts w:ascii="Maiandra GD" w:hAnsi="Maiandra GD"/>
          <w:szCs w:val="24"/>
        </w:rPr>
      </w:pPr>
      <w:r w:rsidRPr="001C61C3">
        <w:rPr>
          <w:rFonts w:ascii="Maiandra GD" w:hAnsi="Maiandra GD"/>
          <w:szCs w:val="24"/>
        </w:rPr>
        <w:t xml:space="preserve"> </w:t>
      </w:r>
    </w:p>
    <w:p w14:paraId="2742F45A" w14:textId="77777777" w:rsidR="009349E7" w:rsidRPr="001C61C3" w:rsidRDefault="009349E7" w:rsidP="001F3353">
      <w:pPr>
        <w:spacing w:after="0" w:line="240" w:lineRule="auto"/>
        <w:ind w:left="238" w:right="0" w:firstLine="0"/>
        <w:rPr>
          <w:rFonts w:ascii="Maiandra GD" w:hAnsi="Maiandra GD"/>
          <w:noProof/>
          <w:szCs w:val="24"/>
        </w:rPr>
      </w:pPr>
      <w:r w:rsidRPr="001C61C3">
        <w:rPr>
          <w:rFonts w:ascii="Maiandra GD" w:hAnsi="Maiandra GD"/>
          <w:szCs w:val="24"/>
        </w:rPr>
        <w:t xml:space="preserve">                                       </w:t>
      </w:r>
    </w:p>
    <w:p w14:paraId="4EA4E867" w14:textId="366AD80D" w:rsidR="009349E7" w:rsidRPr="00BC345A" w:rsidRDefault="00BC345A" w:rsidP="00BC345A">
      <w:pPr>
        <w:spacing w:after="0" w:line="240" w:lineRule="auto"/>
        <w:ind w:left="238" w:right="0" w:firstLine="0"/>
        <w:jc w:val="center"/>
        <w:rPr>
          <w:rFonts w:ascii="Maiandra GD" w:hAnsi="Maiandra GD"/>
          <w:noProof/>
          <w:sz w:val="70"/>
          <w:szCs w:val="70"/>
        </w:rPr>
      </w:pPr>
      <w:r w:rsidRPr="00BC345A">
        <w:rPr>
          <w:rFonts w:ascii="Maiandra GD" w:hAnsi="Maiandra GD"/>
          <w:noProof/>
          <w:sz w:val="70"/>
          <w:szCs w:val="70"/>
        </w:rPr>
        <w:t>MANUAL DE ARCHIVOS DE GESTI</w:t>
      </w:r>
      <w:r w:rsidR="00AF682E">
        <w:rPr>
          <w:rFonts w:ascii="Maiandra GD" w:hAnsi="Maiandra GD"/>
          <w:noProof/>
          <w:sz w:val="70"/>
          <w:szCs w:val="70"/>
        </w:rPr>
        <w:t>Ó</w:t>
      </w:r>
      <w:r w:rsidRPr="00BC345A">
        <w:rPr>
          <w:rFonts w:ascii="Maiandra GD" w:hAnsi="Maiandra GD"/>
          <w:noProof/>
          <w:sz w:val="70"/>
          <w:szCs w:val="70"/>
        </w:rPr>
        <w:t>N</w:t>
      </w:r>
    </w:p>
    <w:p w14:paraId="27748ABD" w14:textId="77777777" w:rsidR="00BC345A" w:rsidRPr="00BC345A" w:rsidRDefault="00BC345A" w:rsidP="00BC345A">
      <w:pPr>
        <w:spacing w:after="0" w:line="240" w:lineRule="auto"/>
        <w:ind w:left="238" w:right="0" w:firstLine="0"/>
        <w:jc w:val="center"/>
        <w:rPr>
          <w:rFonts w:ascii="Maiandra GD" w:hAnsi="Maiandra GD"/>
          <w:noProof/>
          <w:sz w:val="70"/>
          <w:szCs w:val="70"/>
        </w:rPr>
      </w:pPr>
    </w:p>
    <w:p w14:paraId="3CFB4DE6" w14:textId="77777777" w:rsidR="00BC345A" w:rsidRDefault="00BC345A" w:rsidP="00BC345A">
      <w:pPr>
        <w:spacing w:after="0" w:line="240" w:lineRule="auto"/>
        <w:ind w:left="238" w:right="0" w:firstLine="0"/>
        <w:jc w:val="center"/>
        <w:rPr>
          <w:rFonts w:ascii="Maiandra GD" w:hAnsi="Maiandra GD"/>
          <w:noProof/>
          <w:sz w:val="70"/>
          <w:szCs w:val="70"/>
        </w:rPr>
      </w:pPr>
      <w:r>
        <w:rPr>
          <w:rFonts w:ascii="Maiandra GD" w:hAnsi="Maiandra GD"/>
          <w:noProof/>
          <w:sz w:val="70"/>
          <w:szCs w:val="70"/>
        </w:rPr>
        <w:t>AÑO 2020</w:t>
      </w:r>
    </w:p>
    <w:p w14:paraId="0FE85736" w14:textId="77777777" w:rsidR="00BE28E8" w:rsidRDefault="00BE28E8" w:rsidP="00BC345A">
      <w:pPr>
        <w:spacing w:after="0" w:line="240" w:lineRule="auto"/>
        <w:ind w:left="238" w:right="0" w:firstLine="0"/>
        <w:jc w:val="center"/>
        <w:rPr>
          <w:rFonts w:ascii="Maiandra GD" w:hAnsi="Maiandra GD"/>
          <w:noProof/>
          <w:sz w:val="70"/>
          <w:szCs w:val="70"/>
        </w:rPr>
      </w:pPr>
    </w:p>
    <w:p w14:paraId="5F66603F" w14:textId="77777777" w:rsidR="00BE28E8" w:rsidRPr="00BC345A" w:rsidRDefault="00BE28E8" w:rsidP="00BC345A">
      <w:pPr>
        <w:spacing w:after="0" w:line="240" w:lineRule="auto"/>
        <w:ind w:left="238" w:right="0" w:firstLine="0"/>
        <w:jc w:val="center"/>
        <w:rPr>
          <w:rFonts w:ascii="Maiandra GD" w:hAnsi="Maiandra GD"/>
          <w:noProof/>
          <w:sz w:val="70"/>
          <w:szCs w:val="70"/>
        </w:rPr>
      </w:pPr>
    </w:p>
    <w:p w14:paraId="7587427A" w14:textId="77777777" w:rsidR="00F9228D" w:rsidRPr="001C61C3" w:rsidRDefault="00F9228D" w:rsidP="001F3353">
      <w:pPr>
        <w:spacing w:after="0" w:line="240" w:lineRule="auto"/>
        <w:ind w:left="238" w:right="0" w:firstLine="0"/>
        <w:rPr>
          <w:rFonts w:ascii="Maiandra GD" w:hAnsi="Maiandra GD"/>
          <w:szCs w:val="24"/>
        </w:rPr>
      </w:pPr>
    </w:p>
    <w:p w14:paraId="04E98FEC" w14:textId="20F02D31" w:rsidR="006B2203" w:rsidRDefault="006B2203" w:rsidP="006B2203">
      <w:pPr>
        <w:spacing w:after="39" w:line="240" w:lineRule="auto"/>
        <w:ind w:left="238" w:right="0" w:firstLine="0"/>
        <w:rPr>
          <w:rFonts w:ascii="Maiandra GD" w:hAnsi="Maiandra GD"/>
          <w:szCs w:val="24"/>
        </w:rPr>
      </w:pPr>
    </w:p>
    <w:p w14:paraId="1BABBEC5" w14:textId="5742CF5A" w:rsidR="006B2203" w:rsidRDefault="006B2203" w:rsidP="006B2203">
      <w:pPr>
        <w:tabs>
          <w:tab w:val="left" w:pos="6090"/>
        </w:tabs>
        <w:spacing w:after="36" w:line="240" w:lineRule="auto"/>
        <w:ind w:left="238" w:right="0" w:firstLine="0"/>
        <w:rPr>
          <w:rFonts w:ascii="Maiandra GD" w:hAnsi="Maiandra GD"/>
          <w:szCs w:val="24"/>
        </w:rPr>
      </w:pPr>
      <w:r>
        <w:rPr>
          <w:rFonts w:ascii="Maiandra GD" w:hAnsi="Maiandra GD"/>
          <w:szCs w:val="24"/>
        </w:rPr>
        <w:lastRenderedPageBreak/>
        <w:tab/>
      </w:r>
      <w:r>
        <w:rPr>
          <w:noProof/>
        </w:rPr>
        <w:drawing>
          <wp:inline distT="0" distB="0" distL="0" distR="0" wp14:anchorId="1648F1BD" wp14:editId="1E057A07">
            <wp:extent cx="5972175" cy="8218805"/>
            <wp:effectExtent l="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72175" cy="8218805"/>
                    </a:xfrm>
                    <a:prstGeom prst="rect">
                      <a:avLst/>
                    </a:prstGeom>
                    <a:noFill/>
                    <a:ln>
                      <a:noFill/>
                    </a:ln>
                  </pic:spPr>
                </pic:pic>
              </a:graphicData>
            </a:graphic>
          </wp:inline>
        </w:drawing>
      </w:r>
    </w:p>
    <w:p w14:paraId="08A27083" w14:textId="5AC303DE" w:rsidR="006B2203" w:rsidRDefault="006B2203" w:rsidP="001F3353">
      <w:pPr>
        <w:spacing w:after="36" w:line="240" w:lineRule="auto"/>
        <w:ind w:left="238" w:right="0" w:firstLine="0"/>
        <w:rPr>
          <w:rFonts w:ascii="Maiandra GD" w:hAnsi="Maiandra GD"/>
          <w:szCs w:val="24"/>
        </w:rPr>
      </w:pPr>
    </w:p>
    <w:p w14:paraId="067830EC" w14:textId="4BF975F8" w:rsidR="006B2203" w:rsidRDefault="006B2203" w:rsidP="001F3353">
      <w:pPr>
        <w:spacing w:after="36" w:line="240" w:lineRule="auto"/>
        <w:ind w:left="238" w:right="0" w:firstLine="0"/>
        <w:rPr>
          <w:rFonts w:ascii="Maiandra GD" w:hAnsi="Maiandra GD"/>
          <w:szCs w:val="24"/>
        </w:rPr>
      </w:pPr>
    </w:p>
    <w:p w14:paraId="3C2F99B0" w14:textId="0927D2AD" w:rsidR="006B2203" w:rsidRDefault="006B2203" w:rsidP="001F3353">
      <w:pPr>
        <w:spacing w:after="36" w:line="240" w:lineRule="auto"/>
        <w:ind w:left="238" w:right="0" w:firstLine="0"/>
        <w:rPr>
          <w:rFonts w:ascii="Maiandra GD" w:hAnsi="Maiandra GD"/>
          <w:szCs w:val="24"/>
        </w:rPr>
      </w:pPr>
    </w:p>
    <w:p w14:paraId="57C9F33D" w14:textId="7985546E" w:rsidR="006B2203" w:rsidRDefault="006B2203" w:rsidP="001F3353">
      <w:pPr>
        <w:spacing w:after="36" w:line="240" w:lineRule="auto"/>
        <w:ind w:left="238" w:right="0" w:firstLine="0"/>
        <w:rPr>
          <w:rFonts w:ascii="Maiandra GD" w:hAnsi="Maiandra GD"/>
          <w:szCs w:val="24"/>
        </w:rPr>
      </w:pPr>
    </w:p>
    <w:p w14:paraId="58C6FC90" w14:textId="77777777" w:rsidR="006B2203" w:rsidRPr="003C0489" w:rsidRDefault="006B2203" w:rsidP="001F3353">
      <w:pPr>
        <w:spacing w:after="36" w:line="240" w:lineRule="auto"/>
        <w:ind w:left="238" w:right="0" w:firstLine="0"/>
        <w:rPr>
          <w:rFonts w:ascii="Maiandra GD" w:hAnsi="Maiandra GD"/>
          <w:szCs w:val="24"/>
        </w:rPr>
      </w:pPr>
    </w:p>
    <w:p w14:paraId="2CE2A33B" w14:textId="77777777" w:rsidR="00173095" w:rsidRDefault="00ED5CB9" w:rsidP="00ED5CB9">
      <w:pPr>
        <w:spacing w:after="42" w:line="246" w:lineRule="auto"/>
        <w:ind w:left="0" w:firstLine="0"/>
        <w:jc w:val="center"/>
        <w:rPr>
          <w:rFonts w:ascii="Maiandra GD" w:hAnsi="Maiandra GD"/>
          <w:b/>
          <w:szCs w:val="24"/>
        </w:rPr>
      </w:pPr>
      <w:r>
        <w:rPr>
          <w:rFonts w:ascii="Maiandra GD" w:hAnsi="Maiandra GD"/>
          <w:b/>
          <w:szCs w:val="24"/>
        </w:rPr>
        <w:t>ÍNDICE.</w:t>
      </w:r>
    </w:p>
    <w:p w14:paraId="0D9CE940" w14:textId="77777777" w:rsidR="00173095" w:rsidRDefault="00173095" w:rsidP="00173095">
      <w:pPr>
        <w:spacing w:after="42" w:line="246" w:lineRule="auto"/>
        <w:ind w:left="0" w:firstLine="0"/>
        <w:rPr>
          <w:rFonts w:ascii="Maiandra GD" w:hAnsi="Maiandra GD"/>
          <w:b/>
          <w:szCs w:val="24"/>
        </w:rPr>
      </w:pPr>
    </w:p>
    <w:p w14:paraId="57ACF56B" w14:textId="77777777" w:rsidR="00B830CF" w:rsidRDefault="00D52C66" w:rsidP="00173095">
      <w:pPr>
        <w:spacing w:after="42" w:line="246" w:lineRule="auto"/>
        <w:ind w:left="0" w:firstLine="0"/>
        <w:jc w:val="left"/>
        <w:rPr>
          <w:rFonts w:ascii="Maiandra GD" w:hAnsi="Maiandra GD"/>
          <w:b/>
          <w:szCs w:val="24"/>
        </w:rPr>
      </w:pPr>
      <w:r>
        <w:rPr>
          <w:rFonts w:ascii="Maiandra GD" w:hAnsi="Maiandra GD"/>
          <w:b/>
          <w:szCs w:val="24"/>
        </w:rPr>
        <w:t>Contenido:</w:t>
      </w:r>
      <w:r w:rsidR="009349E7" w:rsidRPr="001C61C3">
        <w:rPr>
          <w:rFonts w:ascii="Maiandra GD" w:hAnsi="Maiandra GD"/>
          <w:b/>
          <w:szCs w:val="24"/>
        </w:rPr>
        <w:t xml:space="preserve"> </w:t>
      </w:r>
      <w:r w:rsidR="009349E7" w:rsidRPr="001C61C3">
        <w:rPr>
          <w:rFonts w:ascii="Maiandra GD" w:hAnsi="Maiandra GD"/>
          <w:b/>
          <w:szCs w:val="24"/>
        </w:rPr>
        <w:tab/>
        <w:t xml:space="preserve"> </w:t>
      </w:r>
    </w:p>
    <w:p w14:paraId="214FFA6A" w14:textId="77777777" w:rsidR="005013C9" w:rsidRDefault="005013C9" w:rsidP="001A018B">
      <w:pPr>
        <w:spacing w:after="0" w:line="360" w:lineRule="auto"/>
        <w:rPr>
          <w:rFonts w:ascii="Maiandra GD" w:hAnsi="Maiandra GD"/>
          <w:szCs w:val="24"/>
        </w:rPr>
      </w:pPr>
    </w:p>
    <w:p w14:paraId="1446879B" w14:textId="41DC3F91" w:rsidR="0095617C" w:rsidRDefault="00B13B62" w:rsidP="00635740">
      <w:pPr>
        <w:tabs>
          <w:tab w:val="left" w:pos="8505"/>
        </w:tabs>
        <w:spacing w:after="0" w:line="360" w:lineRule="auto"/>
        <w:rPr>
          <w:rFonts w:ascii="Maiandra GD" w:hAnsi="Maiandra GD"/>
          <w:szCs w:val="24"/>
        </w:rPr>
      </w:pPr>
      <w:r>
        <w:rPr>
          <w:rFonts w:ascii="Maiandra GD" w:hAnsi="Maiandra GD"/>
          <w:szCs w:val="24"/>
        </w:rPr>
        <w:t>1   INTRODU</w:t>
      </w:r>
      <w:r w:rsidR="0065056C">
        <w:rPr>
          <w:rFonts w:ascii="Maiandra GD" w:hAnsi="Maiandra GD"/>
          <w:szCs w:val="24"/>
        </w:rPr>
        <w:t>CCION…………………………………………………………</w:t>
      </w:r>
      <w:r w:rsidR="00C84A7E">
        <w:rPr>
          <w:rFonts w:ascii="Maiandra GD" w:hAnsi="Maiandra GD"/>
          <w:szCs w:val="24"/>
        </w:rPr>
        <w:t>……</w:t>
      </w:r>
      <w:r w:rsidR="0065056C">
        <w:rPr>
          <w:rFonts w:ascii="Maiandra GD" w:hAnsi="Maiandra GD"/>
          <w:szCs w:val="24"/>
        </w:rPr>
        <w:t>.    4</w:t>
      </w:r>
    </w:p>
    <w:p w14:paraId="70CD09A4" w14:textId="77777777" w:rsidR="00180BFA" w:rsidRDefault="0065056C" w:rsidP="00635740">
      <w:pPr>
        <w:tabs>
          <w:tab w:val="left" w:pos="8505"/>
        </w:tabs>
        <w:spacing w:after="0" w:line="360" w:lineRule="auto"/>
        <w:rPr>
          <w:rFonts w:ascii="Maiandra GD" w:hAnsi="Maiandra GD"/>
          <w:szCs w:val="24"/>
        </w:rPr>
      </w:pPr>
      <w:r>
        <w:rPr>
          <w:rFonts w:ascii="Maiandra GD" w:hAnsi="Maiandra GD"/>
          <w:szCs w:val="24"/>
        </w:rPr>
        <w:t xml:space="preserve">2   </w:t>
      </w:r>
      <w:r w:rsidR="00180BFA">
        <w:rPr>
          <w:rFonts w:ascii="Maiandra GD" w:hAnsi="Maiandra GD"/>
          <w:szCs w:val="24"/>
        </w:rPr>
        <w:t>OBJETI</w:t>
      </w:r>
      <w:r w:rsidR="00BE28E8">
        <w:rPr>
          <w:rFonts w:ascii="Maiandra GD" w:hAnsi="Maiandra GD"/>
          <w:szCs w:val="24"/>
        </w:rPr>
        <w:t>VO………………………………………………………………………  …</w:t>
      </w:r>
      <w:r w:rsidR="00180BFA">
        <w:rPr>
          <w:rFonts w:ascii="Maiandra GD" w:hAnsi="Maiandra GD"/>
          <w:szCs w:val="24"/>
        </w:rPr>
        <w:t xml:space="preserve"> 4</w:t>
      </w:r>
    </w:p>
    <w:p w14:paraId="04F7CB99" w14:textId="77777777" w:rsidR="004E705A" w:rsidRDefault="00180BFA" w:rsidP="004E705A">
      <w:pPr>
        <w:spacing w:after="0" w:line="360" w:lineRule="auto"/>
        <w:rPr>
          <w:rFonts w:ascii="Maiandra GD" w:hAnsi="Maiandra GD"/>
          <w:szCs w:val="24"/>
        </w:rPr>
      </w:pPr>
      <w:r>
        <w:rPr>
          <w:rFonts w:ascii="Maiandra GD" w:hAnsi="Maiandra GD"/>
          <w:szCs w:val="24"/>
        </w:rPr>
        <w:t xml:space="preserve">3   </w:t>
      </w:r>
      <w:r w:rsidR="0065056C">
        <w:rPr>
          <w:rFonts w:ascii="Maiandra GD" w:hAnsi="Maiandra GD"/>
          <w:szCs w:val="24"/>
        </w:rPr>
        <w:t>ALCALCE Y CAMPO DE APLICACIÓN……………………………………….   4</w:t>
      </w:r>
      <w:r w:rsidR="004E705A">
        <w:rPr>
          <w:rFonts w:ascii="Maiandra GD" w:hAnsi="Maiandra GD"/>
          <w:szCs w:val="24"/>
        </w:rPr>
        <w:t xml:space="preserve"> – 5</w:t>
      </w:r>
    </w:p>
    <w:p w14:paraId="314A592A" w14:textId="6B242898" w:rsidR="0065056C" w:rsidRDefault="00180BFA" w:rsidP="0095617C">
      <w:pPr>
        <w:spacing w:after="0" w:line="360" w:lineRule="auto"/>
        <w:rPr>
          <w:rFonts w:ascii="Maiandra GD" w:hAnsi="Maiandra GD"/>
          <w:szCs w:val="24"/>
        </w:rPr>
      </w:pPr>
      <w:r>
        <w:rPr>
          <w:rFonts w:ascii="Maiandra GD" w:hAnsi="Maiandra GD"/>
          <w:szCs w:val="24"/>
        </w:rPr>
        <w:t>4</w:t>
      </w:r>
      <w:r w:rsidR="0065056C">
        <w:rPr>
          <w:rFonts w:ascii="Maiandra GD" w:hAnsi="Maiandra GD"/>
          <w:szCs w:val="24"/>
        </w:rPr>
        <w:t xml:space="preserve">   BASE LEGAL………………………………………………</w:t>
      </w:r>
      <w:r w:rsidR="00C84A7E">
        <w:rPr>
          <w:rFonts w:ascii="Maiandra GD" w:hAnsi="Maiandra GD"/>
          <w:szCs w:val="24"/>
        </w:rPr>
        <w:t>……</w:t>
      </w:r>
      <w:r w:rsidR="0065056C">
        <w:rPr>
          <w:rFonts w:ascii="Maiandra GD" w:hAnsi="Maiandra GD"/>
          <w:szCs w:val="24"/>
        </w:rPr>
        <w:t>……………….   6</w:t>
      </w:r>
    </w:p>
    <w:p w14:paraId="0C4B7D06" w14:textId="1D8DAC71" w:rsidR="00180BFA" w:rsidRDefault="00180BFA" w:rsidP="00180BFA">
      <w:pPr>
        <w:spacing w:after="0" w:line="360" w:lineRule="auto"/>
        <w:rPr>
          <w:rFonts w:ascii="Maiandra GD" w:hAnsi="Maiandra GD"/>
          <w:szCs w:val="24"/>
        </w:rPr>
      </w:pPr>
      <w:r>
        <w:rPr>
          <w:rFonts w:ascii="Maiandra GD" w:hAnsi="Maiandra GD"/>
          <w:szCs w:val="24"/>
        </w:rPr>
        <w:t>5</w:t>
      </w:r>
      <w:r w:rsidR="0065056C">
        <w:rPr>
          <w:rFonts w:ascii="Maiandra GD" w:hAnsi="Maiandra GD"/>
          <w:szCs w:val="24"/>
        </w:rPr>
        <w:t xml:space="preserve">   MARCO CONCEPTUAL…………………………………</w:t>
      </w:r>
      <w:r w:rsidR="00C84A7E">
        <w:rPr>
          <w:rFonts w:ascii="Maiandra GD" w:hAnsi="Maiandra GD"/>
          <w:szCs w:val="24"/>
        </w:rPr>
        <w:t>……</w:t>
      </w:r>
      <w:r w:rsidR="0065056C">
        <w:rPr>
          <w:rFonts w:ascii="Maiandra GD" w:hAnsi="Maiandra GD"/>
          <w:szCs w:val="24"/>
        </w:rPr>
        <w:t>………………  7 – 9</w:t>
      </w:r>
      <w:r>
        <w:rPr>
          <w:rFonts w:ascii="Maiandra GD" w:hAnsi="Maiandra GD"/>
          <w:szCs w:val="24"/>
        </w:rPr>
        <w:t xml:space="preserve">   </w:t>
      </w:r>
    </w:p>
    <w:p w14:paraId="4707FDB6" w14:textId="77777777" w:rsidR="00346392" w:rsidRDefault="00180BFA" w:rsidP="00346392">
      <w:pPr>
        <w:spacing w:after="0" w:line="360" w:lineRule="auto"/>
        <w:rPr>
          <w:rFonts w:ascii="Maiandra GD" w:hAnsi="Maiandra GD"/>
          <w:szCs w:val="24"/>
        </w:rPr>
      </w:pPr>
      <w:r>
        <w:rPr>
          <w:rFonts w:ascii="Maiandra GD" w:hAnsi="Maiandra GD"/>
          <w:szCs w:val="24"/>
        </w:rPr>
        <w:t xml:space="preserve">6   </w:t>
      </w:r>
      <w:r w:rsidR="0065056C" w:rsidRPr="00180BFA">
        <w:rPr>
          <w:rFonts w:ascii="Maiandra GD" w:hAnsi="Maiandra GD"/>
          <w:szCs w:val="24"/>
        </w:rPr>
        <w:t>DESARROLLO DEL CONTENIDO</w:t>
      </w:r>
      <w:r>
        <w:rPr>
          <w:rFonts w:ascii="Maiandra GD" w:hAnsi="Maiandra GD"/>
          <w:szCs w:val="24"/>
        </w:rPr>
        <w:t>…………………………………………….  10</w:t>
      </w:r>
    </w:p>
    <w:p w14:paraId="189D013E" w14:textId="77777777" w:rsidR="00787DF1" w:rsidRDefault="00787DF1" w:rsidP="00180BFA">
      <w:pPr>
        <w:spacing w:after="0" w:line="360" w:lineRule="auto"/>
        <w:rPr>
          <w:rFonts w:ascii="Maiandra GD" w:hAnsi="Maiandra GD"/>
          <w:szCs w:val="24"/>
        </w:rPr>
      </w:pPr>
      <w:r>
        <w:rPr>
          <w:rFonts w:ascii="Maiandra GD" w:hAnsi="Maiandra GD"/>
          <w:szCs w:val="24"/>
        </w:rPr>
        <w:t xml:space="preserve">     Organización de los Archivos Institucionales………………………………</w:t>
      </w:r>
      <w:r w:rsidR="00635740">
        <w:rPr>
          <w:rFonts w:ascii="Maiandra GD" w:hAnsi="Maiandra GD"/>
          <w:szCs w:val="24"/>
        </w:rPr>
        <w:t>…</w:t>
      </w:r>
      <w:r>
        <w:rPr>
          <w:rFonts w:ascii="Maiandra GD" w:hAnsi="Maiandra GD"/>
          <w:szCs w:val="24"/>
        </w:rPr>
        <w:t xml:space="preserve">  10</w:t>
      </w:r>
    </w:p>
    <w:p w14:paraId="5A455DFF" w14:textId="77777777" w:rsidR="00787DF1" w:rsidRDefault="00787DF1" w:rsidP="00180BFA">
      <w:pPr>
        <w:spacing w:after="0" w:line="360" w:lineRule="auto"/>
        <w:rPr>
          <w:rFonts w:ascii="Maiandra GD" w:hAnsi="Maiandra GD"/>
          <w:szCs w:val="24"/>
        </w:rPr>
      </w:pPr>
      <w:r>
        <w:rPr>
          <w:rFonts w:ascii="Maiandra GD" w:hAnsi="Maiandra GD"/>
          <w:szCs w:val="24"/>
        </w:rPr>
        <w:t xml:space="preserve">     Objetivo de los Tipos de archivos……………………………………………</w:t>
      </w:r>
      <w:r w:rsidR="00635740">
        <w:rPr>
          <w:rFonts w:ascii="Maiandra GD" w:hAnsi="Maiandra GD"/>
          <w:szCs w:val="24"/>
        </w:rPr>
        <w:t>.</w:t>
      </w:r>
      <w:r>
        <w:rPr>
          <w:rFonts w:ascii="Maiandra GD" w:hAnsi="Maiandra GD"/>
          <w:szCs w:val="24"/>
        </w:rPr>
        <w:t xml:space="preserve">  11</w:t>
      </w:r>
    </w:p>
    <w:p w14:paraId="3233DB80" w14:textId="1CBC42E3" w:rsidR="00787DF1" w:rsidRDefault="00787DF1" w:rsidP="00180BFA">
      <w:pPr>
        <w:spacing w:after="0" w:line="360" w:lineRule="auto"/>
        <w:rPr>
          <w:rFonts w:ascii="Maiandra GD" w:hAnsi="Maiandra GD"/>
          <w:szCs w:val="24"/>
        </w:rPr>
      </w:pPr>
      <w:r>
        <w:rPr>
          <w:rFonts w:ascii="Maiandra GD" w:hAnsi="Maiandra GD"/>
          <w:szCs w:val="24"/>
        </w:rPr>
        <w:t xml:space="preserve">     Administra</w:t>
      </w:r>
      <w:r w:rsidR="004E705A">
        <w:rPr>
          <w:rFonts w:ascii="Maiandra GD" w:hAnsi="Maiandra GD"/>
          <w:szCs w:val="24"/>
        </w:rPr>
        <w:t>ción</w:t>
      </w:r>
      <w:r>
        <w:rPr>
          <w:rFonts w:ascii="Maiandra GD" w:hAnsi="Maiandra GD"/>
          <w:szCs w:val="24"/>
        </w:rPr>
        <w:t xml:space="preserve"> de Archivos………………………………</w:t>
      </w:r>
      <w:r w:rsidR="00C84A7E">
        <w:rPr>
          <w:rFonts w:ascii="Maiandra GD" w:hAnsi="Maiandra GD"/>
          <w:szCs w:val="24"/>
        </w:rPr>
        <w:t>……</w:t>
      </w:r>
      <w:r>
        <w:rPr>
          <w:rFonts w:ascii="Maiandra GD" w:hAnsi="Maiandra GD"/>
          <w:szCs w:val="24"/>
        </w:rPr>
        <w:t>…………….   11 – 14</w:t>
      </w:r>
    </w:p>
    <w:p w14:paraId="0A788B81" w14:textId="77777777" w:rsidR="00787DF1" w:rsidRDefault="00787DF1" w:rsidP="00180BFA">
      <w:pPr>
        <w:spacing w:after="0" w:line="360" w:lineRule="auto"/>
        <w:rPr>
          <w:rFonts w:ascii="Maiandra GD" w:hAnsi="Maiandra GD"/>
          <w:szCs w:val="24"/>
        </w:rPr>
      </w:pPr>
      <w:r>
        <w:rPr>
          <w:rFonts w:ascii="Maiandra GD" w:hAnsi="Maiandra GD"/>
          <w:szCs w:val="24"/>
        </w:rPr>
        <w:t xml:space="preserve">     Ubicación de la Estantería y Archivadores en los Archivos de Gestión……   14</w:t>
      </w:r>
    </w:p>
    <w:p w14:paraId="4D8C8AB6" w14:textId="3763FF20" w:rsidR="00787DF1" w:rsidRDefault="00787DF1" w:rsidP="00180BFA">
      <w:pPr>
        <w:spacing w:after="0" w:line="360" w:lineRule="auto"/>
        <w:rPr>
          <w:rFonts w:ascii="Maiandra GD" w:hAnsi="Maiandra GD"/>
          <w:szCs w:val="24"/>
        </w:rPr>
      </w:pPr>
      <w:r>
        <w:rPr>
          <w:rFonts w:ascii="Maiandra GD" w:hAnsi="Maiandra GD"/>
          <w:szCs w:val="24"/>
        </w:rPr>
        <w:t xml:space="preserve">     Medidas de Seguridad en los Archivos de Gestión……………………</w:t>
      </w:r>
      <w:r w:rsidR="00C84A7E">
        <w:rPr>
          <w:rFonts w:ascii="Maiandra GD" w:hAnsi="Maiandra GD"/>
          <w:szCs w:val="24"/>
        </w:rPr>
        <w:t>……</w:t>
      </w:r>
      <w:r w:rsidR="00635740">
        <w:rPr>
          <w:rFonts w:ascii="Maiandra GD" w:hAnsi="Maiandra GD"/>
          <w:szCs w:val="24"/>
        </w:rPr>
        <w:t>.</w:t>
      </w:r>
      <w:r>
        <w:rPr>
          <w:rFonts w:ascii="Maiandra GD" w:hAnsi="Maiandra GD"/>
          <w:szCs w:val="24"/>
        </w:rPr>
        <w:t xml:space="preserve">  14 – 15</w:t>
      </w:r>
    </w:p>
    <w:p w14:paraId="23B24076" w14:textId="5100F19C" w:rsidR="007229AD" w:rsidRDefault="005A516A" w:rsidP="00180BFA">
      <w:pPr>
        <w:spacing w:after="0" w:line="360" w:lineRule="auto"/>
        <w:rPr>
          <w:rFonts w:ascii="Maiandra GD" w:hAnsi="Maiandra GD"/>
          <w:szCs w:val="24"/>
        </w:rPr>
      </w:pPr>
      <w:r>
        <w:rPr>
          <w:rFonts w:ascii="Maiandra GD" w:hAnsi="Maiandra GD"/>
          <w:szCs w:val="24"/>
        </w:rPr>
        <w:t xml:space="preserve">     </w:t>
      </w:r>
      <w:r w:rsidR="00346392">
        <w:rPr>
          <w:rFonts w:ascii="Maiandra GD" w:hAnsi="Maiandra GD"/>
          <w:szCs w:val="24"/>
        </w:rPr>
        <w:t>C</w:t>
      </w:r>
      <w:r>
        <w:rPr>
          <w:rFonts w:ascii="Maiandra GD" w:hAnsi="Maiandra GD"/>
          <w:szCs w:val="24"/>
        </w:rPr>
        <w:t xml:space="preserve">lasificación </w:t>
      </w:r>
      <w:r w:rsidR="00346392">
        <w:rPr>
          <w:rFonts w:ascii="Maiandra GD" w:hAnsi="Maiandra GD"/>
          <w:szCs w:val="24"/>
        </w:rPr>
        <w:t>D</w:t>
      </w:r>
      <w:r>
        <w:rPr>
          <w:rFonts w:ascii="Maiandra GD" w:hAnsi="Maiandra GD"/>
          <w:szCs w:val="24"/>
        </w:rPr>
        <w:t>ocumental</w:t>
      </w:r>
      <w:r w:rsidR="007229AD">
        <w:rPr>
          <w:rFonts w:ascii="Maiandra GD" w:hAnsi="Maiandra GD"/>
          <w:szCs w:val="24"/>
        </w:rPr>
        <w:t>……</w:t>
      </w:r>
      <w:r>
        <w:rPr>
          <w:rFonts w:ascii="Maiandra GD" w:hAnsi="Maiandra GD"/>
          <w:szCs w:val="24"/>
        </w:rPr>
        <w:t>…</w:t>
      </w:r>
      <w:r w:rsidR="00C84A7E">
        <w:rPr>
          <w:rFonts w:ascii="Maiandra GD" w:hAnsi="Maiandra GD"/>
          <w:szCs w:val="24"/>
        </w:rPr>
        <w:t>……</w:t>
      </w:r>
      <w:r w:rsidR="007229AD">
        <w:rPr>
          <w:rFonts w:ascii="Maiandra GD" w:hAnsi="Maiandra GD"/>
          <w:szCs w:val="24"/>
        </w:rPr>
        <w:t>…………………………………</w:t>
      </w:r>
      <w:r w:rsidR="00C84A7E">
        <w:rPr>
          <w:rFonts w:ascii="Maiandra GD" w:hAnsi="Maiandra GD"/>
          <w:szCs w:val="24"/>
        </w:rPr>
        <w:t>……</w:t>
      </w:r>
      <w:r w:rsidR="00635740">
        <w:rPr>
          <w:rFonts w:ascii="Maiandra GD" w:hAnsi="Maiandra GD"/>
          <w:szCs w:val="24"/>
        </w:rPr>
        <w:t>.</w:t>
      </w:r>
      <w:r w:rsidR="007229AD">
        <w:rPr>
          <w:rFonts w:ascii="Maiandra GD" w:hAnsi="Maiandra GD"/>
          <w:szCs w:val="24"/>
        </w:rPr>
        <w:t xml:space="preserve">  15 – 16</w:t>
      </w:r>
    </w:p>
    <w:p w14:paraId="085FA844" w14:textId="77777777" w:rsidR="00346392" w:rsidRDefault="005A516A" w:rsidP="00635740">
      <w:pPr>
        <w:tabs>
          <w:tab w:val="left" w:pos="8505"/>
        </w:tabs>
        <w:spacing w:after="0" w:line="360" w:lineRule="auto"/>
        <w:rPr>
          <w:rFonts w:ascii="Maiandra GD" w:hAnsi="Maiandra GD"/>
          <w:szCs w:val="24"/>
        </w:rPr>
      </w:pPr>
      <w:r>
        <w:rPr>
          <w:rFonts w:ascii="Maiandra GD" w:hAnsi="Maiandra GD"/>
          <w:szCs w:val="24"/>
        </w:rPr>
        <w:t xml:space="preserve"> </w:t>
      </w:r>
      <w:r w:rsidR="00346392">
        <w:rPr>
          <w:rFonts w:ascii="Maiandra GD" w:hAnsi="Maiandra GD"/>
          <w:szCs w:val="24"/>
        </w:rPr>
        <w:t xml:space="preserve">   </w:t>
      </w:r>
      <w:r>
        <w:rPr>
          <w:rFonts w:ascii="Maiandra GD" w:hAnsi="Maiandra GD"/>
          <w:szCs w:val="24"/>
        </w:rPr>
        <w:t xml:space="preserve"> </w:t>
      </w:r>
      <w:r w:rsidR="00346392">
        <w:rPr>
          <w:rFonts w:ascii="Maiandra GD" w:hAnsi="Maiandra GD"/>
          <w:szCs w:val="24"/>
        </w:rPr>
        <w:t>O</w:t>
      </w:r>
      <w:r>
        <w:rPr>
          <w:rFonts w:ascii="Maiandra GD" w:hAnsi="Maiandra GD"/>
          <w:szCs w:val="24"/>
        </w:rPr>
        <w:t>rdenamiento</w:t>
      </w:r>
      <w:r w:rsidR="00346392">
        <w:rPr>
          <w:rFonts w:ascii="Maiandra GD" w:hAnsi="Maiandra GD"/>
          <w:szCs w:val="24"/>
        </w:rPr>
        <w:t xml:space="preserve"> </w:t>
      </w:r>
      <w:r>
        <w:rPr>
          <w:rFonts w:ascii="Maiandra GD" w:hAnsi="Maiandra GD"/>
          <w:szCs w:val="24"/>
        </w:rPr>
        <w:t xml:space="preserve">de los </w:t>
      </w:r>
      <w:r w:rsidR="00346392">
        <w:rPr>
          <w:rFonts w:ascii="Maiandra GD" w:hAnsi="Maiandra GD"/>
          <w:szCs w:val="24"/>
        </w:rPr>
        <w:t>D</w:t>
      </w:r>
      <w:r>
        <w:rPr>
          <w:rFonts w:ascii="Maiandra GD" w:hAnsi="Maiandra GD"/>
          <w:szCs w:val="24"/>
        </w:rPr>
        <w:t>ocumentos……………</w:t>
      </w:r>
      <w:r w:rsidR="00346392">
        <w:rPr>
          <w:rFonts w:ascii="Maiandra GD" w:hAnsi="Maiandra GD"/>
          <w:szCs w:val="24"/>
        </w:rPr>
        <w:t>……………………………</w:t>
      </w:r>
      <w:r w:rsidR="00635740">
        <w:rPr>
          <w:rFonts w:ascii="Maiandra GD" w:hAnsi="Maiandra GD"/>
          <w:szCs w:val="24"/>
        </w:rPr>
        <w:t>…</w:t>
      </w:r>
      <w:r w:rsidR="00346392">
        <w:rPr>
          <w:rFonts w:ascii="Maiandra GD" w:hAnsi="Maiandra GD"/>
          <w:szCs w:val="24"/>
        </w:rPr>
        <w:t xml:space="preserve">  16</w:t>
      </w:r>
    </w:p>
    <w:p w14:paraId="58C6F16C" w14:textId="77777777" w:rsidR="007229AD" w:rsidRDefault="005A516A" w:rsidP="00180BFA">
      <w:pPr>
        <w:spacing w:after="0" w:line="360" w:lineRule="auto"/>
        <w:rPr>
          <w:rFonts w:ascii="Maiandra GD" w:hAnsi="Maiandra GD"/>
          <w:szCs w:val="24"/>
        </w:rPr>
      </w:pPr>
      <w:r>
        <w:rPr>
          <w:rFonts w:ascii="Maiandra GD" w:hAnsi="Maiandra GD"/>
          <w:szCs w:val="24"/>
        </w:rPr>
        <w:t xml:space="preserve">  </w:t>
      </w:r>
      <w:r w:rsidR="00346392">
        <w:rPr>
          <w:rFonts w:ascii="Maiandra GD" w:hAnsi="Maiandra GD"/>
          <w:szCs w:val="24"/>
        </w:rPr>
        <w:t xml:space="preserve">   R</w:t>
      </w:r>
      <w:r>
        <w:rPr>
          <w:rFonts w:ascii="Maiandra GD" w:hAnsi="Maiandra GD"/>
          <w:szCs w:val="24"/>
        </w:rPr>
        <w:t>otulación</w:t>
      </w:r>
      <w:r w:rsidR="00346392">
        <w:rPr>
          <w:rFonts w:ascii="Maiandra GD" w:hAnsi="Maiandra GD"/>
          <w:szCs w:val="24"/>
        </w:rPr>
        <w:t xml:space="preserve"> </w:t>
      </w:r>
      <w:r>
        <w:rPr>
          <w:rFonts w:ascii="Maiandra GD" w:hAnsi="Maiandra GD"/>
          <w:szCs w:val="24"/>
        </w:rPr>
        <w:t xml:space="preserve">para el </w:t>
      </w:r>
      <w:r w:rsidR="007229AD">
        <w:rPr>
          <w:rFonts w:ascii="Maiandra GD" w:hAnsi="Maiandra GD"/>
          <w:szCs w:val="24"/>
        </w:rPr>
        <w:t>O</w:t>
      </w:r>
      <w:r>
        <w:rPr>
          <w:rFonts w:ascii="Maiandra GD" w:hAnsi="Maiandra GD"/>
          <w:szCs w:val="24"/>
        </w:rPr>
        <w:t>rdenamiento</w:t>
      </w:r>
      <w:r w:rsidR="007229AD">
        <w:rPr>
          <w:rFonts w:ascii="Maiandra GD" w:hAnsi="Maiandra GD"/>
          <w:szCs w:val="24"/>
        </w:rPr>
        <w:t xml:space="preserve"> </w:t>
      </w:r>
      <w:r>
        <w:rPr>
          <w:rFonts w:ascii="Maiandra GD" w:hAnsi="Maiandra GD"/>
          <w:szCs w:val="24"/>
        </w:rPr>
        <w:t xml:space="preserve">de los </w:t>
      </w:r>
      <w:r w:rsidR="007229AD">
        <w:rPr>
          <w:rFonts w:ascii="Maiandra GD" w:hAnsi="Maiandra GD"/>
          <w:szCs w:val="24"/>
        </w:rPr>
        <w:t>D</w:t>
      </w:r>
      <w:r>
        <w:rPr>
          <w:rFonts w:ascii="Maiandra GD" w:hAnsi="Maiandra GD"/>
          <w:szCs w:val="24"/>
        </w:rPr>
        <w:t>ocumentos…………………</w:t>
      </w:r>
      <w:r w:rsidR="00346392">
        <w:rPr>
          <w:rFonts w:ascii="Maiandra GD" w:hAnsi="Maiandra GD"/>
          <w:szCs w:val="24"/>
        </w:rPr>
        <w:t>....</w:t>
      </w:r>
      <w:r w:rsidR="00635740">
        <w:rPr>
          <w:rFonts w:ascii="Maiandra GD" w:hAnsi="Maiandra GD"/>
          <w:szCs w:val="24"/>
        </w:rPr>
        <w:t>...</w:t>
      </w:r>
      <w:r w:rsidR="00346392">
        <w:rPr>
          <w:rFonts w:ascii="Maiandra GD" w:hAnsi="Maiandra GD"/>
          <w:szCs w:val="24"/>
        </w:rPr>
        <w:t xml:space="preserve"> 16 - 17</w:t>
      </w:r>
    </w:p>
    <w:p w14:paraId="6328A954" w14:textId="77777777" w:rsidR="007229AD" w:rsidRDefault="00D26F95" w:rsidP="00180BFA">
      <w:pPr>
        <w:spacing w:after="0" w:line="360" w:lineRule="auto"/>
        <w:rPr>
          <w:rFonts w:ascii="Maiandra GD" w:hAnsi="Maiandra GD"/>
          <w:szCs w:val="24"/>
        </w:rPr>
      </w:pPr>
      <w:r>
        <w:rPr>
          <w:rFonts w:ascii="Maiandra GD" w:hAnsi="Maiandra GD"/>
          <w:szCs w:val="24"/>
        </w:rPr>
        <w:t xml:space="preserve">7 </w:t>
      </w:r>
      <w:r w:rsidR="00346392">
        <w:rPr>
          <w:rFonts w:ascii="Maiandra GD" w:hAnsi="Maiandra GD"/>
          <w:szCs w:val="24"/>
        </w:rPr>
        <w:t xml:space="preserve"> </w:t>
      </w:r>
      <w:r w:rsidR="007229AD">
        <w:rPr>
          <w:rFonts w:ascii="Maiandra GD" w:hAnsi="Maiandra GD"/>
          <w:szCs w:val="24"/>
        </w:rPr>
        <w:t xml:space="preserve"> TRANSFERENCIA DE LOS DOCUMENTOS………………………………….  19 – 20</w:t>
      </w:r>
    </w:p>
    <w:p w14:paraId="29F4E757" w14:textId="77777777" w:rsidR="007229AD" w:rsidRDefault="00D26F95" w:rsidP="00180BFA">
      <w:pPr>
        <w:spacing w:after="0" w:line="360" w:lineRule="auto"/>
        <w:rPr>
          <w:rFonts w:ascii="Maiandra GD" w:hAnsi="Maiandra GD"/>
          <w:szCs w:val="24"/>
        </w:rPr>
      </w:pPr>
      <w:r>
        <w:rPr>
          <w:rFonts w:ascii="Maiandra GD" w:hAnsi="Maiandra GD"/>
          <w:szCs w:val="24"/>
        </w:rPr>
        <w:t xml:space="preserve">8 </w:t>
      </w:r>
      <w:r w:rsidR="007229AD">
        <w:rPr>
          <w:rFonts w:ascii="Maiandra GD" w:hAnsi="Maiandra GD"/>
          <w:szCs w:val="24"/>
        </w:rPr>
        <w:t xml:space="preserve">  USO DE </w:t>
      </w:r>
      <w:r w:rsidR="00346392">
        <w:rPr>
          <w:rFonts w:ascii="Maiandra GD" w:hAnsi="Maiandra GD"/>
          <w:szCs w:val="24"/>
        </w:rPr>
        <w:t>D</w:t>
      </w:r>
      <w:r w:rsidR="007229AD">
        <w:rPr>
          <w:rFonts w:ascii="Maiandra GD" w:hAnsi="Maiandra GD"/>
          <w:szCs w:val="24"/>
        </w:rPr>
        <w:t>OCUMENTOS DE ARCHIVO</w:t>
      </w:r>
      <w:r w:rsidR="00346392">
        <w:rPr>
          <w:rFonts w:ascii="Maiandra GD" w:hAnsi="Maiandra GD"/>
          <w:szCs w:val="24"/>
        </w:rPr>
        <w:t>S</w:t>
      </w:r>
      <w:r w:rsidR="007229AD">
        <w:rPr>
          <w:rFonts w:ascii="Maiandra GD" w:hAnsi="Maiandra GD"/>
          <w:szCs w:val="24"/>
        </w:rPr>
        <w:t xml:space="preserve"> DE OFICINA O GESTION……</w:t>
      </w:r>
      <w:r w:rsidR="00635740">
        <w:rPr>
          <w:rFonts w:ascii="Maiandra GD" w:hAnsi="Maiandra GD"/>
          <w:szCs w:val="24"/>
        </w:rPr>
        <w:t>…</w:t>
      </w:r>
      <w:r w:rsidR="007229AD">
        <w:rPr>
          <w:rFonts w:ascii="Maiandra GD" w:hAnsi="Maiandra GD"/>
          <w:szCs w:val="24"/>
        </w:rPr>
        <w:t xml:space="preserve"> 21</w:t>
      </w:r>
    </w:p>
    <w:p w14:paraId="335BB6B1" w14:textId="77777777" w:rsidR="004E705A" w:rsidRDefault="00D26F95" w:rsidP="004E705A">
      <w:pPr>
        <w:spacing w:after="0" w:line="360" w:lineRule="auto"/>
        <w:rPr>
          <w:rFonts w:ascii="Maiandra GD" w:hAnsi="Maiandra GD"/>
          <w:szCs w:val="24"/>
        </w:rPr>
      </w:pPr>
      <w:r>
        <w:rPr>
          <w:rFonts w:ascii="Maiandra GD" w:hAnsi="Maiandra GD"/>
          <w:szCs w:val="24"/>
        </w:rPr>
        <w:t>9</w:t>
      </w:r>
      <w:r w:rsidR="00346392">
        <w:rPr>
          <w:rFonts w:ascii="Maiandra GD" w:hAnsi="Maiandra GD"/>
          <w:szCs w:val="24"/>
        </w:rPr>
        <w:t xml:space="preserve">   USO DE DOCUMENTACION CONTENIDA EN LE ARCHIVO </w:t>
      </w:r>
      <w:r w:rsidR="00E048E3">
        <w:rPr>
          <w:rFonts w:ascii="Maiandra GD" w:hAnsi="Maiandra GD"/>
          <w:szCs w:val="24"/>
        </w:rPr>
        <w:t>CENTRAL.</w:t>
      </w:r>
      <w:r w:rsidR="00346392">
        <w:rPr>
          <w:rFonts w:ascii="Maiandra GD" w:hAnsi="Maiandra GD"/>
          <w:szCs w:val="24"/>
        </w:rPr>
        <w:t xml:space="preserve"> 21</w:t>
      </w:r>
      <w:r w:rsidR="004E705A">
        <w:rPr>
          <w:rFonts w:ascii="Maiandra GD" w:hAnsi="Maiandra GD"/>
          <w:szCs w:val="24"/>
        </w:rPr>
        <w:t xml:space="preserve"> – 22</w:t>
      </w:r>
    </w:p>
    <w:p w14:paraId="607C8615" w14:textId="77777777" w:rsidR="007229AD" w:rsidRDefault="0056243F" w:rsidP="00180BFA">
      <w:pPr>
        <w:spacing w:after="0" w:line="360" w:lineRule="auto"/>
        <w:rPr>
          <w:rFonts w:ascii="Maiandra GD" w:hAnsi="Maiandra GD"/>
          <w:szCs w:val="24"/>
        </w:rPr>
      </w:pPr>
      <w:r>
        <w:rPr>
          <w:rFonts w:ascii="Maiandra GD" w:hAnsi="Maiandra GD"/>
          <w:szCs w:val="24"/>
        </w:rPr>
        <w:t>10 DEPURACION</w:t>
      </w:r>
      <w:r w:rsidR="007229AD">
        <w:rPr>
          <w:rFonts w:ascii="Maiandra GD" w:hAnsi="Maiandra GD"/>
          <w:szCs w:val="24"/>
        </w:rPr>
        <w:t xml:space="preserve"> DE LOS DOCUMENTOS……………………………………...</w:t>
      </w:r>
      <w:r w:rsidR="00C9600B">
        <w:rPr>
          <w:rFonts w:ascii="Maiandra GD" w:hAnsi="Maiandra GD"/>
          <w:szCs w:val="24"/>
        </w:rPr>
        <w:t xml:space="preserve"> 22 – 24</w:t>
      </w:r>
    </w:p>
    <w:p w14:paraId="2430AF0B" w14:textId="338651A0" w:rsidR="00C9600B" w:rsidRDefault="0056243F" w:rsidP="00180BFA">
      <w:pPr>
        <w:spacing w:after="0" w:line="360" w:lineRule="auto"/>
        <w:rPr>
          <w:rFonts w:ascii="Maiandra GD" w:hAnsi="Maiandra GD"/>
          <w:szCs w:val="24"/>
        </w:rPr>
      </w:pPr>
      <w:r>
        <w:rPr>
          <w:rFonts w:ascii="Maiandra GD" w:hAnsi="Maiandra GD"/>
          <w:szCs w:val="24"/>
        </w:rPr>
        <w:t>11 REVISION</w:t>
      </w:r>
      <w:r w:rsidR="00E97696">
        <w:rPr>
          <w:rFonts w:ascii="Maiandra GD" w:hAnsi="Maiandra GD"/>
          <w:szCs w:val="24"/>
        </w:rPr>
        <w:t xml:space="preserve"> Y ACTUALIZACION DE NORMA</w:t>
      </w:r>
      <w:r w:rsidR="00C9600B">
        <w:rPr>
          <w:rFonts w:ascii="Maiandra GD" w:hAnsi="Maiandra GD"/>
          <w:szCs w:val="24"/>
        </w:rPr>
        <w:t>TIVA……………………</w:t>
      </w:r>
      <w:r w:rsidR="00C84A7E">
        <w:rPr>
          <w:rFonts w:ascii="Maiandra GD" w:hAnsi="Maiandra GD"/>
          <w:szCs w:val="24"/>
        </w:rPr>
        <w:t>……</w:t>
      </w:r>
      <w:r w:rsidR="00635740">
        <w:rPr>
          <w:rFonts w:ascii="Maiandra GD" w:hAnsi="Maiandra GD"/>
          <w:szCs w:val="24"/>
        </w:rPr>
        <w:t xml:space="preserve">. </w:t>
      </w:r>
      <w:r w:rsidR="00C9600B">
        <w:rPr>
          <w:rFonts w:ascii="Maiandra GD" w:hAnsi="Maiandra GD"/>
          <w:szCs w:val="24"/>
        </w:rPr>
        <w:t xml:space="preserve"> 25</w:t>
      </w:r>
    </w:p>
    <w:p w14:paraId="7AB8038C" w14:textId="77777777" w:rsidR="00C9600B" w:rsidRDefault="0056243F" w:rsidP="00180BFA">
      <w:pPr>
        <w:spacing w:after="0" w:line="360" w:lineRule="auto"/>
        <w:rPr>
          <w:rFonts w:ascii="Maiandra GD" w:hAnsi="Maiandra GD"/>
          <w:szCs w:val="24"/>
        </w:rPr>
      </w:pPr>
      <w:r>
        <w:rPr>
          <w:rFonts w:ascii="Maiandra GD" w:hAnsi="Maiandra GD"/>
          <w:szCs w:val="24"/>
        </w:rPr>
        <w:t>12 ANEXOS</w:t>
      </w:r>
      <w:r w:rsidR="00C9600B">
        <w:rPr>
          <w:rFonts w:ascii="Maiandra GD" w:hAnsi="Maiandra GD"/>
          <w:szCs w:val="24"/>
        </w:rPr>
        <w:t>…</w:t>
      </w:r>
      <w:r w:rsidR="0011749F">
        <w:rPr>
          <w:rFonts w:ascii="Maiandra GD" w:hAnsi="Maiandra GD"/>
          <w:szCs w:val="24"/>
        </w:rPr>
        <w:t>………………………………………………………………………. 2</w:t>
      </w:r>
      <w:r w:rsidR="00BE28E8">
        <w:rPr>
          <w:rFonts w:ascii="Maiandra GD" w:hAnsi="Maiandra GD"/>
          <w:szCs w:val="24"/>
        </w:rPr>
        <w:t>6</w:t>
      </w:r>
      <w:r w:rsidR="00C9600B">
        <w:rPr>
          <w:rFonts w:ascii="Maiandra GD" w:hAnsi="Maiandra GD"/>
          <w:szCs w:val="24"/>
        </w:rPr>
        <w:t xml:space="preserve">- 33 </w:t>
      </w:r>
    </w:p>
    <w:p w14:paraId="006D07CD" w14:textId="77777777" w:rsidR="007229AD" w:rsidRDefault="007229AD" w:rsidP="00180BFA">
      <w:pPr>
        <w:spacing w:after="0" w:line="360" w:lineRule="auto"/>
        <w:rPr>
          <w:rFonts w:ascii="Maiandra GD" w:hAnsi="Maiandra GD"/>
          <w:szCs w:val="24"/>
        </w:rPr>
      </w:pPr>
    </w:p>
    <w:p w14:paraId="71D0F359" w14:textId="77777777" w:rsidR="007229AD" w:rsidRDefault="007229AD" w:rsidP="00180BFA">
      <w:pPr>
        <w:spacing w:after="0" w:line="360" w:lineRule="auto"/>
        <w:rPr>
          <w:rFonts w:ascii="Maiandra GD" w:hAnsi="Maiandra GD"/>
          <w:szCs w:val="24"/>
        </w:rPr>
      </w:pPr>
      <w:r>
        <w:rPr>
          <w:rFonts w:ascii="Maiandra GD" w:hAnsi="Maiandra GD"/>
          <w:szCs w:val="24"/>
        </w:rPr>
        <w:t xml:space="preserve">     </w:t>
      </w:r>
    </w:p>
    <w:p w14:paraId="7814A028" w14:textId="77777777" w:rsidR="007229AD" w:rsidRDefault="007229AD" w:rsidP="00180BFA">
      <w:pPr>
        <w:spacing w:after="0" w:line="360" w:lineRule="auto"/>
        <w:rPr>
          <w:rFonts w:ascii="Maiandra GD" w:hAnsi="Maiandra GD"/>
          <w:szCs w:val="24"/>
        </w:rPr>
      </w:pPr>
      <w:r>
        <w:rPr>
          <w:rFonts w:ascii="Maiandra GD" w:hAnsi="Maiandra GD"/>
          <w:szCs w:val="24"/>
        </w:rPr>
        <w:t xml:space="preserve"> </w:t>
      </w:r>
    </w:p>
    <w:p w14:paraId="575FE168" w14:textId="4740EF16" w:rsidR="009A331E" w:rsidRDefault="00787DF1" w:rsidP="00CD1387">
      <w:pPr>
        <w:spacing w:after="0" w:line="360" w:lineRule="auto"/>
        <w:rPr>
          <w:rFonts w:ascii="Maiandra GD" w:hAnsi="Maiandra GD"/>
          <w:szCs w:val="24"/>
        </w:rPr>
        <w:sectPr w:rsidR="009A331E" w:rsidSect="009E7FA6">
          <w:footerReference w:type="even" r:id="rId12"/>
          <w:footerReference w:type="default" r:id="rId13"/>
          <w:footerReference w:type="first" r:id="rId14"/>
          <w:pgSz w:w="12240" w:h="15840" w:code="1"/>
          <w:pgMar w:top="1418" w:right="1134" w:bottom="1134" w:left="1701" w:header="720" w:footer="714" w:gutter="0"/>
          <w:pgNumType w:chapStyle="4"/>
          <w:cols w:space="720"/>
          <w:docGrid w:linePitch="326"/>
        </w:sectPr>
      </w:pPr>
      <w:r>
        <w:rPr>
          <w:rFonts w:ascii="Maiandra GD" w:hAnsi="Maiandra GD"/>
          <w:szCs w:val="24"/>
        </w:rPr>
        <w:t xml:space="preserve">      </w:t>
      </w:r>
      <w:r w:rsidR="00180BFA">
        <w:rPr>
          <w:rFonts w:ascii="Maiandra GD" w:hAnsi="Maiandra GD"/>
          <w:szCs w:val="24"/>
        </w:rPr>
        <w:t xml:space="preserve">       </w:t>
      </w:r>
      <w:bookmarkStart w:id="0" w:name="_Toc21605974"/>
    </w:p>
    <w:bookmarkEnd w:id="0"/>
    <w:p w14:paraId="14572594" w14:textId="77777777" w:rsidR="00F9228D" w:rsidRPr="001C61C3" w:rsidRDefault="00C706EF" w:rsidP="001F3353">
      <w:pPr>
        <w:pStyle w:val="Ttulo1"/>
        <w:ind w:left="583" w:hanging="360"/>
        <w:rPr>
          <w:rFonts w:ascii="Maiandra GD" w:hAnsi="Maiandra GD"/>
          <w:szCs w:val="24"/>
        </w:rPr>
      </w:pPr>
      <w:r>
        <w:rPr>
          <w:rFonts w:ascii="Maiandra GD" w:hAnsi="Maiandra GD"/>
          <w:szCs w:val="24"/>
        </w:rPr>
        <w:lastRenderedPageBreak/>
        <w:t>INTROUCCION.</w:t>
      </w:r>
    </w:p>
    <w:p w14:paraId="6E496D96" w14:textId="77777777" w:rsidR="00F9228D" w:rsidRPr="001C61C3" w:rsidRDefault="009349E7" w:rsidP="00635740">
      <w:pPr>
        <w:tabs>
          <w:tab w:val="left" w:pos="8505"/>
        </w:tabs>
        <w:spacing w:after="39" w:line="240" w:lineRule="auto"/>
        <w:ind w:left="598" w:right="0" w:firstLine="0"/>
        <w:rPr>
          <w:rFonts w:ascii="Maiandra GD" w:hAnsi="Maiandra GD"/>
          <w:szCs w:val="24"/>
        </w:rPr>
      </w:pPr>
      <w:r w:rsidRPr="001C61C3">
        <w:rPr>
          <w:rFonts w:ascii="Maiandra GD" w:hAnsi="Maiandra GD"/>
          <w:b/>
          <w:szCs w:val="24"/>
        </w:rPr>
        <w:t xml:space="preserve">  </w:t>
      </w:r>
      <w:r w:rsidRPr="001C61C3">
        <w:rPr>
          <w:rFonts w:ascii="Maiandra GD" w:hAnsi="Maiandra GD"/>
          <w:b/>
          <w:szCs w:val="24"/>
        </w:rPr>
        <w:tab/>
      </w:r>
      <w:r w:rsidRPr="001C61C3">
        <w:rPr>
          <w:rFonts w:ascii="Maiandra GD" w:hAnsi="Maiandra GD"/>
          <w:szCs w:val="24"/>
        </w:rPr>
        <w:t xml:space="preserve"> </w:t>
      </w:r>
    </w:p>
    <w:p w14:paraId="11FE16FF" w14:textId="77777777" w:rsidR="00BF0D1E" w:rsidRDefault="00BF0D1E" w:rsidP="00F87A3D">
      <w:pPr>
        <w:ind w:right="49"/>
        <w:rPr>
          <w:rFonts w:ascii="Maiandra GD" w:hAnsi="Maiandra GD"/>
          <w:szCs w:val="24"/>
        </w:rPr>
      </w:pPr>
    </w:p>
    <w:p w14:paraId="5BC4DFB8" w14:textId="77777777" w:rsidR="00BF0D1E" w:rsidRDefault="00E048E3" w:rsidP="00BF0D1E">
      <w:pPr>
        <w:pStyle w:val="Default"/>
        <w:jc w:val="both"/>
        <w:rPr>
          <w:rFonts w:ascii="Maiandra GD" w:hAnsi="Maiandra GD"/>
        </w:rPr>
      </w:pPr>
      <w:r>
        <w:rPr>
          <w:rFonts w:ascii="Maiandra GD" w:hAnsi="Maiandra GD"/>
        </w:rPr>
        <w:t>El presente Manual</w:t>
      </w:r>
      <w:r w:rsidR="00BF0D1E" w:rsidRPr="00BF0D1E">
        <w:rPr>
          <w:rFonts w:ascii="Maiandra GD" w:hAnsi="Maiandra GD"/>
        </w:rPr>
        <w:t xml:space="preserve"> de la Unidad de Gestión Documental y Archivo (UGDA) forma parte de la propiedad documental de la Alcaldía Municipal de </w:t>
      </w:r>
      <w:r>
        <w:rPr>
          <w:rFonts w:ascii="Maiandra GD" w:hAnsi="Maiandra GD"/>
        </w:rPr>
        <w:t>Armenia</w:t>
      </w:r>
      <w:r w:rsidR="00BF0D1E">
        <w:rPr>
          <w:rFonts w:ascii="Maiandra GD" w:hAnsi="Maiandra GD"/>
        </w:rPr>
        <w:t xml:space="preserve"> </w:t>
      </w:r>
      <w:r w:rsidR="00BF0D1E" w:rsidRPr="00BF0D1E">
        <w:rPr>
          <w:rFonts w:ascii="Maiandra GD" w:hAnsi="Maiandra GD"/>
        </w:rPr>
        <w:t xml:space="preserve">y servirá como una guía de apoyo a las diferentes </w:t>
      </w:r>
      <w:r w:rsidR="00BF0D1E">
        <w:rPr>
          <w:rFonts w:ascii="Maiandra GD" w:hAnsi="Maiandra GD"/>
        </w:rPr>
        <w:t xml:space="preserve">unidades organizativas de la municipalidad; </w:t>
      </w:r>
      <w:r w:rsidR="00BF0D1E" w:rsidRPr="00BF0D1E">
        <w:rPr>
          <w:rFonts w:ascii="Maiandra GD" w:hAnsi="Maiandra GD"/>
        </w:rPr>
        <w:t xml:space="preserve">para una </w:t>
      </w:r>
      <w:r w:rsidR="00890A54">
        <w:rPr>
          <w:rFonts w:ascii="Maiandra GD" w:hAnsi="Maiandra GD"/>
        </w:rPr>
        <w:t xml:space="preserve">eficiente y </w:t>
      </w:r>
      <w:r w:rsidR="00BF0D1E" w:rsidRPr="00BF0D1E">
        <w:rPr>
          <w:rFonts w:ascii="Maiandra GD" w:hAnsi="Maiandra GD"/>
        </w:rPr>
        <w:t xml:space="preserve">correcta </w:t>
      </w:r>
      <w:r w:rsidR="00BF0D1E">
        <w:rPr>
          <w:rFonts w:ascii="Maiandra GD" w:hAnsi="Maiandra GD"/>
        </w:rPr>
        <w:t xml:space="preserve">generación, </w:t>
      </w:r>
      <w:r w:rsidR="00BF0D1E" w:rsidRPr="00BF0D1E">
        <w:rPr>
          <w:rFonts w:ascii="Maiandra GD" w:hAnsi="Maiandra GD"/>
        </w:rPr>
        <w:t>identificación, clasificación</w:t>
      </w:r>
      <w:r w:rsidR="00BF0D1E">
        <w:rPr>
          <w:rFonts w:ascii="Maiandra GD" w:hAnsi="Maiandra GD"/>
        </w:rPr>
        <w:t xml:space="preserve">, </w:t>
      </w:r>
      <w:r w:rsidR="00BF0D1E" w:rsidRPr="00BF0D1E">
        <w:rPr>
          <w:rFonts w:ascii="Maiandra GD" w:hAnsi="Maiandra GD"/>
        </w:rPr>
        <w:t>y orden</w:t>
      </w:r>
      <w:r w:rsidR="000054E0">
        <w:rPr>
          <w:rFonts w:ascii="Maiandra GD" w:hAnsi="Maiandra GD"/>
        </w:rPr>
        <w:t>amiento</w:t>
      </w:r>
      <w:r w:rsidR="00BF0D1E" w:rsidRPr="00BF0D1E">
        <w:rPr>
          <w:rFonts w:ascii="Maiandra GD" w:hAnsi="Maiandra GD"/>
        </w:rPr>
        <w:t xml:space="preserve"> de los documentos</w:t>
      </w:r>
      <w:r w:rsidR="00890A54">
        <w:rPr>
          <w:rFonts w:ascii="Maiandra GD" w:hAnsi="Maiandra GD"/>
        </w:rPr>
        <w:t xml:space="preserve"> a archivar</w:t>
      </w:r>
      <w:r w:rsidR="00BF0D1E" w:rsidRPr="00BF0D1E">
        <w:rPr>
          <w:rFonts w:ascii="Maiandra GD" w:hAnsi="Maiandra GD"/>
        </w:rPr>
        <w:t xml:space="preserve"> </w:t>
      </w:r>
      <w:r w:rsidR="000A7215">
        <w:rPr>
          <w:rFonts w:ascii="Maiandra GD" w:hAnsi="Maiandra GD"/>
        </w:rPr>
        <w:t>bajo condiciones adecuadas de</w:t>
      </w:r>
      <w:r w:rsidR="00BF0D1E" w:rsidRPr="00BF0D1E">
        <w:rPr>
          <w:rFonts w:ascii="Maiandra GD" w:hAnsi="Maiandra GD"/>
        </w:rPr>
        <w:t xml:space="preserve"> segu</w:t>
      </w:r>
      <w:r w:rsidR="00235B3D">
        <w:rPr>
          <w:rFonts w:ascii="Maiandra GD" w:hAnsi="Maiandra GD"/>
        </w:rPr>
        <w:t>ridad</w:t>
      </w:r>
      <w:r w:rsidR="000A7215">
        <w:rPr>
          <w:rFonts w:ascii="Maiandra GD" w:hAnsi="Maiandra GD"/>
        </w:rPr>
        <w:t>, resguardo</w:t>
      </w:r>
      <w:r w:rsidR="00235B3D">
        <w:rPr>
          <w:rFonts w:ascii="Maiandra GD" w:hAnsi="Maiandra GD"/>
        </w:rPr>
        <w:t xml:space="preserve"> y conservación</w:t>
      </w:r>
      <w:r w:rsidR="00644321">
        <w:rPr>
          <w:rFonts w:ascii="Maiandra GD" w:hAnsi="Maiandra GD"/>
        </w:rPr>
        <w:t xml:space="preserve"> </w:t>
      </w:r>
      <w:r w:rsidR="000A7215">
        <w:rPr>
          <w:rFonts w:ascii="Maiandra GD" w:hAnsi="Maiandra GD"/>
        </w:rPr>
        <w:t xml:space="preserve">que </w:t>
      </w:r>
      <w:r w:rsidR="00644321">
        <w:rPr>
          <w:rFonts w:ascii="Maiandra GD" w:hAnsi="Maiandra GD"/>
        </w:rPr>
        <w:t xml:space="preserve">el </w:t>
      </w:r>
      <w:r w:rsidR="000A7215">
        <w:rPr>
          <w:rFonts w:ascii="Maiandra GD" w:hAnsi="Maiandra GD"/>
        </w:rPr>
        <w:t xml:space="preserve">ente </w:t>
      </w:r>
      <w:r w:rsidR="00235B3D">
        <w:rPr>
          <w:rFonts w:ascii="Maiandra GD" w:hAnsi="Maiandra GD"/>
        </w:rPr>
        <w:t>obligado</w:t>
      </w:r>
      <w:r w:rsidR="00644321">
        <w:rPr>
          <w:rFonts w:ascii="Maiandra GD" w:hAnsi="Maiandra GD"/>
        </w:rPr>
        <w:t xml:space="preserve"> debe cumplir, </w:t>
      </w:r>
      <w:r w:rsidR="000A7215">
        <w:rPr>
          <w:rFonts w:ascii="Maiandra GD" w:hAnsi="Maiandra GD"/>
        </w:rPr>
        <w:t xml:space="preserve">para </w:t>
      </w:r>
      <w:r w:rsidR="00BF0D1E">
        <w:rPr>
          <w:rFonts w:ascii="Maiandra GD" w:hAnsi="Maiandra GD"/>
        </w:rPr>
        <w:t>facilitar la consulta de la</w:t>
      </w:r>
      <w:r w:rsidR="00BF0D1E" w:rsidRPr="00BF0D1E">
        <w:rPr>
          <w:rFonts w:ascii="Maiandra GD" w:hAnsi="Maiandra GD"/>
        </w:rPr>
        <w:t xml:space="preserve"> información</w:t>
      </w:r>
      <w:r w:rsidR="00644321">
        <w:rPr>
          <w:rFonts w:ascii="Maiandra GD" w:hAnsi="Maiandra GD"/>
        </w:rPr>
        <w:t xml:space="preserve"> con eficiencia y transparencia</w:t>
      </w:r>
      <w:r w:rsidR="00B30E7A">
        <w:rPr>
          <w:rFonts w:ascii="Maiandra GD" w:hAnsi="Maiandra GD"/>
        </w:rPr>
        <w:t>.</w:t>
      </w:r>
    </w:p>
    <w:p w14:paraId="2AC780B1" w14:textId="77777777" w:rsidR="000054E0" w:rsidRDefault="000054E0" w:rsidP="00BF0D1E">
      <w:pPr>
        <w:pStyle w:val="Default"/>
        <w:jc w:val="both"/>
        <w:rPr>
          <w:rFonts w:ascii="Maiandra GD" w:hAnsi="Maiandra GD"/>
        </w:rPr>
      </w:pPr>
    </w:p>
    <w:p w14:paraId="42A0E0E4" w14:textId="77777777" w:rsidR="000054E0" w:rsidRPr="00BF0D1E" w:rsidRDefault="000054E0" w:rsidP="00BF0D1E">
      <w:pPr>
        <w:pStyle w:val="Default"/>
        <w:jc w:val="both"/>
        <w:rPr>
          <w:rFonts w:ascii="Maiandra GD" w:hAnsi="Maiandra GD"/>
        </w:rPr>
      </w:pPr>
    </w:p>
    <w:p w14:paraId="30E05575" w14:textId="77777777" w:rsidR="00BF0D1E" w:rsidRPr="00BF0D1E" w:rsidRDefault="00B30E7A" w:rsidP="000054E0">
      <w:pPr>
        <w:ind w:left="0" w:right="49" w:firstLine="0"/>
        <w:rPr>
          <w:rFonts w:ascii="Maiandra GD" w:hAnsi="Maiandra GD"/>
          <w:szCs w:val="24"/>
        </w:rPr>
      </w:pPr>
      <w:r>
        <w:rPr>
          <w:rFonts w:ascii="Maiandra GD" w:hAnsi="Maiandra GD"/>
          <w:szCs w:val="24"/>
        </w:rPr>
        <w:t xml:space="preserve">Se entiende </w:t>
      </w:r>
      <w:r w:rsidR="00BF0D1E" w:rsidRPr="00BF0D1E">
        <w:rPr>
          <w:rFonts w:ascii="Maiandra GD" w:hAnsi="Maiandra GD"/>
          <w:szCs w:val="24"/>
        </w:rPr>
        <w:t xml:space="preserve">que la protección </w:t>
      </w:r>
      <w:r>
        <w:rPr>
          <w:rFonts w:ascii="Maiandra GD" w:hAnsi="Maiandra GD"/>
          <w:szCs w:val="24"/>
        </w:rPr>
        <w:t>de los documentos es un elemento trascendental</w:t>
      </w:r>
      <w:r w:rsidR="00BF0D1E" w:rsidRPr="00BF0D1E">
        <w:rPr>
          <w:rFonts w:ascii="Maiandra GD" w:hAnsi="Maiandra GD"/>
          <w:szCs w:val="24"/>
        </w:rPr>
        <w:t xml:space="preserve"> para la conservación de los archivos de gestión, razón por la cual este documento contiene las normas y procedimientos a seguir por </w:t>
      </w:r>
      <w:r>
        <w:rPr>
          <w:rFonts w:ascii="Maiandra GD" w:hAnsi="Maiandra GD"/>
          <w:szCs w:val="24"/>
        </w:rPr>
        <w:t>los encargados de los archivos de gestión, qu</w:t>
      </w:r>
      <w:r w:rsidR="007B79D5">
        <w:rPr>
          <w:rFonts w:ascii="Maiandra GD" w:hAnsi="Maiandra GD"/>
          <w:szCs w:val="24"/>
        </w:rPr>
        <w:t>e</w:t>
      </w:r>
      <w:r>
        <w:rPr>
          <w:rFonts w:ascii="Maiandra GD" w:hAnsi="Maiandra GD"/>
          <w:szCs w:val="24"/>
        </w:rPr>
        <w:t xml:space="preserve"> deberán ser nombrados por la Gerencia Administrativa o jefes de la</w:t>
      </w:r>
      <w:r w:rsidR="007B79D5">
        <w:rPr>
          <w:rFonts w:ascii="Maiandra GD" w:hAnsi="Maiandra GD"/>
          <w:szCs w:val="24"/>
        </w:rPr>
        <w:t>s</w:t>
      </w:r>
      <w:r>
        <w:rPr>
          <w:rFonts w:ascii="Maiandra GD" w:hAnsi="Maiandra GD"/>
          <w:szCs w:val="24"/>
        </w:rPr>
        <w:t xml:space="preserve"> unidades organizativas</w:t>
      </w:r>
      <w:r w:rsidR="00BF0D1E" w:rsidRPr="00BF0D1E">
        <w:rPr>
          <w:rFonts w:ascii="Maiandra GD" w:hAnsi="Maiandra GD"/>
          <w:szCs w:val="24"/>
        </w:rPr>
        <w:t xml:space="preserve"> </w:t>
      </w:r>
      <w:r w:rsidR="007B79D5">
        <w:rPr>
          <w:rFonts w:ascii="Maiandra GD" w:hAnsi="Maiandra GD"/>
          <w:szCs w:val="24"/>
        </w:rPr>
        <w:t xml:space="preserve">de </w:t>
      </w:r>
      <w:r w:rsidR="00BF0D1E" w:rsidRPr="00BF0D1E">
        <w:rPr>
          <w:rFonts w:ascii="Maiandra GD" w:hAnsi="Maiandra GD"/>
          <w:szCs w:val="24"/>
        </w:rPr>
        <w:t>la institución,</w:t>
      </w:r>
      <w:r>
        <w:rPr>
          <w:rFonts w:ascii="Maiandra GD" w:hAnsi="Maiandra GD"/>
          <w:szCs w:val="24"/>
        </w:rPr>
        <w:t xml:space="preserve"> quienes deberán desarrollar</w:t>
      </w:r>
      <w:r w:rsidR="007B79D5">
        <w:rPr>
          <w:rFonts w:ascii="Maiandra GD" w:hAnsi="Maiandra GD"/>
          <w:szCs w:val="24"/>
        </w:rPr>
        <w:t xml:space="preserve"> y cumplir</w:t>
      </w:r>
      <w:r>
        <w:rPr>
          <w:rFonts w:ascii="Maiandra GD" w:hAnsi="Maiandra GD"/>
          <w:szCs w:val="24"/>
        </w:rPr>
        <w:t xml:space="preserve"> la labor </w:t>
      </w:r>
      <w:r w:rsidR="007B79D5">
        <w:rPr>
          <w:rFonts w:ascii="Maiandra GD" w:hAnsi="Maiandra GD"/>
          <w:szCs w:val="24"/>
        </w:rPr>
        <w:t>archivística de cada uno de sus archivos</w:t>
      </w:r>
      <w:r w:rsidR="00BF0D1E" w:rsidRPr="00BF0D1E">
        <w:rPr>
          <w:rFonts w:ascii="Maiandra GD" w:hAnsi="Maiandra GD"/>
          <w:szCs w:val="24"/>
        </w:rPr>
        <w:t xml:space="preserve"> </w:t>
      </w:r>
      <w:r w:rsidR="0010532A">
        <w:rPr>
          <w:rFonts w:ascii="Maiandra GD" w:hAnsi="Maiandra GD"/>
          <w:szCs w:val="24"/>
        </w:rPr>
        <w:t xml:space="preserve">establecidas en este manual, que ha sido elaborado en base a </w:t>
      </w:r>
      <w:r w:rsidR="00BF0D1E" w:rsidRPr="00BF0D1E">
        <w:rPr>
          <w:rFonts w:ascii="Maiandra GD" w:hAnsi="Maiandra GD"/>
          <w:szCs w:val="24"/>
        </w:rPr>
        <w:t>la normativa emitida por el Instituto de Acceso a</w:t>
      </w:r>
      <w:r w:rsidR="00505489">
        <w:rPr>
          <w:rFonts w:ascii="Maiandra GD" w:hAnsi="Maiandra GD"/>
          <w:szCs w:val="24"/>
        </w:rPr>
        <w:t xml:space="preserve"> la Información Pública (IAIP) y </w:t>
      </w:r>
      <w:r w:rsidR="00BF0D1E" w:rsidRPr="00BF0D1E">
        <w:rPr>
          <w:rFonts w:ascii="Maiandra GD" w:hAnsi="Maiandra GD"/>
          <w:szCs w:val="24"/>
        </w:rPr>
        <w:t xml:space="preserve">la </w:t>
      </w:r>
      <w:r w:rsidR="00505489">
        <w:rPr>
          <w:rFonts w:ascii="Maiandra GD" w:hAnsi="Maiandra GD"/>
          <w:szCs w:val="24"/>
        </w:rPr>
        <w:t>n</w:t>
      </w:r>
      <w:r w:rsidR="00BF0D1E" w:rsidRPr="00BF0D1E">
        <w:rPr>
          <w:rFonts w:ascii="Maiandra GD" w:hAnsi="Maiandra GD"/>
          <w:szCs w:val="24"/>
        </w:rPr>
        <w:t>ormativa Nacional de Archivo</w:t>
      </w:r>
      <w:r w:rsidR="00505489">
        <w:rPr>
          <w:rFonts w:ascii="Maiandra GD" w:hAnsi="Maiandra GD"/>
          <w:szCs w:val="24"/>
        </w:rPr>
        <w:t>.</w:t>
      </w:r>
    </w:p>
    <w:p w14:paraId="293B400C" w14:textId="77777777" w:rsidR="00BF0D1E" w:rsidRDefault="00BF0D1E" w:rsidP="00F87A3D">
      <w:pPr>
        <w:ind w:right="49"/>
        <w:rPr>
          <w:rFonts w:ascii="Maiandra GD" w:hAnsi="Maiandra GD"/>
          <w:szCs w:val="24"/>
        </w:rPr>
      </w:pPr>
    </w:p>
    <w:p w14:paraId="6114DE54" w14:textId="77777777" w:rsidR="00BF0D1E" w:rsidRDefault="00BF0D1E" w:rsidP="00F87A3D">
      <w:pPr>
        <w:ind w:right="49"/>
        <w:rPr>
          <w:rFonts w:ascii="Maiandra GD" w:hAnsi="Maiandra GD"/>
          <w:szCs w:val="24"/>
        </w:rPr>
      </w:pPr>
    </w:p>
    <w:p w14:paraId="78A231C6" w14:textId="77777777" w:rsidR="00F9228D" w:rsidRDefault="00C706EF" w:rsidP="00F87A3D">
      <w:pPr>
        <w:pStyle w:val="Ttulo1"/>
        <w:ind w:left="465" w:right="49" w:hanging="242"/>
        <w:rPr>
          <w:rFonts w:ascii="Maiandra GD" w:hAnsi="Maiandra GD"/>
          <w:b w:val="0"/>
          <w:szCs w:val="24"/>
        </w:rPr>
      </w:pPr>
      <w:r>
        <w:rPr>
          <w:rFonts w:ascii="Maiandra GD" w:hAnsi="Maiandra GD"/>
          <w:szCs w:val="24"/>
        </w:rPr>
        <w:t>OBJETIVO.</w:t>
      </w:r>
      <w:r w:rsidR="009349E7" w:rsidRPr="001C61C3">
        <w:rPr>
          <w:rFonts w:ascii="Maiandra GD" w:hAnsi="Maiandra GD"/>
          <w:szCs w:val="24"/>
        </w:rPr>
        <w:t xml:space="preserve">  </w:t>
      </w:r>
      <w:r w:rsidR="009349E7" w:rsidRPr="001C61C3">
        <w:rPr>
          <w:rFonts w:ascii="Maiandra GD" w:hAnsi="Maiandra GD"/>
          <w:szCs w:val="24"/>
        </w:rPr>
        <w:tab/>
      </w:r>
      <w:r w:rsidR="009349E7" w:rsidRPr="001C61C3">
        <w:rPr>
          <w:rFonts w:ascii="Maiandra GD" w:hAnsi="Maiandra GD"/>
          <w:b w:val="0"/>
          <w:szCs w:val="24"/>
        </w:rPr>
        <w:t xml:space="preserve"> </w:t>
      </w:r>
    </w:p>
    <w:p w14:paraId="015C8367" w14:textId="77777777" w:rsidR="00B831EB" w:rsidRPr="00B831EB" w:rsidRDefault="00B831EB" w:rsidP="00B831EB"/>
    <w:p w14:paraId="5529AD4E" w14:textId="77777777" w:rsidR="00F9228D" w:rsidRPr="001C61C3" w:rsidRDefault="009349E7" w:rsidP="00F87A3D">
      <w:pPr>
        <w:ind w:right="49"/>
        <w:rPr>
          <w:rFonts w:ascii="Maiandra GD" w:hAnsi="Maiandra GD"/>
          <w:szCs w:val="24"/>
        </w:rPr>
      </w:pPr>
      <w:r w:rsidRPr="001C61C3">
        <w:rPr>
          <w:rFonts w:ascii="Maiandra GD" w:hAnsi="Maiandra GD"/>
          <w:szCs w:val="24"/>
        </w:rPr>
        <w:t>Establecer las normas para el ordenamiento, catalogación, administración y resguardo de los documentos e información, que genere o esté en poder de la Alcaldía Mu</w:t>
      </w:r>
      <w:r w:rsidR="00E048E3">
        <w:rPr>
          <w:rFonts w:ascii="Maiandra GD" w:hAnsi="Maiandra GD"/>
          <w:szCs w:val="24"/>
        </w:rPr>
        <w:t>nicipal de Armenia</w:t>
      </w:r>
      <w:r w:rsidRPr="001C61C3">
        <w:rPr>
          <w:rFonts w:ascii="Maiandra GD" w:hAnsi="Maiandra GD"/>
          <w:szCs w:val="24"/>
        </w:rPr>
        <w:t xml:space="preserve"> con el propósito de disponer de ella al ser solicitada por los canales correspondientes.  </w:t>
      </w:r>
    </w:p>
    <w:p w14:paraId="3AEA6D97" w14:textId="77777777" w:rsidR="00F9228D" w:rsidRDefault="009349E7" w:rsidP="00F87A3D">
      <w:pPr>
        <w:spacing w:after="36" w:line="240" w:lineRule="auto"/>
        <w:ind w:left="238" w:right="49" w:firstLine="0"/>
        <w:rPr>
          <w:rFonts w:ascii="Maiandra GD" w:hAnsi="Maiandra GD"/>
          <w:szCs w:val="24"/>
        </w:rPr>
      </w:pPr>
      <w:r w:rsidRPr="001C61C3">
        <w:rPr>
          <w:rFonts w:ascii="Maiandra GD" w:hAnsi="Maiandra GD"/>
          <w:szCs w:val="24"/>
        </w:rPr>
        <w:t xml:space="preserve"> </w:t>
      </w:r>
    </w:p>
    <w:p w14:paraId="4E7B2082" w14:textId="77777777" w:rsidR="00B831EB" w:rsidRPr="001C61C3" w:rsidRDefault="00B831EB" w:rsidP="00F87A3D">
      <w:pPr>
        <w:spacing w:after="36" w:line="240" w:lineRule="auto"/>
        <w:ind w:left="238" w:right="49" w:firstLine="0"/>
        <w:rPr>
          <w:rFonts w:ascii="Maiandra GD" w:hAnsi="Maiandra GD"/>
          <w:szCs w:val="24"/>
        </w:rPr>
      </w:pPr>
    </w:p>
    <w:p w14:paraId="649AEF38" w14:textId="77777777" w:rsidR="00F9228D" w:rsidRPr="001C61C3" w:rsidRDefault="00C706EF" w:rsidP="00F87A3D">
      <w:pPr>
        <w:pStyle w:val="Ttulo1"/>
        <w:ind w:left="465" w:right="49" w:hanging="242"/>
        <w:rPr>
          <w:rFonts w:ascii="Maiandra GD" w:hAnsi="Maiandra GD"/>
          <w:szCs w:val="24"/>
        </w:rPr>
      </w:pPr>
      <w:bookmarkStart w:id="1" w:name="_Toc21605976"/>
      <w:r>
        <w:rPr>
          <w:rFonts w:ascii="Maiandra GD" w:hAnsi="Maiandra GD"/>
          <w:szCs w:val="24"/>
        </w:rPr>
        <w:t>ALCANCE Y CAMPO DE APLICACION</w:t>
      </w:r>
      <w:r w:rsidR="009349E7" w:rsidRPr="001C61C3">
        <w:rPr>
          <w:rFonts w:ascii="Maiandra GD" w:hAnsi="Maiandra GD"/>
          <w:szCs w:val="24"/>
        </w:rPr>
        <w:t>.</w:t>
      </w:r>
      <w:bookmarkEnd w:id="1"/>
      <w:r w:rsidR="009349E7" w:rsidRPr="001C61C3">
        <w:rPr>
          <w:rFonts w:ascii="Maiandra GD" w:hAnsi="Maiandra GD"/>
          <w:szCs w:val="24"/>
        </w:rPr>
        <w:t xml:space="preserve"> </w:t>
      </w:r>
      <w:r w:rsidR="009349E7" w:rsidRPr="001C61C3">
        <w:rPr>
          <w:rFonts w:ascii="Maiandra GD" w:hAnsi="Maiandra GD"/>
          <w:b w:val="0"/>
          <w:szCs w:val="24"/>
        </w:rPr>
        <w:t xml:space="preserve"> </w:t>
      </w:r>
    </w:p>
    <w:p w14:paraId="26D828F0" w14:textId="77777777" w:rsidR="009349E7" w:rsidRPr="001C61C3" w:rsidRDefault="009349E7" w:rsidP="00F87A3D">
      <w:pPr>
        <w:spacing w:after="42" w:line="246" w:lineRule="auto"/>
        <w:ind w:right="49"/>
        <w:rPr>
          <w:rFonts w:ascii="Maiandra GD" w:hAnsi="Maiandra GD"/>
          <w:b/>
          <w:szCs w:val="24"/>
        </w:rPr>
      </w:pPr>
    </w:p>
    <w:p w14:paraId="4DA740C0" w14:textId="77777777" w:rsidR="00F9228D" w:rsidRPr="00AC4803" w:rsidRDefault="009349E7" w:rsidP="00AC4803">
      <w:pPr>
        <w:pStyle w:val="Prrafodelista"/>
        <w:numPr>
          <w:ilvl w:val="0"/>
          <w:numId w:val="27"/>
        </w:numPr>
        <w:spacing w:after="42" w:line="246" w:lineRule="auto"/>
        <w:ind w:right="49"/>
        <w:rPr>
          <w:rFonts w:ascii="Maiandra GD" w:hAnsi="Maiandra GD"/>
          <w:b/>
          <w:szCs w:val="24"/>
        </w:rPr>
      </w:pPr>
      <w:r w:rsidRPr="00AC4803">
        <w:rPr>
          <w:rFonts w:ascii="Maiandra GD" w:hAnsi="Maiandra GD"/>
          <w:b/>
          <w:szCs w:val="24"/>
        </w:rPr>
        <w:t xml:space="preserve">Alcance  </w:t>
      </w:r>
    </w:p>
    <w:p w14:paraId="246BDD1E" w14:textId="77777777" w:rsidR="00B831EB" w:rsidRPr="001C61C3" w:rsidRDefault="00B831EB" w:rsidP="00F87A3D">
      <w:pPr>
        <w:spacing w:after="42" w:line="246" w:lineRule="auto"/>
        <w:ind w:right="49"/>
        <w:rPr>
          <w:rFonts w:ascii="Maiandra GD" w:hAnsi="Maiandra GD"/>
          <w:szCs w:val="24"/>
        </w:rPr>
      </w:pPr>
    </w:p>
    <w:p w14:paraId="590E99CB" w14:textId="77777777" w:rsidR="00F9228D" w:rsidRDefault="009349E7" w:rsidP="00F87A3D">
      <w:pPr>
        <w:ind w:right="49"/>
        <w:rPr>
          <w:rFonts w:ascii="Maiandra GD" w:hAnsi="Maiandra GD"/>
          <w:szCs w:val="24"/>
        </w:rPr>
      </w:pPr>
      <w:r w:rsidRPr="001C61C3">
        <w:rPr>
          <w:rFonts w:ascii="Maiandra GD" w:hAnsi="Maiandra GD"/>
          <w:szCs w:val="24"/>
        </w:rPr>
        <w:t>La Unidad de Gestión Documental y Archivos, es la responsable de custodiar el cumplimiento de las normativas y disposiciones orientadas a una adecuada administración del Sistema Institucional de Gestión Documen</w:t>
      </w:r>
      <w:r w:rsidR="00CC7A98">
        <w:rPr>
          <w:rFonts w:ascii="Maiandra GD" w:hAnsi="Maiandra GD"/>
          <w:szCs w:val="24"/>
        </w:rPr>
        <w:t>tal y Archivos. La presente n</w:t>
      </w:r>
      <w:r w:rsidRPr="001C61C3">
        <w:rPr>
          <w:rFonts w:ascii="Maiandra GD" w:hAnsi="Maiandra GD"/>
          <w:szCs w:val="24"/>
        </w:rPr>
        <w:t>ormativa será de</w:t>
      </w:r>
      <w:r w:rsidR="003D76A5">
        <w:rPr>
          <w:rFonts w:ascii="Maiandra GD" w:hAnsi="Maiandra GD"/>
          <w:szCs w:val="24"/>
        </w:rPr>
        <w:t xml:space="preserve"> estricto cumplimiento pa</w:t>
      </w:r>
      <w:r w:rsidRPr="001C61C3">
        <w:rPr>
          <w:rFonts w:ascii="Maiandra GD" w:hAnsi="Maiandra GD"/>
          <w:szCs w:val="24"/>
        </w:rPr>
        <w:t>r</w:t>
      </w:r>
      <w:r w:rsidR="003D76A5">
        <w:rPr>
          <w:rFonts w:ascii="Maiandra GD" w:hAnsi="Maiandra GD"/>
          <w:szCs w:val="24"/>
        </w:rPr>
        <w:t>a</w:t>
      </w:r>
      <w:r w:rsidRPr="001C61C3">
        <w:rPr>
          <w:rFonts w:ascii="Maiandra GD" w:hAnsi="Maiandra GD"/>
          <w:szCs w:val="24"/>
        </w:rPr>
        <w:t xml:space="preserve"> la</w:t>
      </w:r>
      <w:r w:rsidR="003D76A5">
        <w:rPr>
          <w:rFonts w:ascii="Maiandra GD" w:hAnsi="Maiandra GD"/>
          <w:szCs w:val="24"/>
        </w:rPr>
        <w:t xml:space="preserve"> Gerencia y las Unidades</w:t>
      </w:r>
      <w:r w:rsidRPr="001C61C3">
        <w:rPr>
          <w:rFonts w:ascii="Maiandra GD" w:hAnsi="Maiandra GD"/>
          <w:szCs w:val="24"/>
        </w:rPr>
        <w:t xml:space="preserve"> </w:t>
      </w:r>
      <w:r w:rsidR="003D76A5">
        <w:rPr>
          <w:rFonts w:ascii="Maiandra GD" w:hAnsi="Maiandra GD"/>
          <w:szCs w:val="24"/>
        </w:rPr>
        <w:t>O</w:t>
      </w:r>
      <w:r w:rsidRPr="001C61C3">
        <w:rPr>
          <w:rFonts w:ascii="Maiandra GD" w:hAnsi="Maiandra GD"/>
          <w:szCs w:val="24"/>
        </w:rPr>
        <w:t>rganizativas</w:t>
      </w:r>
      <w:r w:rsidR="003D76A5">
        <w:rPr>
          <w:rFonts w:ascii="Maiandra GD" w:hAnsi="Maiandra GD"/>
          <w:szCs w:val="24"/>
        </w:rPr>
        <w:t xml:space="preserve"> de la </w:t>
      </w:r>
      <w:r w:rsidRPr="001C61C3">
        <w:rPr>
          <w:rFonts w:ascii="Maiandra GD" w:hAnsi="Maiandra GD"/>
          <w:szCs w:val="24"/>
        </w:rPr>
        <w:t>Munic</w:t>
      </w:r>
      <w:r w:rsidR="00E048E3">
        <w:rPr>
          <w:rFonts w:ascii="Maiandra GD" w:hAnsi="Maiandra GD"/>
          <w:szCs w:val="24"/>
        </w:rPr>
        <w:t>ipalidad de Armenia</w:t>
      </w:r>
      <w:r w:rsidRPr="001C61C3">
        <w:rPr>
          <w:rFonts w:ascii="Maiandra GD" w:hAnsi="Maiandra GD"/>
          <w:szCs w:val="24"/>
        </w:rPr>
        <w:t xml:space="preserve">.  </w:t>
      </w:r>
    </w:p>
    <w:p w14:paraId="202EEF0B" w14:textId="77777777" w:rsidR="00A624F7" w:rsidRDefault="00A624F7" w:rsidP="001F3353">
      <w:pPr>
        <w:spacing w:after="36" w:line="240" w:lineRule="auto"/>
        <w:ind w:left="238" w:right="0" w:firstLine="0"/>
        <w:rPr>
          <w:rFonts w:ascii="Maiandra GD" w:hAnsi="Maiandra GD"/>
          <w:szCs w:val="24"/>
        </w:rPr>
      </w:pPr>
    </w:p>
    <w:p w14:paraId="43953ADC" w14:textId="77777777" w:rsidR="00A624F7" w:rsidRDefault="00A624F7" w:rsidP="001F3353">
      <w:pPr>
        <w:spacing w:after="36" w:line="240" w:lineRule="auto"/>
        <w:ind w:left="238" w:right="0" w:firstLine="0"/>
        <w:rPr>
          <w:rFonts w:ascii="Maiandra GD" w:hAnsi="Maiandra GD"/>
          <w:szCs w:val="24"/>
        </w:rPr>
      </w:pPr>
    </w:p>
    <w:p w14:paraId="4EFFD6CC" w14:textId="77777777" w:rsidR="00F9228D" w:rsidRDefault="009349E7" w:rsidP="001F3353">
      <w:pPr>
        <w:spacing w:after="36" w:line="240" w:lineRule="auto"/>
        <w:ind w:left="238" w:right="0" w:firstLine="0"/>
        <w:rPr>
          <w:rFonts w:ascii="Maiandra GD" w:hAnsi="Maiandra GD"/>
          <w:szCs w:val="24"/>
        </w:rPr>
      </w:pPr>
      <w:r w:rsidRPr="001C61C3">
        <w:rPr>
          <w:rFonts w:ascii="Maiandra GD" w:hAnsi="Maiandra GD"/>
          <w:szCs w:val="24"/>
        </w:rPr>
        <w:t xml:space="preserve"> </w:t>
      </w:r>
    </w:p>
    <w:p w14:paraId="47E037E3" w14:textId="77777777" w:rsidR="00FA11E0" w:rsidRPr="001C61C3" w:rsidRDefault="00FA11E0" w:rsidP="001F3353">
      <w:pPr>
        <w:spacing w:after="36" w:line="240" w:lineRule="auto"/>
        <w:ind w:left="238" w:right="0" w:firstLine="0"/>
        <w:rPr>
          <w:rFonts w:ascii="Maiandra GD" w:hAnsi="Maiandra GD"/>
          <w:szCs w:val="24"/>
        </w:rPr>
      </w:pPr>
    </w:p>
    <w:p w14:paraId="7FCCC8E4" w14:textId="77777777" w:rsidR="00F9228D" w:rsidRPr="00AC4803" w:rsidRDefault="009B08BA" w:rsidP="00AC4803">
      <w:pPr>
        <w:pStyle w:val="Prrafodelista"/>
        <w:numPr>
          <w:ilvl w:val="0"/>
          <w:numId w:val="27"/>
        </w:numPr>
        <w:spacing w:after="42" w:line="246" w:lineRule="auto"/>
        <w:rPr>
          <w:rFonts w:ascii="Maiandra GD" w:hAnsi="Maiandra GD"/>
          <w:b/>
          <w:szCs w:val="24"/>
        </w:rPr>
      </w:pPr>
      <w:r w:rsidRPr="00AC4803">
        <w:rPr>
          <w:rFonts w:ascii="Maiandra GD" w:hAnsi="Maiandra GD"/>
          <w:b/>
          <w:szCs w:val="24"/>
        </w:rPr>
        <w:t>Campo de A</w:t>
      </w:r>
      <w:r w:rsidR="009349E7" w:rsidRPr="00AC4803">
        <w:rPr>
          <w:rFonts w:ascii="Maiandra GD" w:hAnsi="Maiandra GD"/>
          <w:b/>
          <w:szCs w:val="24"/>
        </w:rPr>
        <w:t xml:space="preserve">plicación </w:t>
      </w:r>
    </w:p>
    <w:p w14:paraId="6E43D354" w14:textId="77777777" w:rsidR="00B831EB" w:rsidRPr="001C61C3" w:rsidRDefault="00B831EB" w:rsidP="001F3353">
      <w:pPr>
        <w:spacing w:after="42" w:line="246" w:lineRule="auto"/>
        <w:rPr>
          <w:rFonts w:ascii="Maiandra GD" w:hAnsi="Maiandra GD"/>
          <w:szCs w:val="24"/>
        </w:rPr>
      </w:pPr>
    </w:p>
    <w:p w14:paraId="3B0F2B23" w14:textId="77777777" w:rsidR="00F9228D" w:rsidRDefault="009349E7" w:rsidP="001F3353">
      <w:pPr>
        <w:spacing w:after="36" w:line="240" w:lineRule="auto"/>
        <w:ind w:left="238" w:right="0" w:firstLine="0"/>
        <w:rPr>
          <w:rFonts w:ascii="Maiandra GD" w:hAnsi="Maiandra GD"/>
          <w:szCs w:val="24"/>
        </w:rPr>
      </w:pPr>
      <w:r w:rsidRPr="001C61C3">
        <w:rPr>
          <w:rFonts w:ascii="Maiandra GD" w:hAnsi="Maiandra GD"/>
          <w:szCs w:val="24"/>
        </w:rPr>
        <w:t>Este documento es aplicable a todas las dependencias organizativas que conforman la Munic</w:t>
      </w:r>
      <w:r w:rsidR="00E048E3">
        <w:rPr>
          <w:rFonts w:ascii="Maiandra GD" w:hAnsi="Maiandra GD"/>
          <w:szCs w:val="24"/>
        </w:rPr>
        <w:t>ipalidad de Armenia</w:t>
      </w:r>
      <w:r w:rsidRPr="001C61C3">
        <w:rPr>
          <w:rFonts w:ascii="Maiandra GD" w:hAnsi="Maiandra GD"/>
          <w:szCs w:val="24"/>
        </w:rPr>
        <w:t xml:space="preserve">, al momento de generar información documental </w:t>
      </w:r>
      <w:r w:rsidR="00272D9D">
        <w:rPr>
          <w:rFonts w:ascii="Maiandra GD" w:hAnsi="Maiandra GD"/>
          <w:szCs w:val="24"/>
        </w:rPr>
        <w:t xml:space="preserve">con </w:t>
      </w:r>
      <w:r w:rsidRPr="001C61C3">
        <w:rPr>
          <w:rFonts w:ascii="Maiandra GD" w:hAnsi="Maiandra GD"/>
          <w:szCs w:val="24"/>
        </w:rPr>
        <w:t xml:space="preserve">respecto </w:t>
      </w:r>
      <w:r w:rsidR="00272D9D">
        <w:rPr>
          <w:rFonts w:ascii="Maiandra GD" w:hAnsi="Maiandra GD"/>
          <w:szCs w:val="24"/>
        </w:rPr>
        <w:t>a</w:t>
      </w:r>
      <w:r w:rsidRPr="001C61C3">
        <w:rPr>
          <w:rFonts w:ascii="Maiandra GD" w:hAnsi="Maiandra GD"/>
          <w:szCs w:val="24"/>
        </w:rPr>
        <w:t xml:space="preserve"> su administración. Su aplicación estará a cargo de:  </w:t>
      </w:r>
    </w:p>
    <w:p w14:paraId="4FF6ADAA" w14:textId="77777777" w:rsidR="00B831EB" w:rsidRDefault="00B831EB" w:rsidP="001D0F51">
      <w:pPr>
        <w:spacing w:after="36" w:line="240" w:lineRule="auto"/>
        <w:ind w:left="238" w:right="0" w:firstLine="0"/>
        <w:jc w:val="center"/>
        <w:rPr>
          <w:rFonts w:ascii="Maiandra GD" w:hAnsi="Maiandra GD"/>
          <w:szCs w:val="24"/>
        </w:rPr>
      </w:pPr>
    </w:p>
    <w:p w14:paraId="45712554" w14:textId="77777777" w:rsidR="00AF14B8" w:rsidRPr="001C61C3" w:rsidRDefault="00AF14B8" w:rsidP="001F3353">
      <w:pPr>
        <w:spacing w:after="48" w:line="240" w:lineRule="auto"/>
        <w:ind w:left="238" w:right="0" w:firstLine="0"/>
        <w:rPr>
          <w:rFonts w:ascii="Maiandra GD" w:hAnsi="Maiandra GD"/>
          <w:szCs w:val="24"/>
        </w:rPr>
      </w:pPr>
    </w:p>
    <w:p w14:paraId="20B1E7CD" w14:textId="77777777" w:rsidR="00F9228D" w:rsidRPr="00A64FCD" w:rsidRDefault="00D86B45" w:rsidP="00D864C5">
      <w:pPr>
        <w:pStyle w:val="Prrafodelista"/>
        <w:numPr>
          <w:ilvl w:val="0"/>
          <w:numId w:val="26"/>
        </w:numPr>
        <w:spacing w:after="0" w:line="240" w:lineRule="auto"/>
        <w:ind w:right="440"/>
        <w:rPr>
          <w:rFonts w:ascii="Maiandra GD" w:hAnsi="Maiandra GD"/>
          <w:szCs w:val="24"/>
        </w:rPr>
      </w:pPr>
      <w:r>
        <w:rPr>
          <w:rFonts w:ascii="Maiandra GD" w:hAnsi="Maiandra GD"/>
          <w:b/>
          <w:szCs w:val="24"/>
        </w:rPr>
        <w:t>Encargado/a</w:t>
      </w:r>
      <w:r w:rsidR="001A2360">
        <w:rPr>
          <w:rFonts w:ascii="Maiandra GD" w:hAnsi="Maiandra GD"/>
          <w:b/>
          <w:szCs w:val="24"/>
        </w:rPr>
        <w:t xml:space="preserve"> de </w:t>
      </w:r>
      <w:r w:rsidR="009349E7" w:rsidRPr="00D864C5">
        <w:rPr>
          <w:rFonts w:ascii="Maiandra GD" w:hAnsi="Maiandra GD"/>
          <w:b/>
          <w:szCs w:val="24"/>
        </w:rPr>
        <w:t xml:space="preserve">La Unidad de Gestión Documental y Archivos </w:t>
      </w:r>
    </w:p>
    <w:p w14:paraId="6416669B" w14:textId="77777777" w:rsidR="00A64FCD" w:rsidRPr="00D864C5" w:rsidRDefault="00A64FCD" w:rsidP="00A64FCD">
      <w:pPr>
        <w:pStyle w:val="Prrafodelista"/>
        <w:spacing w:after="0" w:line="240" w:lineRule="auto"/>
        <w:ind w:left="943" w:right="440" w:firstLine="0"/>
        <w:rPr>
          <w:rFonts w:ascii="Maiandra GD" w:hAnsi="Maiandra GD"/>
          <w:szCs w:val="24"/>
        </w:rPr>
      </w:pPr>
    </w:p>
    <w:p w14:paraId="4A6B3EEB" w14:textId="77777777" w:rsidR="00F9228D" w:rsidRPr="001C61C3" w:rsidRDefault="001A2360" w:rsidP="00D864C5">
      <w:pPr>
        <w:spacing w:after="0" w:line="240" w:lineRule="auto"/>
        <w:ind w:left="232" w:right="212" w:hanging="11"/>
        <w:rPr>
          <w:rFonts w:ascii="Maiandra GD" w:hAnsi="Maiandra GD"/>
          <w:szCs w:val="24"/>
        </w:rPr>
      </w:pPr>
      <w:r>
        <w:rPr>
          <w:rFonts w:ascii="Maiandra GD" w:hAnsi="Maiandra GD"/>
          <w:szCs w:val="24"/>
        </w:rPr>
        <w:t>L</w:t>
      </w:r>
      <w:r w:rsidR="00272D9D">
        <w:rPr>
          <w:rFonts w:ascii="Maiandra GD" w:hAnsi="Maiandra GD"/>
          <w:szCs w:val="24"/>
        </w:rPr>
        <w:t>a UGDA, crear</w:t>
      </w:r>
      <w:r>
        <w:rPr>
          <w:rFonts w:ascii="Maiandra GD" w:hAnsi="Maiandra GD"/>
          <w:szCs w:val="24"/>
        </w:rPr>
        <w:t>á</w:t>
      </w:r>
      <w:r w:rsidR="00272D9D">
        <w:rPr>
          <w:rFonts w:ascii="Maiandra GD" w:hAnsi="Maiandra GD"/>
          <w:szCs w:val="24"/>
        </w:rPr>
        <w:t xml:space="preserve"> las políticas, manuales y prácticas, las que deberán ser aprobadas por el Concejo Municipal, para su implementación, cumplimiento, desarrollo continuo y para garantizar la organización, conservación y acceso a los documentos y archivos de oficina o g</w:t>
      </w:r>
      <w:r w:rsidR="009349E7" w:rsidRPr="001C61C3">
        <w:rPr>
          <w:rFonts w:ascii="Maiandra GD" w:hAnsi="Maiandra GD"/>
          <w:szCs w:val="24"/>
        </w:rPr>
        <w:t>estión</w:t>
      </w:r>
      <w:r w:rsidR="00B3282A" w:rsidRPr="001C61C3">
        <w:rPr>
          <w:rFonts w:ascii="Maiandra GD" w:hAnsi="Maiandra GD"/>
          <w:szCs w:val="24"/>
        </w:rPr>
        <w:t>.</w:t>
      </w:r>
      <w:r w:rsidR="009349E7" w:rsidRPr="001C61C3">
        <w:rPr>
          <w:rFonts w:ascii="Maiandra GD" w:hAnsi="Maiandra GD"/>
          <w:szCs w:val="24"/>
        </w:rPr>
        <w:t xml:space="preserve">  </w:t>
      </w:r>
    </w:p>
    <w:p w14:paraId="0F59ABD2" w14:textId="77777777" w:rsidR="00B3282A" w:rsidRDefault="00B3282A" w:rsidP="001F3353">
      <w:pPr>
        <w:spacing w:after="0" w:line="240" w:lineRule="auto"/>
        <w:ind w:left="232" w:right="811" w:hanging="11"/>
        <w:rPr>
          <w:rFonts w:ascii="Maiandra GD" w:hAnsi="Maiandra GD"/>
          <w:szCs w:val="24"/>
        </w:rPr>
      </w:pPr>
    </w:p>
    <w:p w14:paraId="7E2140B9" w14:textId="77777777" w:rsidR="00632F3B" w:rsidRPr="001C61C3" w:rsidRDefault="00632F3B" w:rsidP="001F3353">
      <w:pPr>
        <w:spacing w:after="0" w:line="240" w:lineRule="auto"/>
        <w:ind w:left="232" w:right="811" w:hanging="11"/>
        <w:rPr>
          <w:rFonts w:ascii="Maiandra GD" w:hAnsi="Maiandra GD"/>
          <w:szCs w:val="24"/>
        </w:rPr>
      </w:pPr>
    </w:p>
    <w:p w14:paraId="5CBCE434" w14:textId="77777777" w:rsidR="00D864C5" w:rsidRDefault="00D86B45" w:rsidP="00D864C5">
      <w:pPr>
        <w:pStyle w:val="Prrafodelista"/>
        <w:numPr>
          <w:ilvl w:val="0"/>
          <w:numId w:val="26"/>
        </w:numPr>
        <w:spacing w:after="0" w:line="240" w:lineRule="auto"/>
        <w:ind w:right="51"/>
        <w:rPr>
          <w:rFonts w:ascii="Maiandra GD" w:hAnsi="Maiandra GD"/>
          <w:szCs w:val="24"/>
        </w:rPr>
      </w:pPr>
      <w:r>
        <w:rPr>
          <w:rFonts w:ascii="Maiandra GD" w:hAnsi="Maiandra GD"/>
          <w:b/>
          <w:szCs w:val="24"/>
        </w:rPr>
        <w:t>Encargados</w:t>
      </w:r>
      <w:r w:rsidR="00975FDF">
        <w:rPr>
          <w:rFonts w:ascii="Maiandra GD" w:hAnsi="Maiandra GD"/>
          <w:b/>
          <w:szCs w:val="24"/>
        </w:rPr>
        <w:t>/as</w:t>
      </w:r>
      <w:r>
        <w:rPr>
          <w:rFonts w:ascii="Maiandra GD" w:hAnsi="Maiandra GD"/>
          <w:b/>
          <w:szCs w:val="24"/>
        </w:rPr>
        <w:t xml:space="preserve"> de </w:t>
      </w:r>
      <w:r w:rsidR="009349E7" w:rsidRPr="00D864C5">
        <w:rPr>
          <w:rFonts w:ascii="Maiandra GD" w:hAnsi="Maiandra GD"/>
          <w:b/>
          <w:szCs w:val="24"/>
        </w:rPr>
        <w:t>Archivos de Oficina o Gestión</w:t>
      </w:r>
      <w:r w:rsidR="009349E7" w:rsidRPr="00D864C5">
        <w:rPr>
          <w:rFonts w:ascii="Maiandra GD" w:hAnsi="Maiandra GD"/>
          <w:szCs w:val="24"/>
        </w:rPr>
        <w:t xml:space="preserve">: </w:t>
      </w:r>
    </w:p>
    <w:p w14:paraId="558B876A" w14:textId="77777777" w:rsidR="00A64FCD" w:rsidRDefault="00A64FCD" w:rsidP="00A64FCD">
      <w:pPr>
        <w:pStyle w:val="Prrafodelista"/>
        <w:spacing w:after="0" w:line="240" w:lineRule="auto"/>
        <w:ind w:left="943" w:right="51" w:firstLine="0"/>
        <w:rPr>
          <w:rFonts w:ascii="Maiandra GD" w:hAnsi="Maiandra GD"/>
          <w:szCs w:val="24"/>
        </w:rPr>
      </w:pPr>
    </w:p>
    <w:p w14:paraId="64D6D641" w14:textId="77777777" w:rsidR="000C6895" w:rsidRDefault="00D86B45" w:rsidP="000C6895">
      <w:pPr>
        <w:spacing w:after="0" w:line="240" w:lineRule="auto"/>
        <w:ind w:right="51"/>
        <w:rPr>
          <w:rFonts w:ascii="Maiandra GD" w:hAnsi="Maiandra GD"/>
          <w:szCs w:val="24"/>
        </w:rPr>
      </w:pPr>
      <w:r>
        <w:rPr>
          <w:rFonts w:ascii="Maiandra GD" w:hAnsi="Maiandra GD"/>
          <w:szCs w:val="24"/>
        </w:rPr>
        <w:t xml:space="preserve">Serán </w:t>
      </w:r>
      <w:r w:rsidR="00975FDF">
        <w:rPr>
          <w:rFonts w:ascii="Maiandra GD" w:hAnsi="Maiandra GD"/>
          <w:szCs w:val="24"/>
        </w:rPr>
        <w:t xml:space="preserve">los </w:t>
      </w:r>
      <w:r>
        <w:rPr>
          <w:rFonts w:ascii="Maiandra GD" w:hAnsi="Maiandra GD"/>
          <w:szCs w:val="24"/>
        </w:rPr>
        <w:t>responsables de</w:t>
      </w:r>
      <w:r w:rsidR="000C6895">
        <w:rPr>
          <w:rFonts w:ascii="Maiandra GD" w:hAnsi="Maiandra GD"/>
          <w:szCs w:val="24"/>
        </w:rPr>
        <w:t xml:space="preserve">l resguardo de los documentos, en su fase activa, que sustentan las actividades diarias de la institución; </w:t>
      </w:r>
      <w:r w:rsidR="00975FDF">
        <w:rPr>
          <w:rFonts w:ascii="Maiandra GD" w:hAnsi="Maiandra GD"/>
          <w:szCs w:val="24"/>
        </w:rPr>
        <w:t xml:space="preserve">y </w:t>
      </w:r>
      <w:r w:rsidR="000C6895">
        <w:rPr>
          <w:rFonts w:ascii="Maiandra GD" w:hAnsi="Maiandra GD"/>
          <w:szCs w:val="24"/>
        </w:rPr>
        <w:t>organizar</w:t>
      </w:r>
      <w:r w:rsidR="00975FDF">
        <w:rPr>
          <w:rFonts w:ascii="Maiandra GD" w:hAnsi="Maiandra GD"/>
          <w:szCs w:val="24"/>
        </w:rPr>
        <w:t>án</w:t>
      </w:r>
      <w:r w:rsidR="000C6895">
        <w:rPr>
          <w:rFonts w:ascii="Maiandra GD" w:hAnsi="Maiandra GD"/>
          <w:szCs w:val="24"/>
        </w:rPr>
        <w:t xml:space="preserve"> su documentación </w:t>
      </w:r>
      <w:r w:rsidR="00975FDF">
        <w:rPr>
          <w:rFonts w:ascii="Maiandra GD" w:hAnsi="Maiandra GD"/>
          <w:szCs w:val="24"/>
        </w:rPr>
        <w:t>debiendo hacer un u</w:t>
      </w:r>
      <w:r w:rsidR="003D76A5">
        <w:rPr>
          <w:rFonts w:ascii="Maiandra GD" w:hAnsi="Maiandra GD"/>
          <w:szCs w:val="24"/>
        </w:rPr>
        <w:t>so correcto de l</w:t>
      </w:r>
      <w:r w:rsidR="00975FDF">
        <w:rPr>
          <w:rFonts w:ascii="Maiandra GD" w:hAnsi="Maiandra GD"/>
          <w:szCs w:val="24"/>
        </w:rPr>
        <w:t>a</w:t>
      </w:r>
      <w:r w:rsidR="003D76A5">
        <w:rPr>
          <w:rFonts w:ascii="Maiandra GD" w:hAnsi="Maiandra GD"/>
          <w:szCs w:val="24"/>
        </w:rPr>
        <w:t xml:space="preserve"> mism</w:t>
      </w:r>
      <w:r w:rsidR="00975FDF">
        <w:rPr>
          <w:rFonts w:ascii="Maiandra GD" w:hAnsi="Maiandra GD"/>
          <w:szCs w:val="24"/>
        </w:rPr>
        <w:t>a</w:t>
      </w:r>
      <w:r w:rsidR="003D76A5">
        <w:rPr>
          <w:rFonts w:ascii="Maiandra GD" w:hAnsi="Maiandra GD"/>
          <w:szCs w:val="24"/>
        </w:rPr>
        <w:t>.</w:t>
      </w:r>
    </w:p>
    <w:p w14:paraId="20E67945" w14:textId="77777777" w:rsidR="003D76A5" w:rsidRDefault="003D76A5" w:rsidP="000C6895">
      <w:pPr>
        <w:spacing w:after="0" w:line="240" w:lineRule="auto"/>
        <w:ind w:right="51"/>
        <w:rPr>
          <w:rFonts w:ascii="Maiandra GD" w:hAnsi="Maiandra GD"/>
          <w:szCs w:val="24"/>
        </w:rPr>
      </w:pPr>
    </w:p>
    <w:p w14:paraId="44C716FF" w14:textId="77777777" w:rsidR="00632F3B" w:rsidRDefault="00632F3B" w:rsidP="000C6895">
      <w:pPr>
        <w:spacing w:after="0" w:line="240" w:lineRule="auto"/>
        <w:ind w:right="51"/>
        <w:rPr>
          <w:rFonts w:ascii="Maiandra GD" w:hAnsi="Maiandra GD"/>
          <w:szCs w:val="24"/>
        </w:rPr>
      </w:pPr>
    </w:p>
    <w:p w14:paraId="24CA00B1" w14:textId="77777777" w:rsidR="003D76A5" w:rsidRDefault="00975FDF" w:rsidP="003D76A5">
      <w:pPr>
        <w:pStyle w:val="Prrafodelista"/>
        <w:numPr>
          <w:ilvl w:val="0"/>
          <w:numId w:val="26"/>
        </w:numPr>
        <w:spacing w:after="0" w:line="240" w:lineRule="auto"/>
        <w:ind w:right="51"/>
        <w:rPr>
          <w:rFonts w:ascii="Maiandra GD" w:hAnsi="Maiandra GD"/>
          <w:szCs w:val="24"/>
        </w:rPr>
      </w:pPr>
      <w:r>
        <w:rPr>
          <w:rFonts w:ascii="Maiandra GD" w:hAnsi="Maiandra GD"/>
          <w:b/>
          <w:szCs w:val="24"/>
        </w:rPr>
        <w:t xml:space="preserve">Encargado/a </w:t>
      </w:r>
      <w:r w:rsidR="003D76A5">
        <w:rPr>
          <w:rFonts w:ascii="Maiandra GD" w:hAnsi="Maiandra GD"/>
          <w:b/>
          <w:szCs w:val="24"/>
        </w:rPr>
        <w:t>Archivo de Central</w:t>
      </w:r>
      <w:r w:rsidR="003D76A5" w:rsidRPr="00D864C5">
        <w:rPr>
          <w:rFonts w:ascii="Maiandra GD" w:hAnsi="Maiandra GD"/>
          <w:szCs w:val="24"/>
        </w:rPr>
        <w:t xml:space="preserve">: </w:t>
      </w:r>
    </w:p>
    <w:p w14:paraId="748947C9" w14:textId="77777777" w:rsidR="00A64FCD" w:rsidRDefault="00A64FCD" w:rsidP="001E6F58">
      <w:pPr>
        <w:pStyle w:val="TableParagraph"/>
      </w:pPr>
    </w:p>
    <w:p w14:paraId="5193E0C8" w14:textId="77777777" w:rsidR="003D76A5" w:rsidRPr="000C6895" w:rsidRDefault="003D76A5" w:rsidP="003D76A5">
      <w:pPr>
        <w:spacing w:after="0" w:line="240" w:lineRule="auto"/>
        <w:ind w:right="51"/>
        <w:rPr>
          <w:rFonts w:ascii="Maiandra GD" w:hAnsi="Maiandra GD"/>
          <w:szCs w:val="24"/>
        </w:rPr>
      </w:pPr>
      <w:r>
        <w:rPr>
          <w:rFonts w:ascii="Maiandra GD" w:hAnsi="Maiandra GD"/>
          <w:szCs w:val="24"/>
        </w:rPr>
        <w:t>Tendrá la función de resguardar la documentación en su fase semiactiva, transferida por los Archivos de Gestión de toda la institución; y colaborará en la capacitación</w:t>
      </w:r>
      <w:r w:rsidR="0041026F">
        <w:rPr>
          <w:rFonts w:ascii="Maiandra GD" w:hAnsi="Maiandra GD"/>
          <w:szCs w:val="24"/>
        </w:rPr>
        <w:t xml:space="preserve"> de </w:t>
      </w:r>
      <w:r w:rsidR="001A2360">
        <w:rPr>
          <w:rFonts w:ascii="Maiandra GD" w:hAnsi="Maiandra GD"/>
          <w:szCs w:val="24"/>
        </w:rPr>
        <w:t xml:space="preserve">administración </w:t>
      </w:r>
      <w:r w:rsidR="00AB3408">
        <w:rPr>
          <w:rFonts w:ascii="Maiandra GD" w:hAnsi="Maiandra GD"/>
          <w:szCs w:val="24"/>
        </w:rPr>
        <w:t xml:space="preserve">de los </w:t>
      </w:r>
      <w:r w:rsidR="0041026F">
        <w:rPr>
          <w:rFonts w:ascii="Maiandra GD" w:hAnsi="Maiandra GD"/>
          <w:szCs w:val="24"/>
        </w:rPr>
        <w:t>archivo</w:t>
      </w:r>
      <w:r w:rsidR="001A2360">
        <w:rPr>
          <w:rFonts w:ascii="Maiandra GD" w:hAnsi="Maiandra GD"/>
          <w:szCs w:val="24"/>
        </w:rPr>
        <w:t>s de gestión</w:t>
      </w:r>
      <w:r w:rsidR="00AB3408">
        <w:rPr>
          <w:rFonts w:ascii="Maiandra GD" w:hAnsi="Maiandra GD"/>
          <w:szCs w:val="24"/>
        </w:rPr>
        <w:t xml:space="preserve">, para los encargados </w:t>
      </w:r>
      <w:r w:rsidR="0041026F">
        <w:rPr>
          <w:rFonts w:ascii="Maiandra GD" w:hAnsi="Maiandra GD"/>
          <w:szCs w:val="24"/>
        </w:rPr>
        <w:t xml:space="preserve">que hayan sido nombrados por la Gerencia o los </w:t>
      </w:r>
      <w:proofErr w:type="gramStart"/>
      <w:r w:rsidR="0041026F">
        <w:rPr>
          <w:rFonts w:ascii="Maiandra GD" w:hAnsi="Maiandra GD"/>
          <w:szCs w:val="24"/>
        </w:rPr>
        <w:t>Jefes</w:t>
      </w:r>
      <w:proofErr w:type="gramEnd"/>
      <w:r w:rsidR="0041026F">
        <w:rPr>
          <w:rFonts w:ascii="Maiandra GD" w:hAnsi="Maiandra GD"/>
          <w:szCs w:val="24"/>
        </w:rPr>
        <w:t xml:space="preserve"> de las distintas unidades organizativas de la municipalidad.</w:t>
      </w:r>
    </w:p>
    <w:p w14:paraId="31232EC0" w14:textId="77777777" w:rsidR="003D76A5" w:rsidRPr="000C6895" w:rsidRDefault="003D76A5" w:rsidP="000C6895">
      <w:pPr>
        <w:spacing w:after="0" w:line="240" w:lineRule="auto"/>
        <w:ind w:right="51"/>
        <w:rPr>
          <w:rFonts w:ascii="Maiandra GD" w:hAnsi="Maiandra GD"/>
          <w:szCs w:val="24"/>
        </w:rPr>
      </w:pPr>
    </w:p>
    <w:p w14:paraId="2DC54A47" w14:textId="77777777" w:rsidR="00D864C5" w:rsidRDefault="00D864C5" w:rsidP="00D864C5">
      <w:pPr>
        <w:spacing w:after="0" w:line="240" w:lineRule="auto"/>
        <w:ind w:right="51" w:firstLine="0"/>
        <w:rPr>
          <w:rFonts w:ascii="Maiandra GD" w:hAnsi="Maiandra GD"/>
          <w:szCs w:val="24"/>
        </w:rPr>
      </w:pPr>
    </w:p>
    <w:p w14:paraId="04BF470F" w14:textId="77777777" w:rsidR="00E07477" w:rsidRDefault="00E07477" w:rsidP="009B08BA">
      <w:pPr>
        <w:pStyle w:val="Prrafodelista"/>
        <w:numPr>
          <w:ilvl w:val="0"/>
          <w:numId w:val="25"/>
        </w:numPr>
        <w:spacing w:after="0" w:line="240" w:lineRule="auto"/>
        <w:ind w:right="51"/>
        <w:rPr>
          <w:rFonts w:ascii="Maiandra GD" w:hAnsi="Maiandra GD"/>
          <w:szCs w:val="24"/>
        </w:rPr>
      </w:pPr>
      <w:r w:rsidRPr="009B08BA">
        <w:rPr>
          <w:rFonts w:ascii="Maiandra GD" w:hAnsi="Maiandra GD"/>
          <w:b/>
          <w:szCs w:val="24"/>
        </w:rPr>
        <w:t>Encargados de Archivos Especializados</w:t>
      </w:r>
      <w:r w:rsidRPr="009B08BA">
        <w:rPr>
          <w:rFonts w:ascii="Maiandra GD" w:hAnsi="Maiandra GD"/>
          <w:szCs w:val="24"/>
        </w:rPr>
        <w:t>:</w:t>
      </w:r>
    </w:p>
    <w:p w14:paraId="3915C5F1" w14:textId="77777777" w:rsidR="00A64FCD" w:rsidRDefault="00A64FCD" w:rsidP="00A64FCD">
      <w:pPr>
        <w:pStyle w:val="Prrafodelista"/>
        <w:spacing w:after="0" w:line="240" w:lineRule="auto"/>
        <w:ind w:left="943" w:right="51" w:firstLine="0"/>
        <w:rPr>
          <w:rFonts w:ascii="Maiandra GD" w:hAnsi="Maiandra GD"/>
          <w:szCs w:val="24"/>
        </w:rPr>
      </w:pPr>
    </w:p>
    <w:p w14:paraId="135790EF" w14:textId="77777777" w:rsidR="00F9228D" w:rsidRPr="001C61C3" w:rsidRDefault="0036199C" w:rsidP="0023671C">
      <w:pPr>
        <w:spacing w:after="0" w:line="240" w:lineRule="auto"/>
        <w:ind w:right="51"/>
        <w:rPr>
          <w:rFonts w:ascii="Maiandra GD" w:hAnsi="Maiandra GD"/>
          <w:szCs w:val="24"/>
        </w:rPr>
      </w:pPr>
      <w:r>
        <w:rPr>
          <w:rFonts w:ascii="Maiandra GD" w:hAnsi="Maiandra GD"/>
          <w:szCs w:val="24"/>
        </w:rPr>
        <w:t xml:space="preserve">Según la clasificación de los archivos, estos requieren un cuidado especial por su </w:t>
      </w:r>
      <w:r w:rsidR="00A75F8A">
        <w:rPr>
          <w:rFonts w:ascii="Maiandra GD" w:hAnsi="Maiandra GD"/>
          <w:szCs w:val="24"/>
        </w:rPr>
        <w:t>volumen</w:t>
      </w:r>
      <w:r>
        <w:rPr>
          <w:rFonts w:ascii="Maiandra GD" w:hAnsi="Maiandra GD"/>
          <w:szCs w:val="24"/>
        </w:rPr>
        <w:t>,</w:t>
      </w:r>
      <w:r w:rsidR="00A75F8A">
        <w:rPr>
          <w:rFonts w:ascii="Maiandra GD" w:hAnsi="Maiandra GD"/>
          <w:szCs w:val="24"/>
        </w:rPr>
        <w:t xml:space="preserve"> carácter confidencial de la información </w:t>
      </w:r>
      <w:r>
        <w:rPr>
          <w:rFonts w:ascii="Maiandra GD" w:hAnsi="Maiandra GD"/>
          <w:szCs w:val="24"/>
        </w:rPr>
        <w:t xml:space="preserve">y en la mayoría de los casos de datos personales, por lo que requieren de un manejo, depósito y medidas de protección especiales para su correcta administración; </w:t>
      </w:r>
      <w:r w:rsidR="00E70BF9">
        <w:rPr>
          <w:rFonts w:ascii="Maiandra GD" w:hAnsi="Maiandra GD"/>
          <w:szCs w:val="24"/>
        </w:rPr>
        <w:t xml:space="preserve">encontrándose dentro de este denominación los archivos de las </w:t>
      </w:r>
      <w:r w:rsidR="0023671C">
        <w:rPr>
          <w:rFonts w:ascii="Maiandra GD" w:hAnsi="Maiandra GD"/>
          <w:szCs w:val="24"/>
        </w:rPr>
        <w:t xml:space="preserve">unidades de Registro del Estado Familiar y la Unidad Administrativa Tributaria </w:t>
      </w:r>
      <w:r w:rsidR="00E70BF9">
        <w:rPr>
          <w:rFonts w:ascii="Maiandra GD" w:hAnsi="Maiandra GD"/>
          <w:szCs w:val="24"/>
        </w:rPr>
        <w:t>de esta municipalidad</w:t>
      </w:r>
      <w:r w:rsidR="0023671C" w:rsidRPr="00E70BF9">
        <w:rPr>
          <w:rFonts w:ascii="Maiandra GD" w:hAnsi="Maiandra GD"/>
          <w:szCs w:val="24"/>
        </w:rPr>
        <w:t>; quienes serán los responsables</w:t>
      </w:r>
      <w:r w:rsidR="009349E7" w:rsidRPr="00E70BF9">
        <w:rPr>
          <w:rFonts w:ascii="Maiandra GD" w:hAnsi="Maiandra GD"/>
          <w:szCs w:val="24"/>
        </w:rPr>
        <w:t xml:space="preserve"> </w:t>
      </w:r>
      <w:r w:rsidR="00E70BF9">
        <w:rPr>
          <w:rFonts w:ascii="Maiandra GD" w:hAnsi="Maiandra GD"/>
          <w:szCs w:val="24"/>
        </w:rPr>
        <w:t>de su administración y custodia</w:t>
      </w:r>
      <w:r w:rsidR="009349E7" w:rsidRPr="00E70BF9">
        <w:rPr>
          <w:rFonts w:ascii="Maiandra GD" w:hAnsi="Maiandra GD"/>
          <w:szCs w:val="24"/>
        </w:rPr>
        <w:t>.</w:t>
      </w:r>
    </w:p>
    <w:p w14:paraId="215FE742" w14:textId="77777777" w:rsidR="00632F3B" w:rsidRDefault="00632F3B" w:rsidP="001F3353">
      <w:pPr>
        <w:spacing w:after="37" w:line="240" w:lineRule="auto"/>
        <w:ind w:left="238" w:right="0" w:firstLine="0"/>
        <w:rPr>
          <w:rFonts w:ascii="Maiandra GD" w:hAnsi="Maiandra GD"/>
          <w:szCs w:val="24"/>
        </w:rPr>
      </w:pPr>
    </w:p>
    <w:p w14:paraId="77379EEC" w14:textId="77777777" w:rsidR="00F9228D" w:rsidRDefault="009349E7" w:rsidP="001F3353">
      <w:pPr>
        <w:spacing w:after="37" w:line="240" w:lineRule="auto"/>
        <w:ind w:left="238" w:right="0" w:firstLine="0"/>
        <w:rPr>
          <w:rFonts w:ascii="Maiandra GD" w:hAnsi="Maiandra GD"/>
          <w:szCs w:val="24"/>
        </w:rPr>
      </w:pPr>
      <w:r w:rsidRPr="001C61C3">
        <w:rPr>
          <w:rFonts w:ascii="Maiandra GD" w:hAnsi="Maiandra GD"/>
          <w:szCs w:val="24"/>
        </w:rPr>
        <w:t xml:space="preserve"> </w:t>
      </w:r>
    </w:p>
    <w:p w14:paraId="2BD8BCAC" w14:textId="77777777" w:rsidR="00632F3B" w:rsidRDefault="00632F3B" w:rsidP="001F3353">
      <w:pPr>
        <w:spacing w:after="37" w:line="240" w:lineRule="auto"/>
        <w:ind w:left="238" w:right="0" w:firstLine="0"/>
        <w:rPr>
          <w:rFonts w:ascii="Maiandra GD" w:hAnsi="Maiandra GD"/>
          <w:szCs w:val="24"/>
        </w:rPr>
      </w:pPr>
    </w:p>
    <w:p w14:paraId="34CACC8E" w14:textId="77777777" w:rsidR="00632F3B" w:rsidRDefault="00632F3B" w:rsidP="001F3353">
      <w:pPr>
        <w:spacing w:after="37" w:line="240" w:lineRule="auto"/>
        <w:ind w:left="238" w:right="0" w:firstLine="0"/>
        <w:rPr>
          <w:rFonts w:ascii="Maiandra GD" w:hAnsi="Maiandra GD"/>
          <w:szCs w:val="24"/>
        </w:rPr>
      </w:pPr>
    </w:p>
    <w:p w14:paraId="631634A8" w14:textId="77777777" w:rsidR="00F9228D" w:rsidRDefault="00C706EF" w:rsidP="001F3353">
      <w:pPr>
        <w:pStyle w:val="Ttulo1"/>
        <w:ind w:left="465" w:hanging="242"/>
        <w:rPr>
          <w:rFonts w:ascii="Maiandra GD" w:hAnsi="Maiandra GD"/>
          <w:szCs w:val="24"/>
        </w:rPr>
      </w:pPr>
      <w:r>
        <w:rPr>
          <w:rFonts w:ascii="Maiandra GD" w:hAnsi="Maiandra GD"/>
          <w:szCs w:val="24"/>
        </w:rPr>
        <w:t>BASE LEGAL.</w:t>
      </w:r>
    </w:p>
    <w:p w14:paraId="65EEFF66" w14:textId="77777777" w:rsidR="00632F3B" w:rsidRPr="00632F3B" w:rsidRDefault="00632F3B" w:rsidP="00632F3B"/>
    <w:p w14:paraId="1CC8DB40" w14:textId="77777777" w:rsidR="00F9228D" w:rsidRPr="001C61C3" w:rsidRDefault="009349E7" w:rsidP="001F3353">
      <w:pPr>
        <w:rPr>
          <w:rFonts w:ascii="Maiandra GD" w:hAnsi="Maiandra GD"/>
          <w:szCs w:val="24"/>
        </w:rPr>
      </w:pPr>
      <w:r w:rsidRPr="001C61C3">
        <w:rPr>
          <w:rFonts w:ascii="Maiandra GD" w:hAnsi="Maiandra GD"/>
          <w:szCs w:val="24"/>
        </w:rPr>
        <w:t>La base legal de este documento está sustentada en las normativas siguientes</w:t>
      </w:r>
      <w:r w:rsidR="003D6B91">
        <w:rPr>
          <w:rFonts w:ascii="Maiandra GD" w:hAnsi="Maiandra GD"/>
          <w:szCs w:val="24"/>
        </w:rPr>
        <w:t>:</w:t>
      </w:r>
      <w:r w:rsidRPr="001C61C3">
        <w:rPr>
          <w:rFonts w:ascii="Maiandra GD" w:hAnsi="Maiandra GD"/>
          <w:szCs w:val="24"/>
        </w:rPr>
        <w:t xml:space="preserve"> </w:t>
      </w:r>
    </w:p>
    <w:p w14:paraId="608FEF01" w14:textId="77777777" w:rsidR="00F9228D" w:rsidRPr="001C61C3" w:rsidRDefault="009349E7" w:rsidP="001F3353">
      <w:pPr>
        <w:spacing w:after="5" w:line="276" w:lineRule="auto"/>
        <w:ind w:left="238" w:right="0" w:firstLine="0"/>
        <w:rPr>
          <w:rFonts w:ascii="Maiandra GD" w:hAnsi="Maiandra GD"/>
          <w:szCs w:val="24"/>
        </w:rPr>
      </w:pPr>
      <w:r w:rsidRPr="001C61C3">
        <w:rPr>
          <w:rFonts w:ascii="Maiandra GD" w:hAnsi="Maiandra GD"/>
          <w:szCs w:val="24"/>
        </w:rPr>
        <w:t xml:space="preserve"> </w:t>
      </w:r>
    </w:p>
    <w:tbl>
      <w:tblPr>
        <w:tblStyle w:val="TableGrid"/>
        <w:tblW w:w="8933" w:type="dxa"/>
        <w:tblInd w:w="418" w:type="dxa"/>
        <w:tblCellMar>
          <w:top w:w="53" w:type="dxa"/>
          <w:left w:w="108" w:type="dxa"/>
          <w:right w:w="115" w:type="dxa"/>
        </w:tblCellMar>
        <w:tblLook w:val="04A0" w:firstRow="1" w:lastRow="0" w:firstColumn="1" w:lastColumn="0" w:noHBand="0" w:noVBand="1"/>
      </w:tblPr>
      <w:tblGrid>
        <w:gridCol w:w="796"/>
        <w:gridCol w:w="4106"/>
        <w:gridCol w:w="4031"/>
      </w:tblGrid>
      <w:tr w:rsidR="00F9228D" w:rsidRPr="001C61C3" w14:paraId="350DD258" w14:textId="77777777" w:rsidTr="00D46D5E">
        <w:trPr>
          <w:trHeight w:val="326"/>
        </w:trPr>
        <w:tc>
          <w:tcPr>
            <w:tcW w:w="79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bottom"/>
          </w:tcPr>
          <w:p w14:paraId="0CD0E184" w14:textId="77777777" w:rsidR="00F9228D" w:rsidRPr="001C61C3" w:rsidRDefault="009349E7" w:rsidP="00F87A3D">
            <w:pPr>
              <w:spacing w:after="0" w:line="276" w:lineRule="auto"/>
              <w:ind w:left="0" w:right="0" w:firstLine="0"/>
              <w:jc w:val="center"/>
              <w:rPr>
                <w:rFonts w:ascii="Maiandra GD" w:hAnsi="Maiandra GD"/>
                <w:szCs w:val="24"/>
              </w:rPr>
            </w:pPr>
            <w:r w:rsidRPr="001C61C3">
              <w:rPr>
                <w:rFonts w:ascii="Maiandra GD" w:hAnsi="Maiandra GD"/>
                <w:b/>
                <w:szCs w:val="24"/>
              </w:rPr>
              <w:t>N°</w:t>
            </w:r>
          </w:p>
        </w:tc>
        <w:tc>
          <w:tcPr>
            <w:tcW w:w="410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bottom"/>
          </w:tcPr>
          <w:p w14:paraId="44684ADC" w14:textId="77777777" w:rsidR="00F9228D" w:rsidRPr="001C61C3" w:rsidRDefault="009349E7" w:rsidP="00F87A3D">
            <w:pPr>
              <w:spacing w:after="36" w:line="240" w:lineRule="auto"/>
              <w:ind w:left="0" w:right="0" w:firstLine="0"/>
              <w:jc w:val="center"/>
              <w:rPr>
                <w:rFonts w:ascii="Maiandra GD" w:hAnsi="Maiandra GD"/>
                <w:szCs w:val="24"/>
              </w:rPr>
            </w:pPr>
            <w:r w:rsidRPr="001C61C3">
              <w:rPr>
                <w:rFonts w:ascii="Maiandra GD" w:hAnsi="Maiandra GD"/>
                <w:b/>
                <w:szCs w:val="24"/>
              </w:rPr>
              <w:t>NORMATIVA LEGAL</w:t>
            </w:r>
          </w:p>
        </w:tc>
        <w:tc>
          <w:tcPr>
            <w:tcW w:w="4031"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bottom"/>
          </w:tcPr>
          <w:p w14:paraId="700CC5D1" w14:textId="77777777" w:rsidR="00F9228D" w:rsidRPr="001C61C3" w:rsidRDefault="009349E7" w:rsidP="00F87A3D">
            <w:pPr>
              <w:spacing w:after="36" w:line="240" w:lineRule="auto"/>
              <w:ind w:left="0" w:right="0" w:firstLine="0"/>
              <w:jc w:val="center"/>
              <w:rPr>
                <w:rFonts w:ascii="Maiandra GD" w:hAnsi="Maiandra GD"/>
                <w:szCs w:val="24"/>
              </w:rPr>
            </w:pPr>
            <w:r w:rsidRPr="001C61C3">
              <w:rPr>
                <w:rFonts w:ascii="Maiandra GD" w:hAnsi="Maiandra GD"/>
                <w:b/>
                <w:szCs w:val="24"/>
              </w:rPr>
              <w:t>ARTÍCULOS</w:t>
            </w:r>
          </w:p>
        </w:tc>
      </w:tr>
      <w:tr w:rsidR="00F9228D" w:rsidRPr="001C61C3" w14:paraId="792496A9" w14:textId="77777777" w:rsidTr="00D46D5E">
        <w:trPr>
          <w:trHeight w:val="638"/>
        </w:trPr>
        <w:tc>
          <w:tcPr>
            <w:tcW w:w="79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6E4B57B4" w14:textId="77777777" w:rsidR="00F9228D" w:rsidRPr="001C61C3" w:rsidRDefault="009349E7" w:rsidP="00F87A3D">
            <w:pPr>
              <w:spacing w:after="0" w:line="276" w:lineRule="auto"/>
              <w:ind w:left="0" w:right="0" w:firstLine="0"/>
              <w:jc w:val="center"/>
              <w:rPr>
                <w:rFonts w:ascii="Maiandra GD" w:hAnsi="Maiandra GD"/>
                <w:szCs w:val="24"/>
              </w:rPr>
            </w:pPr>
            <w:r w:rsidRPr="001C61C3">
              <w:rPr>
                <w:rFonts w:ascii="Maiandra GD" w:hAnsi="Maiandra GD"/>
                <w:szCs w:val="24"/>
              </w:rPr>
              <w:t>01</w:t>
            </w:r>
          </w:p>
        </w:tc>
        <w:tc>
          <w:tcPr>
            <w:tcW w:w="4106" w:type="dxa"/>
            <w:tcBorders>
              <w:top w:val="single" w:sz="4" w:space="0" w:color="000000"/>
              <w:left w:val="single" w:sz="4" w:space="0" w:color="000000"/>
              <w:bottom w:val="single" w:sz="4" w:space="0" w:color="000000"/>
              <w:right w:val="single" w:sz="4" w:space="0" w:color="000000"/>
            </w:tcBorders>
            <w:vAlign w:val="center"/>
          </w:tcPr>
          <w:p w14:paraId="5B707725" w14:textId="77777777" w:rsidR="00F9228D" w:rsidRPr="001C61C3" w:rsidRDefault="009349E7" w:rsidP="00F87A3D">
            <w:pPr>
              <w:spacing w:after="36" w:line="240" w:lineRule="auto"/>
              <w:ind w:left="0" w:right="0" w:firstLine="0"/>
              <w:jc w:val="left"/>
              <w:rPr>
                <w:rFonts w:ascii="Maiandra GD" w:hAnsi="Maiandra GD"/>
                <w:szCs w:val="24"/>
              </w:rPr>
            </w:pPr>
            <w:r w:rsidRPr="001C61C3">
              <w:rPr>
                <w:rFonts w:ascii="Maiandra GD" w:hAnsi="Maiandra GD"/>
                <w:szCs w:val="24"/>
              </w:rPr>
              <w:t xml:space="preserve">Constitución de la República de El </w:t>
            </w:r>
          </w:p>
          <w:p w14:paraId="0497AFDF" w14:textId="77777777" w:rsidR="00F9228D" w:rsidRPr="001C61C3" w:rsidRDefault="005013C9" w:rsidP="00F87A3D">
            <w:pPr>
              <w:spacing w:after="36" w:line="240" w:lineRule="auto"/>
              <w:ind w:left="0" w:right="0" w:firstLine="0"/>
              <w:jc w:val="left"/>
              <w:rPr>
                <w:rFonts w:ascii="Maiandra GD" w:hAnsi="Maiandra GD"/>
                <w:szCs w:val="24"/>
              </w:rPr>
            </w:pPr>
            <w:r>
              <w:rPr>
                <w:rFonts w:ascii="Maiandra GD" w:hAnsi="Maiandra GD"/>
                <w:szCs w:val="24"/>
              </w:rPr>
              <w:t xml:space="preserve">Salvador </w:t>
            </w:r>
          </w:p>
        </w:tc>
        <w:tc>
          <w:tcPr>
            <w:tcW w:w="4031" w:type="dxa"/>
            <w:tcBorders>
              <w:top w:val="single" w:sz="4" w:space="0" w:color="000000"/>
              <w:left w:val="single" w:sz="4" w:space="0" w:color="000000"/>
              <w:bottom w:val="single" w:sz="4" w:space="0" w:color="000000"/>
              <w:right w:val="single" w:sz="4" w:space="0" w:color="000000"/>
            </w:tcBorders>
            <w:vAlign w:val="center"/>
          </w:tcPr>
          <w:p w14:paraId="4A42A0EE" w14:textId="77777777" w:rsidR="00F9228D" w:rsidRPr="005013C9" w:rsidRDefault="005013C9" w:rsidP="00F87A3D">
            <w:pPr>
              <w:spacing w:after="0" w:line="276" w:lineRule="auto"/>
              <w:ind w:left="0" w:right="0" w:firstLine="0"/>
              <w:jc w:val="left"/>
              <w:rPr>
                <w:rFonts w:ascii="Maiandra GD" w:hAnsi="Maiandra GD"/>
                <w:szCs w:val="24"/>
              </w:rPr>
            </w:pPr>
            <w:r>
              <w:rPr>
                <w:rFonts w:ascii="Maiandra GD" w:hAnsi="Maiandra GD"/>
                <w:szCs w:val="24"/>
              </w:rPr>
              <w:t>18 y 24</w:t>
            </w:r>
          </w:p>
        </w:tc>
      </w:tr>
      <w:tr w:rsidR="00F9228D" w:rsidRPr="001C61C3" w14:paraId="77204F67" w14:textId="77777777" w:rsidTr="00D46D5E">
        <w:trPr>
          <w:trHeight w:val="589"/>
        </w:trPr>
        <w:tc>
          <w:tcPr>
            <w:tcW w:w="79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0BB4C72F" w14:textId="77777777" w:rsidR="00F9228D" w:rsidRPr="001C61C3" w:rsidRDefault="009349E7" w:rsidP="00F87A3D">
            <w:pPr>
              <w:spacing w:after="0" w:line="276" w:lineRule="auto"/>
              <w:ind w:left="0" w:right="0" w:firstLine="0"/>
              <w:jc w:val="center"/>
              <w:rPr>
                <w:rFonts w:ascii="Maiandra GD" w:hAnsi="Maiandra GD"/>
                <w:szCs w:val="24"/>
              </w:rPr>
            </w:pPr>
            <w:r w:rsidRPr="001C61C3">
              <w:rPr>
                <w:rFonts w:ascii="Maiandra GD" w:hAnsi="Maiandra GD"/>
                <w:szCs w:val="24"/>
              </w:rPr>
              <w:t>02</w:t>
            </w:r>
          </w:p>
        </w:tc>
        <w:tc>
          <w:tcPr>
            <w:tcW w:w="4106" w:type="dxa"/>
            <w:tcBorders>
              <w:top w:val="single" w:sz="4" w:space="0" w:color="000000"/>
              <w:left w:val="single" w:sz="4" w:space="0" w:color="000000"/>
              <w:bottom w:val="single" w:sz="4" w:space="0" w:color="000000"/>
              <w:right w:val="single" w:sz="4" w:space="0" w:color="000000"/>
            </w:tcBorders>
            <w:vAlign w:val="center"/>
          </w:tcPr>
          <w:p w14:paraId="314A1E3B" w14:textId="77777777" w:rsidR="00F9228D" w:rsidRPr="001C61C3" w:rsidRDefault="009349E7" w:rsidP="00F87A3D">
            <w:pPr>
              <w:spacing w:after="0" w:line="276" w:lineRule="auto"/>
              <w:ind w:left="0" w:right="0" w:firstLine="0"/>
              <w:jc w:val="left"/>
              <w:rPr>
                <w:rFonts w:ascii="Maiandra GD" w:hAnsi="Maiandra GD"/>
                <w:szCs w:val="24"/>
              </w:rPr>
            </w:pPr>
            <w:r w:rsidRPr="001C61C3">
              <w:rPr>
                <w:rFonts w:ascii="Maiandra GD" w:hAnsi="Maiandra GD"/>
                <w:szCs w:val="24"/>
              </w:rPr>
              <w:t xml:space="preserve">Ley de Acceso a la Información Publica </w:t>
            </w:r>
          </w:p>
        </w:tc>
        <w:tc>
          <w:tcPr>
            <w:tcW w:w="4031" w:type="dxa"/>
            <w:tcBorders>
              <w:top w:val="single" w:sz="4" w:space="0" w:color="000000"/>
              <w:left w:val="single" w:sz="4" w:space="0" w:color="000000"/>
              <w:bottom w:val="single" w:sz="4" w:space="0" w:color="000000"/>
              <w:right w:val="single" w:sz="4" w:space="0" w:color="000000"/>
            </w:tcBorders>
            <w:vAlign w:val="center"/>
          </w:tcPr>
          <w:p w14:paraId="03769434" w14:textId="77777777" w:rsidR="00F9228D" w:rsidRPr="001C61C3" w:rsidRDefault="009349E7" w:rsidP="00F87A3D">
            <w:pPr>
              <w:spacing w:after="36" w:line="240" w:lineRule="auto"/>
              <w:ind w:left="0" w:right="0" w:firstLine="0"/>
              <w:jc w:val="left"/>
              <w:rPr>
                <w:rFonts w:ascii="Maiandra GD" w:hAnsi="Maiandra GD"/>
                <w:szCs w:val="24"/>
              </w:rPr>
            </w:pPr>
            <w:r w:rsidRPr="001C61C3">
              <w:rPr>
                <w:rFonts w:ascii="Maiandra GD" w:hAnsi="Maiandra GD"/>
                <w:szCs w:val="24"/>
              </w:rPr>
              <w:t xml:space="preserve">3 literal e, 7, 40, 41, 42, 43, 44 y 77  </w:t>
            </w:r>
          </w:p>
        </w:tc>
      </w:tr>
      <w:tr w:rsidR="00F9228D" w:rsidRPr="001C61C3" w14:paraId="2870B1CC" w14:textId="77777777" w:rsidTr="00D46D5E">
        <w:trPr>
          <w:trHeight w:val="297"/>
        </w:trPr>
        <w:tc>
          <w:tcPr>
            <w:tcW w:w="79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2D930B52" w14:textId="77777777" w:rsidR="00F9228D" w:rsidRPr="001C61C3" w:rsidRDefault="009349E7" w:rsidP="00F87A3D">
            <w:pPr>
              <w:spacing w:after="0" w:line="276" w:lineRule="auto"/>
              <w:ind w:left="0" w:right="0" w:firstLine="0"/>
              <w:jc w:val="center"/>
              <w:rPr>
                <w:rFonts w:ascii="Maiandra GD" w:hAnsi="Maiandra GD"/>
                <w:szCs w:val="24"/>
              </w:rPr>
            </w:pPr>
            <w:r w:rsidRPr="001C61C3">
              <w:rPr>
                <w:rFonts w:ascii="Maiandra GD" w:hAnsi="Maiandra GD"/>
                <w:szCs w:val="24"/>
              </w:rPr>
              <w:t>03</w:t>
            </w:r>
          </w:p>
        </w:tc>
        <w:tc>
          <w:tcPr>
            <w:tcW w:w="4106" w:type="dxa"/>
            <w:tcBorders>
              <w:top w:val="single" w:sz="4" w:space="0" w:color="000000"/>
              <w:left w:val="single" w:sz="4" w:space="0" w:color="000000"/>
              <w:bottom w:val="single" w:sz="4" w:space="0" w:color="000000"/>
              <w:right w:val="single" w:sz="4" w:space="0" w:color="000000"/>
            </w:tcBorders>
            <w:vAlign w:val="center"/>
          </w:tcPr>
          <w:p w14:paraId="7D2607A7" w14:textId="77777777" w:rsidR="00F9228D" w:rsidRPr="001C61C3" w:rsidRDefault="009349E7" w:rsidP="00F87A3D">
            <w:pPr>
              <w:spacing w:after="0" w:line="276" w:lineRule="auto"/>
              <w:ind w:left="0" w:right="0" w:firstLine="0"/>
              <w:jc w:val="left"/>
              <w:rPr>
                <w:rFonts w:ascii="Maiandra GD" w:hAnsi="Maiandra GD"/>
                <w:szCs w:val="24"/>
              </w:rPr>
            </w:pPr>
            <w:r w:rsidRPr="001C61C3">
              <w:rPr>
                <w:rFonts w:ascii="Maiandra GD" w:hAnsi="Maiandra GD"/>
                <w:szCs w:val="24"/>
              </w:rPr>
              <w:t xml:space="preserve">Ley del Archivo General de la Nación </w:t>
            </w:r>
          </w:p>
        </w:tc>
        <w:tc>
          <w:tcPr>
            <w:tcW w:w="4031" w:type="dxa"/>
            <w:tcBorders>
              <w:top w:val="single" w:sz="4" w:space="0" w:color="000000"/>
              <w:left w:val="single" w:sz="4" w:space="0" w:color="000000"/>
              <w:bottom w:val="single" w:sz="4" w:space="0" w:color="000000"/>
              <w:right w:val="single" w:sz="4" w:space="0" w:color="000000"/>
            </w:tcBorders>
            <w:vAlign w:val="center"/>
          </w:tcPr>
          <w:p w14:paraId="37007AB8" w14:textId="77777777" w:rsidR="00F9228D" w:rsidRPr="001C61C3" w:rsidRDefault="009349E7" w:rsidP="00F87A3D">
            <w:pPr>
              <w:spacing w:after="0" w:line="276" w:lineRule="auto"/>
              <w:ind w:left="0" w:right="0" w:firstLine="0"/>
              <w:jc w:val="left"/>
              <w:rPr>
                <w:rFonts w:ascii="Maiandra GD" w:hAnsi="Maiandra GD"/>
                <w:szCs w:val="24"/>
              </w:rPr>
            </w:pPr>
            <w:r w:rsidRPr="001C61C3">
              <w:rPr>
                <w:rFonts w:ascii="Maiandra GD" w:hAnsi="Maiandra GD"/>
                <w:szCs w:val="24"/>
              </w:rPr>
              <w:t xml:space="preserve">6, 7, 12, 13 y 19 </w:t>
            </w:r>
          </w:p>
        </w:tc>
      </w:tr>
      <w:tr w:rsidR="00F9228D" w:rsidRPr="001C61C3" w14:paraId="7F020D1B" w14:textId="77777777" w:rsidTr="00D46D5E">
        <w:trPr>
          <w:trHeight w:val="578"/>
        </w:trPr>
        <w:tc>
          <w:tcPr>
            <w:tcW w:w="79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0661A77E" w14:textId="77777777" w:rsidR="00F9228D" w:rsidRPr="001C61C3" w:rsidRDefault="009349E7" w:rsidP="00F87A3D">
            <w:pPr>
              <w:spacing w:after="0" w:line="276" w:lineRule="auto"/>
              <w:ind w:left="0" w:right="0" w:firstLine="0"/>
              <w:jc w:val="center"/>
              <w:rPr>
                <w:rFonts w:ascii="Maiandra GD" w:hAnsi="Maiandra GD"/>
                <w:szCs w:val="24"/>
              </w:rPr>
            </w:pPr>
            <w:r w:rsidRPr="001C61C3">
              <w:rPr>
                <w:rFonts w:ascii="Maiandra GD" w:hAnsi="Maiandra GD"/>
                <w:szCs w:val="24"/>
              </w:rPr>
              <w:t>04</w:t>
            </w:r>
          </w:p>
        </w:tc>
        <w:tc>
          <w:tcPr>
            <w:tcW w:w="4106" w:type="dxa"/>
            <w:tcBorders>
              <w:top w:val="single" w:sz="4" w:space="0" w:color="000000"/>
              <w:left w:val="single" w:sz="4" w:space="0" w:color="000000"/>
              <w:bottom w:val="single" w:sz="4" w:space="0" w:color="000000"/>
              <w:right w:val="single" w:sz="4" w:space="0" w:color="000000"/>
            </w:tcBorders>
            <w:vAlign w:val="center"/>
          </w:tcPr>
          <w:p w14:paraId="6B635214" w14:textId="77777777" w:rsidR="00F9228D" w:rsidRPr="001C61C3" w:rsidRDefault="009349E7" w:rsidP="00D46D5E">
            <w:pPr>
              <w:spacing w:after="36" w:line="240" w:lineRule="auto"/>
              <w:ind w:left="0" w:right="0" w:firstLine="0"/>
              <w:jc w:val="left"/>
              <w:rPr>
                <w:rFonts w:ascii="Maiandra GD" w:hAnsi="Maiandra GD"/>
                <w:szCs w:val="24"/>
              </w:rPr>
            </w:pPr>
            <w:r w:rsidRPr="001C61C3">
              <w:rPr>
                <w:rFonts w:ascii="Maiandra GD" w:hAnsi="Maiandra GD"/>
                <w:szCs w:val="24"/>
              </w:rPr>
              <w:t xml:space="preserve">Ley Especial de Protección al Patrimonio Cultural de El Salvador  </w:t>
            </w:r>
          </w:p>
        </w:tc>
        <w:tc>
          <w:tcPr>
            <w:tcW w:w="4031" w:type="dxa"/>
            <w:tcBorders>
              <w:top w:val="single" w:sz="4" w:space="0" w:color="000000"/>
              <w:left w:val="single" w:sz="4" w:space="0" w:color="000000"/>
              <w:bottom w:val="single" w:sz="4" w:space="0" w:color="000000"/>
              <w:right w:val="single" w:sz="4" w:space="0" w:color="000000"/>
            </w:tcBorders>
            <w:vAlign w:val="center"/>
          </w:tcPr>
          <w:p w14:paraId="5C50CA24" w14:textId="77777777" w:rsidR="00F9228D" w:rsidRPr="001C61C3" w:rsidRDefault="009349E7" w:rsidP="00F87A3D">
            <w:pPr>
              <w:spacing w:after="36" w:line="240" w:lineRule="auto"/>
              <w:ind w:left="0" w:right="0" w:firstLine="0"/>
              <w:jc w:val="left"/>
              <w:rPr>
                <w:rFonts w:ascii="Maiandra GD" w:hAnsi="Maiandra GD"/>
                <w:szCs w:val="24"/>
              </w:rPr>
            </w:pPr>
            <w:r w:rsidRPr="001C61C3">
              <w:rPr>
                <w:rFonts w:ascii="Maiandra GD" w:hAnsi="Maiandra GD"/>
                <w:szCs w:val="24"/>
              </w:rPr>
              <w:t xml:space="preserve">3 y 9  </w:t>
            </w:r>
          </w:p>
          <w:p w14:paraId="2267B11B" w14:textId="77777777" w:rsidR="00F9228D" w:rsidRPr="001C61C3" w:rsidRDefault="009349E7" w:rsidP="00F87A3D">
            <w:pPr>
              <w:spacing w:after="0" w:line="276" w:lineRule="auto"/>
              <w:ind w:left="0" w:right="0" w:firstLine="0"/>
              <w:jc w:val="left"/>
              <w:rPr>
                <w:rFonts w:ascii="Maiandra GD" w:hAnsi="Maiandra GD"/>
                <w:szCs w:val="24"/>
              </w:rPr>
            </w:pPr>
            <w:r w:rsidRPr="001C61C3">
              <w:rPr>
                <w:rFonts w:ascii="Maiandra GD" w:hAnsi="Maiandra GD"/>
                <w:szCs w:val="24"/>
              </w:rPr>
              <w:t xml:space="preserve"> </w:t>
            </w:r>
          </w:p>
        </w:tc>
      </w:tr>
      <w:tr w:rsidR="00F9228D" w:rsidRPr="001C61C3" w14:paraId="60C1603E" w14:textId="77777777" w:rsidTr="00D46D5E">
        <w:trPr>
          <w:trHeight w:val="422"/>
        </w:trPr>
        <w:tc>
          <w:tcPr>
            <w:tcW w:w="79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0CBDBCC6" w14:textId="77777777" w:rsidR="00F9228D" w:rsidRPr="001C61C3" w:rsidRDefault="009349E7" w:rsidP="00F87A3D">
            <w:pPr>
              <w:spacing w:after="0" w:line="276" w:lineRule="auto"/>
              <w:ind w:left="0" w:right="0" w:firstLine="0"/>
              <w:jc w:val="center"/>
              <w:rPr>
                <w:rFonts w:ascii="Maiandra GD" w:hAnsi="Maiandra GD"/>
                <w:szCs w:val="24"/>
              </w:rPr>
            </w:pPr>
            <w:r w:rsidRPr="001C61C3">
              <w:rPr>
                <w:rFonts w:ascii="Maiandra GD" w:hAnsi="Maiandra GD"/>
                <w:szCs w:val="24"/>
              </w:rPr>
              <w:t>05</w:t>
            </w:r>
          </w:p>
        </w:tc>
        <w:tc>
          <w:tcPr>
            <w:tcW w:w="4106" w:type="dxa"/>
            <w:tcBorders>
              <w:top w:val="single" w:sz="4" w:space="0" w:color="000000"/>
              <w:left w:val="single" w:sz="4" w:space="0" w:color="000000"/>
              <w:bottom w:val="single" w:sz="4" w:space="0" w:color="000000"/>
              <w:right w:val="single" w:sz="4" w:space="0" w:color="000000"/>
            </w:tcBorders>
            <w:vAlign w:val="center"/>
          </w:tcPr>
          <w:p w14:paraId="65FFA40F" w14:textId="77777777" w:rsidR="00F9228D" w:rsidRPr="001C61C3" w:rsidRDefault="009349E7" w:rsidP="00F87A3D">
            <w:pPr>
              <w:spacing w:after="36" w:line="240" w:lineRule="auto"/>
              <w:ind w:left="0" w:right="0" w:firstLine="0"/>
              <w:jc w:val="left"/>
              <w:rPr>
                <w:rFonts w:ascii="Maiandra GD" w:hAnsi="Maiandra GD"/>
                <w:szCs w:val="24"/>
              </w:rPr>
            </w:pPr>
            <w:r w:rsidRPr="001C61C3">
              <w:rPr>
                <w:rFonts w:ascii="Maiandra GD" w:hAnsi="Maiandra GD"/>
                <w:szCs w:val="24"/>
              </w:rPr>
              <w:t xml:space="preserve">Ley de Administración Financiera  </w:t>
            </w:r>
          </w:p>
        </w:tc>
        <w:tc>
          <w:tcPr>
            <w:tcW w:w="4031" w:type="dxa"/>
            <w:tcBorders>
              <w:top w:val="single" w:sz="4" w:space="0" w:color="000000"/>
              <w:left w:val="single" w:sz="4" w:space="0" w:color="000000"/>
              <w:bottom w:val="single" w:sz="4" w:space="0" w:color="000000"/>
              <w:right w:val="single" w:sz="4" w:space="0" w:color="000000"/>
            </w:tcBorders>
            <w:vAlign w:val="center"/>
          </w:tcPr>
          <w:p w14:paraId="1B45D321" w14:textId="77777777" w:rsidR="00F9228D" w:rsidRPr="001C61C3" w:rsidRDefault="009349E7" w:rsidP="00F87A3D">
            <w:pPr>
              <w:spacing w:after="36" w:line="240" w:lineRule="auto"/>
              <w:ind w:left="0" w:right="0" w:firstLine="0"/>
              <w:jc w:val="left"/>
              <w:rPr>
                <w:rFonts w:ascii="Maiandra GD" w:hAnsi="Maiandra GD"/>
                <w:szCs w:val="24"/>
              </w:rPr>
            </w:pPr>
            <w:r w:rsidRPr="001C61C3">
              <w:rPr>
                <w:rFonts w:ascii="Maiandra GD" w:hAnsi="Maiandra GD"/>
                <w:szCs w:val="24"/>
              </w:rPr>
              <w:t xml:space="preserve">19  </w:t>
            </w:r>
          </w:p>
        </w:tc>
      </w:tr>
      <w:tr w:rsidR="00F9228D" w:rsidRPr="001C61C3" w14:paraId="2C289623" w14:textId="77777777" w:rsidTr="00D46D5E">
        <w:trPr>
          <w:trHeight w:val="359"/>
        </w:trPr>
        <w:tc>
          <w:tcPr>
            <w:tcW w:w="79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759620C2" w14:textId="77777777" w:rsidR="00F9228D" w:rsidRPr="001C61C3" w:rsidRDefault="009349E7" w:rsidP="00F87A3D">
            <w:pPr>
              <w:spacing w:after="0" w:line="276" w:lineRule="auto"/>
              <w:ind w:left="0" w:right="0" w:firstLine="0"/>
              <w:jc w:val="center"/>
              <w:rPr>
                <w:rFonts w:ascii="Maiandra GD" w:hAnsi="Maiandra GD"/>
                <w:szCs w:val="24"/>
              </w:rPr>
            </w:pPr>
            <w:r w:rsidRPr="001C61C3">
              <w:rPr>
                <w:rFonts w:ascii="Maiandra GD" w:hAnsi="Maiandra GD"/>
                <w:szCs w:val="24"/>
              </w:rPr>
              <w:t>06</w:t>
            </w:r>
          </w:p>
        </w:tc>
        <w:tc>
          <w:tcPr>
            <w:tcW w:w="4106" w:type="dxa"/>
            <w:tcBorders>
              <w:top w:val="single" w:sz="4" w:space="0" w:color="000000"/>
              <w:left w:val="single" w:sz="4" w:space="0" w:color="000000"/>
              <w:bottom w:val="single" w:sz="4" w:space="0" w:color="000000"/>
              <w:right w:val="single" w:sz="4" w:space="0" w:color="000000"/>
            </w:tcBorders>
            <w:vAlign w:val="center"/>
          </w:tcPr>
          <w:p w14:paraId="1B73A472" w14:textId="77777777" w:rsidR="00F9228D" w:rsidRPr="001C61C3" w:rsidRDefault="009349E7" w:rsidP="00F87A3D">
            <w:pPr>
              <w:spacing w:after="36" w:line="240" w:lineRule="auto"/>
              <w:ind w:left="0" w:right="0" w:firstLine="0"/>
              <w:jc w:val="left"/>
              <w:rPr>
                <w:rFonts w:ascii="Maiandra GD" w:hAnsi="Maiandra GD"/>
                <w:szCs w:val="24"/>
              </w:rPr>
            </w:pPr>
            <w:r w:rsidRPr="001C61C3">
              <w:rPr>
                <w:rFonts w:ascii="Maiandra GD" w:hAnsi="Maiandra GD"/>
                <w:szCs w:val="24"/>
              </w:rPr>
              <w:t xml:space="preserve">Código Tributario  </w:t>
            </w:r>
          </w:p>
        </w:tc>
        <w:tc>
          <w:tcPr>
            <w:tcW w:w="4031" w:type="dxa"/>
            <w:tcBorders>
              <w:top w:val="single" w:sz="4" w:space="0" w:color="000000"/>
              <w:left w:val="single" w:sz="4" w:space="0" w:color="000000"/>
              <w:bottom w:val="single" w:sz="4" w:space="0" w:color="000000"/>
              <w:right w:val="single" w:sz="4" w:space="0" w:color="000000"/>
            </w:tcBorders>
            <w:vAlign w:val="center"/>
          </w:tcPr>
          <w:p w14:paraId="3E786788" w14:textId="77777777" w:rsidR="00F9228D" w:rsidRPr="001C61C3" w:rsidRDefault="00F87A3D" w:rsidP="00F87A3D">
            <w:pPr>
              <w:spacing w:after="36" w:line="240" w:lineRule="auto"/>
              <w:ind w:left="0" w:right="0" w:firstLine="0"/>
              <w:jc w:val="left"/>
              <w:rPr>
                <w:rFonts w:ascii="Maiandra GD" w:hAnsi="Maiandra GD"/>
                <w:szCs w:val="24"/>
              </w:rPr>
            </w:pPr>
            <w:r>
              <w:rPr>
                <w:rFonts w:ascii="Maiandra GD" w:hAnsi="Maiandra GD"/>
                <w:szCs w:val="24"/>
              </w:rPr>
              <w:t xml:space="preserve">147 </w:t>
            </w:r>
          </w:p>
        </w:tc>
      </w:tr>
      <w:tr w:rsidR="00F9228D" w:rsidRPr="001C61C3" w14:paraId="372C1331" w14:textId="77777777" w:rsidTr="00D46D5E">
        <w:trPr>
          <w:trHeight w:val="630"/>
        </w:trPr>
        <w:tc>
          <w:tcPr>
            <w:tcW w:w="79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2C148C5D" w14:textId="77777777" w:rsidR="00F9228D" w:rsidRPr="001C61C3" w:rsidRDefault="009349E7" w:rsidP="00F87A3D">
            <w:pPr>
              <w:spacing w:after="0" w:line="276" w:lineRule="auto"/>
              <w:ind w:left="0" w:right="0" w:firstLine="0"/>
              <w:jc w:val="center"/>
              <w:rPr>
                <w:rFonts w:ascii="Maiandra GD" w:hAnsi="Maiandra GD"/>
                <w:szCs w:val="24"/>
              </w:rPr>
            </w:pPr>
            <w:r w:rsidRPr="001C61C3">
              <w:rPr>
                <w:rFonts w:ascii="Maiandra GD" w:hAnsi="Maiandra GD"/>
                <w:szCs w:val="24"/>
              </w:rPr>
              <w:t>07</w:t>
            </w:r>
          </w:p>
        </w:tc>
        <w:tc>
          <w:tcPr>
            <w:tcW w:w="4106" w:type="dxa"/>
            <w:tcBorders>
              <w:top w:val="single" w:sz="4" w:space="0" w:color="000000"/>
              <w:left w:val="single" w:sz="4" w:space="0" w:color="000000"/>
              <w:bottom w:val="single" w:sz="4" w:space="0" w:color="000000"/>
              <w:right w:val="single" w:sz="4" w:space="0" w:color="000000"/>
            </w:tcBorders>
            <w:vAlign w:val="center"/>
          </w:tcPr>
          <w:p w14:paraId="2B59A8D9" w14:textId="77777777" w:rsidR="00F9228D" w:rsidRPr="001C61C3" w:rsidRDefault="009349E7" w:rsidP="00F87A3D">
            <w:pPr>
              <w:spacing w:after="36" w:line="240" w:lineRule="auto"/>
              <w:ind w:left="0" w:right="0" w:firstLine="0"/>
              <w:jc w:val="left"/>
              <w:rPr>
                <w:rFonts w:ascii="Maiandra GD" w:hAnsi="Maiandra GD"/>
                <w:szCs w:val="24"/>
              </w:rPr>
            </w:pPr>
            <w:r w:rsidRPr="001C61C3">
              <w:rPr>
                <w:rFonts w:ascii="Maiandra GD" w:hAnsi="Maiandra GD"/>
                <w:szCs w:val="24"/>
              </w:rPr>
              <w:t xml:space="preserve">Ley de la Corte de Cuentas de la </w:t>
            </w:r>
          </w:p>
          <w:p w14:paraId="29AF573D" w14:textId="77777777" w:rsidR="00F9228D" w:rsidRPr="001C61C3" w:rsidRDefault="009349E7" w:rsidP="00F87A3D">
            <w:pPr>
              <w:spacing w:after="36" w:line="240" w:lineRule="auto"/>
              <w:ind w:left="0" w:right="0" w:firstLine="0"/>
              <w:jc w:val="left"/>
              <w:rPr>
                <w:rFonts w:ascii="Maiandra GD" w:hAnsi="Maiandra GD"/>
                <w:szCs w:val="24"/>
              </w:rPr>
            </w:pPr>
            <w:r w:rsidRPr="001C61C3">
              <w:rPr>
                <w:rFonts w:ascii="Maiandra GD" w:hAnsi="Maiandra GD"/>
                <w:szCs w:val="24"/>
              </w:rPr>
              <w:t xml:space="preserve">Republica  </w:t>
            </w:r>
          </w:p>
        </w:tc>
        <w:tc>
          <w:tcPr>
            <w:tcW w:w="4031" w:type="dxa"/>
            <w:tcBorders>
              <w:top w:val="single" w:sz="4" w:space="0" w:color="000000"/>
              <w:left w:val="single" w:sz="4" w:space="0" w:color="000000"/>
              <w:bottom w:val="single" w:sz="4" w:space="0" w:color="000000"/>
              <w:right w:val="single" w:sz="4" w:space="0" w:color="000000"/>
            </w:tcBorders>
            <w:vAlign w:val="center"/>
          </w:tcPr>
          <w:p w14:paraId="46B280CC" w14:textId="77777777" w:rsidR="00F9228D" w:rsidRPr="001C61C3" w:rsidRDefault="009349E7" w:rsidP="00F87A3D">
            <w:pPr>
              <w:spacing w:after="36" w:line="240" w:lineRule="auto"/>
              <w:ind w:left="0" w:right="0" w:firstLine="0"/>
              <w:jc w:val="left"/>
              <w:rPr>
                <w:rFonts w:ascii="Maiandra GD" w:hAnsi="Maiandra GD"/>
                <w:szCs w:val="24"/>
              </w:rPr>
            </w:pPr>
            <w:r w:rsidRPr="001C61C3">
              <w:rPr>
                <w:rFonts w:ascii="Maiandra GD" w:hAnsi="Maiandra GD"/>
                <w:szCs w:val="24"/>
              </w:rPr>
              <w:t xml:space="preserve">95  </w:t>
            </w:r>
          </w:p>
          <w:p w14:paraId="4903F072" w14:textId="77777777" w:rsidR="00F9228D" w:rsidRPr="001C61C3" w:rsidRDefault="009349E7" w:rsidP="00F87A3D">
            <w:pPr>
              <w:spacing w:after="0" w:line="276" w:lineRule="auto"/>
              <w:ind w:left="0" w:right="0" w:firstLine="0"/>
              <w:jc w:val="left"/>
              <w:rPr>
                <w:rFonts w:ascii="Maiandra GD" w:hAnsi="Maiandra GD"/>
                <w:szCs w:val="24"/>
              </w:rPr>
            </w:pPr>
            <w:r w:rsidRPr="001C61C3">
              <w:rPr>
                <w:rFonts w:ascii="Maiandra GD" w:hAnsi="Maiandra GD"/>
                <w:szCs w:val="24"/>
              </w:rPr>
              <w:t xml:space="preserve"> </w:t>
            </w:r>
          </w:p>
        </w:tc>
      </w:tr>
      <w:tr w:rsidR="00F9228D" w:rsidRPr="001C61C3" w14:paraId="6165876E" w14:textId="77777777" w:rsidTr="00D46D5E">
        <w:trPr>
          <w:trHeight w:val="362"/>
        </w:trPr>
        <w:tc>
          <w:tcPr>
            <w:tcW w:w="79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30E9071C" w14:textId="77777777" w:rsidR="00F9228D" w:rsidRPr="001C61C3" w:rsidRDefault="009349E7" w:rsidP="00F87A3D">
            <w:pPr>
              <w:spacing w:after="0" w:line="276" w:lineRule="auto"/>
              <w:ind w:left="0" w:right="0" w:firstLine="0"/>
              <w:jc w:val="center"/>
              <w:rPr>
                <w:rFonts w:ascii="Maiandra GD" w:hAnsi="Maiandra GD"/>
                <w:szCs w:val="24"/>
              </w:rPr>
            </w:pPr>
            <w:r w:rsidRPr="001C61C3">
              <w:rPr>
                <w:rFonts w:ascii="Maiandra GD" w:hAnsi="Maiandra GD"/>
                <w:szCs w:val="24"/>
              </w:rPr>
              <w:t>08</w:t>
            </w:r>
          </w:p>
        </w:tc>
        <w:tc>
          <w:tcPr>
            <w:tcW w:w="4106" w:type="dxa"/>
            <w:tcBorders>
              <w:top w:val="single" w:sz="4" w:space="0" w:color="000000"/>
              <w:left w:val="single" w:sz="4" w:space="0" w:color="000000"/>
              <w:bottom w:val="single" w:sz="4" w:space="0" w:color="000000"/>
              <w:right w:val="single" w:sz="4" w:space="0" w:color="000000"/>
            </w:tcBorders>
            <w:vAlign w:val="center"/>
          </w:tcPr>
          <w:p w14:paraId="76C27B82" w14:textId="77777777" w:rsidR="00F9228D" w:rsidRPr="001C61C3" w:rsidRDefault="009349E7" w:rsidP="00F87A3D">
            <w:pPr>
              <w:spacing w:after="36" w:line="240" w:lineRule="auto"/>
              <w:ind w:left="0" w:right="0" w:firstLine="0"/>
              <w:jc w:val="left"/>
              <w:rPr>
                <w:rFonts w:ascii="Maiandra GD" w:hAnsi="Maiandra GD"/>
                <w:szCs w:val="24"/>
              </w:rPr>
            </w:pPr>
            <w:r w:rsidRPr="001C61C3">
              <w:rPr>
                <w:rFonts w:ascii="Maiandra GD" w:hAnsi="Maiandra GD"/>
                <w:szCs w:val="24"/>
              </w:rPr>
              <w:t xml:space="preserve">Código Penal  </w:t>
            </w:r>
          </w:p>
        </w:tc>
        <w:tc>
          <w:tcPr>
            <w:tcW w:w="4031" w:type="dxa"/>
            <w:tcBorders>
              <w:top w:val="single" w:sz="4" w:space="0" w:color="000000"/>
              <w:left w:val="single" w:sz="4" w:space="0" w:color="000000"/>
              <w:bottom w:val="single" w:sz="4" w:space="0" w:color="000000"/>
              <w:right w:val="single" w:sz="4" w:space="0" w:color="000000"/>
            </w:tcBorders>
            <w:vAlign w:val="center"/>
          </w:tcPr>
          <w:p w14:paraId="1E092F3A" w14:textId="77777777" w:rsidR="00F9228D" w:rsidRPr="001C61C3" w:rsidRDefault="009349E7" w:rsidP="00F87A3D">
            <w:pPr>
              <w:spacing w:after="36" w:line="240" w:lineRule="auto"/>
              <w:ind w:left="0" w:right="0" w:firstLine="0"/>
              <w:jc w:val="left"/>
              <w:rPr>
                <w:rFonts w:ascii="Maiandra GD" w:hAnsi="Maiandra GD"/>
                <w:szCs w:val="24"/>
              </w:rPr>
            </w:pPr>
            <w:r w:rsidRPr="001C61C3">
              <w:rPr>
                <w:rFonts w:ascii="Maiandra GD" w:hAnsi="Maiandra GD"/>
                <w:szCs w:val="24"/>
              </w:rPr>
              <w:t>187, 283, 284, 285, 286, 287 y</w:t>
            </w:r>
            <w:r w:rsidR="00F87A3D">
              <w:rPr>
                <w:rFonts w:ascii="Maiandra GD" w:hAnsi="Maiandra GD"/>
                <w:szCs w:val="24"/>
              </w:rPr>
              <w:t xml:space="preserve"> </w:t>
            </w:r>
            <w:r w:rsidRPr="001C61C3">
              <w:rPr>
                <w:rFonts w:ascii="Maiandra GD" w:hAnsi="Maiandra GD"/>
                <w:szCs w:val="24"/>
              </w:rPr>
              <w:t xml:space="preserve">334  </w:t>
            </w:r>
          </w:p>
        </w:tc>
      </w:tr>
      <w:tr w:rsidR="00F9228D" w:rsidRPr="001C61C3" w14:paraId="38C895AA" w14:textId="77777777" w:rsidTr="00D46D5E">
        <w:trPr>
          <w:trHeight w:val="631"/>
        </w:trPr>
        <w:tc>
          <w:tcPr>
            <w:tcW w:w="79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0F096C1E" w14:textId="77777777" w:rsidR="00F9228D" w:rsidRPr="001C61C3" w:rsidRDefault="009349E7" w:rsidP="00F87A3D">
            <w:pPr>
              <w:spacing w:after="0" w:line="276" w:lineRule="auto"/>
              <w:ind w:left="0" w:right="0" w:firstLine="0"/>
              <w:jc w:val="center"/>
              <w:rPr>
                <w:rFonts w:ascii="Maiandra GD" w:hAnsi="Maiandra GD"/>
                <w:szCs w:val="24"/>
              </w:rPr>
            </w:pPr>
            <w:r w:rsidRPr="001C61C3">
              <w:rPr>
                <w:rFonts w:ascii="Maiandra GD" w:hAnsi="Maiandra GD"/>
                <w:szCs w:val="24"/>
              </w:rPr>
              <w:t>0</w:t>
            </w:r>
            <w:r w:rsidR="00C35151" w:rsidRPr="001C61C3">
              <w:rPr>
                <w:rFonts w:ascii="Maiandra GD" w:hAnsi="Maiandra GD"/>
                <w:szCs w:val="24"/>
              </w:rPr>
              <w:t>9</w:t>
            </w:r>
          </w:p>
        </w:tc>
        <w:tc>
          <w:tcPr>
            <w:tcW w:w="4106" w:type="dxa"/>
            <w:tcBorders>
              <w:top w:val="single" w:sz="4" w:space="0" w:color="000000"/>
              <w:left w:val="single" w:sz="4" w:space="0" w:color="000000"/>
              <w:bottom w:val="single" w:sz="4" w:space="0" w:color="000000"/>
              <w:right w:val="single" w:sz="4" w:space="0" w:color="000000"/>
            </w:tcBorders>
            <w:vAlign w:val="center"/>
          </w:tcPr>
          <w:p w14:paraId="7785769D" w14:textId="77777777" w:rsidR="00F9228D" w:rsidRPr="001C61C3" w:rsidRDefault="009349E7" w:rsidP="00F87A3D">
            <w:pPr>
              <w:spacing w:after="36" w:line="240" w:lineRule="auto"/>
              <w:ind w:left="0" w:right="0" w:firstLine="0"/>
              <w:jc w:val="left"/>
              <w:rPr>
                <w:rFonts w:ascii="Maiandra GD" w:hAnsi="Maiandra GD"/>
                <w:szCs w:val="24"/>
              </w:rPr>
            </w:pPr>
            <w:r w:rsidRPr="001C61C3">
              <w:rPr>
                <w:rFonts w:ascii="Maiandra GD" w:hAnsi="Maiandra GD"/>
                <w:szCs w:val="24"/>
              </w:rPr>
              <w:t xml:space="preserve">Reglamento de la Ley del Acceso a la </w:t>
            </w:r>
          </w:p>
          <w:p w14:paraId="56245C52" w14:textId="77777777" w:rsidR="00F9228D" w:rsidRPr="001C61C3" w:rsidRDefault="009349E7" w:rsidP="00F87A3D">
            <w:pPr>
              <w:spacing w:after="36" w:line="240" w:lineRule="auto"/>
              <w:ind w:left="0" w:right="0" w:firstLine="0"/>
              <w:jc w:val="left"/>
              <w:rPr>
                <w:rFonts w:ascii="Maiandra GD" w:hAnsi="Maiandra GD"/>
                <w:szCs w:val="24"/>
              </w:rPr>
            </w:pPr>
            <w:r w:rsidRPr="001C61C3">
              <w:rPr>
                <w:rFonts w:ascii="Maiandra GD" w:hAnsi="Maiandra GD"/>
                <w:szCs w:val="24"/>
              </w:rPr>
              <w:t xml:space="preserve">Información Pública  </w:t>
            </w:r>
          </w:p>
        </w:tc>
        <w:tc>
          <w:tcPr>
            <w:tcW w:w="4031" w:type="dxa"/>
            <w:tcBorders>
              <w:top w:val="single" w:sz="4" w:space="0" w:color="000000"/>
              <w:left w:val="single" w:sz="4" w:space="0" w:color="000000"/>
              <w:bottom w:val="single" w:sz="4" w:space="0" w:color="000000"/>
              <w:right w:val="single" w:sz="4" w:space="0" w:color="000000"/>
            </w:tcBorders>
            <w:vAlign w:val="center"/>
          </w:tcPr>
          <w:p w14:paraId="4BF69639" w14:textId="77777777" w:rsidR="00F9228D" w:rsidRPr="001C61C3" w:rsidRDefault="009349E7" w:rsidP="00F87A3D">
            <w:pPr>
              <w:spacing w:after="36" w:line="240" w:lineRule="auto"/>
              <w:ind w:left="0" w:right="0" w:firstLine="0"/>
              <w:jc w:val="left"/>
              <w:rPr>
                <w:rFonts w:ascii="Maiandra GD" w:hAnsi="Maiandra GD"/>
                <w:szCs w:val="24"/>
              </w:rPr>
            </w:pPr>
            <w:r w:rsidRPr="001C61C3">
              <w:rPr>
                <w:rFonts w:ascii="Maiandra GD" w:hAnsi="Maiandra GD"/>
                <w:szCs w:val="24"/>
              </w:rPr>
              <w:t xml:space="preserve">2 y 47  </w:t>
            </w:r>
          </w:p>
          <w:p w14:paraId="4DEDD9C7" w14:textId="77777777" w:rsidR="00F9228D" w:rsidRPr="001C61C3" w:rsidRDefault="009349E7" w:rsidP="00F87A3D">
            <w:pPr>
              <w:spacing w:after="0" w:line="276" w:lineRule="auto"/>
              <w:ind w:left="0" w:right="0" w:firstLine="0"/>
              <w:jc w:val="left"/>
              <w:rPr>
                <w:rFonts w:ascii="Maiandra GD" w:hAnsi="Maiandra GD"/>
                <w:szCs w:val="24"/>
              </w:rPr>
            </w:pPr>
            <w:r w:rsidRPr="001C61C3">
              <w:rPr>
                <w:rFonts w:ascii="Maiandra GD" w:hAnsi="Maiandra GD"/>
                <w:szCs w:val="24"/>
              </w:rPr>
              <w:t xml:space="preserve"> </w:t>
            </w:r>
          </w:p>
        </w:tc>
      </w:tr>
      <w:tr w:rsidR="00F9228D" w:rsidRPr="001C61C3" w14:paraId="15D56E04" w14:textId="77777777" w:rsidTr="00D46D5E">
        <w:trPr>
          <w:trHeight w:val="895"/>
        </w:trPr>
        <w:tc>
          <w:tcPr>
            <w:tcW w:w="79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02226398" w14:textId="77777777" w:rsidR="00F9228D" w:rsidRPr="001C61C3" w:rsidRDefault="00C35151" w:rsidP="00F87A3D">
            <w:pPr>
              <w:spacing w:after="0" w:line="276" w:lineRule="auto"/>
              <w:ind w:left="0" w:right="0" w:firstLine="0"/>
              <w:jc w:val="center"/>
              <w:rPr>
                <w:rFonts w:ascii="Maiandra GD" w:hAnsi="Maiandra GD"/>
                <w:szCs w:val="24"/>
              </w:rPr>
            </w:pPr>
            <w:r w:rsidRPr="001C61C3">
              <w:rPr>
                <w:rFonts w:ascii="Maiandra GD" w:hAnsi="Maiandra GD"/>
                <w:szCs w:val="24"/>
              </w:rPr>
              <w:t>10</w:t>
            </w:r>
          </w:p>
        </w:tc>
        <w:tc>
          <w:tcPr>
            <w:tcW w:w="4106" w:type="dxa"/>
            <w:tcBorders>
              <w:top w:val="single" w:sz="4" w:space="0" w:color="000000"/>
              <w:left w:val="single" w:sz="4" w:space="0" w:color="000000"/>
              <w:bottom w:val="single" w:sz="4" w:space="0" w:color="000000"/>
              <w:right w:val="single" w:sz="4" w:space="0" w:color="000000"/>
            </w:tcBorders>
            <w:vAlign w:val="center"/>
          </w:tcPr>
          <w:p w14:paraId="7C53609C" w14:textId="77777777" w:rsidR="00F9228D" w:rsidRPr="001C61C3" w:rsidRDefault="009349E7" w:rsidP="00D46D5E">
            <w:pPr>
              <w:spacing w:after="36" w:line="240" w:lineRule="auto"/>
              <w:ind w:left="0" w:right="0" w:firstLine="0"/>
              <w:jc w:val="left"/>
              <w:rPr>
                <w:rFonts w:ascii="Maiandra GD" w:hAnsi="Maiandra GD"/>
                <w:szCs w:val="24"/>
              </w:rPr>
            </w:pPr>
            <w:r w:rsidRPr="001C61C3">
              <w:rPr>
                <w:rFonts w:ascii="Maiandra GD" w:hAnsi="Maiandra GD"/>
                <w:szCs w:val="24"/>
              </w:rPr>
              <w:t xml:space="preserve">Lineamiento de Gestión Documental y Archivos emitido por el Instituto de Acceso a la Información Pública  </w:t>
            </w:r>
          </w:p>
        </w:tc>
        <w:tc>
          <w:tcPr>
            <w:tcW w:w="4031" w:type="dxa"/>
            <w:tcBorders>
              <w:top w:val="single" w:sz="4" w:space="0" w:color="000000"/>
              <w:left w:val="single" w:sz="4" w:space="0" w:color="000000"/>
              <w:bottom w:val="single" w:sz="4" w:space="0" w:color="000000"/>
              <w:right w:val="single" w:sz="4" w:space="0" w:color="000000"/>
            </w:tcBorders>
            <w:vAlign w:val="center"/>
          </w:tcPr>
          <w:p w14:paraId="25AE28D4" w14:textId="77777777" w:rsidR="00F9228D" w:rsidRPr="001C61C3" w:rsidRDefault="00C35151" w:rsidP="00F87A3D">
            <w:pPr>
              <w:spacing w:after="36" w:line="240" w:lineRule="auto"/>
              <w:ind w:left="0" w:right="0" w:firstLine="0"/>
              <w:jc w:val="left"/>
              <w:rPr>
                <w:rFonts w:ascii="Maiandra GD" w:hAnsi="Maiandra GD"/>
                <w:szCs w:val="24"/>
              </w:rPr>
            </w:pPr>
            <w:r w:rsidRPr="001C61C3">
              <w:rPr>
                <w:rFonts w:ascii="Maiandra GD" w:hAnsi="Maiandra GD"/>
                <w:szCs w:val="24"/>
              </w:rPr>
              <w:t>Lineamientos del 1 al 9</w:t>
            </w:r>
          </w:p>
          <w:p w14:paraId="256103A4" w14:textId="77777777" w:rsidR="00F9228D" w:rsidRPr="001C61C3" w:rsidRDefault="009349E7" w:rsidP="00F87A3D">
            <w:pPr>
              <w:spacing w:after="0" w:line="276" w:lineRule="auto"/>
              <w:ind w:left="0" w:right="0" w:firstLine="0"/>
              <w:jc w:val="left"/>
              <w:rPr>
                <w:rFonts w:ascii="Maiandra GD" w:hAnsi="Maiandra GD"/>
                <w:szCs w:val="24"/>
              </w:rPr>
            </w:pPr>
            <w:r w:rsidRPr="001C61C3">
              <w:rPr>
                <w:rFonts w:ascii="Maiandra GD" w:hAnsi="Maiandra GD"/>
                <w:szCs w:val="24"/>
              </w:rPr>
              <w:t xml:space="preserve"> </w:t>
            </w:r>
          </w:p>
        </w:tc>
      </w:tr>
      <w:tr w:rsidR="00F9228D" w:rsidRPr="001C61C3" w14:paraId="68F0EBB9" w14:textId="77777777" w:rsidTr="00D46D5E">
        <w:trPr>
          <w:trHeight w:val="433"/>
        </w:trPr>
        <w:tc>
          <w:tcPr>
            <w:tcW w:w="79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37EA5536" w14:textId="77777777" w:rsidR="00F9228D" w:rsidRPr="003B59C3" w:rsidRDefault="003B59C3" w:rsidP="00F87A3D">
            <w:pPr>
              <w:spacing w:after="0" w:line="276" w:lineRule="auto"/>
              <w:ind w:left="0" w:right="0" w:firstLine="0"/>
              <w:jc w:val="center"/>
              <w:rPr>
                <w:rFonts w:ascii="Maiandra GD" w:hAnsi="Maiandra GD"/>
                <w:color w:val="auto"/>
                <w:szCs w:val="24"/>
              </w:rPr>
            </w:pPr>
            <w:r w:rsidRPr="003B59C3">
              <w:rPr>
                <w:rFonts w:ascii="Maiandra GD" w:hAnsi="Maiandra GD"/>
                <w:color w:val="auto"/>
                <w:szCs w:val="24"/>
              </w:rPr>
              <w:t>11</w:t>
            </w:r>
          </w:p>
        </w:tc>
        <w:tc>
          <w:tcPr>
            <w:tcW w:w="4106" w:type="dxa"/>
            <w:tcBorders>
              <w:top w:val="single" w:sz="4" w:space="0" w:color="000000"/>
              <w:left w:val="single" w:sz="4" w:space="0" w:color="000000"/>
              <w:bottom w:val="single" w:sz="4" w:space="0" w:color="000000"/>
              <w:right w:val="single" w:sz="4" w:space="0" w:color="000000"/>
            </w:tcBorders>
            <w:vAlign w:val="center"/>
          </w:tcPr>
          <w:p w14:paraId="33D3D694" w14:textId="77777777" w:rsidR="00F9228D" w:rsidRPr="003B59C3" w:rsidRDefault="003B59C3" w:rsidP="00F87A3D">
            <w:pPr>
              <w:spacing w:after="0" w:line="276" w:lineRule="auto"/>
              <w:ind w:left="0" w:right="0" w:firstLine="0"/>
              <w:jc w:val="left"/>
              <w:rPr>
                <w:rFonts w:ascii="Maiandra GD" w:hAnsi="Maiandra GD"/>
                <w:color w:val="auto"/>
                <w:szCs w:val="24"/>
              </w:rPr>
            </w:pPr>
            <w:r>
              <w:rPr>
                <w:rFonts w:ascii="Maiandra GD" w:hAnsi="Maiandra GD"/>
                <w:color w:val="auto"/>
                <w:szCs w:val="24"/>
              </w:rPr>
              <w:t>Normas de C</w:t>
            </w:r>
            <w:r w:rsidR="009349E7" w:rsidRPr="003B59C3">
              <w:rPr>
                <w:rFonts w:ascii="Maiandra GD" w:hAnsi="Maiandra GD"/>
                <w:color w:val="auto"/>
                <w:szCs w:val="24"/>
              </w:rPr>
              <w:t xml:space="preserve">ontrol </w:t>
            </w:r>
            <w:proofErr w:type="gramStart"/>
            <w:r w:rsidR="009349E7" w:rsidRPr="003B59C3">
              <w:rPr>
                <w:rFonts w:ascii="Maiandra GD" w:hAnsi="Maiandra GD"/>
                <w:color w:val="auto"/>
                <w:szCs w:val="24"/>
              </w:rPr>
              <w:t xml:space="preserve">interno  </w:t>
            </w:r>
            <w:r>
              <w:rPr>
                <w:rFonts w:ascii="Maiandra GD" w:hAnsi="Maiandra GD"/>
                <w:color w:val="auto"/>
                <w:szCs w:val="24"/>
              </w:rPr>
              <w:t>Especificas</w:t>
            </w:r>
            <w:proofErr w:type="gramEnd"/>
          </w:p>
        </w:tc>
        <w:tc>
          <w:tcPr>
            <w:tcW w:w="4031" w:type="dxa"/>
            <w:tcBorders>
              <w:top w:val="single" w:sz="4" w:space="0" w:color="000000"/>
              <w:left w:val="single" w:sz="4" w:space="0" w:color="000000"/>
              <w:bottom w:val="single" w:sz="4" w:space="0" w:color="000000"/>
              <w:right w:val="single" w:sz="4" w:space="0" w:color="000000"/>
            </w:tcBorders>
            <w:vAlign w:val="center"/>
          </w:tcPr>
          <w:p w14:paraId="60DBBD10" w14:textId="77777777" w:rsidR="00F9228D" w:rsidRPr="003B59C3" w:rsidRDefault="009349E7" w:rsidP="00F87A3D">
            <w:pPr>
              <w:spacing w:after="0" w:line="276" w:lineRule="auto"/>
              <w:ind w:left="0" w:right="0" w:firstLine="0"/>
              <w:jc w:val="left"/>
              <w:rPr>
                <w:rFonts w:ascii="Maiandra GD" w:hAnsi="Maiandra GD"/>
                <w:color w:val="auto"/>
                <w:szCs w:val="24"/>
              </w:rPr>
            </w:pPr>
            <w:r w:rsidRPr="003B59C3">
              <w:rPr>
                <w:rFonts w:ascii="Maiandra GD" w:hAnsi="Maiandra GD"/>
                <w:color w:val="auto"/>
                <w:szCs w:val="24"/>
              </w:rPr>
              <w:t xml:space="preserve"> </w:t>
            </w:r>
            <w:r w:rsidR="003B59C3">
              <w:rPr>
                <w:rFonts w:ascii="Maiandra GD" w:hAnsi="Maiandra GD"/>
                <w:color w:val="auto"/>
                <w:szCs w:val="24"/>
              </w:rPr>
              <w:t>28 y 38.</w:t>
            </w:r>
          </w:p>
        </w:tc>
      </w:tr>
    </w:tbl>
    <w:p w14:paraId="7D8FFB09" w14:textId="77777777" w:rsidR="00F9228D" w:rsidRPr="001C61C3" w:rsidRDefault="009349E7" w:rsidP="001F3353">
      <w:pPr>
        <w:spacing w:after="36" w:line="240" w:lineRule="auto"/>
        <w:ind w:left="238" w:right="0" w:firstLine="0"/>
        <w:rPr>
          <w:rFonts w:ascii="Maiandra GD" w:hAnsi="Maiandra GD"/>
          <w:szCs w:val="24"/>
        </w:rPr>
      </w:pPr>
      <w:r w:rsidRPr="001C61C3">
        <w:rPr>
          <w:rFonts w:ascii="Maiandra GD" w:hAnsi="Maiandra GD"/>
          <w:szCs w:val="24"/>
        </w:rPr>
        <w:t xml:space="preserve"> </w:t>
      </w:r>
    </w:p>
    <w:p w14:paraId="179E7884" w14:textId="77777777" w:rsidR="009F22BC" w:rsidRPr="001C61C3" w:rsidRDefault="009F22BC" w:rsidP="001F3353">
      <w:pPr>
        <w:spacing w:after="36" w:line="240" w:lineRule="auto"/>
        <w:ind w:left="238" w:right="0" w:firstLine="0"/>
        <w:rPr>
          <w:rFonts w:ascii="Maiandra GD" w:hAnsi="Maiandra GD"/>
          <w:szCs w:val="24"/>
        </w:rPr>
      </w:pPr>
    </w:p>
    <w:p w14:paraId="35821753" w14:textId="77777777" w:rsidR="00F9228D" w:rsidRDefault="009349E7" w:rsidP="001F3353">
      <w:pPr>
        <w:spacing w:after="39" w:line="240" w:lineRule="auto"/>
        <w:ind w:left="0" w:right="0" w:firstLine="0"/>
        <w:rPr>
          <w:rFonts w:ascii="Maiandra GD" w:hAnsi="Maiandra GD"/>
          <w:szCs w:val="24"/>
        </w:rPr>
      </w:pPr>
      <w:r w:rsidRPr="001C61C3">
        <w:rPr>
          <w:rFonts w:ascii="Maiandra GD" w:hAnsi="Maiandra GD"/>
          <w:szCs w:val="24"/>
        </w:rPr>
        <w:t xml:space="preserve"> </w:t>
      </w:r>
    </w:p>
    <w:p w14:paraId="5AC5ADE8" w14:textId="77777777" w:rsidR="00F87A3D" w:rsidRDefault="00F87A3D" w:rsidP="001F3353">
      <w:pPr>
        <w:spacing w:after="39" w:line="240" w:lineRule="auto"/>
        <w:ind w:left="0" w:right="0" w:firstLine="0"/>
        <w:rPr>
          <w:rFonts w:ascii="Maiandra GD" w:hAnsi="Maiandra GD"/>
          <w:szCs w:val="24"/>
        </w:rPr>
      </w:pPr>
    </w:p>
    <w:p w14:paraId="6CAD868E" w14:textId="77777777" w:rsidR="00AC4803" w:rsidRDefault="00AC4803" w:rsidP="001F3353">
      <w:pPr>
        <w:spacing w:after="39" w:line="240" w:lineRule="auto"/>
        <w:ind w:left="0" w:right="0" w:firstLine="0"/>
        <w:rPr>
          <w:rFonts w:ascii="Maiandra GD" w:hAnsi="Maiandra GD"/>
          <w:szCs w:val="24"/>
        </w:rPr>
      </w:pPr>
    </w:p>
    <w:p w14:paraId="580FD74B" w14:textId="77777777" w:rsidR="00AC4803" w:rsidRDefault="00AC4803" w:rsidP="001F3353">
      <w:pPr>
        <w:spacing w:after="39" w:line="240" w:lineRule="auto"/>
        <w:ind w:left="0" w:right="0" w:firstLine="0"/>
        <w:rPr>
          <w:rFonts w:ascii="Maiandra GD" w:hAnsi="Maiandra GD"/>
          <w:szCs w:val="24"/>
        </w:rPr>
      </w:pPr>
    </w:p>
    <w:p w14:paraId="72C32CB0" w14:textId="77777777" w:rsidR="0000191B" w:rsidRDefault="0000191B" w:rsidP="001F3353">
      <w:pPr>
        <w:spacing w:after="39" w:line="240" w:lineRule="auto"/>
        <w:ind w:left="0" w:right="0" w:firstLine="0"/>
        <w:rPr>
          <w:rFonts w:ascii="Maiandra GD" w:hAnsi="Maiandra GD"/>
          <w:szCs w:val="24"/>
        </w:rPr>
      </w:pPr>
    </w:p>
    <w:p w14:paraId="449650FA" w14:textId="77777777" w:rsidR="0000191B" w:rsidRDefault="0000191B" w:rsidP="001F3353">
      <w:pPr>
        <w:spacing w:after="39" w:line="240" w:lineRule="auto"/>
        <w:ind w:left="0" w:right="0" w:firstLine="0"/>
        <w:rPr>
          <w:rFonts w:ascii="Maiandra GD" w:hAnsi="Maiandra GD"/>
          <w:szCs w:val="24"/>
        </w:rPr>
      </w:pPr>
    </w:p>
    <w:p w14:paraId="55AD562B" w14:textId="77777777" w:rsidR="00CD1F10" w:rsidRDefault="00CD1F10" w:rsidP="001F3353">
      <w:pPr>
        <w:spacing w:after="39" w:line="240" w:lineRule="auto"/>
        <w:ind w:left="0" w:right="0" w:firstLine="0"/>
        <w:rPr>
          <w:rFonts w:ascii="Maiandra GD" w:hAnsi="Maiandra GD"/>
          <w:szCs w:val="24"/>
        </w:rPr>
      </w:pPr>
    </w:p>
    <w:p w14:paraId="75CF972B" w14:textId="77777777" w:rsidR="00CD1F10" w:rsidRDefault="00CD1F10" w:rsidP="001F3353">
      <w:pPr>
        <w:spacing w:after="39" w:line="240" w:lineRule="auto"/>
        <w:ind w:left="0" w:right="0" w:firstLine="0"/>
        <w:rPr>
          <w:rFonts w:ascii="Maiandra GD" w:hAnsi="Maiandra GD"/>
          <w:szCs w:val="24"/>
        </w:rPr>
      </w:pPr>
    </w:p>
    <w:p w14:paraId="37E74DE0" w14:textId="77777777" w:rsidR="00D15ADE" w:rsidRPr="001C61C3" w:rsidRDefault="00D15ADE" w:rsidP="001F3353">
      <w:pPr>
        <w:spacing w:after="39" w:line="240" w:lineRule="auto"/>
        <w:ind w:left="0" w:right="0" w:firstLine="0"/>
        <w:rPr>
          <w:rFonts w:ascii="Maiandra GD" w:hAnsi="Maiandra GD"/>
          <w:szCs w:val="24"/>
        </w:rPr>
      </w:pPr>
    </w:p>
    <w:p w14:paraId="3FA34A97" w14:textId="77777777" w:rsidR="00F9228D" w:rsidRPr="001C61C3" w:rsidRDefault="00C706EF" w:rsidP="00F87A3D">
      <w:pPr>
        <w:numPr>
          <w:ilvl w:val="0"/>
          <w:numId w:val="3"/>
        </w:numPr>
        <w:spacing w:after="42" w:line="246" w:lineRule="auto"/>
        <w:ind w:right="0" w:hanging="319"/>
        <w:rPr>
          <w:rFonts w:ascii="Maiandra GD" w:hAnsi="Maiandra GD"/>
          <w:szCs w:val="24"/>
        </w:rPr>
      </w:pPr>
      <w:r>
        <w:rPr>
          <w:rFonts w:ascii="Maiandra GD" w:hAnsi="Maiandra GD"/>
          <w:b/>
          <w:szCs w:val="24"/>
        </w:rPr>
        <w:lastRenderedPageBreak/>
        <w:t>MARCO CONCEPTUAL.</w:t>
      </w:r>
      <w:r w:rsidR="009349E7" w:rsidRPr="001C61C3">
        <w:rPr>
          <w:rFonts w:ascii="Maiandra GD" w:hAnsi="Maiandra GD"/>
          <w:b/>
          <w:szCs w:val="24"/>
        </w:rPr>
        <w:t xml:space="preserve">  </w:t>
      </w:r>
    </w:p>
    <w:p w14:paraId="76714FE1" w14:textId="77777777" w:rsidR="00F9228D" w:rsidRPr="001C61C3" w:rsidRDefault="009349E7" w:rsidP="00F87A3D">
      <w:pPr>
        <w:spacing w:after="36" w:line="240" w:lineRule="auto"/>
        <w:ind w:left="238" w:right="0" w:firstLine="0"/>
        <w:rPr>
          <w:rFonts w:ascii="Maiandra GD" w:hAnsi="Maiandra GD"/>
          <w:szCs w:val="24"/>
        </w:rPr>
      </w:pPr>
      <w:r w:rsidRPr="001C61C3">
        <w:rPr>
          <w:rFonts w:ascii="Maiandra GD" w:hAnsi="Maiandra GD"/>
          <w:szCs w:val="24"/>
        </w:rPr>
        <w:t xml:space="preserve"> </w:t>
      </w:r>
    </w:p>
    <w:p w14:paraId="74126073" w14:textId="77777777" w:rsidR="00F9228D" w:rsidRPr="001C61C3" w:rsidRDefault="009349E7" w:rsidP="00F87A3D">
      <w:pPr>
        <w:ind w:right="49"/>
        <w:rPr>
          <w:rFonts w:ascii="Maiandra GD" w:hAnsi="Maiandra GD"/>
          <w:szCs w:val="24"/>
        </w:rPr>
      </w:pPr>
      <w:r w:rsidRPr="001C61C3">
        <w:rPr>
          <w:rFonts w:ascii="Maiandra GD" w:hAnsi="Maiandra GD"/>
          <w:b/>
          <w:szCs w:val="24"/>
        </w:rPr>
        <w:t xml:space="preserve">Archivo: </w:t>
      </w:r>
      <w:r w:rsidRPr="001C61C3">
        <w:rPr>
          <w:rFonts w:ascii="Maiandra GD" w:hAnsi="Maiandra GD"/>
          <w:szCs w:val="24"/>
        </w:rPr>
        <w:t xml:space="preserve">Ubicación física que se asigna a un encargado para la administración y organización de documentos.  </w:t>
      </w:r>
    </w:p>
    <w:p w14:paraId="000B0368" w14:textId="77777777" w:rsidR="00F9228D" w:rsidRPr="001C61C3" w:rsidRDefault="009349E7" w:rsidP="00F87A3D">
      <w:pPr>
        <w:spacing w:after="0" w:line="240" w:lineRule="auto"/>
        <w:ind w:left="238" w:right="0" w:firstLine="0"/>
        <w:rPr>
          <w:rFonts w:ascii="Maiandra GD" w:hAnsi="Maiandra GD"/>
          <w:szCs w:val="24"/>
        </w:rPr>
      </w:pPr>
      <w:r w:rsidRPr="001C61C3">
        <w:rPr>
          <w:rFonts w:ascii="Maiandra GD" w:hAnsi="Maiandra GD"/>
          <w:szCs w:val="24"/>
        </w:rPr>
        <w:t xml:space="preserve"> </w:t>
      </w:r>
    </w:p>
    <w:p w14:paraId="418E6859" w14:textId="77777777" w:rsidR="00F9228D" w:rsidRDefault="009349E7" w:rsidP="00F87A3D">
      <w:pPr>
        <w:ind w:right="49"/>
        <w:rPr>
          <w:rFonts w:ascii="Maiandra GD" w:hAnsi="Maiandra GD"/>
          <w:szCs w:val="24"/>
        </w:rPr>
      </w:pPr>
      <w:r w:rsidRPr="001C61C3">
        <w:rPr>
          <w:rFonts w:ascii="Maiandra GD" w:hAnsi="Maiandra GD"/>
          <w:b/>
          <w:szCs w:val="24"/>
        </w:rPr>
        <w:t xml:space="preserve">Archivadores de Palanca: </w:t>
      </w:r>
      <w:r w:rsidRPr="001C61C3">
        <w:rPr>
          <w:rFonts w:ascii="Maiandra GD" w:hAnsi="Maiandra GD"/>
          <w:szCs w:val="24"/>
        </w:rPr>
        <w:t xml:space="preserve">Carpetas que permiten archivar la documentación; en su interior suelen llevar un sistema de anclaje de palanca para los documentos que portan.  </w:t>
      </w:r>
    </w:p>
    <w:p w14:paraId="0F4607B0" w14:textId="77777777" w:rsidR="00D15ADE" w:rsidRDefault="00D15ADE" w:rsidP="00F87A3D">
      <w:pPr>
        <w:ind w:right="49"/>
        <w:rPr>
          <w:rFonts w:ascii="Maiandra GD" w:hAnsi="Maiandra GD"/>
          <w:szCs w:val="24"/>
        </w:rPr>
      </w:pPr>
    </w:p>
    <w:p w14:paraId="0CA19487" w14:textId="77777777" w:rsidR="00D15ADE" w:rsidRPr="00D15ADE" w:rsidRDefault="00D15ADE" w:rsidP="00F87A3D">
      <w:pPr>
        <w:ind w:right="49"/>
        <w:rPr>
          <w:rFonts w:ascii="Maiandra GD" w:hAnsi="Maiandra GD"/>
          <w:b/>
          <w:szCs w:val="24"/>
        </w:rPr>
      </w:pPr>
      <w:r w:rsidRPr="00D15ADE">
        <w:rPr>
          <w:rFonts w:ascii="Maiandra GD" w:hAnsi="Maiandra GD"/>
          <w:b/>
          <w:szCs w:val="24"/>
        </w:rPr>
        <w:t>Cajas de Archivo Normalizadas:</w:t>
      </w:r>
      <w:r>
        <w:rPr>
          <w:rFonts w:ascii="Maiandra GD" w:hAnsi="Maiandra GD"/>
          <w:szCs w:val="24"/>
        </w:rPr>
        <w:t xml:space="preserve"> Son cajas de cartón corrugado de diferentes tamaños y e</w:t>
      </w:r>
      <w:r w:rsidRPr="00D15ADE">
        <w:rPr>
          <w:rFonts w:ascii="Maiandra GD" w:hAnsi="Maiandra GD" w:cs="Arial"/>
          <w:color w:val="222222"/>
          <w:shd w:val="clear" w:color="auto" w:fill="FFFFFF"/>
        </w:rPr>
        <w:t>stán diseñadas para el empaque, el transporte y el almacenamiento de documentos, registros y </w:t>
      </w:r>
      <w:r w:rsidRPr="00D15ADE">
        <w:rPr>
          <w:rFonts w:ascii="Maiandra GD" w:hAnsi="Maiandra GD" w:cs="Arial"/>
          <w:bCs/>
          <w:color w:val="222222"/>
          <w:shd w:val="clear" w:color="auto" w:fill="FFFFFF"/>
        </w:rPr>
        <w:t>archivos</w:t>
      </w:r>
      <w:r w:rsidRPr="00D15ADE">
        <w:rPr>
          <w:rFonts w:ascii="Maiandra GD" w:hAnsi="Maiandra GD" w:cs="Arial"/>
          <w:color w:val="222222"/>
          <w:shd w:val="clear" w:color="auto" w:fill="FFFFFF"/>
        </w:rPr>
        <w:t> de oficina</w:t>
      </w:r>
      <w:r>
        <w:rPr>
          <w:rFonts w:ascii="Maiandra GD" w:hAnsi="Maiandra GD" w:cs="Arial"/>
          <w:color w:val="222222"/>
          <w:shd w:val="clear" w:color="auto" w:fill="FFFFFF"/>
        </w:rPr>
        <w:t>.</w:t>
      </w:r>
      <w:r w:rsidRPr="00D15ADE">
        <w:rPr>
          <w:rFonts w:ascii="Maiandra GD" w:hAnsi="Maiandra GD" w:cs="Arial"/>
          <w:color w:val="222222"/>
          <w:shd w:val="clear" w:color="auto" w:fill="FFFFFF"/>
        </w:rPr>
        <w:t xml:space="preserve"> </w:t>
      </w:r>
    </w:p>
    <w:p w14:paraId="2DCBAB41" w14:textId="77777777" w:rsidR="00F9228D" w:rsidRPr="001C61C3" w:rsidRDefault="009349E7" w:rsidP="00F87A3D">
      <w:pPr>
        <w:spacing w:after="36" w:line="240" w:lineRule="auto"/>
        <w:ind w:left="238" w:right="0" w:firstLine="0"/>
        <w:rPr>
          <w:rFonts w:ascii="Maiandra GD" w:hAnsi="Maiandra GD"/>
          <w:szCs w:val="24"/>
        </w:rPr>
      </w:pPr>
      <w:r w:rsidRPr="001C61C3">
        <w:rPr>
          <w:rFonts w:ascii="Maiandra GD" w:hAnsi="Maiandra GD"/>
          <w:szCs w:val="24"/>
        </w:rPr>
        <w:t xml:space="preserve"> </w:t>
      </w:r>
    </w:p>
    <w:p w14:paraId="79759688" w14:textId="77777777" w:rsidR="00F9228D" w:rsidRPr="001C61C3" w:rsidRDefault="009349E7" w:rsidP="00F87A3D">
      <w:pPr>
        <w:ind w:right="49"/>
        <w:rPr>
          <w:rFonts w:ascii="Maiandra GD" w:hAnsi="Maiandra GD"/>
          <w:szCs w:val="24"/>
        </w:rPr>
      </w:pPr>
      <w:r w:rsidRPr="001C61C3">
        <w:rPr>
          <w:rFonts w:ascii="Maiandra GD" w:hAnsi="Maiandra GD"/>
          <w:b/>
          <w:szCs w:val="24"/>
        </w:rPr>
        <w:t xml:space="preserve">Clasificación documental: </w:t>
      </w:r>
      <w:r w:rsidRPr="001C61C3">
        <w:rPr>
          <w:rFonts w:ascii="Maiandra GD" w:hAnsi="Maiandra GD"/>
          <w:szCs w:val="24"/>
        </w:rPr>
        <w:t xml:space="preserve">Es la operación básica en la organización de un fondo documental, dividiéndolo de acuerdo a su procedencia u origen. Se establece una relación de pertenencia de un documento a un grupo o clase de características similares.  </w:t>
      </w:r>
    </w:p>
    <w:p w14:paraId="2F1CC8E8" w14:textId="77777777" w:rsidR="00F9228D" w:rsidRPr="001C61C3" w:rsidRDefault="009349E7" w:rsidP="00F87A3D">
      <w:pPr>
        <w:spacing w:after="36" w:line="240" w:lineRule="auto"/>
        <w:ind w:left="238" w:right="0" w:firstLine="0"/>
        <w:rPr>
          <w:rFonts w:ascii="Maiandra GD" w:hAnsi="Maiandra GD"/>
          <w:szCs w:val="24"/>
        </w:rPr>
      </w:pPr>
      <w:r w:rsidRPr="001C61C3">
        <w:rPr>
          <w:rFonts w:ascii="Maiandra GD" w:hAnsi="Maiandra GD"/>
          <w:szCs w:val="24"/>
        </w:rPr>
        <w:t xml:space="preserve"> </w:t>
      </w:r>
    </w:p>
    <w:p w14:paraId="7E543C87" w14:textId="77777777" w:rsidR="00F9228D" w:rsidRPr="001C61C3" w:rsidRDefault="009349E7" w:rsidP="00F87A3D">
      <w:pPr>
        <w:ind w:right="49"/>
        <w:rPr>
          <w:rFonts w:ascii="Maiandra GD" w:hAnsi="Maiandra GD"/>
          <w:szCs w:val="24"/>
        </w:rPr>
      </w:pPr>
      <w:r w:rsidRPr="001C61C3">
        <w:rPr>
          <w:rFonts w:ascii="Maiandra GD" w:hAnsi="Maiandra GD"/>
          <w:b/>
          <w:szCs w:val="24"/>
        </w:rPr>
        <w:t xml:space="preserve">Conservación de archivos: </w:t>
      </w:r>
      <w:r w:rsidRPr="001C61C3">
        <w:rPr>
          <w:rFonts w:ascii="Maiandra GD" w:hAnsi="Maiandra GD"/>
          <w:szCs w:val="24"/>
        </w:rPr>
        <w:t xml:space="preserve">Conjunto de procedimientos y medidas destinados a asegurar la preservación de la información, mediante la determinación de plazos de permanencia de los documentos, así como la prevención de alteraciones físicas de los documentos de archivo.  </w:t>
      </w:r>
    </w:p>
    <w:p w14:paraId="00A2F57E" w14:textId="77777777" w:rsidR="00F9228D" w:rsidRPr="001C61C3" w:rsidRDefault="009349E7" w:rsidP="00F87A3D">
      <w:pPr>
        <w:spacing w:after="36" w:line="240" w:lineRule="auto"/>
        <w:ind w:left="238" w:right="0" w:firstLine="0"/>
        <w:rPr>
          <w:rFonts w:ascii="Maiandra GD" w:hAnsi="Maiandra GD"/>
          <w:szCs w:val="24"/>
        </w:rPr>
      </w:pPr>
      <w:r w:rsidRPr="001C61C3">
        <w:rPr>
          <w:rFonts w:ascii="Maiandra GD" w:hAnsi="Maiandra GD"/>
          <w:szCs w:val="24"/>
        </w:rPr>
        <w:t xml:space="preserve"> </w:t>
      </w:r>
    </w:p>
    <w:p w14:paraId="06B08C5D" w14:textId="77777777" w:rsidR="00F9228D" w:rsidRPr="001C61C3" w:rsidRDefault="009349E7" w:rsidP="00F87A3D">
      <w:pPr>
        <w:ind w:right="49"/>
        <w:rPr>
          <w:rFonts w:ascii="Maiandra GD" w:hAnsi="Maiandra GD"/>
          <w:szCs w:val="24"/>
        </w:rPr>
      </w:pPr>
      <w:r w:rsidRPr="001C61C3">
        <w:rPr>
          <w:rFonts w:ascii="Maiandra GD" w:hAnsi="Maiandra GD"/>
          <w:b/>
          <w:szCs w:val="24"/>
        </w:rPr>
        <w:t xml:space="preserve">Comité Institucional de Selección y Eliminación de Documentos: </w:t>
      </w:r>
      <w:r w:rsidRPr="001C61C3">
        <w:rPr>
          <w:rFonts w:ascii="Maiandra GD" w:hAnsi="Maiandra GD"/>
          <w:szCs w:val="24"/>
        </w:rPr>
        <w:t xml:space="preserve">Es el mecanismo por el cual las instituciones avalan y transparentan los plazos de conservación documental establecidos por las unidades organizativas, a fin de proteger la información y el patrimonio documental de las instituciones.  </w:t>
      </w:r>
    </w:p>
    <w:p w14:paraId="3E0577FF" w14:textId="77777777" w:rsidR="00F9228D" w:rsidRPr="001C61C3" w:rsidRDefault="009349E7" w:rsidP="00F87A3D">
      <w:pPr>
        <w:spacing w:after="39" w:line="240" w:lineRule="auto"/>
        <w:ind w:left="238" w:right="0" w:firstLine="0"/>
        <w:rPr>
          <w:rFonts w:ascii="Maiandra GD" w:hAnsi="Maiandra GD"/>
          <w:szCs w:val="24"/>
        </w:rPr>
      </w:pPr>
      <w:r w:rsidRPr="001C61C3">
        <w:rPr>
          <w:rFonts w:ascii="Maiandra GD" w:hAnsi="Maiandra GD"/>
          <w:szCs w:val="24"/>
        </w:rPr>
        <w:t xml:space="preserve"> </w:t>
      </w:r>
    </w:p>
    <w:p w14:paraId="72D9370E" w14:textId="77777777" w:rsidR="00F9228D" w:rsidRPr="001C61C3" w:rsidRDefault="009349E7" w:rsidP="00F87A3D">
      <w:pPr>
        <w:ind w:right="49"/>
        <w:rPr>
          <w:rFonts w:ascii="Maiandra GD" w:hAnsi="Maiandra GD"/>
          <w:szCs w:val="24"/>
        </w:rPr>
      </w:pPr>
      <w:r w:rsidRPr="001C61C3">
        <w:rPr>
          <w:rFonts w:ascii="Maiandra GD" w:hAnsi="Maiandra GD"/>
          <w:b/>
          <w:szCs w:val="24"/>
        </w:rPr>
        <w:t>Depuración documental</w:t>
      </w:r>
      <w:r w:rsidRPr="001C61C3">
        <w:rPr>
          <w:rFonts w:ascii="Maiandra GD" w:hAnsi="Maiandra GD"/>
          <w:szCs w:val="24"/>
        </w:rPr>
        <w:t xml:space="preserve">: Operación por la cual se retiran físicamente los documentos que ya cumplieron su función y plazos determinados de conservación. Toda depuración documental debe asentarse en un acta.  </w:t>
      </w:r>
    </w:p>
    <w:p w14:paraId="12220C46" w14:textId="77777777" w:rsidR="00F9228D" w:rsidRPr="001C61C3" w:rsidRDefault="009349E7" w:rsidP="00F87A3D">
      <w:pPr>
        <w:spacing w:after="36" w:line="240" w:lineRule="auto"/>
        <w:ind w:left="238" w:right="0" w:firstLine="0"/>
        <w:rPr>
          <w:rFonts w:ascii="Maiandra GD" w:hAnsi="Maiandra GD"/>
          <w:szCs w:val="24"/>
        </w:rPr>
      </w:pPr>
      <w:r w:rsidRPr="001C61C3">
        <w:rPr>
          <w:rFonts w:ascii="Maiandra GD" w:hAnsi="Maiandra GD"/>
          <w:szCs w:val="24"/>
        </w:rPr>
        <w:t xml:space="preserve"> </w:t>
      </w:r>
    </w:p>
    <w:p w14:paraId="3F3D9A65" w14:textId="77777777" w:rsidR="00F9228D" w:rsidRPr="001C61C3" w:rsidRDefault="009349E7" w:rsidP="00F87A3D">
      <w:pPr>
        <w:ind w:right="49"/>
        <w:rPr>
          <w:rFonts w:ascii="Maiandra GD" w:hAnsi="Maiandra GD"/>
          <w:szCs w:val="24"/>
        </w:rPr>
      </w:pPr>
      <w:r w:rsidRPr="001C61C3">
        <w:rPr>
          <w:rFonts w:ascii="Maiandra GD" w:hAnsi="Maiandra GD"/>
          <w:b/>
          <w:szCs w:val="24"/>
        </w:rPr>
        <w:t xml:space="preserve">Documento: </w:t>
      </w:r>
      <w:r w:rsidRPr="001C61C3">
        <w:rPr>
          <w:rFonts w:ascii="Maiandra GD" w:hAnsi="Maiandra GD"/>
          <w:szCs w:val="24"/>
        </w:rPr>
        <w:t xml:space="preserve">Se refiere a todo escrito, correspondencia, memorando, plano, mapa, dibujo, diagrama, documento gráfico, fotografía, grabación sonora, video, dispositivo susceptible de ser leído mediante la utilización de sistemas mecánicos, electrónicos o computacionales y en general, todo soporte material que contenga información, cualquiera sea su forma física o características, así como las copias de aquéllos.  </w:t>
      </w:r>
    </w:p>
    <w:p w14:paraId="3958DAAD" w14:textId="77777777" w:rsidR="00F9228D" w:rsidRPr="001C61C3" w:rsidRDefault="009349E7" w:rsidP="00F87A3D">
      <w:pPr>
        <w:spacing w:after="36" w:line="240" w:lineRule="auto"/>
        <w:ind w:left="238" w:right="0" w:firstLine="0"/>
        <w:rPr>
          <w:rFonts w:ascii="Maiandra GD" w:hAnsi="Maiandra GD"/>
          <w:szCs w:val="24"/>
        </w:rPr>
      </w:pPr>
      <w:r w:rsidRPr="001C61C3">
        <w:rPr>
          <w:rFonts w:ascii="Maiandra GD" w:hAnsi="Maiandra GD"/>
          <w:szCs w:val="24"/>
        </w:rPr>
        <w:t xml:space="preserve"> </w:t>
      </w:r>
    </w:p>
    <w:p w14:paraId="20C9EB5A" w14:textId="77777777" w:rsidR="00F9228D" w:rsidRPr="001C61C3" w:rsidRDefault="009349E7" w:rsidP="00F87A3D">
      <w:pPr>
        <w:ind w:right="49"/>
        <w:rPr>
          <w:rFonts w:ascii="Maiandra GD" w:hAnsi="Maiandra GD"/>
          <w:szCs w:val="24"/>
        </w:rPr>
      </w:pPr>
      <w:r w:rsidRPr="001C61C3">
        <w:rPr>
          <w:rFonts w:ascii="Maiandra GD" w:hAnsi="Maiandra GD"/>
          <w:b/>
          <w:szCs w:val="24"/>
        </w:rPr>
        <w:t xml:space="preserve">Expediente: </w:t>
      </w:r>
      <w:r w:rsidRPr="001C61C3">
        <w:rPr>
          <w:rFonts w:ascii="Maiandra GD" w:hAnsi="Maiandra GD"/>
          <w:szCs w:val="24"/>
        </w:rPr>
        <w:t xml:space="preserve">Unidad compuesta por un conjunto de documentos generados orgánica y funcionalmente por un mismo productor en la resolución de una misma actividad, procedimiento, tema o asunto.  </w:t>
      </w:r>
    </w:p>
    <w:p w14:paraId="7D56A0A0" w14:textId="77777777" w:rsidR="00F9228D" w:rsidRPr="001C61C3" w:rsidRDefault="009349E7" w:rsidP="00F87A3D">
      <w:pPr>
        <w:spacing w:after="39" w:line="240" w:lineRule="auto"/>
        <w:ind w:left="238" w:right="0" w:firstLine="0"/>
        <w:rPr>
          <w:rFonts w:ascii="Maiandra GD" w:hAnsi="Maiandra GD"/>
          <w:szCs w:val="24"/>
        </w:rPr>
      </w:pPr>
      <w:r w:rsidRPr="001C61C3">
        <w:rPr>
          <w:rFonts w:ascii="Maiandra GD" w:hAnsi="Maiandra GD"/>
          <w:szCs w:val="24"/>
        </w:rPr>
        <w:t xml:space="preserve"> </w:t>
      </w:r>
    </w:p>
    <w:p w14:paraId="7F5D1E85" w14:textId="77777777" w:rsidR="00F9228D" w:rsidRPr="001C61C3" w:rsidRDefault="009349E7" w:rsidP="00F87A3D">
      <w:pPr>
        <w:ind w:right="49"/>
        <w:rPr>
          <w:rFonts w:ascii="Maiandra GD" w:hAnsi="Maiandra GD"/>
          <w:szCs w:val="24"/>
        </w:rPr>
      </w:pPr>
      <w:r w:rsidRPr="001C61C3">
        <w:rPr>
          <w:rFonts w:ascii="Maiandra GD" w:hAnsi="Maiandra GD"/>
          <w:b/>
          <w:szCs w:val="24"/>
        </w:rPr>
        <w:lastRenderedPageBreak/>
        <w:t xml:space="preserve">Fondo Documental: </w:t>
      </w:r>
      <w:r w:rsidRPr="001C61C3">
        <w:rPr>
          <w:rFonts w:ascii="Maiandra GD" w:hAnsi="Maiandra GD"/>
          <w:szCs w:val="24"/>
        </w:rPr>
        <w:t xml:space="preserve">Agrupación orgánica de documentos generados por una institución en el ejercicio de sus funciones que constituyen la expresión del conjunto de las actividades desarrolladas. Los fondos están formados por una gran variedad de tipologías documentales (documentos escritos, fotografías, planos, mapas, grabaciones sonoras y audiovisuales) sobre diferentes soportes (papel, apoyos ópticos, magnéticos).  </w:t>
      </w:r>
    </w:p>
    <w:p w14:paraId="3268D305" w14:textId="77777777" w:rsidR="00F9228D" w:rsidRPr="001C61C3" w:rsidRDefault="009349E7" w:rsidP="00303370">
      <w:pPr>
        <w:spacing w:after="37" w:line="240" w:lineRule="auto"/>
        <w:ind w:right="0"/>
        <w:rPr>
          <w:rFonts w:ascii="Maiandra GD" w:hAnsi="Maiandra GD"/>
          <w:szCs w:val="24"/>
        </w:rPr>
      </w:pPr>
      <w:r w:rsidRPr="001C61C3">
        <w:rPr>
          <w:rFonts w:ascii="Maiandra GD" w:hAnsi="Maiandra GD"/>
          <w:b/>
          <w:szCs w:val="24"/>
        </w:rPr>
        <w:t>Sub fondo Documental:</w:t>
      </w:r>
      <w:r w:rsidRPr="005E0181">
        <w:rPr>
          <w:rFonts w:ascii="Maiandra GD" w:hAnsi="Maiandra GD"/>
          <w:szCs w:val="24"/>
        </w:rPr>
        <w:t xml:space="preserve"> </w:t>
      </w:r>
      <w:r w:rsidR="005E0181" w:rsidRPr="005E0181">
        <w:rPr>
          <w:rFonts w:ascii="Maiandra GD" w:hAnsi="Maiandra GD"/>
          <w:szCs w:val="24"/>
        </w:rPr>
        <w:t>Unidad</w:t>
      </w:r>
      <w:r w:rsidRPr="001C61C3">
        <w:rPr>
          <w:rFonts w:ascii="Maiandra GD" w:hAnsi="Maiandra GD"/>
          <w:szCs w:val="24"/>
        </w:rPr>
        <w:t xml:space="preserve"> a la que pertenece la documentación archivada; siendo est</w:t>
      </w:r>
      <w:r w:rsidR="005E0181">
        <w:rPr>
          <w:rFonts w:ascii="Maiandra GD" w:hAnsi="Maiandra GD"/>
          <w:szCs w:val="24"/>
        </w:rPr>
        <w:t>a</w:t>
      </w:r>
      <w:r w:rsidRPr="001C61C3">
        <w:rPr>
          <w:rFonts w:ascii="Maiandra GD" w:hAnsi="Maiandra GD"/>
          <w:szCs w:val="24"/>
        </w:rPr>
        <w:t xml:space="preserve">s: Gerencia </w:t>
      </w:r>
      <w:r w:rsidR="005E0181">
        <w:rPr>
          <w:rFonts w:ascii="Maiandra GD" w:hAnsi="Maiandra GD"/>
          <w:szCs w:val="24"/>
        </w:rPr>
        <w:t xml:space="preserve">Administrativa </w:t>
      </w:r>
      <w:r w:rsidRPr="001C61C3">
        <w:rPr>
          <w:rFonts w:ascii="Maiandra GD" w:hAnsi="Maiandra GD"/>
          <w:szCs w:val="24"/>
        </w:rPr>
        <w:t xml:space="preserve">– </w:t>
      </w:r>
      <w:r w:rsidR="005E0181">
        <w:rPr>
          <w:rFonts w:ascii="Maiandra GD" w:hAnsi="Maiandra GD"/>
          <w:szCs w:val="24"/>
        </w:rPr>
        <w:t>Unidades Orgánicas</w:t>
      </w:r>
      <w:r w:rsidRPr="001C61C3">
        <w:rPr>
          <w:rFonts w:ascii="Maiandra GD" w:hAnsi="Maiandra GD"/>
          <w:szCs w:val="24"/>
        </w:rPr>
        <w:t xml:space="preserve">.  </w:t>
      </w:r>
    </w:p>
    <w:p w14:paraId="7A7446A5" w14:textId="77777777" w:rsidR="00F9228D" w:rsidRPr="001C61C3" w:rsidRDefault="009349E7" w:rsidP="00F87A3D">
      <w:pPr>
        <w:spacing w:after="36" w:line="240" w:lineRule="auto"/>
        <w:ind w:left="1418" w:right="0" w:hanging="602"/>
        <w:rPr>
          <w:rFonts w:ascii="Maiandra GD" w:hAnsi="Maiandra GD"/>
          <w:szCs w:val="24"/>
        </w:rPr>
      </w:pPr>
      <w:r w:rsidRPr="001C61C3">
        <w:rPr>
          <w:rFonts w:ascii="Maiandra GD" w:hAnsi="Maiandra GD"/>
          <w:szCs w:val="24"/>
        </w:rPr>
        <w:t xml:space="preserve"> </w:t>
      </w:r>
    </w:p>
    <w:p w14:paraId="59C7345B" w14:textId="77777777" w:rsidR="00F9228D" w:rsidRPr="001C61C3" w:rsidRDefault="009349E7" w:rsidP="00692989">
      <w:pPr>
        <w:ind w:right="49"/>
        <w:rPr>
          <w:rFonts w:ascii="Maiandra GD" w:hAnsi="Maiandra GD"/>
          <w:szCs w:val="24"/>
        </w:rPr>
      </w:pPr>
      <w:r w:rsidRPr="001C61C3">
        <w:rPr>
          <w:rFonts w:ascii="Maiandra GD" w:hAnsi="Maiandra GD"/>
          <w:b/>
          <w:szCs w:val="24"/>
        </w:rPr>
        <w:t xml:space="preserve">Ordenamiento: </w:t>
      </w:r>
      <w:r w:rsidRPr="001C61C3">
        <w:rPr>
          <w:rFonts w:ascii="Maiandra GD" w:hAnsi="Maiandra GD"/>
          <w:szCs w:val="24"/>
        </w:rPr>
        <w:t xml:space="preserve">Establecer secuencias a los documentos dentro de las categorías o grupos previamente clasificados, según una unidad de orden preestablecida (alfabética, numérica, cronológica) con el fin de facilitar su ubicación y su localización.  </w:t>
      </w:r>
    </w:p>
    <w:p w14:paraId="4A30702F" w14:textId="77777777" w:rsidR="00F9228D" w:rsidRPr="001C61C3" w:rsidRDefault="009349E7" w:rsidP="00F87A3D">
      <w:pPr>
        <w:spacing w:after="0" w:line="240" w:lineRule="auto"/>
        <w:ind w:left="1418" w:right="0" w:hanging="602"/>
        <w:rPr>
          <w:rFonts w:ascii="Maiandra GD" w:hAnsi="Maiandra GD"/>
          <w:szCs w:val="24"/>
        </w:rPr>
      </w:pPr>
      <w:r w:rsidRPr="001C61C3">
        <w:rPr>
          <w:rFonts w:ascii="Maiandra GD" w:hAnsi="Maiandra GD"/>
          <w:szCs w:val="24"/>
        </w:rPr>
        <w:t xml:space="preserve"> </w:t>
      </w:r>
    </w:p>
    <w:p w14:paraId="3F4C8ED8" w14:textId="77777777" w:rsidR="00F9228D" w:rsidRPr="001C61C3" w:rsidRDefault="009349E7" w:rsidP="00692989">
      <w:pPr>
        <w:ind w:right="49"/>
        <w:rPr>
          <w:rFonts w:ascii="Maiandra GD" w:hAnsi="Maiandra GD"/>
          <w:szCs w:val="24"/>
        </w:rPr>
      </w:pPr>
      <w:r w:rsidRPr="001C61C3">
        <w:rPr>
          <w:rFonts w:ascii="Maiandra GD" w:hAnsi="Maiandra GD"/>
          <w:b/>
          <w:szCs w:val="24"/>
        </w:rPr>
        <w:t xml:space="preserve">Serie documental: </w:t>
      </w:r>
      <w:r w:rsidRPr="001C61C3">
        <w:rPr>
          <w:rFonts w:ascii="Maiandra GD" w:hAnsi="Maiandra GD"/>
          <w:szCs w:val="24"/>
        </w:rPr>
        <w:t xml:space="preserve">Identificación documental realizada mediante el nombre del o los documentos clasificados.  </w:t>
      </w:r>
    </w:p>
    <w:p w14:paraId="7710D127" w14:textId="77777777" w:rsidR="00F9228D" w:rsidRPr="001C61C3" w:rsidRDefault="009349E7" w:rsidP="00F87A3D">
      <w:pPr>
        <w:spacing w:after="36" w:line="240" w:lineRule="auto"/>
        <w:ind w:left="1418" w:right="0" w:hanging="602"/>
        <w:rPr>
          <w:rFonts w:ascii="Maiandra GD" w:hAnsi="Maiandra GD"/>
          <w:szCs w:val="24"/>
        </w:rPr>
      </w:pPr>
      <w:r w:rsidRPr="001C61C3">
        <w:rPr>
          <w:rFonts w:ascii="Maiandra GD" w:hAnsi="Maiandra GD"/>
          <w:szCs w:val="24"/>
        </w:rPr>
        <w:t xml:space="preserve"> </w:t>
      </w:r>
    </w:p>
    <w:p w14:paraId="5B34B975" w14:textId="77777777" w:rsidR="00F9228D" w:rsidRPr="001C61C3" w:rsidRDefault="009349E7" w:rsidP="00692989">
      <w:pPr>
        <w:ind w:right="49"/>
        <w:rPr>
          <w:rFonts w:ascii="Maiandra GD" w:hAnsi="Maiandra GD"/>
          <w:szCs w:val="24"/>
        </w:rPr>
      </w:pPr>
      <w:r w:rsidRPr="001C61C3">
        <w:rPr>
          <w:rFonts w:ascii="Maiandra GD" w:hAnsi="Maiandra GD"/>
          <w:b/>
          <w:szCs w:val="24"/>
        </w:rPr>
        <w:t xml:space="preserve">Sub serie Documental: </w:t>
      </w:r>
      <w:r w:rsidRPr="001C61C3">
        <w:rPr>
          <w:rFonts w:ascii="Maiandra GD" w:hAnsi="Maiandra GD"/>
          <w:szCs w:val="24"/>
        </w:rPr>
        <w:t xml:space="preserve">Agrupación que describe a grandes rasgos la serie (o nombre), como ejemplo: recibido, enviado o contestado.  </w:t>
      </w:r>
    </w:p>
    <w:p w14:paraId="10BB93C0" w14:textId="77777777" w:rsidR="00F9228D" w:rsidRPr="001C61C3" w:rsidRDefault="009349E7" w:rsidP="00F87A3D">
      <w:pPr>
        <w:spacing w:after="36" w:line="240" w:lineRule="auto"/>
        <w:ind w:left="1418" w:right="0" w:hanging="602"/>
        <w:rPr>
          <w:rFonts w:ascii="Maiandra GD" w:hAnsi="Maiandra GD"/>
          <w:szCs w:val="24"/>
        </w:rPr>
      </w:pPr>
      <w:r w:rsidRPr="001C61C3">
        <w:rPr>
          <w:rFonts w:ascii="Maiandra GD" w:hAnsi="Maiandra GD"/>
          <w:szCs w:val="24"/>
        </w:rPr>
        <w:t xml:space="preserve"> </w:t>
      </w:r>
    </w:p>
    <w:p w14:paraId="071FE2DA" w14:textId="77777777" w:rsidR="00F9228D" w:rsidRPr="001C61C3" w:rsidRDefault="009349E7" w:rsidP="00692989">
      <w:pPr>
        <w:ind w:right="49"/>
        <w:rPr>
          <w:rFonts w:ascii="Maiandra GD" w:hAnsi="Maiandra GD"/>
          <w:szCs w:val="24"/>
        </w:rPr>
      </w:pPr>
      <w:r w:rsidRPr="001C61C3">
        <w:rPr>
          <w:rFonts w:ascii="Maiandra GD" w:hAnsi="Maiandra GD"/>
          <w:b/>
          <w:szCs w:val="24"/>
        </w:rPr>
        <w:t xml:space="preserve">Tabla de clasificación documental: </w:t>
      </w:r>
      <w:r w:rsidRPr="001C61C3">
        <w:rPr>
          <w:rFonts w:ascii="Maiandra GD" w:hAnsi="Maiandra GD"/>
          <w:szCs w:val="24"/>
        </w:rPr>
        <w:t>Instrumento técnico que refleja la estructura del archivo con base a las atribuciones y funciones de cada dependencia organizativa productora de los documentos, fundamentado en la estructura y jerarquía administrat</w:t>
      </w:r>
      <w:r w:rsidR="00E048E3">
        <w:rPr>
          <w:rFonts w:ascii="Maiandra GD" w:hAnsi="Maiandra GD"/>
          <w:szCs w:val="24"/>
        </w:rPr>
        <w:t>iva de la Alcaldía Municipal de Armenia</w:t>
      </w:r>
      <w:r w:rsidRPr="001C61C3">
        <w:rPr>
          <w:rFonts w:ascii="Maiandra GD" w:hAnsi="Maiandra GD"/>
          <w:szCs w:val="24"/>
        </w:rPr>
        <w:t xml:space="preserve">, debiéndose modificar adaptándose a los cambios estructurales del organigrama.  </w:t>
      </w:r>
    </w:p>
    <w:p w14:paraId="6D4E7E37" w14:textId="77777777" w:rsidR="00F9228D" w:rsidRPr="001C61C3" w:rsidRDefault="009349E7" w:rsidP="00F87A3D">
      <w:pPr>
        <w:spacing w:after="36" w:line="240" w:lineRule="auto"/>
        <w:ind w:left="1418" w:right="0" w:hanging="602"/>
        <w:rPr>
          <w:rFonts w:ascii="Maiandra GD" w:hAnsi="Maiandra GD"/>
          <w:szCs w:val="24"/>
        </w:rPr>
      </w:pPr>
      <w:r w:rsidRPr="001C61C3">
        <w:rPr>
          <w:rFonts w:ascii="Maiandra GD" w:hAnsi="Maiandra GD"/>
          <w:szCs w:val="24"/>
        </w:rPr>
        <w:t xml:space="preserve"> </w:t>
      </w:r>
    </w:p>
    <w:p w14:paraId="774CE695" w14:textId="77777777" w:rsidR="00CD571F" w:rsidRDefault="009349E7" w:rsidP="00692989">
      <w:pPr>
        <w:ind w:right="49"/>
        <w:rPr>
          <w:rFonts w:ascii="Maiandra GD" w:hAnsi="Maiandra GD"/>
          <w:szCs w:val="24"/>
        </w:rPr>
      </w:pPr>
      <w:r w:rsidRPr="001C61C3">
        <w:rPr>
          <w:rFonts w:ascii="Maiandra GD" w:hAnsi="Maiandra GD"/>
          <w:b/>
          <w:szCs w:val="24"/>
        </w:rPr>
        <w:t xml:space="preserve">Tabla de Conservación Documental: </w:t>
      </w:r>
      <w:r w:rsidRPr="001C61C3">
        <w:rPr>
          <w:rFonts w:ascii="Maiandra GD" w:hAnsi="Maiandra GD"/>
          <w:szCs w:val="24"/>
        </w:rPr>
        <w:t>Instrumento técnico que refleja el período de guarda de la documentación en los archivos de Oficina o Gestión, Central e Histórico. Consiste en la combinación de la vigencia documental y los periodos adicionales e</w:t>
      </w:r>
      <w:r w:rsidR="00604EC5">
        <w:rPr>
          <w:rFonts w:ascii="Maiandra GD" w:hAnsi="Maiandra GD"/>
          <w:szCs w:val="24"/>
        </w:rPr>
        <w:t>stablecidos según las normas ada</w:t>
      </w:r>
      <w:r w:rsidRPr="001C61C3">
        <w:rPr>
          <w:rFonts w:ascii="Maiandra GD" w:hAnsi="Maiandra GD"/>
          <w:szCs w:val="24"/>
        </w:rPr>
        <w:t>ptadas para la conservación documental institucional.</w:t>
      </w:r>
    </w:p>
    <w:p w14:paraId="5C36E3D4" w14:textId="77777777" w:rsidR="00CD571F" w:rsidRDefault="00CD571F" w:rsidP="00692989">
      <w:pPr>
        <w:ind w:right="49"/>
        <w:rPr>
          <w:rFonts w:ascii="Maiandra GD" w:hAnsi="Maiandra GD"/>
          <w:szCs w:val="24"/>
        </w:rPr>
      </w:pPr>
    </w:p>
    <w:p w14:paraId="40CF260A" w14:textId="77777777" w:rsidR="00F9228D" w:rsidRPr="001C61C3" w:rsidRDefault="00CD571F" w:rsidP="00CD571F">
      <w:pPr>
        <w:spacing w:after="42" w:line="246" w:lineRule="auto"/>
        <w:ind w:left="284" w:firstLine="0"/>
        <w:rPr>
          <w:rFonts w:ascii="Maiandra GD" w:hAnsi="Maiandra GD"/>
          <w:szCs w:val="24"/>
        </w:rPr>
      </w:pPr>
      <w:r>
        <w:rPr>
          <w:rFonts w:ascii="Maiandra GD" w:hAnsi="Maiandra GD"/>
          <w:b/>
          <w:szCs w:val="24"/>
        </w:rPr>
        <w:t xml:space="preserve">Tabla de Control de </w:t>
      </w:r>
      <w:r w:rsidR="00E528E1">
        <w:rPr>
          <w:rFonts w:ascii="Maiandra GD" w:hAnsi="Maiandra GD"/>
          <w:b/>
          <w:szCs w:val="24"/>
        </w:rPr>
        <w:t>Préstamos</w:t>
      </w:r>
      <w:r>
        <w:rPr>
          <w:rFonts w:ascii="Maiandra GD" w:hAnsi="Maiandra GD"/>
          <w:b/>
          <w:szCs w:val="24"/>
        </w:rPr>
        <w:t xml:space="preserve">: </w:t>
      </w:r>
      <w:r w:rsidRPr="001C61C3">
        <w:rPr>
          <w:rFonts w:ascii="Maiandra GD" w:hAnsi="Maiandra GD"/>
          <w:szCs w:val="24"/>
        </w:rPr>
        <w:t xml:space="preserve">Instrumento técnico para el debido control de </w:t>
      </w:r>
      <w:r w:rsidR="00C847F9" w:rsidRPr="001C61C3">
        <w:rPr>
          <w:rFonts w:ascii="Maiandra GD" w:hAnsi="Maiandra GD"/>
          <w:szCs w:val="24"/>
        </w:rPr>
        <w:t xml:space="preserve">préstamo </w:t>
      </w:r>
      <w:r w:rsidR="00C847F9">
        <w:rPr>
          <w:rFonts w:ascii="Maiandra GD" w:hAnsi="Maiandra GD"/>
          <w:szCs w:val="24"/>
        </w:rPr>
        <w:t>de</w:t>
      </w:r>
      <w:r w:rsidRPr="001C61C3">
        <w:rPr>
          <w:rFonts w:ascii="Maiandra GD" w:hAnsi="Maiandra GD"/>
          <w:szCs w:val="24"/>
        </w:rPr>
        <w:t xml:space="preserve"> documentos realizados a las dependencias organizativas en el Archivo de Oficina o Gestión, y Archivos </w:t>
      </w:r>
      <w:r>
        <w:rPr>
          <w:rFonts w:ascii="Maiandra GD" w:hAnsi="Maiandra GD"/>
          <w:szCs w:val="24"/>
        </w:rPr>
        <w:t>Especializados</w:t>
      </w:r>
      <w:r w:rsidRPr="001C61C3">
        <w:rPr>
          <w:rFonts w:ascii="Maiandra GD" w:hAnsi="Maiandra GD"/>
          <w:szCs w:val="24"/>
        </w:rPr>
        <w:t xml:space="preserve"> según corresponda.</w:t>
      </w:r>
      <w:r w:rsidR="009349E7" w:rsidRPr="001C61C3">
        <w:rPr>
          <w:rFonts w:ascii="Maiandra GD" w:hAnsi="Maiandra GD"/>
          <w:szCs w:val="24"/>
        </w:rPr>
        <w:t xml:space="preserve">  </w:t>
      </w:r>
    </w:p>
    <w:p w14:paraId="65F3284B" w14:textId="77777777" w:rsidR="00F9228D" w:rsidRPr="001C61C3" w:rsidRDefault="009349E7" w:rsidP="00F87A3D">
      <w:pPr>
        <w:spacing w:after="39" w:line="240" w:lineRule="auto"/>
        <w:ind w:left="1418" w:right="0" w:hanging="602"/>
        <w:rPr>
          <w:rFonts w:ascii="Maiandra GD" w:hAnsi="Maiandra GD"/>
          <w:szCs w:val="24"/>
        </w:rPr>
      </w:pPr>
      <w:r w:rsidRPr="001C61C3">
        <w:rPr>
          <w:rFonts w:ascii="Maiandra GD" w:hAnsi="Maiandra GD"/>
          <w:szCs w:val="24"/>
        </w:rPr>
        <w:t xml:space="preserve"> </w:t>
      </w:r>
    </w:p>
    <w:p w14:paraId="3C5DBD35" w14:textId="77777777" w:rsidR="00F9228D" w:rsidRPr="001C61C3" w:rsidRDefault="009349E7" w:rsidP="00692989">
      <w:pPr>
        <w:spacing w:after="36" w:line="248" w:lineRule="auto"/>
        <w:ind w:right="49"/>
        <w:rPr>
          <w:rFonts w:ascii="Maiandra GD" w:hAnsi="Maiandra GD"/>
          <w:szCs w:val="24"/>
        </w:rPr>
      </w:pPr>
      <w:r w:rsidRPr="001C61C3">
        <w:rPr>
          <w:rFonts w:ascii="Maiandra GD" w:hAnsi="Maiandra GD"/>
          <w:b/>
          <w:szCs w:val="24"/>
        </w:rPr>
        <w:t xml:space="preserve">Tabla de Transferencia Documental: </w:t>
      </w:r>
      <w:r w:rsidRPr="001C61C3">
        <w:rPr>
          <w:rFonts w:ascii="Maiandra GD" w:hAnsi="Maiandra GD"/>
          <w:szCs w:val="24"/>
        </w:rPr>
        <w:t xml:space="preserve">Instrumento técnico utilizado para hacer efectivo el traslado documental que ha cumplido su tiempo </w:t>
      </w:r>
      <w:r w:rsidR="005E0181">
        <w:rPr>
          <w:rFonts w:ascii="Maiandra GD" w:hAnsi="Maiandra GD"/>
          <w:szCs w:val="24"/>
        </w:rPr>
        <w:t xml:space="preserve">de resguardo </w:t>
      </w:r>
      <w:r w:rsidRPr="001C61C3">
        <w:rPr>
          <w:rFonts w:ascii="Maiandra GD" w:hAnsi="Maiandra GD"/>
          <w:szCs w:val="24"/>
        </w:rPr>
        <w:t xml:space="preserve">en el Archivo de Oficina o Gestión al Archivo Central.  </w:t>
      </w:r>
    </w:p>
    <w:p w14:paraId="73306CAC" w14:textId="77777777" w:rsidR="00F9228D" w:rsidRPr="001C61C3" w:rsidRDefault="009349E7" w:rsidP="00F87A3D">
      <w:pPr>
        <w:spacing w:after="36" w:line="240" w:lineRule="auto"/>
        <w:ind w:left="1418" w:right="0" w:hanging="602"/>
        <w:rPr>
          <w:rFonts w:ascii="Maiandra GD" w:hAnsi="Maiandra GD"/>
          <w:szCs w:val="24"/>
        </w:rPr>
      </w:pPr>
      <w:r w:rsidRPr="001C61C3">
        <w:rPr>
          <w:rFonts w:ascii="Maiandra GD" w:hAnsi="Maiandra GD"/>
          <w:szCs w:val="24"/>
        </w:rPr>
        <w:t xml:space="preserve"> </w:t>
      </w:r>
    </w:p>
    <w:p w14:paraId="23C5FB32" w14:textId="77777777" w:rsidR="00F9228D" w:rsidRPr="001C61C3" w:rsidRDefault="009349E7" w:rsidP="00692989">
      <w:pPr>
        <w:ind w:right="49"/>
        <w:rPr>
          <w:rFonts w:ascii="Maiandra GD" w:hAnsi="Maiandra GD"/>
          <w:szCs w:val="24"/>
        </w:rPr>
      </w:pPr>
      <w:r w:rsidRPr="001C61C3">
        <w:rPr>
          <w:rFonts w:ascii="Maiandra GD" w:hAnsi="Maiandra GD"/>
          <w:b/>
          <w:szCs w:val="24"/>
        </w:rPr>
        <w:t xml:space="preserve">Transferencia Documental: </w:t>
      </w:r>
      <w:r w:rsidRPr="001C61C3">
        <w:rPr>
          <w:rFonts w:ascii="Maiandra GD" w:hAnsi="Maiandra GD"/>
          <w:szCs w:val="24"/>
        </w:rPr>
        <w:t xml:space="preserve">Es un procedimiento archivístico y consiste en el traslado controlado y sistemático de los documentos de un archivo al vencimiento de los periodos de conservación documental.  </w:t>
      </w:r>
    </w:p>
    <w:p w14:paraId="7D42789D" w14:textId="77777777" w:rsidR="00F9228D" w:rsidRPr="001C61C3" w:rsidRDefault="009349E7" w:rsidP="001F3353">
      <w:pPr>
        <w:spacing w:after="37" w:line="240" w:lineRule="auto"/>
        <w:ind w:left="1418" w:right="0" w:hanging="602"/>
        <w:rPr>
          <w:rFonts w:ascii="Maiandra GD" w:hAnsi="Maiandra GD"/>
          <w:szCs w:val="24"/>
        </w:rPr>
      </w:pPr>
      <w:r w:rsidRPr="001C61C3">
        <w:rPr>
          <w:rFonts w:ascii="Maiandra GD" w:hAnsi="Maiandra GD"/>
          <w:szCs w:val="24"/>
        </w:rPr>
        <w:t xml:space="preserve"> </w:t>
      </w:r>
    </w:p>
    <w:p w14:paraId="7A1A1BDD" w14:textId="77777777" w:rsidR="00F9228D" w:rsidRPr="001C61C3" w:rsidRDefault="009349E7" w:rsidP="00692989">
      <w:pPr>
        <w:ind w:right="49"/>
        <w:rPr>
          <w:rFonts w:ascii="Maiandra GD" w:hAnsi="Maiandra GD"/>
          <w:szCs w:val="24"/>
        </w:rPr>
      </w:pPr>
      <w:r w:rsidRPr="001C61C3">
        <w:rPr>
          <w:rFonts w:ascii="Maiandra GD" w:hAnsi="Maiandra GD"/>
          <w:b/>
          <w:szCs w:val="24"/>
        </w:rPr>
        <w:lastRenderedPageBreak/>
        <w:t xml:space="preserve">Valor Documental: </w:t>
      </w:r>
      <w:r w:rsidRPr="001C61C3">
        <w:rPr>
          <w:rFonts w:ascii="Maiandra GD" w:hAnsi="Maiandra GD"/>
          <w:szCs w:val="24"/>
        </w:rPr>
        <w:t xml:space="preserve">Condición de los documentos que les confiere características administrativas, legales, fiscales o contables a los archivos de Oficina o Gestión, a los Archivos Centrales (valores primarios), o a los archivos históricos (valores secundarios).  </w:t>
      </w:r>
    </w:p>
    <w:p w14:paraId="56ABDECD" w14:textId="77777777" w:rsidR="00F9228D" w:rsidRPr="001C61C3" w:rsidRDefault="009349E7" w:rsidP="001F3353">
      <w:pPr>
        <w:spacing w:after="36" w:line="240" w:lineRule="auto"/>
        <w:ind w:left="1418" w:right="0" w:hanging="602"/>
        <w:rPr>
          <w:rFonts w:ascii="Maiandra GD" w:hAnsi="Maiandra GD"/>
          <w:szCs w:val="24"/>
        </w:rPr>
      </w:pPr>
      <w:r w:rsidRPr="001C61C3">
        <w:rPr>
          <w:rFonts w:ascii="Maiandra GD" w:hAnsi="Maiandra GD"/>
          <w:szCs w:val="24"/>
        </w:rPr>
        <w:t xml:space="preserve"> </w:t>
      </w:r>
    </w:p>
    <w:p w14:paraId="1A8F3F82" w14:textId="77777777" w:rsidR="00F9228D" w:rsidRPr="001C61C3" w:rsidRDefault="009349E7" w:rsidP="005F510C">
      <w:pPr>
        <w:ind w:right="49"/>
        <w:rPr>
          <w:rFonts w:ascii="Maiandra GD" w:hAnsi="Maiandra GD"/>
          <w:szCs w:val="24"/>
        </w:rPr>
      </w:pPr>
      <w:r w:rsidRPr="001C61C3">
        <w:rPr>
          <w:rFonts w:ascii="Maiandra GD" w:hAnsi="Maiandra GD"/>
          <w:b/>
          <w:szCs w:val="24"/>
        </w:rPr>
        <w:t xml:space="preserve">Vigencia Documental: </w:t>
      </w:r>
      <w:r w:rsidRPr="001C61C3">
        <w:rPr>
          <w:rFonts w:ascii="Maiandra GD" w:hAnsi="Maiandra GD"/>
          <w:szCs w:val="24"/>
        </w:rPr>
        <w:t xml:space="preserve">Período durante el cual un documento de archivo mantiene sus valores administrativos, legales, fiscales o contables, de conformidad con las disposiciones jurídicas vigentes y aplicables, mediante un proceso de asignación de plazos de conservación documental.  </w:t>
      </w:r>
    </w:p>
    <w:p w14:paraId="04841A53" w14:textId="77777777" w:rsidR="00F9228D" w:rsidRPr="001C61C3" w:rsidRDefault="009349E7" w:rsidP="001F3353">
      <w:pPr>
        <w:spacing w:after="36" w:line="240" w:lineRule="auto"/>
        <w:ind w:left="1418" w:right="0" w:hanging="602"/>
        <w:rPr>
          <w:rFonts w:ascii="Maiandra GD" w:hAnsi="Maiandra GD"/>
          <w:szCs w:val="24"/>
        </w:rPr>
      </w:pPr>
      <w:r w:rsidRPr="001C61C3">
        <w:rPr>
          <w:rFonts w:ascii="Maiandra GD" w:hAnsi="Maiandra GD"/>
          <w:szCs w:val="24"/>
        </w:rPr>
        <w:t xml:space="preserve"> </w:t>
      </w:r>
    </w:p>
    <w:p w14:paraId="5AF28930" w14:textId="77777777" w:rsidR="00F9228D" w:rsidRPr="001C61C3" w:rsidRDefault="009349E7" w:rsidP="005F510C">
      <w:pPr>
        <w:ind w:right="49"/>
        <w:rPr>
          <w:rFonts w:ascii="Maiandra GD" w:hAnsi="Maiandra GD"/>
          <w:szCs w:val="24"/>
        </w:rPr>
      </w:pPr>
      <w:r w:rsidRPr="001C61C3">
        <w:rPr>
          <w:rFonts w:ascii="Maiandra GD" w:hAnsi="Maiandra GD"/>
          <w:b/>
          <w:szCs w:val="24"/>
        </w:rPr>
        <w:t xml:space="preserve">Expurgo: </w:t>
      </w:r>
      <w:r w:rsidRPr="001C61C3">
        <w:rPr>
          <w:rFonts w:ascii="Maiandra GD" w:hAnsi="Maiandra GD"/>
          <w:szCs w:val="24"/>
        </w:rPr>
        <w:t>Para realizar el expurgo, se identificará y retirará toda aquella documentación repetida, borradores, versiones preliminares, ejemplares múltiples de un mismo documento, copias fotostáticas de documentos existentes en original, hojas de recados telefónicos, mensajes y notas en tarjetas y hojas de auto adheribles, entre otros elementos; por lo que únicamente deberán archivarse versiones finales de los documentos, en su caso se podrá conformar copia cuando no se tenga el original y el documento sea parte del asunto del expediente de archivo. Asimismo, para la adecuada conservación de los expedientes, se deberán retirar todos los elementos que puedan ser perjudiciales para la conservación del papel, tales como: grapas, clips, broches (</w:t>
      </w:r>
      <w:proofErr w:type="spellStart"/>
      <w:r w:rsidRPr="001C61C3">
        <w:rPr>
          <w:rFonts w:ascii="Maiandra GD" w:hAnsi="Maiandra GD"/>
          <w:szCs w:val="24"/>
        </w:rPr>
        <w:t>fastener</w:t>
      </w:r>
      <w:proofErr w:type="spellEnd"/>
      <w:r w:rsidRPr="001C61C3">
        <w:rPr>
          <w:rFonts w:ascii="Maiandra GD" w:hAnsi="Maiandra GD"/>
          <w:szCs w:val="24"/>
        </w:rPr>
        <w:t xml:space="preserve">), o cualquier otro que ponga en riesgo la integridad del documento.  </w:t>
      </w:r>
    </w:p>
    <w:p w14:paraId="2585E8A1" w14:textId="77777777" w:rsidR="00F9228D" w:rsidRPr="001C61C3" w:rsidRDefault="009349E7" w:rsidP="001F3353">
      <w:pPr>
        <w:spacing w:after="0" w:line="240" w:lineRule="auto"/>
        <w:ind w:left="1418" w:right="0" w:hanging="602"/>
        <w:rPr>
          <w:rFonts w:ascii="Maiandra GD" w:hAnsi="Maiandra GD"/>
          <w:szCs w:val="24"/>
        </w:rPr>
      </w:pPr>
      <w:r w:rsidRPr="001C61C3">
        <w:rPr>
          <w:rFonts w:ascii="Maiandra GD" w:hAnsi="Maiandra GD"/>
          <w:szCs w:val="24"/>
        </w:rPr>
        <w:t xml:space="preserve"> </w:t>
      </w:r>
    </w:p>
    <w:p w14:paraId="1D3A3B70" w14:textId="77777777" w:rsidR="00F9228D" w:rsidRPr="001C61C3" w:rsidRDefault="009349E7" w:rsidP="005F510C">
      <w:pPr>
        <w:ind w:right="49"/>
        <w:rPr>
          <w:rFonts w:ascii="Maiandra GD" w:hAnsi="Maiandra GD"/>
          <w:szCs w:val="24"/>
        </w:rPr>
      </w:pPr>
      <w:r w:rsidRPr="001C61C3">
        <w:rPr>
          <w:rFonts w:ascii="Maiandra GD" w:hAnsi="Maiandra GD"/>
          <w:b/>
          <w:szCs w:val="24"/>
        </w:rPr>
        <w:t xml:space="preserve">Foliación: </w:t>
      </w:r>
      <w:r w:rsidRPr="001C61C3">
        <w:rPr>
          <w:rFonts w:ascii="Maiandra GD" w:hAnsi="Maiandra GD"/>
          <w:szCs w:val="24"/>
        </w:rPr>
        <w:t xml:space="preserve">Una vez efectuado el expurgo y retiro de los documentos perjudiciales, se procederá a foliar cada una de las hojas útiles que conforman el expediente de acuerdo al orden de los documentos de archivo.  </w:t>
      </w:r>
    </w:p>
    <w:p w14:paraId="5E06EE15" w14:textId="77777777" w:rsidR="00F9228D" w:rsidRPr="001C61C3" w:rsidRDefault="009349E7" w:rsidP="001F3353">
      <w:pPr>
        <w:spacing w:after="36" w:line="240" w:lineRule="auto"/>
        <w:ind w:left="238" w:right="0" w:firstLine="0"/>
        <w:rPr>
          <w:rFonts w:ascii="Maiandra GD" w:hAnsi="Maiandra GD"/>
          <w:szCs w:val="24"/>
        </w:rPr>
      </w:pPr>
      <w:r w:rsidRPr="001C61C3">
        <w:rPr>
          <w:rFonts w:ascii="Maiandra GD" w:hAnsi="Maiandra GD"/>
          <w:szCs w:val="24"/>
        </w:rPr>
        <w:t xml:space="preserve"> </w:t>
      </w:r>
    </w:p>
    <w:p w14:paraId="4AE896E3" w14:textId="77777777" w:rsidR="00F9228D" w:rsidRDefault="009349E7" w:rsidP="005F510C">
      <w:pPr>
        <w:ind w:right="49"/>
        <w:rPr>
          <w:rFonts w:ascii="Maiandra GD" w:hAnsi="Maiandra GD"/>
          <w:szCs w:val="24"/>
        </w:rPr>
      </w:pPr>
      <w:r w:rsidRPr="001C61C3">
        <w:rPr>
          <w:rFonts w:ascii="Maiandra GD" w:hAnsi="Maiandra GD"/>
          <w:szCs w:val="24"/>
        </w:rPr>
        <w:t xml:space="preserve">Las hojas se foliarán en la esquina superior derecha del anverso y en la esquina superior izquierda del reverso de cada hoja útil. Otros soportes que contengan información también se foliarán empleando los materiales que faciliten el proceso, según lineamento N° 4 Art.3 se podrá utilizar un método manual o con sello foliador, principalmente para aquellos expedientes que contengan datos personales, expedientes de archivos especializados y otros de valor legal e histórico.  </w:t>
      </w:r>
    </w:p>
    <w:p w14:paraId="57F15496" w14:textId="77777777" w:rsidR="00303370" w:rsidRDefault="00303370" w:rsidP="005F510C">
      <w:pPr>
        <w:ind w:right="49"/>
        <w:rPr>
          <w:rFonts w:ascii="Maiandra GD" w:hAnsi="Maiandra GD"/>
          <w:szCs w:val="24"/>
        </w:rPr>
      </w:pPr>
    </w:p>
    <w:p w14:paraId="6046DB54" w14:textId="77777777" w:rsidR="00303370" w:rsidRPr="00303370" w:rsidRDefault="00303370" w:rsidP="00303370">
      <w:pPr>
        <w:tabs>
          <w:tab w:val="left" w:pos="2207"/>
        </w:tabs>
        <w:spacing w:before="23"/>
        <w:rPr>
          <w:rFonts w:ascii="Maiandra GD" w:hAnsi="Maiandra GD" w:cstheme="minorHAnsi"/>
          <w:b/>
          <w:szCs w:val="24"/>
        </w:rPr>
      </w:pPr>
      <w:r w:rsidRPr="00303370">
        <w:rPr>
          <w:rFonts w:ascii="Maiandra GD" w:hAnsi="Maiandra GD" w:cstheme="minorHAnsi"/>
          <w:b/>
          <w:szCs w:val="24"/>
        </w:rPr>
        <w:t xml:space="preserve">Manual de </w:t>
      </w:r>
      <w:r w:rsidR="00AF14B8">
        <w:rPr>
          <w:rFonts w:ascii="Maiandra GD" w:hAnsi="Maiandra GD" w:cstheme="minorHAnsi"/>
          <w:b/>
          <w:szCs w:val="24"/>
        </w:rPr>
        <w:t>O</w:t>
      </w:r>
      <w:r w:rsidRPr="00303370">
        <w:rPr>
          <w:rFonts w:ascii="Maiandra GD" w:hAnsi="Maiandra GD" w:cstheme="minorHAnsi"/>
          <w:b/>
          <w:szCs w:val="24"/>
        </w:rPr>
        <w:t xml:space="preserve">rganización </w:t>
      </w:r>
      <w:r w:rsidR="00AF14B8">
        <w:rPr>
          <w:rFonts w:ascii="Maiandra GD" w:hAnsi="Maiandra GD" w:cstheme="minorHAnsi"/>
          <w:b/>
          <w:szCs w:val="24"/>
        </w:rPr>
        <w:t>Archivos de G</w:t>
      </w:r>
      <w:r w:rsidRPr="00303370">
        <w:rPr>
          <w:rFonts w:ascii="Maiandra GD" w:hAnsi="Maiandra GD" w:cstheme="minorHAnsi"/>
          <w:b/>
          <w:szCs w:val="24"/>
        </w:rPr>
        <w:t xml:space="preserve">estión: </w:t>
      </w:r>
      <w:r w:rsidRPr="00303370">
        <w:rPr>
          <w:rFonts w:ascii="Maiandra GD" w:hAnsi="Maiandra GD" w:cstheme="minorHAnsi"/>
          <w:szCs w:val="24"/>
        </w:rPr>
        <w:t>Conjunto de normas (principios) y prácticas (actividades) que llevan a cabo las unidades productoras para organizar los archivos de gestión.</w:t>
      </w:r>
    </w:p>
    <w:p w14:paraId="19590161" w14:textId="77777777" w:rsidR="00F9228D" w:rsidRDefault="009349E7" w:rsidP="001F3353">
      <w:pPr>
        <w:spacing w:after="51" w:line="240" w:lineRule="auto"/>
        <w:ind w:left="238" w:right="0" w:firstLine="0"/>
        <w:rPr>
          <w:rFonts w:ascii="Maiandra GD" w:hAnsi="Maiandra GD"/>
          <w:szCs w:val="24"/>
        </w:rPr>
      </w:pPr>
      <w:r w:rsidRPr="001C61C3">
        <w:rPr>
          <w:rFonts w:ascii="Maiandra GD" w:hAnsi="Maiandra GD"/>
          <w:szCs w:val="24"/>
        </w:rPr>
        <w:t xml:space="preserve"> </w:t>
      </w:r>
    </w:p>
    <w:p w14:paraId="0696B43E" w14:textId="77777777" w:rsidR="00922987" w:rsidRDefault="00922987" w:rsidP="0000191B">
      <w:pPr>
        <w:spacing w:after="51" w:line="240" w:lineRule="auto"/>
        <w:ind w:left="0" w:right="0" w:firstLine="0"/>
        <w:rPr>
          <w:rFonts w:ascii="Maiandra GD" w:hAnsi="Maiandra GD"/>
          <w:szCs w:val="24"/>
        </w:rPr>
      </w:pPr>
    </w:p>
    <w:p w14:paraId="5E8D655F" w14:textId="77777777" w:rsidR="0000191B" w:rsidRDefault="0000191B" w:rsidP="0000191B">
      <w:pPr>
        <w:spacing w:after="51" w:line="240" w:lineRule="auto"/>
        <w:ind w:left="0" w:right="0" w:firstLine="0"/>
        <w:rPr>
          <w:rFonts w:ascii="Maiandra GD" w:hAnsi="Maiandra GD"/>
          <w:szCs w:val="24"/>
        </w:rPr>
      </w:pPr>
    </w:p>
    <w:p w14:paraId="7176C5D9" w14:textId="77777777" w:rsidR="0000191B" w:rsidRDefault="0000191B" w:rsidP="0000191B">
      <w:pPr>
        <w:spacing w:after="51" w:line="240" w:lineRule="auto"/>
        <w:ind w:left="0" w:right="0" w:firstLine="0"/>
        <w:rPr>
          <w:rFonts w:ascii="Maiandra GD" w:hAnsi="Maiandra GD"/>
          <w:szCs w:val="24"/>
        </w:rPr>
      </w:pPr>
    </w:p>
    <w:p w14:paraId="74911BF3" w14:textId="77777777" w:rsidR="00516AE4" w:rsidRDefault="00516AE4" w:rsidP="0000191B">
      <w:pPr>
        <w:spacing w:after="51" w:line="240" w:lineRule="auto"/>
        <w:ind w:left="0" w:right="0" w:firstLine="0"/>
        <w:rPr>
          <w:rFonts w:ascii="Maiandra GD" w:hAnsi="Maiandra GD"/>
          <w:szCs w:val="24"/>
        </w:rPr>
      </w:pPr>
    </w:p>
    <w:p w14:paraId="7DEA3EDF" w14:textId="77777777" w:rsidR="00516AE4" w:rsidRDefault="00516AE4" w:rsidP="0000191B">
      <w:pPr>
        <w:spacing w:after="51" w:line="240" w:lineRule="auto"/>
        <w:ind w:left="0" w:right="0" w:firstLine="0"/>
        <w:rPr>
          <w:rFonts w:ascii="Maiandra GD" w:hAnsi="Maiandra GD"/>
          <w:szCs w:val="24"/>
        </w:rPr>
      </w:pPr>
    </w:p>
    <w:p w14:paraId="1E7AEC1F" w14:textId="77777777" w:rsidR="00516AE4" w:rsidRDefault="00516AE4" w:rsidP="0000191B">
      <w:pPr>
        <w:spacing w:after="51" w:line="240" w:lineRule="auto"/>
        <w:ind w:left="0" w:right="0" w:firstLine="0"/>
        <w:rPr>
          <w:rFonts w:ascii="Maiandra GD" w:hAnsi="Maiandra GD"/>
          <w:szCs w:val="24"/>
        </w:rPr>
      </w:pPr>
    </w:p>
    <w:p w14:paraId="6CC12585" w14:textId="77777777" w:rsidR="00F9228D" w:rsidRPr="001C61C3" w:rsidRDefault="00BA08D2" w:rsidP="001F3353">
      <w:pPr>
        <w:numPr>
          <w:ilvl w:val="0"/>
          <w:numId w:val="3"/>
        </w:numPr>
        <w:spacing w:after="40" w:line="240" w:lineRule="auto"/>
        <w:ind w:right="0" w:hanging="319"/>
        <w:rPr>
          <w:rFonts w:ascii="Maiandra GD" w:hAnsi="Maiandra GD"/>
          <w:szCs w:val="24"/>
        </w:rPr>
      </w:pPr>
      <w:r>
        <w:rPr>
          <w:rFonts w:ascii="Maiandra GD" w:hAnsi="Maiandra GD"/>
          <w:b/>
          <w:szCs w:val="24"/>
        </w:rPr>
        <w:lastRenderedPageBreak/>
        <w:t>DESARROLLO DEL CONTENIDO</w:t>
      </w:r>
    </w:p>
    <w:p w14:paraId="48C94B5D" w14:textId="77777777" w:rsidR="002120A9" w:rsidRPr="001C61C3" w:rsidRDefault="002120A9" w:rsidP="001F3353">
      <w:pPr>
        <w:spacing w:after="40" w:line="240" w:lineRule="auto"/>
        <w:ind w:left="238" w:right="0" w:firstLine="0"/>
        <w:rPr>
          <w:rFonts w:ascii="Maiandra GD" w:hAnsi="Maiandra GD"/>
          <w:szCs w:val="24"/>
        </w:rPr>
      </w:pPr>
    </w:p>
    <w:p w14:paraId="6D5D05ED" w14:textId="77777777" w:rsidR="00F9228D" w:rsidRPr="001C61C3" w:rsidRDefault="00D653B9" w:rsidP="001F3353">
      <w:pPr>
        <w:spacing w:after="36" w:line="240" w:lineRule="auto"/>
        <w:ind w:left="238" w:right="0" w:firstLine="0"/>
        <w:rPr>
          <w:rFonts w:ascii="Maiandra GD" w:hAnsi="Maiandra GD"/>
          <w:szCs w:val="24"/>
        </w:rPr>
      </w:pPr>
      <w:r>
        <w:rPr>
          <w:rFonts w:ascii="Maiandra GD" w:hAnsi="Maiandra GD"/>
          <w:b/>
          <w:szCs w:val="24"/>
        </w:rPr>
        <w:t>Organización de los Archivos Institucionales</w:t>
      </w:r>
    </w:p>
    <w:p w14:paraId="24B93874" w14:textId="77777777" w:rsidR="0037219E" w:rsidRPr="001C61C3" w:rsidRDefault="009349E7" w:rsidP="001F3353">
      <w:pPr>
        <w:spacing w:after="36" w:line="240" w:lineRule="auto"/>
        <w:ind w:left="238" w:right="0" w:firstLine="0"/>
        <w:rPr>
          <w:rFonts w:ascii="Maiandra GD" w:hAnsi="Maiandra GD"/>
          <w:szCs w:val="24"/>
        </w:rPr>
      </w:pPr>
      <w:r w:rsidRPr="001C61C3">
        <w:rPr>
          <w:rFonts w:ascii="Maiandra GD" w:hAnsi="Maiandra GD"/>
          <w:szCs w:val="24"/>
        </w:rPr>
        <w:t xml:space="preserve"> </w:t>
      </w:r>
    </w:p>
    <w:p w14:paraId="70B78E95" w14:textId="77777777" w:rsidR="00F9228D" w:rsidRDefault="009349E7" w:rsidP="001F3353">
      <w:pPr>
        <w:spacing w:after="36" w:line="240" w:lineRule="auto"/>
        <w:ind w:left="238" w:right="0" w:firstLine="0"/>
        <w:rPr>
          <w:rFonts w:ascii="Maiandra GD" w:hAnsi="Maiandra GD"/>
          <w:szCs w:val="24"/>
        </w:rPr>
      </w:pPr>
      <w:r w:rsidRPr="001C61C3">
        <w:rPr>
          <w:rFonts w:ascii="Maiandra GD" w:hAnsi="Maiandra GD"/>
          <w:b/>
          <w:szCs w:val="24"/>
        </w:rPr>
        <w:t>Tipos de Archivos</w:t>
      </w:r>
      <w:r w:rsidRPr="001C61C3">
        <w:rPr>
          <w:rFonts w:ascii="Maiandra GD" w:hAnsi="Maiandra GD"/>
          <w:szCs w:val="24"/>
        </w:rPr>
        <w:t xml:space="preserve">.  </w:t>
      </w:r>
    </w:p>
    <w:p w14:paraId="4CE5DF2B" w14:textId="77777777" w:rsidR="00516AE4" w:rsidRPr="001C61C3" w:rsidRDefault="00516AE4" w:rsidP="001F3353">
      <w:pPr>
        <w:spacing w:after="36" w:line="240" w:lineRule="auto"/>
        <w:ind w:left="238" w:right="0" w:firstLine="0"/>
        <w:rPr>
          <w:rFonts w:ascii="Maiandra GD" w:hAnsi="Maiandra GD"/>
          <w:b/>
          <w:szCs w:val="24"/>
        </w:rPr>
      </w:pPr>
    </w:p>
    <w:p w14:paraId="29AF43F9" w14:textId="77777777" w:rsidR="0040279E" w:rsidRDefault="009349E7" w:rsidP="001F3353">
      <w:pPr>
        <w:spacing w:after="36" w:line="240" w:lineRule="auto"/>
        <w:ind w:left="238" w:right="0" w:firstLine="0"/>
        <w:rPr>
          <w:rFonts w:ascii="Maiandra GD" w:hAnsi="Maiandra GD"/>
          <w:szCs w:val="24"/>
        </w:rPr>
      </w:pPr>
      <w:r w:rsidRPr="001C61C3">
        <w:rPr>
          <w:rFonts w:ascii="Maiandra GD" w:hAnsi="Maiandra GD"/>
          <w:szCs w:val="24"/>
        </w:rPr>
        <w:t xml:space="preserve">En la Municipalidad de </w:t>
      </w:r>
      <w:r w:rsidR="00C847F9">
        <w:rPr>
          <w:rFonts w:ascii="Maiandra GD" w:hAnsi="Maiandra GD"/>
          <w:szCs w:val="24"/>
        </w:rPr>
        <w:t>Armenia</w:t>
      </w:r>
      <w:r w:rsidR="005663F2" w:rsidRPr="001C61C3">
        <w:rPr>
          <w:rFonts w:ascii="Maiandra GD" w:hAnsi="Maiandra GD"/>
          <w:szCs w:val="24"/>
        </w:rPr>
        <w:t>, a través de la Sistema Institucional de Gestión Documental y Archivos (SIGDA), está conformado por l</w:t>
      </w:r>
      <w:r w:rsidR="005E0181">
        <w:rPr>
          <w:rFonts w:ascii="Maiandra GD" w:hAnsi="Maiandra GD"/>
          <w:szCs w:val="24"/>
        </w:rPr>
        <w:t>os Archivos de Gestión, Archivo</w:t>
      </w:r>
      <w:r w:rsidR="005663F2" w:rsidRPr="001C61C3">
        <w:rPr>
          <w:rFonts w:ascii="Maiandra GD" w:hAnsi="Maiandra GD"/>
          <w:szCs w:val="24"/>
        </w:rPr>
        <w:t xml:space="preserve"> Central y Archivo Especializados;</w:t>
      </w:r>
      <w:r w:rsidR="0040279E" w:rsidRPr="001C61C3">
        <w:rPr>
          <w:rFonts w:ascii="Maiandra GD" w:hAnsi="Maiandra GD"/>
          <w:szCs w:val="24"/>
        </w:rPr>
        <w:t xml:space="preserve"> siendo los </w:t>
      </w:r>
      <w:proofErr w:type="gramStart"/>
      <w:r w:rsidR="0040279E" w:rsidRPr="001C61C3">
        <w:rPr>
          <w:rFonts w:ascii="Maiandra GD" w:hAnsi="Maiandra GD"/>
          <w:szCs w:val="24"/>
        </w:rPr>
        <w:t>Jefes</w:t>
      </w:r>
      <w:proofErr w:type="gramEnd"/>
      <w:r w:rsidR="0040279E" w:rsidRPr="001C61C3">
        <w:rPr>
          <w:rFonts w:ascii="Maiandra GD" w:hAnsi="Maiandra GD"/>
          <w:szCs w:val="24"/>
        </w:rPr>
        <w:t xml:space="preserve"> los responsables de nombrar al encargado del Archivo </w:t>
      </w:r>
      <w:r w:rsidR="00C847F9" w:rsidRPr="001C61C3">
        <w:rPr>
          <w:rFonts w:ascii="Maiandra GD" w:hAnsi="Maiandra GD"/>
          <w:szCs w:val="24"/>
        </w:rPr>
        <w:t>de Gestión</w:t>
      </w:r>
      <w:r w:rsidR="0040279E" w:rsidRPr="001C61C3">
        <w:rPr>
          <w:rFonts w:ascii="Maiandra GD" w:hAnsi="Maiandra GD"/>
          <w:szCs w:val="24"/>
        </w:rPr>
        <w:t xml:space="preserve"> de su Unidad y los encargados de Unidades serán ellos los responsables de su Archivo de Gesti</w:t>
      </w:r>
      <w:r w:rsidR="00A90496" w:rsidRPr="001C61C3">
        <w:rPr>
          <w:rFonts w:ascii="Maiandra GD" w:hAnsi="Maiandra GD"/>
          <w:szCs w:val="24"/>
        </w:rPr>
        <w:t>ón (Lin. 1, Art. 4)</w:t>
      </w:r>
    </w:p>
    <w:p w14:paraId="43CF68A5" w14:textId="77777777" w:rsidR="005F510C" w:rsidRDefault="005F510C" w:rsidP="001F3353">
      <w:pPr>
        <w:spacing w:after="36" w:line="240" w:lineRule="auto"/>
        <w:ind w:left="238" w:right="0" w:firstLine="0"/>
        <w:rPr>
          <w:rFonts w:ascii="Maiandra GD" w:hAnsi="Maiandra GD"/>
          <w:szCs w:val="24"/>
        </w:rPr>
      </w:pPr>
    </w:p>
    <w:p w14:paraId="06EE5CD5" w14:textId="77777777" w:rsidR="00D6510C" w:rsidRDefault="00D6510C" w:rsidP="005F510C">
      <w:pPr>
        <w:spacing w:after="36" w:line="240" w:lineRule="auto"/>
        <w:ind w:left="238" w:right="49" w:firstLine="0"/>
        <w:rPr>
          <w:rFonts w:ascii="Maiandra GD" w:hAnsi="Maiandra GD"/>
          <w:szCs w:val="24"/>
        </w:rPr>
      </w:pPr>
      <w:r w:rsidRPr="001C61C3">
        <w:rPr>
          <w:rFonts w:ascii="Maiandra GD" w:hAnsi="Maiandra GD"/>
          <w:b/>
          <w:szCs w:val="24"/>
        </w:rPr>
        <w:t xml:space="preserve">Archivos de </w:t>
      </w:r>
      <w:r w:rsidR="005E0181">
        <w:rPr>
          <w:rFonts w:ascii="Maiandra GD" w:hAnsi="Maiandra GD"/>
          <w:b/>
          <w:szCs w:val="24"/>
        </w:rPr>
        <w:t xml:space="preserve">Oficina o </w:t>
      </w:r>
      <w:r w:rsidRPr="001C61C3">
        <w:rPr>
          <w:rFonts w:ascii="Maiandra GD" w:hAnsi="Maiandra GD"/>
          <w:b/>
          <w:szCs w:val="24"/>
        </w:rPr>
        <w:t xml:space="preserve">Gestión: </w:t>
      </w:r>
      <w:r w:rsidRPr="001C61C3">
        <w:rPr>
          <w:rFonts w:ascii="Maiandra GD" w:hAnsi="Maiandra GD"/>
          <w:szCs w:val="24"/>
        </w:rPr>
        <w:t xml:space="preserve"> </w:t>
      </w:r>
    </w:p>
    <w:p w14:paraId="016C1786" w14:textId="77777777" w:rsidR="00516AE4" w:rsidRPr="001C61C3" w:rsidRDefault="00516AE4" w:rsidP="005F510C">
      <w:pPr>
        <w:spacing w:after="36" w:line="240" w:lineRule="auto"/>
        <w:ind w:left="238" w:right="49" w:firstLine="0"/>
        <w:rPr>
          <w:rFonts w:ascii="Maiandra GD" w:hAnsi="Maiandra GD"/>
          <w:szCs w:val="24"/>
        </w:rPr>
      </w:pPr>
    </w:p>
    <w:p w14:paraId="2ACF0F60" w14:textId="77777777" w:rsidR="00D6510C" w:rsidRPr="001C61C3" w:rsidRDefault="00D6510C" w:rsidP="005F510C">
      <w:pPr>
        <w:spacing w:after="42" w:line="246" w:lineRule="auto"/>
        <w:ind w:right="49"/>
        <w:rPr>
          <w:rFonts w:ascii="Maiandra GD" w:hAnsi="Maiandra GD"/>
          <w:szCs w:val="24"/>
        </w:rPr>
      </w:pPr>
      <w:r w:rsidRPr="001C61C3">
        <w:rPr>
          <w:rFonts w:ascii="Maiandra GD" w:hAnsi="Maiandra GD"/>
          <w:szCs w:val="24"/>
        </w:rPr>
        <w:t>Son los creados por las unidades productoras o generadoras para resguardar los documentos, en su fase activa, que sustentan las actividades diarias de la institución (Lin.1, Art. 5).</w:t>
      </w:r>
    </w:p>
    <w:p w14:paraId="648DA958" w14:textId="77777777" w:rsidR="00D6510C" w:rsidRPr="001C61C3" w:rsidRDefault="00D6510C" w:rsidP="005F510C">
      <w:pPr>
        <w:spacing w:after="42" w:line="246" w:lineRule="auto"/>
        <w:ind w:right="49"/>
        <w:rPr>
          <w:rFonts w:ascii="Maiandra GD" w:hAnsi="Maiandra GD"/>
          <w:szCs w:val="24"/>
        </w:rPr>
      </w:pPr>
    </w:p>
    <w:p w14:paraId="29A687A6" w14:textId="77777777" w:rsidR="00D6510C" w:rsidRPr="001C61C3" w:rsidRDefault="00D6510C" w:rsidP="005F510C">
      <w:pPr>
        <w:spacing w:after="36" w:line="248" w:lineRule="auto"/>
        <w:ind w:right="49"/>
        <w:rPr>
          <w:rFonts w:ascii="Maiandra GD" w:hAnsi="Maiandra GD"/>
          <w:szCs w:val="24"/>
        </w:rPr>
      </w:pPr>
      <w:r w:rsidRPr="001C61C3">
        <w:rPr>
          <w:rFonts w:ascii="Maiandra GD" w:hAnsi="Maiandra GD"/>
          <w:szCs w:val="24"/>
        </w:rPr>
        <w:t xml:space="preserve">Es el espacio físico que cada dependencia organizativa debe tener, a fin de archivar y custodiar los documentos generados durante la fase de elaboración y tramitación, además debe contener los documentos de constante utilización y consulta.  </w:t>
      </w:r>
    </w:p>
    <w:p w14:paraId="74AEB209" w14:textId="77777777" w:rsidR="00D6510C" w:rsidRPr="001C61C3" w:rsidRDefault="00D6510C" w:rsidP="005F510C">
      <w:pPr>
        <w:spacing w:after="42" w:line="246" w:lineRule="auto"/>
        <w:ind w:right="49"/>
        <w:rPr>
          <w:rFonts w:ascii="Maiandra GD" w:hAnsi="Maiandra GD"/>
          <w:b/>
          <w:szCs w:val="24"/>
        </w:rPr>
      </w:pPr>
    </w:p>
    <w:p w14:paraId="6CF0EF17" w14:textId="77777777" w:rsidR="00F9228D" w:rsidRDefault="009349E7" w:rsidP="005F510C">
      <w:pPr>
        <w:spacing w:after="42" w:line="246" w:lineRule="auto"/>
        <w:ind w:right="49"/>
        <w:rPr>
          <w:rFonts w:ascii="Maiandra GD" w:hAnsi="Maiandra GD"/>
          <w:b/>
          <w:szCs w:val="24"/>
        </w:rPr>
      </w:pPr>
      <w:r w:rsidRPr="001C61C3">
        <w:rPr>
          <w:rFonts w:ascii="Maiandra GD" w:hAnsi="Maiandra GD"/>
          <w:b/>
          <w:szCs w:val="24"/>
        </w:rPr>
        <w:t xml:space="preserve">Archivo Central:  </w:t>
      </w:r>
    </w:p>
    <w:p w14:paraId="72112DE1" w14:textId="77777777" w:rsidR="00516AE4" w:rsidRPr="001C61C3" w:rsidRDefault="00516AE4" w:rsidP="005F510C">
      <w:pPr>
        <w:spacing w:after="42" w:line="246" w:lineRule="auto"/>
        <w:ind w:right="49"/>
        <w:rPr>
          <w:rFonts w:ascii="Maiandra GD" w:hAnsi="Maiandra GD"/>
          <w:b/>
          <w:szCs w:val="24"/>
        </w:rPr>
      </w:pPr>
    </w:p>
    <w:p w14:paraId="1819F991" w14:textId="77777777" w:rsidR="00D6510C" w:rsidRPr="001C61C3" w:rsidRDefault="00D6510C" w:rsidP="005F510C">
      <w:pPr>
        <w:spacing w:after="42" w:line="246" w:lineRule="auto"/>
        <w:ind w:right="49"/>
        <w:rPr>
          <w:rFonts w:ascii="Maiandra GD" w:hAnsi="Maiandra GD"/>
          <w:szCs w:val="24"/>
        </w:rPr>
      </w:pPr>
      <w:r w:rsidRPr="001C61C3">
        <w:rPr>
          <w:rFonts w:ascii="Maiandra GD" w:hAnsi="Maiandra GD"/>
          <w:szCs w:val="24"/>
        </w:rPr>
        <w:t>Tiene la función de resguardar la documentación en su fase semiactiva, transferida por los archivos de gestión,</w:t>
      </w:r>
      <w:r w:rsidR="00B85BC7" w:rsidRPr="001C61C3">
        <w:rPr>
          <w:rFonts w:ascii="Maiandra GD" w:hAnsi="Maiandra GD"/>
          <w:szCs w:val="24"/>
        </w:rPr>
        <w:t xml:space="preserve"> de </w:t>
      </w:r>
      <w:r w:rsidR="005E0181">
        <w:rPr>
          <w:rFonts w:ascii="Maiandra GD" w:hAnsi="Maiandra GD"/>
          <w:szCs w:val="24"/>
        </w:rPr>
        <w:t>l</w:t>
      </w:r>
      <w:r w:rsidR="00B85BC7" w:rsidRPr="001C61C3">
        <w:rPr>
          <w:rFonts w:ascii="Maiandra GD" w:hAnsi="Maiandra GD"/>
          <w:szCs w:val="24"/>
        </w:rPr>
        <w:t>a institución</w:t>
      </w:r>
      <w:r w:rsidRPr="001C61C3">
        <w:rPr>
          <w:rFonts w:ascii="Maiandra GD" w:hAnsi="Maiandra GD"/>
          <w:szCs w:val="24"/>
        </w:rPr>
        <w:t xml:space="preserve"> y desarrollar los tratamientos archivísticos</w:t>
      </w:r>
      <w:r w:rsidR="005663F2" w:rsidRPr="001C61C3">
        <w:rPr>
          <w:rFonts w:ascii="Maiandra GD" w:hAnsi="Maiandra GD"/>
          <w:szCs w:val="24"/>
        </w:rPr>
        <w:t xml:space="preserve"> (Lin. 1, Art. 6).</w:t>
      </w:r>
    </w:p>
    <w:p w14:paraId="3787E7A6" w14:textId="77777777" w:rsidR="00756791" w:rsidRPr="001C61C3" w:rsidRDefault="00756791" w:rsidP="001F3353">
      <w:pPr>
        <w:spacing w:after="42" w:line="246" w:lineRule="auto"/>
        <w:rPr>
          <w:rFonts w:ascii="Maiandra GD" w:hAnsi="Maiandra GD"/>
          <w:szCs w:val="24"/>
        </w:rPr>
      </w:pPr>
    </w:p>
    <w:p w14:paraId="73CE9914" w14:textId="77777777" w:rsidR="00A526B7" w:rsidRDefault="00A951A2" w:rsidP="005F510C">
      <w:pPr>
        <w:spacing w:after="42" w:line="246" w:lineRule="auto"/>
        <w:ind w:right="49"/>
        <w:rPr>
          <w:rFonts w:ascii="Maiandra GD" w:hAnsi="Maiandra GD"/>
          <w:b/>
          <w:szCs w:val="24"/>
        </w:rPr>
      </w:pPr>
      <w:r w:rsidRPr="001C61C3">
        <w:rPr>
          <w:rFonts w:ascii="Maiandra GD" w:hAnsi="Maiandra GD"/>
          <w:b/>
          <w:szCs w:val="24"/>
        </w:rPr>
        <w:t>Archivos Especializados</w:t>
      </w:r>
      <w:r w:rsidR="00A526B7" w:rsidRPr="001C61C3">
        <w:rPr>
          <w:rFonts w:ascii="Maiandra GD" w:hAnsi="Maiandra GD"/>
          <w:b/>
          <w:szCs w:val="24"/>
        </w:rPr>
        <w:t>:</w:t>
      </w:r>
    </w:p>
    <w:p w14:paraId="57D382EF" w14:textId="77777777" w:rsidR="00516AE4" w:rsidRPr="001C61C3" w:rsidRDefault="00516AE4" w:rsidP="005F510C">
      <w:pPr>
        <w:spacing w:after="42" w:line="246" w:lineRule="auto"/>
        <w:ind w:right="49"/>
        <w:rPr>
          <w:rFonts w:ascii="Maiandra GD" w:hAnsi="Maiandra GD"/>
          <w:b/>
          <w:szCs w:val="24"/>
        </w:rPr>
      </w:pPr>
    </w:p>
    <w:p w14:paraId="6852EF9A" w14:textId="77777777" w:rsidR="00A526B7" w:rsidRPr="001C61C3" w:rsidRDefault="00A526B7" w:rsidP="005F510C">
      <w:pPr>
        <w:spacing w:after="42" w:line="246" w:lineRule="auto"/>
        <w:ind w:right="49"/>
        <w:rPr>
          <w:rFonts w:ascii="Maiandra GD" w:hAnsi="Maiandra GD"/>
          <w:szCs w:val="24"/>
        </w:rPr>
      </w:pPr>
      <w:r w:rsidRPr="001C61C3">
        <w:rPr>
          <w:rFonts w:ascii="Maiandra GD" w:hAnsi="Maiandra GD"/>
          <w:szCs w:val="24"/>
        </w:rPr>
        <w:t xml:space="preserve">Son de Gestión, pero en ellos se manejan expedientes propios del servicio que presta la institución </w:t>
      </w:r>
      <w:r w:rsidR="00C847F9" w:rsidRPr="001C61C3">
        <w:rPr>
          <w:rFonts w:ascii="Maiandra GD" w:hAnsi="Maiandra GD"/>
          <w:szCs w:val="24"/>
        </w:rPr>
        <w:t>que,</w:t>
      </w:r>
      <w:r w:rsidRPr="001C61C3">
        <w:rPr>
          <w:rFonts w:ascii="Maiandra GD" w:hAnsi="Maiandra GD"/>
          <w:szCs w:val="24"/>
        </w:rPr>
        <w:t xml:space="preserve"> debido al volumen, al carácter confidencial de su información y, en muchos casos de datos personales, requieren un manejo, de depósitos y medidas de protección especiales para su correcta administración.</w:t>
      </w:r>
    </w:p>
    <w:p w14:paraId="50BECC8C" w14:textId="77777777" w:rsidR="00A526B7" w:rsidRPr="001C61C3" w:rsidRDefault="00A526B7" w:rsidP="005F510C">
      <w:pPr>
        <w:spacing w:after="42" w:line="246" w:lineRule="auto"/>
        <w:ind w:right="49"/>
        <w:rPr>
          <w:rFonts w:ascii="Maiandra GD" w:hAnsi="Maiandra GD"/>
          <w:szCs w:val="24"/>
        </w:rPr>
      </w:pPr>
    </w:p>
    <w:p w14:paraId="42B9FC63" w14:textId="77777777" w:rsidR="00A526B7" w:rsidRDefault="00A526B7" w:rsidP="005F510C">
      <w:pPr>
        <w:spacing w:after="42" w:line="246" w:lineRule="auto"/>
        <w:ind w:right="49"/>
        <w:rPr>
          <w:rFonts w:ascii="Maiandra GD" w:hAnsi="Maiandra GD"/>
          <w:szCs w:val="24"/>
        </w:rPr>
      </w:pPr>
      <w:r w:rsidRPr="001C61C3">
        <w:rPr>
          <w:rFonts w:ascii="Maiandra GD" w:hAnsi="Maiandra GD"/>
          <w:szCs w:val="24"/>
        </w:rPr>
        <w:t xml:space="preserve">La Administración de los Archivos Especializados en responsabilidad de la Unidad productora o generadora ya que es un Archivo de Gestión, pero su organización y conservación deberá operar bajo lineamientos del SIGDA (Lin.1, Art.8). </w:t>
      </w:r>
    </w:p>
    <w:p w14:paraId="74144086" w14:textId="77777777" w:rsidR="00330AE5" w:rsidRDefault="00330AE5" w:rsidP="001F3353">
      <w:pPr>
        <w:spacing w:after="42" w:line="246" w:lineRule="auto"/>
        <w:rPr>
          <w:rFonts w:ascii="Maiandra GD" w:hAnsi="Maiandra GD"/>
          <w:b/>
          <w:szCs w:val="24"/>
        </w:rPr>
      </w:pPr>
    </w:p>
    <w:p w14:paraId="47FC375C" w14:textId="77777777" w:rsidR="00330AE5" w:rsidRDefault="00330AE5" w:rsidP="001F3353">
      <w:pPr>
        <w:spacing w:after="42" w:line="246" w:lineRule="auto"/>
        <w:rPr>
          <w:rFonts w:ascii="Maiandra GD" w:hAnsi="Maiandra GD"/>
          <w:b/>
          <w:szCs w:val="24"/>
        </w:rPr>
      </w:pPr>
    </w:p>
    <w:p w14:paraId="31E4A6CE" w14:textId="77777777" w:rsidR="00BE28E8" w:rsidRDefault="00DD61D3" w:rsidP="00261C21">
      <w:pPr>
        <w:spacing w:after="42" w:line="246" w:lineRule="auto"/>
        <w:ind w:left="0" w:firstLine="0"/>
        <w:rPr>
          <w:rFonts w:ascii="Maiandra GD" w:hAnsi="Maiandra GD"/>
          <w:b/>
          <w:szCs w:val="24"/>
        </w:rPr>
      </w:pPr>
      <w:r>
        <w:rPr>
          <w:rFonts w:ascii="Maiandra GD" w:hAnsi="Maiandra GD"/>
          <w:b/>
          <w:szCs w:val="24"/>
        </w:rPr>
        <w:t xml:space="preserve">   </w:t>
      </w:r>
    </w:p>
    <w:p w14:paraId="2BDFF345" w14:textId="77777777" w:rsidR="00F9228D" w:rsidRDefault="00D653B9" w:rsidP="00261C21">
      <w:pPr>
        <w:spacing w:after="42" w:line="246" w:lineRule="auto"/>
        <w:ind w:left="0" w:firstLine="0"/>
        <w:rPr>
          <w:rFonts w:ascii="Maiandra GD" w:hAnsi="Maiandra GD"/>
          <w:b/>
          <w:szCs w:val="24"/>
        </w:rPr>
      </w:pPr>
      <w:r>
        <w:rPr>
          <w:rFonts w:ascii="Maiandra GD" w:hAnsi="Maiandra GD"/>
          <w:b/>
          <w:szCs w:val="24"/>
        </w:rPr>
        <w:lastRenderedPageBreak/>
        <w:t>Objetivos de los Tipos de Archivos</w:t>
      </w:r>
      <w:r w:rsidR="002120A9" w:rsidRPr="001C61C3">
        <w:rPr>
          <w:rFonts w:ascii="Maiandra GD" w:hAnsi="Maiandra GD"/>
          <w:b/>
          <w:szCs w:val="24"/>
        </w:rPr>
        <w:t xml:space="preserve">  </w:t>
      </w:r>
    </w:p>
    <w:p w14:paraId="49846E04" w14:textId="77777777" w:rsidR="00652AB6" w:rsidRPr="00FA11E0" w:rsidRDefault="00652AB6" w:rsidP="00261C21">
      <w:pPr>
        <w:spacing w:after="42" w:line="246" w:lineRule="auto"/>
        <w:ind w:left="0" w:firstLine="0"/>
        <w:rPr>
          <w:rFonts w:ascii="Maiandra GD" w:hAnsi="Maiandra GD"/>
          <w:sz w:val="20"/>
          <w:szCs w:val="20"/>
        </w:rPr>
      </w:pPr>
    </w:p>
    <w:p w14:paraId="787D6205" w14:textId="77777777" w:rsidR="00B65592" w:rsidRPr="001C61C3" w:rsidRDefault="009349E7" w:rsidP="00B97C73">
      <w:pPr>
        <w:spacing w:after="36" w:line="240" w:lineRule="auto"/>
        <w:ind w:left="238" w:right="0" w:firstLine="0"/>
        <w:rPr>
          <w:rFonts w:ascii="Maiandra GD" w:hAnsi="Maiandra GD"/>
          <w:szCs w:val="24"/>
        </w:rPr>
      </w:pPr>
      <w:r w:rsidRPr="001C61C3">
        <w:rPr>
          <w:rFonts w:ascii="Maiandra GD" w:hAnsi="Maiandra GD"/>
          <w:szCs w:val="24"/>
        </w:rPr>
        <w:t xml:space="preserve"> </w:t>
      </w:r>
      <w:r w:rsidR="00B65592" w:rsidRPr="001C61C3">
        <w:rPr>
          <w:rFonts w:ascii="Maiandra GD" w:hAnsi="Maiandra GD"/>
          <w:b/>
          <w:szCs w:val="24"/>
        </w:rPr>
        <w:t xml:space="preserve">Archivo de Gestión </w:t>
      </w:r>
      <w:r w:rsidR="00B65592" w:rsidRPr="001C61C3">
        <w:rPr>
          <w:rFonts w:ascii="Maiandra GD" w:hAnsi="Maiandra GD"/>
          <w:szCs w:val="24"/>
        </w:rPr>
        <w:t xml:space="preserve"> </w:t>
      </w:r>
    </w:p>
    <w:p w14:paraId="7D266076" w14:textId="77777777" w:rsidR="00B65592" w:rsidRPr="00516AE4" w:rsidRDefault="00B65592" w:rsidP="00B65592">
      <w:pPr>
        <w:pStyle w:val="Prrafodelista"/>
        <w:spacing w:after="42" w:line="246" w:lineRule="auto"/>
        <w:ind w:left="942" w:firstLine="0"/>
        <w:rPr>
          <w:rFonts w:ascii="Maiandra GD" w:hAnsi="Maiandra GD"/>
          <w:sz w:val="20"/>
          <w:szCs w:val="20"/>
        </w:rPr>
      </w:pPr>
    </w:p>
    <w:p w14:paraId="444F7871" w14:textId="77777777" w:rsidR="00B65592" w:rsidRDefault="00B65592" w:rsidP="00B65592">
      <w:pPr>
        <w:ind w:right="49"/>
        <w:rPr>
          <w:rFonts w:ascii="Maiandra GD" w:hAnsi="Maiandra GD"/>
          <w:szCs w:val="24"/>
        </w:rPr>
      </w:pPr>
      <w:r w:rsidRPr="001C61C3">
        <w:rPr>
          <w:rFonts w:ascii="Maiandra GD" w:hAnsi="Maiandra GD"/>
          <w:b/>
          <w:szCs w:val="24"/>
        </w:rPr>
        <w:t xml:space="preserve">Objetivo: </w:t>
      </w:r>
      <w:r w:rsidRPr="001C61C3">
        <w:rPr>
          <w:rFonts w:ascii="Maiandra GD" w:hAnsi="Maiandra GD"/>
          <w:szCs w:val="24"/>
        </w:rPr>
        <w:t>Cada dependencia organizativa de la Municipalidad debe garantizar la disposición, ordenamiento, clasificación y resguardo de los documentos de consulta conformados en los expedientes de acuerdo a l</w:t>
      </w:r>
      <w:r w:rsidR="00652AB6">
        <w:rPr>
          <w:rFonts w:ascii="Maiandra GD" w:hAnsi="Maiandra GD"/>
          <w:szCs w:val="24"/>
        </w:rPr>
        <w:t>a</w:t>
      </w:r>
      <w:r w:rsidRPr="001C61C3">
        <w:rPr>
          <w:rFonts w:ascii="Maiandra GD" w:hAnsi="Maiandra GD"/>
          <w:szCs w:val="24"/>
        </w:rPr>
        <w:t xml:space="preserve">s </w:t>
      </w:r>
      <w:r w:rsidR="00652AB6">
        <w:rPr>
          <w:rFonts w:ascii="Maiandra GD" w:hAnsi="Maiandra GD"/>
          <w:szCs w:val="24"/>
        </w:rPr>
        <w:t>normas</w:t>
      </w:r>
      <w:r w:rsidRPr="001C61C3">
        <w:rPr>
          <w:rFonts w:ascii="Maiandra GD" w:hAnsi="Maiandra GD"/>
          <w:szCs w:val="24"/>
        </w:rPr>
        <w:t xml:space="preserve"> a</w:t>
      </w:r>
      <w:r w:rsidR="00652AB6">
        <w:rPr>
          <w:rFonts w:ascii="Maiandra GD" w:hAnsi="Maiandra GD"/>
          <w:szCs w:val="24"/>
        </w:rPr>
        <w:t>rchivísticas establecida</w:t>
      </w:r>
      <w:r w:rsidRPr="001C61C3">
        <w:rPr>
          <w:rFonts w:ascii="Maiandra GD" w:hAnsi="Maiandra GD"/>
          <w:szCs w:val="24"/>
        </w:rPr>
        <w:t xml:space="preserve">s por Unidad de Gestión Documental y Archivos </w:t>
      </w:r>
      <w:r w:rsidR="00652AB6" w:rsidRPr="001C61C3">
        <w:rPr>
          <w:rFonts w:ascii="Maiandra GD" w:hAnsi="Maiandra GD"/>
          <w:szCs w:val="24"/>
        </w:rPr>
        <w:t>UGDA</w:t>
      </w:r>
      <w:r w:rsidRPr="001C61C3">
        <w:rPr>
          <w:rFonts w:ascii="Maiandra GD" w:hAnsi="Maiandra GD"/>
          <w:szCs w:val="24"/>
        </w:rPr>
        <w:t xml:space="preserve">.  </w:t>
      </w:r>
    </w:p>
    <w:p w14:paraId="37CC5E58" w14:textId="77777777" w:rsidR="00922987" w:rsidRPr="001C61C3" w:rsidRDefault="00922987" w:rsidP="00B65592">
      <w:pPr>
        <w:ind w:right="49"/>
        <w:rPr>
          <w:rFonts w:ascii="Maiandra GD" w:hAnsi="Maiandra GD"/>
          <w:szCs w:val="24"/>
        </w:rPr>
      </w:pPr>
    </w:p>
    <w:p w14:paraId="364C20E6" w14:textId="77777777" w:rsidR="00F9228D" w:rsidRPr="001C61C3" w:rsidRDefault="009349E7" w:rsidP="001F3353">
      <w:pPr>
        <w:spacing w:after="42" w:line="246" w:lineRule="auto"/>
        <w:rPr>
          <w:rFonts w:ascii="Maiandra GD" w:hAnsi="Maiandra GD"/>
          <w:szCs w:val="24"/>
        </w:rPr>
      </w:pPr>
      <w:r w:rsidRPr="001C61C3">
        <w:rPr>
          <w:rFonts w:ascii="Maiandra GD" w:hAnsi="Maiandra GD"/>
          <w:b/>
          <w:szCs w:val="24"/>
        </w:rPr>
        <w:t xml:space="preserve">Archivo Central </w:t>
      </w:r>
      <w:r w:rsidRPr="001C61C3">
        <w:rPr>
          <w:rFonts w:ascii="Maiandra GD" w:hAnsi="Maiandra GD"/>
          <w:szCs w:val="24"/>
        </w:rPr>
        <w:t xml:space="preserve"> </w:t>
      </w:r>
    </w:p>
    <w:p w14:paraId="2196E39C" w14:textId="77777777" w:rsidR="0017246D" w:rsidRPr="00516AE4" w:rsidRDefault="0017246D" w:rsidP="001F3353">
      <w:pPr>
        <w:spacing w:after="42" w:line="246" w:lineRule="auto"/>
        <w:rPr>
          <w:rFonts w:ascii="Maiandra GD" w:hAnsi="Maiandra GD"/>
          <w:sz w:val="20"/>
          <w:szCs w:val="20"/>
        </w:rPr>
      </w:pPr>
    </w:p>
    <w:p w14:paraId="34A69929" w14:textId="77777777" w:rsidR="00F9228D" w:rsidRDefault="009349E7" w:rsidP="005F510C">
      <w:pPr>
        <w:spacing w:after="36" w:line="240" w:lineRule="auto"/>
        <w:ind w:left="238" w:right="49" w:firstLine="0"/>
        <w:rPr>
          <w:rFonts w:ascii="Maiandra GD" w:hAnsi="Maiandra GD"/>
          <w:szCs w:val="24"/>
        </w:rPr>
      </w:pPr>
      <w:r w:rsidRPr="001C61C3">
        <w:rPr>
          <w:rFonts w:ascii="Maiandra GD" w:hAnsi="Maiandra GD"/>
          <w:szCs w:val="24"/>
        </w:rPr>
        <w:t xml:space="preserve"> </w:t>
      </w:r>
      <w:r w:rsidRPr="001C61C3">
        <w:rPr>
          <w:rFonts w:ascii="Maiandra GD" w:hAnsi="Maiandra GD"/>
          <w:b/>
          <w:szCs w:val="24"/>
        </w:rPr>
        <w:t xml:space="preserve">Objetivo: </w:t>
      </w:r>
      <w:r w:rsidRPr="001C61C3">
        <w:rPr>
          <w:rFonts w:ascii="Maiandra GD" w:hAnsi="Maiandra GD"/>
          <w:szCs w:val="24"/>
        </w:rPr>
        <w:t xml:space="preserve">Administrar, custodiar y conservar la información documental, luego de recibirla de los distintos </w:t>
      </w:r>
      <w:r w:rsidR="00B85BC7" w:rsidRPr="001C61C3">
        <w:rPr>
          <w:rFonts w:ascii="Maiandra GD" w:hAnsi="Maiandra GD"/>
          <w:szCs w:val="24"/>
        </w:rPr>
        <w:t>A</w:t>
      </w:r>
      <w:r w:rsidRPr="001C61C3">
        <w:rPr>
          <w:rFonts w:ascii="Maiandra GD" w:hAnsi="Maiandra GD"/>
          <w:szCs w:val="24"/>
        </w:rPr>
        <w:t xml:space="preserve">rchivos </w:t>
      </w:r>
      <w:r w:rsidR="00B85BC7" w:rsidRPr="001C61C3">
        <w:rPr>
          <w:rFonts w:ascii="Maiandra GD" w:hAnsi="Maiandra GD"/>
          <w:szCs w:val="24"/>
        </w:rPr>
        <w:t>de</w:t>
      </w:r>
      <w:r w:rsidRPr="001C61C3">
        <w:rPr>
          <w:rFonts w:ascii="Maiandra GD" w:hAnsi="Maiandra GD"/>
          <w:szCs w:val="24"/>
        </w:rPr>
        <w:t xml:space="preserve"> Gestión; además, ser la </w:t>
      </w:r>
      <w:r w:rsidR="00B85BC7" w:rsidRPr="001C61C3">
        <w:rPr>
          <w:rFonts w:ascii="Maiandra GD" w:hAnsi="Maiandra GD"/>
          <w:szCs w:val="24"/>
        </w:rPr>
        <w:t>U</w:t>
      </w:r>
      <w:r w:rsidRPr="001C61C3">
        <w:rPr>
          <w:rFonts w:ascii="Maiandra GD" w:hAnsi="Maiandra GD"/>
          <w:szCs w:val="24"/>
        </w:rPr>
        <w:t xml:space="preserve">nidad organizativa referente en la temática archivística institucional.  </w:t>
      </w:r>
    </w:p>
    <w:p w14:paraId="764E8A4A" w14:textId="77777777" w:rsidR="00B65592" w:rsidRDefault="00B65592" w:rsidP="005F510C">
      <w:pPr>
        <w:spacing w:after="36" w:line="240" w:lineRule="auto"/>
        <w:ind w:left="238" w:right="49" w:firstLine="0"/>
        <w:rPr>
          <w:rFonts w:ascii="Maiandra GD" w:hAnsi="Maiandra GD"/>
          <w:szCs w:val="24"/>
        </w:rPr>
      </w:pPr>
    </w:p>
    <w:p w14:paraId="3E1C3544" w14:textId="77777777" w:rsidR="00F9228D" w:rsidRPr="001C61C3" w:rsidRDefault="00E9335C" w:rsidP="001F3353">
      <w:pPr>
        <w:spacing w:after="42" w:line="246" w:lineRule="auto"/>
        <w:rPr>
          <w:rFonts w:ascii="Maiandra GD" w:hAnsi="Maiandra GD"/>
          <w:szCs w:val="24"/>
        </w:rPr>
      </w:pPr>
      <w:r w:rsidRPr="001C61C3">
        <w:rPr>
          <w:rFonts w:ascii="Maiandra GD" w:hAnsi="Maiandra GD"/>
          <w:b/>
          <w:szCs w:val="24"/>
        </w:rPr>
        <w:t>Archivo</w:t>
      </w:r>
      <w:r w:rsidR="009349E7" w:rsidRPr="001C61C3">
        <w:rPr>
          <w:rFonts w:ascii="Maiandra GD" w:hAnsi="Maiandra GD"/>
          <w:b/>
          <w:szCs w:val="24"/>
        </w:rPr>
        <w:t xml:space="preserve"> </w:t>
      </w:r>
      <w:r w:rsidRPr="001C61C3">
        <w:rPr>
          <w:rFonts w:ascii="Maiandra GD" w:hAnsi="Maiandra GD"/>
          <w:b/>
          <w:szCs w:val="24"/>
        </w:rPr>
        <w:t>Especializado</w:t>
      </w:r>
      <w:r w:rsidR="009349E7" w:rsidRPr="001C61C3">
        <w:rPr>
          <w:rFonts w:ascii="Maiandra GD" w:hAnsi="Maiandra GD"/>
          <w:b/>
          <w:szCs w:val="24"/>
        </w:rPr>
        <w:t xml:space="preserve"> </w:t>
      </w:r>
      <w:r w:rsidR="009349E7" w:rsidRPr="001C61C3">
        <w:rPr>
          <w:rFonts w:ascii="Maiandra GD" w:hAnsi="Maiandra GD"/>
          <w:szCs w:val="24"/>
        </w:rPr>
        <w:t xml:space="preserve"> </w:t>
      </w:r>
    </w:p>
    <w:p w14:paraId="5B343942" w14:textId="77777777" w:rsidR="00D1051C" w:rsidRPr="00516AE4" w:rsidRDefault="00D1051C" w:rsidP="001F3353">
      <w:pPr>
        <w:pStyle w:val="Prrafodelista"/>
        <w:spacing w:after="42" w:line="246" w:lineRule="auto"/>
        <w:ind w:left="942" w:firstLine="0"/>
        <w:rPr>
          <w:rFonts w:ascii="Maiandra GD" w:hAnsi="Maiandra GD"/>
          <w:sz w:val="20"/>
          <w:szCs w:val="20"/>
        </w:rPr>
      </w:pPr>
    </w:p>
    <w:p w14:paraId="7D8584B8" w14:textId="77777777" w:rsidR="00E9335C" w:rsidRDefault="00E9335C" w:rsidP="002558E6">
      <w:pPr>
        <w:spacing w:after="36" w:line="240" w:lineRule="auto"/>
        <w:ind w:left="238" w:right="49" w:firstLine="0"/>
        <w:rPr>
          <w:rFonts w:ascii="Maiandra GD" w:hAnsi="Maiandra GD"/>
          <w:szCs w:val="24"/>
        </w:rPr>
      </w:pPr>
      <w:r w:rsidRPr="001C61C3">
        <w:rPr>
          <w:rFonts w:ascii="Maiandra GD" w:hAnsi="Maiandra GD"/>
          <w:b/>
          <w:szCs w:val="24"/>
        </w:rPr>
        <w:t>Objetivo:</w:t>
      </w:r>
      <w:r w:rsidRPr="001C61C3">
        <w:rPr>
          <w:rFonts w:ascii="Maiandra GD" w:hAnsi="Maiandra GD"/>
          <w:szCs w:val="24"/>
        </w:rPr>
        <w:t xml:space="preserve"> Las dependencias organizativas de la Municipalidad deberán </w:t>
      </w:r>
      <w:r w:rsidR="003F4B29" w:rsidRPr="001C61C3">
        <w:rPr>
          <w:rFonts w:ascii="Maiandra GD" w:hAnsi="Maiandra GD"/>
          <w:szCs w:val="24"/>
        </w:rPr>
        <w:t xml:space="preserve">administrar y </w:t>
      </w:r>
      <w:r w:rsidRPr="001C61C3">
        <w:rPr>
          <w:rFonts w:ascii="Maiandra GD" w:hAnsi="Maiandra GD"/>
          <w:szCs w:val="24"/>
        </w:rPr>
        <w:t xml:space="preserve">garantizar la </w:t>
      </w:r>
      <w:r w:rsidR="003F4B29" w:rsidRPr="001C61C3">
        <w:rPr>
          <w:rFonts w:ascii="Maiandra GD" w:hAnsi="Maiandra GD"/>
          <w:szCs w:val="24"/>
        </w:rPr>
        <w:t>confidencialidad, manejo, depósito y medidas de protección</w:t>
      </w:r>
      <w:r w:rsidR="007E29BD" w:rsidRPr="001C61C3">
        <w:rPr>
          <w:rFonts w:ascii="Maiandra GD" w:hAnsi="Maiandra GD"/>
          <w:szCs w:val="24"/>
        </w:rPr>
        <w:t xml:space="preserve"> de los documentos</w:t>
      </w:r>
      <w:r w:rsidR="00323D01" w:rsidRPr="001C61C3">
        <w:rPr>
          <w:rFonts w:ascii="Maiandra GD" w:hAnsi="Maiandra GD"/>
          <w:szCs w:val="24"/>
        </w:rPr>
        <w:t>;</w:t>
      </w:r>
      <w:r w:rsidR="003F4B29" w:rsidRPr="001C61C3">
        <w:rPr>
          <w:rFonts w:ascii="Maiandra GD" w:hAnsi="Maiandra GD"/>
          <w:szCs w:val="24"/>
        </w:rPr>
        <w:t xml:space="preserve"> como también el</w:t>
      </w:r>
      <w:r w:rsidR="007E29BD" w:rsidRPr="001C61C3">
        <w:rPr>
          <w:rFonts w:ascii="Maiandra GD" w:hAnsi="Maiandra GD"/>
          <w:szCs w:val="24"/>
        </w:rPr>
        <w:t xml:space="preserve"> ordenamiento, clasificación,</w:t>
      </w:r>
      <w:r w:rsidRPr="001C61C3">
        <w:rPr>
          <w:rFonts w:ascii="Maiandra GD" w:hAnsi="Maiandra GD"/>
          <w:szCs w:val="24"/>
        </w:rPr>
        <w:t xml:space="preserve"> resguardo </w:t>
      </w:r>
      <w:r w:rsidR="007E29BD" w:rsidRPr="001C61C3">
        <w:rPr>
          <w:rFonts w:ascii="Maiandra GD" w:hAnsi="Maiandra GD"/>
          <w:szCs w:val="24"/>
        </w:rPr>
        <w:t xml:space="preserve">y consulta de estos, </w:t>
      </w:r>
      <w:r w:rsidRPr="001C61C3">
        <w:rPr>
          <w:rFonts w:ascii="Maiandra GD" w:hAnsi="Maiandra GD"/>
          <w:szCs w:val="24"/>
        </w:rPr>
        <w:t>de acuerdo a los criterios archivísticos establecidos por Unidad de Gestión Documental</w:t>
      </w:r>
      <w:r w:rsidR="007E29BD" w:rsidRPr="001C61C3">
        <w:rPr>
          <w:rFonts w:ascii="Maiandra GD" w:hAnsi="Maiandra GD"/>
          <w:szCs w:val="24"/>
        </w:rPr>
        <w:t xml:space="preserve"> y Archivos</w:t>
      </w:r>
      <w:r w:rsidR="00323D01" w:rsidRPr="001C61C3">
        <w:rPr>
          <w:rFonts w:ascii="Maiandra GD" w:hAnsi="Maiandra GD"/>
          <w:szCs w:val="24"/>
        </w:rPr>
        <w:t>.</w:t>
      </w:r>
      <w:r w:rsidR="00757C3E" w:rsidRPr="001C61C3">
        <w:rPr>
          <w:rFonts w:ascii="Maiandra GD" w:hAnsi="Maiandra GD"/>
          <w:szCs w:val="24"/>
        </w:rPr>
        <w:t xml:space="preserve"> </w:t>
      </w:r>
    </w:p>
    <w:p w14:paraId="06418EB1" w14:textId="77777777" w:rsidR="00516AE4" w:rsidRDefault="00516AE4" w:rsidP="001F3353">
      <w:pPr>
        <w:spacing w:after="36" w:line="240" w:lineRule="auto"/>
        <w:ind w:left="238" w:right="0" w:firstLine="0"/>
        <w:rPr>
          <w:rFonts w:ascii="Maiandra GD" w:hAnsi="Maiandra GD"/>
          <w:szCs w:val="24"/>
        </w:rPr>
      </w:pPr>
    </w:p>
    <w:p w14:paraId="1C0BDBEB" w14:textId="77777777" w:rsidR="00F9228D" w:rsidRDefault="00D653B9" w:rsidP="001F3353">
      <w:pPr>
        <w:spacing w:after="42" w:line="246" w:lineRule="auto"/>
        <w:ind w:right="807"/>
        <w:rPr>
          <w:rFonts w:ascii="Maiandra GD" w:hAnsi="Maiandra GD"/>
          <w:szCs w:val="24"/>
        </w:rPr>
      </w:pPr>
      <w:r>
        <w:rPr>
          <w:rFonts w:ascii="Maiandra GD" w:hAnsi="Maiandra GD"/>
          <w:b/>
          <w:szCs w:val="24"/>
        </w:rPr>
        <w:t>Administración de los Archivos</w:t>
      </w:r>
    </w:p>
    <w:p w14:paraId="0E008204" w14:textId="77777777" w:rsidR="00652AB6" w:rsidRPr="00FA11E0" w:rsidRDefault="00652AB6" w:rsidP="001F3353">
      <w:pPr>
        <w:spacing w:after="42" w:line="246" w:lineRule="auto"/>
        <w:ind w:right="807"/>
        <w:rPr>
          <w:rFonts w:ascii="Maiandra GD" w:hAnsi="Maiandra GD"/>
          <w:sz w:val="16"/>
          <w:szCs w:val="16"/>
        </w:rPr>
      </w:pPr>
    </w:p>
    <w:p w14:paraId="44889D68" w14:textId="77777777" w:rsidR="00F9228D" w:rsidRPr="00D653B9" w:rsidRDefault="009349E7" w:rsidP="00A255AD">
      <w:pPr>
        <w:spacing w:after="36" w:line="240" w:lineRule="auto"/>
        <w:ind w:right="0"/>
        <w:rPr>
          <w:rFonts w:ascii="Maiandra GD" w:hAnsi="Maiandra GD"/>
          <w:szCs w:val="24"/>
        </w:rPr>
      </w:pPr>
      <w:r w:rsidRPr="00D653B9">
        <w:rPr>
          <w:rFonts w:ascii="Maiandra GD" w:hAnsi="Maiandra GD"/>
          <w:b/>
          <w:szCs w:val="24"/>
        </w:rPr>
        <w:t>Encargados de Archivos de Oficina o Gestión</w:t>
      </w:r>
      <w:r w:rsidR="001128D3" w:rsidRPr="00D653B9">
        <w:rPr>
          <w:rFonts w:ascii="Maiandra GD" w:hAnsi="Maiandra GD"/>
          <w:b/>
          <w:szCs w:val="24"/>
        </w:rPr>
        <w:t>.</w:t>
      </w:r>
      <w:r w:rsidRPr="00D653B9">
        <w:rPr>
          <w:rFonts w:ascii="Maiandra GD" w:hAnsi="Maiandra GD"/>
          <w:b/>
          <w:szCs w:val="24"/>
        </w:rPr>
        <w:t xml:space="preserve">  </w:t>
      </w:r>
    </w:p>
    <w:p w14:paraId="480B8356" w14:textId="77777777" w:rsidR="00F9228D" w:rsidRPr="00516AE4" w:rsidRDefault="009349E7" w:rsidP="001F3353">
      <w:pPr>
        <w:spacing w:after="36" w:line="240" w:lineRule="auto"/>
        <w:ind w:left="238" w:right="0" w:firstLine="0"/>
        <w:rPr>
          <w:rFonts w:ascii="Maiandra GD" w:hAnsi="Maiandra GD"/>
          <w:sz w:val="20"/>
          <w:szCs w:val="20"/>
        </w:rPr>
      </w:pPr>
      <w:r w:rsidRPr="001C61C3">
        <w:rPr>
          <w:rFonts w:ascii="Maiandra GD" w:hAnsi="Maiandra GD"/>
          <w:szCs w:val="24"/>
        </w:rPr>
        <w:t xml:space="preserve"> </w:t>
      </w:r>
    </w:p>
    <w:p w14:paraId="7CBA4AF0" w14:textId="77777777" w:rsidR="00F9228D" w:rsidRPr="001C61C3" w:rsidRDefault="009349E7" w:rsidP="001F3353">
      <w:pPr>
        <w:spacing w:after="42" w:line="246" w:lineRule="auto"/>
        <w:rPr>
          <w:rFonts w:ascii="Maiandra GD" w:hAnsi="Maiandra GD"/>
          <w:szCs w:val="24"/>
        </w:rPr>
      </w:pPr>
      <w:r w:rsidRPr="001C61C3">
        <w:rPr>
          <w:rFonts w:ascii="Maiandra GD" w:hAnsi="Maiandra GD"/>
          <w:b/>
          <w:szCs w:val="24"/>
        </w:rPr>
        <w:t xml:space="preserve">Designación.  </w:t>
      </w:r>
    </w:p>
    <w:p w14:paraId="11D9CB15" w14:textId="77777777" w:rsidR="00F9228D" w:rsidRPr="001C61C3" w:rsidRDefault="00F0660D" w:rsidP="002558E6">
      <w:pPr>
        <w:ind w:right="49"/>
        <w:rPr>
          <w:rFonts w:ascii="Maiandra GD" w:hAnsi="Maiandra GD"/>
          <w:color w:val="FF0000"/>
          <w:szCs w:val="24"/>
        </w:rPr>
      </w:pPr>
      <w:r w:rsidRPr="001C61C3">
        <w:rPr>
          <w:rFonts w:ascii="Maiandra GD" w:hAnsi="Maiandra GD"/>
          <w:szCs w:val="24"/>
        </w:rPr>
        <w:t>La Gerencia</w:t>
      </w:r>
      <w:r w:rsidR="00CB7E47" w:rsidRPr="001C61C3">
        <w:rPr>
          <w:rFonts w:ascii="Maiandra GD" w:hAnsi="Maiandra GD"/>
          <w:szCs w:val="24"/>
        </w:rPr>
        <w:t>,</w:t>
      </w:r>
      <w:r w:rsidR="009349E7" w:rsidRPr="001C61C3">
        <w:rPr>
          <w:rFonts w:ascii="Maiandra GD" w:hAnsi="Maiandra GD"/>
          <w:szCs w:val="24"/>
        </w:rPr>
        <w:t xml:space="preserve"> </w:t>
      </w:r>
      <w:proofErr w:type="gramStart"/>
      <w:r w:rsidR="009349E7" w:rsidRPr="001C61C3">
        <w:rPr>
          <w:rFonts w:ascii="Maiandra GD" w:hAnsi="Maiandra GD"/>
          <w:szCs w:val="24"/>
        </w:rPr>
        <w:t>Jefes</w:t>
      </w:r>
      <w:proofErr w:type="gramEnd"/>
      <w:r w:rsidR="00CB7E47" w:rsidRPr="001C61C3">
        <w:rPr>
          <w:rFonts w:ascii="Maiandra GD" w:hAnsi="Maiandra GD"/>
          <w:szCs w:val="24"/>
        </w:rPr>
        <w:t xml:space="preserve"> y Encargados</w:t>
      </w:r>
      <w:r w:rsidR="009349E7" w:rsidRPr="001C61C3">
        <w:rPr>
          <w:rFonts w:ascii="Maiandra GD" w:hAnsi="Maiandra GD"/>
          <w:szCs w:val="24"/>
        </w:rPr>
        <w:t xml:space="preserve"> </w:t>
      </w:r>
      <w:r w:rsidRPr="001C61C3">
        <w:rPr>
          <w:rFonts w:ascii="Maiandra GD" w:hAnsi="Maiandra GD"/>
          <w:szCs w:val="24"/>
        </w:rPr>
        <w:t xml:space="preserve">de las Unidades </w:t>
      </w:r>
      <w:r w:rsidR="009349E7" w:rsidRPr="001C61C3">
        <w:rPr>
          <w:rFonts w:ascii="Maiandra GD" w:hAnsi="Maiandra GD"/>
          <w:szCs w:val="24"/>
        </w:rPr>
        <w:t xml:space="preserve">de la Municipalidad designarán </w:t>
      </w:r>
      <w:r w:rsidR="004D6070">
        <w:rPr>
          <w:rFonts w:ascii="Maiandra GD" w:hAnsi="Maiandra GD"/>
          <w:szCs w:val="24"/>
        </w:rPr>
        <w:t>los encargados de los A</w:t>
      </w:r>
      <w:r w:rsidR="009349E7" w:rsidRPr="001C61C3">
        <w:rPr>
          <w:rFonts w:ascii="Maiandra GD" w:hAnsi="Maiandra GD"/>
          <w:szCs w:val="24"/>
        </w:rPr>
        <w:t>rchivos de Oficina o Gestión, quienes deben conservar la documentación que integra dichos archivos en términos de las disposiciones aplicables, desc</w:t>
      </w:r>
      <w:r w:rsidRPr="001C61C3">
        <w:rPr>
          <w:rFonts w:ascii="Maiandra GD" w:hAnsi="Maiandra GD"/>
          <w:szCs w:val="24"/>
        </w:rPr>
        <w:t>ritas en la presente normativa; con relación a los Encargados de las Unidades serán ellos los responsables directos de la conservación de la documentación de sus archivos de oficina o gestión.</w:t>
      </w:r>
    </w:p>
    <w:p w14:paraId="6B509BB3" w14:textId="77777777" w:rsidR="00F9228D" w:rsidRPr="001C61C3" w:rsidRDefault="009349E7" w:rsidP="001F3353">
      <w:pPr>
        <w:spacing w:after="39" w:line="240" w:lineRule="auto"/>
        <w:ind w:left="238" w:right="0" w:firstLine="0"/>
        <w:rPr>
          <w:rFonts w:ascii="Maiandra GD" w:hAnsi="Maiandra GD"/>
          <w:szCs w:val="24"/>
        </w:rPr>
      </w:pPr>
      <w:r w:rsidRPr="001C61C3">
        <w:rPr>
          <w:rFonts w:ascii="Maiandra GD" w:hAnsi="Maiandra GD"/>
          <w:b/>
          <w:szCs w:val="24"/>
        </w:rPr>
        <w:t xml:space="preserve"> </w:t>
      </w:r>
    </w:p>
    <w:p w14:paraId="0E720F47" w14:textId="77777777" w:rsidR="00F9228D" w:rsidRPr="001C61C3" w:rsidRDefault="009349E7" w:rsidP="001F3353">
      <w:pPr>
        <w:spacing w:after="42" w:line="246" w:lineRule="auto"/>
        <w:rPr>
          <w:rFonts w:ascii="Maiandra GD" w:hAnsi="Maiandra GD"/>
          <w:szCs w:val="24"/>
        </w:rPr>
      </w:pPr>
      <w:r w:rsidRPr="001C61C3">
        <w:rPr>
          <w:rFonts w:ascii="Maiandra GD" w:hAnsi="Maiandra GD"/>
          <w:b/>
          <w:szCs w:val="24"/>
        </w:rPr>
        <w:t xml:space="preserve">Generales: </w:t>
      </w:r>
      <w:r w:rsidRPr="001C61C3">
        <w:rPr>
          <w:rFonts w:ascii="Maiandra GD" w:hAnsi="Maiandra GD"/>
          <w:szCs w:val="24"/>
        </w:rPr>
        <w:t xml:space="preserve"> </w:t>
      </w:r>
    </w:p>
    <w:p w14:paraId="48C0C3F9" w14:textId="77777777" w:rsidR="00F9228D" w:rsidRPr="001C61C3" w:rsidRDefault="009349E7" w:rsidP="002558E6">
      <w:pPr>
        <w:ind w:right="49"/>
        <w:rPr>
          <w:rFonts w:ascii="Maiandra GD" w:hAnsi="Maiandra GD"/>
          <w:szCs w:val="24"/>
        </w:rPr>
      </w:pPr>
      <w:r w:rsidRPr="001C61C3">
        <w:rPr>
          <w:rFonts w:ascii="Maiandra GD" w:hAnsi="Maiandra GD"/>
          <w:szCs w:val="24"/>
        </w:rPr>
        <w:t>Custodiar los documentos generados en la dependencia organizativa, bajo los criterios establecidos en la presente normativa. Cumplidos los plazos determinados en la Tabla de Conservación Documental, debe</w:t>
      </w:r>
      <w:r w:rsidR="00FA11E0">
        <w:rPr>
          <w:rFonts w:ascii="Maiandra GD" w:hAnsi="Maiandra GD"/>
          <w:szCs w:val="24"/>
        </w:rPr>
        <w:t>rá</w:t>
      </w:r>
      <w:r w:rsidRPr="001C61C3">
        <w:rPr>
          <w:rFonts w:ascii="Maiandra GD" w:hAnsi="Maiandra GD"/>
          <w:szCs w:val="24"/>
        </w:rPr>
        <w:t xml:space="preserve"> encargarse de la transferencia y seguimiento o solicitudes de la documentación al Archivo Central.  </w:t>
      </w:r>
    </w:p>
    <w:p w14:paraId="262B159B" w14:textId="77777777" w:rsidR="00A255AD" w:rsidRDefault="009349E7" w:rsidP="00FA11E0">
      <w:pPr>
        <w:spacing w:after="0" w:line="240" w:lineRule="auto"/>
        <w:ind w:left="238" w:right="0" w:firstLine="0"/>
        <w:rPr>
          <w:rFonts w:ascii="Maiandra GD" w:hAnsi="Maiandra GD"/>
          <w:szCs w:val="24"/>
        </w:rPr>
      </w:pPr>
      <w:r w:rsidRPr="001C61C3">
        <w:rPr>
          <w:rFonts w:ascii="Maiandra GD" w:hAnsi="Maiandra GD"/>
          <w:szCs w:val="24"/>
        </w:rPr>
        <w:lastRenderedPageBreak/>
        <w:t xml:space="preserve"> </w:t>
      </w:r>
      <w:r w:rsidR="001128D3">
        <w:rPr>
          <w:rFonts w:ascii="Maiandra GD" w:hAnsi="Maiandra GD"/>
          <w:szCs w:val="24"/>
        </w:rPr>
        <w:t xml:space="preserve">Las unidades productoras o generadoras deberán conformar expedientes con sus respectivos tipos </w:t>
      </w:r>
      <w:r w:rsidR="00C847F9">
        <w:rPr>
          <w:rFonts w:ascii="Maiandra GD" w:hAnsi="Maiandra GD"/>
          <w:szCs w:val="24"/>
        </w:rPr>
        <w:t>documentales acordes</w:t>
      </w:r>
      <w:r w:rsidR="001128D3">
        <w:rPr>
          <w:rFonts w:ascii="Maiandra GD" w:hAnsi="Maiandra GD"/>
          <w:szCs w:val="24"/>
        </w:rPr>
        <w:t xml:space="preserve"> al proceso de identificación y a los lineamientos de la Unidad de Gestión Documental y Archivos UGDA, (Lin.4, Art. 1)</w:t>
      </w:r>
    </w:p>
    <w:p w14:paraId="5DE88F3B" w14:textId="77777777" w:rsidR="00A255AD" w:rsidRDefault="00A255AD" w:rsidP="001F3353">
      <w:pPr>
        <w:spacing w:after="36" w:line="240" w:lineRule="auto"/>
        <w:ind w:left="238" w:right="0" w:firstLine="0"/>
        <w:rPr>
          <w:rFonts w:ascii="Maiandra GD" w:hAnsi="Maiandra GD"/>
          <w:szCs w:val="24"/>
        </w:rPr>
      </w:pPr>
    </w:p>
    <w:p w14:paraId="3DCBC5EA" w14:textId="77777777" w:rsidR="00303370" w:rsidRPr="001C61C3" w:rsidRDefault="00303370" w:rsidP="00303370">
      <w:pPr>
        <w:spacing w:after="42" w:line="246" w:lineRule="auto"/>
        <w:rPr>
          <w:rFonts w:ascii="Maiandra GD" w:hAnsi="Maiandra GD"/>
          <w:szCs w:val="24"/>
        </w:rPr>
      </w:pPr>
      <w:r w:rsidRPr="001C61C3">
        <w:rPr>
          <w:rFonts w:ascii="Maiandra GD" w:hAnsi="Maiandra GD"/>
          <w:b/>
          <w:szCs w:val="24"/>
        </w:rPr>
        <w:t xml:space="preserve">Responsabilidades </w:t>
      </w:r>
      <w:r w:rsidR="00652AB6">
        <w:rPr>
          <w:rFonts w:ascii="Maiandra GD" w:hAnsi="Maiandra GD"/>
          <w:b/>
          <w:szCs w:val="24"/>
        </w:rPr>
        <w:t>de los Encargados</w:t>
      </w:r>
      <w:r>
        <w:rPr>
          <w:rFonts w:ascii="Maiandra GD" w:hAnsi="Maiandra GD"/>
          <w:b/>
          <w:szCs w:val="24"/>
        </w:rPr>
        <w:t xml:space="preserve"> </w:t>
      </w:r>
      <w:r w:rsidR="00652AB6">
        <w:rPr>
          <w:rFonts w:ascii="Maiandra GD" w:hAnsi="Maiandra GD"/>
          <w:b/>
          <w:szCs w:val="24"/>
        </w:rPr>
        <w:t>de</w:t>
      </w:r>
      <w:r w:rsidR="006C002E">
        <w:rPr>
          <w:rFonts w:ascii="Maiandra GD" w:hAnsi="Maiandra GD"/>
          <w:b/>
          <w:szCs w:val="24"/>
        </w:rPr>
        <w:t xml:space="preserve"> los Archivos de Oficina o Gestión.</w:t>
      </w:r>
      <w:r w:rsidRPr="001C61C3">
        <w:rPr>
          <w:rFonts w:ascii="Maiandra GD" w:hAnsi="Maiandra GD"/>
          <w:b/>
          <w:szCs w:val="24"/>
        </w:rPr>
        <w:t xml:space="preserve"> </w:t>
      </w:r>
    </w:p>
    <w:p w14:paraId="4D748909" w14:textId="77777777" w:rsidR="00CB7E47" w:rsidRPr="00FA11E0" w:rsidRDefault="009349E7" w:rsidP="001128D3">
      <w:pPr>
        <w:spacing w:after="42" w:line="246" w:lineRule="auto"/>
        <w:ind w:left="0" w:firstLine="0"/>
        <w:rPr>
          <w:rFonts w:ascii="Maiandra GD" w:hAnsi="Maiandra GD"/>
          <w:sz w:val="20"/>
          <w:szCs w:val="20"/>
        </w:rPr>
      </w:pPr>
      <w:r w:rsidRPr="001C61C3">
        <w:rPr>
          <w:rFonts w:ascii="Maiandra GD" w:hAnsi="Maiandra GD"/>
          <w:b/>
          <w:szCs w:val="24"/>
        </w:rPr>
        <w:t xml:space="preserve"> </w:t>
      </w:r>
      <w:r w:rsidRPr="001C61C3">
        <w:rPr>
          <w:rFonts w:ascii="Maiandra GD" w:hAnsi="Maiandra GD"/>
          <w:szCs w:val="24"/>
        </w:rPr>
        <w:t xml:space="preserve"> </w:t>
      </w:r>
    </w:p>
    <w:p w14:paraId="0AB9EEBF" w14:textId="77777777" w:rsidR="00CB7E47" w:rsidRPr="00272D2D" w:rsidRDefault="005C54D4" w:rsidP="006C002E">
      <w:pPr>
        <w:numPr>
          <w:ilvl w:val="0"/>
          <w:numId w:val="29"/>
        </w:numPr>
        <w:ind w:right="49"/>
        <w:rPr>
          <w:rFonts w:ascii="Maiandra GD" w:hAnsi="Maiandra GD"/>
          <w:color w:val="auto"/>
          <w:szCs w:val="24"/>
        </w:rPr>
      </w:pPr>
      <w:r>
        <w:rPr>
          <w:rFonts w:ascii="Maiandra GD" w:hAnsi="Maiandra GD"/>
          <w:color w:val="auto"/>
          <w:szCs w:val="24"/>
        </w:rPr>
        <w:t>D</w:t>
      </w:r>
      <w:r w:rsidR="00CB7E47" w:rsidRPr="001C61C3">
        <w:rPr>
          <w:rFonts w:ascii="Maiandra GD" w:hAnsi="Maiandra GD"/>
          <w:color w:val="auto"/>
          <w:szCs w:val="24"/>
        </w:rPr>
        <w:t xml:space="preserve">eberán conformar sus </w:t>
      </w:r>
      <w:r w:rsidR="00CC2D05">
        <w:rPr>
          <w:rFonts w:ascii="Maiandra GD" w:hAnsi="Maiandra GD"/>
          <w:color w:val="auto"/>
          <w:szCs w:val="24"/>
        </w:rPr>
        <w:t>expedientes,</w:t>
      </w:r>
      <w:r w:rsidR="00CB7E47" w:rsidRPr="001C61C3">
        <w:rPr>
          <w:rFonts w:ascii="Maiandra GD" w:hAnsi="Maiandra GD"/>
          <w:color w:val="auto"/>
          <w:szCs w:val="24"/>
        </w:rPr>
        <w:t xml:space="preserve"> según la </w:t>
      </w:r>
      <w:r w:rsidR="00272D2D">
        <w:rPr>
          <w:rFonts w:ascii="Maiandra GD" w:hAnsi="Maiandra GD"/>
          <w:color w:val="auto"/>
          <w:szCs w:val="24"/>
        </w:rPr>
        <w:t>T</w:t>
      </w:r>
      <w:r w:rsidR="00CB7E47" w:rsidRPr="001C61C3">
        <w:rPr>
          <w:rFonts w:ascii="Maiandra GD" w:hAnsi="Maiandra GD"/>
          <w:color w:val="auto"/>
          <w:szCs w:val="24"/>
        </w:rPr>
        <w:t xml:space="preserve">abla de Clasificación y Conservación Documental </w:t>
      </w:r>
      <w:r w:rsidR="00CB7E47" w:rsidRPr="00272D2D">
        <w:rPr>
          <w:rFonts w:ascii="Maiandra GD" w:hAnsi="Maiandra GD"/>
          <w:color w:val="auto"/>
          <w:szCs w:val="24"/>
        </w:rPr>
        <w:t>(Ver anexo N°</w:t>
      </w:r>
      <w:r w:rsidR="00272D2D" w:rsidRPr="00272D2D">
        <w:rPr>
          <w:rFonts w:ascii="Maiandra GD" w:hAnsi="Maiandra GD"/>
          <w:color w:val="auto"/>
          <w:szCs w:val="24"/>
        </w:rPr>
        <w:t xml:space="preserve"> II</w:t>
      </w:r>
      <w:r w:rsidR="00CB7E47" w:rsidRPr="00272D2D">
        <w:rPr>
          <w:rFonts w:ascii="Maiandra GD" w:hAnsi="Maiandra GD"/>
          <w:color w:val="auto"/>
          <w:szCs w:val="24"/>
        </w:rPr>
        <w:t xml:space="preserve">) </w:t>
      </w:r>
    </w:p>
    <w:p w14:paraId="1A08CC03" w14:textId="77777777" w:rsidR="00CB7E47" w:rsidRPr="001C61C3" w:rsidRDefault="00CB7E47" w:rsidP="00CB7E47">
      <w:pPr>
        <w:spacing w:after="48" w:line="240" w:lineRule="auto"/>
        <w:ind w:left="238" w:right="0" w:firstLine="0"/>
        <w:rPr>
          <w:rFonts w:ascii="Maiandra GD" w:hAnsi="Maiandra GD"/>
          <w:szCs w:val="24"/>
        </w:rPr>
      </w:pPr>
    </w:p>
    <w:p w14:paraId="5E875286" w14:textId="77777777" w:rsidR="00CB7E47" w:rsidRPr="00272D2D" w:rsidRDefault="005C54D4" w:rsidP="006C002E">
      <w:pPr>
        <w:pStyle w:val="Prrafodelista"/>
        <w:numPr>
          <w:ilvl w:val="0"/>
          <w:numId w:val="29"/>
        </w:numPr>
        <w:spacing w:after="314" w:line="240" w:lineRule="auto"/>
        <w:ind w:right="49"/>
        <w:rPr>
          <w:rFonts w:ascii="Maiandra GD" w:hAnsi="Maiandra GD"/>
          <w:color w:val="auto"/>
          <w:szCs w:val="24"/>
        </w:rPr>
      </w:pPr>
      <w:r>
        <w:rPr>
          <w:rFonts w:ascii="Maiandra GD" w:hAnsi="Maiandra GD"/>
          <w:szCs w:val="24"/>
        </w:rPr>
        <w:t>D</w:t>
      </w:r>
      <w:r w:rsidR="00CB7E47" w:rsidRPr="001C61C3">
        <w:rPr>
          <w:rFonts w:ascii="Maiandra GD" w:hAnsi="Maiandra GD"/>
          <w:szCs w:val="24"/>
        </w:rPr>
        <w:t xml:space="preserve">eberán ordenar los documentos </w:t>
      </w:r>
      <w:r w:rsidR="00597C65" w:rsidRPr="001C61C3">
        <w:rPr>
          <w:rFonts w:ascii="Maiandra GD" w:hAnsi="Maiandra GD"/>
          <w:szCs w:val="24"/>
        </w:rPr>
        <w:t xml:space="preserve">en forma cronológica, de menor a mayor en función de los años, </w:t>
      </w:r>
      <w:r w:rsidR="00CB7E47" w:rsidRPr="001C61C3">
        <w:rPr>
          <w:rFonts w:ascii="Maiandra GD" w:hAnsi="Maiandra GD"/>
          <w:szCs w:val="24"/>
        </w:rPr>
        <w:t xml:space="preserve">según las series o </w:t>
      </w:r>
      <w:proofErr w:type="spellStart"/>
      <w:r w:rsidR="00CB7E47" w:rsidRPr="001C61C3">
        <w:rPr>
          <w:rFonts w:ascii="Maiandra GD" w:hAnsi="Maiandra GD"/>
          <w:szCs w:val="24"/>
        </w:rPr>
        <w:t>sub-s</w:t>
      </w:r>
      <w:r w:rsidR="00597C65" w:rsidRPr="001C61C3">
        <w:rPr>
          <w:rFonts w:ascii="Maiandra GD" w:hAnsi="Maiandra GD"/>
          <w:szCs w:val="24"/>
        </w:rPr>
        <w:t>eries</w:t>
      </w:r>
      <w:proofErr w:type="spellEnd"/>
      <w:r w:rsidR="00597C65" w:rsidRPr="001C61C3">
        <w:rPr>
          <w:rFonts w:ascii="Maiandra GD" w:hAnsi="Maiandra GD"/>
          <w:szCs w:val="24"/>
        </w:rPr>
        <w:t xml:space="preserve"> de cada expediente, en base a la Tabla de Clasificación Documental </w:t>
      </w:r>
    </w:p>
    <w:p w14:paraId="0875CACE" w14:textId="77777777" w:rsidR="004F5A14" w:rsidRPr="007515BD" w:rsidRDefault="004F5A14" w:rsidP="004F5A14">
      <w:pPr>
        <w:pStyle w:val="Prrafodelista"/>
        <w:rPr>
          <w:rFonts w:ascii="Maiandra GD" w:hAnsi="Maiandra GD"/>
          <w:szCs w:val="24"/>
        </w:rPr>
      </w:pPr>
    </w:p>
    <w:p w14:paraId="29F1F86F" w14:textId="77777777" w:rsidR="007515BD" w:rsidRPr="007515BD" w:rsidRDefault="004F5A14" w:rsidP="007515BD">
      <w:pPr>
        <w:pStyle w:val="Prrafodelista"/>
        <w:numPr>
          <w:ilvl w:val="0"/>
          <w:numId w:val="29"/>
        </w:numPr>
        <w:spacing w:after="314" w:line="240" w:lineRule="auto"/>
        <w:ind w:right="49"/>
        <w:rPr>
          <w:rFonts w:ascii="Maiandra GD" w:hAnsi="Maiandra GD"/>
          <w:szCs w:val="24"/>
        </w:rPr>
      </w:pPr>
      <w:r w:rsidRPr="007515BD">
        <w:rPr>
          <w:rFonts w:ascii="Maiandra GD" w:hAnsi="Maiandra GD"/>
        </w:rPr>
        <w:t xml:space="preserve">Las unidades productoras o generadoras, bajo la coordinación de la UGDA, </w:t>
      </w:r>
      <w:r w:rsidR="007515BD">
        <w:rPr>
          <w:rFonts w:ascii="Maiandra GD" w:hAnsi="Maiandra GD"/>
        </w:rPr>
        <w:t xml:space="preserve">deberán </w:t>
      </w:r>
      <w:r w:rsidRPr="007515BD">
        <w:rPr>
          <w:rFonts w:ascii="Maiandra GD" w:hAnsi="Maiandra GD"/>
        </w:rPr>
        <w:t>organizar los documentos ofimáticos (archivos digitales) con los mismos criterios que los de soporte en papel tomando en cuenta las siguientes medidas:</w:t>
      </w:r>
    </w:p>
    <w:p w14:paraId="42D48B9F" w14:textId="77777777" w:rsidR="007515BD" w:rsidRPr="007515BD" w:rsidRDefault="007515BD" w:rsidP="007515BD">
      <w:pPr>
        <w:pStyle w:val="Prrafodelista"/>
        <w:rPr>
          <w:rFonts w:ascii="Maiandra GD" w:hAnsi="Maiandra GD"/>
          <w:szCs w:val="24"/>
        </w:rPr>
      </w:pPr>
    </w:p>
    <w:p w14:paraId="6EFD2FAC" w14:textId="77777777" w:rsidR="004F5A14" w:rsidRDefault="004F5A14" w:rsidP="007515BD">
      <w:pPr>
        <w:pStyle w:val="Prrafodelista"/>
        <w:spacing w:after="314" w:line="240" w:lineRule="auto"/>
        <w:ind w:right="49" w:firstLine="0"/>
        <w:rPr>
          <w:rFonts w:ascii="Maiandra GD" w:hAnsi="Maiandra GD"/>
        </w:rPr>
      </w:pPr>
      <w:r w:rsidRPr="007515BD">
        <w:rPr>
          <w:rFonts w:ascii="Maiandra GD" w:hAnsi="Maiandra GD"/>
        </w:rPr>
        <w:t>Ordenarán las carpetas que contienen los documentos ofimáticos de acuerdo con el cuadro de clasificación documental, coherentes con el orden de las versiones finales en soporte de papel y ubicarlas en Mis Documentos o en otras ubicaciones de la computadora, discos, servidores establecidos por la autoridad competente para resguardar los documentos propias de la Unidad, procurando la economía en los respaldos de la información, evitando duplicar las copias a resguardar.</w:t>
      </w:r>
    </w:p>
    <w:p w14:paraId="021ABC52" w14:textId="77777777" w:rsidR="007515BD" w:rsidRPr="007515BD" w:rsidRDefault="007515BD" w:rsidP="007515BD">
      <w:pPr>
        <w:pStyle w:val="Prrafodelista"/>
        <w:spacing w:after="314" w:line="240" w:lineRule="auto"/>
        <w:ind w:right="49" w:firstLine="0"/>
        <w:rPr>
          <w:rFonts w:ascii="Maiandra GD" w:hAnsi="Maiandra GD"/>
        </w:rPr>
      </w:pPr>
    </w:p>
    <w:p w14:paraId="56B73961" w14:textId="77777777" w:rsidR="004F5A14" w:rsidRDefault="004F5A14" w:rsidP="007515BD">
      <w:pPr>
        <w:pStyle w:val="Prrafodelista"/>
        <w:spacing w:after="314" w:line="240" w:lineRule="auto"/>
        <w:ind w:right="49" w:firstLine="0"/>
        <w:rPr>
          <w:rFonts w:ascii="Maiandra GD" w:hAnsi="Maiandra GD"/>
        </w:rPr>
      </w:pPr>
      <w:r w:rsidRPr="007515BD">
        <w:rPr>
          <w:rFonts w:ascii="Maiandra GD" w:hAnsi="Maiandra GD"/>
        </w:rPr>
        <w:t xml:space="preserve">Denominarán a los documentos ofimáticos una codificación normalizada y aprobada por la unidad productora, de tal forma que facilite la localización del documento. </w:t>
      </w:r>
    </w:p>
    <w:p w14:paraId="4E2122CB" w14:textId="77777777" w:rsidR="007515BD" w:rsidRPr="007515BD" w:rsidRDefault="007515BD" w:rsidP="007515BD">
      <w:pPr>
        <w:pStyle w:val="Prrafodelista"/>
        <w:widowControl w:val="0"/>
        <w:autoSpaceDE w:val="0"/>
        <w:autoSpaceDN w:val="0"/>
        <w:spacing w:after="0" w:line="360" w:lineRule="auto"/>
        <w:ind w:left="1080" w:right="0" w:firstLine="0"/>
        <w:rPr>
          <w:rFonts w:ascii="Maiandra GD" w:hAnsi="Maiandra GD"/>
        </w:rPr>
      </w:pPr>
    </w:p>
    <w:p w14:paraId="6840AD72" w14:textId="77777777" w:rsidR="00116760" w:rsidRDefault="00116760" w:rsidP="006C002E">
      <w:pPr>
        <w:pStyle w:val="Prrafodelista"/>
        <w:widowControl w:val="0"/>
        <w:numPr>
          <w:ilvl w:val="0"/>
          <w:numId w:val="29"/>
        </w:numPr>
        <w:tabs>
          <w:tab w:val="left" w:pos="6165"/>
        </w:tabs>
        <w:autoSpaceDE w:val="0"/>
        <w:autoSpaceDN w:val="0"/>
        <w:spacing w:after="0" w:line="240" w:lineRule="auto"/>
        <w:ind w:right="0"/>
        <w:contextualSpacing w:val="0"/>
        <w:rPr>
          <w:rFonts w:ascii="Maiandra GD" w:hAnsi="Maiandra GD" w:cstheme="minorHAnsi"/>
        </w:rPr>
      </w:pPr>
      <w:r w:rsidRPr="00C01826">
        <w:rPr>
          <w:rFonts w:ascii="Maiandra GD" w:hAnsi="Maiandra GD" w:cstheme="minorHAnsi"/>
        </w:rPr>
        <w:t xml:space="preserve">No se </w:t>
      </w:r>
      <w:r w:rsidR="00C847F9" w:rsidRPr="00C01826">
        <w:rPr>
          <w:rFonts w:ascii="Maiandra GD" w:hAnsi="Maiandra GD" w:cstheme="minorHAnsi"/>
        </w:rPr>
        <w:t>deberán perforar</w:t>
      </w:r>
      <w:r w:rsidRPr="00C01826">
        <w:rPr>
          <w:rFonts w:ascii="Maiandra GD" w:hAnsi="Maiandra GD" w:cstheme="minorHAnsi"/>
        </w:rPr>
        <w:t xml:space="preserve"> ni anillar los documentos, excepto aquellos que servirán como material de apoyo, dossiers y copias de informes para circulación masiva. </w:t>
      </w:r>
    </w:p>
    <w:p w14:paraId="144AD73E" w14:textId="77777777" w:rsidR="00273D4B" w:rsidRPr="00273D4B" w:rsidRDefault="00273D4B" w:rsidP="00273D4B">
      <w:pPr>
        <w:widowControl w:val="0"/>
        <w:tabs>
          <w:tab w:val="left" w:pos="6165"/>
        </w:tabs>
        <w:autoSpaceDE w:val="0"/>
        <w:autoSpaceDN w:val="0"/>
        <w:spacing w:after="0" w:line="240" w:lineRule="auto"/>
        <w:ind w:left="0" w:right="0" w:firstLine="0"/>
        <w:rPr>
          <w:rFonts w:ascii="Maiandra GD" w:hAnsi="Maiandra GD" w:cstheme="minorHAnsi"/>
        </w:rPr>
      </w:pPr>
    </w:p>
    <w:p w14:paraId="16301D6C" w14:textId="77777777" w:rsidR="00116760" w:rsidRPr="00C01826" w:rsidRDefault="00116760" w:rsidP="006C002E">
      <w:pPr>
        <w:pStyle w:val="Prrafodelista"/>
        <w:widowControl w:val="0"/>
        <w:numPr>
          <w:ilvl w:val="0"/>
          <w:numId w:val="29"/>
        </w:numPr>
        <w:tabs>
          <w:tab w:val="left" w:pos="6165"/>
        </w:tabs>
        <w:autoSpaceDE w:val="0"/>
        <w:autoSpaceDN w:val="0"/>
        <w:spacing w:after="0" w:line="240" w:lineRule="auto"/>
        <w:ind w:right="0"/>
        <w:contextualSpacing w:val="0"/>
        <w:rPr>
          <w:rFonts w:ascii="Maiandra GD" w:hAnsi="Maiandra GD" w:cstheme="minorHAnsi"/>
        </w:rPr>
      </w:pPr>
      <w:r w:rsidRPr="00C01826">
        <w:rPr>
          <w:rFonts w:ascii="Maiandra GD" w:hAnsi="Maiandra GD" w:cstheme="minorHAnsi"/>
        </w:rPr>
        <w:t>No se deberán usar c</w:t>
      </w:r>
      <w:r w:rsidR="00E048E3">
        <w:rPr>
          <w:rFonts w:ascii="Maiandra GD" w:hAnsi="Maiandra GD" w:cstheme="minorHAnsi"/>
        </w:rPr>
        <w:t xml:space="preserve">intas adhesivas, pegamento, </w:t>
      </w:r>
      <w:proofErr w:type="spellStart"/>
      <w:r w:rsidR="00E048E3">
        <w:rPr>
          <w:rFonts w:ascii="Maiandra GD" w:hAnsi="Maiandra GD" w:cstheme="minorHAnsi"/>
        </w:rPr>
        <w:t>post</w:t>
      </w:r>
      <w:r w:rsidRPr="00C01826">
        <w:rPr>
          <w:rFonts w:ascii="Maiandra GD" w:hAnsi="Maiandra GD" w:cstheme="minorHAnsi"/>
        </w:rPr>
        <w:t>it</w:t>
      </w:r>
      <w:proofErr w:type="spellEnd"/>
      <w:r w:rsidRPr="00C01826">
        <w:rPr>
          <w:rFonts w:ascii="Maiandra GD" w:hAnsi="Maiandra GD" w:cstheme="minorHAnsi"/>
        </w:rPr>
        <w:t xml:space="preserve"> o similares.</w:t>
      </w:r>
    </w:p>
    <w:p w14:paraId="4EE57F0B" w14:textId="77777777" w:rsidR="00116760" w:rsidRPr="00C01826" w:rsidRDefault="00116760" w:rsidP="00116760">
      <w:pPr>
        <w:pStyle w:val="Prrafodelista"/>
        <w:rPr>
          <w:rFonts w:ascii="Maiandra GD" w:hAnsi="Maiandra GD" w:cstheme="minorHAnsi"/>
        </w:rPr>
      </w:pPr>
    </w:p>
    <w:p w14:paraId="5547956C" w14:textId="77777777" w:rsidR="00116760" w:rsidRDefault="00116760" w:rsidP="006C002E">
      <w:pPr>
        <w:pStyle w:val="Prrafodelista"/>
        <w:widowControl w:val="0"/>
        <w:numPr>
          <w:ilvl w:val="0"/>
          <w:numId w:val="29"/>
        </w:numPr>
        <w:tabs>
          <w:tab w:val="left" w:pos="6165"/>
        </w:tabs>
        <w:autoSpaceDE w:val="0"/>
        <w:autoSpaceDN w:val="0"/>
        <w:spacing w:after="0" w:line="240" w:lineRule="auto"/>
        <w:ind w:right="0"/>
        <w:contextualSpacing w:val="0"/>
        <w:rPr>
          <w:rFonts w:ascii="Maiandra GD" w:hAnsi="Maiandra GD" w:cstheme="minorHAnsi"/>
        </w:rPr>
      </w:pPr>
      <w:r w:rsidRPr="00C01826">
        <w:rPr>
          <w:rFonts w:ascii="Maiandra GD" w:hAnsi="Maiandra GD" w:cstheme="minorHAnsi"/>
        </w:rPr>
        <w:t xml:space="preserve">No se podrán usar elementos metálicos como: grapas, </w:t>
      </w:r>
      <w:r w:rsidR="00C01826" w:rsidRPr="00C01826">
        <w:rPr>
          <w:rFonts w:ascii="Maiandra GD" w:hAnsi="Maiandra GD" w:cstheme="minorHAnsi"/>
        </w:rPr>
        <w:t>fastenes</w:t>
      </w:r>
      <w:r w:rsidRPr="00C01826">
        <w:rPr>
          <w:rFonts w:ascii="Maiandra GD" w:hAnsi="Maiandra GD" w:cstheme="minorHAnsi"/>
        </w:rPr>
        <w:t xml:space="preserve"> (liso y de espiral), clips y similares, puesto que en poco tiempo los documentos se oxidan o se resecan manchando el papel. </w:t>
      </w:r>
    </w:p>
    <w:p w14:paraId="363C3490" w14:textId="77777777" w:rsidR="00C01826" w:rsidRPr="00C01826" w:rsidRDefault="00C01826" w:rsidP="00C01826">
      <w:pPr>
        <w:pStyle w:val="Prrafodelista"/>
        <w:rPr>
          <w:rFonts w:ascii="Maiandra GD" w:hAnsi="Maiandra GD" w:cstheme="minorHAnsi"/>
        </w:rPr>
      </w:pPr>
    </w:p>
    <w:p w14:paraId="3EB95A78" w14:textId="77777777" w:rsidR="00C01826" w:rsidRPr="001128D3" w:rsidRDefault="00C01826" w:rsidP="006C002E">
      <w:pPr>
        <w:pStyle w:val="Prrafodelista"/>
        <w:widowControl w:val="0"/>
        <w:numPr>
          <w:ilvl w:val="0"/>
          <w:numId w:val="29"/>
        </w:numPr>
        <w:tabs>
          <w:tab w:val="left" w:pos="6165"/>
        </w:tabs>
        <w:autoSpaceDE w:val="0"/>
        <w:autoSpaceDN w:val="0"/>
        <w:spacing w:after="0" w:line="240" w:lineRule="auto"/>
        <w:ind w:right="0"/>
        <w:contextualSpacing w:val="0"/>
        <w:rPr>
          <w:rFonts w:ascii="Maiandra GD" w:hAnsi="Maiandra GD" w:cstheme="minorHAnsi"/>
        </w:rPr>
      </w:pPr>
      <w:r w:rsidRPr="001128D3">
        <w:rPr>
          <w:rFonts w:ascii="Maiandra GD" w:hAnsi="Maiandra GD" w:cstheme="minorHAnsi"/>
        </w:rPr>
        <w:t>Se utilizar</w:t>
      </w:r>
      <w:r w:rsidR="00B21B5E" w:rsidRPr="001128D3">
        <w:rPr>
          <w:rFonts w:ascii="Maiandra GD" w:hAnsi="Maiandra GD" w:cstheme="minorHAnsi"/>
        </w:rPr>
        <w:t xml:space="preserve">án </w:t>
      </w:r>
      <w:r w:rsidRPr="001128D3">
        <w:rPr>
          <w:rFonts w:ascii="Maiandra GD" w:hAnsi="Maiandra GD" w:cstheme="minorHAnsi"/>
        </w:rPr>
        <w:t>carpetas de cartulina y sujetadores de plástico.</w:t>
      </w:r>
    </w:p>
    <w:p w14:paraId="67D0857C" w14:textId="77777777" w:rsidR="00C01826" w:rsidRPr="001128D3" w:rsidRDefault="00C01826" w:rsidP="00C01826">
      <w:pPr>
        <w:pStyle w:val="Prrafodelista"/>
        <w:rPr>
          <w:rFonts w:ascii="Maiandra GD" w:hAnsi="Maiandra GD" w:cstheme="minorHAnsi"/>
        </w:rPr>
      </w:pPr>
    </w:p>
    <w:p w14:paraId="459DC25C" w14:textId="77777777" w:rsidR="00C01826" w:rsidRDefault="00C01826" w:rsidP="006C002E">
      <w:pPr>
        <w:pStyle w:val="Prrafodelista"/>
        <w:widowControl w:val="0"/>
        <w:numPr>
          <w:ilvl w:val="0"/>
          <w:numId w:val="29"/>
        </w:numPr>
        <w:tabs>
          <w:tab w:val="left" w:pos="6165"/>
        </w:tabs>
        <w:autoSpaceDE w:val="0"/>
        <w:autoSpaceDN w:val="0"/>
        <w:spacing w:after="0" w:line="240" w:lineRule="auto"/>
        <w:ind w:right="0"/>
        <w:contextualSpacing w:val="0"/>
        <w:rPr>
          <w:rFonts w:ascii="Maiandra GD" w:hAnsi="Maiandra GD" w:cstheme="minorHAnsi"/>
        </w:rPr>
      </w:pPr>
      <w:r w:rsidRPr="001128D3">
        <w:rPr>
          <w:rFonts w:ascii="Maiandra GD" w:hAnsi="Maiandra GD" w:cstheme="minorHAnsi"/>
        </w:rPr>
        <w:t xml:space="preserve">Se utilizarán </w:t>
      </w:r>
      <w:r w:rsidR="00572790">
        <w:rPr>
          <w:rFonts w:ascii="Maiandra GD" w:hAnsi="Maiandra GD" w:cstheme="minorHAnsi"/>
        </w:rPr>
        <w:t>ampos archivadores de palanca</w:t>
      </w:r>
      <w:r w:rsidRPr="001128D3">
        <w:rPr>
          <w:rFonts w:ascii="Maiandra GD" w:hAnsi="Maiandra GD" w:cstheme="minorHAnsi"/>
        </w:rPr>
        <w:t>, y se destinarán para el resguardo de expedientes voluminosos, principalmente vinculados a compras, adquisiciones y otros expedientes de carácter c</w:t>
      </w:r>
      <w:r w:rsidR="005B78F4">
        <w:rPr>
          <w:rFonts w:ascii="Maiandra GD" w:hAnsi="Maiandra GD" w:cstheme="minorHAnsi"/>
        </w:rPr>
        <w:t>ontable o financiero.</w:t>
      </w:r>
      <w:r w:rsidR="007515BD">
        <w:rPr>
          <w:rFonts w:ascii="Maiandra GD" w:hAnsi="Maiandra GD" w:cstheme="minorHAnsi"/>
        </w:rPr>
        <w:t xml:space="preserve">    </w:t>
      </w:r>
    </w:p>
    <w:p w14:paraId="503614DE" w14:textId="77777777" w:rsidR="005B78F4" w:rsidRPr="005B78F4" w:rsidRDefault="005B78F4" w:rsidP="005B78F4">
      <w:pPr>
        <w:pStyle w:val="Prrafodelista"/>
        <w:rPr>
          <w:rFonts w:ascii="Maiandra GD" w:hAnsi="Maiandra GD" w:cstheme="minorHAnsi"/>
        </w:rPr>
      </w:pPr>
    </w:p>
    <w:p w14:paraId="45CB737F" w14:textId="77777777" w:rsidR="005B78F4" w:rsidRDefault="005B78F4" w:rsidP="006C002E">
      <w:pPr>
        <w:pStyle w:val="Prrafodelista"/>
        <w:widowControl w:val="0"/>
        <w:numPr>
          <w:ilvl w:val="0"/>
          <w:numId w:val="29"/>
        </w:numPr>
        <w:tabs>
          <w:tab w:val="left" w:pos="6165"/>
        </w:tabs>
        <w:autoSpaceDE w:val="0"/>
        <w:autoSpaceDN w:val="0"/>
        <w:spacing w:after="0" w:line="240" w:lineRule="auto"/>
        <w:ind w:right="0"/>
        <w:contextualSpacing w:val="0"/>
        <w:rPr>
          <w:rFonts w:ascii="Maiandra GD" w:hAnsi="Maiandra GD" w:cstheme="minorHAnsi"/>
        </w:rPr>
      </w:pPr>
      <w:r>
        <w:rPr>
          <w:rFonts w:ascii="Maiandra GD" w:hAnsi="Maiandra GD" w:cstheme="minorHAnsi"/>
        </w:rPr>
        <w:t xml:space="preserve">Se </w:t>
      </w:r>
      <w:r w:rsidR="00C847F9">
        <w:rPr>
          <w:rFonts w:ascii="Maiandra GD" w:hAnsi="Maiandra GD" w:cstheme="minorHAnsi"/>
        </w:rPr>
        <w:t>utilizarán</w:t>
      </w:r>
      <w:r>
        <w:rPr>
          <w:rFonts w:ascii="Maiandra GD" w:hAnsi="Maiandra GD" w:cstheme="minorHAnsi"/>
        </w:rPr>
        <w:t xml:space="preserve"> cajas de archivo normalizadas, para el resguardo y conservación de los </w:t>
      </w:r>
      <w:r>
        <w:rPr>
          <w:rFonts w:ascii="Maiandra GD" w:hAnsi="Maiandra GD" w:cstheme="minorHAnsi"/>
        </w:rPr>
        <w:lastRenderedPageBreak/>
        <w:t>documentos, según la tabla de clasificación documental, de cada una de las unidades organizativas de la institución.</w:t>
      </w:r>
    </w:p>
    <w:p w14:paraId="291AA9BA" w14:textId="77777777" w:rsidR="007515BD" w:rsidRPr="007515BD" w:rsidRDefault="007515BD" w:rsidP="007515BD">
      <w:pPr>
        <w:pStyle w:val="Prrafodelista"/>
        <w:rPr>
          <w:rFonts w:ascii="Maiandra GD" w:hAnsi="Maiandra GD" w:cstheme="minorHAnsi"/>
        </w:rPr>
      </w:pPr>
    </w:p>
    <w:p w14:paraId="7EEE0F32" w14:textId="77777777" w:rsidR="00C01826" w:rsidRPr="007515BD" w:rsidRDefault="007515BD" w:rsidP="001C181B">
      <w:pPr>
        <w:pStyle w:val="Prrafodelista"/>
        <w:numPr>
          <w:ilvl w:val="0"/>
          <w:numId w:val="29"/>
        </w:numPr>
        <w:rPr>
          <w:rFonts w:ascii="Maiandra GD" w:hAnsi="Maiandra GD" w:cstheme="minorHAnsi"/>
        </w:rPr>
      </w:pPr>
      <w:r w:rsidRPr="007515BD">
        <w:rPr>
          <w:rFonts w:ascii="Maiandra GD" w:hAnsi="Maiandra GD"/>
          <w:szCs w:val="24"/>
        </w:rPr>
        <w:t>Las unidades productoras o generadoras deberán foliar los expedientes, estableciendo el método a utilizar que puede ser manual o con sello foliador, principalmente para aquellos expedientes que contengan datos personales, expedientes reglados, expedientes de archivos especializados y otros de valores legal e histórico.</w:t>
      </w:r>
    </w:p>
    <w:p w14:paraId="0DC9EE13" w14:textId="77777777" w:rsidR="007515BD" w:rsidRPr="007515BD" w:rsidRDefault="007515BD" w:rsidP="007515BD">
      <w:pPr>
        <w:pStyle w:val="Prrafodelista"/>
        <w:ind w:left="943" w:firstLine="0"/>
        <w:rPr>
          <w:rFonts w:ascii="Maiandra GD" w:hAnsi="Maiandra GD"/>
          <w:szCs w:val="24"/>
        </w:rPr>
      </w:pPr>
    </w:p>
    <w:p w14:paraId="16BEFA97" w14:textId="0D1EE405" w:rsidR="00CB7E47" w:rsidRDefault="00AF5946" w:rsidP="006C002E">
      <w:pPr>
        <w:pStyle w:val="Prrafodelista"/>
        <w:numPr>
          <w:ilvl w:val="0"/>
          <w:numId w:val="29"/>
        </w:numPr>
        <w:spacing w:after="314" w:line="240" w:lineRule="auto"/>
        <w:ind w:right="49"/>
        <w:rPr>
          <w:rFonts w:ascii="Maiandra GD" w:hAnsi="Maiandra GD"/>
          <w:szCs w:val="24"/>
        </w:rPr>
      </w:pPr>
      <w:r>
        <w:rPr>
          <w:rFonts w:ascii="Maiandra GD" w:hAnsi="Maiandra GD"/>
          <w:szCs w:val="24"/>
        </w:rPr>
        <w:t>Deberán mantener en su Archivo</w:t>
      </w:r>
      <w:r w:rsidR="00CB7E47" w:rsidRPr="001C61C3">
        <w:rPr>
          <w:rFonts w:ascii="Maiandra GD" w:hAnsi="Maiandra GD"/>
          <w:szCs w:val="24"/>
        </w:rPr>
        <w:t xml:space="preserve"> de Gestión, la documentación de forma ordena</w:t>
      </w:r>
      <w:r w:rsidR="001E6F58">
        <w:rPr>
          <w:rFonts w:ascii="Maiandra GD" w:hAnsi="Maiandra GD"/>
          <w:szCs w:val="24"/>
        </w:rPr>
        <w:t>da</w:t>
      </w:r>
      <w:r w:rsidR="00CB7E47" w:rsidRPr="001C61C3">
        <w:rPr>
          <w:rFonts w:ascii="Maiandra GD" w:hAnsi="Maiandra GD"/>
          <w:szCs w:val="24"/>
        </w:rPr>
        <w:t xml:space="preserve"> y actualizada, garantizando el buen estado de los mismos. </w:t>
      </w:r>
    </w:p>
    <w:p w14:paraId="37A0225C" w14:textId="77777777" w:rsidR="00273D4B" w:rsidRPr="00273D4B" w:rsidRDefault="00273D4B" w:rsidP="00273D4B">
      <w:pPr>
        <w:pStyle w:val="Prrafodelista"/>
        <w:rPr>
          <w:rFonts w:ascii="Maiandra GD" w:hAnsi="Maiandra GD"/>
          <w:szCs w:val="24"/>
        </w:rPr>
      </w:pPr>
    </w:p>
    <w:p w14:paraId="15530368" w14:textId="77777777" w:rsidR="00273D4B" w:rsidRDefault="00273D4B" w:rsidP="00273D4B">
      <w:pPr>
        <w:numPr>
          <w:ilvl w:val="0"/>
          <w:numId w:val="29"/>
        </w:numPr>
        <w:ind w:right="49"/>
        <w:rPr>
          <w:rFonts w:ascii="Maiandra GD" w:hAnsi="Maiandra GD"/>
          <w:szCs w:val="24"/>
        </w:rPr>
      </w:pPr>
      <w:r w:rsidRPr="001C61C3">
        <w:rPr>
          <w:rFonts w:ascii="Maiandra GD" w:hAnsi="Maiandra GD"/>
          <w:szCs w:val="24"/>
        </w:rPr>
        <w:t>No utilizar</w:t>
      </w:r>
      <w:r>
        <w:rPr>
          <w:rFonts w:ascii="Maiandra GD" w:hAnsi="Maiandra GD"/>
          <w:szCs w:val="24"/>
        </w:rPr>
        <w:t>án</w:t>
      </w:r>
      <w:r w:rsidRPr="001C61C3">
        <w:rPr>
          <w:rFonts w:ascii="Maiandra GD" w:hAnsi="Maiandra GD"/>
          <w:szCs w:val="24"/>
        </w:rPr>
        <w:t xml:space="preserve"> el área de archivo </w:t>
      </w:r>
      <w:r w:rsidR="00C847F9" w:rsidRPr="001C61C3">
        <w:rPr>
          <w:rFonts w:ascii="Maiandra GD" w:hAnsi="Maiandra GD"/>
          <w:szCs w:val="24"/>
        </w:rPr>
        <w:t>como resguardo</w:t>
      </w:r>
      <w:r w:rsidRPr="001C61C3">
        <w:rPr>
          <w:rFonts w:ascii="Maiandra GD" w:hAnsi="Maiandra GD"/>
          <w:szCs w:val="24"/>
        </w:rPr>
        <w:t xml:space="preserve"> de alimentos y otros objetos que no te</w:t>
      </w:r>
      <w:r>
        <w:rPr>
          <w:rFonts w:ascii="Maiandra GD" w:hAnsi="Maiandra GD"/>
          <w:szCs w:val="24"/>
        </w:rPr>
        <w:t>ngan que ver con documentación.</w:t>
      </w:r>
    </w:p>
    <w:p w14:paraId="2CB67A69" w14:textId="77777777" w:rsidR="00273D4B" w:rsidRDefault="00273D4B" w:rsidP="00273D4B">
      <w:pPr>
        <w:pStyle w:val="Prrafodelista"/>
        <w:rPr>
          <w:rFonts w:ascii="Maiandra GD" w:hAnsi="Maiandra GD"/>
          <w:szCs w:val="24"/>
        </w:rPr>
      </w:pPr>
    </w:p>
    <w:p w14:paraId="6F82C883" w14:textId="77777777" w:rsidR="00273D4B" w:rsidRPr="00AF5946" w:rsidRDefault="00273D4B" w:rsidP="00273D4B">
      <w:pPr>
        <w:numPr>
          <w:ilvl w:val="0"/>
          <w:numId w:val="29"/>
        </w:numPr>
        <w:spacing w:after="317"/>
        <w:ind w:right="49"/>
        <w:rPr>
          <w:rFonts w:ascii="Maiandra GD" w:hAnsi="Maiandra GD"/>
          <w:szCs w:val="24"/>
        </w:rPr>
      </w:pPr>
      <w:r>
        <w:rPr>
          <w:rFonts w:ascii="Maiandra GD" w:hAnsi="Maiandra GD"/>
          <w:szCs w:val="24"/>
        </w:rPr>
        <w:t>D</w:t>
      </w:r>
      <w:r w:rsidRPr="001C61C3">
        <w:rPr>
          <w:rFonts w:ascii="Maiandra GD" w:hAnsi="Maiandra GD"/>
          <w:szCs w:val="24"/>
        </w:rPr>
        <w:t xml:space="preserve">eberán mantener la limpieza del archivo y documentos garantizando el buen estado de los </w:t>
      </w:r>
      <w:r w:rsidR="00031246">
        <w:rPr>
          <w:rFonts w:ascii="Maiandra GD" w:hAnsi="Maiandra GD"/>
          <w:szCs w:val="24"/>
        </w:rPr>
        <w:t>mismos (Según Anexo I).</w:t>
      </w:r>
      <w:r w:rsidRPr="001C61C3">
        <w:rPr>
          <w:rFonts w:ascii="Maiandra GD" w:hAnsi="Maiandra GD"/>
          <w:szCs w:val="24"/>
        </w:rPr>
        <w:t xml:space="preserve">  </w:t>
      </w:r>
    </w:p>
    <w:p w14:paraId="0753368A" w14:textId="77777777" w:rsidR="00273D4B" w:rsidRPr="00AF5946" w:rsidRDefault="00273D4B" w:rsidP="00273D4B">
      <w:pPr>
        <w:pStyle w:val="Prrafodelista"/>
        <w:numPr>
          <w:ilvl w:val="0"/>
          <w:numId w:val="29"/>
        </w:numPr>
        <w:spacing w:after="48" w:line="240" w:lineRule="auto"/>
        <w:ind w:right="0"/>
        <w:rPr>
          <w:rFonts w:ascii="Maiandra GD" w:hAnsi="Maiandra GD"/>
          <w:szCs w:val="24"/>
        </w:rPr>
      </w:pPr>
      <w:r w:rsidRPr="00AF5946">
        <w:rPr>
          <w:rFonts w:ascii="Maiandra GD" w:hAnsi="Maiandra GD"/>
          <w:szCs w:val="24"/>
        </w:rPr>
        <w:t xml:space="preserve">Evitarán la acumulación innecesaria de documentos en los Archivos de Oficina o Gestión y el deterioro de los mismos.  </w:t>
      </w:r>
    </w:p>
    <w:p w14:paraId="1E6003CF" w14:textId="77777777" w:rsidR="00273D4B" w:rsidRPr="001C61C3" w:rsidRDefault="00273D4B" w:rsidP="00273D4B">
      <w:pPr>
        <w:spacing w:after="48" w:line="240" w:lineRule="auto"/>
        <w:ind w:left="238" w:right="0" w:firstLine="75"/>
        <w:rPr>
          <w:rFonts w:ascii="Maiandra GD" w:hAnsi="Maiandra GD"/>
          <w:szCs w:val="24"/>
          <w:highlight w:val="yellow"/>
        </w:rPr>
      </w:pPr>
    </w:p>
    <w:p w14:paraId="647ECE19" w14:textId="77777777" w:rsidR="00273D4B" w:rsidRPr="001C61C3" w:rsidRDefault="00273D4B" w:rsidP="00273D4B">
      <w:pPr>
        <w:numPr>
          <w:ilvl w:val="0"/>
          <w:numId w:val="29"/>
        </w:numPr>
        <w:spacing w:after="314"/>
        <w:ind w:right="49"/>
        <w:rPr>
          <w:rFonts w:ascii="Maiandra GD" w:hAnsi="Maiandra GD"/>
          <w:szCs w:val="24"/>
        </w:rPr>
      </w:pPr>
      <w:r>
        <w:rPr>
          <w:rFonts w:ascii="Maiandra GD" w:hAnsi="Maiandra GD"/>
          <w:szCs w:val="24"/>
        </w:rPr>
        <w:t>Actualizarán</w:t>
      </w:r>
      <w:r w:rsidRPr="001C61C3">
        <w:rPr>
          <w:rFonts w:ascii="Maiandra GD" w:hAnsi="Maiandra GD"/>
          <w:szCs w:val="24"/>
        </w:rPr>
        <w:t xml:space="preserve"> la Ta</w:t>
      </w:r>
      <w:r w:rsidR="00272D2D">
        <w:rPr>
          <w:rFonts w:ascii="Maiandra GD" w:hAnsi="Maiandra GD"/>
          <w:szCs w:val="24"/>
        </w:rPr>
        <w:t>bla de Clasificación Documental</w:t>
      </w:r>
      <w:r w:rsidRPr="001C61C3">
        <w:rPr>
          <w:rFonts w:ascii="Maiandra GD" w:hAnsi="Maiandra GD"/>
          <w:szCs w:val="24"/>
        </w:rPr>
        <w:t>, al menos una vez al año, y enviar</w:t>
      </w:r>
      <w:r>
        <w:rPr>
          <w:rFonts w:ascii="Maiandra GD" w:hAnsi="Maiandra GD"/>
          <w:szCs w:val="24"/>
        </w:rPr>
        <w:t>án</w:t>
      </w:r>
      <w:r w:rsidRPr="001C61C3">
        <w:rPr>
          <w:rFonts w:ascii="Maiandra GD" w:hAnsi="Maiandra GD"/>
          <w:szCs w:val="24"/>
        </w:rPr>
        <w:t xml:space="preserve"> las actualizaciones a la Unidad de Gestión Documental y Archivos.  </w:t>
      </w:r>
    </w:p>
    <w:p w14:paraId="6FB5943C" w14:textId="77777777" w:rsidR="00273D4B" w:rsidRPr="001C61C3" w:rsidRDefault="00273D4B" w:rsidP="00273D4B">
      <w:pPr>
        <w:numPr>
          <w:ilvl w:val="0"/>
          <w:numId w:val="29"/>
        </w:numPr>
        <w:ind w:right="49"/>
        <w:rPr>
          <w:rFonts w:ascii="Maiandra GD" w:hAnsi="Maiandra GD"/>
          <w:szCs w:val="24"/>
        </w:rPr>
      </w:pPr>
      <w:r w:rsidRPr="001C61C3">
        <w:rPr>
          <w:rFonts w:ascii="Maiandra GD" w:hAnsi="Maiandra GD"/>
          <w:szCs w:val="24"/>
        </w:rPr>
        <w:t>Estar</w:t>
      </w:r>
      <w:r>
        <w:rPr>
          <w:rFonts w:ascii="Maiandra GD" w:hAnsi="Maiandra GD"/>
          <w:szCs w:val="24"/>
        </w:rPr>
        <w:t>án</w:t>
      </w:r>
      <w:r w:rsidRPr="001C61C3">
        <w:rPr>
          <w:rFonts w:ascii="Maiandra GD" w:hAnsi="Maiandra GD"/>
          <w:szCs w:val="24"/>
        </w:rPr>
        <w:t xml:space="preserve"> </w:t>
      </w:r>
      <w:r>
        <w:rPr>
          <w:rFonts w:ascii="Maiandra GD" w:hAnsi="Maiandra GD"/>
          <w:szCs w:val="24"/>
        </w:rPr>
        <w:t>p</w:t>
      </w:r>
      <w:r w:rsidRPr="001C61C3">
        <w:rPr>
          <w:rFonts w:ascii="Maiandra GD" w:hAnsi="Maiandra GD"/>
          <w:szCs w:val="24"/>
        </w:rPr>
        <w:t>endiente del cumplimiento del plazo de conservación de los documentos definido en la Tabla de Conservación Documental.</w:t>
      </w:r>
    </w:p>
    <w:p w14:paraId="2404A501" w14:textId="77777777" w:rsidR="00273D4B" w:rsidRPr="001C61C3" w:rsidRDefault="00273D4B" w:rsidP="00273D4B">
      <w:pPr>
        <w:spacing w:after="51" w:line="240" w:lineRule="auto"/>
        <w:ind w:left="238" w:right="0" w:firstLine="0"/>
        <w:rPr>
          <w:rFonts w:ascii="Maiandra GD" w:hAnsi="Maiandra GD"/>
          <w:szCs w:val="24"/>
        </w:rPr>
      </w:pPr>
      <w:r w:rsidRPr="001C61C3">
        <w:rPr>
          <w:rFonts w:ascii="Maiandra GD" w:hAnsi="Maiandra GD"/>
          <w:szCs w:val="24"/>
        </w:rPr>
        <w:t xml:space="preserve"> </w:t>
      </w:r>
    </w:p>
    <w:p w14:paraId="613ADDB8" w14:textId="77777777" w:rsidR="00273D4B" w:rsidRPr="00273D4B" w:rsidRDefault="00273D4B" w:rsidP="00273D4B">
      <w:pPr>
        <w:numPr>
          <w:ilvl w:val="0"/>
          <w:numId w:val="29"/>
        </w:numPr>
        <w:ind w:right="49"/>
        <w:rPr>
          <w:rFonts w:ascii="Maiandra GD" w:hAnsi="Maiandra GD"/>
          <w:szCs w:val="24"/>
        </w:rPr>
      </w:pPr>
      <w:r w:rsidRPr="001C61C3">
        <w:rPr>
          <w:rFonts w:ascii="Maiandra GD" w:hAnsi="Maiandra GD"/>
          <w:szCs w:val="24"/>
        </w:rPr>
        <w:t>Elaborar</w:t>
      </w:r>
      <w:r>
        <w:rPr>
          <w:rFonts w:ascii="Maiandra GD" w:hAnsi="Maiandra GD"/>
          <w:szCs w:val="24"/>
        </w:rPr>
        <w:t>án</w:t>
      </w:r>
      <w:r w:rsidRPr="001C61C3">
        <w:rPr>
          <w:rFonts w:ascii="Maiandra GD" w:hAnsi="Maiandra GD"/>
          <w:szCs w:val="24"/>
        </w:rPr>
        <w:t xml:space="preserve"> y llevar</w:t>
      </w:r>
      <w:r>
        <w:rPr>
          <w:rFonts w:ascii="Maiandra GD" w:hAnsi="Maiandra GD"/>
          <w:szCs w:val="24"/>
        </w:rPr>
        <w:t>án</w:t>
      </w:r>
      <w:r w:rsidRPr="001C61C3">
        <w:rPr>
          <w:rFonts w:ascii="Maiandra GD" w:hAnsi="Maiandra GD"/>
          <w:szCs w:val="24"/>
        </w:rPr>
        <w:t xml:space="preserve"> un adecuado inventario de los archivos para un control efectivo y así evitar el extravió de documento;  </w:t>
      </w:r>
    </w:p>
    <w:p w14:paraId="2A58CB30" w14:textId="77777777" w:rsidR="00AF5946" w:rsidRPr="00AF5946" w:rsidRDefault="00AF5946" w:rsidP="00AF5946">
      <w:pPr>
        <w:pStyle w:val="Prrafodelista"/>
        <w:rPr>
          <w:rFonts w:ascii="Maiandra GD" w:hAnsi="Maiandra GD"/>
          <w:szCs w:val="24"/>
        </w:rPr>
      </w:pPr>
    </w:p>
    <w:p w14:paraId="2B77C722" w14:textId="77777777" w:rsidR="00AF5946" w:rsidRPr="001128D3" w:rsidRDefault="00AF5946" w:rsidP="006C002E">
      <w:pPr>
        <w:pStyle w:val="Prrafodelista"/>
        <w:widowControl w:val="0"/>
        <w:numPr>
          <w:ilvl w:val="0"/>
          <w:numId w:val="29"/>
        </w:numPr>
        <w:tabs>
          <w:tab w:val="left" w:pos="6165"/>
        </w:tabs>
        <w:autoSpaceDE w:val="0"/>
        <w:autoSpaceDN w:val="0"/>
        <w:spacing w:after="0" w:line="240" w:lineRule="auto"/>
        <w:ind w:right="0"/>
        <w:contextualSpacing w:val="0"/>
        <w:rPr>
          <w:rFonts w:ascii="Maiandra GD" w:hAnsi="Maiandra GD" w:cstheme="minorHAnsi"/>
        </w:rPr>
      </w:pPr>
      <w:r w:rsidRPr="001128D3">
        <w:rPr>
          <w:rFonts w:ascii="Maiandra GD" w:hAnsi="Maiandra GD" w:cstheme="minorHAnsi"/>
        </w:rPr>
        <w:t xml:space="preserve">Se utilizarán archivos verticales para el uso exclusivo y resguardo de </w:t>
      </w:r>
      <w:r w:rsidR="00572790">
        <w:rPr>
          <w:rFonts w:ascii="Maiandra GD" w:hAnsi="Maiandra GD" w:cstheme="minorHAnsi"/>
        </w:rPr>
        <w:t xml:space="preserve">la </w:t>
      </w:r>
      <w:r w:rsidRPr="001128D3">
        <w:rPr>
          <w:rFonts w:ascii="Maiandra GD" w:hAnsi="Maiandra GD" w:cstheme="minorHAnsi"/>
        </w:rPr>
        <w:t xml:space="preserve">información, en ellos se instalarán solo carpetas colgantes, en ninguna circunstancia se resguardarán </w:t>
      </w:r>
      <w:r w:rsidR="00572790">
        <w:rPr>
          <w:rFonts w:ascii="Maiandra GD" w:hAnsi="Maiandra GD" w:cstheme="minorHAnsi"/>
        </w:rPr>
        <w:t xml:space="preserve">ampos archivadores </w:t>
      </w:r>
      <w:r w:rsidRPr="001128D3">
        <w:rPr>
          <w:rFonts w:ascii="Maiandra GD" w:hAnsi="Maiandra GD" w:cstheme="minorHAnsi"/>
        </w:rPr>
        <w:t>de palanca y accesorios de carácter person</w:t>
      </w:r>
      <w:r w:rsidR="00572790">
        <w:rPr>
          <w:rFonts w:ascii="Maiandra GD" w:hAnsi="Maiandra GD" w:cstheme="minorHAnsi"/>
        </w:rPr>
        <w:t>al en las gavetas de los archivo</w:t>
      </w:r>
      <w:r w:rsidRPr="001128D3">
        <w:rPr>
          <w:rFonts w:ascii="Maiandra GD" w:hAnsi="Maiandra GD" w:cstheme="minorHAnsi"/>
        </w:rPr>
        <w:t>s.</w:t>
      </w:r>
    </w:p>
    <w:p w14:paraId="2D1F1CE6" w14:textId="77777777" w:rsidR="00AF5946" w:rsidRPr="001128D3" w:rsidRDefault="00AF5946" w:rsidP="00AF5946">
      <w:pPr>
        <w:tabs>
          <w:tab w:val="left" w:pos="6165"/>
        </w:tabs>
        <w:rPr>
          <w:rFonts w:ascii="Maiandra GD" w:hAnsi="Maiandra GD" w:cstheme="minorHAnsi"/>
        </w:rPr>
      </w:pPr>
    </w:p>
    <w:p w14:paraId="1DA46A37" w14:textId="77777777" w:rsidR="00AF5946" w:rsidRPr="001128D3" w:rsidRDefault="00AF5946" w:rsidP="006C002E">
      <w:pPr>
        <w:pStyle w:val="Prrafodelista"/>
        <w:widowControl w:val="0"/>
        <w:numPr>
          <w:ilvl w:val="0"/>
          <w:numId w:val="29"/>
        </w:numPr>
        <w:tabs>
          <w:tab w:val="left" w:pos="6165"/>
        </w:tabs>
        <w:autoSpaceDE w:val="0"/>
        <w:autoSpaceDN w:val="0"/>
        <w:spacing w:after="0" w:line="240" w:lineRule="auto"/>
        <w:ind w:right="0"/>
        <w:contextualSpacing w:val="0"/>
        <w:rPr>
          <w:rFonts w:ascii="Maiandra GD" w:hAnsi="Maiandra GD" w:cstheme="minorHAnsi"/>
        </w:rPr>
      </w:pPr>
      <w:r w:rsidRPr="001128D3">
        <w:rPr>
          <w:rFonts w:ascii="Maiandra GD" w:hAnsi="Maiandra GD" w:cstheme="minorHAnsi"/>
        </w:rPr>
        <w:t>Se Colocarán l</w:t>
      </w:r>
      <w:r w:rsidR="00273D4B">
        <w:rPr>
          <w:rFonts w:ascii="Maiandra GD" w:hAnsi="Maiandra GD" w:cstheme="minorHAnsi"/>
        </w:rPr>
        <w:t>o</w:t>
      </w:r>
      <w:r w:rsidRPr="001128D3">
        <w:rPr>
          <w:rFonts w:ascii="Maiandra GD" w:hAnsi="Maiandra GD" w:cstheme="minorHAnsi"/>
        </w:rPr>
        <w:t xml:space="preserve">s fólderes de cartulina en </w:t>
      </w:r>
      <w:r w:rsidR="00572790">
        <w:rPr>
          <w:rFonts w:ascii="Maiandra GD" w:hAnsi="Maiandra GD" w:cstheme="minorHAnsi"/>
        </w:rPr>
        <w:t xml:space="preserve">las </w:t>
      </w:r>
      <w:r w:rsidRPr="001128D3">
        <w:rPr>
          <w:rFonts w:ascii="Maiandra GD" w:hAnsi="Maiandra GD" w:cstheme="minorHAnsi"/>
        </w:rPr>
        <w:t>cajas</w:t>
      </w:r>
      <w:r w:rsidR="00572790">
        <w:rPr>
          <w:rFonts w:ascii="Maiandra GD" w:hAnsi="Maiandra GD" w:cstheme="minorHAnsi"/>
        </w:rPr>
        <w:t xml:space="preserve"> de archivo normalizad</w:t>
      </w:r>
      <w:r w:rsidRPr="001128D3">
        <w:rPr>
          <w:rFonts w:ascii="Maiandra GD" w:hAnsi="Maiandra GD" w:cstheme="minorHAnsi"/>
        </w:rPr>
        <w:t>as, debidamente identificados y rotulados a fin de evitar la desorganización documental que conlleva a la pérdida de tiempo y extravío de documentos.</w:t>
      </w:r>
    </w:p>
    <w:p w14:paraId="478B7E78" w14:textId="77777777" w:rsidR="00AF5946" w:rsidRPr="001128D3" w:rsidRDefault="00AF5946" w:rsidP="00AF5946">
      <w:pPr>
        <w:pStyle w:val="Prrafodelista"/>
        <w:rPr>
          <w:rFonts w:ascii="Maiandra GD" w:hAnsi="Maiandra GD" w:cstheme="minorHAnsi"/>
        </w:rPr>
      </w:pPr>
    </w:p>
    <w:p w14:paraId="4D7FAE2A" w14:textId="77777777" w:rsidR="00AF5946" w:rsidRPr="001128D3" w:rsidRDefault="00AF5946" w:rsidP="006C002E">
      <w:pPr>
        <w:pStyle w:val="Prrafodelista"/>
        <w:widowControl w:val="0"/>
        <w:numPr>
          <w:ilvl w:val="0"/>
          <w:numId w:val="29"/>
        </w:numPr>
        <w:tabs>
          <w:tab w:val="left" w:pos="6165"/>
        </w:tabs>
        <w:autoSpaceDE w:val="0"/>
        <w:autoSpaceDN w:val="0"/>
        <w:spacing w:after="0" w:line="240" w:lineRule="auto"/>
        <w:ind w:right="0"/>
        <w:contextualSpacing w:val="0"/>
        <w:rPr>
          <w:rFonts w:ascii="Maiandra GD" w:hAnsi="Maiandra GD" w:cstheme="minorHAnsi"/>
        </w:rPr>
      </w:pPr>
      <w:r w:rsidRPr="001128D3">
        <w:rPr>
          <w:rFonts w:ascii="Maiandra GD" w:hAnsi="Maiandra GD" w:cstheme="minorHAnsi"/>
        </w:rPr>
        <w:t xml:space="preserve">No se deberá forzar la capacidad de los folders de cartulina, carpetas colgantes, </w:t>
      </w:r>
      <w:r w:rsidR="00572790">
        <w:rPr>
          <w:rFonts w:ascii="Maiandra GD" w:hAnsi="Maiandra GD" w:cstheme="minorHAnsi"/>
        </w:rPr>
        <w:t>ampos archivadores</w:t>
      </w:r>
      <w:r w:rsidRPr="001128D3">
        <w:rPr>
          <w:rFonts w:ascii="Maiandra GD" w:hAnsi="Maiandra GD" w:cstheme="minorHAnsi"/>
        </w:rPr>
        <w:t xml:space="preserve"> de palanca, así como también las gavetas de los archivos y la estantería donde se resguarden los documentos. </w:t>
      </w:r>
    </w:p>
    <w:p w14:paraId="364962AA" w14:textId="77777777" w:rsidR="00AF5946" w:rsidRPr="001128D3" w:rsidRDefault="00AF5946" w:rsidP="00AF5946">
      <w:pPr>
        <w:pStyle w:val="Prrafodelista"/>
        <w:rPr>
          <w:rFonts w:ascii="Maiandra GD" w:hAnsi="Maiandra GD" w:cstheme="minorHAnsi"/>
        </w:rPr>
      </w:pPr>
    </w:p>
    <w:p w14:paraId="385AF2B1" w14:textId="77777777" w:rsidR="00AF5946" w:rsidRPr="00AF5946" w:rsidRDefault="00AF5946" w:rsidP="006C002E">
      <w:pPr>
        <w:pStyle w:val="Prrafodelista"/>
        <w:widowControl w:val="0"/>
        <w:numPr>
          <w:ilvl w:val="0"/>
          <w:numId w:val="29"/>
        </w:numPr>
        <w:tabs>
          <w:tab w:val="left" w:pos="6165"/>
        </w:tabs>
        <w:autoSpaceDE w:val="0"/>
        <w:autoSpaceDN w:val="0"/>
        <w:spacing w:after="0" w:line="240" w:lineRule="auto"/>
        <w:ind w:right="0"/>
        <w:contextualSpacing w:val="0"/>
        <w:rPr>
          <w:rFonts w:ascii="Maiandra GD" w:hAnsi="Maiandra GD" w:cstheme="minorHAnsi"/>
        </w:rPr>
      </w:pPr>
      <w:r w:rsidRPr="001128D3">
        <w:rPr>
          <w:rFonts w:ascii="Maiandra GD" w:hAnsi="Maiandra GD" w:cstheme="minorHAnsi"/>
        </w:rPr>
        <w:lastRenderedPageBreak/>
        <w:t xml:space="preserve">No se </w:t>
      </w:r>
      <w:r w:rsidR="005B78F4">
        <w:rPr>
          <w:rFonts w:ascii="Maiandra GD" w:hAnsi="Maiandra GD" w:cstheme="minorHAnsi"/>
        </w:rPr>
        <w:t>deberá</w:t>
      </w:r>
      <w:r w:rsidRPr="001128D3">
        <w:rPr>
          <w:rFonts w:ascii="Maiandra GD" w:hAnsi="Maiandra GD" w:cstheme="minorHAnsi"/>
        </w:rPr>
        <w:t xml:space="preserve"> forzar la capacidad de las cajas normalizadas de archivo, y no </w:t>
      </w:r>
      <w:r w:rsidR="005B78F4">
        <w:rPr>
          <w:rFonts w:ascii="Maiandra GD" w:hAnsi="Maiandra GD" w:cstheme="minorHAnsi"/>
        </w:rPr>
        <w:t>podrán</w:t>
      </w:r>
      <w:r w:rsidRPr="001128D3">
        <w:rPr>
          <w:rFonts w:ascii="Maiandra GD" w:hAnsi="Maiandra GD" w:cstheme="minorHAnsi"/>
        </w:rPr>
        <w:t xml:space="preserve"> exceder el peso de 10 libras por caja, para que estas puedan ser manejadas por el personal de archivo para facilitar su traslado. Cuando se manejen varias cajas, se deberá utilizar carretilla u otros medios para transportar</w:t>
      </w:r>
      <w:r w:rsidRPr="00E27275">
        <w:rPr>
          <w:rFonts w:cstheme="minorHAnsi"/>
        </w:rPr>
        <w:t xml:space="preserve"> </w:t>
      </w:r>
      <w:r w:rsidRPr="001128D3">
        <w:rPr>
          <w:rFonts w:ascii="Maiandra GD" w:hAnsi="Maiandra GD" w:cstheme="minorHAnsi"/>
        </w:rPr>
        <w:t>la carga de cajas.</w:t>
      </w:r>
    </w:p>
    <w:p w14:paraId="141D4F76" w14:textId="77777777" w:rsidR="00CB7E47" w:rsidRPr="001C61C3" w:rsidRDefault="00CB7E47" w:rsidP="00CB7E47">
      <w:pPr>
        <w:pStyle w:val="Prrafodelista"/>
        <w:ind w:hanging="153"/>
        <w:rPr>
          <w:rFonts w:ascii="Maiandra GD" w:hAnsi="Maiandra GD"/>
          <w:szCs w:val="24"/>
        </w:rPr>
      </w:pPr>
    </w:p>
    <w:p w14:paraId="437E2F91" w14:textId="77777777" w:rsidR="00F9228D" w:rsidRPr="00031246" w:rsidRDefault="005C54D4" w:rsidP="00273D4B">
      <w:pPr>
        <w:pStyle w:val="Prrafodelista"/>
        <w:numPr>
          <w:ilvl w:val="0"/>
          <w:numId w:val="29"/>
        </w:numPr>
        <w:spacing w:after="314" w:line="240" w:lineRule="auto"/>
        <w:ind w:right="49"/>
        <w:rPr>
          <w:rFonts w:ascii="Maiandra GD" w:hAnsi="Maiandra GD"/>
          <w:color w:val="auto"/>
          <w:szCs w:val="24"/>
        </w:rPr>
      </w:pPr>
      <w:r>
        <w:rPr>
          <w:rFonts w:ascii="Maiandra GD" w:hAnsi="Maiandra GD"/>
          <w:szCs w:val="24"/>
        </w:rPr>
        <w:t>D</w:t>
      </w:r>
      <w:r w:rsidR="00CB7E47" w:rsidRPr="001C61C3">
        <w:rPr>
          <w:rFonts w:ascii="Maiandra GD" w:hAnsi="Maiandra GD"/>
          <w:szCs w:val="24"/>
        </w:rPr>
        <w:t>eberán transferir</w:t>
      </w:r>
      <w:r>
        <w:rPr>
          <w:rFonts w:ascii="Maiandra GD" w:hAnsi="Maiandra GD"/>
          <w:szCs w:val="24"/>
        </w:rPr>
        <w:t xml:space="preserve"> al archivo central solo aquellos d</w:t>
      </w:r>
      <w:r w:rsidR="00CB7E47" w:rsidRPr="001C61C3">
        <w:rPr>
          <w:rFonts w:ascii="Maiandra GD" w:hAnsi="Maiandra GD"/>
          <w:szCs w:val="24"/>
        </w:rPr>
        <w:t xml:space="preserve">ocumentos </w:t>
      </w:r>
      <w:r w:rsidR="0025706B" w:rsidRPr="001C61C3">
        <w:rPr>
          <w:rFonts w:ascii="Maiandra GD" w:hAnsi="Maiandra GD"/>
          <w:szCs w:val="24"/>
        </w:rPr>
        <w:t>que hayan agotado el plazo de permanencia</w:t>
      </w:r>
      <w:r w:rsidR="002431EE">
        <w:rPr>
          <w:rFonts w:ascii="Maiandra GD" w:hAnsi="Maiandra GD"/>
          <w:szCs w:val="24"/>
        </w:rPr>
        <w:t xml:space="preserve"> establecido</w:t>
      </w:r>
      <w:r w:rsidR="00D15116" w:rsidRPr="001C61C3">
        <w:rPr>
          <w:rFonts w:ascii="Maiandra GD" w:hAnsi="Maiandra GD"/>
          <w:szCs w:val="24"/>
        </w:rPr>
        <w:t xml:space="preserve">; </w:t>
      </w:r>
      <w:r w:rsidR="00CB7E47" w:rsidRPr="001C61C3">
        <w:rPr>
          <w:rFonts w:ascii="Maiandra GD" w:hAnsi="Maiandra GD"/>
          <w:szCs w:val="24"/>
        </w:rPr>
        <w:t xml:space="preserve">mediante la entrega de </w:t>
      </w:r>
      <w:r w:rsidR="00AF5946">
        <w:rPr>
          <w:rFonts w:ascii="Maiandra GD" w:hAnsi="Maiandra GD"/>
          <w:szCs w:val="24"/>
        </w:rPr>
        <w:t>me</w:t>
      </w:r>
      <w:r w:rsidR="00AF5946" w:rsidRPr="001C61C3">
        <w:rPr>
          <w:rFonts w:ascii="Maiandra GD" w:hAnsi="Maiandra GD"/>
          <w:szCs w:val="24"/>
        </w:rPr>
        <w:t>morándum</w:t>
      </w:r>
      <w:r w:rsidR="00CB7E47" w:rsidRPr="001C61C3">
        <w:rPr>
          <w:rFonts w:ascii="Maiandra GD" w:hAnsi="Maiandra GD"/>
          <w:szCs w:val="24"/>
        </w:rPr>
        <w:t xml:space="preserve"> de parte del </w:t>
      </w:r>
      <w:proofErr w:type="gramStart"/>
      <w:r w:rsidR="00CB7E47" w:rsidRPr="001C61C3">
        <w:rPr>
          <w:rFonts w:ascii="Maiandra GD" w:hAnsi="Maiandra GD"/>
          <w:szCs w:val="24"/>
        </w:rPr>
        <w:t>Jefe</w:t>
      </w:r>
      <w:proofErr w:type="gramEnd"/>
      <w:r w:rsidR="00CB7E47" w:rsidRPr="001C61C3">
        <w:rPr>
          <w:rFonts w:ascii="Maiandra GD" w:hAnsi="Maiandra GD"/>
          <w:szCs w:val="24"/>
        </w:rPr>
        <w:t xml:space="preserve"> o </w:t>
      </w:r>
      <w:r w:rsidR="0025706B" w:rsidRPr="001C61C3">
        <w:rPr>
          <w:rFonts w:ascii="Maiandra GD" w:hAnsi="Maiandra GD"/>
          <w:szCs w:val="24"/>
        </w:rPr>
        <w:t>encargado de la unidad, Adjuntándole</w:t>
      </w:r>
      <w:r w:rsidR="00CB7E47" w:rsidRPr="001C61C3">
        <w:rPr>
          <w:rFonts w:ascii="Maiandra GD" w:hAnsi="Maiandra GD"/>
          <w:szCs w:val="24"/>
        </w:rPr>
        <w:t xml:space="preserve"> la Tabla de </w:t>
      </w:r>
      <w:r w:rsidR="00031246">
        <w:rPr>
          <w:rFonts w:ascii="Maiandra GD" w:hAnsi="Maiandra GD"/>
          <w:szCs w:val="24"/>
        </w:rPr>
        <w:t xml:space="preserve">Plazos de </w:t>
      </w:r>
      <w:r w:rsidR="00CB7E47" w:rsidRPr="001C61C3">
        <w:rPr>
          <w:rFonts w:ascii="Maiandra GD" w:hAnsi="Maiandra GD"/>
          <w:szCs w:val="24"/>
        </w:rPr>
        <w:t>Conservaci</w:t>
      </w:r>
      <w:r w:rsidR="0025706B" w:rsidRPr="001C61C3">
        <w:rPr>
          <w:rFonts w:ascii="Maiandra GD" w:hAnsi="Maiandra GD"/>
          <w:szCs w:val="24"/>
        </w:rPr>
        <w:t xml:space="preserve">ón Documental e Inventario con la </w:t>
      </w:r>
      <w:r w:rsidR="00CB7E47" w:rsidRPr="001C61C3">
        <w:rPr>
          <w:rFonts w:ascii="Maiandra GD" w:hAnsi="Maiandra GD"/>
          <w:szCs w:val="24"/>
        </w:rPr>
        <w:t xml:space="preserve">numeración correlativa respectiva, para </w:t>
      </w:r>
      <w:r w:rsidR="00CC2D05">
        <w:rPr>
          <w:rFonts w:ascii="Maiandra GD" w:hAnsi="Maiandra GD"/>
          <w:szCs w:val="24"/>
        </w:rPr>
        <w:t xml:space="preserve">la </w:t>
      </w:r>
      <w:r w:rsidR="00CB7E47" w:rsidRPr="001C61C3">
        <w:rPr>
          <w:rFonts w:ascii="Maiandra GD" w:hAnsi="Maiandra GD"/>
          <w:szCs w:val="24"/>
        </w:rPr>
        <w:t xml:space="preserve">instalación </w:t>
      </w:r>
      <w:r w:rsidR="00CC2D05">
        <w:rPr>
          <w:rFonts w:ascii="Maiandra GD" w:hAnsi="Maiandra GD"/>
          <w:szCs w:val="24"/>
        </w:rPr>
        <w:t>o ubicación de las series documentales</w:t>
      </w:r>
      <w:r w:rsidR="00CB7E47" w:rsidRPr="001C61C3">
        <w:rPr>
          <w:rFonts w:ascii="Maiandra GD" w:hAnsi="Maiandra GD"/>
          <w:szCs w:val="24"/>
        </w:rPr>
        <w:t>,</w:t>
      </w:r>
      <w:r w:rsidR="00E135A7" w:rsidRPr="001C61C3">
        <w:rPr>
          <w:rFonts w:ascii="Maiandra GD" w:hAnsi="Maiandra GD"/>
          <w:szCs w:val="24"/>
        </w:rPr>
        <w:t xml:space="preserve"> en el archivo central.</w:t>
      </w:r>
      <w:r w:rsidR="00CB7E47" w:rsidRPr="001C61C3">
        <w:rPr>
          <w:rFonts w:ascii="Maiandra GD" w:hAnsi="Maiandra GD"/>
          <w:szCs w:val="24"/>
        </w:rPr>
        <w:t xml:space="preserve"> </w:t>
      </w:r>
      <w:r w:rsidR="00031246">
        <w:rPr>
          <w:rFonts w:ascii="Maiandra GD" w:hAnsi="Maiandra GD"/>
          <w:color w:val="auto"/>
          <w:szCs w:val="24"/>
        </w:rPr>
        <w:t xml:space="preserve">(Ver anexo N° </w:t>
      </w:r>
      <w:r w:rsidR="00272D2D" w:rsidRPr="00031246">
        <w:rPr>
          <w:rFonts w:ascii="Maiandra GD" w:hAnsi="Maiandra GD"/>
          <w:color w:val="auto"/>
          <w:szCs w:val="24"/>
        </w:rPr>
        <w:t>III</w:t>
      </w:r>
      <w:r w:rsidR="00CB7E47" w:rsidRPr="00031246">
        <w:rPr>
          <w:rFonts w:ascii="Maiandra GD" w:hAnsi="Maiandra GD"/>
          <w:color w:val="auto"/>
          <w:szCs w:val="24"/>
        </w:rPr>
        <w:t>)</w:t>
      </w:r>
      <w:r w:rsidR="009349E7" w:rsidRPr="00031246">
        <w:rPr>
          <w:rFonts w:ascii="Maiandra GD" w:hAnsi="Maiandra GD"/>
          <w:color w:val="auto"/>
          <w:szCs w:val="24"/>
        </w:rPr>
        <w:t xml:space="preserve">  </w:t>
      </w:r>
    </w:p>
    <w:p w14:paraId="5AF3B560" w14:textId="77777777" w:rsidR="00F9228D" w:rsidRPr="001C61C3" w:rsidRDefault="009349E7" w:rsidP="006C002E">
      <w:pPr>
        <w:numPr>
          <w:ilvl w:val="0"/>
          <w:numId w:val="29"/>
        </w:numPr>
        <w:ind w:right="49"/>
        <w:rPr>
          <w:rFonts w:ascii="Maiandra GD" w:hAnsi="Maiandra GD"/>
          <w:szCs w:val="24"/>
        </w:rPr>
      </w:pPr>
      <w:r w:rsidRPr="001C61C3">
        <w:rPr>
          <w:rFonts w:ascii="Maiandra GD" w:hAnsi="Maiandra GD"/>
          <w:szCs w:val="24"/>
        </w:rPr>
        <w:t>Solicitar</w:t>
      </w:r>
      <w:r w:rsidR="00B93E7E">
        <w:rPr>
          <w:rFonts w:ascii="Maiandra GD" w:hAnsi="Maiandra GD"/>
          <w:szCs w:val="24"/>
        </w:rPr>
        <w:t>án</w:t>
      </w:r>
      <w:r w:rsidRPr="001C61C3">
        <w:rPr>
          <w:rFonts w:ascii="Maiandra GD" w:hAnsi="Maiandra GD"/>
          <w:szCs w:val="24"/>
        </w:rPr>
        <w:t xml:space="preserve"> documentos transferidos al Archivo Central presentando solicitud debidamente firmada por </w:t>
      </w:r>
      <w:r w:rsidR="00CB7E47" w:rsidRPr="001C61C3">
        <w:rPr>
          <w:rFonts w:ascii="Maiandra GD" w:hAnsi="Maiandra GD"/>
          <w:szCs w:val="24"/>
        </w:rPr>
        <w:t xml:space="preserve">la Gerencia, </w:t>
      </w:r>
      <w:proofErr w:type="gramStart"/>
      <w:r w:rsidRPr="001C61C3">
        <w:rPr>
          <w:rFonts w:ascii="Maiandra GD" w:hAnsi="Maiandra GD"/>
          <w:szCs w:val="24"/>
        </w:rPr>
        <w:t>Jefe</w:t>
      </w:r>
      <w:proofErr w:type="gramEnd"/>
      <w:r w:rsidR="00AF5946">
        <w:rPr>
          <w:rFonts w:ascii="Maiandra GD" w:hAnsi="Maiandra GD"/>
          <w:szCs w:val="24"/>
        </w:rPr>
        <w:t xml:space="preserve"> o E</w:t>
      </w:r>
      <w:r w:rsidR="00CB7E47" w:rsidRPr="001C61C3">
        <w:rPr>
          <w:rFonts w:ascii="Maiandra GD" w:hAnsi="Maiandra GD"/>
          <w:szCs w:val="24"/>
        </w:rPr>
        <w:t>ncargado</w:t>
      </w:r>
      <w:r w:rsidRPr="001C61C3">
        <w:rPr>
          <w:rFonts w:ascii="Maiandra GD" w:hAnsi="Maiandra GD"/>
          <w:szCs w:val="24"/>
        </w:rPr>
        <w:t xml:space="preserve"> de dicha dependencia organizativa.  </w:t>
      </w:r>
    </w:p>
    <w:p w14:paraId="52820CB3" w14:textId="77777777" w:rsidR="00F9228D" w:rsidRPr="001C61C3" w:rsidRDefault="00F9228D" w:rsidP="006C002E">
      <w:pPr>
        <w:spacing w:after="48" w:line="240" w:lineRule="auto"/>
        <w:ind w:left="238" w:right="0" w:firstLine="75"/>
        <w:rPr>
          <w:rFonts w:ascii="Maiandra GD" w:hAnsi="Maiandra GD"/>
          <w:szCs w:val="24"/>
        </w:rPr>
      </w:pPr>
    </w:p>
    <w:p w14:paraId="622E0D49" w14:textId="77777777" w:rsidR="00F9228D" w:rsidRPr="00031246" w:rsidRDefault="009349E7" w:rsidP="006C002E">
      <w:pPr>
        <w:numPr>
          <w:ilvl w:val="0"/>
          <w:numId w:val="29"/>
        </w:numPr>
        <w:ind w:right="49"/>
        <w:rPr>
          <w:rFonts w:ascii="Maiandra GD" w:hAnsi="Maiandra GD"/>
          <w:color w:val="auto"/>
          <w:szCs w:val="24"/>
        </w:rPr>
      </w:pPr>
      <w:r w:rsidRPr="001C61C3">
        <w:rPr>
          <w:rFonts w:ascii="Maiandra GD" w:hAnsi="Maiandra GD"/>
          <w:szCs w:val="24"/>
        </w:rPr>
        <w:t>Llevar</w:t>
      </w:r>
      <w:r w:rsidR="00B93E7E">
        <w:rPr>
          <w:rFonts w:ascii="Maiandra GD" w:hAnsi="Maiandra GD"/>
          <w:szCs w:val="24"/>
        </w:rPr>
        <w:t>án</w:t>
      </w:r>
      <w:r w:rsidRPr="001C61C3">
        <w:rPr>
          <w:rFonts w:ascii="Maiandra GD" w:hAnsi="Maiandra GD"/>
          <w:szCs w:val="24"/>
        </w:rPr>
        <w:t xml:space="preserve"> el control interno de la documentación que sea solicitada de manera justificada en carácter de préstamo por otra dependencia organizativa, mediante complementación de la Tabla de Control de Préstamo de Documentos </w:t>
      </w:r>
      <w:r w:rsidRPr="00031246">
        <w:rPr>
          <w:rFonts w:ascii="Maiandra GD" w:hAnsi="Maiandra GD"/>
          <w:color w:val="auto"/>
          <w:szCs w:val="24"/>
        </w:rPr>
        <w:t>(</w:t>
      </w:r>
      <w:r w:rsidR="00031246" w:rsidRPr="00031246">
        <w:rPr>
          <w:rFonts w:ascii="Maiandra GD" w:hAnsi="Maiandra GD"/>
          <w:color w:val="auto"/>
          <w:szCs w:val="24"/>
        </w:rPr>
        <w:t>S</w:t>
      </w:r>
      <w:r w:rsidRPr="00031246">
        <w:rPr>
          <w:rFonts w:ascii="Maiandra GD" w:hAnsi="Maiandra GD"/>
          <w:color w:val="auto"/>
          <w:szCs w:val="24"/>
        </w:rPr>
        <w:t xml:space="preserve">egún Anexo </w:t>
      </w:r>
      <w:r w:rsidR="00D15116" w:rsidRPr="00031246">
        <w:rPr>
          <w:rFonts w:ascii="Maiandra GD" w:hAnsi="Maiandra GD"/>
          <w:color w:val="auto"/>
          <w:szCs w:val="24"/>
        </w:rPr>
        <w:t>N°</w:t>
      </w:r>
      <w:r w:rsidR="00031246" w:rsidRPr="00031246">
        <w:rPr>
          <w:rFonts w:ascii="Maiandra GD" w:hAnsi="Maiandra GD"/>
          <w:color w:val="auto"/>
          <w:szCs w:val="24"/>
        </w:rPr>
        <w:t xml:space="preserve"> VI</w:t>
      </w:r>
      <w:r w:rsidRPr="00031246">
        <w:rPr>
          <w:rFonts w:ascii="Maiandra GD" w:hAnsi="Maiandra GD"/>
          <w:color w:val="auto"/>
          <w:szCs w:val="24"/>
        </w:rPr>
        <w:t xml:space="preserve">).  </w:t>
      </w:r>
    </w:p>
    <w:p w14:paraId="1BC096B1" w14:textId="77777777" w:rsidR="00B903F8" w:rsidRDefault="00B903F8" w:rsidP="00B903F8">
      <w:pPr>
        <w:pStyle w:val="Prrafodelista"/>
        <w:rPr>
          <w:rFonts w:ascii="Maiandra GD" w:hAnsi="Maiandra GD"/>
          <w:szCs w:val="24"/>
        </w:rPr>
      </w:pPr>
    </w:p>
    <w:p w14:paraId="4661D0BA" w14:textId="77777777" w:rsidR="00B903F8" w:rsidRPr="003E0A3E" w:rsidRDefault="00D653B9" w:rsidP="00B903F8">
      <w:pPr>
        <w:pStyle w:val="Textoindependiente"/>
        <w:spacing w:line="276" w:lineRule="auto"/>
        <w:ind w:right="49"/>
        <w:jc w:val="both"/>
        <w:rPr>
          <w:rFonts w:ascii="Maiandra GD" w:hAnsi="Maiandra GD"/>
          <w:b/>
          <w:bCs/>
          <w:sz w:val="24"/>
          <w:szCs w:val="24"/>
        </w:rPr>
      </w:pPr>
      <w:r>
        <w:rPr>
          <w:rFonts w:ascii="Maiandra GD" w:hAnsi="Maiandra GD"/>
          <w:b/>
          <w:bCs/>
          <w:sz w:val="24"/>
          <w:szCs w:val="24"/>
        </w:rPr>
        <w:t>Ubicación de la Estantería y Archivadores en los Archivos de Gestión</w:t>
      </w:r>
    </w:p>
    <w:p w14:paraId="319153E7" w14:textId="77777777" w:rsidR="00B903F8" w:rsidRPr="003E0A3E" w:rsidRDefault="00B903F8" w:rsidP="003E0A3E">
      <w:pPr>
        <w:pStyle w:val="Textoindependiente"/>
        <w:numPr>
          <w:ilvl w:val="0"/>
          <w:numId w:val="27"/>
        </w:numPr>
        <w:spacing w:line="276" w:lineRule="auto"/>
        <w:ind w:right="49"/>
        <w:jc w:val="both"/>
        <w:rPr>
          <w:rFonts w:ascii="Maiandra GD" w:hAnsi="Maiandra GD"/>
          <w:sz w:val="24"/>
          <w:szCs w:val="24"/>
        </w:rPr>
      </w:pPr>
      <w:r w:rsidRPr="003E0A3E">
        <w:rPr>
          <w:rFonts w:ascii="Maiandra GD" w:hAnsi="Maiandra GD"/>
          <w:sz w:val="24"/>
          <w:szCs w:val="24"/>
        </w:rPr>
        <w:t>Se ubicarán distantes de la entrada principal y ventanas de las unidades.</w:t>
      </w:r>
    </w:p>
    <w:p w14:paraId="2F4C80B6" w14:textId="77777777" w:rsidR="00B903F8" w:rsidRPr="003E0A3E" w:rsidRDefault="00B903F8" w:rsidP="003E0A3E">
      <w:pPr>
        <w:pStyle w:val="Textoindependiente"/>
        <w:numPr>
          <w:ilvl w:val="0"/>
          <w:numId w:val="27"/>
        </w:numPr>
        <w:spacing w:line="276" w:lineRule="auto"/>
        <w:ind w:right="49"/>
        <w:jc w:val="both"/>
        <w:rPr>
          <w:rFonts w:ascii="Maiandra GD" w:hAnsi="Maiandra GD"/>
          <w:sz w:val="24"/>
          <w:szCs w:val="24"/>
        </w:rPr>
      </w:pPr>
      <w:r w:rsidRPr="003E0A3E">
        <w:rPr>
          <w:rFonts w:ascii="Maiandra GD" w:hAnsi="Maiandra GD"/>
          <w:sz w:val="24"/>
          <w:szCs w:val="24"/>
        </w:rPr>
        <w:t>Estarán distante de las paredes y ventanas que reciben rayos del sol</w:t>
      </w:r>
    </w:p>
    <w:p w14:paraId="24F29E03" w14:textId="77777777" w:rsidR="00B903F8" w:rsidRPr="003E0A3E" w:rsidRDefault="00B903F8" w:rsidP="001C181B">
      <w:pPr>
        <w:pStyle w:val="Textoindependiente"/>
        <w:numPr>
          <w:ilvl w:val="0"/>
          <w:numId w:val="27"/>
        </w:numPr>
        <w:spacing w:line="276" w:lineRule="auto"/>
        <w:ind w:right="49"/>
        <w:jc w:val="both"/>
        <w:rPr>
          <w:rFonts w:ascii="Maiandra GD" w:hAnsi="Maiandra GD"/>
          <w:sz w:val="24"/>
          <w:szCs w:val="24"/>
        </w:rPr>
      </w:pPr>
      <w:r w:rsidRPr="003E0A3E">
        <w:rPr>
          <w:rFonts w:ascii="Maiandra GD" w:hAnsi="Maiandra GD"/>
          <w:sz w:val="24"/>
          <w:szCs w:val="24"/>
        </w:rPr>
        <w:t>La distancia de cualquier tipo de estante respecto a las personas será proporcional a la altura de estos.</w:t>
      </w:r>
    </w:p>
    <w:p w14:paraId="0AA48F0B" w14:textId="77777777" w:rsidR="00B903F8" w:rsidRPr="003E0A3E" w:rsidRDefault="00B903F8" w:rsidP="001C181B">
      <w:pPr>
        <w:pStyle w:val="Textoindependiente"/>
        <w:numPr>
          <w:ilvl w:val="0"/>
          <w:numId w:val="27"/>
        </w:numPr>
        <w:spacing w:line="276" w:lineRule="auto"/>
        <w:ind w:right="49"/>
        <w:jc w:val="both"/>
        <w:rPr>
          <w:rFonts w:ascii="Maiandra GD" w:hAnsi="Maiandra GD"/>
          <w:sz w:val="24"/>
          <w:szCs w:val="24"/>
        </w:rPr>
      </w:pPr>
      <w:r w:rsidRPr="003E0A3E">
        <w:rPr>
          <w:rFonts w:ascii="Maiandra GD" w:hAnsi="Maiandra GD"/>
          <w:sz w:val="24"/>
          <w:szCs w:val="24"/>
        </w:rPr>
        <w:t xml:space="preserve">La estantería </w:t>
      </w:r>
      <w:r w:rsidR="00FA11E0">
        <w:rPr>
          <w:rFonts w:ascii="Maiandra GD" w:hAnsi="Maiandra GD"/>
          <w:sz w:val="24"/>
          <w:szCs w:val="24"/>
        </w:rPr>
        <w:t xml:space="preserve">y </w:t>
      </w:r>
      <w:r w:rsidR="000B72A5">
        <w:rPr>
          <w:rFonts w:ascii="Maiandra GD" w:hAnsi="Maiandra GD"/>
          <w:sz w:val="24"/>
          <w:szCs w:val="24"/>
        </w:rPr>
        <w:t xml:space="preserve">los archivadores </w:t>
      </w:r>
      <w:r w:rsidRPr="003E0A3E">
        <w:rPr>
          <w:rFonts w:ascii="Maiandra GD" w:hAnsi="Maiandra GD"/>
          <w:sz w:val="24"/>
          <w:szCs w:val="24"/>
        </w:rPr>
        <w:t>se ubicará en un lugar que no obstaculice salida y evacuación en caso de</w:t>
      </w:r>
      <w:r w:rsidR="003E0A3E" w:rsidRPr="003E0A3E">
        <w:rPr>
          <w:rFonts w:ascii="Maiandra GD" w:hAnsi="Maiandra GD"/>
          <w:sz w:val="24"/>
          <w:szCs w:val="24"/>
        </w:rPr>
        <w:t xml:space="preserve"> emergencia</w:t>
      </w:r>
      <w:r w:rsidRPr="003E0A3E">
        <w:rPr>
          <w:rFonts w:ascii="Maiandra GD" w:hAnsi="Maiandra GD"/>
          <w:sz w:val="24"/>
          <w:szCs w:val="24"/>
        </w:rPr>
        <w:t>.</w:t>
      </w:r>
    </w:p>
    <w:p w14:paraId="66104414" w14:textId="77777777" w:rsidR="000B72A5" w:rsidRDefault="000B72A5" w:rsidP="00B903F8">
      <w:pPr>
        <w:pStyle w:val="Textoindependiente"/>
        <w:spacing w:line="276" w:lineRule="auto"/>
        <w:ind w:right="49"/>
        <w:jc w:val="both"/>
        <w:rPr>
          <w:rFonts w:ascii="Maiandra GD" w:hAnsi="Maiandra GD"/>
          <w:sz w:val="24"/>
          <w:szCs w:val="24"/>
        </w:rPr>
      </w:pPr>
    </w:p>
    <w:p w14:paraId="19109E1E" w14:textId="77777777" w:rsidR="00B903F8" w:rsidRDefault="003E0A3E" w:rsidP="00B903F8">
      <w:pPr>
        <w:pStyle w:val="Textoindependiente"/>
        <w:spacing w:line="276" w:lineRule="auto"/>
        <w:ind w:right="49"/>
        <w:jc w:val="both"/>
        <w:rPr>
          <w:rFonts w:ascii="Maiandra GD" w:hAnsi="Maiandra GD"/>
          <w:b/>
          <w:bCs/>
          <w:sz w:val="24"/>
          <w:szCs w:val="24"/>
        </w:rPr>
      </w:pPr>
      <w:r w:rsidRPr="003E0A3E">
        <w:rPr>
          <w:rFonts w:ascii="Maiandra GD" w:hAnsi="Maiandra GD"/>
          <w:b/>
          <w:bCs/>
          <w:sz w:val="24"/>
          <w:szCs w:val="24"/>
        </w:rPr>
        <w:t xml:space="preserve">  </w:t>
      </w:r>
      <w:r w:rsidR="00D653B9">
        <w:rPr>
          <w:rFonts w:ascii="Maiandra GD" w:hAnsi="Maiandra GD"/>
          <w:b/>
          <w:bCs/>
          <w:sz w:val="24"/>
          <w:szCs w:val="24"/>
        </w:rPr>
        <w:t>Medidas de Seguridad en los Archivos de Gestión</w:t>
      </w:r>
    </w:p>
    <w:p w14:paraId="2D8E9920" w14:textId="77777777" w:rsidR="00B903F8" w:rsidRPr="003E0A3E" w:rsidRDefault="00B903F8" w:rsidP="003E0A3E">
      <w:pPr>
        <w:pStyle w:val="Textoindependiente"/>
        <w:numPr>
          <w:ilvl w:val="0"/>
          <w:numId w:val="36"/>
        </w:numPr>
        <w:spacing w:line="276" w:lineRule="auto"/>
        <w:ind w:right="49"/>
        <w:jc w:val="both"/>
        <w:rPr>
          <w:rFonts w:ascii="Maiandra GD" w:hAnsi="Maiandra GD"/>
          <w:sz w:val="24"/>
          <w:szCs w:val="24"/>
        </w:rPr>
      </w:pPr>
      <w:r w:rsidRPr="003E0A3E">
        <w:rPr>
          <w:rFonts w:ascii="Maiandra GD" w:hAnsi="Maiandra GD"/>
          <w:sz w:val="24"/>
          <w:szCs w:val="24"/>
        </w:rPr>
        <w:t>Restringir el ingreso a los archivos de gestión a personas no autorizadas.</w:t>
      </w:r>
    </w:p>
    <w:p w14:paraId="52952B41" w14:textId="77777777" w:rsidR="00B903F8" w:rsidRPr="003E0A3E" w:rsidRDefault="00B903F8" w:rsidP="003E0A3E">
      <w:pPr>
        <w:pStyle w:val="Textoindependiente"/>
        <w:numPr>
          <w:ilvl w:val="0"/>
          <w:numId w:val="36"/>
        </w:numPr>
        <w:spacing w:line="276" w:lineRule="auto"/>
        <w:ind w:right="49"/>
        <w:jc w:val="both"/>
        <w:rPr>
          <w:rFonts w:ascii="Maiandra GD" w:hAnsi="Maiandra GD"/>
          <w:sz w:val="24"/>
          <w:szCs w:val="24"/>
        </w:rPr>
      </w:pPr>
      <w:r w:rsidRPr="003E0A3E">
        <w:rPr>
          <w:rFonts w:ascii="Maiandra GD" w:hAnsi="Maiandra GD"/>
          <w:sz w:val="24"/>
          <w:szCs w:val="24"/>
        </w:rPr>
        <w:t>El encargado del archivo de gestión, debe asegurarse que los archivadores metálicos queden bajo llave al final de la jornada.</w:t>
      </w:r>
    </w:p>
    <w:p w14:paraId="3FA93328" w14:textId="77777777" w:rsidR="00B903F8" w:rsidRPr="003E0A3E" w:rsidRDefault="00B903F8" w:rsidP="003E0A3E">
      <w:pPr>
        <w:pStyle w:val="Textoindependiente"/>
        <w:numPr>
          <w:ilvl w:val="0"/>
          <w:numId w:val="36"/>
        </w:numPr>
        <w:spacing w:line="276" w:lineRule="auto"/>
        <w:ind w:right="49"/>
        <w:jc w:val="both"/>
        <w:rPr>
          <w:rFonts w:ascii="Maiandra GD" w:hAnsi="Maiandra GD"/>
          <w:sz w:val="24"/>
          <w:szCs w:val="24"/>
        </w:rPr>
      </w:pPr>
      <w:r w:rsidRPr="003E0A3E">
        <w:rPr>
          <w:rFonts w:ascii="Maiandra GD" w:hAnsi="Maiandra GD"/>
          <w:sz w:val="24"/>
          <w:szCs w:val="24"/>
        </w:rPr>
        <w:t>No comer, beber o fumar cerca de las áreas de trabajo o lugar donde existan documentos.</w:t>
      </w:r>
    </w:p>
    <w:p w14:paraId="591C5780" w14:textId="77777777" w:rsidR="00B903F8" w:rsidRPr="003E0A3E" w:rsidRDefault="00B903F8" w:rsidP="003E0A3E">
      <w:pPr>
        <w:pStyle w:val="Textoindependiente"/>
        <w:numPr>
          <w:ilvl w:val="0"/>
          <w:numId w:val="36"/>
        </w:numPr>
        <w:spacing w:line="276" w:lineRule="auto"/>
        <w:ind w:right="49"/>
        <w:jc w:val="both"/>
        <w:rPr>
          <w:rFonts w:ascii="Maiandra GD" w:hAnsi="Maiandra GD"/>
          <w:sz w:val="24"/>
          <w:szCs w:val="24"/>
        </w:rPr>
      </w:pPr>
      <w:r w:rsidRPr="003E0A3E">
        <w:rPr>
          <w:rFonts w:ascii="Maiandra GD" w:hAnsi="Maiandra GD"/>
          <w:sz w:val="24"/>
          <w:szCs w:val="24"/>
        </w:rPr>
        <w:t>No usar cualquier tipo de productos químicos sobre los documentos.</w:t>
      </w:r>
    </w:p>
    <w:p w14:paraId="2F55BEC4" w14:textId="77777777" w:rsidR="00B903F8" w:rsidRPr="003E0A3E" w:rsidRDefault="00B903F8" w:rsidP="003E0A3E">
      <w:pPr>
        <w:pStyle w:val="Textoindependiente"/>
        <w:numPr>
          <w:ilvl w:val="0"/>
          <w:numId w:val="36"/>
        </w:numPr>
        <w:spacing w:line="276" w:lineRule="auto"/>
        <w:ind w:right="49"/>
        <w:jc w:val="both"/>
        <w:rPr>
          <w:rFonts w:ascii="Maiandra GD" w:hAnsi="Maiandra GD"/>
          <w:sz w:val="24"/>
          <w:szCs w:val="24"/>
        </w:rPr>
      </w:pPr>
      <w:r w:rsidRPr="003E0A3E">
        <w:rPr>
          <w:rFonts w:ascii="Maiandra GD" w:hAnsi="Maiandra GD"/>
          <w:sz w:val="24"/>
          <w:szCs w:val="24"/>
        </w:rPr>
        <w:t xml:space="preserve">Separarán los documentos deteriorados por agentes biológicos (insectos, bacterias, </w:t>
      </w:r>
      <w:r w:rsidR="003E0A3E" w:rsidRPr="003E0A3E">
        <w:rPr>
          <w:rFonts w:ascii="Maiandra GD" w:hAnsi="Maiandra GD"/>
          <w:sz w:val="24"/>
          <w:szCs w:val="24"/>
        </w:rPr>
        <w:t>etc.</w:t>
      </w:r>
      <w:r w:rsidRPr="003E0A3E">
        <w:rPr>
          <w:rFonts w:ascii="Maiandra GD" w:hAnsi="Maiandra GD"/>
          <w:sz w:val="24"/>
          <w:szCs w:val="24"/>
        </w:rPr>
        <w:t>) de los documentos en buen estado.</w:t>
      </w:r>
    </w:p>
    <w:p w14:paraId="078422F3" w14:textId="77777777" w:rsidR="00B903F8" w:rsidRPr="003E0A3E" w:rsidRDefault="00B903F8" w:rsidP="003E0A3E">
      <w:pPr>
        <w:pStyle w:val="Textoindependiente"/>
        <w:numPr>
          <w:ilvl w:val="0"/>
          <w:numId w:val="36"/>
        </w:numPr>
        <w:spacing w:line="276" w:lineRule="auto"/>
        <w:ind w:right="49"/>
        <w:jc w:val="both"/>
        <w:rPr>
          <w:rFonts w:ascii="Maiandra GD" w:hAnsi="Maiandra GD"/>
          <w:sz w:val="24"/>
          <w:szCs w:val="24"/>
        </w:rPr>
      </w:pPr>
      <w:r w:rsidRPr="003E0A3E">
        <w:rPr>
          <w:rFonts w:ascii="Maiandra GD" w:hAnsi="Maiandra GD"/>
          <w:sz w:val="24"/>
          <w:szCs w:val="24"/>
        </w:rPr>
        <w:t>El personal de la oficina productora o generadora tendrá identificada la ubicación de los documentos más importantes para la institución en caso de emergencia que dan tiempo para la evacuación previa de personas y bienes.</w:t>
      </w:r>
    </w:p>
    <w:p w14:paraId="733D6B2A" w14:textId="77777777" w:rsidR="00B903F8" w:rsidRPr="003E0A3E" w:rsidRDefault="00B903F8" w:rsidP="003E0A3E">
      <w:pPr>
        <w:pStyle w:val="Textoindependiente"/>
        <w:numPr>
          <w:ilvl w:val="0"/>
          <w:numId w:val="36"/>
        </w:numPr>
        <w:spacing w:line="276" w:lineRule="auto"/>
        <w:ind w:right="49"/>
        <w:jc w:val="both"/>
        <w:rPr>
          <w:rFonts w:ascii="Maiandra GD" w:hAnsi="Maiandra GD"/>
          <w:sz w:val="24"/>
          <w:szCs w:val="24"/>
        </w:rPr>
      </w:pPr>
      <w:r w:rsidRPr="003E0A3E">
        <w:rPr>
          <w:rFonts w:ascii="Maiandra GD" w:hAnsi="Maiandra GD"/>
          <w:sz w:val="24"/>
          <w:szCs w:val="24"/>
        </w:rPr>
        <w:lastRenderedPageBreak/>
        <w:t>Desconectarán los servicios eléctricos al término de la jornada laboral y revisarlos periódicamente.</w:t>
      </w:r>
    </w:p>
    <w:p w14:paraId="16450E84" w14:textId="77777777" w:rsidR="00B903F8" w:rsidRPr="00B903F8" w:rsidRDefault="00B903F8" w:rsidP="00B903F8">
      <w:pPr>
        <w:ind w:right="49"/>
        <w:rPr>
          <w:rFonts w:ascii="Maiandra GD" w:hAnsi="Maiandra GD"/>
          <w:szCs w:val="24"/>
          <w:lang w:val="es-ES"/>
        </w:rPr>
      </w:pPr>
    </w:p>
    <w:p w14:paraId="724A92ED" w14:textId="77777777" w:rsidR="00F9228D" w:rsidRPr="001C61C3" w:rsidRDefault="009349E7" w:rsidP="00D70019">
      <w:pPr>
        <w:spacing w:after="40" w:line="240" w:lineRule="auto"/>
        <w:ind w:right="0"/>
        <w:rPr>
          <w:rFonts w:ascii="Maiandra GD" w:hAnsi="Maiandra GD"/>
          <w:szCs w:val="24"/>
        </w:rPr>
      </w:pPr>
      <w:r w:rsidRPr="001C61C3">
        <w:rPr>
          <w:rFonts w:ascii="Maiandra GD" w:hAnsi="Maiandra GD"/>
          <w:b/>
          <w:szCs w:val="24"/>
        </w:rPr>
        <w:t>C</w:t>
      </w:r>
      <w:r w:rsidR="00D70019">
        <w:rPr>
          <w:rFonts w:ascii="Maiandra GD" w:hAnsi="Maiandra GD"/>
          <w:b/>
          <w:szCs w:val="24"/>
        </w:rPr>
        <w:t>lasificación Documental</w:t>
      </w:r>
      <w:r w:rsidRPr="001C61C3">
        <w:rPr>
          <w:rFonts w:ascii="Maiandra GD" w:hAnsi="Maiandra GD"/>
          <w:b/>
          <w:szCs w:val="24"/>
        </w:rPr>
        <w:t xml:space="preserve"> </w:t>
      </w:r>
      <w:r w:rsidRPr="001C61C3">
        <w:rPr>
          <w:rFonts w:ascii="Maiandra GD" w:hAnsi="Maiandra GD"/>
          <w:szCs w:val="24"/>
        </w:rPr>
        <w:t xml:space="preserve"> </w:t>
      </w:r>
    </w:p>
    <w:p w14:paraId="31F3780C" w14:textId="77777777" w:rsidR="00F9228D" w:rsidRPr="001C61C3" w:rsidRDefault="009349E7" w:rsidP="001F3353">
      <w:pPr>
        <w:spacing w:after="39" w:line="240" w:lineRule="auto"/>
        <w:ind w:left="238" w:right="0" w:firstLine="0"/>
        <w:rPr>
          <w:rFonts w:ascii="Maiandra GD" w:hAnsi="Maiandra GD"/>
          <w:szCs w:val="24"/>
        </w:rPr>
      </w:pPr>
      <w:r w:rsidRPr="001C61C3">
        <w:rPr>
          <w:rFonts w:ascii="Maiandra GD" w:hAnsi="Maiandra GD"/>
          <w:szCs w:val="24"/>
        </w:rPr>
        <w:t xml:space="preserve"> </w:t>
      </w:r>
    </w:p>
    <w:p w14:paraId="64513834" w14:textId="77777777" w:rsidR="00F9228D" w:rsidRPr="001C61C3" w:rsidRDefault="00DD61D3" w:rsidP="00261AE7">
      <w:pPr>
        <w:spacing w:after="42" w:line="246" w:lineRule="auto"/>
        <w:ind w:left="0" w:firstLine="0"/>
        <w:rPr>
          <w:rFonts w:ascii="Maiandra GD" w:hAnsi="Maiandra GD"/>
          <w:szCs w:val="24"/>
        </w:rPr>
      </w:pPr>
      <w:r>
        <w:rPr>
          <w:rFonts w:ascii="Maiandra GD" w:hAnsi="Maiandra GD"/>
          <w:b/>
          <w:szCs w:val="24"/>
        </w:rPr>
        <w:t xml:space="preserve">    </w:t>
      </w:r>
      <w:r w:rsidR="009349E7" w:rsidRPr="001C61C3">
        <w:rPr>
          <w:rFonts w:ascii="Maiandra GD" w:hAnsi="Maiandra GD"/>
          <w:b/>
          <w:szCs w:val="24"/>
        </w:rPr>
        <w:t xml:space="preserve">Clasificación </w:t>
      </w:r>
      <w:r w:rsidR="009D3F55" w:rsidRPr="001C61C3">
        <w:rPr>
          <w:rFonts w:ascii="Maiandra GD" w:hAnsi="Maiandra GD"/>
          <w:b/>
          <w:szCs w:val="24"/>
        </w:rPr>
        <w:t>D</w:t>
      </w:r>
      <w:r w:rsidR="009349E7" w:rsidRPr="001C61C3">
        <w:rPr>
          <w:rFonts w:ascii="Maiandra GD" w:hAnsi="Maiandra GD"/>
          <w:b/>
          <w:szCs w:val="24"/>
        </w:rPr>
        <w:t xml:space="preserve">ocumental </w:t>
      </w:r>
      <w:r w:rsidR="009D3F55" w:rsidRPr="001C61C3">
        <w:rPr>
          <w:rFonts w:ascii="Maiandra GD" w:hAnsi="Maiandra GD"/>
          <w:b/>
          <w:szCs w:val="24"/>
        </w:rPr>
        <w:t>I</w:t>
      </w:r>
      <w:r w:rsidR="009349E7" w:rsidRPr="001C61C3">
        <w:rPr>
          <w:rFonts w:ascii="Maiandra GD" w:hAnsi="Maiandra GD"/>
          <w:b/>
          <w:szCs w:val="24"/>
        </w:rPr>
        <w:t xml:space="preserve">nstitucional.  </w:t>
      </w:r>
    </w:p>
    <w:p w14:paraId="1AE6068C" w14:textId="77777777" w:rsidR="00F9228D" w:rsidRPr="001C61C3" w:rsidRDefault="009349E7" w:rsidP="00261AE7">
      <w:pPr>
        <w:spacing w:after="36" w:line="240" w:lineRule="auto"/>
        <w:ind w:left="238" w:firstLine="0"/>
        <w:rPr>
          <w:rFonts w:ascii="Maiandra GD" w:hAnsi="Maiandra GD"/>
          <w:szCs w:val="24"/>
        </w:rPr>
      </w:pPr>
      <w:r w:rsidRPr="001C61C3">
        <w:rPr>
          <w:rFonts w:ascii="Maiandra GD" w:hAnsi="Maiandra GD"/>
          <w:b/>
          <w:szCs w:val="24"/>
        </w:rPr>
        <w:t xml:space="preserve"> </w:t>
      </w:r>
    </w:p>
    <w:p w14:paraId="0595F2AB" w14:textId="77777777" w:rsidR="00F9228D" w:rsidRDefault="00261AE7" w:rsidP="00B3067D">
      <w:pPr>
        <w:ind w:right="49"/>
        <w:rPr>
          <w:rFonts w:ascii="Maiandra GD" w:hAnsi="Maiandra GD"/>
          <w:szCs w:val="24"/>
        </w:rPr>
      </w:pPr>
      <w:r w:rsidRPr="001C61C3">
        <w:rPr>
          <w:rFonts w:ascii="Maiandra GD" w:hAnsi="Maiandra GD"/>
          <w:szCs w:val="24"/>
        </w:rPr>
        <w:t xml:space="preserve">Una vez completado el proceso de identificación, se procederá a dar inicio a la clasificación documental que consiste en crear una estructura lógica del fondo documental, agrupando jerárquicamente los documentos de un </w:t>
      </w:r>
      <w:r w:rsidR="00C847F9" w:rsidRPr="001C61C3">
        <w:rPr>
          <w:rFonts w:ascii="Maiandra GD" w:hAnsi="Maiandra GD"/>
          <w:szCs w:val="24"/>
        </w:rPr>
        <w:t>fondo. -</w:t>
      </w:r>
      <w:r w:rsidRPr="001C61C3">
        <w:rPr>
          <w:rFonts w:ascii="Maiandra GD" w:hAnsi="Maiandra GD"/>
          <w:szCs w:val="24"/>
        </w:rPr>
        <w:t xml:space="preserve"> La clasificación documental dependerá del Sistema de Clasificación que se adopte que puede ser: orgánico, por unidad productora, por tipo documental, por funciones y procesos.</w:t>
      </w:r>
    </w:p>
    <w:p w14:paraId="648B3A5F" w14:textId="77777777" w:rsidR="00285ECB" w:rsidRPr="001C61C3" w:rsidRDefault="00285ECB" w:rsidP="00B3067D">
      <w:pPr>
        <w:ind w:right="49"/>
        <w:rPr>
          <w:rFonts w:ascii="Maiandra GD" w:hAnsi="Maiandra GD"/>
          <w:szCs w:val="24"/>
        </w:rPr>
      </w:pPr>
    </w:p>
    <w:p w14:paraId="4C4B4DD1" w14:textId="77777777" w:rsidR="00F9228D" w:rsidRPr="001C61C3" w:rsidRDefault="00DD61D3" w:rsidP="005F3116">
      <w:pPr>
        <w:spacing w:after="42" w:line="246" w:lineRule="auto"/>
        <w:ind w:left="0" w:firstLine="0"/>
        <w:rPr>
          <w:rFonts w:ascii="Maiandra GD" w:hAnsi="Maiandra GD"/>
          <w:szCs w:val="24"/>
        </w:rPr>
      </w:pPr>
      <w:r>
        <w:rPr>
          <w:rFonts w:ascii="Maiandra GD" w:hAnsi="Maiandra GD"/>
          <w:b/>
          <w:szCs w:val="24"/>
        </w:rPr>
        <w:t xml:space="preserve">    </w:t>
      </w:r>
      <w:r w:rsidR="009349E7" w:rsidRPr="001C61C3">
        <w:rPr>
          <w:rFonts w:ascii="Maiandra GD" w:hAnsi="Maiandra GD"/>
          <w:b/>
          <w:szCs w:val="24"/>
        </w:rPr>
        <w:t>Sistema de Clasificación Documental</w:t>
      </w:r>
      <w:r w:rsidR="005F3116" w:rsidRPr="001C61C3">
        <w:rPr>
          <w:rFonts w:ascii="Maiandra GD" w:hAnsi="Maiandra GD"/>
          <w:b/>
          <w:szCs w:val="24"/>
        </w:rPr>
        <w:t>.</w:t>
      </w:r>
      <w:r w:rsidR="009349E7" w:rsidRPr="001C61C3">
        <w:rPr>
          <w:rFonts w:ascii="Maiandra GD" w:hAnsi="Maiandra GD"/>
          <w:b/>
          <w:szCs w:val="24"/>
        </w:rPr>
        <w:t xml:space="preserve"> </w:t>
      </w:r>
      <w:r w:rsidR="009349E7" w:rsidRPr="001C61C3">
        <w:rPr>
          <w:rFonts w:ascii="Maiandra GD" w:hAnsi="Maiandra GD"/>
          <w:szCs w:val="24"/>
        </w:rPr>
        <w:t xml:space="preserve"> </w:t>
      </w:r>
    </w:p>
    <w:p w14:paraId="7FF515B3" w14:textId="77777777" w:rsidR="00F9228D" w:rsidRPr="001C61C3" w:rsidRDefault="009349E7" w:rsidP="001F3353">
      <w:pPr>
        <w:spacing w:after="36" w:line="240" w:lineRule="auto"/>
        <w:ind w:left="238" w:right="0" w:firstLine="0"/>
        <w:rPr>
          <w:rFonts w:ascii="Maiandra GD" w:hAnsi="Maiandra GD"/>
          <w:szCs w:val="24"/>
        </w:rPr>
      </w:pPr>
      <w:r w:rsidRPr="001C61C3">
        <w:rPr>
          <w:rFonts w:ascii="Maiandra GD" w:hAnsi="Maiandra GD"/>
          <w:szCs w:val="24"/>
        </w:rPr>
        <w:t xml:space="preserve"> </w:t>
      </w:r>
    </w:p>
    <w:p w14:paraId="784E7EDE" w14:textId="77777777" w:rsidR="00F9228D" w:rsidRDefault="009349E7" w:rsidP="00B3067D">
      <w:pPr>
        <w:ind w:right="49"/>
        <w:rPr>
          <w:rFonts w:ascii="Maiandra GD" w:hAnsi="Maiandra GD"/>
          <w:color w:val="FF0000"/>
          <w:szCs w:val="24"/>
        </w:rPr>
      </w:pPr>
      <w:r w:rsidRPr="001C61C3">
        <w:rPr>
          <w:rFonts w:ascii="Maiandra GD" w:hAnsi="Maiandra GD"/>
          <w:szCs w:val="24"/>
        </w:rPr>
        <w:t xml:space="preserve">Los documentos generados por cada dependencia organizativa y en resguardo de los archivos de Oficina o Gestión deberán permanecer en razón de uso y consulta durante un periodo </w:t>
      </w:r>
      <w:r w:rsidR="00B21B5E">
        <w:rPr>
          <w:rFonts w:ascii="Maiandra GD" w:hAnsi="Maiandra GD"/>
          <w:szCs w:val="24"/>
        </w:rPr>
        <w:t xml:space="preserve">de </w:t>
      </w:r>
      <w:r w:rsidR="000A3317" w:rsidRPr="001C61C3">
        <w:rPr>
          <w:rFonts w:ascii="Maiandra GD" w:hAnsi="Maiandra GD"/>
          <w:szCs w:val="24"/>
        </w:rPr>
        <w:t xml:space="preserve">uno a cinco años, según la duración del trámite, de acuerdo a </w:t>
      </w:r>
      <w:r w:rsidRPr="001C61C3">
        <w:rPr>
          <w:rFonts w:ascii="Maiandra GD" w:hAnsi="Maiandra GD"/>
          <w:szCs w:val="24"/>
        </w:rPr>
        <w:t xml:space="preserve">la </w:t>
      </w:r>
      <w:r w:rsidR="000A3317" w:rsidRPr="001C61C3">
        <w:rPr>
          <w:rFonts w:ascii="Maiandra GD" w:hAnsi="Maiandra GD"/>
          <w:szCs w:val="24"/>
        </w:rPr>
        <w:t>T</w:t>
      </w:r>
      <w:r w:rsidRPr="001C61C3">
        <w:rPr>
          <w:rFonts w:ascii="Maiandra GD" w:hAnsi="Maiandra GD"/>
          <w:szCs w:val="24"/>
        </w:rPr>
        <w:t xml:space="preserve">abla </w:t>
      </w:r>
      <w:r w:rsidR="00D11F28" w:rsidRPr="001C61C3">
        <w:rPr>
          <w:rFonts w:ascii="Maiandra GD" w:hAnsi="Maiandra GD"/>
          <w:szCs w:val="24"/>
        </w:rPr>
        <w:t>de Plazos</w:t>
      </w:r>
      <w:r w:rsidR="000A3317" w:rsidRPr="001C61C3">
        <w:rPr>
          <w:rFonts w:ascii="Maiandra GD" w:hAnsi="Maiandra GD"/>
          <w:szCs w:val="24"/>
        </w:rPr>
        <w:t xml:space="preserve"> </w:t>
      </w:r>
      <w:r w:rsidR="00D11F28" w:rsidRPr="001C61C3">
        <w:rPr>
          <w:rFonts w:ascii="Maiandra GD" w:hAnsi="Maiandra GD"/>
          <w:szCs w:val="24"/>
        </w:rPr>
        <w:t>de</w:t>
      </w:r>
      <w:r w:rsidRPr="001C61C3">
        <w:rPr>
          <w:rFonts w:ascii="Maiandra GD" w:hAnsi="Maiandra GD"/>
          <w:szCs w:val="24"/>
        </w:rPr>
        <w:t xml:space="preserve"> Conservación Documental, Pasados dichos periodos serán objeto de transferencia al Archivo Central. </w:t>
      </w:r>
    </w:p>
    <w:p w14:paraId="7665FAD0" w14:textId="77777777" w:rsidR="00F9228D" w:rsidRPr="001C61C3" w:rsidRDefault="009349E7" w:rsidP="000A3317">
      <w:pPr>
        <w:autoSpaceDE w:val="0"/>
        <w:autoSpaceDN w:val="0"/>
        <w:adjustRightInd w:val="0"/>
        <w:spacing w:after="0" w:line="240" w:lineRule="auto"/>
        <w:ind w:left="0" w:right="0" w:firstLine="0"/>
        <w:jc w:val="left"/>
        <w:rPr>
          <w:rFonts w:ascii="Maiandra GD" w:hAnsi="Maiandra GD"/>
          <w:szCs w:val="24"/>
        </w:rPr>
      </w:pPr>
      <w:r w:rsidRPr="001C61C3">
        <w:rPr>
          <w:rFonts w:ascii="Maiandra GD" w:hAnsi="Maiandra GD"/>
          <w:b/>
          <w:szCs w:val="24"/>
        </w:rPr>
        <w:t xml:space="preserve"> </w:t>
      </w:r>
    </w:p>
    <w:p w14:paraId="4153FA9E" w14:textId="77777777" w:rsidR="00F9228D" w:rsidRPr="001C61C3" w:rsidRDefault="009349E7" w:rsidP="001F3353">
      <w:pPr>
        <w:spacing w:after="42" w:line="246" w:lineRule="auto"/>
        <w:rPr>
          <w:rFonts w:ascii="Maiandra GD" w:hAnsi="Maiandra GD"/>
          <w:szCs w:val="24"/>
        </w:rPr>
      </w:pPr>
      <w:r w:rsidRPr="001C61C3">
        <w:rPr>
          <w:rFonts w:ascii="Maiandra GD" w:hAnsi="Maiandra GD"/>
          <w:b/>
          <w:szCs w:val="24"/>
        </w:rPr>
        <w:t xml:space="preserve">Sistema de </w:t>
      </w:r>
      <w:r w:rsidR="00666EC5" w:rsidRPr="001C61C3">
        <w:rPr>
          <w:rFonts w:ascii="Maiandra GD" w:hAnsi="Maiandra GD"/>
          <w:b/>
          <w:szCs w:val="24"/>
        </w:rPr>
        <w:t>O</w:t>
      </w:r>
      <w:r w:rsidRPr="001C61C3">
        <w:rPr>
          <w:rFonts w:ascii="Maiandra GD" w:hAnsi="Maiandra GD"/>
          <w:b/>
          <w:szCs w:val="24"/>
        </w:rPr>
        <w:t xml:space="preserve">rganización de </w:t>
      </w:r>
      <w:r w:rsidR="00666EC5" w:rsidRPr="001C61C3">
        <w:rPr>
          <w:rFonts w:ascii="Maiandra GD" w:hAnsi="Maiandra GD"/>
          <w:b/>
          <w:szCs w:val="24"/>
        </w:rPr>
        <w:t>P</w:t>
      </w:r>
      <w:r w:rsidRPr="001C61C3">
        <w:rPr>
          <w:rFonts w:ascii="Maiandra GD" w:hAnsi="Maiandra GD"/>
          <w:b/>
          <w:szCs w:val="24"/>
        </w:rPr>
        <w:t xml:space="preserve">lazos de </w:t>
      </w:r>
      <w:r w:rsidR="00666EC5" w:rsidRPr="001C61C3">
        <w:rPr>
          <w:rFonts w:ascii="Maiandra GD" w:hAnsi="Maiandra GD"/>
          <w:b/>
          <w:szCs w:val="24"/>
        </w:rPr>
        <w:t>Conservación D</w:t>
      </w:r>
      <w:r w:rsidRPr="001C61C3">
        <w:rPr>
          <w:rFonts w:ascii="Maiandra GD" w:hAnsi="Maiandra GD"/>
          <w:b/>
          <w:szCs w:val="24"/>
        </w:rPr>
        <w:t xml:space="preserve">ocumental.  </w:t>
      </w:r>
    </w:p>
    <w:p w14:paraId="4DC25F62" w14:textId="77777777" w:rsidR="00F9228D" w:rsidRPr="001C61C3" w:rsidRDefault="009349E7" w:rsidP="001F3353">
      <w:pPr>
        <w:spacing w:after="36" w:line="240" w:lineRule="auto"/>
        <w:ind w:left="238" w:right="0" w:firstLine="0"/>
        <w:rPr>
          <w:rFonts w:ascii="Maiandra GD" w:hAnsi="Maiandra GD"/>
          <w:szCs w:val="24"/>
        </w:rPr>
      </w:pPr>
      <w:r w:rsidRPr="001C61C3">
        <w:rPr>
          <w:rFonts w:ascii="Maiandra GD" w:hAnsi="Maiandra GD"/>
          <w:szCs w:val="24"/>
        </w:rPr>
        <w:t xml:space="preserve"> </w:t>
      </w:r>
    </w:p>
    <w:p w14:paraId="34D2003A" w14:textId="77777777" w:rsidR="00F9228D" w:rsidRPr="001C61C3" w:rsidRDefault="009349E7" w:rsidP="00B3067D">
      <w:pPr>
        <w:ind w:right="49"/>
        <w:rPr>
          <w:rFonts w:ascii="Maiandra GD" w:hAnsi="Maiandra GD"/>
          <w:szCs w:val="24"/>
        </w:rPr>
      </w:pPr>
      <w:r w:rsidRPr="001C61C3">
        <w:rPr>
          <w:rFonts w:ascii="Maiandra GD" w:hAnsi="Maiandra GD"/>
          <w:szCs w:val="24"/>
        </w:rPr>
        <w:t xml:space="preserve">Los Encargados de Archivo de Oficina o </w:t>
      </w:r>
      <w:r w:rsidR="00667CF8" w:rsidRPr="001C61C3">
        <w:rPr>
          <w:rFonts w:ascii="Maiandra GD" w:hAnsi="Maiandra GD"/>
          <w:szCs w:val="24"/>
        </w:rPr>
        <w:t>Gestión,</w:t>
      </w:r>
      <w:r w:rsidRPr="001C61C3">
        <w:rPr>
          <w:rFonts w:ascii="Maiandra GD" w:hAnsi="Maiandra GD"/>
          <w:szCs w:val="24"/>
        </w:rPr>
        <w:t xml:space="preserve"> </w:t>
      </w:r>
      <w:r w:rsidR="00667CF8" w:rsidRPr="001C61C3">
        <w:rPr>
          <w:rFonts w:ascii="Maiandra GD" w:hAnsi="Maiandra GD"/>
          <w:szCs w:val="24"/>
        </w:rPr>
        <w:t>d</w:t>
      </w:r>
      <w:r w:rsidRPr="001C61C3">
        <w:rPr>
          <w:rFonts w:ascii="Maiandra GD" w:hAnsi="Maiandra GD"/>
          <w:szCs w:val="24"/>
        </w:rPr>
        <w:t xml:space="preserve">eben </w:t>
      </w:r>
      <w:r w:rsidR="00667CF8" w:rsidRPr="001C61C3">
        <w:rPr>
          <w:rFonts w:ascii="Maiandra GD" w:hAnsi="Maiandra GD"/>
          <w:szCs w:val="24"/>
        </w:rPr>
        <w:t xml:space="preserve">clasificar la </w:t>
      </w:r>
      <w:r w:rsidR="00604EC5">
        <w:rPr>
          <w:rFonts w:ascii="Maiandra GD" w:hAnsi="Maiandra GD"/>
          <w:szCs w:val="24"/>
        </w:rPr>
        <w:t>d</w:t>
      </w:r>
      <w:r w:rsidR="00667CF8" w:rsidRPr="001C61C3">
        <w:rPr>
          <w:rFonts w:ascii="Maiandra GD" w:hAnsi="Maiandra GD"/>
          <w:szCs w:val="24"/>
        </w:rPr>
        <w:t xml:space="preserve">ocumentación según </w:t>
      </w:r>
      <w:r w:rsidRPr="001C61C3">
        <w:rPr>
          <w:rFonts w:ascii="Maiandra GD" w:hAnsi="Maiandra GD"/>
          <w:szCs w:val="24"/>
        </w:rPr>
        <w:t xml:space="preserve">los plazos </w:t>
      </w:r>
      <w:r w:rsidR="009962B0" w:rsidRPr="001C61C3">
        <w:rPr>
          <w:rFonts w:ascii="Maiandra GD" w:hAnsi="Maiandra GD"/>
          <w:szCs w:val="24"/>
        </w:rPr>
        <w:t xml:space="preserve">establecidos </w:t>
      </w:r>
      <w:r w:rsidRPr="001C61C3">
        <w:rPr>
          <w:rFonts w:ascii="Maiandra GD" w:hAnsi="Maiandra GD"/>
          <w:szCs w:val="24"/>
        </w:rPr>
        <w:t>en las Tablas de Conservación Documental, debiendo contar previamente con el visto bueno de</w:t>
      </w:r>
      <w:r w:rsidR="009962B0" w:rsidRPr="001C61C3">
        <w:rPr>
          <w:rFonts w:ascii="Maiandra GD" w:hAnsi="Maiandra GD"/>
          <w:szCs w:val="24"/>
        </w:rPr>
        <w:t xml:space="preserve"> </w:t>
      </w:r>
      <w:r w:rsidRPr="001C61C3">
        <w:rPr>
          <w:rFonts w:ascii="Maiandra GD" w:hAnsi="Maiandra GD"/>
          <w:szCs w:val="24"/>
        </w:rPr>
        <w:t>l</w:t>
      </w:r>
      <w:r w:rsidR="009962B0" w:rsidRPr="001C61C3">
        <w:rPr>
          <w:rFonts w:ascii="Maiandra GD" w:hAnsi="Maiandra GD"/>
          <w:szCs w:val="24"/>
        </w:rPr>
        <w:t>a</w:t>
      </w:r>
      <w:r w:rsidRPr="001C61C3">
        <w:rPr>
          <w:rFonts w:ascii="Maiandra GD" w:hAnsi="Maiandra GD"/>
          <w:szCs w:val="24"/>
        </w:rPr>
        <w:t xml:space="preserve"> Geren</w:t>
      </w:r>
      <w:r w:rsidR="009962B0" w:rsidRPr="001C61C3">
        <w:rPr>
          <w:rFonts w:ascii="Maiandra GD" w:hAnsi="Maiandra GD"/>
          <w:szCs w:val="24"/>
        </w:rPr>
        <w:t>cia,</w:t>
      </w:r>
      <w:r w:rsidRPr="001C61C3">
        <w:rPr>
          <w:rFonts w:ascii="Maiandra GD" w:hAnsi="Maiandra GD"/>
          <w:szCs w:val="24"/>
        </w:rPr>
        <w:t xml:space="preserve"> </w:t>
      </w:r>
      <w:proofErr w:type="gramStart"/>
      <w:r w:rsidRPr="001C61C3">
        <w:rPr>
          <w:rFonts w:ascii="Maiandra GD" w:hAnsi="Maiandra GD"/>
          <w:szCs w:val="24"/>
        </w:rPr>
        <w:t>Jefes</w:t>
      </w:r>
      <w:proofErr w:type="gramEnd"/>
      <w:r w:rsidRPr="001C61C3">
        <w:rPr>
          <w:rFonts w:ascii="Maiandra GD" w:hAnsi="Maiandra GD"/>
          <w:szCs w:val="24"/>
        </w:rPr>
        <w:t xml:space="preserve"> </w:t>
      </w:r>
      <w:r w:rsidR="009962B0" w:rsidRPr="001C61C3">
        <w:rPr>
          <w:rFonts w:ascii="Maiandra GD" w:hAnsi="Maiandra GD"/>
          <w:szCs w:val="24"/>
        </w:rPr>
        <w:t xml:space="preserve">o Encargados </w:t>
      </w:r>
      <w:r w:rsidRPr="001C61C3">
        <w:rPr>
          <w:rFonts w:ascii="Maiandra GD" w:hAnsi="Maiandra GD"/>
          <w:szCs w:val="24"/>
        </w:rPr>
        <w:t xml:space="preserve">de cada dependencia organizativa; tal propuesta debe considerar los plazos estimados durante el proceso de valoración del uso y consulta de los documentos.  </w:t>
      </w:r>
    </w:p>
    <w:p w14:paraId="775F91CD" w14:textId="77777777" w:rsidR="00F9228D" w:rsidRPr="001C61C3" w:rsidRDefault="009349E7" w:rsidP="001F3353">
      <w:pPr>
        <w:spacing w:after="36" w:line="240" w:lineRule="auto"/>
        <w:ind w:left="238" w:right="0" w:firstLine="0"/>
        <w:rPr>
          <w:rFonts w:ascii="Maiandra GD" w:hAnsi="Maiandra GD"/>
          <w:szCs w:val="24"/>
        </w:rPr>
      </w:pPr>
      <w:r w:rsidRPr="001C61C3">
        <w:rPr>
          <w:rFonts w:ascii="Maiandra GD" w:hAnsi="Maiandra GD"/>
          <w:szCs w:val="24"/>
        </w:rPr>
        <w:t xml:space="preserve"> </w:t>
      </w:r>
    </w:p>
    <w:p w14:paraId="2869526C" w14:textId="77777777" w:rsidR="00F9228D" w:rsidRPr="001C61C3" w:rsidRDefault="009349E7" w:rsidP="00B3067D">
      <w:pPr>
        <w:ind w:right="49"/>
        <w:rPr>
          <w:rFonts w:ascii="Maiandra GD" w:hAnsi="Maiandra GD"/>
          <w:szCs w:val="24"/>
        </w:rPr>
      </w:pPr>
      <w:r w:rsidRPr="001C61C3">
        <w:rPr>
          <w:rFonts w:ascii="Maiandra GD" w:hAnsi="Maiandra GD"/>
          <w:szCs w:val="24"/>
        </w:rPr>
        <w:t>El Comité Institucional de Selección y Eliminación Documental (CISED) analizará los plazos propuestos por l</w:t>
      </w:r>
      <w:r w:rsidR="009962B0" w:rsidRPr="001C61C3">
        <w:rPr>
          <w:rFonts w:ascii="Maiandra GD" w:hAnsi="Maiandra GD"/>
          <w:szCs w:val="24"/>
        </w:rPr>
        <w:t>a</w:t>
      </w:r>
      <w:r w:rsidRPr="001C61C3">
        <w:rPr>
          <w:rFonts w:ascii="Maiandra GD" w:hAnsi="Maiandra GD"/>
          <w:szCs w:val="24"/>
        </w:rPr>
        <w:t xml:space="preserve"> geren</w:t>
      </w:r>
      <w:r w:rsidR="009962B0" w:rsidRPr="001C61C3">
        <w:rPr>
          <w:rFonts w:ascii="Maiandra GD" w:hAnsi="Maiandra GD"/>
          <w:szCs w:val="24"/>
        </w:rPr>
        <w:t>cia,</w:t>
      </w:r>
      <w:r w:rsidRPr="001C61C3">
        <w:rPr>
          <w:rFonts w:ascii="Maiandra GD" w:hAnsi="Maiandra GD"/>
          <w:szCs w:val="24"/>
        </w:rPr>
        <w:t xml:space="preserve"> jefes</w:t>
      </w:r>
      <w:r w:rsidR="009962B0" w:rsidRPr="001C61C3">
        <w:rPr>
          <w:rFonts w:ascii="Maiandra GD" w:hAnsi="Maiandra GD"/>
          <w:szCs w:val="24"/>
        </w:rPr>
        <w:t xml:space="preserve"> o encargados</w:t>
      </w:r>
      <w:r w:rsidRPr="001C61C3">
        <w:rPr>
          <w:rFonts w:ascii="Maiandra GD" w:hAnsi="Maiandra GD"/>
          <w:szCs w:val="24"/>
        </w:rPr>
        <w:t xml:space="preserve"> de cada dependencia organizativa en las Tablas de Plazos de Conservación Documental, realizando un consolidado en la tabla referida. Tomando como base la normativa aplicable, aprobará los periodos o plazos que serán conservados como archivos los documentos generados en cada dependencia organizativa, siendo </w:t>
      </w:r>
      <w:proofErr w:type="gramStart"/>
      <w:r w:rsidRPr="001C61C3">
        <w:rPr>
          <w:rFonts w:ascii="Maiandra GD" w:hAnsi="Maiandra GD"/>
          <w:szCs w:val="24"/>
        </w:rPr>
        <w:t>éstos</w:t>
      </w:r>
      <w:proofErr w:type="gramEnd"/>
      <w:r w:rsidRPr="001C61C3">
        <w:rPr>
          <w:rFonts w:ascii="Maiandra GD" w:hAnsi="Maiandra GD"/>
          <w:szCs w:val="24"/>
        </w:rPr>
        <w:t xml:space="preserve"> clasificados por </w:t>
      </w:r>
      <w:r w:rsidR="009962B0" w:rsidRPr="001C61C3">
        <w:rPr>
          <w:rFonts w:ascii="Maiandra GD" w:hAnsi="Maiandra GD"/>
          <w:szCs w:val="24"/>
        </w:rPr>
        <w:t>tipos</w:t>
      </w:r>
      <w:r w:rsidRPr="001C61C3">
        <w:rPr>
          <w:rFonts w:ascii="Maiandra GD" w:hAnsi="Maiandra GD"/>
          <w:szCs w:val="24"/>
        </w:rPr>
        <w:t xml:space="preserve"> de documento</w:t>
      </w:r>
      <w:r w:rsidR="009962B0" w:rsidRPr="001C61C3">
        <w:rPr>
          <w:rFonts w:ascii="Maiandra GD" w:hAnsi="Maiandra GD"/>
          <w:szCs w:val="24"/>
        </w:rPr>
        <w:t>s</w:t>
      </w:r>
      <w:r w:rsidRPr="001C61C3">
        <w:rPr>
          <w:rFonts w:ascii="Maiandra GD" w:hAnsi="Maiandra GD"/>
          <w:szCs w:val="24"/>
        </w:rPr>
        <w:t xml:space="preserve">.  </w:t>
      </w:r>
    </w:p>
    <w:p w14:paraId="6B8BB0E7" w14:textId="77777777" w:rsidR="00F9228D" w:rsidRPr="001C61C3" w:rsidRDefault="009349E7" w:rsidP="001F3353">
      <w:pPr>
        <w:spacing w:after="36" w:line="240" w:lineRule="auto"/>
        <w:ind w:left="238" w:right="0" w:firstLine="0"/>
        <w:rPr>
          <w:rFonts w:ascii="Maiandra GD" w:hAnsi="Maiandra GD"/>
          <w:szCs w:val="24"/>
        </w:rPr>
      </w:pPr>
      <w:r w:rsidRPr="001C61C3">
        <w:rPr>
          <w:rFonts w:ascii="Maiandra GD" w:hAnsi="Maiandra GD"/>
          <w:szCs w:val="24"/>
        </w:rPr>
        <w:t xml:space="preserve"> </w:t>
      </w:r>
    </w:p>
    <w:p w14:paraId="690E8C8B" w14:textId="77777777" w:rsidR="00F9228D" w:rsidRPr="001C61C3" w:rsidRDefault="009349E7" w:rsidP="00B3067D">
      <w:pPr>
        <w:ind w:right="49"/>
        <w:rPr>
          <w:rFonts w:ascii="Maiandra GD" w:hAnsi="Maiandra GD"/>
          <w:szCs w:val="24"/>
        </w:rPr>
      </w:pPr>
      <w:r w:rsidRPr="001C61C3">
        <w:rPr>
          <w:rFonts w:ascii="Maiandra GD" w:hAnsi="Maiandra GD"/>
          <w:szCs w:val="24"/>
        </w:rPr>
        <w:t>Los plazos determinados en la Tabla de Plazos de Conservación Documental de los Archivos de</w:t>
      </w:r>
      <w:r w:rsidR="009962B0" w:rsidRPr="001C61C3">
        <w:rPr>
          <w:rFonts w:ascii="Maiandra GD" w:hAnsi="Maiandra GD"/>
          <w:szCs w:val="24"/>
        </w:rPr>
        <w:t xml:space="preserve"> </w:t>
      </w:r>
      <w:r w:rsidRPr="001C61C3">
        <w:rPr>
          <w:rFonts w:ascii="Maiandra GD" w:hAnsi="Maiandra GD"/>
          <w:szCs w:val="24"/>
        </w:rPr>
        <w:t xml:space="preserve">Oficina o Gestión, deben ser consensuados con la Unidad de Gestión Documental y Archivos; seguidamente deben ser aprobados por el Comité Institucional de Selección y Eliminación Documental y constituirán la vigencia documental municipal generada por cada dependencia organizativa.  </w:t>
      </w:r>
    </w:p>
    <w:p w14:paraId="6E32AFCC" w14:textId="77777777" w:rsidR="00F9228D" w:rsidRPr="001C61C3" w:rsidRDefault="009349E7" w:rsidP="001F3353">
      <w:pPr>
        <w:spacing w:after="36" w:line="240" w:lineRule="auto"/>
        <w:ind w:left="238" w:right="0" w:firstLine="0"/>
        <w:rPr>
          <w:rFonts w:ascii="Maiandra GD" w:hAnsi="Maiandra GD"/>
          <w:szCs w:val="24"/>
        </w:rPr>
      </w:pPr>
      <w:r w:rsidRPr="001C61C3">
        <w:rPr>
          <w:rFonts w:ascii="Maiandra GD" w:hAnsi="Maiandra GD"/>
          <w:szCs w:val="24"/>
        </w:rPr>
        <w:lastRenderedPageBreak/>
        <w:t xml:space="preserve"> </w:t>
      </w:r>
    </w:p>
    <w:p w14:paraId="298F1641" w14:textId="77777777" w:rsidR="00F9228D" w:rsidRDefault="009349E7" w:rsidP="00B3067D">
      <w:pPr>
        <w:ind w:right="49"/>
        <w:rPr>
          <w:rFonts w:ascii="Maiandra GD" w:hAnsi="Maiandra GD"/>
          <w:szCs w:val="24"/>
        </w:rPr>
      </w:pPr>
      <w:r w:rsidRPr="001C61C3">
        <w:rPr>
          <w:rFonts w:ascii="Maiandra GD" w:hAnsi="Maiandra GD"/>
          <w:szCs w:val="24"/>
        </w:rPr>
        <w:t xml:space="preserve">La Unidad de Gestión Documental y Archivos debe someter a aprobación los plazos de conservación documental detallados en la Tabla de Plazos de Conservación Documental, </w:t>
      </w:r>
      <w:r w:rsidR="00976E82" w:rsidRPr="001C61C3">
        <w:rPr>
          <w:rFonts w:ascii="Maiandra GD" w:hAnsi="Maiandra GD"/>
          <w:szCs w:val="24"/>
        </w:rPr>
        <w:t>según la normativa d</w:t>
      </w:r>
      <w:r w:rsidRPr="001C61C3">
        <w:rPr>
          <w:rFonts w:ascii="Maiandra GD" w:hAnsi="Maiandra GD"/>
          <w:szCs w:val="24"/>
        </w:rPr>
        <w:t xml:space="preserve">el Archivo General de la Nación.  </w:t>
      </w:r>
    </w:p>
    <w:p w14:paraId="715579E0" w14:textId="77777777" w:rsidR="00D70019" w:rsidRPr="001C61C3" w:rsidRDefault="00D70019" w:rsidP="00B3067D">
      <w:pPr>
        <w:ind w:right="49"/>
        <w:rPr>
          <w:rFonts w:ascii="Maiandra GD" w:hAnsi="Maiandra GD"/>
          <w:szCs w:val="24"/>
        </w:rPr>
      </w:pPr>
    </w:p>
    <w:p w14:paraId="77318467" w14:textId="77777777" w:rsidR="00F9228D" w:rsidRDefault="00D70019" w:rsidP="00D70019">
      <w:pPr>
        <w:spacing w:after="36" w:line="240" w:lineRule="auto"/>
        <w:ind w:left="0" w:right="0" w:firstLine="0"/>
        <w:rPr>
          <w:rFonts w:ascii="Maiandra GD" w:hAnsi="Maiandra GD"/>
          <w:szCs w:val="24"/>
        </w:rPr>
      </w:pPr>
      <w:r>
        <w:rPr>
          <w:rFonts w:ascii="Maiandra GD" w:hAnsi="Maiandra GD"/>
          <w:b/>
          <w:szCs w:val="24"/>
        </w:rPr>
        <w:t xml:space="preserve">   </w:t>
      </w:r>
      <w:r w:rsidR="009349E7" w:rsidRPr="001C61C3">
        <w:rPr>
          <w:rFonts w:ascii="Maiandra GD" w:hAnsi="Maiandra GD"/>
          <w:b/>
          <w:szCs w:val="24"/>
        </w:rPr>
        <w:t xml:space="preserve">Tabla de Plazos de Conservación Documental. </w:t>
      </w:r>
      <w:r w:rsidR="009349E7" w:rsidRPr="001C61C3">
        <w:rPr>
          <w:rFonts w:ascii="Maiandra GD" w:hAnsi="Maiandra GD"/>
          <w:szCs w:val="24"/>
        </w:rPr>
        <w:t xml:space="preserve"> </w:t>
      </w:r>
    </w:p>
    <w:p w14:paraId="41B15157" w14:textId="77777777" w:rsidR="00D70019" w:rsidRPr="001C61C3" w:rsidRDefault="00D70019" w:rsidP="00D70019">
      <w:pPr>
        <w:spacing w:after="36" w:line="240" w:lineRule="auto"/>
        <w:ind w:left="0" w:right="0" w:firstLine="0"/>
        <w:rPr>
          <w:rFonts w:ascii="Maiandra GD" w:hAnsi="Maiandra GD"/>
          <w:szCs w:val="24"/>
        </w:rPr>
      </w:pPr>
    </w:p>
    <w:p w14:paraId="4A8A3C10" w14:textId="77777777" w:rsidR="00F9228D" w:rsidRDefault="009349E7" w:rsidP="00B3067D">
      <w:pPr>
        <w:ind w:right="49"/>
        <w:rPr>
          <w:rFonts w:ascii="Maiandra GD" w:hAnsi="Maiandra GD"/>
          <w:szCs w:val="24"/>
        </w:rPr>
      </w:pPr>
      <w:r w:rsidRPr="001C61C3">
        <w:rPr>
          <w:rFonts w:ascii="Maiandra GD" w:hAnsi="Maiandra GD"/>
          <w:szCs w:val="24"/>
        </w:rPr>
        <w:t xml:space="preserve">Instrumento que contiene los plazos de permanencia de los </w:t>
      </w:r>
      <w:r w:rsidR="00F07BB1" w:rsidRPr="001C61C3">
        <w:rPr>
          <w:rFonts w:ascii="Maiandra GD" w:hAnsi="Maiandra GD"/>
          <w:szCs w:val="24"/>
        </w:rPr>
        <w:t>tipos documentales</w:t>
      </w:r>
      <w:r w:rsidRPr="001C61C3">
        <w:rPr>
          <w:rFonts w:ascii="Maiandra GD" w:hAnsi="Maiandra GD"/>
          <w:szCs w:val="24"/>
        </w:rPr>
        <w:t xml:space="preserve"> </w:t>
      </w:r>
      <w:r w:rsidR="00F07BB1" w:rsidRPr="001C61C3">
        <w:rPr>
          <w:rFonts w:ascii="Maiandra GD" w:hAnsi="Maiandra GD"/>
          <w:szCs w:val="24"/>
        </w:rPr>
        <w:t>producidos y recibidos en</w:t>
      </w:r>
      <w:r w:rsidRPr="001C61C3">
        <w:rPr>
          <w:rFonts w:ascii="Maiandra GD" w:hAnsi="Maiandra GD"/>
          <w:szCs w:val="24"/>
        </w:rPr>
        <w:t xml:space="preserve"> cada dependencia organizativa en los Archivos de Ofi</w:t>
      </w:r>
      <w:r w:rsidR="00D13FF1" w:rsidRPr="001C61C3">
        <w:rPr>
          <w:rFonts w:ascii="Maiandra GD" w:hAnsi="Maiandra GD"/>
          <w:szCs w:val="24"/>
        </w:rPr>
        <w:t>cina o Gestión</w:t>
      </w:r>
      <w:r w:rsidRPr="001C61C3">
        <w:rPr>
          <w:rFonts w:ascii="Maiandra GD" w:hAnsi="Maiandra GD"/>
          <w:szCs w:val="24"/>
        </w:rPr>
        <w:t xml:space="preserve">, para su respectiva depuración y transferencia al Archivo Central, según corresponda. </w:t>
      </w:r>
    </w:p>
    <w:p w14:paraId="342F1A43" w14:textId="77777777" w:rsidR="00604EC5" w:rsidRPr="001C61C3" w:rsidRDefault="00604EC5" w:rsidP="00B3067D">
      <w:pPr>
        <w:ind w:right="49"/>
        <w:rPr>
          <w:rFonts w:ascii="Maiandra GD" w:hAnsi="Maiandra GD"/>
          <w:szCs w:val="24"/>
        </w:rPr>
      </w:pPr>
    </w:p>
    <w:p w14:paraId="0E0F5E20" w14:textId="77777777" w:rsidR="00A255AD" w:rsidRDefault="009349E7" w:rsidP="00D70019">
      <w:pPr>
        <w:spacing w:after="40" w:line="240" w:lineRule="auto"/>
        <w:ind w:right="0"/>
        <w:rPr>
          <w:rFonts w:ascii="Maiandra GD" w:hAnsi="Maiandra GD"/>
          <w:b/>
          <w:szCs w:val="24"/>
        </w:rPr>
      </w:pPr>
      <w:r w:rsidRPr="001C61C3">
        <w:rPr>
          <w:rFonts w:ascii="Maiandra GD" w:hAnsi="Maiandra GD"/>
          <w:b/>
          <w:szCs w:val="24"/>
        </w:rPr>
        <w:t>O</w:t>
      </w:r>
      <w:r w:rsidR="00D70019">
        <w:rPr>
          <w:rFonts w:ascii="Maiandra GD" w:hAnsi="Maiandra GD"/>
          <w:b/>
          <w:szCs w:val="24"/>
        </w:rPr>
        <w:t xml:space="preserve">rdenamiento de los </w:t>
      </w:r>
      <w:r w:rsidRPr="001C61C3">
        <w:rPr>
          <w:rFonts w:ascii="Maiandra GD" w:hAnsi="Maiandra GD"/>
          <w:b/>
          <w:szCs w:val="24"/>
        </w:rPr>
        <w:t>D</w:t>
      </w:r>
      <w:r w:rsidR="00D70019">
        <w:rPr>
          <w:rFonts w:ascii="Maiandra GD" w:hAnsi="Maiandra GD"/>
          <w:b/>
          <w:szCs w:val="24"/>
        </w:rPr>
        <w:t>ocumentos</w:t>
      </w:r>
    </w:p>
    <w:p w14:paraId="7E9AA6AC" w14:textId="77777777" w:rsidR="00F9228D" w:rsidRPr="001C61C3" w:rsidRDefault="009349E7" w:rsidP="001F3353">
      <w:pPr>
        <w:spacing w:after="42" w:line="246" w:lineRule="auto"/>
        <w:rPr>
          <w:rFonts w:ascii="Maiandra GD" w:hAnsi="Maiandra GD"/>
          <w:szCs w:val="24"/>
        </w:rPr>
      </w:pPr>
      <w:r w:rsidRPr="001C61C3">
        <w:rPr>
          <w:rFonts w:ascii="Maiandra GD" w:hAnsi="Maiandra GD"/>
          <w:b/>
          <w:szCs w:val="24"/>
        </w:rPr>
        <w:t xml:space="preserve"> </w:t>
      </w:r>
      <w:r w:rsidRPr="001C61C3">
        <w:rPr>
          <w:rFonts w:ascii="Maiandra GD" w:hAnsi="Maiandra GD"/>
          <w:szCs w:val="24"/>
        </w:rPr>
        <w:t xml:space="preserve"> </w:t>
      </w:r>
    </w:p>
    <w:p w14:paraId="0DF90568" w14:textId="77777777" w:rsidR="00F9228D" w:rsidRDefault="009349E7" w:rsidP="002123DB">
      <w:pPr>
        <w:spacing w:after="36" w:line="240" w:lineRule="auto"/>
        <w:ind w:left="238" w:right="0" w:firstLine="0"/>
        <w:rPr>
          <w:rFonts w:ascii="Maiandra GD" w:hAnsi="Maiandra GD"/>
          <w:szCs w:val="24"/>
        </w:rPr>
      </w:pPr>
      <w:r w:rsidRPr="001C61C3">
        <w:rPr>
          <w:rFonts w:ascii="Maiandra GD" w:hAnsi="Maiandra GD"/>
          <w:szCs w:val="24"/>
        </w:rPr>
        <w:t xml:space="preserve">Actividad de colocar los </w:t>
      </w:r>
      <w:r w:rsidR="00DE6246" w:rsidRPr="001C61C3">
        <w:rPr>
          <w:rFonts w:ascii="Maiandra GD" w:hAnsi="Maiandra GD"/>
          <w:szCs w:val="24"/>
        </w:rPr>
        <w:t xml:space="preserve">documentos en </w:t>
      </w:r>
      <w:r w:rsidR="00F07BB1" w:rsidRPr="001C61C3">
        <w:rPr>
          <w:rFonts w:ascii="Maiandra GD" w:hAnsi="Maiandra GD"/>
          <w:szCs w:val="24"/>
        </w:rPr>
        <w:t>cajas normalizadas</w:t>
      </w:r>
      <w:r w:rsidRPr="001C61C3">
        <w:rPr>
          <w:rFonts w:ascii="Maiandra GD" w:hAnsi="Maiandra GD"/>
          <w:szCs w:val="24"/>
        </w:rPr>
        <w:t>, de acuerdo a</w:t>
      </w:r>
      <w:r w:rsidR="00DE6246" w:rsidRPr="001C61C3">
        <w:rPr>
          <w:rFonts w:ascii="Maiandra GD" w:hAnsi="Maiandra GD"/>
          <w:szCs w:val="24"/>
        </w:rPr>
        <w:t xml:space="preserve"> las</w:t>
      </w:r>
      <w:r w:rsidRPr="001C61C3">
        <w:rPr>
          <w:rFonts w:ascii="Maiandra GD" w:hAnsi="Maiandra GD"/>
          <w:szCs w:val="24"/>
        </w:rPr>
        <w:t xml:space="preserve"> categorías o periodos de tiempo previamente establecidos y con base a la naturaleza del documento, con el objetivo de facilitar y controlar su ubicación.  </w:t>
      </w:r>
    </w:p>
    <w:p w14:paraId="25511012" w14:textId="77777777" w:rsidR="00B3067D" w:rsidRDefault="00B3067D" w:rsidP="00B3067D">
      <w:pPr>
        <w:ind w:right="49"/>
        <w:rPr>
          <w:rFonts w:ascii="Maiandra GD" w:hAnsi="Maiandra GD"/>
          <w:szCs w:val="24"/>
        </w:rPr>
      </w:pPr>
    </w:p>
    <w:p w14:paraId="31E2393D" w14:textId="77777777" w:rsidR="00F9228D" w:rsidRDefault="009349E7" w:rsidP="001F3353">
      <w:pPr>
        <w:spacing w:after="42" w:line="246" w:lineRule="auto"/>
        <w:rPr>
          <w:rFonts w:ascii="Maiandra GD" w:hAnsi="Maiandra GD"/>
          <w:szCs w:val="24"/>
        </w:rPr>
      </w:pPr>
      <w:r w:rsidRPr="001C61C3">
        <w:rPr>
          <w:rFonts w:ascii="Maiandra GD" w:hAnsi="Maiandra GD"/>
          <w:b/>
          <w:szCs w:val="24"/>
        </w:rPr>
        <w:t xml:space="preserve">Métodos de Ordenamiento Documental </w:t>
      </w:r>
      <w:r w:rsidRPr="001C61C3">
        <w:rPr>
          <w:rFonts w:ascii="Maiandra GD" w:hAnsi="Maiandra GD"/>
          <w:szCs w:val="24"/>
        </w:rPr>
        <w:t xml:space="preserve"> </w:t>
      </w:r>
    </w:p>
    <w:p w14:paraId="4EBAA390" w14:textId="77777777" w:rsidR="00D70019" w:rsidRPr="001C61C3" w:rsidRDefault="00D70019" w:rsidP="001F3353">
      <w:pPr>
        <w:spacing w:after="42" w:line="246" w:lineRule="auto"/>
        <w:rPr>
          <w:rFonts w:ascii="Maiandra GD" w:hAnsi="Maiandra GD"/>
          <w:szCs w:val="24"/>
        </w:rPr>
      </w:pPr>
    </w:p>
    <w:p w14:paraId="6921B350" w14:textId="77777777" w:rsidR="00F9228D" w:rsidRPr="001C61C3" w:rsidRDefault="009349E7" w:rsidP="00B3067D">
      <w:pPr>
        <w:ind w:right="49"/>
        <w:rPr>
          <w:rFonts w:ascii="Maiandra GD" w:hAnsi="Maiandra GD"/>
          <w:szCs w:val="24"/>
        </w:rPr>
      </w:pPr>
      <w:r w:rsidRPr="001C61C3">
        <w:rPr>
          <w:rFonts w:ascii="Maiandra GD" w:hAnsi="Maiandra GD"/>
          <w:szCs w:val="24"/>
        </w:rPr>
        <w:t xml:space="preserve">Cada dependencia organizativa </w:t>
      </w:r>
      <w:r w:rsidR="005B78F4">
        <w:rPr>
          <w:rFonts w:ascii="Maiandra GD" w:hAnsi="Maiandra GD"/>
          <w:szCs w:val="24"/>
        </w:rPr>
        <w:t>deberá</w:t>
      </w:r>
      <w:r w:rsidRPr="001C61C3">
        <w:rPr>
          <w:rFonts w:ascii="Maiandra GD" w:hAnsi="Maiandra GD"/>
          <w:szCs w:val="24"/>
        </w:rPr>
        <w:t xml:space="preserve"> organizar sus documentos </w:t>
      </w:r>
      <w:r w:rsidR="005B78F4">
        <w:rPr>
          <w:rFonts w:ascii="Maiandra GD" w:hAnsi="Maiandra GD"/>
          <w:szCs w:val="24"/>
        </w:rPr>
        <w:t>en</w:t>
      </w:r>
      <w:r w:rsidR="00C706EF">
        <w:rPr>
          <w:rFonts w:ascii="Maiandra GD" w:hAnsi="Maiandra GD"/>
          <w:szCs w:val="24"/>
        </w:rPr>
        <w:t xml:space="preserve"> </w:t>
      </w:r>
      <w:r w:rsidRPr="001C61C3">
        <w:rPr>
          <w:rFonts w:ascii="Maiandra GD" w:hAnsi="Maiandra GD"/>
          <w:szCs w:val="24"/>
        </w:rPr>
        <w:t>cajas</w:t>
      </w:r>
      <w:r w:rsidR="005B78F4">
        <w:rPr>
          <w:rFonts w:ascii="Maiandra GD" w:hAnsi="Maiandra GD"/>
          <w:szCs w:val="24"/>
        </w:rPr>
        <w:t xml:space="preserve"> de archivo</w:t>
      </w:r>
      <w:r w:rsidRPr="001C61C3">
        <w:rPr>
          <w:rFonts w:ascii="Maiandra GD" w:hAnsi="Maiandra GD"/>
          <w:szCs w:val="24"/>
        </w:rPr>
        <w:t xml:space="preserve"> </w:t>
      </w:r>
      <w:r w:rsidR="00DE6246" w:rsidRPr="001C61C3">
        <w:rPr>
          <w:rFonts w:ascii="Maiandra GD" w:hAnsi="Maiandra GD"/>
          <w:szCs w:val="24"/>
        </w:rPr>
        <w:t>normalizad</w:t>
      </w:r>
      <w:r w:rsidR="005B78F4">
        <w:rPr>
          <w:rFonts w:ascii="Maiandra GD" w:hAnsi="Maiandra GD"/>
          <w:szCs w:val="24"/>
        </w:rPr>
        <w:t>as</w:t>
      </w:r>
      <w:r w:rsidR="00DE6246" w:rsidRPr="001C61C3">
        <w:rPr>
          <w:rFonts w:ascii="Maiandra GD" w:hAnsi="Maiandra GD"/>
          <w:szCs w:val="24"/>
        </w:rPr>
        <w:t>,</w:t>
      </w:r>
      <w:r w:rsidRPr="001C61C3">
        <w:rPr>
          <w:rFonts w:ascii="Maiandra GD" w:hAnsi="Maiandra GD"/>
          <w:szCs w:val="24"/>
        </w:rPr>
        <w:t xml:space="preserve"> en el espacio destinado a los Archivos de Oficina o Gestión; pudiéndose visualizar el orden de acuerdo a las característic</w:t>
      </w:r>
      <w:r w:rsidR="009B46E6">
        <w:rPr>
          <w:rFonts w:ascii="Maiandra GD" w:hAnsi="Maiandra GD"/>
          <w:szCs w:val="24"/>
        </w:rPr>
        <w:t>as de la información a archivar; y los ampos archivadores de palanca, según lo establecido en el numeral 8 de las responsabilidades del encargado del archivo de oficina o gestión.</w:t>
      </w:r>
    </w:p>
    <w:p w14:paraId="4CE8E266" w14:textId="77777777" w:rsidR="00F9228D" w:rsidRPr="001C61C3" w:rsidRDefault="009349E7" w:rsidP="001F3353">
      <w:pPr>
        <w:spacing w:after="36" w:line="240" w:lineRule="auto"/>
        <w:ind w:left="238" w:right="0" w:firstLine="0"/>
        <w:rPr>
          <w:rFonts w:ascii="Maiandra GD" w:hAnsi="Maiandra GD"/>
          <w:szCs w:val="24"/>
        </w:rPr>
      </w:pPr>
      <w:r w:rsidRPr="001C61C3">
        <w:rPr>
          <w:rFonts w:ascii="Maiandra GD" w:hAnsi="Maiandra GD"/>
          <w:szCs w:val="24"/>
        </w:rPr>
        <w:t xml:space="preserve"> </w:t>
      </w:r>
    </w:p>
    <w:p w14:paraId="1D4230D5" w14:textId="77777777" w:rsidR="00F9228D" w:rsidRPr="001C61C3" w:rsidRDefault="009349E7" w:rsidP="00B3067D">
      <w:pPr>
        <w:ind w:right="49"/>
        <w:rPr>
          <w:rFonts w:ascii="Maiandra GD" w:hAnsi="Maiandra GD"/>
          <w:szCs w:val="24"/>
        </w:rPr>
      </w:pPr>
      <w:r w:rsidRPr="001C61C3">
        <w:rPr>
          <w:rFonts w:ascii="Maiandra GD" w:hAnsi="Maiandra GD"/>
          <w:szCs w:val="24"/>
        </w:rPr>
        <w:t xml:space="preserve">Los encargados de Archivos de Oficina o Gestión pueden ordenar utilizando el método </w:t>
      </w:r>
      <w:r w:rsidR="00DE6246" w:rsidRPr="001C61C3">
        <w:rPr>
          <w:rFonts w:ascii="Maiandra GD" w:hAnsi="Maiandra GD"/>
          <w:szCs w:val="24"/>
        </w:rPr>
        <w:t>alfanumérico</w:t>
      </w:r>
      <w:r w:rsidRPr="001C61C3">
        <w:rPr>
          <w:rFonts w:ascii="Maiandra GD" w:hAnsi="Maiandra GD"/>
          <w:szCs w:val="24"/>
        </w:rPr>
        <w:t xml:space="preserve">, con base a las características de la dependencia organizativa y la naturaleza de la información a archivar, de la manera siguiente: </w:t>
      </w:r>
    </w:p>
    <w:p w14:paraId="0F5823B0" w14:textId="77777777" w:rsidR="00F9228D" w:rsidRPr="001C61C3" w:rsidRDefault="009349E7" w:rsidP="001F3353">
      <w:pPr>
        <w:spacing w:after="39" w:line="240" w:lineRule="auto"/>
        <w:ind w:left="238" w:right="0" w:firstLine="0"/>
        <w:rPr>
          <w:rFonts w:ascii="Maiandra GD" w:hAnsi="Maiandra GD"/>
          <w:szCs w:val="24"/>
        </w:rPr>
      </w:pPr>
      <w:r w:rsidRPr="001C61C3">
        <w:rPr>
          <w:rFonts w:ascii="Maiandra GD" w:hAnsi="Maiandra GD"/>
          <w:szCs w:val="24"/>
        </w:rPr>
        <w:t xml:space="preserve">  </w:t>
      </w:r>
    </w:p>
    <w:p w14:paraId="435DD547" w14:textId="77777777" w:rsidR="00D70019" w:rsidRDefault="009349E7" w:rsidP="00B3067D">
      <w:pPr>
        <w:ind w:right="49"/>
        <w:rPr>
          <w:rFonts w:ascii="Maiandra GD" w:hAnsi="Maiandra GD"/>
          <w:b/>
          <w:szCs w:val="24"/>
        </w:rPr>
      </w:pPr>
      <w:r w:rsidRPr="0097456F">
        <w:rPr>
          <w:rFonts w:ascii="Maiandra GD" w:hAnsi="Maiandra GD"/>
          <w:b/>
          <w:szCs w:val="24"/>
        </w:rPr>
        <w:t>Método Alfa</w:t>
      </w:r>
      <w:r w:rsidR="00DE6246" w:rsidRPr="0097456F">
        <w:rPr>
          <w:rFonts w:ascii="Maiandra GD" w:hAnsi="Maiandra GD"/>
          <w:b/>
          <w:szCs w:val="24"/>
        </w:rPr>
        <w:t>numérico</w:t>
      </w:r>
      <w:r w:rsidRPr="0097456F">
        <w:rPr>
          <w:rFonts w:ascii="Maiandra GD" w:hAnsi="Maiandra GD"/>
          <w:b/>
          <w:szCs w:val="24"/>
        </w:rPr>
        <w:t xml:space="preserve">: </w:t>
      </w:r>
    </w:p>
    <w:p w14:paraId="01CBE36E" w14:textId="77777777" w:rsidR="00F9228D" w:rsidRPr="001C61C3" w:rsidRDefault="00D70019" w:rsidP="00B3067D">
      <w:pPr>
        <w:ind w:right="49"/>
        <w:rPr>
          <w:rFonts w:ascii="Maiandra GD" w:hAnsi="Maiandra GD"/>
          <w:color w:val="FF0000"/>
          <w:szCs w:val="24"/>
        </w:rPr>
      </w:pPr>
      <w:r>
        <w:rPr>
          <w:rFonts w:ascii="Maiandra GD" w:hAnsi="Maiandra GD" w:cstheme="minorHAnsi"/>
          <w:color w:val="222222"/>
          <w:szCs w:val="24"/>
          <w:shd w:val="clear" w:color="auto" w:fill="FFFFFF"/>
        </w:rPr>
        <w:t>S</w:t>
      </w:r>
      <w:r w:rsidR="00DE6246" w:rsidRPr="0097456F">
        <w:rPr>
          <w:rFonts w:ascii="Maiandra GD" w:hAnsi="Maiandra GD" w:cstheme="minorHAnsi"/>
          <w:color w:val="222222"/>
          <w:szCs w:val="24"/>
          <w:shd w:val="clear" w:color="auto" w:fill="FFFFFF"/>
        </w:rPr>
        <w:t>e emplea para calificar a aquello que se compone de números, letras y otros tipos de símbolos. En concreto, la noción alude a la combinación de letras del alfabeto romano (también llamado alfabeto latino), números arábigos y otros caracteres</w:t>
      </w:r>
      <w:r w:rsidR="00DE6246" w:rsidRPr="0097456F">
        <w:rPr>
          <w:rFonts w:ascii="Maiandra GD" w:hAnsi="Maiandra GD" w:cs="Arial"/>
          <w:color w:val="222222"/>
          <w:szCs w:val="24"/>
          <w:shd w:val="clear" w:color="auto" w:fill="FFFFFF"/>
        </w:rPr>
        <w:t>.</w:t>
      </w:r>
    </w:p>
    <w:p w14:paraId="05E0B640" w14:textId="77777777" w:rsidR="00F9228D" w:rsidRPr="001C61C3" w:rsidRDefault="00F9228D" w:rsidP="001F3353">
      <w:pPr>
        <w:spacing w:after="36" w:line="240" w:lineRule="auto"/>
        <w:ind w:left="0" w:right="0" w:firstLine="0"/>
        <w:rPr>
          <w:rFonts w:ascii="Maiandra GD" w:hAnsi="Maiandra GD"/>
          <w:szCs w:val="24"/>
        </w:rPr>
      </w:pPr>
    </w:p>
    <w:p w14:paraId="18BC6D14" w14:textId="77777777" w:rsidR="00BE28E8" w:rsidRDefault="00BE28E8" w:rsidP="00D70019">
      <w:pPr>
        <w:spacing w:after="40" w:line="240" w:lineRule="auto"/>
        <w:ind w:right="0"/>
        <w:rPr>
          <w:rFonts w:ascii="Maiandra GD" w:hAnsi="Maiandra GD"/>
          <w:b/>
          <w:szCs w:val="24"/>
        </w:rPr>
      </w:pPr>
    </w:p>
    <w:p w14:paraId="0FB148BD" w14:textId="77777777" w:rsidR="00BE28E8" w:rsidRDefault="00BE28E8" w:rsidP="00D70019">
      <w:pPr>
        <w:spacing w:after="40" w:line="240" w:lineRule="auto"/>
        <w:ind w:right="0"/>
        <w:rPr>
          <w:rFonts w:ascii="Maiandra GD" w:hAnsi="Maiandra GD"/>
          <w:b/>
          <w:szCs w:val="24"/>
        </w:rPr>
      </w:pPr>
    </w:p>
    <w:p w14:paraId="1F4032E5" w14:textId="77777777" w:rsidR="00BE28E8" w:rsidRDefault="00BE28E8" w:rsidP="00D70019">
      <w:pPr>
        <w:spacing w:after="40" w:line="240" w:lineRule="auto"/>
        <w:ind w:right="0"/>
        <w:rPr>
          <w:rFonts w:ascii="Maiandra GD" w:hAnsi="Maiandra GD"/>
          <w:b/>
          <w:szCs w:val="24"/>
        </w:rPr>
      </w:pPr>
    </w:p>
    <w:p w14:paraId="7CED4E2C" w14:textId="77777777" w:rsidR="00BE28E8" w:rsidRDefault="00BE28E8" w:rsidP="00D70019">
      <w:pPr>
        <w:spacing w:after="40" w:line="240" w:lineRule="auto"/>
        <w:ind w:right="0"/>
        <w:rPr>
          <w:rFonts w:ascii="Maiandra GD" w:hAnsi="Maiandra GD"/>
          <w:b/>
          <w:szCs w:val="24"/>
        </w:rPr>
      </w:pPr>
    </w:p>
    <w:p w14:paraId="36DCE16A" w14:textId="77777777" w:rsidR="00F9228D" w:rsidRDefault="009349E7" w:rsidP="00D70019">
      <w:pPr>
        <w:spacing w:after="40" w:line="240" w:lineRule="auto"/>
        <w:ind w:right="0"/>
        <w:rPr>
          <w:rFonts w:ascii="Maiandra GD" w:hAnsi="Maiandra GD"/>
          <w:b/>
          <w:szCs w:val="24"/>
        </w:rPr>
      </w:pPr>
      <w:r w:rsidRPr="001C61C3">
        <w:rPr>
          <w:rFonts w:ascii="Maiandra GD" w:hAnsi="Maiandra GD"/>
          <w:b/>
          <w:szCs w:val="24"/>
        </w:rPr>
        <w:t>R</w:t>
      </w:r>
      <w:r w:rsidR="00D70019">
        <w:rPr>
          <w:rFonts w:ascii="Maiandra GD" w:hAnsi="Maiandra GD"/>
          <w:b/>
          <w:szCs w:val="24"/>
        </w:rPr>
        <w:t>otulación</w:t>
      </w:r>
      <w:r w:rsidR="00C706EF">
        <w:rPr>
          <w:rFonts w:ascii="Maiandra GD" w:hAnsi="Maiandra GD"/>
          <w:b/>
          <w:szCs w:val="24"/>
        </w:rPr>
        <w:t xml:space="preserve"> </w:t>
      </w:r>
      <w:r w:rsidR="00D70019">
        <w:rPr>
          <w:rFonts w:ascii="Maiandra GD" w:hAnsi="Maiandra GD"/>
          <w:b/>
          <w:szCs w:val="24"/>
        </w:rPr>
        <w:t xml:space="preserve">para el </w:t>
      </w:r>
      <w:r w:rsidR="0097456F">
        <w:rPr>
          <w:rFonts w:ascii="Maiandra GD" w:hAnsi="Maiandra GD"/>
          <w:b/>
          <w:szCs w:val="24"/>
        </w:rPr>
        <w:t>O</w:t>
      </w:r>
      <w:r w:rsidR="00D70019">
        <w:rPr>
          <w:rFonts w:ascii="Maiandra GD" w:hAnsi="Maiandra GD"/>
          <w:b/>
          <w:szCs w:val="24"/>
        </w:rPr>
        <w:t>rdenamiento</w:t>
      </w:r>
      <w:r w:rsidR="00C706EF">
        <w:rPr>
          <w:rFonts w:ascii="Maiandra GD" w:hAnsi="Maiandra GD"/>
          <w:b/>
          <w:szCs w:val="24"/>
        </w:rPr>
        <w:t xml:space="preserve"> </w:t>
      </w:r>
      <w:r w:rsidR="00D70019">
        <w:rPr>
          <w:rFonts w:ascii="Maiandra GD" w:hAnsi="Maiandra GD"/>
          <w:b/>
          <w:szCs w:val="24"/>
        </w:rPr>
        <w:t>de Documentos</w:t>
      </w:r>
      <w:r w:rsidRPr="001C61C3">
        <w:rPr>
          <w:rFonts w:ascii="Maiandra GD" w:hAnsi="Maiandra GD"/>
          <w:b/>
          <w:szCs w:val="24"/>
        </w:rPr>
        <w:t xml:space="preserve">. </w:t>
      </w:r>
    </w:p>
    <w:p w14:paraId="52C05F45" w14:textId="77777777" w:rsidR="00BA08D2" w:rsidRDefault="00BA08D2" w:rsidP="0097456F">
      <w:pPr>
        <w:spacing w:after="0" w:line="240" w:lineRule="auto"/>
        <w:ind w:left="238" w:right="0" w:firstLine="0"/>
        <w:rPr>
          <w:rFonts w:ascii="Maiandra GD" w:hAnsi="Maiandra GD"/>
          <w:b/>
          <w:szCs w:val="24"/>
        </w:rPr>
      </w:pPr>
    </w:p>
    <w:p w14:paraId="3913CA03" w14:textId="77777777" w:rsidR="00BA08D2" w:rsidRPr="001C61C3" w:rsidRDefault="002233ED" w:rsidP="0097456F">
      <w:pPr>
        <w:spacing w:after="0" w:line="240" w:lineRule="auto"/>
        <w:ind w:left="238" w:right="0" w:firstLine="0"/>
        <w:rPr>
          <w:rFonts w:ascii="Maiandra GD" w:hAnsi="Maiandra GD"/>
          <w:color w:val="FF0000"/>
          <w:szCs w:val="24"/>
        </w:rPr>
      </w:pPr>
      <w:r>
        <w:rPr>
          <w:rFonts w:ascii="Maiandra GD" w:hAnsi="Maiandra GD"/>
          <w:b/>
          <w:szCs w:val="24"/>
        </w:rPr>
        <w:lastRenderedPageBreak/>
        <w:t>Rotulación de Ampo Archivador de Palanca</w:t>
      </w:r>
    </w:p>
    <w:p w14:paraId="473996CD" w14:textId="77777777" w:rsidR="00F9228D" w:rsidRDefault="009349E7" w:rsidP="001F3353">
      <w:pPr>
        <w:spacing w:after="39" w:line="240" w:lineRule="auto"/>
        <w:ind w:left="238" w:right="0" w:firstLine="0"/>
        <w:rPr>
          <w:rFonts w:ascii="Maiandra GD" w:hAnsi="Maiandra GD"/>
          <w:szCs w:val="24"/>
        </w:rPr>
      </w:pPr>
      <w:r w:rsidRPr="001C61C3">
        <w:rPr>
          <w:rFonts w:ascii="Maiandra GD" w:hAnsi="Maiandra GD"/>
          <w:szCs w:val="24"/>
        </w:rPr>
        <w:t xml:space="preserve"> </w:t>
      </w:r>
    </w:p>
    <w:p w14:paraId="075B1BC8" w14:textId="77777777" w:rsidR="002123DB" w:rsidRPr="002123DB" w:rsidRDefault="002123DB" w:rsidP="002123DB">
      <w:pPr>
        <w:tabs>
          <w:tab w:val="left" w:pos="3055"/>
        </w:tabs>
        <w:ind w:left="284" w:firstLine="0"/>
        <w:rPr>
          <w:rFonts w:ascii="Maiandra GD" w:hAnsi="Maiandra GD"/>
          <w:b/>
          <w:szCs w:val="24"/>
        </w:rPr>
      </w:pPr>
      <w:r w:rsidRPr="002123DB">
        <w:rPr>
          <w:rFonts w:ascii="Maiandra GD" w:hAnsi="Maiandra GD"/>
          <w:b/>
          <w:szCs w:val="24"/>
        </w:rPr>
        <w:t>R</w:t>
      </w:r>
      <w:r w:rsidR="009E1F5D">
        <w:rPr>
          <w:rFonts w:ascii="Maiandra GD" w:hAnsi="Maiandra GD"/>
          <w:b/>
          <w:szCs w:val="24"/>
        </w:rPr>
        <w:t>otulo</w:t>
      </w:r>
      <w:r w:rsidRPr="002123DB">
        <w:rPr>
          <w:rFonts w:ascii="Maiandra GD" w:hAnsi="Maiandra GD"/>
          <w:b/>
          <w:szCs w:val="24"/>
        </w:rPr>
        <w:t xml:space="preserve"> I</w:t>
      </w:r>
      <w:r w:rsidR="009E1F5D">
        <w:rPr>
          <w:rFonts w:ascii="Maiandra GD" w:hAnsi="Maiandra GD"/>
          <w:b/>
          <w:szCs w:val="24"/>
        </w:rPr>
        <w:t>nterior.</w:t>
      </w:r>
    </w:p>
    <w:p w14:paraId="4D456AF2" w14:textId="77777777" w:rsidR="002123DB" w:rsidRDefault="002123DB" w:rsidP="002123DB">
      <w:pPr>
        <w:pStyle w:val="Textoindependiente"/>
        <w:spacing w:line="276" w:lineRule="auto"/>
        <w:ind w:left="284" w:right="49"/>
        <w:jc w:val="both"/>
        <w:rPr>
          <w:rFonts w:ascii="Maiandra GD" w:hAnsi="Maiandra GD"/>
          <w:sz w:val="24"/>
          <w:szCs w:val="24"/>
        </w:rPr>
      </w:pPr>
      <w:r w:rsidRPr="002123DB">
        <w:rPr>
          <w:rFonts w:ascii="Maiandra GD" w:hAnsi="Maiandra GD"/>
          <w:sz w:val="24"/>
          <w:szCs w:val="24"/>
        </w:rPr>
        <w:t xml:space="preserve">Con la finalidad de facilitar la consulta de los documentos, asimismo para un mayor control y organización, todos los archivadores de palanca tendrán una rotulación en el interior especificando los documentos archivados. </w:t>
      </w:r>
    </w:p>
    <w:p w14:paraId="7B24B4F4" w14:textId="77777777" w:rsidR="002123DB" w:rsidRPr="002123DB" w:rsidRDefault="002123DB" w:rsidP="002123DB">
      <w:pPr>
        <w:pStyle w:val="Textoindependiente"/>
        <w:spacing w:line="276" w:lineRule="auto"/>
        <w:ind w:left="284" w:right="49"/>
        <w:jc w:val="both"/>
        <w:rPr>
          <w:rFonts w:ascii="Maiandra GD" w:hAnsi="Maiandra GD"/>
          <w:sz w:val="24"/>
          <w:szCs w:val="24"/>
        </w:rPr>
      </w:pPr>
      <w:r w:rsidRPr="002123DB">
        <w:rPr>
          <w:rFonts w:ascii="Maiandra GD" w:hAnsi="Maiandra GD"/>
          <w:sz w:val="24"/>
          <w:szCs w:val="24"/>
        </w:rPr>
        <w:t>El rótulo interior se entiende como un índice, construyéndose en la medida que se archiven los documentos y en el orden que se incorporen en el archivador de palanca</w:t>
      </w:r>
      <w:r w:rsidR="00C3396E">
        <w:rPr>
          <w:rFonts w:ascii="Maiandra GD" w:hAnsi="Maiandra GD"/>
          <w:sz w:val="24"/>
          <w:szCs w:val="24"/>
        </w:rPr>
        <w:t>;</w:t>
      </w:r>
      <w:r w:rsidRPr="002123DB">
        <w:rPr>
          <w:rFonts w:ascii="Maiandra GD" w:hAnsi="Maiandra GD"/>
          <w:sz w:val="24"/>
          <w:szCs w:val="24"/>
        </w:rPr>
        <w:t xml:space="preserve"> Pudiéndose elaborar un borrador escribiéndolo a lápiz, para luego al cerrar el archivo, sea transcrito digitalmente e impreso para ser colocado de manera definitiva en la cara interior del archivador de</w:t>
      </w:r>
      <w:r w:rsidRPr="002123DB">
        <w:rPr>
          <w:rFonts w:ascii="Maiandra GD" w:hAnsi="Maiandra GD"/>
          <w:spacing w:val="-6"/>
          <w:sz w:val="24"/>
          <w:szCs w:val="24"/>
        </w:rPr>
        <w:t xml:space="preserve"> </w:t>
      </w:r>
      <w:r w:rsidRPr="002123DB">
        <w:rPr>
          <w:rFonts w:ascii="Maiandra GD" w:hAnsi="Maiandra GD"/>
          <w:sz w:val="24"/>
          <w:szCs w:val="24"/>
        </w:rPr>
        <w:t>palanca.</w:t>
      </w:r>
    </w:p>
    <w:p w14:paraId="4A3EFC30" w14:textId="77777777" w:rsidR="002123DB" w:rsidRDefault="002123DB" w:rsidP="00B3067D">
      <w:pPr>
        <w:ind w:right="49"/>
        <w:rPr>
          <w:rFonts w:ascii="Maiandra GD" w:hAnsi="Maiandra GD"/>
          <w:szCs w:val="24"/>
          <w:lang w:val="es-ES"/>
        </w:rPr>
      </w:pPr>
    </w:p>
    <w:p w14:paraId="6D5D878A" w14:textId="77777777" w:rsidR="00171BAF" w:rsidRPr="00171BAF" w:rsidRDefault="00171BAF" w:rsidP="00171BAF">
      <w:pPr>
        <w:tabs>
          <w:tab w:val="left" w:pos="3055"/>
        </w:tabs>
        <w:rPr>
          <w:rFonts w:ascii="Maiandra GD" w:hAnsi="Maiandra GD"/>
          <w:b/>
          <w:szCs w:val="24"/>
        </w:rPr>
      </w:pPr>
      <w:r w:rsidRPr="00171BAF">
        <w:rPr>
          <w:rFonts w:ascii="Maiandra GD" w:hAnsi="Maiandra GD"/>
          <w:b/>
          <w:szCs w:val="24"/>
        </w:rPr>
        <w:t>R</w:t>
      </w:r>
      <w:r>
        <w:rPr>
          <w:rFonts w:ascii="Maiandra GD" w:hAnsi="Maiandra GD"/>
          <w:b/>
          <w:szCs w:val="24"/>
        </w:rPr>
        <w:t>otulo</w:t>
      </w:r>
      <w:r w:rsidRPr="00171BAF">
        <w:rPr>
          <w:rFonts w:ascii="Maiandra GD" w:hAnsi="Maiandra GD"/>
          <w:b/>
          <w:szCs w:val="24"/>
        </w:rPr>
        <w:t xml:space="preserve"> E</w:t>
      </w:r>
      <w:r>
        <w:rPr>
          <w:rFonts w:ascii="Maiandra GD" w:hAnsi="Maiandra GD"/>
          <w:b/>
          <w:szCs w:val="24"/>
        </w:rPr>
        <w:t>xterior</w:t>
      </w:r>
      <w:r w:rsidR="00BA08D2">
        <w:rPr>
          <w:rFonts w:ascii="Maiandra GD" w:hAnsi="Maiandra GD"/>
          <w:b/>
          <w:szCs w:val="24"/>
        </w:rPr>
        <w:t>.</w:t>
      </w:r>
    </w:p>
    <w:p w14:paraId="3825ABA0" w14:textId="77777777" w:rsidR="00171BAF" w:rsidRPr="00171BAF" w:rsidRDefault="00171BAF" w:rsidP="00171BAF">
      <w:pPr>
        <w:pStyle w:val="Textoindependiente"/>
        <w:spacing w:line="276" w:lineRule="auto"/>
        <w:ind w:left="284" w:right="49"/>
        <w:jc w:val="both"/>
        <w:rPr>
          <w:rFonts w:ascii="Maiandra GD" w:hAnsi="Maiandra GD"/>
          <w:sz w:val="24"/>
          <w:szCs w:val="24"/>
        </w:rPr>
      </w:pPr>
      <w:r w:rsidRPr="00171BAF">
        <w:rPr>
          <w:rFonts w:ascii="Maiandra GD" w:hAnsi="Maiandra GD"/>
          <w:sz w:val="24"/>
          <w:szCs w:val="24"/>
        </w:rPr>
        <w:t xml:space="preserve">Los documentos contenidos en los Archivos de Oficina o Gestión deben contar con una viñeta de identificación con los datos pertinentes de la estructura general de clasificación, la cual debe estar ubicada en el lomo de los archivadores de palanca; además, en </w:t>
      </w:r>
      <w:r w:rsidR="00CC5B23">
        <w:rPr>
          <w:rFonts w:ascii="Maiandra GD" w:hAnsi="Maiandra GD"/>
          <w:sz w:val="24"/>
          <w:szCs w:val="24"/>
        </w:rPr>
        <w:t xml:space="preserve">la cubierta del archivador </w:t>
      </w:r>
      <w:r w:rsidRPr="00171BAF">
        <w:rPr>
          <w:rFonts w:ascii="Maiandra GD" w:hAnsi="Maiandra GD"/>
          <w:sz w:val="24"/>
          <w:szCs w:val="24"/>
        </w:rPr>
        <w:t>se coloca</w:t>
      </w:r>
      <w:r w:rsidR="00CC5B23">
        <w:rPr>
          <w:rFonts w:ascii="Maiandra GD" w:hAnsi="Maiandra GD"/>
          <w:sz w:val="24"/>
          <w:szCs w:val="24"/>
        </w:rPr>
        <w:t>rá el listado del contenido</w:t>
      </w:r>
      <w:r w:rsidR="00AA14A1">
        <w:rPr>
          <w:rFonts w:ascii="Maiandra GD" w:hAnsi="Maiandra GD"/>
          <w:sz w:val="24"/>
          <w:szCs w:val="24"/>
        </w:rPr>
        <w:t xml:space="preserve"> del archivador de palanca</w:t>
      </w:r>
      <w:r w:rsidRPr="00171BAF">
        <w:rPr>
          <w:rFonts w:ascii="Maiandra GD" w:hAnsi="Maiandra GD"/>
          <w:sz w:val="24"/>
          <w:szCs w:val="24"/>
        </w:rPr>
        <w:t>. Dicha estructura archivística deberá ser jerárquica.</w:t>
      </w:r>
    </w:p>
    <w:p w14:paraId="1835E195" w14:textId="77777777" w:rsidR="000B72A5" w:rsidRDefault="000B72A5" w:rsidP="00CD1F10">
      <w:pPr>
        <w:ind w:left="0" w:firstLine="0"/>
        <w:rPr>
          <w:rFonts w:ascii="Maiandra GD" w:hAnsi="Maiandra GD"/>
          <w:b/>
          <w:szCs w:val="24"/>
        </w:rPr>
      </w:pPr>
    </w:p>
    <w:p w14:paraId="661BDD67" w14:textId="77777777" w:rsidR="002123DB" w:rsidRDefault="002123DB" w:rsidP="00BC2DC5">
      <w:pPr>
        <w:ind w:left="0" w:firstLine="0"/>
        <w:jc w:val="center"/>
        <w:rPr>
          <w:rFonts w:ascii="Maiandra GD" w:hAnsi="Maiandra GD"/>
          <w:b/>
          <w:szCs w:val="24"/>
        </w:rPr>
      </w:pPr>
      <w:r w:rsidRPr="00C3396E">
        <w:rPr>
          <w:rFonts w:ascii="Maiandra GD" w:hAnsi="Maiandra GD"/>
          <w:b/>
          <w:szCs w:val="24"/>
        </w:rPr>
        <w:t xml:space="preserve">ROTULACIÓN DEL </w:t>
      </w:r>
      <w:r w:rsidR="002233ED">
        <w:rPr>
          <w:rFonts w:ascii="Maiandra GD" w:hAnsi="Maiandra GD"/>
          <w:b/>
          <w:szCs w:val="24"/>
        </w:rPr>
        <w:t xml:space="preserve">AMPO </w:t>
      </w:r>
      <w:r w:rsidR="00BA08D2">
        <w:rPr>
          <w:rFonts w:ascii="Maiandra GD" w:hAnsi="Maiandra GD"/>
          <w:b/>
          <w:szCs w:val="24"/>
        </w:rPr>
        <w:t>ARCHIVADOR</w:t>
      </w:r>
      <w:r w:rsidRPr="00C3396E">
        <w:rPr>
          <w:rFonts w:ascii="Maiandra GD" w:hAnsi="Maiandra GD"/>
          <w:b/>
          <w:szCs w:val="24"/>
        </w:rPr>
        <w:t xml:space="preserve"> DE PALANCA</w:t>
      </w:r>
    </w:p>
    <w:p w14:paraId="5609B52C" w14:textId="77777777" w:rsidR="007A3837" w:rsidRDefault="007A3837" w:rsidP="00BC2DC5">
      <w:pPr>
        <w:ind w:left="0" w:firstLine="0"/>
        <w:jc w:val="center"/>
        <w:rPr>
          <w:rFonts w:ascii="Maiandra GD" w:hAnsi="Maiandra GD"/>
          <w:b/>
          <w:szCs w:val="24"/>
        </w:rPr>
      </w:pPr>
    </w:p>
    <w:p w14:paraId="4D784362" w14:textId="77777777" w:rsidR="002123DB" w:rsidRPr="00C3396E" w:rsidRDefault="001E4BCE" w:rsidP="001E4BCE">
      <w:pPr>
        <w:tabs>
          <w:tab w:val="left" w:pos="3315"/>
        </w:tabs>
        <w:ind w:left="0" w:firstLine="0"/>
        <w:rPr>
          <w:rFonts w:ascii="Maiandra GD" w:hAnsi="Maiandra GD"/>
          <w:b/>
          <w:szCs w:val="24"/>
        </w:rPr>
      </w:pPr>
      <w:r w:rsidRPr="00C3396E">
        <w:rPr>
          <w:rFonts w:ascii="Maiandra GD" w:hAnsi="Maiandra GD"/>
          <w:noProof/>
          <w:szCs w:val="24"/>
          <w:lang w:val="en-US" w:eastAsia="en-US"/>
        </w:rPr>
        <mc:AlternateContent>
          <mc:Choice Requires="wpg">
            <w:drawing>
              <wp:anchor distT="0" distB="0" distL="114300" distR="114300" simplePos="0" relativeHeight="251666432" behindDoc="0" locked="0" layoutInCell="1" allowOverlap="1" wp14:anchorId="64BD2A95" wp14:editId="4817882B">
                <wp:simplePos x="0" y="0"/>
                <wp:positionH relativeFrom="page">
                  <wp:posOffset>1345884</wp:posOffset>
                </wp:positionH>
                <wp:positionV relativeFrom="paragraph">
                  <wp:posOffset>61619</wp:posOffset>
                </wp:positionV>
                <wp:extent cx="1536065" cy="3386557"/>
                <wp:effectExtent l="0" t="0" r="26035" b="23495"/>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6065" cy="3386557"/>
                          <a:chOff x="2376" y="-403"/>
                          <a:chExt cx="2189" cy="4743"/>
                        </a:xfrm>
                      </wpg:grpSpPr>
                      <wps:wsp>
                        <wps:cNvPr id="4" name="Freeform 3"/>
                        <wps:cNvSpPr>
                          <a:spLocks/>
                        </wps:cNvSpPr>
                        <wps:spPr bwMode="auto">
                          <a:xfrm>
                            <a:off x="2376" y="-403"/>
                            <a:ext cx="2189" cy="4743"/>
                          </a:xfrm>
                          <a:custGeom>
                            <a:avLst/>
                            <a:gdLst>
                              <a:gd name="T0" fmla="+- 0 2376 2376"/>
                              <a:gd name="T1" fmla="*/ T0 w 2189"/>
                              <a:gd name="T2" fmla="+- 0 -37 -402"/>
                              <a:gd name="T3" fmla="*/ -37 h 4743"/>
                              <a:gd name="T4" fmla="+- 0 2383 2376"/>
                              <a:gd name="T5" fmla="*/ T4 w 2189"/>
                              <a:gd name="T6" fmla="+- 0 -111 -402"/>
                              <a:gd name="T7" fmla="*/ -111 h 4743"/>
                              <a:gd name="T8" fmla="+- 0 2405 2376"/>
                              <a:gd name="T9" fmla="*/ T8 w 2189"/>
                              <a:gd name="T10" fmla="+- 0 -179 -402"/>
                              <a:gd name="T11" fmla="*/ -179 h 4743"/>
                              <a:gd name="T12" fmla="+- 0 2438 2376"/>
                              <a:gd name="T13" fmla="*/ T12 w 2189"/>
                              <a:gd name="T14" fmla="+- 0 -241 -402"/>
                              <a:gd name="T15" fmla="*/ -241 h 4743"/>
                              <a:gd name="T16" fmla="+- 0 2483 2376"/>
                              <a:gd name="T17" fmla="*/ T16 w 2189"/>
                              <a:gd name="T18" fmla="+- 0 -295 -402"/>
                              <a:gd name="T19" fmla="*/ -295 h 4743"/>
                              <a:gd name="T20" fmla="+- 0 2537 2376"/>
                              <a:gd name="T21" fmla="*/ T20 w 2189"/>
                              <a:gd name="T22" fmla="+- 0 -340 -402"/>
                              <a:gd name="T23" fmla="*/ -340 h 4743"/>
                              <a:gd name="T24" fmla="+- 0 2599 2376"/>
                              <a:gd name="T25" fmla="*/ T24 w 2189"/>
                              <a:gd name="T26" fmla="+- 0 -373 -402"/>
                              <a:gd name="T27" fmla="*/ -373 h 4743"/>
                              <a:gd name="T28" fmla="+- 0 2667 2376"/>
                              <a:gd name="T29" fmla="*/ T28 w 2189"/>
                              <a:gd name="T30" fmla="+- 0 -395 -402"/>
                              <a:gd name="T31" fmla="*/ -395 h 4743"/>
                              <a:gd name="T32" fmla="+- 0 2741 2376"/>
                              <a:gd name="T33" fmla="*/ T32 w 2189"/>
                              <a:gd name="T34" fmla="+- 0 -402 -402"/>
                              <a:gd name="T35" fmla="*/ -402 h 4743"/>
                              <a:gd name="T36" fmla="+- 0 4200 2376"/>
                              <a:gd name="T37" fmla="*/ T36 w 2189"/>
                              <a:gd name="T38" fmla="+- 0 -402 -402"/>
                              <a:gd name="T39" fmla="*/ -402 h 4743"/>
                              <a:gd name="T40" fmla="+- 0 4273 2376"/>
                              <a:gd name="T41" fmla="*/ T40 w 2189"/>
                              <a:gd name="T42" fmla="+- 0 -395 -402"/>
                              <a:gd name="T43" fmla="*/ -395 h 4743"/>
                              <a:gd name="T44" fmla="+- 0 4342 2376"/>
                              <a:gd name="T45" fmla="*/ T44 w 2189"/>
                              <a:gd name="T46" fmla="+- 0 -373 -402"/>
                              <a:gd name="T47" fmla="*/ -373 h 4743"/>
                              <a:gd name="T48" fmla="+- 0 4404 2376"/>
                              <a:gd name="T49" fmla="*/ T48 w 2189"/>
                              <a:gd name="T50" fmla="+- 0 -340 -402"/>
                              <a:gd name="T51" fmla="*/ -340 h 4743"/>
                              <a:gd name="T52" fmla="+- 0 4458 2376"/>
                              <a:gd name="T53" fmla="*/ T52 w 2189"/>
                              <a:gd name="T54" fmla="+- 0 -295 -402"/>
                              <a:gd name="T55" fmla="*/ -295 h 4743"/>
                              <a:gd name="T56" fmla="+- 0 4502 2376"/>
                              <a:gd name="T57" fmla="*/ T56 w 2189"/>
                              <a:gd name="T58" fmla="+- 0 -241 -402"/>
                              <a:gd name="T59" fmla="*/ -241 h 4743"/>
                              <a:gd name="T60" fmla="+- 0 4536 2376"/>
                              <a:gd name="T61" fmla="*/ T60 w 2189"/>
                              <a:gd name="T62" fmla="+- 0 -179 -402"/>
                              <a:gd name="T63" fmla="*/ -179 h 4743"/>
                              <a:gd name="T64" fmla="+- 0 4557 2376"/>
                              <a:gd name="T65" fmla="*/ T64 w 2189"/>
                              <a:gd name="T66" fmla="+- 0 -111 -402"/>
                              <a:gd name="T67" fmla="*/ -111 h 4743"/>
                              <a:gd name="T68" fmla="+- 0 4565 2376"/>
                              <a:gd name="T69" fmla="*/ T68 w 2189"/>
                              <a:gd name="T70" fmla="+- 0 -37 -402"/>
                              <a:gd name="T71" fmla="*/ -37 h 4743"/>
                              <a:gd name="T72" fmla="+- 0 4565 2376"/>
                              <a:gd name="T73" fmla="*/ T72 w 2189"/>
                              <a:gd name="T74" fmla="+- 0 3975 -402"/>
                              <a:gd name="T75" fmla="*/ 3975 h 4743"/>
                              <a:gd name="T76" fmla="+- 0 4557 2376"/>
                              <a:gd name="T77" fmla="*/ T76 w 2189"/>
                              <a:gd name="T78" fmla="+- 0 4049 -402"/>
                              <a:gd name="T79" fmla="*/ 4049 h 4743"/>
                              <a:gd name="T80" fmla="+- 0 4536 2376"/>
                              <a:gd name="T81" fmla="*/ T80 w 2189"/>
                              <a:gd name="T82" fmla="+- 0 4117 -402"/>
                              <a:gd name="T83" fmla="*/ 4117 h 4743"/>
                              <a:gd name="T84" fmla="+- 0 4502 2376"/>
                              <a:gd name="T85" fmla="*/ T84 w 2189"/>
                              <a:gd name="T86" fmla="+- 0 4179 -402"/>
                              <a:gd name="T87" fmla="*/ 4179 h 4743"/>
                              <a:gd name="T88" fmla="+- 0 4458 2376"/>
                              <a:gd name="T89" fmla="*/ T88 w 2189"/>
                              <a:gd name="T90" fmla="+- 0 4233 -402"/>
                              <a:gd name="T91" fmla="*/ 4233 h 4743"/>
                              <a:gd name="T92" fmla="+- 0 4404 2376"/>
                              <a:gd name="T93" fmla="*/ T92 w 2189"/>
                              <a:gd name="T94" fmla="+- 0 4278 -402"/>
                              <a:gd name="T95" fmla="*/ 4278 h 4743"/>
                              <a:gd name="T96" fmla="+- 0 4342 2376"/>
                              <a:gd name="T97" fmla="*/ T96 w 2189"/>
                              <a:gd name="T98" fmla="+- 0 4312 -402"/>
                              <a:gd name="T99" fmla="*/ 4312 h 4743"/>
                              <a:gd name="T100" fmla="+- 0 4273 2376"/>
                              <a:gd name="T101" fmla="*/ T100 w 2189"/>
                              <a:gd name="T102" fmla="+- 0 4333 -402"/>
                              <a:gd name="T103" fmla="*/ 4333 h 4743"/>
                              <a:gd name="T104" fmla="+- 0 4200 2376"/>
                              <a:gd name="T105" fmla="*/ T104 w 2189"/>
                              <a:gd name="T106" fmla="+- 0 4340 -402"/>
                              <a:gd name="T107" fmla="*/ 4340 h 4743"/>
                              <a:gd name="T108" fmla="+- 0 2741 2376"/>
                              <a:gd name="T109" fmla="*/ T108 w 2189"/>
                              <a:gd name="T110" fmla="+- 0 4340 -402"/>
                              <a:gd name="T111" fmla="*/ 4340 h 4743"/>
                              <a:gd name="T112" fmla="+- 0 2667 2376"/>
                              <a:gd name="T113" fmla="*/ T112 w 2189"/>
                              <a:gd name="T114" fmla="+- 0 4333 -402"/>
                              <a:gd name="T115" fmla="*/ 4333 h 4743"/>
                              <a:gd name="T116" fmla="+- 0 2599 2376"/>
                              <a:gd name="T117" fmla="*/ T116 w 2189"/>
                              <a:gd name="T118" fmla="+- 0 4312 -402"/>
                              <a:gd name="T119" fmla="*/ 4312 h 4743"/>
                              <a:gd name="T120" fmla="+- 0 2537 2376"/>
                              <a:gd name="T121" fmla="*/ T120 w 2189"/>
                              <a:gd name="T122" fmla="+- 0 4278 -402"/>
                              <a:gd name="T123" fmla="*/ 4278 h 4743"/>
                              <a:gd name="T124" fmla="+- 0 2483 2376"/>
                              <a:gd name="T125" fmla="*/ T124 w 2189"/>
                              <a:gd name="T126" fmla="+- 0 4233 -402"/>
                              <a:gd name="T127" fmla="*/ 4233 h 4743"/>
                              <a:gd name="T128" fmla="+- 0 2438 2376"/>
                              <a:gd name="T129" fmla="*/ T128 w 2189"/>
                              <a:gd name="T130" fmla="+- 0 4179 -402"/>
                              <a:gd name="T131" fmla="*/ 4179 h 4743"/>
                              <a:gd name="T132" fmla="+- 0 2405 2376"/>
                              <a:gd name="T133" fmla="*/ T132 w 2189"/>
                              <a:gd name="T134" fmla="+- 0 4117 -402"/>
                              <a:gd name="T135" fmla="*/ 4117 h 4743"/>
                              <a:gd name="T136" fmla="+- 0 2383 2376"/>
                              <a:gd name="T137" fmla="*/ T136 w 2189"/>
                              <a:gd name="T138" fmla="+- 0 4049 -402"/>
                              <a:gd name="T139" fmla="*/ 4049 h 4743"/>
                              <a:gd name="T140" fmla="+- 0 2376 2376"/>
                              <a:gd name="T141" fmla="*/ T140 w 2189"/>
                              <a:gd name="T142" fmla="+- 0 3975 -402"/>
                              <a:gd name="T143" fmla="*/ 3975 h 4743"/>
                              <a:gd name="T144" fmla="+- 0 2376 2376"/>
                              <a:gd name="T145" fmla="*/ T144 w 2189"/>
                              <a:gd name="T146" fmla="+- 0 -37 -402"/>
                              <a:gd name="T147" fmla="*/ -37 h 47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2189" h="4743">
                                <a:moveTo>
                                  <a:pt x="0" y="365"/>
                                </a:moveTo>
                                <a:lnTo>
                                  <a:pt x="7" y="291"/>
                                </a:lnTo>
                                <a:lnTo>
                                  <a:pt x="29" y="223"/>
                                </a:lnTo>
                                <a:lnTo>
                                  <a:pt x="62" y="161"/>
                                </a:lnTo>
                                <a:lnTo>
                                  <a:pt x="107" y="107"/>
                                </a:lnTo>
                                <a:lnTo>
                                  <a:pt x="161" y="62"/>
                                </a:lnTo>
                                <a:lnTo>
                                  <a:pt x="223" y="29"/>
                                </a:lnTo>
                                <a:lnTo>
                                  <a:pt x="291" y="7"/>
                                </a:lnTo>
                                <a:lnTo>
                                  <a:pt x="365" y="0"/>
                                </a:lnTo>
                                <a:lnTo>
                                  <a:pt x="1824" y="0"/>
                                </a:lnTo>
                                <a:lnTo>
                                  <a:pt x="1897" y="7"/>
                                </a:lnTo>
                                <a:lnTo>
                                  <a:pt x="1966" y="29"/>
                                </a:lnTo>
                                <a:lnTo>
                                  <a:pt x="2028" y="62"/>
                                </a:lnTo>
                                <a:lnTo>
                                  <a:pt x="2082" y="107"/>
                                </a:lnTo>
                                <a:lnTo>
                                  <a:pt x="2126" y="161"/>
                                </a:lnTo>
                                <a:lnTo>
                                  <a:pt x="2160" y="223"/>
                                </a:lnTo>
                                <a:lnTo>
                                  <a:pt x="2181" y="291"/>
                                </a:lnTo>
                                <a:lnTo>
                                  <a:pt x="2189" y="365"/>
                                </a:lnTo>
                                <a:lnTo>
                                  <a:pt x="2189" y="4377"/>
                                </a:lnTo>
                                <a:lnTo>
                                  <a:pt x="2181" y="4451"/>
                                </a:lnTo>
                                <a:lnTo>
                                  <a:pt x="2160" y="4519"/>
                                </a:lnTo>
                                <a:lnTo>
                                  <a:pt x="2126" y="4581"/>
                                </a:lnTo>
                                <a:lnTo>
                                  <a:pt x="2082" y="4635"/>
                                </a:lnTo>
                                <a:lnTo>
                                  <a:pt x="2028" y="4680"/>
                                </a:lnTo>
                                <a:lnTo>
                                  <a:pt x="1966" y="4714"/>
                                </a:lnTo>
                                <a:lnTo>
                                  <a:pt x="1897" y="4735"/>
                                </a:lnTo>
                                <a:lnTo>
                                  <a:pt x="1824" y="4742"/>
                                </a:lnTo>
                                <a:lnTo>
                                  <a:pt x="365" y="4742"/>
                                </a:lnTo>
                                <a:lnTo>
                                  <a:pt x="291" y="4735"/>
                                </a:lnTo>
                                <a:lnTo>
                                  <a:pt x="223" y="4714"/>
                                </a:lnTo>
                                <a:lnTo>
                                  <a:pt x="161" y="4680"/>
                                </a:lnTo>
                                <a:lnTo>
                                  <a:pt x="107" y="4635"/>
                                </a:lnTo>
                                <a:lnTo>
                                  <a:pt x="62" y="4581"/>
                                </a:lnTo>
                                <a:lnTo>
                                  <a:pt x="29" y="4519"/>
                                </a:lnTo>
                                <a:lnTo>
                                  <a:pt x="7" y="4451"/>
                                </a:lnTo>
                                <a:lnTo>
                                  <a:pt x="0" y="4377"/>
                                </a:lnTo>
                                <a:lnTo>
                                  <a:pt x="0" y="365"/>
                                </a:lnTo>
                                <a:close/>
                              </a:path>
                            </a:pathLst>
                          </a:custGeom>
                          <a:solidFill>
                            <a:srgbClr val="FFFFFF"/>
                          </a:solidFill>
                          <a:ln w="12192">
                            <a:solidFill>
                              <a:srgbClr val="663300"/>
                            </a:solidFill>
                            <a:prstDash val="solid"/>
                            <a:round/>
                            <a:headEnd/>
                            <a:tailEnd/>
                          </a:ln>
                        </wps:spPr>
                        <wps:bodyPr rot="0" vert="horz" wrap="square" lIns="91440" tIns="45720" rIns="91440" bIns="45720" anchor="t" anchorCtr="0" upright="1">
                          <a:noAutofit/>
                        </wps:bodyPr>
                      </wps:wsp>
                      <wps:wsp>
                        <wps:cNvPr id="7" name="Text Box 5"/>
                        <wps:cNvSpPr txBox="1">
                          <a:spLocks noChangeArrowheads="1"/>
                        </wps:cNvSpPr>
                        <wps:spPr bwMode="auto">
                          <a:xfrm>
                            <a:off x="2600" y="-234"/>
                            <a:ext cx="1785"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DE200" w14:textId="77777777" w:rsidR="00446939" w:rsidRPr="00D93A6C" w:rsidRDefault="00446939" w:rsidP="00D93A6C">
                              <w:pPr>
                                <w:spacing w:line="221" w:lineRule="exact"/>
                                <w:jc w:val="center"/>
                                <w:rPr>
                                  <w:rFonts w:ascii="Maiandra GD" w:hAnsi="Maiandra GD" w:cs="Arial"/>
                                  <w:b/>
                                  <w:sz w:val="16"/>
                                  <w:szCs w:val="16"/>
                                </w:rPr>
                              </w:pPr>
                              <w:r w:rsidRPr="00D93A6C">
                                <w:rPr>
                                  <w:rFonts w:ascii="Maiandra GD" w:hAnsi="Maiandra GD" w:cs="Arial"/>
                                  <w:b/>
                                  <w:sz w:val="16"/>
                                  <w:szCs w:val="16"/>
                                </w:rPr>
                                <w:t>Alcaldía M</w:t>
                              </w:r>
                              <w:r>
                                <w:rPr>
                                  <w:rFonts w:ascii="Maiandra GD" w:hAnsi="Maiandra GD" w:cs="Arial"/>
                                  <w:b/>
                                  <w:sz w:val="16"/>
                                  <w:szCs w:val="16"/>
                                </w:rPr>
                                <w:t>unicipal de Armenia</w:t>
                              </w:r>
                            </w:p>
                          </w:txbxContent>
                        </wps:txbx>
                        <wps:bodyPr rot="0" vert="horz" wrap="square" lIns="0" tIns="0" rIns="0" bIns="0" anchor="t" anchorCtr="0" upright="1">
                          <a:noAutofit/>
                        </wps:bodyPr>
                      </wps:wsp>
                      <wps:wsp>
                        <wps:cNvPr id="8" name="Text Box 6"/>
                        <wps:cNvSpPr txBox="1">
                          <a:spLocks noChangeArrowheads="1"/>
                        </wps:cNvSpPr>
                        <wps:spPr bwMode="auto">
                          <a:xfrm>
                            <a:off x="2536" y="1202"/>
                            <a:ext cx="1905" cy="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8CB47" w14:textId="77777777" w:rsidR="00446939" w:rsidRDefault="00446939" w:rsidP="00C3396E">
                              <w:pPr>
                                <w:spacing w:line="164" w:lineRule="exact"/>
                                <w:ind w:left="0" w:firstLine="0"/>
                                <w:jc w:val="center"/>
                                <w:rPr>
                                  <w:rFonts w:ascii="Maiandra GD" w:hAnsi="Maiandra GD" w:cs="Arial"/>
                                  <w:sz w:val="16"/>
                                </w:rPr>
                              </w:pPr>
                            </w:p>
                            <w:p w14:paraId="14FB24BC" w14:textId="77777777" w:rsidR="00446939" w:rsidRDefault="00446939" w:rsidP="00C3396E">
                              <w:pPr>
                                <w:spacing w:line="164" w:lineRule="exact"/>
                                <w:ind w:left="0" w:firstLine="0"/>
                                <w:jc w:val="center"/>
                                <w:rPr>
                                  <w:rFonts w:ascii="Maiandra GD" w:hAnsi="Maiandra GD" w:cs="Arial"/>
                                  <w:sz w:val="16"/>
                                </w:rPr>
                              </w:pPr>
                            </w:p>
                            <w:p w14:paraId="01BCEDC8" w14:textId="77777777" w:rsidR="00446939" w:rsidRPr="00D93A6C" w:rsidRDefault="00446939" w:rsidP="00C3396E">
                              <w:pPr>
                                <w:spacing w:line="164" w:lineRule="exact"/>
                                <w:ind w:left="0" w:firstLine="0"/>
                                <w:jc w:val="center"/>
                                <w:rPr>
                                  <w:rFonts w:ascii="Maiandra GD" w:hAnsi="Maiandra GD" w:cs="Arial"/>
                                  <w:sz w:val="16"/>
                                </w:rPr>
                              </w:pPr>
                              <w:r w:rsidRPr="00D93A6C">
                                <w:rPr>
                                  <w:rFonts w:ascii="Maiandra GD" w:hAnsi="Maiandra GD" w:cs="Arial"/>
                                  <w:sz w:val="16"/>
                                </w:rPr>
                                <w:t xml:space="preserve">Unidad de </w:t>
                              </w:r>
                              <w:r>
                                <w:rPr>
                                  <w:rFonts w:ascii="Maiandra GD" w:hAnsi="Maiandra GD" w:cs="Arial"/>
                                  <w:sz w:val="16"/>
                                </w:rPr>
                                <w:t xml:space="preserve">Tesorería Municipal </w:t>
                              </w:r>
                            </w:p>
                            <w:p w14:paraId="47FACEF3" w14:textId="77777777" w:rsidR="00446939" w:rsidRDefault="00446939" w:rsidP="002123DB">
                              <w:pPr>
                                <w:spacing w:line="164" w:lineRule="exact"/>
                                <w:rPr>
                                  <w:rFonts w:ascii="Arial" w:hAnsi="Arial" w:cs="Arial"/>
                                  <w:sz w:val="16"/>
                                </w:rPr>
                              </w:pPr>
                            </w:p>
                            <w:p w14:paraId="7BE20A15" w14:textId="77777777" w:rsidR="00446939" w:rsidRPr="004A1041" w:rsidRDefault="00446939" w:rsidP="00C3396E">
                              <w:pPr>
                                <w:spacing w:before="1" w:line="276" w:lineRule="auto"/>
                                <w:ind w:left="40" w:right="26"/>
                                <w:jc w:val="center"/>
                                <w:rPr>
                                  <w:rFonts w:ascii="Arial" w:hAnsi="Arial" w:cs="Arial"/>
                                  <w:sz w:val="16"/>
                                </w:rPr>
                              </w:pPr>
                              <w:r>
                                <w:rPr>
                                  <w:rFonts w:ascii="Maiandra GD" w:hAnsi="Maiandra GD" w:cs="Arial"/>
                                  <w:sz w:val="16"/>
                                </w:rPr>
                                <w:t>Informe de Ingresos mensuales</w:t>
                              </w:r>
                            </w:p>
                            <w:p w14:paraId="29A9B540" w14:textId="77777777" w:rsidR="00446939" w:rsidRDefault="00446939" w:rsidP="002123DB">
                              <w:pPr>
                                <w:spacing w:before="5"/>
                                <w:rPr>
                                  <w:rFonts w:ascii="Arial" w:hAnsi="Arial" w:cs="Arial"/>
                                  <w:b/>
                                  <w:sz w:val="16"/>
                                </w:rPr>
                              </w:pPr>
                            </w:p>
                            <w:p w14:paraId="6E9B2832" w14:textId="4596AF09" w:rsidR="00446939" w:rsidRDefault="00446939" w:rsidP="00C706EF">
                              <w:pPr>
                                <w:ind w:left="14"/>
                                <w:jc w:val="left"/>
                                <w:rPr>
                                  <w:rFonts w:ascii="Maiandra GD" w:hAnsi="Maiandra GD" w:cs="Arial"/>
                                  <w:sz w:val="16"/>
                                </w:rPr>
                              </w:pPr>
                              <w:r>
                                <w:rPr>
                                  <w:rFonts w:ascii="Maiandra GD" w:hAnsi="Maiandra GD" w:cs="Arial"/>
                                  <w:sz w:val="16"/>
                                </w:rPr>
                                <w:t xml:space="preserve">   </w:t>
                              </w:r>
                              <w:r w:rsidRPr="00D93A6C">
                                <w:rPr>
                                  <w:rFonts w:ascii="Maiandra GD" w:hAnsi="Maiandra GD" w:cs="Arial"/>
                                  <w:sz w:val="16"/>
                                </w:rPr>
                                <w:t xml:space="preserve">Inicio: </w:t>
                              </w:r>
                              <w:r w:rsidR="00C84A7E">
                                <w:rPr>
                                  <w:rFonts w:ascii="Maiandra GD" w:hAnsi="Maiandra GD" w:cs="Arial"/>
                                  <w:sz w:val="16"/>
                                </w:rPr>
                                <w:t>enero</w:t>
                              </w:r>
                              <w:r>
                                <w:rPr>
                                  <w:rFonts w:ascii="Maiandra GD" w:hAnsi="Maiandra GD" w:cs="Arial"/>
                                  <w:sz w:val="16"/>
                                </w:rPr>
                                <w:t xml:space="preserve"> 2019</w:t>
                              </w:r>
                            </w:p>
                            <w:p w14:paraId="5161FF19" w14:textId="49396A20" w:rsidR="00446939" w:rsidRPr="00D93A6C" w:rsidRDefault="00446939" w:rsidP="00C706EF">
                              <w:pPr>
                                <w:ind w:left="14"/>
                                <w:jc w:val="center"/>
                                <w:rPr>
                                  <w:rFonts w:ascii="Maiandra GD" w:hAnsi="Maiandra GD" w:cs="Arial"/>
                                  <w:sz w:val="16"/>
                                </w:rPr>
                              </w:pPr>
                              <w:r w:rsidRPr="00D93A6C">
                                <w:rPr>
                                  <w:rFonts w:ascii="Maiandra GD" w:hAnsi="Maiandra GD" w:cs="Arial"/>
                                  <w:sz w:val="16"/>
                                </w:rPr>
                                <w:t xml:space="preserve">Finaliza: </w:t>
                              </w:r>
                              <w:r w:rsidR="00C84A7E">
                                <w:rPr>
                                  <w:rFonts w:ascii="Maiandra GD" w:hAnsi="Maiandra GD" w:cs="Arial"/>
                                  <w:sz w:val="16"/>
                                </w:rPr>
                                <w:t>diciembre</w:t>
                              </w:r>
                              <w:r>
                                <w:rPr>
                                  <w:rFonts w:ascii="Maiandra GD" w:hAnsi="Maiandra GD" w:cs="Arial"/>
                                  <w:sz w:val="16"/>
                                </w:rPr>
                                <w:t xml:space="preserve"> 2019</w:t>
                              </w:r>
                            </w:p>
                            <w:p w14:paraId="37844284" w14:textId="77777777" w:rsidR="00446939" w:rsidRDefault="00446939" w:rsidP="002123DB">
                              <w:pPr>
                                <w:spacing w:before="30"/>
                                <w:ind w:left="14"/>
                                <w:rPr>
                                  <w:rFonts w:ascii="Arial" w:hAnsi="Arial" w:cs="Arial"/>
                                  <w:sz w:val="16"/>
                                </w:rPr>
                              </w:pPr>
                            </w:p>
                            <w:p w14:paraId="67F89306" w14:textId="77777777" w:rsidR="00446939" w:rsidRPr="004A1041" w:rsidRDefault="00446939" w:rsidP="002123DB">
                              <w:pPr>
                                <w:spacing w:before="30"/>
                                <w:ind w:left="14"/>
                                <w:rPr>
                                  <w:rFonts w:ascii="Arial" w:hAnsi="Arial" w:cs="Arial"/>
                                  <w:sz w:val="16"/>
                                </w:rPr>
                              </w:pPr>
                            </w:p>
                            <w:p w14:paraId="462D3B8D" w14:textId="77777777" w:rsidR="00446939" w:rsidRPr="00D93A6C" w:rsidRDefault="00446939" w:rsidP="00C3396E">
                              <w:pPr>
                                <w:spacing w:before="1" w:line="193" w:lineRule="exact"/>
                                <w:ind w:left="81"/>
                                <w:jc w:val="center"/>
                                <w:rPr>
                                  <w:rFonts w:ascii="Maiandra GD" w:hAnsi="Maiandra GD" w:cs="Arial"/>
                                  <w:sz w:val="16"/>
                                </w:rPr>
                              </w:pPr>
                              <w:r>
                                <w:rPr>
                                  <w:rFonts w:ascii="Maiandra GD" w:hAnsi="Maiandra GD" w:cs="Arial"/>
                                  <w:sz w:val="16"/>
                                </w:rPr>
                                <w:t xml:space="preserve">EXPEDIENTE </w:t>
                              </w:r>
                              <w:r w:rsidRPr="00D93A6C">
                                <w:rPr>
                                  <w:rFonts w:ascii="Maiandra GD" w:hAnsi="Maiandra GD" w:cs="Arial"/>
                                  <w:sz w:val="16"/>
                                </w:rPr>
                                <w:t>1 DE 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BD2A95" id="Grupo 3" o:spid="_x0000_s1029" style="position:absolute;left:0;text-align:left;margin-left:106pt;margin-top:4.85pt;width:120.95pt;height:266.65pt;z-index:251666432;mso-position-horizontal-relative:page" coordorigin="2376,-403" coordsize="2189,4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">
                <v:shape id="Freeform 3" o:spid="_x0000_s1030" style="position:absolute;left:2376;top:-403;width:2189;height:4743;visibility:visible;mso-wrap-style:square;v-text-anchor:top" coordsize="2189,4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" path="m,365l7,291,29,223,62,161r45,-54l161,62,223,29,291,7,365,,1824,r73,7l1966,29r62,33l2082,107r44,54l2160,223r21,68l2189,365r,4012l2181,4451r-21,68l2126,4581r-44,54l2028,4680r-62,34l1897,4735r-73,7l365,4742r-74,-7l223,4714r-62,-34l107,4635,62,4581,29,4519,7,4451,,4377,,365xe" strokecolor="#630" strokeweight=".96pt">
                  <v:path arrowok="t" o:connecttype="custom" o:connectlocs="0,-37;7,-111;29,-179;62,-241;107,-295;161,-340;223,-373;291,-395;365,-402;1824,-402;1897,-395;1966,-373;2028,-340;2082,-295;2126,-241;2160,-179;2181,-111;2189,-37;2189,3975;2181,4049;2160,4117;2126,4179;2082,4233;2028,4278;1966,4312;1897,4333;1824,4340;365,4340;291,4333;223,4312;161,4278;107,4233;62,4179;29,4117;7,4049;0,3975;0,-37" o:connectangles="0,0,0,0,0,0,0,0,0,0,0,0,0,0,0,0,0,0,0,0,0,0,0,0,0,0,0,0,0,0,0,0,0,0,0,0,0"/>
                </v:shape>
                <v:shapetype id="_x0000_t202" coordsize="21600,21600" o:spt="202" path="m,l,21600r21600,l21600,xe">
                  <v:stroke joinstyle="miter"/>
                  <v:path gradientshapeok="t" o:connecttype="rect"/>
                </v:shapetype>
                <v:shape id="Text Box 5" o:spid="_x0000_s1031" type="#_x0000_t202" style="position:absolute;left:2600;top:-234;width:178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7C0DE200" w14:textId="77777777" w:rsidR="00446939" w:rsidRPr="00D93A6C" w:rsidRDefault="00446939" w:rsidP="00D93A6C">
                        <w:pPr>
                          <w:spacing w:line="221" w:lineRule="exact"/>
                          <w:jc w:val="center"/>
                          <w:rPr>
                            <w:rFonts w:ascii="Maiandra GD" w:hAnsi="Maiandra GD" w:cs="Arial"/>
                            <w:b/>
                            <w:sz w:val="16"/>
                            <w:szCs w:val="16"/>
                          </w:rPr>
                        </w:pPr>
                        <w:r w:rsidRPr="00D93A6C">
                          <w:rPr>
                            <w:rFonts w:ascii="Maiandra GD" w:hAnsi="Maiandra GD" w:cs="Arial"/>
                            <w:b/>
                            <w:sz w:val="16"/>
                            <w:szCs w:val="16"/>
                          </w:rPr>
                          <w:t>Alcaldía M</w:t>
                        </w:r>
                        <w:r>
                          <w:rPr>
                            <w:rFonts w:ascii="Maiandra GD" w:hAnsi="Maiandra GD" w:cs="Arial"/>
                            <w:b/>
                            <w:sz w:val="16"/>
                            <w:szCs w:val="16"/>
                          </w:rPr>
                          <w:t>unicipal de Armenia</w:t>
                        </w:r>
                      </w:p>
                    </w:txbxContent>
                  </v:textbox>
                </v:shape>
                <v:shape id="Text Box 6" o:spid="_x0000_s1032" type="#_x0000_t202" style="position:absolute;left:2536;top:1202;width:1905;height:2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21D8CB47" w14:textId="77777777" w:rsidR="00446939" w:rsidRDefault="00446939" w:rsidP="00C3396E">
                        <w:pPr>
                          <w:spacing w:line="164" w:lineRule="exact"/>
                          <w:ind w:left="0" w:firstLine="0"/>
                          <w:jc w:val="center"/>
                          <w:rPr>
                            <w:rFonts w:ascii="Maiandra GD" w:hAnsi="Maiandra GD" w:cs="Arial"/>
                            <w:sz w:val="16"/>
                          </w:rPr>
                        </w:pPr>
                      </w:p>
                      <w:p w14:paraId="14FB24BC" w14:textId="77777777" w:rsidR="00446939" w:rsidRDefault="00446939" w:rsidP="00C3396E">
                        <w:pPr>
                          <w:spacing w:line="164" w:lineRule="exact"/>
                          <w:ind w:left="0" w:firstLine="0"/>
                          <w:jc w:val="center"/>
                          <w:rPr>
                            <w:rFonts w:ascii="Maiandra GD" w:hAnsi="Maiandra GD" w:cs="Arial"/>
                            <w:sz w:val="16"/>
                          </w:rPr>
                        </w:pPr>
                      </w:p>
                      <w:p w14:paraId="01BCEDC8" w14:textId="77777777" w:rsidR="00446939" w:rsidRPr="00D93A6C" w:rsidRDefault="00446939" w:rsidP="00C3396E">
                        <w:pPr>
                          <w:spacing w:line="164" w:lineRule="exact"/>
                          <w:ind w:left="0" w:firstLine="0"/>
                          <w:jc w:val="center"/>
                          <w:rPr>
                            <w:rFonts w:ascii="Maiandra GD" w:hAnsi="Maiandra GD" w:cs="Arial"/>
                            <w:sz w:val="16"/>
                          </w:rPr>
                        </w:pPr>
                        <w:r w:rsidRPr="00D93A6C">
                          <w:rPr>
                            <w:rFonts w:ascii="Maiandra GD" w:hAnsi="Maiandra GD" w:cs="Arial"/>
                            <w:sz w:val="16"/>
                          </w:rPr>
                          <w:t xml:space="preserve">Unidad de </w:t>
                        </w:r>
                        <w:r>
                          <w:rPr>
                            <w:rFonts w:ascii="Maiandra GD" w:hAnsi="Maiandra GD" w:cs="Arial"/>
                            <w:sz w:val="16"/>
                          </w:rPr>
                          <w:t xml:space="preserve">Tesorería Municipal </w:t>
                        </w:r>
                      </w:p>
                      <w:p w14:paraId="47FACEF3" w14:textId="77777777" w:rsidR="00446939" w:rsidRDefault="00446939" w:rsidP="002123DB">
                        <w:pPr>
                          <w:spacing w:line="164" w:lineRule="exact"/>
                          <w:rPr>
                            <w:rFonts w:ascii="Arial" w:hAnsi="Arial" w:cs="Arial"/>
                            <w:sz w:val="16"/>
                          </w:rPr>
                        </w:pPr>
                      </w:p>
                      <w:p w14:paraId="7BE20A15" w14:textId="77777777" w:rsidR="00446939" w:rsidRPr="004A1041" w:rsidRDefault="00446939" w:rsidP="00C3396E">
                        <w:pPr>
                          <w:spacing w:before="1" w:line="276" w:lineRule="auto"/>
                          <w:ind w:left="40" w:right="26"/>
                          <w:jc w:val="center"/>
                          <w:rPr>
                            <w:rFonts w:ascii="Arial" w:hAnsi="Arial" w:cs="Arial"/>
                            <w:sz w:val="16"/>
                          </w:rPr>
                        </w:pPr>
                        <w:r>
                          <w:rPr>
                            <w:rFonts w:ascii="Maiandra GD" w:hAnsi="Maiandra GD" w:cs="Arial"/>
                            <w:sz w:val="16"/>
                          </w:rPr>
                          <w:t>Informe de Ingresos mensuales</w:t>
                        </w:r>
                      </w:p>
                      <w:p w14:paraId="29A9B540" w14:textId="77777777" w:rsidR="00446939" w:rsidRDefault="00446939" w:rsidP="002123DB">
                        <w:pPr>
                          <w:spacing w:before="5"/>
                          <w:rPr>
                            <w:rFonts w:ascii="Arial" w:hAnsi="Arial" w:cs="Arial"/>
                            <w:b/>
                            <w:sz w:val="16"/>
                          </w:rPr>
                        </w:pPr>
                      </w:p>
                      <w:p w14:paraId="6E9B2832" w14:textId="4596AF09" w:rsidR="00446939" w:rsidRDefault="00446939" w:rsidP="00C706EF">
                        <w:pPr>
                          <w:ind w:left="14"/>
                          <w:jc w:val="left"/>
                          <w:rPr>
                            <w:rFonts w:ascii="Maiandra GD" w:hAnsi="Maiandra GD" w:cs="Arial"/>
                            <w:sz w:val="16"/>
                          </w:rPr>
                        </w:pPr>
                        <w:r>
                          <w:rPr>
                            <w:rFonts w:ascii="Maiandra GD" w:hAnsi="Maiandra GD" w:cs="Arial"/>
                            <w:sz w:val="16"/>
                          </w:rPr>
                          <w:t xml:space="preserve">   </w:t>
                        </w:r>
                        <w:r w:rsidRPr="00D93A6C">
                          <w:rPr>
                            <w:rFonts w:ascii="Maiandra GD" w:hAnsi="Maiandra GD" w:cs="Arial"/>
                            <w:sz w:val="16"/>
                          </w:rPr>
                          <w:t xml:space="preserve">Inicio: </w:t>
                        </w:r>
                        <w:r w:rsidR="00C84A7E">
                          <w:rPr>
                            <w:rFonts w:ascii="Maiandra GD" w:hAnsi="Maiandra GD" w:cs="Arial"/>
                            <w:sz w:val="16"/>
                          </w:rPr>
                          <w:t>enero</w:t>
                        </w:r>
                        <w:r>
                          <w:rPr>
                            <w:rFonts w:ascii="Maiandra GD" w:hAnsi="Maiandra GD" w:cs="Arial"/>
                            <w:sz w:val="16"/>
                          </w:rPr>
                          <w:t xml:space="preserve"> 2019</w:t>
                        </w:r>
                      </w:p>
                      <w:p w14:paraId="5161FF19" w14:textId="49396A20" w:rsidR="00446939" w:rsidRPr="00D93A6C" w:rsidRDefault="00446939" w:rsidP="00C706EF">
                        <w:pPr>
                          <w:ind w:left="14"/>
                          <w:jc w:val="center"/>
                          <w:rPr>
                            <w:rFonts w:ascii="Maiandra GD" w:hAnsi="Maiandra GD" w:cs="Arial"/>
                            <w:sz w:val="16"/>
                          </w:rPr>
                        </w:pPr>
                        <w:r w:rsidRPr="00D93A6C">
                          <w:rPr>
                            <w:rFonts w:ascii="Maiandra GD" w:hAnsi="Maiandra GD" w:cs="Arial"/>
                            <w:sz w:val="16"/>
                          </w:rPr>
                          <w:t xml:space="preserve">Finaliza: </w:t>
                        </w:r>
                        <w:r w:rsidR="00C84A7E">
                          <w:rPr>
                            <w:rFonts w:ascii="Maiandra GD" w:hAnsi="Maiandra GD" w:cs="Arial"/>
                            <w:sz w:val="16"/>
                          </w:rPr>
                          <w:t>diciembre</w:t>
                        </w:r>
                        <w:r>
                          <w:rPr>
                            <w:rFonts w:ascii="Maiandra GD" w:hAnsi="Maiandra GD" w:cs="Arial"/>
                            <w:sz w:val="16"/>
                          </w:rPr>
                          <w:t xml:space="preserve"> 2019</w:t>
                        </w:r>
                      </w:p>
                      <w:p w14:paraId="37844284" w14:textId="77777777" w:rsidR="00446939" w:rsidRDefault="00446939" w:rsidP="002123DB">
                        <w:pPr>
                          <w:spacing w:before="30"/>
                          <w:ind w:left="14"/>
                          <w:rPr>
                            <w:rFonts w:ascii="Arial" w:hAnsi="Arial" w:cs="Arial"/>
                            <w:sz w:val="16"/>
                          </w:rPr>
                        </w:pPr>
                      </w:p>
                      <w:p w14:paraId="67F89306" w14:textId="77777777" w:rsidR="00446939" w:rsidRPr="004A1041" w:rsidRDefault="00446939" w:rsidP="002123DB">
                        <w:pPr>
                          <w:spacing w:before="30"/>
                          <w:ind w:left="14"/>
                          <w:rPr>
                            <w:rFonts w:ascii="Arial" w:hAnsi="Arial" w:cs="Arial"/>
                            <w:sz w:val="16"/>
                          </w:rPr>
                        </w:pPr>
                      </w:p>
                      <w:p w14:paraId="462D3B8D" w14:textId="77777777" w:rsidR="00446939" w:rsidRPr="00D93A6C" w:rsidRDefault="00446939" w:rsidP="00C3396E">
                        <w:pPr>
                          <w:spacing w:before="1" w:line="193" w:lineRule="exact"/>
                          <w:ind w:left="81"/>
                          <w:jc w:val="center"/>
                          <w:rPr>
                            <w:rFonts w:ascii="Maiandra GD" w:hAnsi="Maiandra GD" w:cs="Arial"/>
                            <w:sz w:val="16"/>
                          </w:rPr>
                        </w:pPr>
                        <w:r>
                          <w:rPr>
                            <w:rFonts w:ascii="Maiandra GD" w:hAnsi="Maiandra GD" w:cs="Arial"/>
                            <w:sz w:val="16"/>
                          </w:rPr>
                          <w:t xml:space="preserve">EXPEDIENTE </w:t>
                        </w:r>
                        <w:r w:rsidRPr="00D93A6C">
                          <w:rPr>
                            <w:rFonts w:ascii="Maiandra GD" w:hAnsi="Maiandra GD" w:cs="Arial"/>
                            <w:sz w:val="16"/>
                          </w:rPr>
                          <w:t>1 DE 2</w:t>
                        </w:r>
                      </w:p>
                    </w:txbxContent>
                  </v:textbox>
                </v:shape>
                <w10:wrap anchorx="page"/>
              </v:group>
            </w:pict>
          </mc:Fallback>
        </mc:AlternateContent>
      </w:r>
      <w:r>
        <w:rPr>
          <w:rFonts w:ascii="Maiandra GD" w:hAnsi="Maiandra GD"/>
          <w:b/>
          <w:szCs w:val="24"/>
        </w:rPr>
        <w:tab/>
      </w:r>
    </w:p>
    <w:p w14:paraId="19BDDDBF" w14:textId="77777777" w:rsidR="002123DB" w:rsidRPr="00C3396E" w:rsidRDefault="00991938" w:rsidP="002123DB">
      <w:pPr>
        <w:pStyle w:val="Textoindependiente"/>
        <w:spacing w:before="56"/>
        <w:ind w:left="1640" w:right="477"/>
        <w:jc w:val="center"/>
        <w:rPr>
          <w:rFonts w:ascii="Maiandra GD" w:hAnsi="Maiandra GD"/>
          <w:sz w:val="24"/>
          <w:szCs w:val="24"/>
        </w:rPr>
      </w:pPr>
      <w:r>
        <w:rPr>
          <w:rFonts w:ascii="Maiandra GD" w:hAnsi="Maiandra GD"/>
          <w:b/>
          <w:noProof/>
          <w:sz w:val="24"/>
          <w:szCs w:val="24"/>
          <w:lang w:val="en-US" w:eastAsia="en-US" w:bidi="ar-SA"/>
        </w:rPr>
        <mc:AlternateContent>
          <mc:Choice Requires="wps">
            <w:drawing>
              <wp:anchor distT="0" distB="0" distL="114300" distR="114300" simplePos="0" relativeHeight="251678720" behindDoc="0" locked="0" layoutInCell="1" allowOverlap="1" wp14:anchorId="49CFC4FE" wp14:editId="42C52947">
                <wp:simplePos x="0" y="0"/>
                <wp:positionH relativeFrom="column">
                  <wp:posOffset>1809369</wp:posOffset>
                </wp:positionH>
                <wp:positionV relativeFrom="paragraph">
                  <wp:posOffset>160071</wp:posOffset>
                </wp:positionV>
                <wp:extent cx="972922" cy="7315"/>
                <wp:effectExtent l="0" t="76200" r="17780" b="88265"/>
                <wp:wrapNone/>
                <wp:docPr id="16" name="Conector recto de flecha 16"/>
                <wp:cNvGraphicFramePr/>
                <a:graphic xmlns:a="http://schemas.openxmlformats.org/drawingml/2006/main">
                  <a:graphicData uri="http://schemas.microsoft.com/office/word/2010/wordprocessingShape">
                    <wps:wsp>
                      <wps:cNvCnPr/>
                      <wps:spPr>
                        <a:xfrm flipV="1">
                          <a:off x="0" y="0"/>
                          <a:ext cx="972922" cy="73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6816699" id="_x0000_t32" coordsize="21600,21600" o:spt="32" o:oned="t" path="m,l21600,21600e" filled="f">
                <v:path arrowok="t" fillok="f" o:connecttype="none"/>
                <o:lock v:ext="edit" shapetype="t"/>
              </v:shapetype>
              <v:shape id="Conector recto de flecha 16" o:spid="_x0000_s1026" type="#_x0000_t32" style="position:absolute;margin-left:142.45pt;margin-top:12.6pt;width:76.6pt;height:.6pt;flip:y;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" strokecolor="#5b9bd5 [3204]" strokeweight=".5pt">
                <v:stroke endarrow="block" joinstyle="miter"/>
              </v:shape>
            </w:pict>
          </mc:Fallback>
        </mc:AlternateContent>
      </w:r>
      <w:r w:rsidR="002123DB" w:rsidRPr="00C3396E">
        <w:rPr>
          <w:rFonts w:ascii="Maiandra GD" w:hAnsi="Maiandra GD"/>
          <w:b/>
          <w:sz w:val="24"/>
          <w:szCs w:val="24"/>
        </w:rPr>
        <w:t xml:space="preserve">          </w:t>
      </w:r>
      <w:r w:rsidR="00C3396E">
        <w:rPr>
          <w:rFonts w:ascii="Maiandra GD" w:hAnsi="Maiandra GD"/>
          <w:b/>
          <w:sz w:val="24"/>
          <w:szCs w:val="24"/>
        </w:rPr>
        <w:t xml:space="preserve">   </w:t>
      </w:r>
      <w:r w:rsidR="0022789F" w:rsidRPr="0022789F">
        <w:rPr>
          <w:rFonts w:ascii="Maiandra GD" w:hAnsi="Maiandra GD"/>
          <w:sz w:val="24"/>
          <w:szCs w:val="24"/>
        </w:rPr>
        <w:t xml:space="preserve"> </w:t>
      </w:r>
      <w:r w:rsidR="002123DB" w:rsidRPr="00C3396E">
        <w:rPr>
          <w:rFonts w:ascii="Maiandra GD" w:hAnsi="Maiandra GD"/>
          <w:sz w:val="24"/>
          <w:szCs w:val="24"/>
        </w:rPr>
        <w:t>Productor Institucional</w:t>
      </w:r>
    </w:p>
    <w:p w14:paraId="23F0A561" w14:textId="77777777" w:rsidR="002123DB" w:rsidRPr="00C3396E" w:rsidRDefault="002123DB" w:rsidP="002123DB">
      <w:pPr>
        <w:pStyle w:val="Textoindependiente"/>
        <w:spacing w:before="4"/>
        <w:rPr>
          <w:rFonts w:ascii="Maiandra GD" w:hAnsi="Maiandra GD"/>
          <w:sz w:val="24"/>
          <w:szCs w:val="24"/>
        </w:rPr>
      </w:pPr>
    </w:p>
    <w:p w14:paraId="62054E88" w14:textId="77777777" w:rsidR="002123DB" w:rsidRPr="00C3396E" w:rsidRDefault="002123DB" w:rsidP="002123DB">
      <w:pPr>
        <w:pStyle w:val="Textoindependiente"/>
        <w:spacing w:before="57"/>
        <w:ind w:left="1640" w:right="842"/>
        <w:jc w:val="center"/>
        <w:rPr>
          <w:rFonts w:ascii="Maiandra GD" w:hAnsi="Maiandra GD"/>
          <w:sz w:val="24"/>
          <w:szCs w:val="24"/>
        </w:rPr>
      </w:pPr>
      <w:r w:rsidRPr="00991938">
        <w:rPr>
          <w:rFonts w:ascii="Maiandra GD" w:hAnsi="Maiandra GD"/>
          <w:b/>
          <w:sz w:val="24"/>
          <w:szCs w:val="24"/>
        </w:rPr>
        <w:t xml:space="preserve">         </w:t>
      </w:r>
      <w:r w:rsidR="00C3396E" w:rsidRPr="00991938">
        <w:rPr>
          <w:rFonts w:ascii="Maiandra GD" w:hAnsi="Maiandra GD"/>
          <w:b/>
          <w:sz w:val="24"/>
          <w:szCs w:val="24"/>
        </w:rPr>
        <w:t xml:space="preserve">   </w:t>
      </w:r>
    </w:p>
    <w:p w14:paraId="00A29E83" w14:textId="77777777" w:rsidR="002123DB" w:rsidRPr="00C3396E" w:rsidRDefault="002123DB" w:rsidP="002123DB">
      <w:pPr>
        <w:pStyle w:val="Textoindependiente"/>
        <w:rPr>
          <w:rFonts w:ascii="Maiandra GD" w:hAnsi="Maiandra GD"/>
          <w:sz w:val="24"/>
          <w:szCs w:val="24"/>
        </w:rPr>
      </w:pPr>
    </w:p>
    <w:p w14:paraId="79A7B8AA" w14:textId="77777777" w:rsidR="002123DB" w:rsidRPr="00C3396E" w:rsidRDefault="002123DB" w:rsidP="002123DB">
      <w:pPr>
        <w:pStyle w:val="Textoindependiente"/>
        <w:rPr>
          <w:rFonts w:ascii="Maiandra GD" w:hAnsi="Maiandra GD"/>
          <w:sz w:val="24"/>
          <w:szCs w:val="24"/>
        </w:rPr>
      </w:pPr>
    </w:p>
    <w:p w14:paraId="326450FD" w14:textId="77777777" w:rsidR="002123DB" w:rsidRPr="00C3396E" w:rsidRDefault="002123DB" w:rsidP="002123DB">
      <w:pPr>
        <w:pStyle w:val="Textoindependiente"/>
        <w:spacing w:before="8"/>
        <w:rPr>
          <w:rFonts w:ascii="Maiandra GD" w:hAnsi="Maiandra GD"/>
          <w:sz w:val="24"/>
          <w:szCs w:val="24"/>
        </w:rPr>
      </w:pPr>
    </w:p>
    <w:p w14:paraId="4D83C942" w14:textId="77777777" w:rsidR="002123DB" w:rsidRPr="00C3396E" w:rsidRDefault="00991938" w:rsidP="00991938">
      <w:pPr>
        <w:pStyle w:val="Textoindependiente"/>
        <w:tabs>
          <w:tab w:val="left" w:pos="4481"/>
          <w:tab w:val="center" w:pos="5356"/>
        </w:tabs>
        <w:spacing w:before="56"/>
        <w:ind w:left="1640" w:right="332"/>
        <w:rPr>
          <w:rFonts w:ascii="Maiandra GD" w:hAnsi="Maiandra GD"/>
          <w:sz w:val="24"/>
          <w:szCs w:val="24"/>
        </w:rPr>
      </w:pPr>
      <w:r>
        <w:rPr>
          <w:rFonts w:ascii="Maiandra GD" w:hAnsi="Maiandra GD"/>
          <w:sz w:val="24"/>
          <w:szCs w:val="24"/>
        </w:rPr>
        <w:tab/>
        <w:t xml:space="preserve"> </w:t>
      </w:r>
      <w:r w:rsidR="0022789F">
        <w:rPr>
          <w:rFonts w:ascii="Maiandra GD" w:hAnsi="Maiandra GD"/>
          <w:sz w:val="24"/>
          <w:szCs w:val="24"/>
        </w:rPr>
        <w:t xml:space="preserve"> </w:t>
      </w:r>
      <w:r w:rsidRPr="00C3396E">
        <w:rPr>
          <w:rFonts w:ascii="Maiandra GD" w:hAnsi="Maiandra GD"/>
          <w:sz w:val="24"/>
          <w:szCs w:val="24"/>
        </w:rPr>
        <w:t>Oficina productora</w:t>
      </w:r>
      <w:r>
        <w:rPr>
          <w:rFonts w:ascii="Maiandra GD" w:hAnsi="Maiandra GD"/>
          <w:sz w:val="24"/>
          <w:szCs w:val="24"/>
        </w:rPr>
        <w:tab/>
      </w:r>
      <w:r>
        <w:rPr>
          <w:rFonts w:ascii="Maiandra GD" w:hAnsi="Maiandra GD"/>
          <w:b/>
          <w:noProof/>
          <w:sz w:val="24"/>
          <w:szCs w:val="24"/>
          <w:lang w:val="en-US" w:eastAsia="en-US" w:bidi="ar-SA"/>
        </w:rPr>
        <mc:AlternateContent>
          <mc:Choice Requires="wps">
            <w:drawing>
              <wp:anchor distT="0" distB="0" distL="114300" distR="114300" simplePos="0" relativeHeight="251680768" behindDoc="0" locked="0" layoutInCell="1" allowOverlap="1" wp14:anchorId="20CD5CF1" wp14:editId="01733C5B">
                <wp:simplePos x="0" y="0"/>
                <wp:positionH relativeFrom="column">
                  <wp:posOffset>1806854</wp:posOffset>
                </wp:positionH>
                <wp:positionV relativeFrom="paragraph">
                  <wp:posOffset>184277</wp:posOffset>
                </wp:positionV>
                <wp:extent cx="972922" cy="7315"/>
                <wp:effectExtent l="0" t="76200" r="17780" b="88265"/>
                <wp:wrapNone/>
                <wp:docPr id="17" name="Conector recto de flecha 17"/>
                <wp:cNvGraphicFramePr/>
                <a:graphic xmlns:a="http://schemas.openxmlformats.org/drawingml/2006/main">
                  <a:graphicData uri="http://schemas.microsoft.com/office/word/2010/wordprocessingShape">
                    <wps:wsp>
                      <wps:cNvCnPr/>
                      <wps:spPr>
                        <a:xfrm flipV="1">
                          <a:off x="0" y="0"/>
                          <a:ext cx="972922" cy="73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3B699F4" id="Conector recto de flecha 17" o:spid="_x0000_s1026" type="#_x0000_t32" style="position:absolute;margin-left:142.25pt;margin-top:14.5pt;width:76.6pt;height:.6pt;flip:y;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" strokecolor="#5b9bd5 [3204]" strokeweight=".5pt">
                <v:stroke endarrow="block" joinstyle="miter"/>
              </v:shape>
            </w:pict>
          </mc:Fallback>
        </mc:AlternateContent>
      </w:r>
      <w:r w:rsidR="002123DB" w:rsidRPr="00C3396E">
        <w:rPr>
          <w:rFonts w:ascii="Maiandra GD" w:hAnsi="Maiandra GD"/>
          <w:sz w:val="24"/>
          <w:szCs w:val="24"/>
        </w:rPr>
        <w:t xml:space="preserve">        </w:t>
      </w:r>
      <w:r w:rsidR="00C3396E">
        <w:rPr>
          <w:rFonts w:ascii="Maiandra GD" w:hAnsi="Maiandra GD"/>
          <w:sz w:val="24"/>
          <w:szCs w:val="24"/>
        </w:rPr>
        <w:t xml:space="preserve">    </w:t>
      </w:r>
    </w:p>
    <w:p w14:paraId="53CCD087" w14:textId="77777777" w:rsidR="002123DB" w:rsidRPr="00C3396E" w:rsidRDefault="00991938" w:rsidP="00991938">
      <w:pPr>
        <w:pStyle w:val="Textoindependiente"/>
        <w:tabs>
          <w:tab w:val="left" w:pos="2788"/>
        </w:tabs>
        <w:rPr>
          <w:rFonts w:ascii="Maiandra GD" w:hAnsi="Maiandra GD"/>
          <w:sz w:val="24"/>
          <w:szCs w:val="24"/>
        </w:rPr>
      </w:pPr>
      <w:r>
        <w:rPr>
          <w:rFonts w:ascii="Maiandra GD" w:hAnsi="Maiandra GD"/>
          <w:sz w:val="24"/>
          <w:szCs w:val="24"/>
        </w:rPr>
        <w:tab/>
      </w:r>
    </w:p>
    <w:p w14:paraId="7368A5EE" w14:textId="77777777" w:rsidR="002123DB" w:rsidRPr="00C3396E" w:rsidRDefault="00991938" w:rsidP="00991938">
      <w:pPr>
        <w:pStyle w:val="Textoindependiente"/>
        <w:tabs>
          <w:tab w:val="center" w:pos="4702"/>
        </w:tabs>
        <w:rPr>
          <w:rFonts w:ascii="Maiandra GD" w:hAnsi="Maiandra GD"/>
          <w:sz w:val="24"/>
          <w:szCs w:val="24"/>
        </w:rPr>
      </w:pPr>
      <w:r>
        <w:rPr>
          <w:rFonts w:ascii="Maiandra GD" w:hAnsi="Maiandra GD"/>
          <w:b/>
          <w:noProof/>
          <w:sz w:val="24"/>
          <w:szCs w:val="24"/>
          <w:lang w:val="en-US" w:eastAsia="en-US" w:bidi="ar-SA"/>
        </w:rPr>
        <mc:AlternateContent>
          <mc:Choice Requires="wps">
            <w:drawing>
              <wp:anchor distT="0" distB="0" distL="114300" distR="114300" simplePos="0" relativeHeight="251682816" behindDoc="0" locked="0" layoutInCell="1" allowOverlap="1" wp14:anchorId="3CDF2861" wp14:editId="581CE95B">
                <wp:simplePos x="0" y="0"/>
                <wp:positionH relativeFrom="column">
                  <wp:posOffset>1807896</wp:posOffset>
                </wp:positionH>
                <wp:positionV relativeFrom="paragraph">
                  <wp:posOffset>265049</wp:posOffset>
                </wp:positionV>
                <wp:extent cx="972922" cy="7315"/>
                <wp:effectExtent l="0" t="76200" r="17780" b="88265"/>
                <wp:wrapNone/>
                <wp:docPr id="18" name="Conector recto de flecha 18"/>
                <wp:cNvGraphicFramePr/>
                <a:graphic xmlns:a="http://schemas.openxmlformats.org/drawingml/2006/main">
                  <a:graphicData uri="http://schemas.microsoft.com/office/word/2010/wordprocessingShape">
                    <wps:wsp>
                      <wps:cNvCnPr/>
                      <wps:spPr>
                        <a:xfrm flipV="1">
                          <a:off x="0" y="0"/>
                          <a:ext cx="972922" cy="73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29D03E0" id="Conector recto de flecha 18" o:spid="_x0000_s1026" type="#_x0000_t32" style="position:absolute;margin-left:142.35pt;margin-top:20.85pt;width:76.6pt;height:.6pt;flip:y;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" strokecolor="#5b9bd5 [3204]" strokeweight=".5pt">
                <v:stroke endarrow="block" joinstyle="miter"/>
              </v:shape>
            </w:pict>
          </mc:Fallback>
        </mc:AlternateContent>
      </w:r>
      <w:r w:rsidR="002123DB" w:rsidRPr="00C3396E">
        <w:rPr>
          <w:rFonts w:ascii="Maiandra GD" w:hAnsi="Maiandra GD"/>
          <w:noProof/>
          <w:sz w:val="24"/>
          <w:szCs w:val="24"/>
          <w:lang w:val="en-US" w:eastAsia="en-US" w:bidi="ar-SA"/>
        </w:rPr>
        <mc:AlternateContent>
          <mc:Choice Requires="wps">
            <w:drawing>
              <wp:inline distT="0" distB="0" distL="0" distR="0" wp14:anchorId="68311E60" wp14:editId="3F672C4E">
                <wp:extent cx="304800" cy="304800"/>
                <wp:effectExtent l="0" t="0" r="0" b="0"/>
                <wp:docPr id="32" name="Rectángulo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93AC88" id="Rectángulo 3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Biiw7CuwIAALsF&#10;AAAOAAAAAAAAAAAAAAAAAC4CAABkcnMvZTJvRG9jLnhtbFBLAQItABQABgAIAAAAIQBMoOks2AAA&#10;AAMBAAAPAAAAAAAAAAAAAAAAABUFAABkcnMvZG93bnJldi54bWxQSwUGAAAAAAQABADzAAAAGgYA&#10;AAAA&#10;" filled="f" stroked="f">
                <o:lock v:ext="edit" aspectratio="t"/>
                <w10:anchorlock/>
              </v:rect>
            </w:pict>
          </mc:Fallback>
        </mc:AlternateContent>
      </w:r>
      <w:r>
        <w:rPr>
          <w:rFonts w:ascii="Maiandra GD" w:hAnsi="Maiandra GD"/>
          <w:sz w:val="24"/>
          <w:szCs w:val="24"/>
        </w:rPr>
        <w:t xml:space="preserve"> </w:t>
      </w:r>
      <w:r>
        <w:rPr>
          <w:rFonts w:ascii="Maiandra GD" w:hAnsi="Maiandra GD"/>
          <w:sz w:val="24"/>
          <w:szCs w:val="24"/>
        </w:rPr>
        <w:tab/>
        <w:t xml:space="preserve">                                   </w:t>
      </w:r>
      <w:r w:rsidR="0022789F">
        <w:rPr>
          <w:rFonts w:ascii="Maiandra GD" w:hAnsi="Maiandra GD"/>
          <w:sz w:val="24"/>
          <w:szCs w:val="24"/>
        </w:rPr>
        <w:t xml:space="preserve"> </w:t>
      </w:r>
      <w:r>
        <w:rPr>
          <w:rFonts w:ascii="Maiandra GD" w:hAnsi="Maiandra GD"/>
          <w:sz w:val="24"/>
          <w:szCs w:val="24"/>
        </w:rPr>
        <w:t>Nombre del Documento</w:t>
      </w:r>
    </w:p>
    <w:p w14:paraId="10B281F7" w14:textId="77777777" w:rsidR="002123DB" w:rsidRPr="00C3396E" w:rsidRDefault="002123DB" w:rsidP="002123DB">
      <w:pPr>
        <w:pStyle w:val="Textoindependiente"/>
        <w:spacing w:before="11"/>
        <w:rPr>
          <w:rFonts w:ascii="Maiandra GD" w:hAnsi="Maiandra GD"/>
          <w:sz w:val="24"/>
          <w:szCs w:val="24"/>
        </w:rPr>
      </w:pPr>
    </w:p>
    <w:p w14:paraId="2B30A6CA" w14:textId="77777777" w:rsidR="002123DB" w:rsidRPr="00C3396E" w:rsidRDefault="00991938" w:rsidP="00991938">
      <w:pPr>
        <w:pStyle w:val="Textoindependiente"/>
        <w:spacing w:before="57"/>
        <w:ind w:left="1640" w:right="1032"/>
        <w:jc w:val="center"/>
        <w:rPr>
          <w:rFonts w:ascii="Maiandra GD" w:hAnsi="Maiandra GD"/>
          <w:sz w:val="24"/>
          <w:szCs w:val="24"/>
        </w:rPr>
      </w:pPr>
      <w:r>
        <w:rPr>
          <w:rFonts w:ascii="Maiandra GD" w:hAnsi="Maiandra GD"/>
          <w:b/>
          <w:noProof/>
          <w:sz w:val="24"/>
          <w:szCs w:val="24"/>
          <w:lang w:val="en-US" w:eastAsia="en-US" w:bidi="ar-SA"/>
        </w:rPr>
        <mc:AlternateContent>
          <mc:Choice Requires="wps">
            <w:drawing>
              <wp:anchor distT="0" distB="0" distL="114300" distR="114300" simplePos="0" relativeHeight="251684864" behindDoc="0" locked="0" layoutInCell="1" allowOverlap="1" wp14:anchorId="741B8799" wp14:editId="5F2DDB90">
                <wp:simplePos x="0" y="0"/>
                <wp:positionH relativeFrom="column">
                  <wp:posOffset>1807896</wp:posOffset>
                </wp:positionH>
                <wp:positionV relativeFrom="paragraph">
                  <wp:posOffset>187478</wp:posOffset>
                </wp:positionV>
                <wp:extent cx="972922" cy="7315"/>
                <wp:effectExtent l="0" t="76200" r="17780" b="88265"/>
                <wp:wrapNone/>
                <wp:docPr id="19" name="Conector recto de flecha 19"/>
                <wp:cNvGraphicFramePr/>
                <a:graphic xmlns:a="http://schemas.openxmlformats.org/drawingml/2006/main">
                  <a:graphicData uri="http://schemas.microsoft.com/office/word/2010/wordprocessingShape">
                    <wps:wsp>
                      <wps:cNvCnPr/>
                      <wps:spPr>
                        <a:xfrm flipV="1">
                          <a:off x="0" y="0"/>
                          <a:ext cx="972922" cy="73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0B36317" id="Conector recto de flecha 19" o:spid="_x0000_s1026" type="#_x0000_t32" style="position:absolute;margin-left:142.35pt;margin-top:14.75pt;width:76.6pt;height:.6pt;flip:y;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" strokecolor="#5b9bd5 [3204]" strokeweight=".5pt">
                <v:stroke endarrow="block" joinstyle="miter"/>
              </v:shape>
            </w:pict>
          </mc:Fallback>
        </mc:AlternateContent>
      </w:r>
      <w:r w:rsidR="00171BAF" w:rsidRPr="00C3396E">
        <w:rPr>
          <w:rFonts w:ascii="Maiandra GD" w:hAnsi="Maiandra GD"/>
          <w:sz w:val="24"/>
          <w:szCs w:val="24"/>
        </w:rPr>
        <w:t xml:space="preserve">          </w:t>
      </w:r>
      <w:r w:rsidR="00C3396E">
        <w:rPr>
          <w:rFonts w:ascii="Maiandra GD" w:hAnsi="Maiandra GD"/>
          <w:sz w:val="24"/>
          <w:szCs w:val="24"/>
        </w:rPr>
        <w:t xml:space="preserve"> </w:t>
      </w:r>
      <w:r>
        <w:rPr>
          <w:rFonts w:ascii="Maiandra GD" w:hAnsi="Maiandra GD"/>
          <w:sz w:val="24"/>
          <w:szCs w:val="24"/>
        </w:rPr>
        <w:t xml:space="preserve">    </w:t>
      </w:r>
      <w:r w:rsidR="00422AB8">
        <w:rPr>
          <w:rFonts w:ascii="Maiandra GD" w:hAnsi="Maiandra GD"/>
          <w:sz w:val="24"/>
          <w:szCs w:val="24"/>
        </w:rPr>
        <w:t xml:space="preserve"> </w:t>
      </w:r>
      <w:r w:rsidR="0022789F">
        <w:rPr>
          <w:rFonts w:ascii="Maiandra GD" w:hAnsi="Maiandra GD"/>
          <w:sz w:val="24"/>
          <w:szCs w:val="24"/>
        </w:rPr>
        <w:t xml:space="preserve"> </w:t>
      </w:r>
      <w:r w:rsidR="002123DB" w:rsidRPr="00C3396E">
        <w:rPr>
          <w:rFonts w:ascii="Maiandra GD" w:hAnsi="Maiandra GD"/>
          <w:sz w:val="24"/>
          <w:szCs w:val="24"/>
        </w:rPr>
        <w:t>Fechas extremas</w:t>
      </w:r>
    </w:p>
    <w:p w14:paraId="047B66DB" w14:textId="77777777" w:rsidR="002123DB" w:rsidRPr="00C3396E" w:rsidRDefault="002123DB" w:rsidP="002123DB">
      <w:pPr>
        <w:pStyle w:val="Textoindependiente"/>
        <w:spacing w:before="56" w:line="278" w:lineRule="auto"/>
        <w:ind w:left="4852" w:right="4490"/>
        <w:jc w:val="center"/>
        <w:rPr>
          <w:rFonts w:ascii="Maiandra GD" w:hAnsi="Maiandra GD"/>
          <w:sz w:val="24"/>
          <w:szCs w:val="24"/>
        </w:rPr>
      </w:pPr>
    </w:p>
    <w:p w14:paraId="0D25A060" w14:textId="77777777" w:rsidR="002123DB" w:rsidRPr="00C3396E" w:rsidRDefault="00171BAF" w:rsidP="00171BAF">
      <w:pPr>
        <w:pStyle w:val="Textoindependiente"/>
        <w:tabs>
          <w:tab w:val="center" w:pos="4419"/>
        </w:tabs>
        <w:spacing w:before="9"/>
        <w:jc w:val="center"/>
        <w:rPr>
          <w:rFonts w:ascii="Maiandra GD" w:hAnsi="Maiandra GD"/>
          <w:sz w:val="24"/>
          <w:szCs w:val="24"/>
        </w:rPr>
      </w:pPr>
      <w:r w:rsidRPr="00C3396E">
        <w:rPr>
          <w:rFonts w:ascii="Maiandra GD" w:hAnsi="Maiandra GD"/>
          <w:sz w:val="24"/>
          <w:szCs w:val="24"/>
        </w:rPr>
        <w:t xml:space="preserve">     </w:t>
      </w:r>
      <w:r w:rsidR="00C3396E">
        <w:rPr>
          <w:rFonts w:ascii="Maiandra GD" w:hAnsi="Maiandra GD"/>
          <w:sz w:val="24"/>
          <w:szCs w:val="24"/>
        </w:rPr>
        <w:t xml:space="preserve">                              </w:t>
      </w:r>
    </w:p>
    <w:p w14:paraId="77863AEB" w14:textId="77777777" w:rsidR="002123DB" w:rsidRDefault="00991938" w:rsidP="00991938">
      <w:pPr>
        <w:pStyle w:val="Textoindependiente"/>
        <w:tabs>
          <w:tab w:val="center" w:pos="4702"/>
        </w:tabs>
        <w:spacing w:before="9"/>
        <w:rPr>
          <w:rFonts w:ascii="Maiandra GD" w:hAnsi="Maiandra GD"/>
          <w:sz w:val="24"/>
          <w:szCs w:val="24"/>
        </w:rPr>
      </w:pPr>
      <w:r>
        <w:rPr>
          <w:rFonts w:ascii="Maiandra GD" w:hAnsi="Maiandra GD"/>
          <w:b/>
          <w:noProof/>
          <w:sz w:val="24"/>
          <w:szCs w:val="24"/>
          <w:lang w:val="en-US" w:eastAsia="en-US" w:bidi="ar-SA"/>
        </w:rPr>
        <mc:AlternateContent>
          <mc:Choice Requires="wps">
            <w:drawing>
              <wp:anchor distT="0" distB="0" distL="114300" distR="114300" simplePos="0" relativeHeight="251686912" behindDoc="0" locked="0" layoutInCell="1" allowOverlap="1" wp14:anchorId="7D4CFB33" wp14:editId="0D4DD635">
                <wp:simplePos x="0" y="0"/>
                <wp:positionH relativeFrom="column">
                  <wp:posOffset>1807896</wp:posOffset>
                </wp:positionH>
                <wp:positionV relativeFrom="paragraph">
                  <wp:posOffset>66395</wp:posOffset>
                </wp:positionV>
                <wp:extent cx="972922" cy="7315"/>
                <wp:effectExtent l="0" t="76200" r="17780" b="88265"/>
                <wp:wrapNone/>
                <wp:docPr id="20" name="Conector recto de flecha 20"/>
                <wp:cNvGraphicFramePr/>
                <a:graphic xmlns:a="http://schemas.openxmlformats.org/drawingml/2006/main">
                  <a:graphicData uri="http://schemas.microsoft.com/office/word/2010/wordprocessingShape">
                    <wps:wsp>
                      <wps:cNvCnPr/>
                      <wps:spPr>
                        <a:xfrm flipV="1">
                          <a:off x="0" y="0"/>
                          <a:ext cx="972922" cy="73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A1554B8" id="Conector recto de flecha 20" o:spid="_x0000_s1026" type="#_x0000_t32" style="position:absolute;margin-left:142.35pt;margin-top:5.25pt;width:76.6pt;height:.6pt;flip:y;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" strokecolor="#5b9bd5 [3204]" strokeweight=".5pt">
                <v:stroke endarrow="block" joinstyle="miter"/>
              </v:shape>
            </w:pict>
          </mc:Fallback>
        </mc:AlternateContent>
      </w:r>
      <w:r>
        <w:tab/>
        <w:t xml:space="preserve">                                                     </w:t>
      </w:r>
      <w:r w:rsidR="0022789F" w:rsidRPr="0022789F">
        <w:rPr>
          <w:sz w:val="24"/>
          <w:szCs w:val="24"/>
        </w:rPr>
        <w:t xml:space="preserve"> </w:t>
      </w:r>
      <w:r w:rsidRPr="00C3396E">
        <w:rPr>
          <w:rFonts w:ascii="Maiandra GD" w:hAnsi="Maiandra GD"/>
          <w:sz w:val="24"/>
          <w:szCs w:val="24"/>
        </w:rPr>
        <w:t>Volumen del documento</w:t>
      </w:r>
    </w:p>
    <w:p w14:paraId="738F447A" w14:textId="77777777" w:rsidR="00BC2DC5" w:rsidRDefault="00BC2DC5" w:rsidP="00991938">
      <w:pPr>
        <w:pStyle w:val="Textoindependiente"/>
        <w:tabs>
          <w:tab w:val="center" w:pos="4702"/>
        </w:tabs>
        <w:spacing w:before="9"/>
        <w:rPr>
          <w:rFonts w:ascii="Maiandra GD" w:hAnsi="Maiandra GD"/>
          <w:sz w:val="24"/>
          <w:szCs w:val="24"/>
        </w:rPr>
      </w:pPr>
    </w:p>
    <w:p w14:paraId="5A42E6F1" w14:textId="77777777" w:rsidR="00BC2DC5" w:rsidRDefault="00BC2DC5" w:rsidP="00991938">
      <w:pPr>
        <w:pStyle w:val="Textoindependiente"/>
        <w:tabs>
          <w:tab w:val="center" w:pos="4702"/>
        </w:tabs>
        <w:spacing w:before="9"/>
        <w:rPr>
          <w:rFonts w:ascii="Maiandra GD" w:hAnsi="Maiandra GD"/>
          <w:sz w:val="24"/>
          <w:szCs w:val="24"/>
        </w:rPr>
      </w:pPr>
    </w:p>
    <w:p w14:paraId="53A297AC" w14:textId="77777777" w:rsidR="00171BAF" w:rsidRDefault="006B74F8" w:rsidP="007A3837">
      <w:pPr>
        <w:pStyle w:val="Textoindependiente"/>
        <w:tabs>
          <w:tab w:val="center" w:pos="4419"/>
        </w:tabs>
        <w:spacing w:before="9"/>
        <w:rPr>
          <w:rFonts w:ascii="Maiandra GD" w:hAnsi="Maiandra GD"/>
          <w:sz w:val="24"/>
          <w:szCs w:val="24"/>
        </w:rPr>
      </w:pPr>
      <w:r>
        <w:t xml:space="preserve"> </w:t>
      </w:r>
      <w:r w:rsidR="007A3837">
        <w:t xml:space="preserve">     </w:t>
      </w:r>
      <w:r w:rsidR="00171BAF" w:rsidRPr="00171BAF">
        <w:rPr>
          <w:rFonts w:ascii="Maiandra GD" w:hAnsi="Maiandra GD"/>
          <w:sz w:val="24"/>
          <w:szCs w:val="24"/>
        </w:rPr>
        <w:t>Para la elaboración se atenderán los siguientes niveles:</w:t>
      </w:r>
    </w:p>
    <w:p w14:paraId="1FA17F72" w14:textId="77777777" w:rsidR="007A3837" w:rsidRDefault="007A3837" w:rsidP="007A3837">
      <w:pPr>
        <w:pStyle w:val="Textoindependiente"/>
        <w:tabs>
          <w:tab w:val="center" w:pos="4419"/>
        </w:tabs>
        <w:spacing w:before="9"/>
        <w:rPr>
          <w:rFonts w:ascii="Maiandra GD" w:hAnsi="Maiandra GD"/>
          <w:sz w:val="24"/>
          <w:szCs w:val="24"/>
        </w:rPr>
      </w:pPr>
    </w:p>
    <w:p w14:paraId="11A309B7" w14:textId="77777777" w:rsidR="00171BAF" w:rsidRDefault="00171BAF" w:rsidP="00171BAF">
      <w:pPr>
        <w:pStyle w:val="Textoindependiente"/>
        <w:numPr>
          <w:ilvl w:val="0"/>
          <w:numId w:val="31"/>
        </w:numPr>
        <w:spacing w:before="57"/>
        <w:jc w:val="both"/>
        <w:rPr>
          <w:rFonts w:ascii="Maiandra GD" w:hAnsi="Maiandra GD"/>
          <w:b/>
          <w:sz w:val="24"/>
          <w:szCs w:val="24"/>
        </w:rPr>
      </w:pPr>
      <w:r w:rsidRPr="00171BAF">
        <w:rPr>
          <w:rFonts w:ascii="Maiandra GD" w:hAnsi="Maiandra GD"/>
          <w:b/>
          <w:sz w:val="24"/>
          <w:szCs w:val="24"/>
        </w:rPr>
        <w:lastRenderedPageBreak/>
        <w:t xml:space="preserve">(FONDO) o Productor Institucional: </w:t>
      </w:r>
      <w:r w:rsidRPr="00171BAF">
        <w:rPr>
          <w:rFonts w:ascii="Maiandra GD" w:hAnsi="Maiandra GD"/>
          <w:sz w:val="24"/>
          <w:szCs w:val="24"/>
        </w:rPr>
        <w:t>conjunto de documentos producidos orgánicamente por la municipalidad y se identifica con el nombre de</w:t>
      </w:r>
      <w:r w:rsidRPr="00171BAF">
        <w:rPr>
          <w:rFonts w:ascii="Maiandra GD" w:hAnsi="Maiandra GD"/>
          <w:spacing w:val="-20"/>
          <w:sz w:val="24"/>
          <w:szCs w:val="24"/>
        </w:rPr>
        <w:t xml:space="preserve"> </w:t>
      </w:r>
      <w:r>
        <w:rPr>
          <w:rFonts w:ascii="Maiandra GD" w:hAnsi="Maiandra GD"/>
          <w:spacing w:val="-20"/>
          <w:sz w:val="24"/>
          <w:szCs w:val="24"/>
        </w:rPr>
        <w:t>Alcaldía M</w:t>
      </w:r>
      <w:r w:rsidR="00BA3A26">
        <w:rPr>
          <w:rFonts w:ascii="Maiandra GD" w:hAnsi="Maiandra GD"/>
          <w:spacing w:val="-20"/>
          <w:sz w:val="24"/>
          <w:szCs w:val="24"/>
        </w:rPr>
        <w:t>unicipal de Armenia</w:t>
      </w:r>
    </w:p>
    <w:p w14:paraId="36B86807" w14:textId="77777777" w:rsidR="00171BAF" w:rsidRPr="007A3837" w:rsidRDefault="00171BAF" w:rsidP="00171BAF">
      <w:pPr>
        <w:pStyle w:val="Textoindependiente"/>
        <w:numPr>
          <w:ilvl w:val="0"/>
          <w:numId w:val="31"/>
        </w:numPr>
        <w:spacing w:before="57"/>
        <w:jc w:val="both"/>
        <w:rPr>
          <w:rFonts w:ascii="Maiandra GD" w:hAnsi="Maiandra GD"/>
          <w:b/>
          <w:sz w:val="24"/>
          <w:szCs w:val="24"/>
        </w:rPr>
      </w:pPr>
      <w:r w:rsidRPr="00171BAF">
        <w:rPr>
          <w:rFonts w:ascii="Maiandra GD" w:hAnsi="Maiandra GD"/>
          <w:b/>
          <w:sz w:val="24"/>
          <w:szCs w:val="24"/>
        </w:rPr>
        <w:t>(SUB-FONDO) división del fondo, de conformidad a la organización, es decir la Oficina Productora Institucional</w:t>
      </w:r>
      <w:r w:rsidRPr="00171BAF">
        <w:rPr>
          <w:rFonts w:ascii="Maiandra GD" w:hAnsi="Maiandra GD"/>
          <w:sz w:val="24"/>
          <w:szCs w:val="24"/>
        </w:rPr>
        <w:t>: gerencia, departamento, unidad o distritos al que pertenece la documentación</w:t>
      </w:r>
      <w:r w:rsidRPr="00171BAF">
        <w:rPr>
          <w:rFonts w:ascii="Maiandra GD" w:hAnsi="Maiandra GD"/>
          <w:spacing w:val="-1"/>
          <w:sz w:val="24"/>
          <w:szCs w:val="24"/>
        </w:rPr>
        <w:t xml:space="preserve"> </w:t>
      </w:r>
      <w:r w:rsidRPr="00171BAF">
        <w:rPr>
          <w:rFonts w:ascii="Maiandra GD" w:hAnsi="Maiandra GD"/>
          <w:sz w:val="24"/>
          <w:szCs w:val="24"/>
        </w:rPr>
        <w:t>archivada.</w:t>
      </w:r>
    </w:p>
    <w:p w14:paraId="5B7BB75F" w14:textId="77777777" w:rsidR="00171BAF" w:rsidRPr="00171BAF" w:rsidRDefault="00422AB8" w:rsidP="00171BAF">
      <w:pPr>
        <w:pStyle w:val="Textoindependiente"/>
        <w:numPr>
          <w:ilvl w:val="0"/>
          <w:numId w:val="31"/>
        </w:numPr>
        <w:spacing w:before="57"/>
        <w:jc w:val="both"/>
        <w:rPr>
          <w:rFonts w:ascii="Maiandra GD" w:hAnsi="Maiandra GD"/>
          <w:b/>
          <w:sz w:val="24"/>
          <w:szCs w:val="24"/>
        </w:rPr>
      </w:pPr>
      <w:r>
        <w:rPr>
          <w:rFonts w:ascii="Maiandra GD" w:hAnsi="Maiandra GD"/>
          <w:b/>
          <w:sz w:val="24"/>
          <w:szCs w:val="24"/>
        </w:rPr>
        <w:t>(</w:t>
      </w:r>
      <w:r w:rsidR="00171BAF" w:rsidRPr="00171BAF">
        <w:rPr>
          <w:rFonts w:ascii="Maiandra GD" w:hAnsi="Maiandra GD"/>
          <w:b/>
          <w:sz w:val="24"/>
          <w:szCs w:val="24"/>
        </w:rPr>
        <w:t>NOMBRE DEL DOCUMENTO) o Serie Documental</w:t>
      </w:r>
      <w:r w:rsidR="00171BAF">
        <w:rPr>
          <w:rFonts w:ascii="Maiandra GD" w:hAnsi="Maiandra GD"/>
          <w:sz w:val="24"/>
          <w:szCs w:val="24"/>
        </w:rPr>
        <w:t>: Nombre de</w:t>
      </w:r>
      <w:r w:rsidR="00171BAF" w:rsidRPr="00171BAF">
        <w:rPr>
          <w:rFonts w:ascii="Maiandra GD" w:hAnsi="Maiandra GD"/>
          <w:sz w:val="24"/>
          <w:szCs w:val="24"/>
        </w:rPr>
        <w:t xml:space="preserve"> la documentación</w:t>
      </w:r>
      <w:r w:rsidR="00171BAF" w:rsidRPr="00171BAF">
        <w:rPr>
          <w:rFonts w:ascii="Maiandra GD" w:hAnsi="Maiandra GD"/>
          <w:spacing w:val="-2"/>
          <w:sz w:val="24"/>
          <w:szCs w:val="24"/>
        </w:rPr>
        <w:t xml:space="preserve"> </w:t>
      </w:r>
      <w:r w:rsidR="00171BAF">
        <w:rPr>
          <w:rFonts w:ascii="Maiandra GD" w:hAnsi="Maiandra GD"/>
          <w:sz w:val="24"/>
          <w:szCs w:val="24"/>
        </w:rPr>
        <w:t>archivada</w:t>
      </w:r>
      <w:r w:rsidR="00171BAF" w:rsidRPr="00171BAF">
        <w:rPr>
          <w:rFonts w:ascii="Maiandra GD" w:hAnsi="Maiandra GD"/>
          <w:sz w:val="24"/>
          <w:szCs w:val="24"/>
        </w:rPr>
        <w:t>.</w:t>
      </w:r>
    </w:p>
    <w:p w14:paraId="3436A7C1" w14:textId="77777777" w:rsidR="00171BAF" w:rsidRDefault="00171BAF" w:rsidP="00171BAF">
      <w:pPr>
        <w:pStyle w:val="Textoindependiente"/>
        <w:numPr>
          <w:ilvl w:val="0"/>
          <w:numId w:val="31"/>
        </w:numPr>
        <w:spacing w:before="57"/>
        <w:jc w:val="both"/>
        <w:rPr>
          <w:rFonts w:ascii="Maiandra GD" w:hAnsi="Maiandra GD"/>
          <w:b/>
          <w:sz w:val="24"/>
          <w:szCs w:val="24"/>
        </w:rPr>
      </w:pPr>
      <w:r w:rsidRPr="00171BAF">
        <w:rPr>
          <w:rFonts w:ascii="Maiandra GD" w:hAnsi="Maiandra GD"/>
          <w:b/>
          <w:sz w:val="24"/>
          <w:szCs w:val="24"/>
        </w:rPr>
        <w:t xml:space="preserve">(FECHAS EXTREMAS): </w:t>
      </w:r>
      <w:r w:rsidRPr="00171BAF">
        <w:rPr>
          <w:rFonts w:ascii="Maiandra GD" w:hAnsi="Maiandra GD"/>
          <w:sz w:val="24"/>
          <w:szCs w:val="24"/>
        </w:rPr>
        <w:t xml:space="preserve">año en el que fue generada la documentación archivada, identificada por medio del </w:t>
      </w:r>
      <w:r w:rsidRPr="00171BAF">
        <w:rPr>
          <w:rFonts w:ascii="Maiandra GD" w:hAnsi="Maiandra GD"/>
          <w:b/>
          <w:sz w:val="24"/>
          <w:szCs w:val="24"/>
        </w:rPr>
        <w:t>INICIO y</w:t>
      </w:r>
      <w:r w:rsidRPr="00171BAF">
        <w:rPr>
          <w:rFonts w:ascii="Maiandra GD" w:hAnsi="Maiandra GD"/>
          <w:b/>
          <w:spacing w:val="-8"/>
          <w:sz w:val="24"/>
          <w:szCs w:val="24"/>
        </w:rPr>
        <w:t xml:space="preserve"> </w:t>
      </w:r>
      <w:r w:rsidRPr="00171BAF">
        <w:rPr>
          <w:rFonts w:ascii="Maiandra GD" w:hAnsi="Maiandra GD"/>
          <w:b/>
          <w:sz w:val="24"/>
          <w:szCs w:val="24"/>
        </w:rPr>
        <w:t>FINALIZACIÓN.</w:t>
      </w:r>
    </w:p>
    <w:p w14:paraId="2FCE74B3" w14:textId="77777777" w:rsidR="00171BAF" w:rsidRPr="00171BAF" w:rsidRDefault="00171BAF" w:rsidP="00171BAF">
      <w:pPr>
        <w:pStyle w:val="Textoindependiente"/>
        <w:numPr>
          <w:ilvl w:val="0"/>
          <w:numId w:val="31"/>
        </w:numPr>
        <w:spacing w:before="57"/>
        <w:jc w:val="both"/>
        <w:rPr>
          <w:rFonts w:ascii="Maiandra GD" w:hAnsi="Maiandra GD"/>
          <w:b/>
          <w:sz w:val="24"/>
          <w:szCs w:val="24"/>
        </w:rPr>
      </w:pPr>
      <w:r w:rsidRPr="00171BAF">
        <w:rPr>
          <w:rFonts w:ascii="Maiandra GD" w:hAnsi="Maiandra GD"/>
          <w:b/>
          <w:sz w:val="24"/>
          <w:szCs w:val="24"/>
        </w:rPr>
        <w:t xml:space="preserve">(VOLUMEN DEL DOCUMENTO): </w:t>
      </w:r>
      <w:r w:rsidRPr="00171BAF">
        <w:rPr>
          <w:rFonts w:ascii="Maiandra GD" w:hAnsi="Maiandra GD"/>
          <w:sz w:val="24"/>
          <w:szCs w:val="24"/>
        </w:rPr>
        <w:t>referido a la cantidad de expedientes que contiene la documentación, con la finalidad de evitar pérdidas de documentos archivados, pudiendo ser:</w:t>
      </w:r>
    </w:p>
    <w:p w14:paraId="1E5FCBD9" w14:textId="77777777" w:rsidR="00171BAF" w:rsidRDefault="00171BAF" w:rsidP="00031246">
      <w:pPr>
        <w:pStyle w:val="Prrafodelista"/>
        <w:widowControl w:val="0"/>
        <w:tabs>
          <w:tab w:val="left" w:pos="929"/>
          <w:tab w:val="left" w:pos="930"/>
        </w:tabs>
        <w:autoSpaceDE w:val="0"/>
        <w:autoSpaceDN w:val="0"/>
        <w:spacing w:after="0" w:line="240" w:lineRule="auto"/>
        <w:ind w:left="930" w:right="0" w:firstLine="0"/>
        <w:contextualSpacing w:val="0"/>
        <w:jc w:val="left"/>
        <w:rPr>
          <w:rFonts w:ascii="Maiandra GD" w:hAnsi="Maiandra GD"/>
          <w:szCs w:val="24"/>
        </w:rPr>
      </w:pPr>
      <w:r w:rsidRPr="00171BAF">
        <w:rPr>
          <w:rFonts w:ascii="Maiandra GD" w:hAnsi="Maiandra GD"/>
          <w:b/>
          <w:szCs w:val="24"/>
        </w:rPr>
        <w:t>Uno solo</w:t>
      </w:r>
      <w:r w:rsidRPr="00171BAF">
        <w:rPr>
          <w:rFonts w:ascii="Maiandra GD" w:hAnsi="Maiandra GD"/>
          <w:szCs w:val="24"/>
        </w:rPr>
        <w:t xml:space="preserve">, debiéndose escribir </w:t>
      </w:r>
      <w:r w:rsidRPr="00171BAF">
        <w:rPr>
          <w:rFonts w:ascii="Maiandra GD" w:hAnsi="Maiandra GD"/>
          <w:b/>
          <w:szCs w:val="24"/>
        </w:rPr>
        <w:t>PARTE 1 DE</w:t>
      </w:r>
      <w:r w:rsidRPr="00171BAF">
        <w:rPr>
          <w:rFonts w:ascii="Maiandra GD" w:hAnsi="Maiandra GD"/>
          <w:b/>
          <w:spacing w:val="-6"/>
          <w:szCs w:val="24"/>
        </w:rPr>
        <w:t xml:space="preserve"> </w:t>
      </w:r>
      <w:r w:rsidRPr="00171BAF">
        <w:rPr>
          <w:rFonts w:ascii="Maiandra GD" w:hAnsi="Maiandra GD"/>
          <w:b/>
          <w:szCs w:val="24"/>
        </w:rPr>
        <w:t>1</w:t>
      </w:r>
      <w:r w:rsidRPr="00171BAF">
        <w:rPr>
          <w:rFonts w:ascii="Maiandra GD" w:hAnsi="Maiandra GD"/>
          <w:szCs w:val="24"/>
        </w:rPr>
        <w:t>.</w:t>
      </w:r>
    </w:p>
    <w:p w14:paraId="5C1C0EFC" w14:textId="77777777" w:rsidR="00171BAF" w:rsidRDefault="00171BAF" w:rsidP="007A3837">
      <w:pPr>
        <w:pStyle w:val="Prrafodelista"/>
        <w:widowControl w:val="0"/>
        <w:tabs>
          <w:tab w:val="left" w:pos="930"/>
        </w:tabs>
        <w:autoSpaceDE w:val="0"/>
        <w:autoSpaceDN w:val="0"/>
        <w:spacing w:after="0" w:line="240" w:lineRule="auto"/>
        <w:ind w:left="930" w:right="1041" w:firstLine="0"/>
        <w:contextualSpacing w:val="0"/>
        <w:rPr>
          <w:rFonts w:ascii="Maiandra GD" w:hAnsi="Maiandra GD"/>
          <w:szCs w:val="24"/>
        </w:rPr>
      </w:pPr>
      <w:r w:rsidRPr="00171BAF">
        <w:rPr>
          <w:rFonts w:ascii="Maiandra GD" w:hAnsi="Maiandra GD"/>
          <w:b/>
          <w:szCs w:val="24"/>
        </w:rPr>
        <w:t>Más de uno</w:t>
      </w:r>
      <w:r w:rsidRPr="00171BAF">
        <w:rPr>
          <w:rFonts w:ascii="Maiandra GD" w:hAnsi="Maiandra GD"/>
          <w:szCs w:val="24"/>
        </w:rPr>
        <w:t xml:space="preserve">, </w:t>
      </w:r>
      <w:r w:rsidRPr="00171BAF">
        <w:rPr>
          <w:rFonts w:ascii="Maiandra GD" w:hAnsi="Maiandra GD"/>
          <w:b/>
          <w:szCs w:val="24"/>
        </w:rPr>
        <w:t xml:space="preserve">según el número </w:t>
      </w:r>
      <w:r w:rsidRPr="00171BAF">
        <w:rPr>
          <w:rFonts w:ascii="Maiandra GD" w:hAnsi="Maiandra GD"/>
          <w:szCs w:val="24"/>
        </w:rPr>
        <w:t xml:space="preserve">que corresponda, deberá detallarse </w:t>
      </w:r>
      <w:r w:rsidR="00270D9B" w:rsidRPr="00270D9B">
        <w:rPr>
          <w:rFonts w:ascii="Maiandra GD" w:hAnsi="Maiandra GD"/>
          <w:b/>
          <w:szCs w:val="24"/>
        </w:rPr>
        <w:t>EXPEDIENTE</w:t>
      </w:r>
      <w:r w:rsidR="00270D9B">
        <w:rPr>
          <w:rFonts w:ascii="Maiandra GD" w:hAnsi="Maiandra GD"/>
          <w:b/>
          <w:szCs w:val="24"/>
        </w:rPr>
        <w:t xml:space="preserve"> 1 DE 2, </w:t>
      </w:r>
      <w:r w:rsidR="00270D9B" w:rsidRPr="00270D9B">
        <w:rPr>
          <w:rFonts w:ascii="Maiandra GD" w:hAnsi="Maiandra GD"/>
          <w:szCs w:val="24"/>
        </w:rPr>
        <w:t>o según el número de cajas del mismo expediente.</w:t>
      </w:r>
    </w:p>
    <w:p w14:paraId="3B77BA81" w14:textId="77777777" w:rsidR="007A3837" w:rsidRDefault="007A3837" w:rsidP="007A3837">
      <w:pPr>
        <w:pStyle w:val="Prrafodelista"/>
        <w:widowControl w:val="0"/>
        <w:tabs>
          <w:tab w:val="left" w:pos="930"/>
        </w:tabs>
        <w:autoSpaceDE w:val="0"/>
        <w:autoSpaceDN w:val="0"/>
        <w:spacing w:after="0" w:line="240" w:lineRule="auto"/>
        <w:ind w:left="930" w:right="1041" w:firstLine="0"/>
        <w:contextualSpacing w:val="0"/>
        <w:rPr>
          <w:rFonts w:ascii="Maiandra GD" w:hAnsi="Maiandra GD"/>
          <w:szCs w:val="24"/>
        </w:rPr>
      </w:pPr>
    </w:p>
    <w:p w14:paraId="7B3AC259" w14:textId="77777777" w:rsidR="00BA08D2" w:rsidRPr="00270D9B" w:rsidRDefault="00BA08D2" w:rsidP="00031246">
      <w:pPr>
        <w:pStyle w:val="Prrafodelista"/>
        <w:widowControl w:val="0"/>
        <w:tabs>
          <w:tab w:val="left" w:pos="930"/>
        </w:tabs>
        <w:autoSpaceDE w:val="0"/>
        <w:autoSpaceDN w:val="0"/>
        <w:spacing w:after="0" w:line="240" w:lineRule="auto"/>
        <w:ind w:left="930" w:right="1358" w:firstLine="0"/>
        <w:contextualSpacing w:val="0"/>
        <w:rPr>
          <w:rFonts w:ascii="Maiandra GD" w:hAnsi="Maiandra GD"/>
          <w:szCs w:val="24"/>
        </w:rPr>
      </w:pPr>
    </w:p>
    <w:p w14:paraId="183EC838" w14:textId="77777777" w:rsidR="00BA08D2" w:rsidRPr="001C61C3" w:rsidRDefault="00D70019" w:rsidP="00D70019">
      <w:pPr>
        <w:spacing w:after="0" w:line="240" w:lineRule="auto"/>
        <w:ind w:left="0" w:right="0" w:firstLine="0"/>
        <w:rPr>
          <w:rFonts w:ascii="Maiandra GD" w:hAnsi="Maiandra GD"/>
          <w:color w:val="FF0000"/>
          <w:szCs w:val="24"/>
        </w:rPr>
      </w:pPr>
      <w:r>
        <w:rPr>
          <w:rFonts w:ascii="Maiandra GD" w:hAnsi="Maiandra GD"/>
          <w:b/>
          <w:szCs w:val="24"/>
        </w:rPr>
        <w:t xml:space="preserve">   </w:t>
      </w:r>
      <w:r w:rsidR="002233ED">
        <w:rPr>
          <w:rFonts w:ascii="Maiandra GD" w:hAnsi="Maiandra GD"/>
          <w:b/>
          <w:szCs w:val="24"/>
        </w:rPr>
        <w:t>Rotulación de Caja de Archivo Normalizada</w:t>
      </w:r>
    </w:p>
    <w:p w14:paraId="3B93D7CC" w14:textId="77777777" w:rsidR="00EC049F" w:rsidRDefault="00EC049F" w:rsidP="00B3067D">
      <w:pPr>
        <w:ind w:right="49"/>
        <w:rPr>
          <w:rFonts w:ascii="Maiandra GD" w:hAnsi="Maiandra GD"/>
          <w:szCs w:val="24"/>
        </w:rPr>
      </w:pPr>
    </w:p>
    <w:p w14:paraId="31CA8394" w14:textId="77777777" w:rsidR="00EC049F" w:rsidRDefault="009349E7" w:rsidP="00FA7A82">
      <w:pPr>
        <w:pStyle w:val="Textoindependiente"/>
        <w:tabs>
          <w:tab w:val="center" w:pos="4419"/>
        </w:tabs>
        <w:spacing w:before="9"/>
        <w:rPr>
          <w:rFonts w:ascii="Maiandra GD" w:hAnsi="Maiandra GD"/>
          <w:sz w:val="24"/>
          <w:szCs w:val="24"/>
        </w:rPr>
      </w:pPr>
      <w:r w:rsidRPr="001C61C3">
        <w:rPr>
          <w:rFonts w:ascii="Maiandra GD" w:hAnsi="Maiandra GD"/>
          <w:szCs w:val="24"/>
        </w:rPr>
        <w:t xml:space="preserve"> </w:t>
      </w:r>
      <w:r w:rsidR="00FA7A82">
        <w:rPr>
          <w:rFonts w:ascii="Maiandra GD" w:hAnsi="Maiandra GD"/>
          <w:szCs w:val="24"/>
        </w:rPr>
        <w:t xml:space="preserve">  </w:t>
      </w:r>
      <w:r w:rsidRPr="00BC2DC5">
        <w:rPr>
          <w:rFonts w:ascii="Maiandra GD" w:hAnsi="Maiandra GD"/>
          <w:b/>
          <w:sz w:val="24"/>
          <w:szCs w:val="24"/>
        </w:rPr>
        <w:t xml:space="preserve">Rótulo </w:t>
      </w:r>
      <w:r w:rsidR="00C3396E" w:rsidRPr="00BC2DC5">
        <w:rPr>
          <w:rFonts w:ascii="Maiandra GD" w:hAnsi="Maiandra GD"/>
          <w:b/>
          <w:sz w:val="24"/>
          <w:szCs w:val="24"/>
        </w:rPr>
        <w:t>I</w:t>
      </w:r>
      <w:r w:rsidRPr="00BC2DC5">
        <w:rPr>
          <w:rFonts w:ascii="Maiandra GD" w:hAnsi="Maiandra GD"/>
          <w:b/>
          <w:sz w:val="24"/>
          <w:szCs w:val="24"/>
        </w:rPr>
        <w:t>nterior</w:t>
      </w:r>
      <w:r w:rsidR="00BA08D2">
        <w:rPr>
          <w:rFonts w:ascii="Maiandra GD" w:hAnsi="Maiandra GD"/>
          <w:b/>
          <w:sz w:val="24"/>
          <w:szCs w:val="24"/>
        </w:rPr>
        <w:t>.</w:t>
      </w:r>
      <w:r w:rsidR="00DD5120" w:rsidRPr="00BC2DC5">
        <w:rPr>
          <w:rFonts w:ascii="Maiandra GD" w:hAnsi="Maiandra GD"/>
          <w:b/>
          <w:sz w:val="24"/>
          <w:szCs w:val="24"/>
        </w:rPr>
        <w:t xml:space="preserve"> </w:t>
      </w:r>
      <w:r w:rsidRPr="00BC2DC5">
        <w:rPr>
          <w:rFonts w:ascii="Maiandra GD" w:hAnsi="Maiandra GD"/>
          <w:b/>
          <w:sz w:val="24"/>
          <w:szCs w:val="24"/>
        </w:rPr>
        <w:t xml:space="preserve"> </w:t>
      </w:r>
      <w:r w:rsidRPr="00BC2DC5">
        <w:rPr>
          <w:rFonts w:ascii="Maiandra GD" w:hAnsi="Maiandra GD"/>
          <w:sz w:val="24"/>
          <w:szCs w:val="24"/>
        </w:rPr>
        <w:t xml:space="preserve"> </w:t>
      </w:r>
    </w:p>
    <w:p w14:paraId="41268FC5" w14:textId="77777777" w:rsidR="009E1F5D" w:rsidRDefault="009349E7" w:rsidP="00B3067D">
      <w:pPr>
        <w:ind w:right="49"/>
        <w:rPr>
          <w:rFonts w:ascii="Maiandra GD" w:hAnsi="Maiandra GD"/>
          <w:szCs w:val="24"/>
        </w:rPr>
      </w:pPr>
      <w:r w:rsidRPr="001C61C3">
        <w:rPr>
          <w:rFonts w:ascii="Maiandra GD" w:hAnsi="Maiandra GD"/>
          <w:szCs w:val="24"/>
        </w:rPr>
        <w:t>Con la finalidad de facilitar la consulta de los documentos, asimismo para un ma</w:t>
      </w:r>
      <w:r w:rsidR="00DD5120" w:rsidRPr="001C61C3">
        <w:rPr>
          <w:rFonts w:ascii="Maiandra GD" w:hAnsi="Maiandra GD"/>
          <w:szCs w:val="24"/>
        </w:rPr>
        <w:t>yor control y organización, todas la</w:t>
      </w:r>
      <w:r w:rsidRPr="001C61C3">
        <w:rPr>
          <w:rFonts w:ascii="Maiandra GD" w:hAnsi="Maiandra GD"/>
          <w:szCs w:val="24"/>
        </w:rPr>
        <w:t xml:space="preserve">s </w:t>
      </w:r>
      <w:r w:rsidR="00DD5120" w:rsidRPr="001C61C3">
        <w:rPr>
          <w:rFonts w:ascii="Maiandra GD" w:hAnsi="Maiandra GD"/>
          <w:szCs w:val="24"/>
        </w:rPr>
        <w:t xml:space="preserve">cajas normalizadas </w:t>
      </w:r>
      <w:r w:rsidR="002123DB">
        <w:rPr>
          <w:rFonts w:ascii="Maiandra GD" w:hAnsi="Maiandra GD"/>
          <w:szCs w:val="24"/>
        </w:rPr>
        <w:t>t</w:t>
      </w:r>
      <w:r w:rsidRPr="001C61C3">
        <w:rPr>
          <w:rFonts w:ascii="Maiandra GD" w:hAnsi="Maiandra GD"/>
          <w:szCs w:val="24"/>
        </w:rPr>
        <w:t xml:space="preserve">ienen que contener una rotulación en el interior especificando los documentos archivados. </w:t>
      </w:r>
    </w:p>
    <w:p w14:paraId="7F664B95" w14:textId="77777777" w:rsidR="009E1F5D" w:rsidRDefault="009E1F5D" w:rsidP="00B3067D">
      <w:pPr>
        <w:ind w:right="49"/>
        <w:rPr>
          <w:rFonts w:ascii="Maiandra GD" w:hAnsi="Maiandra GD"/>
          <w:szCs w:val="24"/>
        </w:rPr>
      </w:pPr>
    </w:p>
    <w:p w14:paraId="126E9D3A" w14:textId="77777777" w:rsidR="00F9228D" w:rsidRPr="001C61C3" w:rsidRDefault="009349E7" w:rsidP="00B3067D">
      <w:pPr>
        <w:ind w:right="49"/>
        <w:rPr>
          <w:rFonts w:ascii="Maiandra GD" w:hAnsi="Maiandra GD"/>
          <w:szCs w:val="24"/>
        </w:rPr>
      </w:pPr>
      <w:r w:rsidRPr="001C61C3">
        <w:rPr>
          <w:rFonts w:ascii="Maiandra GD" w:hAnsi="Maiandra GD"/>
          <w:szCs w:val="24"/>
        </w:rPr>
        <w:t>El rótulo interior se entiende como un índice, construyéndose en la medida que se archiven los documentos y en</w:t>
      </w:r>
      <w:r w:rsidR="002123DB">
        <w:rPr>
          <w:rFonts w:ascii="Maiandra GD" w:hAnsi="Maiandra GD"/>
          <w:szCs w:val="24"/>
        </w:rPr>
        <w:t xml:space="preserve"> el orden que se incorporen en </w:t>
      </w:r>
      <w:r w:rsidRPr="001C61C3">
        <w:rPr>
          <w:rFonts w:ascii="Maiandra GD" w:hAnsi="Maiandra GD"/>
          <w:szCs w:val="24"/>
        </w:rPr>
        <w:t>l</w:t>
      </w:r>
      <w:r w:rsidR="002123DB">
        <w:rPr>
          <w:rFonts w:ascii="Maiandra GD" w:hAnsi="Maiandra GD"/>
          <w:szCs w:val="24"/>
        </w:rPr>
        <w:t>a caja normalizada</w:t>
      </w:r>
      <w:r w:rsidR="00C3396E">
        <w:rPr>
          <w:rFonts w:ascii="Maiandra GD" w:hAnsi="Maiandra GD"/>
          <w:szCs w:val="24"/>
        </w:rPr>
        <w:t>;</w:t>
      </w:r>
      <w:r w:rsidRPr="001C61C3">
        <w:rPr>
          <w:rFonts w:ascii="Maiandra GD" w:hAnsi="Maiandra GD"/>
          <w:szCs w:val="24"/>
        </w:rPr>
        <w:t xml:space="preserve"> Pudiéndose elaborar un borrador escribiéndolo a lápiz, para luego al cerrar el archivo, </w:t>
      </w:r>
      <w:r w:rsidR="00C3396E">
        <w:rPr>
          <w:rFonts w:ascii="Maiandra GD" w:hAnsi="Maiandra GD"/>
          <w:szCs w:val="24"/>
        </w:rPr>
        <w:t xml:space="preserve">y </w:t>
      </w:r>
      <w:r w:rsidRPr="001C61C3">
        <w:rPr>
          <w:rFonts w:ascii="Maiandra GD" w:hAnsi="Maiandra GD"/>
          <w:szCs w:val="24"/>
        </w:rPr>
        <w:t xml:space="preserve">sea transcrito digitalmente e impreso para ser colocado de manera definitiva en la cara interior del archivador de palanca.  </w:t>
      </w:r>
    </w:p>
    <w:p w14:paraId="3892648E" w14:textId="77777777" w:rsidR="00F9228D" w:rsidRDefault="009349E7" w:rsidP="001F3353">
      <w:pPr>
        <w:spacing w:after="36" w:line="240" w:lineRule="auto"/>
        <w:ind w:left="238" w:right="0" w:firstLine="0"/>
        <w:rPr>
          <w:rFonts w:ascii="Maiandra GD" w:hAnsi="Maiandra GD"/>
          <w:b/>
          <w:szCs w:val="24"/>
        </w:rPr>
      </w:pPr>
      <w:r w:rsidRPr="001C61C3">
        <w:rPr>
          <w:rFonts w:ascii="Maiandra GD" w:hAnsi="Maiandra GD"/>
          <w:b/>
          <w:szCs w:val="24"/>
        </w:rPr>
        <w:t xml:space="preserve"> </w:t>
      </w:r>
    </w:p>
    <w:p w14:paraId="6328750C" w14:textId="77777777" w:rsidR="00EC049F" w:rsidRDefault="00C3396E" w:rsidP="00EC049F">
      <w:pPr>
        <w:tabs>
          <w:tab w:val="left" w:pos="3055"/>
        </w:tabs>
        <w:rPr>
          <w:rFonts w:ascii="Maiandra GD" w:hAnsi="Maiandra GD"/>
          <w:b/>
          <w:szCs w:val="24"/>
        </w:rPr>
      </w:pPr>
      <w:r w:rsidRPr="00171BAF">
        <w:rPr>
          <w:rFonts w:ascii="Maiandra GD" w:hAnsi="Maiandra GD"/>
          <w:b/>
          <w:szCs w:val="24"/>
        </w:rPr>
        <w:t>R</w:t>
      </w:r>
      <w:r>
        <w:rPr>
          <w:rFonts w:ascii="Maiandra GD" w:hAnsi="Maiandra GD"/>
          <w:b/>
          <w:szCs w:val="24"/>
        </w:rPr>
        <w:t>otulo</w:t>
      </w:r>
      <w:r w:rsidRPr="00171BAF">
        <w:rPr>
          <w:rFonts w:ascii="Maiandra GD" w:hAnsi="Maiandra GD"/>
          <w:b/>
          <w:szCs w:val="24"/>
        </w:rPr>
        <w:t xml:space="preserve"> E</w:t>
      </w:r>
      <w:r>
        <w:rPr>
          <w:rFonts w:ascii="Maiandra GD" w:hAnsi="Maiandra GD"/>
          <w:b/>
          <w:szCs w:val="24"/>
        </w:rPr>
        <w:t>xterior</w:t>
      </w:r>
      <w:r w:rsidR="00BA08D2">
        <w:rPr>
          <w:rFonts w:ascii="Maiandra GD" w:hAnsi="Maiandra GD"/>
          <w:b/>
          <w:szCs w:val="24"/>
        </w:rPr>
        <w:t>.</w:t>
      </w:r>
    </w:p>
    <w:p w14:paraId="221F48EB" w14:textId="77777777" w:rsidR="00C3396E" w:rsidRDefault="00C3396E" w:rsidP="00EC049F">
      <w:pPr>
        <w:tabs>
          <w:tab w:val="left" w:pos="3055"/>
        </w:tabs>
        <w:rPr>
          <w:rFonts w:ascii="Maiandra GD" w:hAnsi="Maiandra GD"/>
          <w:szCs w:val="24"/>
        </w:rPr>
      </w:pPr>
      <w:r w:rsidRPr="00171BAF">
        <w:rPr>
          <w:rFonts w:ascii="Maiandra GD" w:hAnsi="Maiandra GD"/>
          <w:szCs w:val="24"/>
        </w:rPr>
        <w:t xml:space="preserve">Los documentos contenidos en los Archivos de Oficina o Gestión deben contar con una viñeta de identificación con los datos pertinentes de la estructura general de clasificación, la cual debe estar ubicada en </w:t>
      </w:r>
      <w:r w:rsidR="00FF721C">
        <w:rPr>
          <w:rFonts w:ascii="Maiandra GD" w:hAnsi="Maiandra GD"/>
          <w:szCs w:val="24"/>
        </w:rPr>
        <w:t>el lomo de la</w:t>
      </w:r>
      <w:r w:rsidRPr="00171BAF">
        <w:rPr>
          <w:rFonts w:ascii="Maiandra GD" w:hAnsi="Maiandra GD"/>
          <w:szCs w:val="24"/>
        </w:rPr>
        <w:t xml:space="preserve">s cajas </w:t>
      </w:r>
      <w:r w:rsidR="00AA14A1">
        <w:rPr>
          <w:rFonts w:ascii="Maiandra GD" w:hAnsi="Maiandra GD"/>
          <w:szCs w:val="24"/>
        </w:rPr>
        <w:t>d</w:t>
      </w:r>
      <w:r w:rsidR="00CC5B23">
        <w:rPr>
          <w:rFonts w:ascii="Maiandra GD" w:hAnsi="Maiandra GD"/>
          <w:szCs w:val="24"/>
        </w:rPr>
        <w:t xml:space="preserve">e archivo </w:t>
      </w:r>
      <w:r>
        <w:rPr>
          <w:rFonts w:ascii="Maiandra GD" w:hAnsi="Maiandra GD"/>
          <w:szCs w:val="24"/>
        </w:rPr>
        <w:t>normalizadas</w:t>
      </w:r>
      <w:r w:rsidRPr="00171BAF">
        <w:rPr>
          <w:rFonts w:ascii="Maiandra GD" w:hAnsi="Maiandra GD"/>
          <w:szCs w:val="24"/>
        </w:rPr>
        <w:t xml:space="preserve">; además, en </w:t>
      </w:r>
      <w:r w:rsidR="00AA14A1">
        <w:rPr>
          <w:rFonts w:ascii="Maiandra GD" w:hAnsi="Maiandra GD"/>
          <w:szCs w:val="24"/>
        </w:rPr>
        <w:t>la cubierta de</w:t>
      </w:r>
      <w:r w:rsidRPr="00171BAF">
        <w:rPr>
          <w:rFonts w:ascii="Maiandra GD" w:hAnsi="Maiandra GD"/>
          <w:szCs w:val="24"/>
        </w:rPr>
        <w:t xml:space="preserve"> las cajas de archivo se coloca</w:t>
      </w:r>
      <w:r w:rsidR="00AA14A1">
        <w:rPr>
          <w:rFonts w:ascii="Maiandra GD" w:hAnsi="Maiandra GD"/>
          <w:szCs w:val="24"/>
        </w:rPr>
        <w:t>rá</w:t>
      </w:r>
      <w:r w:rsidRPr="00171BAF">
        <w:rPr>
          <w:rFonts w:ascii="Maiandra GD" w:hAnsi="Maiandra GD"/>
          <w:szCs w:val="24"/>
        </w:rPr>
        <w:t xml:space="preserve"> el listado del contenido de la caja</w:t>
      </w:r>
      <w:r w:rsidR="00AA14A1">
        <w:rPr>
          <w:rFonts w:ascii="Maiandra GD" w:hAnsi="Maiandra GD"/>
          <w:szCs w:val="24"/>
        </w:rPr>
        <w:t xml:space="preserve"> de archivo normalizada</w:t>
      </w:r>
      <w:r w:rsidRPr="00171BAF">
        <w:rPr>
          <w:rFonts w:ascii="Maiandra GD" w:hAnsi="Maiandra GD"/>
          <w:szCs w:val="24"/>
        </w:rPr>
        <w:t>. Dicha estructura archivística deberá ser jerárquica.</w:t>
      </w:r>
    </w:p>
    <w:p w14:paraId="253D2701" w14:textId="77777777" w:rsidR="007A3837" w:rsidRDefault="007A3837" w:rsidP="00EC049F">
      <w:pPr>
        <w:tabs>
          <w:tab w:val="left" w:pos="3055"/>
        </w:tabs>
        <w:rPr>
          <w:rFonts w:ascii="Maiandra GD" w:hAnsi="Maiandra GD"/>
          <w:szCs w:val="24"/>
        </w:rPr>
      </w:pPr>
    </w:p>
    <w:p w14:paraId="360E1DB7" w14:textId="77777777" w:rsidR="007A3837" w:rsidRDefault="007A3837" w:rsidP="00EC049F">
      <w:pPr>
        <w:tabs>
          <w:tab w:val="left" w:pos="3055"/>
        </w:tabs>
        <w:rPr>
          <w:rFonts w:ascii="Maiandra GD" w:hAnsi="Maiandra GD"/>
          <w:szCs w:val="24"/>
        </w:rPr>
      </w:pPr>
    </w:p>
    <w:p w14:paraId="5696D2D7" w14:textId="77777777" w:rsidR="00FA7A82" w:rsidRPr="00FA7A82" w:rsidRDefault="00FA7A82" w:rsidP="00BC2DC5">
      <w:pPr>
        <w:pStyle w:val="Textoindependiente"/>
        <w:spacing w:line="276" w:lineRule="auto"/>
        <w:ind w:right="49"/>
        <w:jc w:val="center"/>
        <w:rPr>
          <w:rFonts w:ascii="Maiandra GD" w:hAnsi="Maiandra GD"/>
          <w:b/>
          <w:bCs/>
          <w:sz w:val="24"/>
          <w:szCs w:val="24"/>
        </w:rPr>
      </w:pPr>
      <w:r w:rsidRPr="00FA7A82">
        <w:rPr>
          <w:rFonts w:ascii="Maiandra GD" w:hAnsi="Maiandra GD"/>
          <w:b/>
          <w:bCs/>
          <w:sz w:val="24"/>
          <w:szCs w:val="24"/>
        </w:rPr>
        <w:t xml:space="preserve">ROTULACIÓN DE CAJA </w:t>
      </w:r>
      <w:r w:rsidR="002233ED">
        <w:rPr>
          <w:rFonts w:ascii="Maiandra GD" w:hAnsi="Maiandra GD"/>
          <w:b/>
          <w:bCs/>
          <w:sz w:val="24"/>
          <w:szCs w:val="24"/>
        </w:rPr>
        <w:t xml:space="preserve">DE ARCHIVO </w:t>
      </w:r>
      <w:r w:rsidRPr="00FA7A82">
        <w:rPr>
          <w:rFonts w:ascii="Maiandra GD" w:hAnsi="Maiandra GD"/>
          <w:b/>
          <w:bCs/>
          <w:sz w:val="24"/>
          <w:szCs w:val="24"/>
        </w:rPr>
        <w:t>NORMALIZADA</w:t>
      </w:r>
    </w:p>
    <w:p w14:paraId="73236861" w14:textId="77777777" w:rsidR="00FA7A82" w:rsidRPr="00FA7A82" w:rsidRDefault="00005CDB" w:rsidP="00FA7A82">
      <w:pPr>
        <w:pStyle w:val="Textoindependiente"/>
        <w:spacing w:line="276" w:lineRule="auto"/>
        <w:ind w:left="993" w:right="49"/>
        <w:jc w:val="both"/>
        <w:rPr>
          <w:rFonts w:ascii="Maiandra GD" w:hAnsi="Maiandra GD"/>
          <w:b/>
          <w:bCs/>
          <w:sz w:val="24"/>
          <w:szCs w:val="24"/>
        </w:rPr>
      </w:pPr>
      <w:r w:rsidRPr="00FA7A82">
        <w:rPr>
          <w:rFonts w:ascii="Maiandra GD" w:hAnsi="Maiandra GD"/>
          <w:b/>
          <w:bCs/>
          <w:noProof/>
          <w:sz w:val="24"/>
          <w:szCs w:val="24"/>
          <w:lang w:val="en-US" w:eastAsia="en-US" w:bidi="ar-SA"/>
        </w:rPr>
        <w:lastRenderedPageBreak/>
        <mc:AlternateContent>
          <mc:Choice Requires="wps">
            <w:drawing>
              <wp:anchor distT="45720" distB="45720" distL="114300" distR="114300" simplePos="0" relativeHeight="251673600" behindDoc="0" locked="0" layoutInCell="1" allowOverlap="1" wp14:anchorId="7E1F5A56" wp14:editId="13D98018">
                <wp:simplePos x="0" y="0"/>
                <wp:positionH relativeFrom="column">
                  <wp:posOffset>3286760</wp:posOffset>
                </wp:positionH>
                <wp:positionV relativeFrom="paragraph">
                  <wp:posOffset>173990</wp:posOffset>
                </wp:positionV>
                <wp:extent cx="2494280" cy="3554095"/>
                <wp:effectExtent l="0" t="0" r="20320" b="27305"/>
                <wp:wrapSquare wrapText="bothSides"/>
                <wp:docPr id="2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4280" cy="3554095"/>
                        </a:xfrm>
                        <a:prstGeom prst="rect">
                          <a:avLst/>
                        </a:prstGeom>
                        <a:solidFill>
                          <a:srgbClr val="FFFFFF"/>
                        </a:solidFill>
                        <a:ln w="9525">
                          <a:solidFill>
                            <a:schemeClr val="bg1"/>
                          </a:solidFill>
                          <a:miter lim="800000"/>
                          <a:headEnd/>
                          <a:tailEnd/>
                        </a:ln>
                      </wps:spPr>
                      <wps:txbx>
                        <w:txbxContent>
                          <w:p w14:paraId="022F36D8" w14:textId="77777777" w:rsidR="00446939" w:rsidRPr="00AB77F5" w:rsidRDefault="00446939" w:rsidP="00AB77F5">
                            <w:pPr>
                              <w:spacing w:line="240" w:lineRule="auto"/>
                              <w:ind w:left="232" w:right="-17" w:hanging="11"/>
                              <w:rPr>
                                <w:rFonts w:ascii="Maiandra GD" w:hAnsi="Maiandra GD"/>
                                <w:sz w:val="16"/>
                                <w:szCs w:val="16"/>
                              </w:rPr>
                            </w:pPr>
                          </w:p>
                          <w:p w14:paraId="6857BE41" w14:textId="77777777" w:rsidR="00446939" w:rsidRDefault="00446939" w:rsidP="00AB77F5">
                            <w:pPr>
                              <w:spacing w:after="0" w:line="240" w:lineRule="auto"/>
                              <w:ind w:left="232" w:right="-17" w:hanging="11"/>
                              <w:rPr>
                                <w:rFonts w:ascii="Maiandra GD" w:hAnsi="Maiandra GD"/>
                                <w:sz w:val="16"/>
                                <w:szCs w:val="16"/>
                              </w:rPr>
                            </w:pPr>
                            <w:r w:rsidRPr="00005CDB">
                              <w:rPr>
                                <w:rFonts w:ascii="Maiandra GD" w:hAnsi="Maiandra GD"/>
                                <w:sz w:val="16"/>
                                <w:szCs w:val="16"/>
                              </w:rPr>
                              <w:t>Fondo: Nombre de la institución</w:t>
                            </w:r>
                          </w:p>
                          <w:p w14:paraId="092AAFE4" w14:textId="77777777" w:rsidR="00446939" w:rsidRDefault="00446939" w:rsidP="00AB77F5">
                            <w:pPr>
                              <w:spacing w:after="0" w:line="240" w:lineRule="auto"/>
                              <w:ind w:left="232" w:right="-17" w:hanging="11"/>
                              <w:rPr>
                                <w:rFonts w:ascii="Maiandra GD" w:hAnsi="Maiandra GD"/>
                                <w:sz w:val="16"/>
                                <w:szCs w:val="16"/>
                              </w:rPr>
                            </w:pPr>
                          </w:p>
                          <w:p w14:paraId="45AA7400" w14:textId="77777777" w:rsidR="00446939" w:rsidRPr="00005CDB" w:rsidRDefault="00446939" w:rsidP="00AB77F5">
                            <w:pPr>
                              <w:spacing w:after="0" w:line="240" w:lineRule="auto"/>
                              <w:ind w:left="232" w:right="-17" w:hanging="11"/>
                              <w:rPr>
                                <w:rFonts w:ascii="Maiandra GD" w:hAnsi="Maiandra GD"/>
                                <w:sz w:val="16"/>
                                <w:szCs w:val="16"/>
                              </w:rPr>
                            </w:pPr>
                            <w:r w:rsidRPr="00005CDB">
                              <w:rPr>
                                <w:rFonts w:ascii="Maiandra GD" w:hAnsi="Maiandra GD"/>
                                <w:sz w:val="16"/>
                                <w:szCs w:val="16"/>
                              </w:rPr>
                              <w:t>Sub Fondo: Nombre de la unidad productora</w:t>
                            </w:r>
                          </w:p>
                          <w:p w14:paraId="37310A5A" w14:textId="77777777" w:rsidR="00446939" w:rsidRPr="00FA7A82" w:rsidRDefault="00446939" w:rsidP="00FA7A82">
                            <w:pPr>
                              <w:rPr>
                                <w:rFonts w:ascii="Maiandra GD" w:hAnsi="Maiandra GD"/>
                                <w:szCs w:val="24"/>
                              </w:rPr>
                            </w:pPr>
                          </w:p>
                          <w:p w14:paraId="6F66FD2D" w14:textId="77777777" w:rsidR="00446939" w:rsidRPr="00FA7A82" w:rsidRDefault="00446939" w:rsidP="00FA7A82">
                            <w:pPr>
                              <w:rPr>
                                <w:rFonts w:ascii="Maiandra GD" w:hAnsi="Maiandra GD"/>
                                <w:szCs w:val="24"/>
                              </w:rPr>
                            </w:pPr>
                          </w:p>
                          <w:p w14:paraId="5D0BA96C" w14:textId="77777777" w:rsidR="00446939" w:rsidRDefault="00446939" w:rsidP="00FA7A82">
                            <w:pPr>
                              <w:rPr>
                                <w:rFonts w:ascii="Maiandra GD" w:hAnsi="Maiandra GD" w:cs="Arial"/>
                                <w:color w:val="222222"/>
                                <w:sz w:val="16"/>
                                <w:szCs w:val="16"/>
                                <w:shd w:val="clear" w:color="auto" w:fill="FFFFFF"/>
                              </w:rPr>
                            </w:pPr>
                          </w:p>
                          <w:p w14:paraId="236F7AAA" w14:textId="77777777" w:rsidR="00446939" w:rsidRDefault="00446939" w:rsidP="00FA7A82">
                            <w:pPr>
                              <w:rPr>
                                <w:rFonts w:ascii="Maiandra GD" w:hAnsi="Maiandra GD" w:cs="Arial"/>
                                <w:color w:val="222222"/>
                                <w:sz w:val="16"/>
                                <w:szCs w:val="16"/>
                                <w:shd w:val="clear" w:color="auto" w:fill="FFFFFF"/>
                              </w:rPr>
                            </w:pPr>
                          </w:p>
                          <w:p w14:paraId="06C18ADA" w14:textId="77777777" w:rsidR="00446939" w:rsidRDefault="00446939" w:rsidP="00FA7A82">
                            <w:pPr>
                              <w:rPr>
                                <w:rFonts w:ascii="Maiandra GD" w:hAnsi="Maiandra GD" w:cs="Arial"/>
                                <w:color w:val="222222"/>
                                <w:sz w:val="16"/>
                                <w:szCs w:val="16"/>
                                <w:shd w:val="clear" w:color="auto" w:fill="FFFFFF"/>
                              </w:rPr>
                            </w:pPr>
                          </w:p>
                          <w:p w14:paraId="49F87E6C" w14:textId="77777777" w:rsidR="00446939" w:rsidRDefault="00446939" w:rsidP="00FA7A82">
                            <w:pPr>
                              <w:rPr>
                                <w:rFonts w:ascii="Maiandra GD" w:hAnsi="Maiandra GD" w:cs="Arial"/>
                                <w:color w:val="222222"/>
                                <w:sz w:val="16"/>
                                <w:szCs w:val="16"/>
                                <w:shd w:val="clear" w:color="auto" w:fill="FFFFFF"/>
                              </w:rPr>
                            </w:pPr>
                          </w:p>
                          <w:p w14:paraId="5D16DC09" w14:textId="77777777" w:rsidR="00446939" w:rsidRDefault="00446939" w:rsidP="00FA7A82">
                            <w:pPr>
                              <w:rPr>
                                <w:rFonts w:ascii="Maiandra GD" w:hAnsi="Maiandra GD" w:cs="Arial"/>
                                <w:color w:val="222222"/>
                                <w:sz w:val="16"/>
                                <w:szCs w:val="16"/>
                                <w:shd w:val="clear" w:color="auto" w:fill="FFFFFF"/>
                              </w:rPr>
                            </w:pPr>
                          </w:p>
                          <w:p w14:paraId="51042733" w14:textId="77777777" w:rsidR="00446939" w:rsidRDefault="00446939" w:rsidP="00FA7A82">
                            <w:pPr>
                              <w:rPr>
                                <w:rFonts w:ascii="Maiandra GD" w:hAnsi="Maiandra GD" w:cs="Arial"/>
                                <w:color w:val="222222"/>
                                <w:sz w:val="16"/>
                                <w:szCs w:val="16"/>
                                <w:shd w:val="clear" w:color="auto" w:fill="FFFFFF"/>
                              </w:rPr>
                            </w:pPr>
                            <w:r w:rsidRPr="00AB77F5">
                              <w:rPr>
                                <w:rFonts w:ascii="Maiandra GD" w:hAnsi="Maiandra GD" w:cs="Arial"/>
                                <w:color w:val="222222"/>
                                <w:sz w:val="16"/>
                                <w:szCs w:val="16"/>
                                <w:shd w:val="clear" w:color="auto" w:fill="FFFFFF"/>
                              </w:rPr>
                              <w:t>Conjunto de unidades </w:t>
                            </w:r>
                            <w:r w:rsidRPr="00AB77F5">
                              <w:rPr>
                                <w:rFonts w:ascii="Maiandra GD" w:hAnsi="Maiandra GD" w:cs="Arial"/>
                                <w:b/>
                                <w:bCs/>
                                <w:color w:val="222222"/>
                                <w:sz w:val="16"/>
                                <w:szCs w:val="16"/>
                                <w:shd w:val="clear" w:color="auto" w:fill="FFFFFF"/>
                              </w:rPr>
                              <w:t>documentales</w:t>
                            </w:r>
                            <w:r w:rsidRPr="00AB77F5">
                              <w:rPr>
                                <w:rFonts w:ascii="Maiandra GD" w:hAnsi="Maiandra GD" w:cs="Arial"/>
                                <w:color w:val="222222"/>
                                <w:sz w:val="16"/>
                                <w:szCs w:val="16"/>
                                <w:shd w:val="clear" w:color="auto" w:fill="FFFFFF"/>
                              </w:rPr>
                              <w:t> de estructura y contenido homogéneos, emanados de un mismo órgano o sujeto productor como consecuencia del ejercicio de sus funciones específicas. Ejemplos: Hojas de Vida o Historias Laborales, Contratos, Actas, Informes, entre otros</w:t>
                            </w:r>
                          </w:p>
                          <w:p w14:paraId="2760B8E1" w14:textId="77777777" w:rsidR="00446939" w:rsidRPr="00AB77F5" w:rsidRDefault="00446939" w:rsidP="00FA7A82">
                            <w:pPr>
                              <w:rPr>
                                <w:rFonts w:ascii="Maiandra GD" w:hAnsi="Maiandra GD" w:cs="Arial"/>
                                <w:color w:val="222222"/>
                                <w:sz w:val="16"/>
                                <w:szCs w:val="16"/>
                                <w:shd w:val="clear" w:color="auto" w:fill="FFFFFF"/>
                              </w:rPr>
                            </w:pPr>
                          </w:p>
                          <w:p w14:paraId="44A1520D" w14:textId="77777777" w:rsidR="00446939" w:rsidRPr="00005CDB" w:rsidRDefault="00446939" w:rsidP="00FA7A82">
                            <w:pPr>
                              <w:rPr>
                                <w:rFonts w:ascii="Maiandra GD" w:hAnsi="Maiandra GD"/>
                                <w:sz w:val="16"/>
                                <w:szCs w:val="16"/>
                              </w:rPr>
                            </w:pPr>
                            <w:r w:rsidRPr="00005CDB">
                              <w:rPr>
                                <w:rFonts w:ascii="Maiandra GD" w:hAnsi="Maiandra GD"/>
                                <w:sz w:val="16"/>
                                <w:szCs w:val="16"/>
                              </w:rPr>
                              <w:t xml:space="preserve">Conjunto de unidades </w:t>
                            </w:r>
                            <w:r w:rsidRPr="00005CDB">
                              <w:rPr>
                                <w:rFonts w:ascii="Maiandra GD" w:hAnsi="Maiandra GD"/>
                                <w:b/>
                                <w:sz w:val="16"/>
                                <w:szCs w:val="16"/>
                              </w:rPr>
                              <w:t>documentales</w:t>
                            </w:r>
                            <w:r w:rsidRPr="00005CDB">
                              <w:rPr>
                                <w:rFonts w:ascii="Maiandra GD" w:hAnsi="Maiandra GD"/>
                                <w:sz w:val="16"/>
                                <w:szCs w:val="16"/>
                              </w:rPr>
                              <w:t xml:space="preserve"> que forman parte de una </w:t>
                            </w:r>
                            <w:r w:rsidRPr="00005CDB">
                              <w:rPr>
                                <w:rFonts w:ascii="Maiandra GD" w:hAnsi="Maiandra GD"/>
                                <w:b/>
                                <w:sz w:val="16"/>
                                <w:szCs w:val="16"/>
                              </w:rPr>
                              <w:t xml:space="preserve">serie </w:t>
                            </w:r>
                            <w:r w:rsidRPr="00005CDB">
                              <w:rPr>
                                <w:rFonts w:ascii="Maiandra GD" w:hAnsi="Maiandra GD"/>
                                <w:sz w:val="16"/>
                                <w:szCs w:val="16"/>
                              </w:rPr>
                              <w:t>y se jerarquizan e identifican en forma separada del conjunto de la serie por los tipos documentales que varían de acuerdo con el trámite de cada asunto</w:t>
                            </w:r>
                          </w:p>
                          <w:p w14:paraId="7BD58D0B" w14:textId="77777777" w:rsidR="00446939" w:rsidRDefault="00446939" w:rsidP="00FA7A82"/>
                          <w:p w14:paraId="4A90D469" w14:textId="77777777" w:rsidR="00446939" w:rsidRDefault="00446939" w:rsidP="00FA7A82"/>
                          <w:p w14:paraId="31318BE6" w14:textId="77777777" w:rsidR="00446939" w:rsidRDefault="00446939" w:rsidP="00FA7A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1F5A56" id="Cuadro de texto 2" o:spid="_x0000_s1033" type="#_x0000_t202" style="position:absolute;left:0;text-align:left;margin-left:258.8pt;margin-top:13.7pt;width:196.4pt;height:279.8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" strokecolor="white [3212]">
                <v:textbox>
                  <w:txbxContent>
                    <w:p w14:paraId="022F36D8" w14:textId="77777777" w:rsidR="00446939" w:rsidRPr="00AB77F5" w:rsidRDefault="00446939" w:rsidP="00AB77F5">
                      <w:pPr>
                        <w:spacing w:line="240" w:lineRule="auto"/>
                        <w:ind w:left="232" w:right="-17" w:hanging="11"/>
                        <w:rPr>
                          <w:rFonts w:ascii="Maiandra GD" w:hAnsi="Maiandra GD"/>
                          <w:sz w:val="16"/>
                          <w:szCs w:val="16"/>
                        </w:rPr>
                      </w:pPr>
                    </w:p>
                    <w:p w14:paraId="6857BE41" w14:textId="77777777" w:rsidR="00446939" w:rsidRDefault="00446939" w:rsidP="00AB77F5">
                      <w:pPr>
                        <w:spacing w:after="0" w:line="240" w:lineRule="auto"/>
                        <w:ind w:left="232" w:right="-17" w:hanging="11"/>
                        <w:rPr>
                          <w:rFonts w:ascii="Maiandra GD" w:hAnsi="Maiandra GD"/>
                          <w:sz w:val="16"/>
                          <w:szCs w:val="16"/>
                        </w:rPr>
                      </w:pPr>
                      <w:r w:rsidRPr="00005CDB">
                        <w:rPr>
                          <w:rFonts w:ascii="Maiandra GD" w:hAnsi="Maiandra GD"/>
                          <w:sz w:val="16"/>
                          <w:szCs w:val="16"/>
                        </w:rPr>
                        <w:t>Fondo: Nombre de la institución</w:t>
                      </w:r>
                    </w:p>
                    <w:p w14:paraId="092AAFE4" w14:textId="77777777" w:rsidR="00446939" w:rsidRDefault="00446939" w:rsidP="00AB77F5">
                      <w:pPr>
                        <w:spacing w:after="0" w:line="240" w:lineRule="auto"/>
                        <w:ind w:left="232" w:right="-17" w:hanging="11"/>
                        <w:rPr>
                          <w:rFonts w:ascii="Maiandra GD" w:hAnsi="Maiandra GD"/>
                          <w:sz w:val="16"/>
                          <w:szCs w:val="16"/>
                        </w:rPr>
                      </w:pPr>
                    </w:p>
                    <w:p w14:paraId="45AA7400" w14:textId="77777777" w:rsidR="00446939" w:rsidRPr="00005CDB" w:rsidRDefault="00446939" w:rsidP="00AB77F5">
                      <w:pPr>
                        <w:spacing w:after="0" w:line="240" w:lineRule="auto"/>
                        <w:ind w:left="232" w:right="-17" w:hanging="11"/>
                        <w:rPr>
                          <w:rFonts w:ascii="Maiandra GD" w:hAnsi="Maiandra GD"/>
                          <w:sz w:val="16"/>
                          <w:szCs w:val="16"/>
                        </w:rPr>
                      </w:pPr>
                      <w:r w:rsidRPr="00005CDB">
                        <w:rPr>
                          <w:rFonts w:ascii="Maiandra GD" w:hAnsi="Maiandra GD"/>
                          <w:sz w:val="16"/>
                          <w:szCs w:val="16"/>
                        </w:rPr>
                        <w:t>Sub Fondo: Nombre de la unidad productora</w:t>
                      </w:r>
                    </w:p>
                    <w:p w14:paraId="37310A5A" w14:textId="77777777" w:rsidR="00446939" w:rsidRPr="00FA7A82" w:rsidRDefault="00446939" w:rsidP="00FA7A82">
                      <w:pPr>
                        <w:rPr>
                          <w:rFonts w:ascii="Maiandra GD" w:hAnsi="Maiandra GD"/>
                          <w:szCs w:val="24"/>
                        </w:rPr>
                      </w:pPr>
                    </w:p>
                    <w:p w14:paraId="6F66FD2D" w14:textId="77777777" w:rsidR="00446939" w:rsidRPr="00FA7A82" w:rsidRDefault="00446939" w:rsidP="00FA7A82">
                      <w:pPr>
                        <w:rPr>
                          <w:rFonts w:ascii="Maiandra GD" w:hAnsi="Maiandra GD"/>
                          <w:szCs w:val="24"/>
                        </w:rPr>
                      </w:pPr>
                    </w:p>
                    <w:p w14:paraId="5D0BA96C" w14:textId="77777777" w:rsidR="00446939" w:rsidRDefault="00446939" w:rsidP="00FA7A82">
                      <w:pPr>
                        <w:rPr>
                          <w:rFonts w:ascii="Maiandra GD" w:hAnsi="Maiandra GD" w:cs="Arial"/>
                          <w:color w:val="222222"/>
                          <w:sz w:val="16"/>
                          <w:szCs w:val="16"/>
                          <w:shd w:val="clear" w:color="auto" w:fill="FFFFFF"/>
                        </w:rPr>
                      </w:pPr>
                    </w:p>
                    <w:p w14:paraId="236F7AAA" w14:textId="77777777" w:rsidR="00446939" w:rsidRDefault="00446939" w:rsidP="00FA7A82">
                      <w:pPr>
                        <w:rPr>
                          <w:rFonts w:ascii="Maiandra GD" w:hAnsi="Maiandra GD" w:cs="Arial"/>
                          <w:color w:val="222222"/>
                          <w:sz w:val="16"/>
                          <w:szCs w:val="16"/>
                          <w:shd w:val="clear" w:color="auto" w:fill="FFFFFF"/>
                        </w:rPr>
                      </w:pPr>
                    </w:p>
                    <w:p w14:paraId="06C18ADA" w14:textId="77777777" w:rsidR="00446939" w:rsidRDefault="00446939" w:rsidP="00FA7A82">
                      <w:pPr>
                        <w:rPr>
                          <w:rFonts w:ascii="Maiandra GD" w:hAnsi="Maiandra GD" w:cs="Arial"/>
                          <w:color w:val="222222"/>
                          <w:sz w:val="16"/>
                          <w:szCs w:val="16"/>
                          <w:shd w:val="clear" w:color="auto" w:fill="FFFFFF"/>
                        </w:rPr>
                      </w:pPr>
                    </w:p>
                    <w:p w14:paraId="49F87E6C" w14:textId="77777777" w:rsidR="00446939" w:rsidRDefault="00446939" w:rsidP="00FA7A82">
                      <w:pPr>
                        <w:rPr>
                          <w:rFonts w:ascii="Maiandra GD" w:hAnsi="Maiandra GD" w:cs="Arial"/>
                          <w:color w:val="222222"/>
                          <w:sz w:val="16"/>
                          <w:szCs w:val="16"/>
                          <w:shd w:val="clear" w:color="auto" w:fill="FFFFFF"/>
                        </w:rPr>
                      </w:pPr>
                    </w:p>
                    <w:p w14:paraId="5D16DC09" w14:textId="77777777" w:rsidR="00446939" w:rsidRDefault="00446939" w:rsidP="00FA7A82">
                      <w:pPr>
                        <w:rPr>
                          <w:rFonts w:ascii="Maiandra GD" w:hAnsi="Maiandra GD" w:cs="Arial"/>
                          <w:color w:val="222222"/>
                          <w:sz w:val="16"/>
                          <w:szCs w:val="16"/>
                          <w:shd w:val="clear" w:color="auto" w:fill="FFFFFF"/>
                        </w:rPr>
                      </w:pPr>
                    </w:p>
                    <w:p w14:paraId="51042733" w14:textId="77777777" w:rsidR="00446939" w:rsidRDefault="00446939" w:rsidP="00FA7A82">
                      <w:pPr>
                        <w:rPr>
                          <w:rFonts w:ascii="Maiandra GD" w:hAnsi="Maiandra GD" w:cs="Arial"/>
                          <w:color w:val="222222"/>
                          <w:sz w:val="16"/>
                          <w:szCs w:val="16"/>
                          <w:shd w:val="clear" w:color="auto" w:fill="FFFFFF"/>
                        </w:rPr>
                      </w:pPr>
                      <w:r w:rsidRPr="00AB77F5">
                        <w:rPr>
                          <w:rFonts w:ascii="Maiandra GD" w:hAnsi="Maiandra GD" w:cs="Arial"/>
                          <w:color w:val="222222"/>
                          <w:sz w:val="16"/>
                          <w:szCs w:val="16"/>
                          <w:shd w:val="clear" w:color="auto" w:fill="FFFFFF"/>
                        </w:rPr>
                        <w:t>Conjunto de unidades </w:t>
                      </w:r>
                      <w:r w:rsidRPr="00AB77F5">
                        <w:rPr>
                          <w:rFonts w:ascii="Maiandra GD" w:hAnsi="Maiandra GD" w:cs="Arial"/>
                          <w:b/>
                          <w:bCs/>
                          <w:color w:val="222222"/>
                          <w:sz w:val="16"/>
                          <w:szCs w:val="16"/>
                          <w:shd w:val="clear" w:color="auto" w:fill="FFFFFF"/>
                        </w:rPr>
                        <w:t>documentales</w:t>
                      </w:r>
                      <w:r w:rsidRPr="00AB77F5">
                        <w:rPr>
                          <w:rFonts w:ascii="Maiandra GD" w:hAnsi="Maiandra GD" w:cs="Arial"/>
                          <w:color w:val="222222"/>
                          <w:sz w:val="16"/>
                          <w:szCs w:val="16"/>
                          <w:shd w:val="clear" w:color="auto" w:fill="FFFFFF"/>
                        </w:rPr>
                        <w:t> de estructura y contenido homogéneos, emanados de un mismo órgano o sujeto productor como consecuencia del ejercicio de sus funciones específicas. Ejemplos: Hojas de Vida o Historias Laborales, Contratos, Actas, Informes, entre otros</w:t>
                      </w:r>
                    </w:p>
                    <w:p w14:paraId="2760B8E1" w14:textId="77777777" w:rsidR="00446939" w:rsidRPr="00AB77F5" w:rsidRDefault="00446939" w:rsidP="00FA7A82">
                      <w:pPr>
                        <w:rPr>
                          <w:rFonts w:ascii="Maiandra GD" w:hAnsi="Maiandra GD" w:cs="Arial"/>
                          <w:color w:val="222222"/>
                          <w:sz w:val="16"/>
                          <w:szCs w:val="16"/>
                          <w:shd w:val="clear" w:color="auto" w:fill="FFFFFF"/>
                        </w:rPr>
                      </w:pPr>
                    </w:p>
                    <w:p w14:paraId="44A1520D" w14:textId="77777777" w:rsidR="00446939" w:rsidRPr="00005CDB" w:rsidRDefault="00446939" w:rsidP="00FA7A82">
                      <w:pPr>
                        <w:rPr>
                          <w:rFonts w:ascii="Maiandra GD" w:hAnsi="Maiandra GD"/>
                          <w:sz w:val="16"/>
                          <w:szCs w:val="16"/>
                        </w:rPr>
                      </w:pPr>
                      <w:r w:rsidRPr="00005CDB">
                        <w:rPr>
                          <w:rFonts w:ascii="Maiandra GD" w:hAnsi="Maiandra GD"/>
                          <w:sz w:val="16"/>
                          <w:szCs w:val="16"/>
                        </w:rPr>
                        <w:t xml:space="preserve">Conjunto de unidades </w:t>
                      </w:r>
                      <w:r w:rsidRPr="00005CDB">
                        <w:rPr>
                          <w:rFonts w:ascii="Maiandra GD" w:hAnsi="Maiandra GD"/>
                          <w:b/>
                          <w:sz w:val="16"/>
                          <w:szCs w:val="16"/>
                        </w:rPr>
                        <w:t>documentales</w:t>
                      </w:r>
                      <w:r w:rsidRPr="00005CDB">
                        <w:rPr>
                          <w:rFonts w:ascii="Maiandra GD" w:hAnsi="Maiandra GD"/>
                          <w:sz w:val="16"/>
                          <w:szCs w:val="16"/>
                        </w:rPr>
                        <w:t xml:space="preserve"> que forman parte de una </w:t>
                      </w:r>
                      <w:r w:rsidRPr="00005CDB">
                        <w:rPr>
                          <w:rFonts w:ascii="Maiandra GD" w:hAnsi="Maiandra GD"/>
                          <w:b/>
                          <w:sz w:val="16"/>
                          <w:szCs w:val="16"/>
                        </w:rPr>
                        <w:t xml:space="preserve">serie </w:t>
                      </w:r>
                      <w:r w:rsidRPr="00005CDB">
                        <w:rPr>
                          <w:rFonts w:ascii="Maiandra GD" w:hAnsi="Maiandra GD"/>
                          <w:sz w:val="16"/>
                          <w:szCs w:val="16"/>
                        </w:rPr>
                        <w:t>y se jerarquizan e identifican en forma separada del conjunto de la serie por los tipos documentales que varían de acuerdo con el trámite de cada asunto</w:t>
                      </w:r>
                    </w:p>
                    <w:p w14:paraId="7BD58D0B" w14:textId="77777777" w:rsidR="00446939" w:rsidRDefault="00446939" w:rsidP="00FA7A82"/>
                    <w:p w14:paraId="4A90D469" w14:textId="77777777" w:rsidR="00446939" w:rsidRDefault="00446939" w:rsidP="00FA7A82"/>
                    <w:p w14:paraId="31318BE6" w14:textId="77777777" w:rsidR="00446939" w:rsidRDefault="00446939" w:rsidP="00FA7A82"/>
                  </w:txbxContent>
                </v:textbox>
                <w10:wrap type="square"/>
              </v:shape>
            </w:pict>
          </mc:Fallback>
        </mc:AlternateContent>
      </w:r>
    </w:p>
    <w:p w14:paraId="30684F1E" w14:textId="77777777" w:rsidR="00FA7A82" w:rsidRPr="00FA7A82" w:rsidRDefault="00991938" w:rsidP="00FA7A82">
      <w:pPr>
        <w:pStyle w:val="Textoindependiente"/>
        <w:spacing w:line="276" w:lineRule="auto"/>
        <w:ind w:right="49"/>
        <w:jc w:val="both"/>
        <w:rPr>
          <w:rFonts w:ascii="Maiandra GD" w:hAnsi="Maiandra GD"/>
          <w:b/>
          <w:bCs/>
          <w:sz w:val="24"/>
          <w:szCs w:val="24"/>
        </w:rPr>
      </w:pPr>
      <w:r>
        <w:rPr>
          <w:rFonts w:ascii="Maiandra GD" w:hAnsi="Maiandra GD"/>
          <w:b/>
          <w:noProof/>
          <w:sz w:val="24"/>
          <w:szCs w:val="24"/>
          <w:lang w:val="en-US" w:eastAsia="en-US" w:bidi="ar-SA"/>
        </w:rPr>
        <mc:AlternateContent>
          <mc:Choice Requires="wps">
            <w:drawing>
              <wp:anchor distT="0" distB="0" distL="114300" distR="114300" simplePos="0" relativeHeight="251688960" behindDoc="0" locked="0" layoutInCell="1" allowOverlap="1" wp14:anchorId="1A13CD19" wp14:editId="04AFEA4A">
                <wp:simplePos x="0" y="0"/>
                <wp:positionH relativeFrom="column">
                  <wp:posOffset>2011781</wp:posOffset>
                </wp:positionH>
                <wp:positionV relativeFrom="paragraph">
                  <wp:posOffset>192608</wp:posOffset>
                </wp:positionV>
                <wp:extent cx="972922" cy="7315"/>
                <wp:effectExtent l="0" t="76200" r="17780" b="88265"/>
                <wp:wrapNone/>
                <wp:docPr id="21" name="Conector recto de flecha 21"/>
                <wp:cNvGraphicFramePr/>
                <a:graphic xmlns:a="http://schemas.openxmlformats.org/drawingml/2006/main">
                  <a:graphicData uri="http://schemas.microsoft.com/office/word/2010/wordprocessingShape">
                    <wps:wsp>
                      <wps:cNvCnPr/>
                      <wps:spPr>
                        <a:xfrm flipV="1">
                          <a:off x="0" y="0"/>
                          <a:ext cx="972922" cy="73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1DAE4B4" id="Conector recto de flecha 21" o:spid="_x0000_s1026" type="#_x0000_t32" style="position:absolute;margin-left:158.4pt;margin-top:15.15pt;width:76.6pt;height:.6pt;flip:y;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" strokecolor="#5b9bd5 [3204]" strokeweight=".5pt">
                <v:stroke endarrow="block" joinstyle="miter"/>
              </v:shape>
            </w:pict>
          </mc:Fallback>
        </mc:AlternateContent>
      </w:r>
      <w:r w:rsidR="00D93A6C" w:rsidRPr="00FA7A82">
        <w:rPr>
          <w:rFonts w:ascii="Maiandra GD" w:hAnsi="Maiandra GD"/>
          <w:b/>
          <w:bCs/>
          <w:noProof/>
          <w:sz w:val="24"/>
          <w:szCs w:val="24"/>
          <w:lang w:val="en-US" w:eastAsia="en-US" w:bidi="ar-SA"/>
        </w:rPr>
        <mc:AlternateContent>
          <mc:Choice Requires="wps">
            <w:drawing>
              <wp:anchor distT="45720" distB="45720" distL="114300" distR="114300" simplePos="0" relativeHeight="251670528" behindDoc="0" locked="0" layoutInCell="1" allowOverlap="1" wp14:anchorId="6BBBC0D1" wp14:editId="1CE10B03">
                <wp:simplePos x="0" y="0"/>
                <wp:positionH relativeFrom="margin">
                  <wp:posOffset>419100</wp:posOffset>
                </wp:positionH>
                <wp:positionV relativeFrom="paragraph">
                  <wp:posOffset>27940</wp:posOffset>
                </wp:positionV>
                <wp:extent cx="1536065" cy="584835"/>
                <wp:effectExtent l="0" t="0" r="26035" b="2476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065" cy="584835"/>
                        </a:xfrm>
                        <a:prstGeom prst="rect">
                          <a:avLst/>
                        </a:prstGeom>
                        <a:solidFill>
                          <a:srgbClr val="7D7571"/>
                        </a:solidFill>
                        <a:ln w="9525">
                          <a:solidFill>
                            <a:schemeClr val="bg2">
                              <a:lumMod val="50000"/>
                            </a:schemeClr>
                          </a:solidFill>
                          <a:miter lim="800000"/>
                          <a:headEnd/>
                          <a:tailEnd/>
                        </a:ln>
                      </wps:spPr>
                      <wps:txbx>
                        <w:txbxContent>
                          <w:p w14:paraId="67C3BC49" w14:textId="77777777" w:rsidR="00446939" w:rsidRPr="004F5A14" w:rsidRDefault="00446939" w:rsidP="00FA7A82">
                            <w:pPr>
                              <w:jc w:val="center"/>
                              <w:rPr>
                                <w:rFonts w:ascii="Maiandra GD" w:hAnsi="Maiandra GD"/>
                                <w:b/>
                                <w:bCs/>
                                <w:color w:val="FFFFFF" w:themeColor="background1"/>
                                <w:sz w:val="16"/>
                                <w:szCs w:val="16"/>
                              </w:rPr>
                            </w:pPr>
                            <w:r w:rsidRPr="004F5A14">
                              <w:rPr>
                                <w:rFonts w:ascii="Maiandra GD" w:hAnsi="Maiandra GD"/>
                                <w:b/>
                                <w:bCs/>
                                <w:color w:val="FFFFFF" w:themeColor="background1"/>
                                <w:sz w:val="16"/>
                                <w:szCs w:val="16"/>
                              </w:rPr>
                              <w:t>ALCALDÍA MUNI</w:t>
                            </w:r>
                            <w:r>
                              <w:rPr>
                                <w:rFonts w:ascii="Maiandra GD" w:hAnsi="Maiandra GD"/>
                                <w:b/>
                                <w:bCs/>
                                <w:color w:val="FFFFFF" w:themeColor="background1"/>
                                <w:sz w:val="16"/>
                                <w:szCs w:val="16"/>
                              </w:rPr>
                              <w:t>CIPAL DE    Armenia</w:t>
                            </w:r>
                          </w:p>
                          <w:p w14:paraId="5B1B3767" w14:textId="77777777" w:rsidR="00446939" w:rsidRPr="00FA7A82" w:rsidRDefault="00446939" w:rsidP="00E22641">
                            <w:pPr>
                              <w:jc w:val="left"/>
                              <w:rPr>
                                <w:b/>
                                <w:bCs/>
                                <w:color w:val="FFFFFF" w:themeColor="background1"/>
                                <w:sz w:val="20"/>
                                <w:szCs w:val="20"/>
                              </w:rPr>
                            </w:pPr>
                            <w:proofErr w:type="spellStart"/>
                            <w:r w:rsidRPr="004F5A14">
                              <w:rPr>
                                <w:b/>
                                <w:bCs/>
                                <w:color w:val="FFFFFF" w:themeColor="background1"/>
                                <w:sz w:val="20"/>
                                <w:szCs w:val="20"/>
                              </w:rPr>
                              <w:t>Sub-fondo</w:t>
                            </w:r>
                            <w:proofErr w:type="spellEnd"/>
                            <w:r>
                              <w:rPr>
                                <w:b/>
                                <w:bCs/>
                                <w:color w:val="FFFFFF" w:themeColor="background1"/>
                                <w:sz w:val="20"/>
                                <w:szCs w:val="20"/>
                              </w:rPr>
                              <w:t>: 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BBC0D1" id="_x0000_s1034" type="#_x0000_t202" style="position:absolute;left:0;text-align:left;margin-left:33pt;margin-top:2.2pt;width:120.95pt;height:46.0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" fillcolor="#7d7571" strokecolor="#747070 [1614]">
                <v:textbox>
                  <w:txbxContent>
                    <w:p w14:paraId="67C3BC49" w14:textId="77777777" w:rsidR="00446939" w:rsidRPr="004F5A14" w:rsidRDefault="00446939" w:rsidP="00FA7A82">
                      <w:pPr>
                        <w:jc w:val="center"/>
                        <w:rPr>
                          <w:rFonts w:ascii="Maiandra GD" w:hAnsi="Maiandra GD"/>
                          <w:b/>
                          <w:bCs/>
                          <w:color w:val="FFFFFF" w:themeColor="background1"/>
                          <w:sz w:val="16"/>
                          <w:szCs w:val="16"/>
                        </w:rPr>
                      </w:pPr>
                      <w:r w:rsidRPr="004F5A14">
                        <w:rPr>
                          <w:rFonts w:ascii="Maiandra GD" w:hAnsi="Maiandra GD"/>
                          <w:b/>
                          <w:bCs/>
                          <w:color w:val="FFFFFF" w:themeColor="background1"/>
                          <w:sz w:val="16"/>
                          <w:szCs w:val="16"/>
                        </w:rPr>
                        <w:t>ALCALDÍA MUNI</w:t>
                      </w:r>
                      <w:r>
                        <w:rPr>
                          <w:rFonts w:ascii="Maiandra GD" w:hAnsi="Maiandra GD"/>
                          <w:b/>
                          <w:bCs/>
                          <w:color w:val="FFFFFF" w:themeColor="background1"/>
                          <w:sz w:val="16"/>
                          <w:szCs w:val="16"/>
                        </w:rPr>
                        <w:t>CIPAL DE    Armenia</w:t>
                      </w:r>
                    </w:p>
                    <w:p w14:paraId="5B1B3767" w14:textId="77777777" w:rsidR="00446939" w:rsidRPr="00FA7A82" w:rsidRDefault="00446939" w:rsidP="00E22641">
                      <w:pPr>
                        <w:jc w:val="left"/>
                        <w:rPr>
                          <w:b/>
                          <w:bCs/>
                          <w:color w:val="FFFFFF" w:themeColor="background1"/>
                          <w:sz w:val="20"/>
                          <w:szCs w:val="20"/>
                        </w:rPr>
                      </w:pPr>
                      <w:proofErr w:type="spellStart"/>
                      <w:r w:rsidRPr="004F5A14">
                        <w:rPr>
                          <w:b/>
                          <w:bCs/>
                          <w:color w:val="FFFFFF" w:themeColor="background1"/>
                          <w:sz w:val="20"/>
                          <w:szCs w:val="20"/>
                        </w:rPr>
                        <w:t>Sub-fondo</w:t>
                      </w:r>
                      <w:proofErr w:type="spellEnd"/>
                      <w:r>
                        <w:rPr>
                          <w:b/>
                          <w:bCs/>
                          <w:color w:val="FFFFFF" w:themeColor="background1"/>
                          <w:sz w:val="20"/>
                          <w:szCs w:val="20"/>
                        </w:rPr>
                        <w:t>: _________</w:t>
                      </w:r>
                    </w:p>
                  </w:txbxContent>
                </v:textbox>
                <w10:wrap type="square" anchorx="margin"/>
              </v:shape>
            </w:pict>
          </mc:Fallback>
        </mc:AlternateContent>
      </w:r>
      <w:r w:rsidR="00D93A6C" w:rsidRPr="00FA7A82">
        <w:rPr>
          <w:rFonts w:ascii="Maiandra GD" w:hAnsi="Maiandra GD"/>
          <w:noProof/>
          <w:sz w:val="24"/>
          <w:szCs w:val="24"/>
          <w:lang w:val="en-US" w:eastAsia="en-US" w:bidi="ar-SA"/>
        </w:rPr>
        <w:drawing>
          <wp:anchor distT="0" distB="0" distL="114300" distR="114300" simplePos="0" relativeHeight="251668480" behindDoc="0" locked="0" layoutInCell="1" allowOverlap="1" wp14:anchorId="007039F3" wp14:editId="6C6BDA2B">
            <wp:simplePos x="0" y="0"/>
            <wp:positionH relativeFrom="margin">
              <wp:posOffset>419100</wp:posOffset>
            </wp:positionH>
            <wp:positionV relativeFrom="paragraph">
              <wp:posOffset>27940</wp:posOffset>
            </wp:positionV>
            <wp:extent cx="1538605" cy="3714750"/>
            <wp:effectExtent l="0" t="0" r="4445" b="0"/>
            <wp:wrapSquare wrapText="bothSides"/>
            <wp:docPr id="33" name="Imagen 33" descr="Imagen que contiene interior, mesa, pared, senta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WhatsApp Image 2020-01-16 at 3.36.24 PM.jpeg"/>
                    <pic:cNvPicPr/>
                  </pic:nvPicPr>
                  <pic:blipFill rotWithShape="1">
                    <a:blip r:embed="rId15" cstate="print">
                      <a:extLst>
                        <a:ext uri="{28A0092B-C50C-407E-A947-70E740481C1C}">
                          <a14:useLocalDpi xmlns:a14="http://schemas.microsoft.com/office/drawing/2010/main" val="0"/>
                        </a:ext>
                      </a:extLst>
                    </a:blip>
                    <a:srcRect l="28164" t="6227" r="32275" b="6960"/>
                    <a:stretch/>
                  </pic:blipFill>
                  <pic:spPr bwMode="auto">
                    <a:xfrm>
                      <a:off x="0" y="0"/>
                      <a:ext cx="1538605" cy="3714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CB011BC" w14:textId="77777777" w:rsidR="00FA7A82" w:rsidRPr="00FA7A82" w:rsidRDefault="00FA7A82" w:rsidP="00FA7A82">
      <w:pPr>
        <w:pStyle w:val="Textoindependiente"/>
        <w:spacing w:line="276" w:lineRule="auto"/>
        <w:ind w:right="49"/>
        <w:jc w:val="both"/>
        <w:rPr>
          <w:rFonts w:ascii="Maiandra GD" w:hAnsi="Maiandra GD"/>
          <w:b/>
          <w:bCs/>
          <w:sz w:val="24"/>
          <w:szCs w:val="24"/>
        </w:rPr>
      </w:pPr>
    </w:p>
    <w:p w14:paraId="79A518FC" w14:textId="77777777" w:rsidR="00FA7A82" w:rsidRPr="00FA7A82" w:rsidRDefault="00991938" w:rsidP="00FA7A82">
      <w:pPr>
        <w:pStyle w:val="Textoindependiente"/>
        <w:spacing w:line="276" w:lineRule="auto"/>
        <w:ind w:right="49"/>
        <w:jc w:val="both"/>
        <w:rPr>
          <w:rFonts w:ascii="Maiandra GD" w:hAnsi="Maiandra GD"/>
          <w:b/>
          <w:bCs/>
          <w:sz w:val="24"/>
          <w:szCs w:val="24"/>
        </w:rPr>
      </w:pPr>
      <w:r>
        <w:rPr>
          <w:rFonts w:ascii="Maiandra GD" w:hAnsi="Maiandra GD"/>
          <w:b/>
          <w:noProof/>
          <w:sz w:val="24"/>
          <w:szCs w:val="24"/>
          <w:lang w:val="en-US" w:eastAsia="en-US" w:bidi="ar-SA"/>
        </w:rPr>
        <mc:AlternateContent>
          <mc:Choice Requires="wps">
            <w:drawing>
              <wp:anchor distT="0" distB="0" distL="114300" distR="114300" simplePos="0" relativeHeight="251691008" behindDoc="0" locked="0" layoutInCell="1" allowOverlap="1" wp14:anchorId="009D9AFD" wp14:editId="394F8233">
                <wp:simplePos x="0" y="0"/>
                <wp:positionH relativeFrom="column">
                  <wp:posOffset>2055571</wp:posOffset>
                </wp:positionH>
                <wp:positionV relativeFrom="paragraph">
                  <wp:posOffset>60274</wp:posOffset>
                </wp:positionV>
                <wp:extent cx="972922" cy="7315"/>
                <wp:effectExtent l="0" t="76200" r="17780" b="88265"/>
                <wp:wrapNone/>
                <wp:docPr id="22" name="Conector recto de flecha 22"/>
                <wp:cNvGraphicFramePr/>
                <a:graphic xmlns:a="http://schemas.openxmlformats.org/drawingml/2006/main">
                  <a:graphicData uri="http://schemas.microsoft.com/office/word/2010/wordprocessingShape">
                    <wps:wsp>
                      <wps:cNvCnPr/>
                      <wps:spPr>
                        <a:xfrm flipV="1">
                          <a:off x="0" y="0"/>
                          <a:ext cx="972922" cy="73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C24C7DF" id="Conector recto de flecha 22" o:spid="_x0000_s1026" type="#_x0000_t32" style="position:absolute;margin-left:161.85pt;margin-top:4.75pt;width:76.6pt;height:.6pt;flip:y;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" strokecolor="#5b9bd5 [3204]" strokeweight=".5pt">
                <v:stroke endarrow="block" joinstyle="miter"/>
              </v:shape>
            </w:pict>
          </mc:Fallback>
        </mc:AlternateContent>
      </w:r>
    </w:p>
    <w:p w14:paraId="4DBC6485" w14:textId="77777777" w:rsidR="00FA7A82" w:rsidRPr="00FA7A82" w:rsidRDefault="00FA7A82" w:rsidP="00FA7A82">
      <w:pPr>
        <w:pStyle w:val="Textoindependiente"/>
        <w:spacing w:line="276" w:lineRule="auto"/>
        <w:ind w:right="49"/>
        <w:jc w:val="both"/>
        <w:rPr>
          <w:rFonts w:ascii="Maiandra GD" w:hAnsi="Maiandra GD"/>
          <w:b/>
          <w:bCs/>
          <w:sz w:val="24"/>
          <w:szCs w:val="24"/>
        </w:rPr>
      </w:pPr>
    </w:p>
    <w:p w14:paraId="4F692E96" w14:textId="77777777" w:rsidR="00FA7A82" w:rsidRDefault="00FA7A82" w:rsidP="00FA7A82">
      <w:pPr>
        <w:pStyle w:val="Textoindependiente"/>
        <w:spacing w:line="276" w:lineRule="auto"/>
        <w:ind w:right="49"/>
        <w:jc w:val="both"/>
        <w:rPr>
          <w:b/>
          <w:bCs/>
          <w:sz w:val="24"/>
          <w:szCs w:val="24"/>
        </w:rPr>
      </w:pPr>
    </w:p>
    <w:p w14:paraId="112D1C64" w14:textId="77777777" w:rsidR="00FA7A82" w:rsidRDefault="00FA7A82" w:rsidP="00FA7A82">
      <w:pPr>
        <w:pStyle w:val="Textoindependiente"/>
        <w:spacing w:line="276" w:lineRule="auto"/>
        <w:ind w:right="49"/>
        <w:jc w:val="both"/>
        <w:rPr>
          <w:b/>
          <w:bCs/>
          <w:sz w:val="24"/>
          <w:szCs w:val="24"/>
        </w:rPr>
      </w:pPr>
    </w:p>
    <w:p w14:paraId="0AA6F163" w14:textId="77777777" w:rsidR="00FA7A82" w:rsidRDefault="00FA7A82" w:rsidP="00FA7A82">
      <w:pPr>
        <w:pStyle w:val="Textoindependiente"/>
        <w:spacing w:line="276" w:lineRule="auto"/>
        <w:ind w:right="49"/>
        <w:jc w:val="both"/>
        <w:rPr>
          <w:b/>
          <w:bCs/>
          <w:sz w:val="24"/>
          <w:szCs w:val="24"/>
        </w:rPr>
      </w:pPr>
    </w:p>
    <w:p w14:paraId="41871A43" w14:textId="77777777" w:rsidR="00FA7A82" w:rsidRDefault="00FA7A82" w:rsidP="00FA7A82">
      <w:pPr>
        <w:pStyle w:val="Textoindependiente"/>
        <w:spacing w:line="276" w:lineRule="auto"/>
        <w:ind w:right="49"/>
        <w:jc w:val="both"/>
        <w:rPr>
          <w:b/>
          <w:bCs/>
          <w:sz w:val="24"/>
          <w:szCs w:val="24"/>
        </w:rPr>
      </w:pPr>
    </w:p>
    <w:p w14:paraId="77075820" w14:textId="77777777" w:rsidR="00FA7A82" w:rsidRDefault="00FA7A82" w:rsidP="001F3353">
      <w:pPr>
        <w:spacing w:after="36" w:line="240" w:lineRule="auto"/>
        <w:ind w:left="238" w:right="0" w:firstLine="0"/>
        <w:rPr>
          <w:rFonts w:ascii="Maiandra GD" w:hAnsi="Maiandra GD"/>
          <w:szCs w:val="24"/>
        </w:rPr>
      </w:pPr>
    </w:p>
    <w:p w14:paraId="6FCCB105" w14:textId="77777777" w:rsidR="00FA7A82" w:rsidRPr="001C61C3" w:rsidRDefault="00FA7A82" w:rsidP="001F3353">
      <w:pPr>
        <w:spacing w:after="36" w:line="240" w:lineRule="auto"/>
        <w:ind w:left="238" w:right="0" w:firstLine="0"/>
        <w:rPr>
          <w:rFonts w:ascii="Maiandra GD" w:hAnsi="Maiandra GD"/>
          <w:szCs w:val="24"/>
        </w:rPr>
      </w:pPr>
    </w:p>
    <w:p w14:paraId="1AAFEE27" w14:textId="77777777" w:rsidR="00FA7A82" w:rsidRDefault="00A255AD" w:rsidP="001F3353">
      <w:pPr>
        <w:spacing w:after="42" w:line="246" w:lineRule="auto"/>
        <w:rPr>
          <w:rFonts w:ascii="Maiandra GD" w:hAnsi="Maiandra GD"/>
          <w:b/>
          <w:szCs w:val="24"/>
        </w:rPr>
      </w:pPr>
      <w:r w:rsidRPr="00B0044D">
        <w:rPr>
          <w:b/>
          <w:bCs/>
          <w:noProof/>
          <w:szCs w:val="24"/>
          <w:lang w:val="en-US" w:eastAsia="en-US"/>
        </w:rPr>
        <mc:AlternateContent>
          <mc:Choice Requires="wps">
            <w:drawing>
              <wp:anchor distT="45720" distB="45720" distL="114300" distR="114300" simplePos="0" relativeHeight="251676672" behindDoc="0" locked="0" layoutInCell="1" allowOverlap="1" wp14:anchorId="3A42B166" wp14:editId="2B9C7750">
                <wp:simplePos x="0" y="0"/>
                <wp:positionH relativeFrom="margin">
                  <wp:posOffset>419100</wp:posOffset>
                </wp:positionH>
                <wp:positionV relativeFrom="paragraph">
                  <wp:posOffset>8890</wp:posOffset>
                </wp:positionV>
                <wp:extent cx="1536065" cy="650875"/>
                <wp:effectExtent l="0" t="0" r="26035" b="15875"/>
                <wp:wrapSquare wrapText="bothSides"/>
                <wp:docPr id="3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065" cy="650875"/>
                        </a:xfrm>
                        <a:prstGeom prst="rect">
                          <a:avLst/>
                        </a:prstGeom>
                        <a:solidFill>
                          <a:srgbClr val="7D7571"/>
                        </a:solidFill>
                        <a:ln w="9525">
                          <a:solidFill>
                            <a:schemeClr val="bg2">
                              <a:lumMod val="50000"/>
                            </a:schemeClr>
                          </a:solidFill>
                          <a:miter lim="800000"/>
                          <a:headEnd/>
                          <a:tailEnd/>
                        </a:ln>
                      </wps:spPr>
                      <wps:txbx>
                        <w:txbxContent>
                          <w:p w14:paraId="4F8B70E4" w14:textId="77777777" w:rsidR="00446939" w:rsidRDefault="00446939" w:rsidP="00005CDB">
                            <w:pPr>
                              <w:spacing w:after="0"/>
                              <w:ind w:left="0" w:firstLine="0"/>
                              <w:jc w:val="left"/>
                              <w:rPr>
                                <w:rFonts w:ascii="Maiandra GD" w:hAnsi="Maiandra GD"/>
                                <w:b/>
                                <w:color w:val="FFFFFF" w:themeColor="background1"/>
                                <w:sz w:val="16"/>
                                <w:szCs w:val="16"/>
                              </w:rPr>
                            </w:pPr>
                            <w:r w:rsidRPr="00D93A6C">
                              <w:rPr>
                                <w:rFonts w:ascii="Maiandra GD" w:hAnsi="Maiandra GD"/>
                                <w:b/>
                                <w:color w:val="FFFFFF" w:themeColor="background1"/>
                                <w:sz w:val="16"/>
                                <w:szCs w:val="16"/>
                              </w:rPr>
                              <w:t>Serie ___________________</w:t>
                            </w:r>
                          </w:p>
                          <w:p w14:paraId="3376B4D1" w14:textId="77777777" w:rsidR="00446939" w:rsidRPr="00D93A6C" w:rsidRDefault="00446939" w:rsidP="00D93A6C">
                            <w:pPr>
                              <w:spacing w:after="0"/>
                              <w:jc w:val="left"/>
                              <w:rPr>
                                <w:rFonts w:ascii="Maiandra GD" w:hAnsi="Maiandra GD"/>
                                <w:b/>
                                <w:color w:val="FFFFFF" w:themeColor="background1"/>
                                <w:sz w:val="16"/>
                                <w:szCs w:val="16"/>
                              </w:rPr>
                            </w:pPr>
                          </w:p>
                          <w:p w14:paraId="6C039588" w14:textId="77777777" w:rsidR="00446939" w:rsidRDefault="00446939" w:rsidP="00D93A6C">
                            <w:pPr>
                              <w:spacing w:after="0"/>
                              <w:jc w:val="left"/>
                              <w:rPr>
                                <w:rFonts w:ascii="Maiandra GD" w:hAnsi="Maiandra GD"/>
                                <w:b/>
                                <w:color w:val="FFFFFF" w:themeColor="background1"/>
                                <w:sz w:val="16"/>
                                <w:szCs w:val="16"/>
                              </w:rPr>
                            </w:pPr>
                          </w:p>
                          <w:p w14:paraId="608C79EA" w14:textId="77777777" w:rsidR="00446939" w:rsidRPr="00D93A6C" w:rsidRDefault="00446939" w:rsidP="00005CDB">
                            <w:pPr>
                              <w:spacing w:after="0"/>
                              <w:ind w:left="0" w:firstLine="0"/>
                              <w:jc w:val="left"/>
                              <w:rPr>
                                <w:rFonts w:ascii="Maiandra GD" w:hAnsi="Maiandra GD"/>
                                <w:b/>
                                <w:color w:val="FFFFFF" w:themeColor="background1"/>
                                <w:sz w:val="16"/>
                                <w:szCs w:val="16"/>
                              </w:rPr>
                            </w:pPr>
                            <w:proofErr w:type="spellStart"/>
                            <w:r w:rsidRPr="00D93A6C">
                              <w:rPr>
                                <w:rFonts w:ascii="Maiandra GD" w:hAnsi="Maiandra GD"/>
                                <w:b/>
                                <w:color w:val="FFFFFF" w:themeColor="background1"/>
                                <w:sz w:val="16"/>
                                <w:szCs w:val="16"/>
                              </w:rPr>
                              <w:t>Sub</w:t>
                            </w:r>
                            <w:r>
                              <w:rPr>
                                <w:rFonts w:ascii="Maiandra GD" w:hAnsi="Maiandra GD"/>
                                <w:b/>
                                <w:color w:val="FFFFFF" w:themeColor="background1"/>
                                <w:sz w:val="16"/>
                                <w:szCs w:val="16"/>
                              </w:rPr>
                              <w:t>-</w:t>
                            </w:r>
                            <w:r w:rsidRPr="00D93A6C">
                              <w:rPr>
                                <w:rFonts w:ascii="Maiandra GD" w:hAnsi="Maiandra GD"/>
                                <w:b/>
                                <w:color w:val="FFFFFF" w:themeColor="background1"/>
                                <w:sz w:val="16"/>
                                <w:szCs w:val="16"/>
                              </w:rPr>
                              <w:t>serie</w:t>
                            </w:r>
                            <w:proofErr w:type="spellEnd"/>
                            <w:r w:rsidRPr="00D93A6C">
                              <w:rPr>
                                <w:rFonts w:ascii="Maiandra GD" w:hAnsi="Maiandra GD"/>
                                <w:b/>
                                <w:color w:val="FFFFFF" w:themeColor="background1"/>
                                <w:sz w:val="16"/>
                                <w:szCs w:val="16"/>
                              </w:rPr>
                              <w:t xml:space="preserve"> 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42B166" id="_x0000_s1035" type="#_x0000_t202" style="position:absolute;left:0;text-align:left;margin-left:33pt;margin-top:.7pt;width:120.95pt;height:51.2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" fillcolor="#7d7571" strokecolor="#747070 [1614]">
                <v:textbox>
                  <w:txbxContent>
                    <w:p w14:paraId="4F8B70E4" w14:textId="77777777" w:rsidR="00446939" w:rsidRDefault="00446939" w:rsidP="00005CDB">
                      <w:pPr>
                        <w:spacing w:after="0"/>
                        <w:ind w:left="0" w:firstLine="0"/>
                        <w:jc w:val="left"/>
                        <w:rPr>
                          <w:rFonts w:ascii="Maiandra GD" w:hAnsi="Maiandra GD"/>
                          <w:b/>
                          <w:color w:val="FFFFFF" w:themeColor="background1"/>
                          <w:sz w:val="16"/>
                          <w:szCs w:val="16"/>
                        </w:rPr>
                      </w:pPr>
                      <w:r w:rsidRPr="00D93A6C">
                        <w:rPr>
                          <w:rFonts w:ascii="Maiandra GD" w:hAnsi="Maiandra GD"/>
                          <w:b/>
                          <w:color w:val="FFFFFF" w:themeColor="background1"/>
                          <w:sz w:val="16"/>
                          <w:szCs w:val="16"/>
                        </w:rPr>
                        <w:t>Serie ___________________</w:t>
                      </w:r>
                    </w:p>
                    <w:p w14:paraId="3376B4D1" w14:textId="77777777" w:rsidR="00446939" w:rsidRPr="00D93A6C" w:rsidRDefault="00446939" w:rsidP="00D93A6C">
                      <w:pPr>
                        <w:spacing w:after="0"/>
                        <w:jc w:val="left"/>
                        <w:rPr>
                          <w:rFonts w:ascii="Maiandra GD" w:hAnsi="Maiandra GD"/>
                          <w:b/>
                          <w:color w:val="FFFFFF" w:themeColor="background1"/>
                          <w:sz w:val="16"/>
                          <w:szCs w:val="16"/>
                        </w:rPr>
                      </w:pPr>
                    </w:p>
                    <w:p w14:paraId="6C039588" w14:textId="77777777" w:rsidR="00446939" w:rsidRDefault="00446939" w:rsidP="00D93A6C">
                      <w:pPr>
                        <w:spacing w:after="0"/>
                        <w:jc w:val="left"/>
                        <w:rPr>
                          <w:rFonts w:ascii="Maiandra GD" w:hAnsi="Maiandra GD"/>
                          <w:b/>
                          <w:color w:val="FFFFFF" w:themeColor="background1"/>
                          <w:sz w:val="16"/>
                          <w:szCs w:val="16"/>
                        </w:rPr>
                      </w:pPr>
                    </w:p>
                    <w:p w14:paraId="608C79EA" w14:textId="77777777" w:rsidR="00446939" w:rsidRPr="00D93A6C" w:rsidRDefault="00446939" w:rsidP="00005CDB">
                      <w:pPr>
                        <w:spacing w:after="0"/>
                        <w:ind w:left="0" w:firstLine="0"/>
                        <w:jc w:val="left"/>
                        <w:rPr>
                          <w:rFonts w:ascii="Maiandra GD" w:hAnsi="Maiandra GD"/>
                          <w:b/>
                          <w:color w:val="FFFFFF" w:themeColor="background1"/>
                          <w:sz w:val="16"/>
                          <w:szCs w:val="16"/>
                        </w:rPr>
                      </w:pPr>
                      <w:proofErr w:type="spellStart"/>
                      <w:r w:rsidRPr="00D93A6C">
                        <w:rPr>
                          <w:rFonts w:ascii="Maiandra GD" w:hAnsi="Maiandra GD"/>
                          <w:b/>
                          <w:color w:val="FFFFFF" w:themeColor="background1"/>
                          <w:sz w:val="16"/>
                          <w:szCs w:val="16"/>
                        </w:rPr>
                        <w:t>Sub</w:t>
                      </w:r>
                      <w:r>
                        <w:rPr>
                          <w:rFonts w:ascii="Maiandra GD" w:hAnsi="Maiandra GD"/>
                          <w:b/>
                          <w:color w:val="FFFFFF" w:themeColor="background1"/>
                          <w:sz w:val="16"/>
                          <w:szCs w:val="16"/>
                        </w:rPr>
                        <w:t>-</w:t>
                      </w:r>
                      <w:r w:rsidRPr="00D93A6C">
                        <w:rPr>
                          <w:rFonts w:ascii="Maiandra GD" w:hAnsi="Maiandra GD"/>
                          <w:b/>
                          <w:color w:val="FFFFFF" w:themeColor="background1"/>
                          <w:sz w:val="16"/>
                          <w:szCs w:val="16"/>
                        </w:rPr>
                        <w:t>serie</w:t>
                      </w:r>
                      <w:proofErr w:type="spellEnd"/>
                      <w:r w:rsidRPr="00D93A6C">
                        <w:rPr>
                          <w:rFonts w:ascii="Maiandra GD" w:hAnsi="Maiandra GD"/>
                          <w:b/>
                          <w:color w:val="FFFFFF" w:themeColor="background1"/>
                          <w:sz w:val="16"/>
                          <w:szCs w:val="16"/>
                        </w:rPr>
                        <w:t xml:space="preserve"> _______________</w:t>
                      </w:r>
                    </w:p>
                  </w:txbxContent>
                </v:textbox>
                <w10:wrap type="square" anchorx="margin"/>
              </v:shape>
            </w:pict>
          </mc:Fallback>
        </mc:AlternateContent>
      </w:r>
      <w:r w:rsidR="00005CDB">
        <w:rPr>
          <w:rFonts w:ascii="Maiandra GD" w:hAnsi="Maiandra GD"/>
          <w:b/>
          <w:noProof/>
          <w:szCs w:val="24"/>
          <w:lang w:val="en-US" w:eastAsia="en-US"/>
        </w:rPr>
        <mc:AlternateContent>
          <mc:Choice Requires="wps">
            <w:drawing>
              <wp:anchor distT="0" distB="0" distL="114300" distR="114300" simplePos="0" relativeHeight="251693056" behindDoc="0" locked="0" layoutInCell="1" allowOverlap="1" wp14:anchorId="2C9A0910" wp14:editId="2C5A6BDA">
                <wp:simplePos x="0" y="0"/>
                <wp:positionH relativeFrom="column">
                  <wp:posOffset>2012950</wp:posOffset>
                </wp:positionH>
                <wp:positionV relativeFrom="paragraph">
                  <wp:posOffset>135458</wp:posOffset>
                </wp:positionV>
                <wp:extent cx="972922" cy="7315"/>
                <wp:effectExtent l="0" t="76200" r="17780" b="88265"/>
                <wp:wrapNone/>
                <wp:docPr id="23" name="Conector recto de flecha 23"/>
                <wp:cNvGraphicFramePr/>
                <a:graphic xmlns:a="http://schemas.openxmlformats.org/drawingml/2006/main">
                  <a:graphicData uri="http://schemas.microsoft.com/office/word/2010/wordprocessingShape">
                    <wps:wsp>
                      <wps:cNvCnPr/>
                      <wps:spPr>
                        <a:xfrm flipV="1">
                          <a:off x="0" y="0"/>
                          <a:ext cx="972922" cy="73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2A63BFE" id="Conector recto de flecha 23" o:spid="_x0000_s1026" type="#_x0000_t32" style="position:absolute;margin-left:158.5pt;margin-top:10.65pt;width:76.6pt;height:.6pt;flip:y;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" strokecolor="#5b9bd5 [3204]" strokeweight=".5pt">
                <v:stroke endarrow="block" joinstyle="miter"/>
              </v:shape>
            </w:pict>
          </mc:Fallback>
        </mc:AlternateContent>
      </w:r>
    </w:p>
    <w:p w14:paraId="6A4FFFD8" w14:textId="77777777" w:rsidR="00FA7A82" w:rsidRDefault="00FA7A82" w:rsidP="001F3353">
      <w:pPr>
        <w:spacing w:after="42" w:line="246" w:lineRule="auto"/>
        <w:rPr>
          <w:rFonts w:ascii="Maiandra GD" w:hAnsi="Maiandra GD"/>
          <w:b/>
          <w:szCs w:val="24"/>
        </w:rPr>
      </w:pPr>
    </w:p>
    <w:p w14:paraId="1A16EBB8" w14:textId="77777777" w:rsidR="00FA7A82" w:rsidRDefault="00991938" w:rsidP="001F3353">
      <w:pPr>
        <w:spacing w:after="42" w:line="246" w:lineRule="auto"/>
        <w:rPr>
          <w:rFonts w:ascii="Maiandra GD" w:hAnsi="Maiandra GD"/>
          <w:b/>
          <w:szCs w:val="24"/>
        </w:rPr>
      </w:pPr>
      <w:r>
        <w:rPr>
          <w:rFonts w:ascii="Maiandra GD" w:hAnsi="Maiandra GD"/>
          <w:b/>
          <w:noProof/>
          <w:szCs w:val="24"/>
          <w:lang w:val="en-US" w:eastAsia="en-US"/>
        </w:rPr>
        <mc:AlternateContent>
          <mc:Choice Requires="wps">
            <w:drawing>
              <wp:anchor distT="0" distB="0" distL="114300" distR="114300" simplePos="0" relativeHeight="251695104" behindDoc="0" locked="0" layoutInCell="1" allowOverlap="1" wp14:anchorId="23E85726" wp14:editId="23641530">
                <wp:simplePos x="0" y="0"/>
                <wp:positionH relativeFrom="column">
                  <wp:posOffset>2056130</wp:posOffset>
                </wp:positionH>
                <wp:positionV relativeFrom="paragraph">
                  <wp:posOffset>146151</wp:posOffset>
                </wp:positionV>
                <wp:extent cx="972922" cy="7315"/>
                <wp:effectExtent l="0" t="76200" r="17780" b="88265"/>
                <wp:wrapNone/>
                <wp:docPr id="24" name="Conector recto de flecha 24"/>
                <wp:cNvGraphicFramePr/>
                <a:graphic xmlns:a="http://schemas.openxmlformats.org/drawingml/2006/main">
                  <a:graphicData uri="http://schemas.microsoft.com/office/word/2010/wordprocessingShape">
                    <wps:wsp>
                      <wps:cNvCnPr/>
                      <wps:spPr>
                        <a:xfrm flipV="1">
                          <a:off x="0" y="0"/>
                          <a:ext cx="972922" cy="73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8A71E77" id="Conector recto de flecha 24" o:spid="_x0000_s1026" type="#_x0000_t32" style="position:absolute;margin-left:161.9pt;margin-top:11.5pt;width:76.6pt;height:.6pt;flip:y;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" strokecolor="#5b9bd5 [3204]" strokeweight=".5pt">
                <v:stroke endarrow="block" joinstyle="miter"/>
              </v:shape>
            </w:pict>
          </mc:Fallback>
        </mc:AlternateContent>
      </w:r>
    </w:p>
    <w:p w14:paraId="7C5DBB0C" w14:textId="77777777" w:rsidR="00FA7A82" w:rsidRDefault="00FA7A82" w:rsidP="001F3353">
      <w:pPr>
        <w:spacing w:after="42" w:line="246" w:lineRule="auto"/>
        <w:rPr>
          <w:rFonts w:ascii="Maiandra GD" w:hAnsi="Maiandra GD"/>
          <w:b/>
          <w:szCs w:val="24"/>
        </w:rPr>
      </w:pPr>
    </w:p>
    <w:p w14:paraId="32DDA6F5" w14:textId="77777777" w:rsidR="00FA7A82" w:rsidRDefault="00FA7A82" w:rsidP="001F3353">
      <w:pPr>
        <w:spacing w:after="42" w:line="246" w:lineRule="auto"/>
        <w:rPr>
          <w:rFonts w:ascii="Maiandra GD" w:hAnsi="Maiandra GD"/>
          <w:b/>
          <w:szCs w:val="24"/>
        </w:rPr>
      </w:pPr>
    </w:p>
    <w:p w14:paraId="7C5AD88C" w14:textId="77777777" w:rsidR="00FA7A82" w:rsidRDefault="00FA7A82" w:rsidP="001F3353">
      <w:pPr>
        <w:spacing w:after="42" w:line="246" w:lineRule="auto"/>
        <w:rPr>
          <w:rFonts w:ascii="Maiandra GD" w:hAnsi="Maiandra GD"/>
          <w:b/>
          <w:szCs w:val="24"/>
        </w:rPr>
      </w:pPr>
    </w:p>
    <w:p w14:paraId="44326101" w14:textId="77777777" w:rsidR="00FA7A82" w:rsidRDefault="00FA7A82" w:rsidP="001F3353">
      <w:pPr>
        <w:spacing w:after="42" w:line="246" w:lineRule="auto"/>
        <w:rPr>
          <w:rFonts w:ascii="Maiandra GD" w:hAnsi="Maiandra GD"/>
          <w:b/>
          <w:szCs w:val="24"/>
        </w:rPr>
      </w:pPr>
    </w:p>
    <w:p w14:paraId="5BC03DCD" w14:textId="77777777" w:rsidR="00FA7A82" w:rsidRDefault="00FA7A82" w:rsidP="001F3353">
      <w:pPr>
        <w:spacing w:after="42" w:line="246" w:lineRule="auto"/>
        <w:rPr>
          <w:rFonts w:ascii="Maiandra GD" w:hAnsi="Maiandra GD"/>
          <w:b/>
          <w:szCs w:val="24"/>
        </w:rPr>
      </w:pPr>
    </w:p>
    <w:p w14:paraId="790FC486" w14:textId="77777777" w:rsidR="00FA7A82" w:rsidRDefault="00FA7A82" w:rsidP="001F3353">
      <w:pPr>
        <w:spacing w:after="42" w:line="246" w:lineRule="auto"/>
        <w:rPr>
          <w:rFonts w:ascii="Maiandra GD" w:hAnsi="Maiandra GD"/>
          <w:b/>
          <w:szCs w:val="24"/>
        </w:rPr>
      </w:pPr>
    </w:p>
    <w:p w14:paraId="6CF34DD3" w14:textId="77777777" w:rsidR="00A255AD" w:rsidRDefault="00A255AD" w:rsidP="001F3353">
      <w:pPr>
        <w:spacing w:after="42" w:line="246" w:lineRule="auto"/>
        <w:rPr>
          <w:rFonts w:ascii="Maiandra GD" w:hAnsi="Maiandra GD"/>
          <w:b/>
          <w:szCs w:val="24"/>
        </w:rPr>
      </w:pPr>
    </w:p>
    <w:p w14:paraId="4CFD8F50" w14:textId="77777777" w:rsidR="00F9228D" w:rsidRPr="002233ED" w:rsidRDefault="009349E7" w:rsidP="002233ED">
      <w:pPr>
        <w:numPr>
          <w:ilvl w:val="0"/>
          <w:numId w:val="3"/>
        </w:numPr>
        <w:spacing w:after="40" w:line="240" w:lineRule="auto"/>
        <w:ind w:right="0" w:hanging="319"/>
        <w:rPr>
          <w:rFonts w:ascii="Maiandra GD" w:hAnsi="Maiandra GD"/>
          <w:b/>
          <w:szCs w:val="24"/>
        </w:rPr>
      </w:pPr>
      <w:r w:rsidRPr="001C61C3">
        <w:rPr>
          <w:rFonts w:ascii="Maiandra GD" w:hAnsi="Maiandra GD"/>
          <w:b/>
          <w:szCs w:val="24"/>
        </w:rPr>
        <w:t xml:space="preserve">TRANSFERENCIA DE LOS DOCUMENTOS </w:t>
      </w:r>
      <w:r w:rsidRPr="002233ED">
        <w:rPr>
          <w:rFonts w:ascii="Maiandra GD" w:hAnsi="Maiandra GD"/>
          <w:b/>
          <w:szCs w:val="24"/>
        </w:rPr>
        <w:t xml:space="preserve"> </w:t>
      </w:r>
    </w:p>
    <w:p w14:paraId="366FCD0D" w14:textId="77777777" w:rsidR="00F9228D" w:rsidRPr="001C61C3" w:rsidRDefault="009349E7" w:rsidP="001F3353">
      <w:pPr>
        <w:spacing w:after="36" w:line="240" w:lineRule="auto"/>
        <w:ind w:left="238" w:right="0" w:firstLine="0"/>
        <w:rPr>
          <w:rFonts w:ascii="Maiandra GD" w:hAnsi="Maiandra GD"/>
          <w:szCs w:val="24"/>
        </w:rPr>
      </w:pPr>
      <w:r w:rsidRPr="001C61C3">
        <w:rPr>
          <w:rFonts w:ascii="Maiandra GD" w:hAnsi="Maiandra GD"/>
          <w:szCs w:val="24"/>
        </w:rPr>
        <w:t xml:space="preserve"> </w:t>
      </w:r>
    </w:p>
    <w:p w14:paraId="7A1A2F28" w14:textId="77777777" w:rsidR="00F9228D" w:rsidRPr="001C61C3" w:rsidRDefault="009349E7" w:rsidP="00B3067D">
      <w:pPr>
        <w:ind w:right="49"/>
        <w:rPr>
          <w:rFonts w:ascii="Maiandra GD" w:hAnsi="Maiandra GD"/>
          <w:szCs w:val="24"/>
        </w:rPr>
      </w:pPr>
      <w:r w:rsidRPr="001C61C3">
        <w:rPr>
          <w:rFonts w:ascii="Maiandra GD" w:hAnsi="Maiandra GD"/>
          <w:szCs w:val="24"/>
        </w:rPr>
        <w:t xml:space="preserve">Procedimiento archivístico que consiste en el traslado controlado y sistemático de los documentos al vencimiento de los plazos establecidos en la correspondiente Tabla de Conservación Documental, desde el Archivo de </w:t>
      </w:r>
      <w:r w:rsidR="00B52246" w:rsidRPr="001C61C3">
        <w:rPr>
          <w:rFonts w:ascii="Maiandra GD" w:hAnsi="Maiandra GD"/>
          <w:szCs w:val="24"/>
        </w:rPr>
        <w:t xml:space="preserve">Oficina o Gestión </w:t>
      </w:r>
      <w:r w:rsidRPr="001C61C3">
        <w:rPr>
          <w:rFonts w:ascii="Maiandra GD" w:hAnsi="Maiandra GD"/>
          <w:szCs w:val="24"/>
        </w:rPr>
        <w:t xml:space="preserve">hacia el Archivo Central. </w:t>
      </w:r>
    </w:p>
    <w:p w14:paraId="598FFDA7" w14:textId="77777777" w:rsidR="00F9228D" w:rsidRPr="001C61C3" w:rsidRDefault="009349E7" w:rsidP="001F3353">
      <w:pPr>
        <w:spacing w:after="36" w:line="240" w:lineRule="auto"/>
        <w:ind w:left="238" w:right="0" w:firstLine="0"/>
        <w:rPr>
          <w:rFonts w:ascii="Maiandra GD" w:hAnsi="Maiandra GD"/>
          <w:szCs w:val="24"/>
        </w:rPr>
      </w:pPr>
      <w:r w:rsidRPr="001C61C3">
        <w:rPr>
          <w:rFonts w:ascii="Maiandra GD" w:hAnsi="Maiandra GD"/>
          <w:szCs w:val="24"/>
        </w:rPr>
        <w:t xml:space="preserve"> </w:t>
      </w:r>
    </w:p>
    <w:p w14:paraId="0402CDB5" w14:textId="77777777" w:rsidR="00F9228D" w:rsidRPr="001C61C3" w:rsidRDefault="009349E7" w:rsidP="00B3067D">
      <w:pPr>
        <w:ind w:right="49"/>
        <w:rPr>
          <w:rFonts w:ascii="Maiandra GD" w:hAnsi="Maiandra GD"/>
          <w:szCs w:val="24"/>
        </w:rPr>
      </w:pPr>
      <w:r w:rsidRPr="001C61C3">
        <w:rPr>
          <w:rFonts w:ascii="Maiandra GD" w:hAnsi="Maiandra GD"/>
          <w:b/>
          <w:szCs w:val="24"/>
        </w:rPr>
        <w:t xml:space="preserve">Plazo de Transferencia: </w:t>
      </w:r>
      <w:r w:rsidRPr="001C61C3">
        <w:rPr>
          <w:rFonts w:ascii="Maiandra GD" w:hAnsi="Maiandra GD"/>
          <w:szCs w:val="24"/>
        </w:rPr>
        <w:t>Los Encargados de Archivos de Oficina o Gestión, deben realizar la transferencia de documentos al Archivo Central, una vez agotado el plazo de permanencia en la forma y tiempo establecidos en la correspondiente Ta</w:t>
      </w:r>
      <w:r w:rsidR="00B52246" w:rsidRPr="001C61C3">
        <w:rPr>
          <w:rFonts w:ascii="Maiandra GD" w:hAnsi="Maiandra GD"/>
          <w:szCs w:val="24"/>
        </w:rPr>
        <w:t xml:space="preserve">bla </w:t>
      </w:r>
      <w:r w:rsidR="00E12187">
        <w:rPr>
          <w:rFonts w:ascii="Maiandra GD" w:hAnsi="Maiandra GD"/>
          <w:szCs w:val="24"/>
        </w:rPr>
        <w:t xml:space="preserve">de Plazos </w:t>
      </w:r>
      <w:r w:rsidR="00B52246" w:rsidRPr="001C61C3">
        <w:rPr>
          <w:rFonts w:ascii="Maiandra GD" w:hAnsi="Maiandra GD"/>
          <w:szCs w:val="24"/>
        </w:rPr>
        <w:t xml:space="preserve">de Conservación Documental con su respectivo inventario, </w:t>
      </w:r>
      <w:r w:rsidRPr="001C61C3">
        <w:rPr>
          <w:rFonts w:ascii="Maiandra GD" w:hAnsi="Maiandra GD"/>
          <w:szCs w:val="24"/>
        </w:rPr>
        <w:t>debiendo ser adjuntado memorándum firmado por el jefe de la dependencia organizativa y la respectiva Tabla de Transferencia</w:t>
      </w:r>
      <w:r w:rsidR="00E12187">
        <w:rPr>
          <w:rFonts w:ascii="Maiandra GD" w:hAnsi="Maiandra GD"/>
          <w:szCs w:val="24"/>
        </w:rPr>
        <w:t xml:space="preserve"> Documental</w:t>
      </w:r>
      <w:r w:rsidRPr="001C61C3">
        <w:rPr>
          <w:rFonts w:ascii="Maiandra GD" w:hAnsi="Maiandra GD"/>
          <w:szCs w:val="24"/>
        </w:rPr>
        <w:t xml:space="preserve"> (</w:t>
      </w:r>
      <w:r w:rsidRPr="00E12187">
        <w:rPr>
          <w:rFonts w:ascii="Maiandra GD" w:hAnsi="Maiandra GD"/>
          <w:color w:val="auto"/>
          <w:szCs w:val="24"/>
        </w:rPr>
        <w:t xml:space="preserve">Ver Anexo </w:t>
      </w:r>
      <w:r w:rsidR="00E12187" w:rsidRPr="00E12187">
        <w:rPr>
          <w:rFonts w:ascii="Maiandra GD" w:hAnsi="Maiandra GD"/>
          <w:color w:val="auto"/>
          <w:szCs w:val="24"/>
        </w:rPr>
        <w:t>I</w:t>
      </w:r>
      <w:r w:rsidR="00031246" w:rsidRPr="00E12187">
        <w:rPr>
          <w:rFonts w:ascii="Maiandra GD" w:hAnsi="Maiandra GD"/>
          <w:color w:val="auto"/>
          <w:szCs w:val="24"/>
        </w:rPr>
        <w:t>V</w:t>
      </w:r>
      <w:r w:rsidRPr="001C61C3">
        <w:rPr>
          <w:rFonts w:ascii="Maiandra GD" w:hAnsi="Maiandra GD"/>
          <w:szCs w:val="24"/>
        </w:rPr>
        <w:t xml:space="preserve">).  </w:t>
      </w:r>
    </w:p>
    <w:p w14:paraId="7A9A4AA7" w14:textId="77777777" w:rsidR="00F9228D" w:rsidRPr="001C61C3" w:rsidRDefault="009349E7" w:rsidP="001F3353">
      <w:pPr>
        <w:spacing w:after="36" w:line="240" w:lineRule="auto"/>
        <w:ind w:left="238" w:right="0" w:firstLine="0"/>
        <w:rPr>
          <w:rFonts w:ascii="Maiandra GD" w:hAnsi="Maiandra GD"/>
          <w:szCs w:val="24"/>
        </w:rPr>
      </w:pPr>
      <w:r w:rsidRPr="001C61C3">
        <w:rPr>
          <w:rFonts w:ascii="Maiandra GD" w:hAnsi="Maiandra GD"/>
          <w:szCs w:val="24"/>
        </w:rPr>
        <w:t xml:space="preserve"> </w:t>
      </w:r>
    </w:p>
    <w:p w14:paraId="0C2EE7D3" w14:textId="77777777" w:rsidR="00F9228D" w:rsidRPr="001C61C3" w:rsidRDefault="009349E7" w:rsidP="00B3067D">
      <w:pPr>
        <w:ind w:right="49"/>
        <w:rPr>
          <w:rFonts w:ascii="Maiandra GD" w:hAnsi="Maiandra GD"/>
          <w:szCs w:val="24"/>
        </w:rPr>
      </w:pPr>
      <w:r w:rsidRPr="001C61C3">
        <w:rPr>
          <w:rFonts w:ascii="Maiandra GD" w:hAnsi="Maiandra GD"/>
          <w:b/>
          <w:szCs w:val="24"/>
        </w:rPr>
        <w:t xml:space="preserve">Condiciones para la Transferencia: </w:t>
      </w:r>
      <w:r w:rsidRPr="001C61C3">
        <w:rPr>
          <w:rFonts w:ascii="Maiandra GD" w:hAnsi="Maiandra GD"/>
          <w:szCs w:val="24"/>
        </w:rPr>
        <w:t xml:space="preserve">Deben ser transferidos los documentos organizados hacia el Archivo Central, bajo condiciones de seguridad que garanticen su conservación y recuperación en el momento necesario; debiendo ser debidamente identificados, ordenados, clasificados en la respectiva Tabla de Conservación Documental con observaciones adicionales de ser necesarias.  </w:t>
      </w:r>
    </w:p>
    <w:p w14:paraId="7E804691" w14:textId="77777777" w:rsidR="00F9228D" w:rsidRPr="001C61C3" w:rsidRDefault="009349E7" w:rsidP="001F3353">
      <w:pPr>
        <w:spacing w:after="0" w:line="240" w:lineRule="auto"/>
        <w:ind w:left="238" w:right="0" w:firstLine="0"/>
        <w:rPr>
          <w:rFonts w:ascii="Maiandra GD" w:hAnsi="Maiandra GD"/>
          <w:szCs w:val="24"/>
        </w:rPr>
      </w:pPr>
      <w:r w:rsidRPr="001C61C3">
        <w:rPr>
          <w:rFonts w:ascii="Maiandra GD" w:hAnsi="Maiandra GD"/>
          <w:b/>
          <w:szCs w:val="24"/>
        </w:rPr>
        <w:lastRenderedPageBreak/>
        <w:t xml:space="preserve"> </w:t>
      </w:r>
    </w:p>
    <w:p w14:paraId="1A201C5E" w14:textId="77777777" w:rsidR="00F9228D" w:rsidRPr="001C61C3" w:rsidRDefault="009349E7" w:rsidP="001F3353">
      <w:pPr>
        <w:spacing w:after="42" w:line="246" w:lineRule="auto"/>
        <w:rPr>
          <w:rFonts w:ascii="Maiandra GD" w:hAnsi="Maiandra GD"/>
          <w:szCs w:val="24"/>
        </w:rPr>
      </w:pPr>
      <w:r w:rsidRPr="001C61C3">
        <w:rPr>
          <w:rFonts w:ascii="Maiandra GD" w:hAnsi="Maiandra GD"/>
          <w:b/>
          <w:szCs w:val="24"/>
        </w:rPr>
        <w:t xml:space="preserve">Requisitos de transferencia documental al Archivo Central. </w:t>
      </w:r>
      <w:r w:rsidRPr="001C61C3">
        <w:rPr>
          <w:rFonts w:ascii="Maiandra GD" w:hAnsi="Maiandra GD"/>
          <w:szCs w:val="24"/>
        </w:rPr>
        <w:t xml:space="preserve"> </w:t>
      </w:r>
    </w:p>
    <w:p w14:paraId="5CED0702" w14:textId="77777777" w:rsidR="00F9228D" w:rsidRPr="001C61C3" w:rsidRDefault="009349E7" w:rsidP="001F3353">
      <w:pPr>
        <w:spacing w:after="51" w:line="240" w:lineRule="auto"/>
        <w:ind w:left="238" w:right="0" w:firstLine="0"/>
        <w:rPr>
          <w:rFonts w:ascii="Maiandra GD" w:hAnsi="Maiandra GD"/>
          <w:szCs w:val="24"/>
        </w:rPr>
      </w:pPr>
      <w:r w:rsidRPr="001C61C3">
        <w:rPr>
          <w:rFonts w:ascii="Maiandra GD" w:hAnsi="Maiandra GD"/>
          <w:szCs w:val="24"/>
        </w:rPr>
        <w:t xml:space="preserve"> </w:t>
      </w:r>
    </w:p>
    <w:p w14:paraId="0C32AECC" w14:textId="77777777" w:rsidR="00F9228D" w:rsidRPr="001C61C3" w:rsidRDefault="00B52246" w:rsidP="00B3067D">
      <w:pPr>
        <w:numPr>
          <w:ilvl w:val="0"/>
          <w:numId w:val="8"/>
        </w:numPr>
        <w:ind w:right="49" w:hanging="360"/>
        <w:rPr>
          <w:rFonts w:ascii="Maiandra GD" w:hAnsi="Maiandra GD"/>
          <w:szCs w:val="24"/>
        </w:rPr>
      </w:pPr>
      <w:r w:rsidRPr="001C61C3">
        <w:rPr>
          <w:rFonts w:ascii="Maiandra GD" w:hAnsi="Maiandra GD"/>
          <w:szCs w:val="24"/>
        </w:rPr>
        <w:t>La Gerencia,</w:t>
      </w:r>
      <w:r w:rsidR="009349E7" w:rsidRPr="001C61C3">
        <w:rPr>
          <w:rFonts w:ascii="Maiandra GD" w:hAnsi="Maiandra GD"/>
          <w:szCs w:val="24"/>
        </w:rPr>
        <w:t xml:space="preserve"> </w:t>
      </w:r>
      <w:proofErr w:type="gramStart"/>
      <w:r w:rsidR="009349E7" w:rsidRPr="001C61C3">
        <w:rPr>
          <w:rFonts w:ascii="Maiandra GD" w:hAnsi="Maiandra GD"/>
          <w:szCs w:val="24"/>
        </w:rPr>
        <w:t>Jefes</w:t>
      </w:r>
      <w:proofErr w:type="gramEnd"/>
      <w:r w:rsidRPr="001C61C3">
        <w:rPr>
          <w:rFonts w:ascii="Maiandra GD" w:hAnsi="Maiandra GD"/>
          <w:szCs w:val="24"/>
        </w:rPr>
        <w:t xml:space="preserve"> o Encargados</w:t>
      </w:r>
      <w:r w:rsidR="009349E7" w:rsidRPr="001C61C3">
        <w:rPr>
          <w:rFonts w:ascii="Maiandra GD" w:hAnsi="Maiandra GD"/>
          <w:szCs w:val="24"/>
        </w:rPr>
        <w:t xml:space="preserve"> de las distintas dependencias organizativas son los responsables de autorizar las transferencias de los documentos al Archivo Central.  </w:t>
      </w:r>
    </w:p>
    <w:p w14:paraId="0F687E23" w14:textId="77777777" w:rsidR="00F9228D" w:rsidRPr="001C61C3" w:rsidRDefault="009349E7" w:rsidP="001F3353">
      <w:pPr>
        <w:spacing w:after="48" w:line="240" w:lineRule="auto"/>
        <w:ind w:left="238" w:right="0" w:firstLine="0"/>
        <w:rPr>
          <w:rFonts w:ascii="Maiandra GD" w:hAnsi="Maiandra GD"/>
          <w:szCs w:val="24"/>
        </w:rPr>
      </w:pPr>
      <w:r w:rsidRPr="001C61C3">
        <w:rPr>
          <w:rFonts w:ascii="Maiandra GD" w:hAnsi="Maiandra GD"/>
          <w:szCs w:val="24"/>
        </w:rPr>
        <w:t xml:space="preserve"> </w:t>
      </w:r>
    </w:p>
    <w:p w14:paraId="36BBB6C5" w14:textId="77777777" w:rsidR="00F9228D" w:rsidRPr="001C61C3" w:rsidRDefault="009349E7" w:rsidP="00B3067D">
      <w:pPr>
        <w:numPr>
          <w:ilvl w:val="0"/>
          <w:numId w:val="8"/>
        </w:numPr>
        <w:ind w:right="49" w:hanging="360"/>
        <w:rPr>
          <w:rFonts w:ascii="Maiandra GD" w:hAnsi="Maiandra GD"/>
          <w:szCs w:val="24"/>
        </w:rPr>
      </w:pPr>
      <w:r w:rsidRPr="001C61C3">
        <w:rPr>
          <w:rFonts w:ascii="Maiandra GD" w:hAnsi="Maiandra GD"/>
          <w:szCs w:val="24"/>
        </w:rPr>
        <w:t>El encargado del Archivo de Oficina o Gestión</w:t>
      </w:r>
      <w:r w:rsidR="00041113" w:rsidRPr="001C61C3">
        <w:rPr>
          <w:rFonts w:ascii="Maiandra GD" w:hAnsi="Maiandra GD"/>
          <w:szCs w:val="24"/>
        </w:rPr>
        <w:t xml:space="preserve"> </w:t>
      </w:r>
      <w:r w:rsidRPr="001C61C3">
        <w:rPr>
          <w:rFonts w:ascii="Maiandra GD" w:hAnsi="Maiandra GD"/>
          <w:szCs w:val="24"/>
        </w:rPr>
        <w:t>debe complementar en original y copia la Tabla de Transfer</w:t>
      </w:r>
      <w:r w:rsidR="00041113" w:rsidRPr="001C61C3">
        <w:rPr>
          <w:rFonts w:ascii="Maiandra GD" w:hAnsi="Maiandra GD"/>
          <w:szCs w:val="24"/>
        </w:rPr>
        <w:t>encia de Documentos. (</w:t>
      </w:r>
      <w:r w:rsidR="00363E26">
        <w:rPr>
          <w:rFonts w:ascii="Maiandra GD" w:hAnsi="Maiandra GD"/>
          <w:szCs w:val="24"/>
        </w:rPr>
        <w:t>Según anexo IV</w:t>
      </w:r>
      <w:r w:rsidRPr="001C61C3">
        <w:rPr>
          <w:rFonts w:ascii="Maiandra GD" w:hAnsi="Maiandra GD"/>
          <w:szCs w:val="24"/>
        </w:rPr>
        <w:t xml:space="preserve">).  </w:t>
      </w:r>
    </w:p>
    <w:p w14:paraId="5A5F63EE" w14:textId="77777777" w:rsidR="00F9228D" w:rsidRPr="001C61C3" w:rsidRDefault="009349E7" w:rsidP="001F3353">
      <w:pPr>
        <w:spacing w:after="48" w:line="240" w:lineRule="auto"/>
        <w:ind w:left="238" w:right="0" w:firstLine="0"/>
        <w:rPr>
          <w:rFonts w:ascii="Maiandra GD" w:hAnsi="Maiandra GD"/>
          <w:szCs w:val="24"/>
        </w:rPr>
      </w:pPr>
      <w:r w:rsidRPr="001C61C3">
        <w:rPr>
          <w:rFonts w:ascii="Maiandra GD" w:hAnsi="Maiandra GD"/>
          <w:szCs w:val="24"/>
        </w:rPr>
        <w:t xml:space="preserve"> </w:t>
      </w:r>
    </w:p>
    <w:p w14:paraId="18897C6D" w14:textId="77777777" w:rsidR="00F9228D" w:rsidRPr="001C61C3" w:rsidRDefault="009349E7" w:rsidP="00B3067D">
      <w:pPr>
        <w:numPr>
          <w:ilvl w:val="0"/>
          <w:numId w:val="8"/>
        </w:numPr>
        <w:ind w:right="49" w:hanging="360"/>
        <w:rPr>
          <w:rFonts w:ascii="Maiandra GD" w:hAnsi="Maiandra GD"/>
          <w:szCs w:val="24"/>
        </w:rPr>
      </w:pPr>
      <w:r w:rsidRPr="001C61C3">
        <w:rPr>
          <w:rFonts w:ascii="Maiandra GD" w:hAnsi="Maiandra GD"/>
          <w:szCs w:val="24"/>
        </w:rPr>
        <w:t>El Jefe de Archivo Central no dará por recibida la transferencia de documentos de encontrarse inconsistencia entre la Tabla de Transferencia Documental y la confronta</w:t>
      </w:r>
      <w:r w:rsidR="00041113" w:rsidRPr="001C61C3">
        <w:rPr>
          <w:rFonts w:ascii="Maiandra GD" w:hAnsi="Maiandra GD"/>
          <w:szCs w:val="24"/>
        </w:rPr>
        <w:t>ción del contenido de las cajas con su respectivo inventario</w:t>
      </w:r>
      <w:r w:rsidRPr="001C61C3">
        <w:rPr>
          <w:rFonts w:ascii="Maiandra GD" w:hAnsi="Maiandra GD"/>
          <w:szCs w:val="24"/>
        </w:rPr>
        <w:t xml:space="preserve"> y se efectúan por escrito las observaciones a que haya lugar para que el encargado del Archivo de Oficina o Gestión realice las acciones correctivas pertinentes.  </w:t>
      </w:r>
    </w:p>
    <w:p w14:paraId="6D7728B4" w14:textId="77777777" w:rsidR="00F9228D" w:rsidRPr="001C61C3" w:rsidRDefault="009349E7" w:rsidP="001F3353">
      <w:pPr>
        <w:spacing w:after="48" w:line="240" w:lineRule="auto"/>
        <w:ind w:left="238" w:right="0" w:firstLine="0"/>
        <w:rPr>
          <w:rFonts w:ascii="Maiandra GD" w:hAnsi="Maiandra GD"/>
          <w:szCs w:val="24"/>
        </w:rPr>
      </w:pPr>
      <w:r w:rsidRPr="001C61C3">
        <w:rPr>
          <w:rFonts w:ascii="Maiandra GD" w:hAnsi="Maiandra GD"/>
          <w:szCs w:val="24"/>
        </w:rPr>
        <w:t xml:space="preserve"> </w:t>
      </w:r>
    </w:p>
    <w:p w14:paraId="0F6169B2" w14:textId="77777777" w:rsidR="00F9228D" w:rsidRPr="001C61C3" w:rsidRDefault="009349E7" w:rsidP="00B3067D">
      <w:pPr>
        <w:numPr>
          <w:ilvl w:val="0"/>
          <w:numId w:val="8"/>
        </w:numPr>
        <w:ind w:right="49" w:hanging="360"/>
        <w:rPr>
          <w:rFonts w:ascii="Maiandra GD" w:hAnsi="Maiandra GD"/>
          <w:szCs w:val="24"/>
        </w:rPr>
      </w:pPr>
      <w:r w:rsidRPr="001C61C3">
        <w:rPr>
          <w:rFonts w:ascii="Maiandra GD" w:hAnsi="Maiandra GD"/>
          <w:szCs w:val="24"/>
        </w:rPr>
        <w:t xml:space="preserve">La transferencia será formalizada al comprobar la conformidad entre lo referido en la Tabla de Transferencia Documental y la documentación física recibida; siendo devuelta a la dependencia organizativa correspondiente la copia de la Tabla de Transferencia Documental, firmada y sellada por el Jefe de Archivo Central, para control e información interna del envío y constancia de recepción de la misma.  </w:t>
      </w:r>
    </w:p>
    <w:p w14:paraId="27207F26" w14:textId="77777777" w:rsidR="00F9228D" w:rsidRPr="001C61C3" w:rsidRDefault="009349E7" w:rsidP="001F3353">
      <w:pPr>
        <w:spacing w:after="36" w:line="240" w:lineRule="auto"/>
        <w:ind w:left="0" w:right="0" w:firstLine="0"/>
        <w:rPr>
          <w:rFonts w:ascii="Maiandra GD" w:hAnsi="Maiandra GD"/>
          <w:szCs w:val="24"/>
        </w:rPr>
      </w:pPr>
      <w:r w:rsidRPr="001C61C3">
        <w:rPr>
          <w:rFonts w:ascii="Maiandra GD" w:hAnsi="Maiandra GD"/>
          <w:szCs w:val="24"/>
        </w:rPr>
        <w:t xml:space="preserve"> </w:t>
      </w:r>
    </w:p>
    <w:p w14:paraId="24BA9219" w14:textId="77777777" w:rsidR="00F9228D" w:rsidRDefault="008C4A61" w:rsidP="001F3353">
      <w:pPr>
        <w:spacing w:after="42" w:line="246" w:lineRule="auto"/>
        <w:rPr>
          <w:rFonts w:ascii="Maiandra GD" w:hAnsi="Maiandra GD"/>
          <w:szCs w:val="24"/>
        </w:rPr>
      </w:pPr>
      <w:r>
        <w:rPr>
          <w:rFonts w:ascii="Maiandra GD" w:hAnsi="Maiandra GD"/>
          <w:b/>
          <w:szCs w:val="24"/>
        </w:rPr>
        <w:t xml:space="preserve">Documentos que no podrán ser </w:t>
      </w:r>
      <w:r w:rsidR="009349E7" w:rsidRPr="001C61C3">
        <w:rPr>
          <w:rFonts w:ascii="Maiandra GD" w:hAnsi="Maiandra GD"/>
          <w:b/>
          <w:szCs w:val="24"/>
        </w:rPr>
        <w:t>transfer</w:t>
      </w:r>
      <w:r>
        <w:rPr>
          <w:rFonts w:ascii="Maiandra GD" w:hAnsi="Maiandra GD"/>
          <w:b/>
          <w:szCs w:val="24"/>
        </w:rPr>
        <w:t>idos</w:t>
      </w:r>
      <w:r w:rsidR="009349E7" w:rsidRPr="001C61C3">
        <w:rPr>
          <w:rFonts w:ascii="Maiandra GD" w:hAnsi="Maiandra GD"/>
          <w:b/>
          <w:szCs w:val="24"/>
        </w:rPr>
        <w:t xml:space="preserve">. </w:t>
      </w:r>
      <w:r w:rsidR="009349E7" w:rsidRPr="001C61C3">
        <w:rPr>
          <w:rFonts w:ascii="Maiandra GD" w:hAnsi="Maiandra GD"/>
          <w:szCs w:val="24"/>
        </w:rPr>
        <w:t xml:space="preserve"> </w:t>
      </w:r>
    </w:p>
    <w:p w14:paraId="248392E3" w14:textId="77777777" w:rsidR="00922987" w:rsidRPr="001C61C3" w:rsidRDefault="00922987" w:rsidP="001F3353">
      <w:pPr>
        <w:spacing w:after="42" w:line="246" w:lineRule="auto"/>
        <w:rPr>
          <w:rFonts w:ascii="Maiandra GD" w:hAnsi="Maiandra GD"/>
          <w:szCs w:val="24"/>
        </w:rPr>
      </w:pPr>
    </w:p>
    <w:p w14:paraId="66A6E514" w14:textId="77777777" w:rsidR="00F9228D" w:rsidRPr="001C61C3" w:rsidRDefault="009349E7" w:rsidP="00B3067D">
      <w:pPr>
        <w:ind w:right="49"/>
        <w:rPr>
          <w:rFonts w:ascii="Maiandra GD" w:hAnsi="Maiandra GD"/>
          <w:szCs w:val="24"/>
        </w:rPr>
      </w:pPr>
      <w:r w:rsidRPr="001C61C3">
        <w:rPr>
          <w:rFonts w:ascii="Maiandra GD" w:hAnsi="Maiandra GD"/>
          <w:szCs w:val="24"/>
        </w:rPr>
        <w:t xml:space="preserve">Los documentos a transferir deben estar previamente seleccionados por el Archivo de Oficina o </w:t>
      </w:r>
      <w:r w:rsidR="00041113" w:rsidRPr="001C61C3">
        <w:rPr>
          <w:rFonts w:ascii="Maiandra GD" w:hAnsi="Maiandra GD"/>
          <w:szCs w:val="24"/>
        </w:rPr>
        <w:t xml:space="preserve">Gestión; </w:t>
      </w:r>
      <w:r w:rsidRPr="001C61C3">
        <w:rPr>
          <w:rFonts w:ascii="Maiandra GD" w:hAnsi="Maiandra GD"/>
          <w:szCs w:val="24"/>
        </w:rPr>
        <w:t xml:space="preserve">No serán transferidos al Archivo Central los que no Constituyan parte del expediente o que carecen de relevancia para los diferentes usuarios de los documentos; en tal sentido, no serán transferidos bajo ningún criterio:  </w:t>
      </w:r>
    </w:p>
    <w:p w14:paraId="2BAF2F92" w14:textId="77777777" w:rsidR="00F9228D" w:rsidRPr="001C61C3" w:rsidRDefault="009349E7" w:rsidP="001F3353">
      <w:pPr>
        <w:spacing w:after="36" w:line="240" w:lineRule="auto"/>
        <w:ind w:left="238" w:right="0" w:firstLine="0"/>
        <w:rPr>
          <w:rFonts w:ascii="Maiandra GD" w:hAnsi="Maiandra GD"/>
          <w:szCs w:val="24"/>
        </w:rPr>
      </w:pPr>
      <w:r w:rsidRPr="001C61C3">
        <w:rPr>
          <w:rFonts w:ascii="Maiandra GD" w:hAnsi="Maiandra GD"/>
          <w:szCs w:val="24"/>
        </w:rPr>
        <w:t xml:space="preserve"> </w:t>
      </w:r>
    </w:p>
    <w:p w14:paraId="7AC0BED0" w14:textId="77777777" w:rsidR="00F9228D" w:rsidRPr="001C61C3" w:rsidRDefault="009349E7" w:rsidP="001F3353">
      <w:pPr>
        <w:numPr>
          <w:ilvl w:val="0"/>
          <w:numId w:val="9"/>
        </w:numPr>
        <w:ind w:hanging="254"/>
        <w:rPr>
          <w:rFonts w:ascii="Maiandra GD" w:hAnsi="Maiandra GD"/>
          <w:szCs w:val="24"/>
        </w:rPr>
      </w:pPr>
      <w:r w:rsidRPr="001C61C3">
        <w:rPr>
          <w:rFonts w:ascii="Maiandra GD" w:hAnsi="Maiandra GD"/>
          <w:szCs w:val="24"/>
        </w:rPr>
        <w:t xml:space="preserve">Fotocopias de originales o documentos duplicados.  </w:t>
      </w:r>
    </w:p>
    <w:p w14:paraId="4F653C67" w14:textId="77777777" w:rsidR="00F9228D" w:rsidRPr="001C61C3" w:rsidRDefault="009349E7" w:rsidP="001F3353">
      <w:pPr>
        <w:numPr>
          <w:ilvl w:val="0"/>
          <w:numId w:val="9"/>
        </w:numPr>
        <w:ind w:hanging="254"/>
        <w:rPr>
          <w:rFonts w:ascii="Maiandra GD" w:hAnsi="Maiandra GD"/>
          <w:szCs w:val="24"/>
        </w:rPr>
      </w:pPr>
      <w:r w:rsidRPr="001C61C3">
        <w:rPr>
          <w:rFonts w:ascii="Maiandra GD" w:hAnsi="Maiandra GD"/>
          <w:szCs w:val="24"/>
        </w:rPr>
        <w:t xml:space="preserve">Borradores reemplazados por los documentos definitivos.  </w:t>
      </w:r>
    </w:p>
    <w:p w14:paraId="79CB2B95" w14:textId="77777777" w:rsidR="00F9228D" w:rsidRPr="001C61C3" w:rsidRDefault="009349E7" w:rsidP="001F3353">
      <w:pPr>
        <w:numPr>
          <w:ilvl w:val="0"/>
          <w:numId w:val="9"/>
        </w:numPr>
        <w:ind w:hanging="254"/>
        <w:rPr>
          <w:rFonts w:ascii="Maiandra GD" w:hAnsi="Maiandra GD"/>
          <w:szCs w:val="24"/>
        </w:rPr>
      </w:pPr>
      <w:r w:rsidRPr="001C61C3">
        <w:rPr>
          <w:rFonts w:ascii="Maiandra GD" w:hAnsi="Maiandra GD"/>
          <w:szCs w:val="24"/>
        </w:rPr>
        <w:t xml:space="preserve">Anotaciones inservibles, notas marginales, manuscritos o formatos sin diligenciar.  </w:t>
      </w:r>
    </w:p>
    <w:p w14:paraId="0253F01D" w14:textId="77777777" w:rsidR="00F9228D" w:rsidRPr="001C61C3" w:rsidRDefault="009349E7" w:rsidP="00B3067D">
      <w:pPr>
        <w:numPr>
          <w:ilvl w:val="0"/>
          <w:numId w:val="9"/>
        </w:numPr>
        <w:ind w:right="49" w:hanging="254"/>
        <w:rPr>
          <w:rFonts w:ascii="Maiandra GD" w:hAnsi="Maiandra GD"/>
          <w:szCs w:val="24"/>
        </w:rPr>
      </w:pPr>
      <w:r w:rsidRPr="001C61C3">
        <w:rPr>
          <w:rFonts w:ascii="Maiandra GD" w:hAnsi="Maiandra GD"/>
          <w:szCs w:val="24"/>
        </w:rPr>
        <w:t xml:space="preserve">Fotocopias de boletines, leyes, recortes de prensa, material bibliográfico o cualquier otro documento de referencia que hayan sido empleado con fines informativos durante la elaboración o tramitación.  </w:t>
      </w:r>
    </w:p>
    <w:p w14:paraId="692F3B1C" w14:textId="77777777" w:rsidR="00F9228D" w:rsidRDefault="00041113" w:rsidP="00B3067D">
      <w:pPr>
        <w:numPr>
          <w:ilvl w:val="0"/>
          <w:numId w:val="9"/>
        </w:numPr>
        <w:ind w:right="49" w:hanging="254"/>
        <w:rPr>
          <w:rFonts w:ascii="Maiandra GD" w:hAnsi="Maiandra GD"/>
          <w:szCs w:val="24"/>
        </w:rPr>
      </w:pPr>
      <w:r w:rsidRPr="001C61C3">
        <w:rPr>
          <w:rFonts w:ascii="Maiandra GD" w:hAnsi="Maiandra GD"/>
          <w:szCs w:val="24"/>
        </w:rPr>
        <w:t xml:space="preserve">Los documentos no deberán tener </w:t>
      </w:r>
      <w:r w:rsidR="009349E7" w:rsidRPr="001C61C3">
        <w:rPr>
          <w:rFonts w:ascii="Maiandra GD" w:hAnsi="Maiandra GD"/>
          <w:szCs w:val="24"/>
        </w:rPr>
        <w:t xml:space="preserve">grapas, </w:t>
      </w:r>
      <w:r w:rsidR="00363E26" w:rsidRPr="001C61C3">
        <w:rPr>
          <w:rFonts w:ascii="Maiandra GD" w:hAnsi="Maiandra GD"/>
          <w:szCs w:val="24"/>
        </w:rPr>
        <w:t>fastenes</w:t>
      </w:r>
      <w:r w:rsidR="009349E7" w:rsidRPr="001C61C3">
        <w:rPr>
          <w:rFonts w:ascii="Maiandra GD" w:hAnsi="Maiandra GD"/>
          <w:szCs w:val="24"/>
        </w:rPr>
        <w:t xml:space="preserve">, clips, autoadhesivos, cinta pegante o elementos que puedan causar deterioro físico.  </w:t>
      </w:r>
    </w:p>
    <w:p w14:paraId="53FB9251" w14:textId="77777777" w:rsidR="003E0A3E" w:rsidRDefault="003E0A3E" w:rsidP="003E0A3E">
      <w:pPr>
        <w:ind w:left="477" w:right="49" w:firstLine="0"/>
        <w:rPr>
          <w:rFonts w:ascii="Maiandra GD" w:hAnsi="Maiandra GD"/>
          <w:szCs w:val="24"/>
        </w:rPr>
      </w:pPr>
    </w:p>
    <w:p w14:paraId="7529028B" w14:textId="77777777" w:rsidR="00EC049F" w:rsidRDefault="00EC049F" w:rsidP="003E0A3E">
      <w:pPr>
        <w:ind w:left="477" w:right="49" w:firstLine="0"/>
        <w:rPr>
          <w:rFonts w:ascii="Maiandra GD" w:hAnsi="Maiandra GD"/>
          <w:szCs w:val="24"/>
        </w:rPr>
      </w:pPr>
    </w:p>
    <w:p w14:paraId="41537586" w14:textId="77777777" w:rsidR="00A255AD" w:rsidRPr="002233ED" w:rsidRDefault="00A255AD" w:rsidP="002233ED">
      <w:pPr>
        <w:numPr>
          <w:ilvl w:val="0"/>
          <w:numId w:val="3"/>
        </w:numPr>
        <w:spacing w:after="40" w:line="240" w:lineRule="auto"/>
        <w:ind w:right="0" w:hanging="319"/>
        <w:rPr>
          <w:rFonts w:ascii="Maiandra GD" w:hAnsi="Maiandra GD"/>
          <w:b/>
          <w:szCs w:val="24"/>
        </w:rPr>
      </w:pPr>
      <w:r w:rsidRPr="001C61C3">
        <w:rPr>
          <w:rFonts w:ascii="Maiandra GD" w:hAnsi="Maiandra GD"/>
          <w:b/>
          <w:szCs w:val="24"/>
        </w:rPr>
        <w:t>USO DE DOCUMENTOS DE ARCHIVOS DE OFICINA O GESTIÓN</w:t>
      </w:r>
      <w:r w:rsidRPr="002233ED">
        <w:rPr>
          <w:rFonts w:ascii="Maiandra GD" w:hAnsi="Maiandra GD"/>
          <w:b/>
          <w:szCs w:val="24"/>
        </w:rPr>
        <w:t xml:space="preserve"> </w:t>
      </w:r>
    </w:p>
    <w:p w14:paraId="39D0663A" w14:textId="77777777" w:rsidR="00A255AD" w:rsidRPr="001C61C3" w:rsidRDefault="00A255AD" w:rsidP="00A255AD">
      <w:pPr>
        <w:spacing w:after="42" w:line="246" w:lineRule="auto"/>
        <w:rPr>
          <w:rFonts w:ascii="Maiandra GD" w:hAnsi="Maiandra GD"/>
          <w:szCs w:val="24"/>
        </w:rPr>
      </w:pPr>
    </w:p>
    <w:p w14:paraId="0AEEA307" w14:textId="77777777" w:rsidR="00A255AD" w:rsidRPr="001C61C3" w:rsidRDefault="00A255AD" w:rsidP="00A255AD">
      <w:pPr>
        <w:numPr>
          <w:ilvl w:val="4"/>
          <w:numId w:val="13"/>
        </w:numPr>
        <w:ind w:right="49" w:hanging="360"/>
        <w:rPr>
          <w:rFonts w:ascii="Maiandra GD" w:hAnsi="Maiandra GD"/>
          <w:szCs w:val="24"/>
        </w:rPr>
      </w:pPr>
      <w:r w:rsidRPr="001C61C3">
        <w:rPr>
          <w:rFonts w:ascii="Maiandra GD" w:hAnsi="Maiandra GD"/>
          <w:szCs w:val="24"/>
        </w:rPr>
        <w:t xml:space="preserve">Las dependencias organizativas de manera justificada y para usos específicos en actividades municipales, podrán requerir en carácter de préstamo documentación entre dependencias organizativas. Dicha solicitud </w:t>
      </w:r>
      <w:r w:rsidR="005E4F14">
        <w:rPr>
          <w:rFonts w:ascii="Maiandra GD" w:hAnsi="Maiandra GD"/>
          <w:szCs w:val="24"/>
        </w:rPr>
        <w:t xml:space="preserve">deberá hacerse </w:t>
      </w:r>
      <w:r w:rsidRPr="001C61C3">
        <w:rPr>
          <w:rFonts w:ascii="Maiandra GD" w:hAnsi="Maiandra GD"/>
          <w:szCs w:val="24"/>
        </w:rPr>
        <w:t>por escrito</w:t>
      </w:r>
      <w:r w:rsidR="005E4F14">
        <w:rPr>
          <w:rFonts w:ascii="Maiandra GD" w:hAnsi="Maiandra GD"/>
          <w:szCs w:val="24"/>
        </w:rPr>
        <w:t xml:space="preserve"> y deberá</w:t>
      </w:r>
      <w:r w:rsidRPr="001C61C3">
        <w:rPr>
          <w:rFonts w:ascii="Maiandra GD" w:hAnsi="Maiandra GD"/>
          <w:szCs w:val="24"/>
        </w:rPr>
        <w:t xml:space="preserve"> ser comunicada formalmente por la dependencia organizativa interesada; </w:t>
      </w:r>
      <w:r w:rsidR="005E4F14">
        <w:rPr>
          <w:rFonts w:ascii="Maiandra GD" w:hAnsi="Maiandra GD"/>
          <w:szCs w:val="24"/>
        </w:rPr>
        <w:t>dichas solicitudes deberán</w:t>
      </w:r>
      <w:r w:rsidRPr="001C61C3">
        <w:rPr>
          <w:rFonts w:ascii="Maiandra GD" w:hAnsi="Maiandra GD"/>
          <w:szCs w:val="24"/>
        </w:rPr>
        <w:t xml:space="preserve"> </w:t>
      </w:r>
      <w:r w:rsidR="005E4F14">
        <w:rPr>
          <w:rFonts w:ascii="Maiandra GD" w:hAnsi="Maiandra GD"/>
          <w:szCs w:val="24"/>
        </w:rPr>
        <w:t xml:space="preserve">ser </w:t>
      </w:r>
      <w:r w:rsidRPr="001C61C3">
        <w:rPr>
          <w:rFonts w:ascii="Maiandra GD" w:hAnsi="Maiandra GD"/>
          <w:szCs w:val="24"/>
        </w:rPr>
        <w:t>archivas y contraladas por la unidad responsable.</w:t>
      </w:r>
    </w:p>
    <w:p w14:paraId="7FF102DB" w14:textId="77777777" w:rsidR="00A255AD" w:rsidRPr="001C61C3" w:rsidRDefault="00A255AD" w:rsidP="00A255AD">
      <w:pPr>
        <w:spacing w:after="48" w:line="240" w:lineRule="auto"/>
        <w:ind w:left="238" w:right="0" w:firstLine="0"/>
        <w:rPr>
          <w:rFonts w:ascii="Maiandra GD" w:hAnsi="Maiandra GD"/>
          <w:szCs w:val="24"/>
        </w:rPr>
      </w:pPr>
      <w:r w:rsidRPr="001C61C3">
        <w:rPr>
          <w:rFonts w:ascii="Maiandra GD" w:hAnsi="Maiandra GD"/>
          <w:szCs w:val="24"/>
        </w:rPr>
        <w:t xml:space="preserve"> </w:t>
      </w:r>
    </w:p>
    <w:p w14:paraId="5C07780E" w14:textId="77777777" w:rsidR="00A255AD" w:rsidRPr="001C61C3" w:rsidRDefault="00A255AD" w:rsidP="00A255AD">
      <w:pPr>
        <w:numPr>
          <w:ilvl w:val="4"/>
          <w:numId w:val="13"/>
        </w:numPr>
        <w:ind w:right="49" w:hanging="360"/>
        <w:rPr>
          <w:rFonts w:ascii="Maiandra GD" w:hAnsi="Maiandra GD"/>
          <w:szCs w:val="24"/>
        </w:rPr>
      </w:pPr>
      <w:r w:rsidRPr="001C61C3">
        <w:rPr>
          <w:rFonts w:ascii="Maiandra GD" w:hAnsi="Maiandra GD"/>
          <w:szCs w:val="24"/>
        </w:rPr>
        <w:t xml:space="preserve">Luego del análisis de la documentación solicitada la Gerencia, </w:t>
      </w:r>
      <w:proofErr w:type="gramStart"/>
      <w:r w:rsidRPr="001C61C3">
        <w:rPr>
          <w:rFonts w:ascii="Maiandra GD" w:hAnsi="Maiandra GD"/>
          <w:szCs w:val="24"/>
        </w:rPr>
        <w:t>Jefes</w:t>
      </w:r>
      <w:proofErr w:type="gramEnd"/>
      <w:r w:rsidRPr="001C61C3">
        <w:rPr>
          <w:rFonts w:ascii="Maiandra GD" w:hAnsi="Maiandra GD"/>
          <w:szCs w:val="24"/>
        </w:rPr>
        <w:t xml:space="preserve"> o Encargados de las dependencias organizativas que prestarán los documentos, se deberá comunicar al encargado de archivo de oficina o gestión la autorización de salida del mismo, mediante la marginación de autorizado en la solicitud de la dependencia organizativa solicitante.  </w:t>
      </w:r>
    </w:p>
    <w:p w14:paraId="25958B87" w14:textId="77777777" w:rsidR="00A255AD" w:rsidRPr="001C61C3" w:rsidRDefault="00A255AD" w:rsidP="00A255AD">
      <w:pPr>
        <w:spacing w:after="48" w:line="240" w:lineRule="auto"/>
        <w:ind w:left="238" w:right="0" w:firstLine="0"/>
        <w:rPr>
          <w:rFonts w:ascii="Maiandra GD" w:hAnsi="Maiandra GD"/>
          <w:szCs w:val="24"/>
        </w:rPr>
      </w:pPr>
      <w:r w:rsidRPr="001C61C3">
        <w:rPr>
          <w:rFonts w:ascii="Maiandra GD" w:hAnsi="Maiandra GD"/>
          <w:szCs w:val="24"/>
        </w:rPr>
        <w:t xml:space="preserve"> </w:t>
      </w:r>
    </w:p>
    <w:p w14:paraId="751676BB" w14:textId="77777777" w:rsidR="00A255AD" w:rsidRPr="001C61C3" w:rsidRDefault="00A255AD" w:rsidP="00A255AD">
      <w:pPr>
        <w:numPr>
          <w:ilvl w:val="4"/>
          <w:numId w:val="13"/>
        </w:numPr>
        <w:ind w:right="49" w:hanging="360"/>
        <w:rPr>
          <w:rFonts w:ascii="Maiandra GD" w:hAnsi="Maiandra GD"/>
          <w:szCs w:val="24"/>
        </w:rPr>
      </w:pPr>
      <w:r w:rsidRPr="001C61C3">
        <w:rPr>
          <w:rFonts w:ascii="Maiandra GD" w:hAnsi="Maiandra GD"/>
          <w:szCs w:val="24"/>
        </w:rPr>
        <w:t xml:space="preserve">El préstamo de documentación entre dependencias organizativas debe formalizarse mediante la Tabla de Control de Préstamos, según Anexo VI, la cual debe ser complementada por el encargado de Archivo de Oficina o Gestión, o encargados de Archivos </w:t>
      </w:r>
      <w:r>
        <w:rPr>
          <w:rFonts w:ascii="Maiandra GD" w:hAnsi="Maiandra GD"/>
          <w:szCs w:val="24"/>
        </w:rPr>
        <w:t>Especializados</w:t>
      </w:r>
      <w:r w:rsidRPr="001C61C3">
        <w:rPr>
          <w:rFonts w:ascii="Maiandra GD" w:hAnsi="Maiandra GD"/>
          <w:szCs w:val="24"/>
        </w:rPr>
        <w:t xml:space="preserve"> según corresponda. De no cumplirse este requisito no será entregado este documento.  </w:t>
      </w:r>
    </w:p>
    <w:p w14:paraId="79D5E914" w14:textId="77777777" w:rsidR="00A255AD" w:rsidRDefault="00A255AD" w:rsidP="00A255AD">
      <w:pPr>
        <w:ind w:left="223" w:right="49" w:firstLine="0"/>
        <w:rPr>
          <w:rFonts w:ascii="Maiandra GD" w:hAnsi="Maiandra GD"/>
          <w:szCs w:val="24"/>
        </w:rPr>
      </w:pPr>
    </w:p>
    <w:p w14:paraId="1E5B9BEE" w14:textId="77777777" w:rsidR="00F9228D" w:rsidRPr="001C61C3" w:rsidRDefault="009349E7" w:rsidP="002233ED">
      <w:pPr>
        <w:numPr>
          <w:ilvl w:val="0"/>
          <w:numId w:val="3"/>
        </w:numPr>
        <w:spacing w:after="40" w:line="240" w:lineRule="auto"/>
        <w:ind w:right="0" w:hanging="319"/>
        <w:rPr>
          <w:rFonts w:ascii="Maiandra GD" w:hAnsi="Maiandra GD"/>
          <w:szCs w:val="24"/>
        </w:rPr>
      </w:pPr>
      <w:r w:rsidRPr="001C61C3">
        <w:rPr>
          <w:rFonts w:ascii="Maiandra GD" w:hAnsi="Maiandra GD"/>
          <w:b/>
          <w:szCs w:val="24"/>
        </w:rPr>
        <w:t xml:space="preserve">USO DE DOCUMENTACION CONTENIDA EN </w:t>
      </w:r>
      <w:r w:rsidR="00BD05AD">
        <w:rPr>
          <w:rFonts w:ascii="Maiandra GD" w:hAnsi="Maiandra GD"/>
          <w:b/>
          <w:szCs w:val="24"/>
        </w:rPr>
        <w:t xml:space="preserve">EL </w:t>
      </w:r>
      <w:r w:rsidRPr="001C61C3">
        <w:rPr>
          <w:rFonts w:ascii="Maiandra GD" w:hAnsi="Maiandra GD"/>
          <w:b/>
          <w:szCs w:val="24"/>
        </w:rPr>
        <w:t xml:space="preserve">ARCHIVO CENTRAL. </w:t>
      </w:r>
      <w:r w:rsidRPr="001C61C3">
        <w:rPr>
          <w:rFonts w:ascii="Maiandra GD" w:hAnsi="Maiandra GD"/>
          <w:szCs w:val="24"/>
        </w:rPr>
        <w:t xml:space="preserve"> </w:t>
      </w:r>
    </w:p>
    <w:p w14:paraId="3B79B016" w14:textId="77777777" w:rsidR="00F9228D" w:rsidRPr="001C61C3" w:rsidRDefault="009349E7" w:rsidP="001F3353">
      <w:pPr>
        <w:spacing w:after="36" w:line="240" w:lineRule="auto"/>
        <w:ind w:left="238" w:right="0" w:firstLine="0"/>
        <w:rPr>
          <w:rFonts w:ascii="Maiandra GD" w:hAnsi="Maiandra GD"/>
          <w:szCs w:val="24"/>
        </w:rPr>
      </w:pPr>
      <w:r w:rsidRPr="001C61C3">
        <w:rPr>
          <w:rFonts w:ascii="Maiandra GD" w:hAnsi="Maiandra GD"/>
          <w:szCs w:val="24"/>
        </w:rPr>
        <w:t xml:space="preserve"> </w:t>
      </w:r>
    </w:p>
    <w:p w14:paraId="4664FF6D" w14:textId="77777777" w:rsidR="00F9228D" w:rsidRPr="001C61C3" w:rsidRDefault="00182411" w:rsidP="00182411">
      <w:pPr>
        <w:spacing w:after="42" w:line="246" w:lineRule="auto"/>
        <w:ind w:left="0" w:firstLine="0"/>
        <w:rPr>
          <w:rFonts w:ascii="Maiandra GD" w:hAnsi="Maiandra GD"/>
          <w:szCs w:val="24"/>
        </w:rPr>
      </w:pPr>
      <w:r w:rsidRPr="001C61C3">
        <w:rPr>
          <w:rFonts w:ascii="Maiandra GD" w:hAnsi="Maiandra GD"/>
          <w:b/>
          <w:szCs w:val="24"/>
        </w:rPr>
        <w:t xml:space="preserve">   </w:t>
      </w:r>
      <w:r w:rsidR="009349E7" w:rsidRPr="001C61C3">
        <w:rPr>
          <w:rFonts w:ascii="Maiandra GD" w:hAnsi="Maiandra GD"/>
          <w:b/>
          <w:szCs w:val="24"/>
        </w:rPr>
        <w:t xml:space="preserve">Condiciones de uso general. </w:t>
      </w:r>
      <w:r w:rsidR="009349E7" w:rsidRPr="001C61C3">
        <w:rPr>
          <w:rFonts w:ascii="Maiandra GD" w:hAnsi="Maiandra GD"/>
          <w:szCs w:val="24"/>
        </w:rPr>
        <w:t xml:space="preserve"> </w:t>
      </w:r>
    </w:p>
    <w:p w14:paraId="2BA7E4B9" w14:textId="77777777" w:rsidR="00F9228D" w:rsidRPr="001C61C3" w:rsidRDefault="009349E7" w:rsidP="001F3353">
      <w:pPr>
        <w:spacing w:after="36" w:line="240" w:lineRule="auto"/>
        <w:ind w:left="238" w:right="0" w:firstLine="0"/>
        <w:rPr>
          <w:rFonts w:ascii="Maiandra GD" w:hAnsi="Maiandra GD"/>
          <w:szCs w:val="24"/>
        </w:rPr>
      </w:pPr>
      <w:r w:rsidRPr="001C61C3">
        <w:rPr>
          <w:rFonts w:ascii="Maiandra GD" w:hAnsi="Maiandra GD"/>
          <w:szCs w:val="24"/>
        </w:rPr>
        <w:t xml:space="preserve"> </w:t>
      </w:r>
    </w:p>
    <w:p w14:paraId="62FE44CD" w14:textId="77777777" w:rsidR="00F9228D" w:rsidRPr="001C61C3" w:rsidRDefault="009349E7" w:rsidP="00356406">
      <w:pPr>
        <w:ind w:right="49"/>
        <w:rPr>
          <w:rFonts w:ascii="Maiandra GD" w:hAnsi="Maiandra GD"/>
          <w:szCs w:val="24"/>
        </w:rPr>
      </w:pPr>
      <w:r w:rsidRPr="001C61C3">
        <w:rPr>
          <w:rFonts w:ascii="Maiandra GD" w:hAnsi="Maiandra GD"/>
          <w:szCs w:val="24"/>
        </w:rPr>
        <w:t xml:space="preserve">Toda dependencia organizativa que quiera hacer uso de cualquier documento transferido </w:t>
      </w:r>
      <w:r w:rsidR="00182411" w:rsidRPr="001C61C3">
        <w:rPr>
          <w:rFonts w:ascii="Maiandra GD" w:hAnsi="Maiandra GD"/>
          <w:szCs w:val="24"/>
        </w:rPr>
        <w:t>a</w:t>
      </w:r>
      <w:r w:rsidRPr="001C61C3">
        <w:rPr>
          <w:rFonts w:ascii="Maiandra GD" w:hAnsi="Maiandra GD"/>
          <w:szCs w:val="24"/>
        </w:rPr>
        <w:t xml:space="preserve">l Archivo Central, </w:t>
      </w:r>
      <w:r w:rsidR="00A951A2" w:rsidRPr="001C61C3">
        <w:rPr>
          <w:rFonts w:ascii="Maiandra GD" w:hAnsi="Maiandra GD"/>
          <w:szCs w:val="24"/>
        </w:rPr>
        <w:t>deberá solicitar</w:t>
      </w:r>
      <w:r w:rsidRPr="001C61C3">
        <w:rPr>
          <w:rFonts w:ascii="Maiandra GD" w:hAnsi="Maiandra GD"/>
          <w:szCs w:val="24"/>
        </w:rPr>
        <w:t xml:space="preserve"> al </w:t>
      </w:r>
      <w:proofErr w:type="gramStart"/>
      <w:r w:rsidRPr="001C61C3">
        <w:rPr>
          <w:rFonts w:ascii="Maiandra GD" w:hAnsi="Maiandra GD"/>
          <w:szCs w:val="24"/>
        </w:rPr>
        <w:t>Jefe</w:t>
      </w:r>
      <w:proofErr w:type="gramEnd"/>
      <w:r w:rsidRPr="001C61C3">
        <w:rPr>
          <w:rFonts w:ascii="Maiandra GD" w:hAnsi="Maiandra GD"/>
          <w:szCs w:val="24"/>
        </w:rPr>
        <w:t xml:space="preserve"> respectivo por escrito </w:t>
      </w:r>
      <w:r w:rsidR="00182411" w:rsidRPr="001C61C3">
        <w:rPr>
          <w:rFonts w:ascii="Maiandra GD" w:hAnsi="Maiandra GD"/>
          <w:szCs w:val="24"/>
        </w:rPr>
        <w:t>la documentación requerida y será éste quien solicite al encargado del archivo la documentación solicitada</w:t>
      </w:r>
      <w:r w:rsidRPr="001C61C3">
        <w:rPr>
          <w:rFonts w:ascii="Maiandra GD" w:hAnsi="Maiandra GD"/>
          <w:szCs w:val="24"/>
        </w:rPr>
        <w:t xml:space="preserve"> </w:t>
      </w:r>
      <w:r w:rsidR="00182411" w:rsidRPr="001C61C3">
        <w:rPr>
          <w:rFonts w:ascii="Maiandra GD" w:hAnsi="Maiandra GD"/>
          <w:szCs w:val="24"/>
        </w:rPr>
        <w:t xml:space="preserve">en la </w:t>
      </w:r>
      <w:r w:rsidRPr="001C61C3">
        <w:rPr>
          <w:rFonts w:ascii="Maiandra GD" w:hAnsi="Maiandra GD"/>
          <w:szCs w:val="24"/>
        </w:rPr>
        <w:t>Hoja de Préstamo</w:t>
      </w:r>
      <w:r w:rsidR="00342333" w:rsidRPr="001C61C3">
        <w:rPr>
          <w:rFonts w:ascii="Maiandra GD" w:hAnsi="Maiandra GD"/>
          <w:szCs w:val="24"/>
        </w:rPr>
        <w:t xml:space="preserve"> (</w:t>
      </w:r>
      <w:r w:rsidR="00363E26">
        <w:rPr>
          <w:rFonts w:ascii="Maiandra GD" w:hAnsi="Maiandra GD"/>
          <w:szCs w:val="24"/>
        </w:rPr>
        <w:t>Según anexo V</w:t>
      </w:r>
      <w:r w:rsidR="00342333" w:rsidRPr="001C61C3">
        <w:rPr>
          <w:rFonts w:ascii="Maiandra GD" w:hAnsi="Maiandra GD"/>
          <w:szCs w:val="24"/>
        </w:rPr>
        <w:t>)</w:t>
      </w:r>
      <w:r w:rsidR="003F4B1A" w:rsidRPr="001C61C3">
        <w:rPr>
          <w:rFonts w:ascii="Maiandra GD" w:hAnsi="Maiandra GD"/>
          <w:szCs w:val="24"/>
        </w:rPr>
        <w:t>, cumpliendo los requisitos establecidos.</w:t>
      </w:r>
      <w:r w:rsidRPr="001C61C3">
        <w:rPr>
          <w:rFonts w:ascii="Maiandra GD" w:hAnsi="Maiandra GD"/>
          <w:szCs w:val="24"/>
        </w:rPr>
        <w:t xml:space="preserve">  </w:t>
      </w:r>
    </w:p>
    <w:p w14:paraId="4FA26422" w14:textId="77777777" w:rsidR="00F9228D" w:rsidRPr="001C61C3" w:rsidRDefault="009349E7" w:rsidP="001F3353">
      <w:pPr>
        <w:spacing w:after="37" w:line="240" w:lineRule="auto"/>
        <w:ind w:left="238" w:right="0" w:firstLine="0"/>
        <w:rPr>
          <w:rFonts w:ascii="Maiandra GD" w:hAnsi="Maiandra GD"/>
          <w:szCs w:val="24"/>
        </w:rPr>
      </w:pPr>
      <w:r w:rsidRPr="001C61C3">
        <w:rPr>
          <w:rFonts w:ascii="Maiandra GD" w:hAnsi="Maiandra GD"/>
          <w:szCs w:val="24"/>
        </w:rPr>
        <w:t xml:space="preserve"> </w:t>
      </w:r>
    </w:p>
    <w:p w14:paraId="23E84944" w14:textId="77777777" w:rsidR="00F9228D" w:rsidRPr="001C61C3" w:rsidRDefault="009349E7" w:rsidP="00356406">
      <w:pPr>
        <w:ind w:right="49"/>
        <w:rPr>
          <w:rFonts w:ascii="Maiandra GD" w:hAnsi="Maiandra GD"/>
          <w:szCs w:val="24"/>
        </w:rPr>
      </w:pPr>
      <w:r w:rsidRPr="001C61C3">
        <w:rPr>
          <w:rFonts w:ascii="Maiandra GD" w:hAnsi="Maiandra GD"/>
          <w:szCs w:val="24"/>
        </w:rPr>
        <w:t>En cuanto a los solicitantes externos, estos deben realizar los trámites a través de la Unidad de Acceso a la Informac</w:t>
      </w:r>
      <w:r w:rsidR="008C4A61">
        <w:rPr>
          <w:rFonts w:ascii="Maiandra GD" w:hAnsi="Maiandra GD"/>
          <w:szCs w:val="24"/>
        </w:rPr>
        <w:t>ión Pública de la Municipalidad</w:t>
      </w:r>
      <w:r w:rsidRPr="001C61C3">
        <w:rPr>
          <w:rFonts w:ascii="Maiandra GD" w:hAnsi="Maiandra GD"/>
          <w:szCs w:val="24"/>
        </w:rPr>
        <w:t xml:space="preserve">. </w:t>
      </w:r>
    </w:p>
    <w:p w14:paraId="214F722C" w14:textId="77777777" w:rsidR="00F9228D" w:rsidRPr="001C61C3" w:rsidRDefault="009349E7" w:rsidP="001F3353">
      <w:pPr>
        <w:spacing w:after="39" w:line="240" w:lineRule="auto"/>
        <w:ind w:left="238" w:right="0" w:firstLine="0"/>
        <w:rPr>
          <w:rFonts w:ascii="Maiandra GD" w:hAnsi="Maiandra GD"/>
          <w:szCs w:val="24"/>
        </w:rPr>
      </w:pPr>
      <w:r w:rsidRPr="001C61C3">
        <w:rPr>
          <w:rFonts w:ascii="Maiandra GD" w:hAnsi="Maiandra GD"/>
          <w:szCs w:val="24"/>
        </w:rPr>
        <w:t xml:space="preserve">  </w:t>
      </w:r>
    </w:p>
    <w:p w14:paraId="7FDBCBDC" w14:textId="77777777" w:rsidR="00F9228D" w:rsidRPr="001C61C3" w:rsidRDefault="009349E7" w:rsidP="00A64055">
      <w:pPr>
        <w:spacing w:after="42" w:line="246" w:lineRule="auto"/>
        <w:rPr>
          <w:rFonts w:ascii="Maiandra GD" w:hAnsi="Maiandra GD"/>
          <w:szCs w:val="24"/>
        </w:rPr>
      </w:pPr>
      <w:r w:rsidRPr="001C61C3">
        <w:rPr>
          <w:rFonts w:ascii="Maiandra GD" w:hAnsi="Maiandra GD"/>
          <w:b/>
          <w:szCs w:val="24"/>
        </w:rPr>
        <w:t xml:space="preserve">Control de Préstamos. </w:t>
      </w:r>
      <w:r w:rsidRPr="001C61C3">
        <w:rPr>
          <w:rFonts w:ascii="Maiandra GD" w:hAnsi="Maiandra GD"/>
          <w:szCs w:val="24"/>
        </w:rPr>
        <w:t xml:space="preserve"> </w:t>
      </w:r>
    </w:p>
    <w:p w14:paraId="2E28BADF" w14:textId="77777777" w:rsidR="00F9228D" w:rsidRPr="001C61C3" w:rsidRDefault="009349E7" w:rsidP="001F3353">
      <w:pPr>
        <w:spacing w:after="36" w:line="240" w:lineRule="auto"/>
        <w:ind w:left="238" w:right="0" w:firstLine="0"/>
        <w:rPr>
          <w:rFonts w:ascii="Maiandra GD" w:hAnsi="Maiandra GD"/>
          <w:szCs w:val="24"/>
        </w:rPr>
      </w:pPr>
      <w:r w:rsidRPr="001C61C3">
        <w:rPr>
          <w:rFonts w:ascii="Maiandra GD" w:hAnsi="Maiandra GD"/>
          <w:szCs w:val="24"/>
        </w:rPr>
        <w:t xml:space="preserve"> </w:t>
      </w:r>
    </w:p>
    <w:p w14:paraId="6B95D1E7" w14:textId="77777777" w:rsidR="00F9228D" w:rsidRPr="001C61C3" w:rsidRDefault="009349E7" w:rsidP="001F3353">
      <w:pPr>
        <w:spacing w:after="42" w:line="246" w:lineRule="auto"/>
        <w:rPr>
          <w:rFonts w:ascii="Maiandra GD" w:hAnsi="Maiandra GD"/>
          <w:szCs w:val="24"/>
        </w:rPr>
      </w:pPr>
      <w:r w:rsidRPr="001C61C3">
        <w:rPr>
          <w:rFonts w:ascii="Maiandra GD" w:hAnsi="Maiandra GD"/>
          <w:b/>
          <w:szCs w:val="24"/>
        </w:rPr>
        <w:t xml:space="preserve">Hoja </w:t>
      </w:r>
      <w:r w:rsidR="00A64055" w:rsidRPr="001C61C3">
        <w:rPr>
          <w:rFonts w:ascii="Maiandra GD" w:hAnsi="Maiandra GD"/>
          <w:b/>
          <w:szCs w:val="24"/>
        </w:rPr>
        <w:t xml:space="preserve">de </w:t>
      </w:r>
      <w:r w:rsidRPr="001C61C3">
        <w:rPr>
          <w:rFonts w:ascii="Maiandra GD" w:hAnsi="Maiandra GD"/>
          <w:b/>
          <w:szCs w:val="24"/>
        </w:rPr>
        <w:t>Préstamo de Documentos</w:t>
      </w:r>
      <w:r w:rsidR="00A64055" w:rsidRPr="001C61C3">
        <w:rPr>
          <w:rFonts w:ascii="Maiandra GD" w:hAnsi="Maiandra GD"/>
          <w:b/>
          <w:szCs w:val="24"/>
        </w:rPr>
        <w:t xml:space="preserve"> </w:t>
      </w:r>
      <w:r w:rsidR="00363E26">
        <w:rPr>
          <w:rFonts w:ascii="Maiandra GD" w:hAnsi="Maiandra GD"/>
          <w:b/>
          <w:szCs w:val="24"/>
        </w:rPr>
        <w:t>entre Archivos de Oficina o Gestión y</w:t>
      </w:r>
      <w:r w:rsidRPr="001C61C3">
        <w:rPr>
          <w:rFonts w:ascii="Maiandra GD" w:hAnsi="Maiandra GD"/>
          <w:b/>
          <w:szCs w:val="24"/>
        </w:rPr>
        <w:t xml:space="preserve"> </w:t>
      </w:r>
      <w:r w:rsidR="00A64055" w:rsidRPr="001C61C3">
        <w:rPr>
          <w:rFonts w:ascii="Maiandra GD" w:hAnsi="Maiandra GD"/>
          <w:b/>
          <w:szCs w:val="24"/>
        </w:rPr>
        <w:t>Archivo Central</w:t>
      </w:r>
      <w:r w:rsidRPr="001C61C3">
        <w:rPr>
          <w:rFonts w:ascii="Maiandra GD" w:hAnsi="Maiandra GD"/>
          <w:b/>
          <w:szCs w:val="24"/>
        </w:rPr>
        <w:t xml:space="preserve">. </w:t>
      </w:r>
      <w:r w:rsidRPr="001C61C3">
        <w:rPr>
          <w:rFonts w:ascii="Maiandra GD" w:hAnsi="Maiandra GD"/>
          <w:szCs w:val="24"/>
        </w:rPr>
        <w:t xml:space="preserve"> </w:t>
      </w:r>
    </w:p>
    <w:p w14:paraId="6DA28366" w14:textId="77777777" w:rsidR="00F9228D" w:rsidRPr="001C61C3" w:rsidRDefault="009349E7" w:rsidP="00363E26">
      <w:pPr>
        <w:tabs>
          <w:tab w:val="left" w:pos="9214"/>
        </w:tabs>
        <w:spacing w:after="36" w:line="240" w:lineRule="auto"/>
        <w:ind w:left="238" w:right="191" w:firstLine="0"/>
        <w:jc w:val="left"/>
        <w:rPr>
          <w:rFonts w:ascii="Maiandra GD" w:hAnsi="Maiandra GD"/>
          <w:szCs w:val="24"/>
        </w:rPr>
      </w:pPr>
      <w:r w:rsidRPr="001C61C3">
        <w:rPr>
          <w:rFonts w:ascii="Maiandra GD" w:hAnsi="Maiandra GD"/>
          <w:szCs w:val="24"/>
        </w:rPr>
        <w:t xml:space="preserve">Instrumento técnico para el debido control de préstamo de documentos realizados </w:t>
      </w:r>
      <w:r w:rsidR="00363E26">
        <w:rPr>
          <w:rFonts w:ascii="Maiandra GD" w:hAnsi="Maiandra GD"/>
          <w:szCs w:val="24"/>
        </w:rPr>
        <w:t>entre los Archivos de Oficina o Gestión y</w:t>
      </w:r>
      <w:r w:rsidRPr="001C61C3">
        <w:rPr>
          <w:rFonts w:ascii="Maiandra GD" w:hAnsi="Maiandra GD"/>
          <w:szCs w:val="24"/>
        </w:rPr>
        <w:t xml:space="preserve"> Archivo Central (</w:t>
      </w:r>
      <w:r w:rsidR="00363E26" w:rsidRPr="00363E26">
        <w:rPr>
          <w:rFonts w:ascii="Maiandra GD" w:hAnsi="Maiandra GD"/>
          <w:color w:val="auto"/>
          <w:szCs w:val="24"/>
        </w:rPr>
        <w:t>Ver anexo V</w:t>
      </w:r>
      <w:r w:rsidR="00A64055" w:rsidRPr="001C61C3">
        <w:rPr>
          <w:rFonts w:ascii="Maiandra GD" w:hAnsi="Maiandra GD"/>
          <w:szCs w:val="24"/>
        </w:rPr>
        <w:t xml:space="preserve">). </w:t>
      </w:r>
      <w:r w:rsidRPr="001C61C3">
        <w:rPr>
          <w:rFonts w:ascii="Maiandra GD" w:hAnsi="Maiandra GD"/>
          <w:szCs w:val="24"/>
        </w:rPr>
        <w:t xml:space="preserve"> </w:t>
      </w:r>
    </w:p>
    <w:p w14:paraId="0E97E342" w14:textId="77777777" w:rsidR="00F9228D" w:rsidRPr="001C61C3" w:rsidRDefault="009349E7" w:rsidP="00BE28E8">
      <w:pPr>
        <w:spacing w:after="36" w:line="240" w:lineRule="auto"/>
        <w:ind w:left="238" w:right="0" w:firstLine="0"/>
        <w:rPr>
          <w:rFonts w:ascii="Maiandra GD" w:hAnsi="Maiandra GD"/>
          <w:szCs w:val="24"/>
        </w:rPr>
      </w:pPr>
      <w:r w:rsidRPr="001C61C3">
        <w:rPr>
          <w:rFonts w:ascii="Maiandra GD" w:hAnsi="Maiandra GD"/>
          <w:szCs w:val="24"/>
        </w:rPr>
        <w:t xml:space="preserve"> </w:t>
      </w:r>
      <w:r w:rsidR="00A64055" w:rsidRPr="001C61C3">
        <w:rPr>
          <w:rFonts w:ascii="Maiandra GD" w:hAnsi="Maiandra GD"/>
          <w:b/>
          <w:szCs w:val="24"/>
        </w:rPr>
        <w:t xml:space="preserve">Requisitos </w:t>
      </w:r>
      <w:r w:rsidR="00922987">
        <w:rPr>
          <w:rFonts w:ascii="Maiandra GD" w:hAnsi="Maiandra GD"/>
          <w:b/>
          <w:szCs w:val="24"/>
        </w:rPr>
        <w:t>para los Solicitantes de D</w:t>
      </w:r>
      <w:r w:rsidRPr="001C61C3">
        <w:rPr>
          <w:rFonts w:ascii="Maiandra GD" w:hAnsi="Maiandra GD"/>
          <w:b/>
          <w:szCs w:val="24"/>
        </w:rPr>
        <w:t xml:space="preserve">ocumentos al Archivo Central. </w:t>
      </w:r>
      <w:r w:rsidRPr="001C61C3">
        <w:rPr>
          <w:rFonts w:ascii="Maiandra GD" w:hAnsi="Maiandra GD"/>
          <w:szCs w:val="24"/>
        </w:rPr>
        <w:t xml:space="preserve"> </w:t>
      </w:r>
    </w:p>
    <w:p w14:paraId="73F6108C" w14:textId="77777777" w:rsidR="00F9228D" w:rsidRPr="001C61C3" w:rsidRDefault="009349E7" w:rsidP="001F3353">
      <w:pPr>
        <w:spacing w:after="36" w:line="240" w:lineRule="auto"/>
        <w:ind w:left="238" w:right="0" w:firstLine="0"/>
        <w:rPr>
          <w:rFonts w:ascii="Maiandra GD" w:hAnsi="Maiandra GD"/>
          <w:szCs w:val="24"/>
        </w:rPr>
      </w:pPr>
      <w:r w:rsidRPr="001C61C3">
        <w:rPr>
          <w:rFonts w:ascii="Maiandra GD" w:hAnsi="Maiandra GD"/>
          <w:szCs w:val="24"/>
        </w:rPr>
        <w:t xml:space="preserve"> </w:t>
      </w:r>
    </w:p>
    <w:p w14:paraId="41E5C631" w14:textId="77777777" w:rsidR="00F9228D" w:rsidRPr="001C61C3" w:rsidRDefault="009349E7" w:rsidP="001F3353">
      <w:pPr>
        <w:spacing w:after="42" w:line="246" w:lineRule="auto"/>
        <w:rPr>
          <w:rFonts w:ascii="Maiandra GD" w:hAnsi="Maiandra GD"/>
          <w:szCs w:val="24"/>
        </w:rPr>
      </w:pPr>
      <w:r w:rsidRPr="001C61C3">
        <w:rPr>
          <w:rFonts w:ascii="Maiandra GD" w:hAnsi="Maiandra GD"/>
          <w:b/>
          <w:szCs w:val="24"/>
        </w:rPr>
        <w:t xml:space="preserve">Obligaciones. </w:t>
      </w:r>
      <w:r w:rsidRPr="001C61C3">
        <w:rPr>
          <w:rFonts w:ascii="Maiandra GD" w:hAnsi="Maiandra GD"/>
          <w:szCs w:val="24"/>
        </w:rPr>
        <w:t xml:space="preserve"> </w:t>
      </w:r>
    </w:p>
    <w:p w14:paraId="26F11F0B" w14:textId="77777777" w:rsidR="00F9228D" w:rsidRPr="001C61C3" w:rsidRDefault="009349E7" w:rsidP="001F3353">
      <w:pPr>
        <w:spacing w:after="48" w:line="240" w:lineRule="auto"/>
        <w:ind w:left="238" w:right="0" w:firstLine="0"/>
        <w:rPr>
          <w:rFonts w:ascii="Maiandra GD" w:hAnsi="Maiandra GD"/>
          <w:szCs w:val="24"/>
        </w:rPr>
      </w:pPr>
      <w:r w:rsidRPr="001C61C3">
        <w:rPr>
          <w:rFonts w:ascii="Maiandra GD" w:hAnsi="Maiandra GD"/>
          <w:szCs w:val="24"/>
        </w:rPr>
        <w:t xml:space="preserve"> </w:t>
      </w:r>
    </w:p>
    <w:p w14:paraId="0B40A94A" w14:textId="77777777" w:rsidR="00F9228D" w:rsidRPr="009852A5" w:rsidRDefault="009349E7" w:rsidP="00356406">
      <w:pPr>
        <w:numPr>
          <w:ilvl w:val="4"/>
          <w:numId w:val="11"/>
        </w:numPr>
        <w:ind w:right="49" w:hanging="360"/>
        <w:rPr>
          <w:rFonts w:ascii="Maiandra GD" w:hAnsi="Maiandra GD"/>
          <w:color w:val="auto"/>
          <w:szCs w:val="24"/>
        </w:rPr>
      </w:pPr>
      <w:r w:rsidRPr="009852A5">
        <w:rPr>
          <w:rFonts w:ascii="Maiandra GD" w:hAnsi="Maiandra GD"/>
          <w:color w:val="auto"/>
          <w:szCs w:val="24"/>
        </w:rPr>
        <w:lastRenderedPageBreak/>
        <w:t>La dependencia organizativa solicitante tiene la obligación de devolver al Archivo Central el documento que le haya</w:t>
      </w:r>
      <w:r w:rsidR="00A64055" w:rsidRPr="009852A5">
        <w:rPr>
          <w:rFonts w:ascii="Maiandra GD" w:hAnsi="Maiandra GD"/>
          <w:color w:val="auto"/>
          <w:szCs w:val="24"/>
        </w:rPr>
        <w:t xml:space="preserve"> requerido en el tiempo estipulado en la </w:t>
      </w:r>
      <w:r w:rsidR="00EA107B" w:rsidRPr="009852A5">
        <w:rPr>
          <w:rFonts w:ascii="Maiandra GD" w:hAnsi="Maiandra GD"/>
          <w:color w:val="auto"/>
          <w:szCs w:val="24"/>
        </w:rPr>
        <w:t>Hoja de P</w:t>
      </w:r>
      <w:r w:rsidR="00A64055" w:rsidRPr="009852A5">
        <w:rPr>
          <w:rFonts w:ascii="Maiandra GD" w:hAnsi="Maiandra GD"/>
          <w:color w:val="auto"/>
          <w:szCs w:val="24"/>
        </w:rPr>
        <w:t xml:space="preserve">réstamo </w:t>
      </w:r>
      <w:r w:rsidR="00240FFD" w:rsidRPr="009852A5">
        <w:rPr>
          <w:rFonts w:ascii="Maiandra GD" w:hAnsi="Maiandra GD"/>
          <w:color w:val="auto"/>
          <w:szCs w:val="24"/>
        </w:rPr>
        <w:t xml:space="preserve">de </w:t>
      </w:r>
      <w:r w:rsidR="009852A5" w:rsidRPr="009852A5">
        <w:rPr>
          <w:rFonts w:ascii="Maiandra GD" w:hAnsi="Maiandra GD"/>
          <w:color w:val="auto"/>
          <w:szCs w:val="24"/>
        </w:rPr>
        <w:t>D</w:t>
      </w:r>
      <w:r w:rsidR="00240FFD" w:rsidRPr="009852A5">
        <w:rPr>
          <w:rFonts w:ascii="Maiandra GD" w:hAnsi="Maiandra GD"/>
          <w:color w:val="auto"/>
          <w:szCs w:val="24"/>
        </w:rPr>
        <w:t xml:space="preserve">ocumentos, en caso de requerir más tiempo deberá solicitar la prorroga respectiva. </w:t>
      </w:r>
    </w:p>
    <w:p w14:paraId="4AAB2984" w14:textId="77777777" w:rsidR="00F9228D" w:rsidRPr="001C61C3" w:rsidRDefault="009349E7" w:rsidP="001F3353">
      <w:pPr>
        <w:spacing w:after="48" w:line="240" w:lineRule="auto"/>
        <w:ind w:left="238" w:right="0" w:firstLine="0"/>
        <w:rPr>
          <w:rFonts w:ascii="Maiandra GD" w:hAnsi="Maiandra GD"/>
          <w:szCs w:val="24"/>
        </w:rPr>
      </w:pPr>
      <w:r w:rsidRPr="001C61C3">
        <w:rPr>
          <w:rFonts w:ascii="Maiandra GD" w:hAnsi="Maiandra GD"/>
          <w:szCs w:val="24"/>
        </w:rPr>
        <w:t xml:space="preserve"> </w:t>
      </w:r>
    </w:p>
    <w:p w14:paraId="2364782F" w14:textId="77777777" w:rsidR="00F9228D" w:rsidRPr="001C61C3" w:rsidRDefault="009349E7" w:rsidP="00356406">
      <w:pPr>
        <w:numPr>
          <w:ilvl w:val="4"/>
          <w:numId w:val="11"/>
        </w:numPr>
        <w:ind w:right="49" w:hanging="360"/>
        <w:rPr>
          <w:rFonts w:ascii="Maiandra GD" w:hAnsi="Maiandra GD"/>
          <w:szCs w:val="24"/>
        </w:rPr>
      </w:pPr>
      <w:r w:rsidRPr="001C61C3">
        <w:rPr>
          <w:rFonts w:ascii="Maiandra GD" w:hAnsi="Maiandra GD"/>
          <w:szCs w:val="24"/>
        </w:rPr>
        <w:t>El solicitante del préstamo de documentos debe custodiar que ningún documento se</w:t>
      </w:r>
      <w:r w:rsidR="00A2368C" w:rsidRPr="001C61C3">
        <w:rPr>
          <w:rFonts w:ascii="Maiandra GD" w:hAnsi="Maiandra GD"/>
          <w:szCs w:val="24"/>
        </w:rPr>
        <w:t>a falsificado, hurtado o robado, en caso que se diera la infracción</w:t>
      </w:r>
      <w:r w:rsidR="009852A5">
        <w:rPr>
          <w:rFonts w:ascii="Maiandra GD" w:hAnsi="Maiandra GD"/>
          <w:szCs w:val="24"/>
        </w:rPr>
        <w:t>,</w:t>
      </w:r>
      <w:r w:rsidR="00A2368C" w:rsidRPr="001C61C3">
        <w:rPr>
          <w:rFonts w:ascii="Maiandra GD" w:hAnsi="Maiandra GD"/>
          <w:szCs w:val="24"/>
        </w:rPr>
        <w:t xml:space="preserve"> deberá comunicar la situación por escrito al encargado del archivo y será él</w:t>
      </w:r>
      <w:r w:rsidR="009852A5">
        <w:rPr>
          <w:rFonts w:ascii="Maiandra GD" w:hAnsi="Maiandra GD"/>
          <w:szCs w:val="24"/>
        </w:rPr>
        <w:t xml:space="preserve"> solicitante</w:t>
      </w:r>
      <w:r w:rsidR="00A2368C" w:rsidRPr="001C61C3">
        <w:rPr>
          <w:rFonts w:ascii="Maiandra GD" w:hAnsi="Maiandra GD"/>
          <w:szCs w:val="24"/>
        </w:rPr>
        <w:t xml:space="preserve">, quien responderá ante la máxima autoridad municipal. </w:t>
      </w:r>
    </w:p>
    <w:p w14:paraId="606364A3" w14:textId="77777777" w:rsidR="00F9228D" w:rsidRPr="001C61C3" w:rsidRDefault="009349E7" w:rsidP="001F3353">
      <w:pPr>
        <w:spacing w:after="48" w:line="240" w:lineRule="auto"/>
        <w:ind w:left="238" w:right="0" w:firstLine="0"/>
        <w:rPr>
          <w:rFonts w:ascii="Maiandra GD" w:hAnsi="Maiandra GD"/>
          <w:szCs w:val="24"/>
        </w:rPr>
      </w:pPr>
      <w:r w:rsidRPr="001C61C3">
        <w:rPr>
          <w:rFonts w:ascii="Maiandra GD" w:hAnsi="Maiandra GD"/>
          <w:szCs w:val="24"/>
        </w:rPr>
        <w:t xml:space="preserve"> </w:t>
      </w:r>
    </w:p>
    <w:p w14:paraId="60189894" w14:textId="77777777" w:rsidR="00F9228D" w:rsidRPr="001C61C3" w:rsidRDefault="009349E7" w:rsidP="00356406">
      <w:pPr>
        <w:numPr>
          <w:ilvl w:val="4"/>
          <w:numId w:val="11"/>
        </w:numPr>
        <w:ind w:right="49" w:hanging="360"/>
        <w:rPr>
          <w:rFonts w:ascii="Maiandra GD" w:hAnsi="Maiandra GD"/>
          <w:szCs w:val="24"/>
        </w:rPr>
      </w:pPr>
      <w:r w:rsidRPr="001C61C3">
        <w:rPr>
          <w:rFonts w:ascii="Maiandra GD" w:hAnsi="Maiandra GD"/>
          <w:szCs w:val="24"/>
        </w:rPr>
        <w:t xml:space="preserve">Es responsabilidad del solicitante del préstamo de </w:t>
      </w:r>
      <w:r w:rsidR="00F00241" w:rsidRPr="001C61C3">
        <w:rPr>
          <w:rFonts w:ascii="Maiandra GD" w:hAnsi="Maiandra GD"/>
          <w:szCs w:val="24"/>
        </w:rPr>
        <w:t>documentos el resguardo y buen uso de estos.</w:t>
      </w:r>
      <w:r w:rsidRPr="001C61C3">
        <w:rPr>
          <w:rFonts w:ascii="Maiandra GD" w:hAnsi="Maiandra GD"/>
          <w:szCs w:val="24"/>
        </w:rPr>
        <w:t xml:space="preserve"> </w:t>
      </w:r>
    </w:p>
    <w:p w14:paraId="2AA25E07" w14:textId="77777777" w:rsidR="00F00241" w:rsidRPr="001C61C3" w:rsidRDefault="00F00241" w:rsidP="00F00241">
      <w:pPr>
        <w:pStyle w:val="Prrafodelista"/>
        <w:rPr>
          <w:rFonts w:ascii="Maiandra GD" w:hAnsi="Maiandra GD"/>
          <w:szCs w:val="24"/>
        </w:rPr>
      </w:pPr>
    </w:p>
    <w:p w14:paraId="31FDFA7A" w14:textId="77777777" w:rsidR="00F9228D" w:rsidRPr="001C61C3" w:rsidRDefault="009349E7" w:rsidP="001F3353">
      <w:pPr>
        <w:spacing w:after="42" w:line="246" w:lineRule="auto"/>
        <w:rPr>
          <w:rFonts w:ascii="Maiandra GD" w:hAnsi="Maiandra GD"/>
          <w:szCs w:val="24"/>
        </w:rPr>
      </w:pPr>
      <w:r w:rsidRPr="001C61C3">
        <w:rPr>
          <w:rFonts w:ascii="Maiandra GD" w:hAnsi="Maiandra GD"/>
          <w:b/>
          <w:szCs w:val="24"/>
        </w:rPr>
        <w:t xml:space="preserve">Prohibiciones. </w:t>
      </w:r>
      <w:r w:rsidRPr="001C61C3">
        <w:rPr>
          <w:rFonts w:ascii="Maiandra GD" w:hAnsi="Maiandra GD"/>
          <w:szCs w:val="24"/>
        </w:rPr>
        <w:t xml:space="preserve"> </w:t>
      </w:r>
    </w:p>
    <w:p w14:paraId="777EDC2E" w14:textId="77777777" w:rsidR="00F9228D" w:rsidRPr="001C61C3" w:rsidRDefault="009349E7" w:rsidP="001F3353">
      <w:pPr>
        <w:spacing w:after="48" w:line="240" w:lineRule="auto"/>
        <w:ind w:left="238" w:right="0" w:firstLine="0"/>
        <w:rPr>
          <w:rFonts w:ascii="Maiandra GD" w:hAnsi="Maiandra GD"/>
          <w:szCs w:val="24"/>
        </w:rPr>
      </w:pPr>
      <w:r w:rsidRPr="001C61C3">
        <w:rPr>
          <w:rFonts w:ascii="Maiandra GD" w:hAnsi="Maiandra GD"/>
          <w:szCs w:val="24"/>
        </w:rPr>
        <w:t xml:space="preserve"> </w:t>
      </w:r>
    </w:p>
    <w:p w14:paraId="58D1C3F3" w14:textId="77777777" w:rsidR="00F9228D" w:rsidRPr="001C61C3" w:rsidRDefault="009349E7" w:rsidP="001F3353">
      <w:pPr>
        <w:numPr>
          <w:ilvl w:val="4"/>
          <w:numId w:val="12"/>
        </w:numPr>
        <w:ind w:hanging="360"/>
        <w:rPr>
          <w:rFonts w:ascii="Maiandra GD" w:hAnsi="Maiandra GD"/>
          <w:szCs w:val="24"/>
        </w:rPr>
      </w:pPr>
      <w:r w:rsidRPr="001C61C3">
        <w:rPr>
          <w:rFonts w:ascii="Maiandra GD" w:hAnsi="Maiandra GD"/>
          <w:szCs w:val="24"/>
        </w:rPr>
        <w:t xml:space="preserve">Está prohibido prestar documentos sin solicitud formal de préstamo.  </w:t>
      </w:r>
    </w:p>
    <w:p w14:paraId="02572935" w14:textId="77777777" w:rsidR="00F9228D" w:rsidRPr="001C61C3" w:rsidRDefault="009349E7" w:rsidP="00922987">
      <w:pPr>
        <w:spacing w:after="0" w:line="240" w:lineRule="auto"/>
        <w:ind w:left="238" w:right="0" w:firstLine="0"/>
        <w:rPr>
          <w:rFonts w:ascii="Maiandra GD" w:hAnsi="Maiandra GD"/>
          <w:szCs w:val="24"/>
        </w:rPr>
      </w:pPr>
      <w:r w:rsidRPr="001C61C3">
        <w:rPr>
          <w:rFonts w:ascii="Maiandra GD" w:hAnsi="Maiandra GD"/>
          <w:szCs w:val="24"/>
        </w:rPr>
        <w:t xml:space="preserve"> </w:t>
      </w:r>
    </w:p>
    <w:p w14:paraId="64D48741" w14:textId="77777777" w:rsidR="00F9228D" w:rsidRPr="001C61C3" w:rsidRDefault="009349E7" w:rsidP="00356406">
      <w:pPr>
        <w:numPr>
          <w:ilvl w:val="4"/>
          <w:numId w:val="12"/>
        </w:numPr>
        <w:ind w:right="49" w:hanging="360"/>
        <w:rPr>
          <w:rFonts w:ascii="Maiandra GD" w:hAnsi="Maiandra GD"/>
          <w:szCs w:val="24"/>
        </w:rPr>
      </w:pPr>
      <w:r w:rsidRPr="001C61C3">
        <w:rPr>
          <w:rFonts w:ascii="Maiandra GD" w:hAnsi="Maiandra GD"/>
          <w:szCs w:val="24"/>
        </w:rPr>
        <w:t>Está prohibido prestar documentos en original en caso de existir una</w:t>
      </w:r>
      <w:r w:rsidR="00F00241" w:rsidRPr="001C61C3">
        <w:rPr>
          <w:rFonts w:ascii="Maiandra GD" w:hAnsi="Maiandra GD"/>
          <w:szCs w:val="24"/>
        </w:rPr>
        <w:t xml:space="preserve"> sola</w:t>
      </w:r>
      <w:r w:rsidRPr="001C61C3">
        <w:rPr>
          <w:rFonts w:ascii="Maiandra GD" w:hAnsi="Maiandra GD"/>
          <w:szCs w:val="24"/>
        </w:rPr>
        <w:t xml:space="preserve"> copia.  </w:t>
      </w:r>
    </w:p>
    <w:p w14:paraId="4855C0E0" w14:textId="77777777" w:rsidR="00F00241" w:rsidRPr="001C61C3" w:rsidRDefault="00F00241" w:rsidP="00922987">
      <w:pPr>
        <w:pStyle w:val="Prrafodelista"/>
        <w:spacing w:after="0" w:line="240" w:lineRule="auto"/>
        <w:ind w:right="-17" w:hanging="11"/>
        <w:rPr>
          <w:rFonts w:ascii="Maiandra GD" w:hAnsi="Maiandra GD"/>
          <w:szCs w:val="24"/>
        </w:rPr>
      </w:pPr>
    </w:p>
    <w:p w14:paraId="1CD53050" w14:textId="77777777" w:rsidR="00362508" w:rsidRPr="001C61C3" w:rsidRDefault="00F00241" w:rsidP="00356406">
      <w:pPr>
        <w:numPr>
          <w:ilvl w:val="4"/>
          <w:numId w:val="11"/>
        </w:numPr>
        <w:ind w:right="49" w:hanging="360"/>
        <w:rPr>
          <w:rFonts w:ascii="Maiandra GD" w:hAnsi="Maiandra GD"/>
          <w:szCs w:val="24"/>
        </w:rPr>
      </w:pPr>
      <w:r w:rsidRPr="001C61C3">
        <w:rPr>
          <w:rFonts w:ascii="Maiandra GD" w:hAnsi="Maiandra GD"/>
          <w:szCs w:val="24"/>
        </w:rPr>
        <w:t xml:space="preserve">Está prohibido maltratar, manchar, engrasar, romper o cualquier otro daño a los documentos.  </w:t>
      </w:r>
    </w:p>
    <w:p w14:paraId="39AB25DC" w14:textId="77777777" w:rsidR="00362508" w:rsidRPr="001C61C3" w:rsidRDefault="00362508" w:rsidP="00922987">
      <w:pPr>
        <w:spacing w:after="0" w:line="240" w:lineRule="auto"/>
        <w:ind w:left="1004" w:right="561" w:firstLine="0"/>
        <w:rPr>
          <w:rFonts w:ascii="Maiandra GD" w:hAnsi="Maiandra GD"/>
          <w:szCs w:val="24"/>
        </w:rPr>
      </w:pPr>
    </w:p>
    <w:p w14:paraId="75D8369F" w14:textId="77777777" w:rsidR="00362508" w:rsidRPr="001C61C3" w:rsidRDefault="00362508" w:rsidP="00356406">
      <w:pPr>
        <w:numPr>
          <w:ilvl w:val="4"/>
          <w:numId w:val="11"/>
        </w:numPr>
        <w:ind w:right="49" w:hanging="360"/>
        <w:rPr>
          <w:rFonts w:ascii="Maiandra GD" w:hAnsi="Maiandra GD"/>
          <w:szCs w:val="24"/>
        </w:rPr>
      </w:pPr>
      <w:r w:rsidRPr="001C61C3">
        <w:rPr>
          <w:rFonts w:ascii="Maiandra GD" w:hAnsi="Maiandra GD"/>
          <w:szCs w:val="24"/>
        </w:rPr>
        <w:t>Está prohibido prestar los documentos solicitados al archivo central por la unidad productora o generadora a otra unidad, sin el debido proceso.</w:t>
      </w:r>
    </w:p>
    <w:p w14:paraId="02B45977" w14:textId="77777777" w:rsidR="001C1699" w:rsidRPr="001C61C3" w:rsidRDefault="001C1699" w:rsidP="00922987">
      <w:pPr>
        <w:pStyle w:val="Prrafodelista"/>
        <w:spacing w:after="0" w:line="240" w:lineRule="auto"/>
        <w:ind w:right="-17" w:hanging="11"/>
        <w:rPr>
          <w:rFonts w:ascii="Maiandra GD" w:hAnsi="Maiandra GD"/>
          <w:szCs w:val="24"/>
        </w:rPr>
      </w:pPr>
    </w:p>
    <w:p w14:paraId="5BD8ECB1" w14:textId="77777777" w:rsidR="001C1699" w:rsidRPr="001C61C3" w:rsidRDefault="001C1699" w:rsidP="00356406">
      <w:pPr>
        <w:numPr>
          <w:ilvl w:val="4"/>
          <w:numId w:val="11"/>
        </w:numPr>
        <w:ind w:right="49" w:hanging="360"/>
        <w:rPr>
          <w:rFonts w:ascii="Maiandra GD" w:hAnsi="Maiandra GD"/>
          <w:szCs w:val="24"/>
        </w:rPr>
      </w:pPr>
      <w:r w:rsidRPr="001C61C3">
        <w:rPr>
          <w:rFonts w:ascii="Maiandra GD" w:hAnsi="Maiandra GD"/>
          <w:szCs w:val="24"/>
        </w:rPr>
        <w:t>Está prohibido sustraer documentos en ausencia del encargado del archivo central.</w:t>
      </w:r>
    </w:p>
    <w:p w14:paraId="2BFD2091" w14:textId="77777777" w:rsidR="006B1898" w:rsidRPr="001C61C3" w:rsidRDefault="006B1898" w:rsidP="00922987">
      <w:pPr>
        <w:pStyle w:val="Prrafodelista"/>
        <w:spacing w:after="0" w:line="240" w:lineRule="auto"/>
        <w:ind w:right="-17" w:hanging="11"/>
        <w:rPr>
          <w:rFonts w:ascii="Maiandra GD" w:hAnsi="Maiandra GD"/>
          <w:szCs w:val="24"/>
        </w:rPr>
      </w:pPr>
    </w:p>
    <w:p w14:paraId="28D71220" w14:textId="77777777" w:rsidR="00F9228D" w:rsidRPr="00173095" w:rsidRDefault="006B1898" w:rsidP="00173095">
      <w:pPr>
        <w:numPr>
          <w:ilvl w:val="4"/>
          <w:numId w:val="11"/>
        </w:numPr>
        <w:ind w:right="49" w:hanging="360"/>
        <w:rPr>
          <w:rFonts w:ascii="Maiandra GD" w:hAnsi="Maiandra GD"/>
          <w:szCs w:val="24"/>
        </w:rPr>
      </w:pPr>
      <w:r w:rsidRPr="001C61C3">
        <w:rPr>
          <w:rFonts w:ascii="Maiandra GD" w:hAnsi="Maiandra GD"/>
          <w:szCs w:val="24"/>
        </w:rPr>
        <w:t>Está prohibido el ingreso al archivo central, sin la debida autorización del Encargado del Archivo Central.</w:t>
      </w:r>
      <w:r w:rsidR="009349E7" w:rsidRPr="00173095">
        <w:rPr>
          <w:rFonts w:ascii="Maiandra GD" w:hAnsi="Maiandra GD"/>
          <w:szCs w:val="24"/>
        </w:rPr>
        <w:t xml:space="preserve"> </w:t>
      </w:r>
      <w:r w:rsidR="008B3ED6" w:rsidRPr="00173095">
        <w:rPr>
          <w:rFonts w:ascii="Maiandra GD" w:hAnsi="Maiandra GD"/>
          <w:b/>
          <w:szCs w:val="24"/>
        </w:rPr>
        <w:t xml:space="preserve">   </w:t>
      </w:r>
    </w:p>
    <w:p w14:paraId="5DDF18FC" w14:textId="77777777" w:rsidR="00F9228D" w:rsidRPr="001C61C3" w:rsidRDefault="009349E7" w:rsidP="001F3353">
      <w:pPr>
        <w:spacing w:after="36" w:line="240" w:lineRule="auto"/>
        <w:ind w:left="238" w:right="0" w:firstLine="0"/>
        <w:rPr>
          <w:rFonts w:ascii="Maiandra GD" w:hAnsi="Maiandra GD"/>
          <w:szCs w:val="24"/>
        </w:rPr>
      </w:pPr>
      <w:r w:rsidRPr="001C61C3">
        <w:rPr>
          <w:rFonts w:ascii="Maiandra GD" w:hAnsi="Maiandra GD"/>
          <w:b/>
          <w:szCs w:val="24"/>
        </w:rPr>
        <w:t xml:space="preserve"> </w:t>
      </w:r>
    </w:p>
    <w:p w14:paraId="52CE60B3" w14:textId="77777777" w:rsidR="00F9228D" w:rsidRPr="002233ED" w:rsidRDefault="009349E7" w:rsidP="002233ED">
      <w:pPr>
        <w:numPr>
          <w:ilvl w:val="0"/>
          <w:numId w:val="3"/>
        </w:numPr>
        <w:spacing w:after="40" w:line="240" w:lineRule="auto"/>
        <w:ind w:right="0" w:hanging="319"/>
        <w:rPr>
          <w:rFonts w:ascii="Maiandra GD" w:hAnsi="Maiandra GD"/>
          <w:b/>
          <w:szCs w:val="24"/>
        </w:rPr>
      </w:pPr>
      <w:r w:rsidRPr="001C61C3">
        <w:rPr>
          <w:rFonts w:ascii="Maiandra GD" w:hAnsi="Maiandra GD"/>
          <w:b/>
          <w:szCs w:val="24"/>
        </w:rPr>
        <w:t xml:space="preserve">DEPURACIÓN DE LOS DOCUMENTOS </w:t>
      </w:r>
      <w:r w:rsidRPr="002233ED">
        <w:rPr>
          <w:rFonts w:ascii="Maiandra GD" w:hAnsi="Maiandra GD"/>
          <w:b/>
          <w:szCs w:val="24"/>
        </w:rPr>
        <w:t xml:space="preserve"> </w:t>
      </w:r>
    </w:p>
    <w:p w14:paraId="5260951C" w14:textId="77777777" w:rsidR="00F9228D" w:rsidRPr="001C61C3" w:rsidRDefault="009349E7" w:rsidP="001F3353">
      <w:pPr>
        <w:spacing w:after="37" w:line="240" w:lineRule="auto"/>
        <w:ind w:left="238" w:right="0" w:firstLine="0"/>
        <w:rPr>
          <w:rFonts w:ascii="Maiandra GD" w:hAnsi="Maiandra GD"/>
          <w:szCs w:val="24"/>
        </w:rPr>
      </w:pPr>
      <w:r w:rsidRPr="001C61C3">
        <w:rPr>
          <w:rFonts w:ascii="Maiandra GD" w:hAnsi="Maiandra GD"/>
          <w:szCs w:val="24"/>
        </w:rPr>
        <w:t xml:space="preserve"> </w:t>
      </w:r>
    </w:p>
    <w:p w14:paraId="5E452418" w14:textId="77777777" w:rsidR="00F9228D" w:rsidRPr="001C61C3" w:rsidRDefault="009349E7" w:rsidP="00356406">
      <w:pPr>
        <w:spacing w:after="42" w:line="246" w:lineRule="auto"/>
        <w:ind w:right="49"/>
        <w:rPr>
          <w:rFonts w:ascii="Maiandra GD" w:hAnsi="Maiandra GD"/>
          <w:szCs w:val="24"/>
        </w:rPr>
      </w:pPr>
      <w:r w:rsidRPr="001C61C3">
        <w:rPr>
          <w:rFonts w:ascii="Maiandra GD" w:hAnsi="Maiandra GD"/>
          <w:b/>
          <w:szCs w:val="24"/>
        </w:rPr>
        <w:t xml:space="preserve">Comité Institucional de Selección y Eliminación de Documentos. Conformación y Funciones. </w:t>
      </w:r>
      <w:r w:rsidRPr="001C61C3">
        <w:rPr>
          <w:rFonts w:ascii="Maiandra GD" w:hAnsi="Maiandra GD"/>
          <w:szCs w:val="24"/>
        </w:rPr>
        <w:t xml:space="preserve"> </w:t>
      </w:r>
    </w:p>
    <w:p w14:paraId="1D868D27" w14:textId="77777777" w:rsidR="00F9228D" w:rsidRPr="001C61C3" w:rsidRDefault="009349E7" w:rsidP="001F3353">
      <w:pPr>
        <w:spacing w:after="36" w:line="240" w:lineRule="auto"/>
        <w:ind w:left="238" w:right="0" w:firstLine="0"/>
        <w:rPr>
          <w:rFonts w:ascii="Maiandra GD" w:hAnsi="Maiandra GD"/>
          <w:szCs w:val="24"/>
        </w:rPr>
      </w:pPr>
      <w:r w:rsidRPr="001C61C3">
        <w:rPr>
          <w:rFonts w:ascii="Maiandra GD" w:hAnsi="Maiandra GD"/>
          <w:szCs w:val="24"/>
        </w:rPr>
        <w:t xml:space="preserve"> </w:t>
      </w:r>
    </w:p>
    <w:p w14:paraId="4DE1E23D" w14:textId="77777777" w:rsidR="00F9228D" w:rsidRPr="001C61C3" w:rsidRDefault="009349E7" w:rsidP="001F3353">
      <w:pPr>
        <w:rPr>
          <w:rFonts w:ascii="Maiandra GD" w:hAnsi="Maiandra GD"/>
          <w:szCs w:val="24"/>
        </w:rPr>
      </w:pPr>
      <w:r w:rsidRPr="001C61C3">
        <w:rPr>
          <w:rFonts w:ascii="Maiandra GD" w:hAnsi="Maiandra GD"/>
          <w:szCs w:val="24"/>
        </w:rPr>
        <w:t xml:space="preserve">Dicho Comité </w:t>
      </w:r>
      <w:r w:rsidR="00BF7194">
        <w:rPr>
          <w:rFonts w:ascii="Maiandra GD" w:hAnsi="Maiandra GD"/>
          <w:szCs w:val="24"/>
        </w:rPr>
        <w:t>está</w:t>
      </w:r>
      <w:r w:rsidRPr="001C61C3">
        <w:rPr>
          <w:rFonts w:ascii="Maiandra GD" w:hAnsi="Maiandra GD"/>
          <w:szCs w:val="24"/>
        </w:rPr>
        <w:t xml:space="preserve"> conformado por:   </w:t>
      </w:r>
    </w:p>
    <w:p w14:paraId="6DB12C87" w14:textId="77777777" w:rsidR="00F9228D" w:rsidRPr="001C61C3" w:rsidRDefault="009349E7" w:rsidP="001F3353">
      <w:pPr>
        <w:spacing w:after="36" w:line="240" w:lineRule="auto"/>
        <w:ind w:left="238" w:right="0" w:firstLine="0"/>
        <w:rPr>
          <w:rFonts w:ascii="Maiandra GD" w:hAnsi="Maiandra GD"/>
          <w:szCs w:val="24"/>
        </w:rPr>
      </w:pPr>
      <w:r w:rsidRPr="001C61C3">
        <w:rPr>
          <w:rFonts w:ascii="Maiandra GD" w:hAnsi="Maiandra GD"/>
          <w:szCs w:val="24"/>
        </w:rPr>
        <w:t xml:space="preserve"> </w:t>
      </w:r>
    </w:p>
    <w:p w14:paraId="4106263D" w14:textId="77777777" w:rsidR="00F9228D" w:rsidRPr="001C61C3" w:rsidRDefault="00EC049F" w:rsidP="001F3353">
      <w:pPr>
        <w:numPr>
          <w:ilvl w:val="0"/>
          <w:numId w:val="14"/>
        </w:numPr>
        <w:ind w:hanging="254"/>
        <w:rPr>
          <w:rFonts w:ascii="Maiandra GD" w:hAnsi="Maiandra GD"/>
          <w:szCs w:val="24"/>
        </w:rPr>
      </w:pPr>
      <w:r>
        <w:rPr>
          <w:rFonts w:ascii="Maiandra GD" w:hAnsi="Maiandra GD"/>
          <w:szCs w:val="24"/>
        </w:rPr>
        <w:t>Encargado de la UGDA</w:t>
      </w:r>
    </w:p>
    <w:p w14:paraId="23F5BAEB" w14:textId="77777777" w:rsidR="00EC049F" w:rsidRDefault="005933DF" w:rsidP="005933DF">
      <w:pPr>
        <w:numPr>
          <w:ilvl w:val="0"/>
          <w:numId w:val="14"/>
        </w:numPr>
        <w:ind w:right="49" w:hanging="254"/>
        <w:rPr>
          <w:rFonts w:ascii="Maiandra GD" w:hAnsi="Maiandra GD"/>
          <w:szCs w:val="24"/>
        </w:rPr>
      </w:pPr>
      <w:r w:rsidRPr="001C61C3">
        <w:rPr>
          <w:rFonts w:ascii="Maiandra GD" w:hAnsi="Maiandra GD"/>
          <w:szCs w:val="24"/>
        </w:rPr>
        <w:t xml:space="preserve">Jefe de la </w:t>
      </w:r>
      <w:r>
        <w:rPr>
          <w:rFonts w:ascii="Maiandra GD" w:hAnsi="Maiandra GD"/>
          <w:szCs w:val="24"/>
        </w:rPr>
        <w:t>Unidad P</w:t>
      </w:r>
      <w:r w:rsidR="00EC049F">
        <w:rPr>
          <w:rFonts w:ascii="Maiandra GD" w:hAnsi="Maiandra GD"/>
          <w:szCs w:val="24"/>
        </w:rPr>
        <w:t>roductora de la Serie a Valorar</w:t>
      </w:r>
    </w:p>
    <w:p w14:paraId="25108B29" w14:textId="77777777" w:rsidR="005933DF" w:rsidRPr="00EC049F" w:rsidRDefault="00EC049F" w:rsidP="00EC049F">
      <w:pPr>
        <w:numPr>
          <w:ilvl w:val="0"/>
          <w:numId w:val="14"/>
        </w:numPr>
        <w:ind w:hanging="254"/>
        <w:rPr>
          <w:rFonts w:ascii="Maiandra GD" w:hAnsi="Maiandra GD"/>
          <w:szCs w:val="24"/>
        </w:rPr>
      </w:pPr>
      <w:r w:rsidRPr="001C61C3">
        <w:rPr>
          <w:rFonts w:ascii="Maiandra GD" w:hAnsi="Maiandra GD"/>
          <w:szCs w:val="24"/>
        </w:rPr>
        <w:t xml:space="preserve">Encargado de Archivo </w:t>
      </w:r>
      <w:r>
        <w:rPr>
          <w:rFonts w:ascii="Maiandra GD" w:hAnsi="Maiandra GD"/>
          <w:szCs w:val="24"/>
        </w:rPr>
        <w:t>Especializado</w:t>
      </w:r>
      <w:r w:rsidR="005933DF" w:rsidRPr="00EC049F">
        <w:rPr>
          <w:rFonts w:ascii="Maiandra GD" w:hAnsi="Maiandra GD"/>
          <w:szCs w:val="24"/>
        </w:rPr>
        <w:t xml:space="preserve">  </w:t>
      </w:r>
    </w:p>
    <w:p w14:paraId="06B769CE" w14:textId="77777777" w:rsidR="00F9228D" w:rsidRPr="001C61C3" w:rsidRDefault="005933DF" w:rsidP="001F3353">
      <w:pPr>
        <w:numPr>
          <w:ilvl w:val="0"/>
          <w:numId w:val="14"/>
        </w:numPr>
        <w:ind w:hanging="254"/>
        <w:rPr>
          <w:rFonts w:ascii="Maiandra GD" w:hAnsi="Maiandra GD"/>
          <w:szCs w:val="24"/>
        </w:rPr>
      </w:pPr>
      <w:r>
        <w:rPr>
          <w:rFonts w:ascii="Maiandra GD" w:hAnsi="Maiandra GD"/>
          <w:szCs w:val="24"/>
        </w:rPr>
        <w:lastRenderedPageBreak/>
        <w:t>Jefe de la Unidad de Administración Tributaria Municipal.</w:t>
      </w:r>
    </w:p>
    <w:p w14:paraId="4562C95F" w14:textId="77777777" w:rsidR="00F9228D" w:rsidRDefault="005933DF" w:rsidP="001F3353">
      <w:pPr>
        <w:numPr>
          <w:ilvl w:val="0"/>
          <w:numId w:val="14"/>
        </w:numPr>
        <w:ind w:hanging="254"/>
        <w:rPr>
          <w:rFonts w:ascii="Maiandra GD" w:hAnsi="Maiandra GD"/>
          <w:szCs w:val="24"/>
        </w:rPr>
      </w:pPr>
      <w:r>
        <w:rPr>
          <w:rFonts w:ascii="Maiandra GD" w:hAnsi="Maiandra GD"/>
          <w:szCs w:val="24"/>
        </w:rPr>
        <w:t>Historiador o Investigador Social</w:t>
      </w:r>
      <w:r w:rsidR="009349E7" w:rsidRPr="001C61C3">
        <w:rPr>
          <w:rFonts w:ascii="Maiandra GD" w:hAnsi="Maiandra GD"/>
          <w:szCs w:val="24"/>
        </w:rPr>
        <w:t xml:space="preserve">  </w:t>
      </w:r>
    </w:p>
    <w:p w14:paraId="79D40A90" w14:textId="77777777" w:rsidR="00904F19" w:rsidRPr="001C61C3" w:rsidRDefault="00904F19" w:rsidP="00904F19">
      <w:pPr>
        <w:ind w:left="477" w:firstLine="0"/>
        <w:rPr>
          <w:rFonts w:ascii="Maiandra GD" w:hAnsi="Maiandra GD"/>
          <w:szCs w:val="24"/>
        </w:rPr>
      </w:pPr>
    </w:p>
    <w:p w14:paraId="56A63A56" w14:textId="77777777" w:rsidR="00922987" w:rsidRDefault="00904F19" w:rsidP="00922987">
      <w:pPr>
        <w:ind w:left="477" w:firstLine="0"/>
        <w:rPr>
          <w:rFonts w:ascii="Maiandra GD" w:hAnsi="Maiandra GD"/>
          <w:szCs w:val="24"/>
        </w:rPr>
      </w:pPr>
      <w:r>
        <w:rPr>
          <w:rFonts w:ascii="Maiandra GD" w:hAnsi="Maiandra GD"/>
          <w:szCs w:val="24"/>
        </w:rPr>
        <w:t>Son Funciones del CISED, (Lin. 6, Art. 2):</w:t>
      </w:r>
    </w:p>
    <w:p w14:paraId="4218D12E" w14:textId="77777777" w:rsidR="00904F19" w:rsidRPr="001C61C3" w:rsidRDefault="00904F19" w:rsidP="00922987">
      <w:pPr>
        <w:ind w:left="477" w:firstLine="0"/>
        <w:rPr>
          <w:rFonts w:ascii="Maiandra GD" w:hAnsi="Maiandra GD"/>
          <w:szCs w:val="24"/>
        </w:rPr>
      </w:pPr>
    </w:p>
    <w:p w14:paraId="4D1DA6AE" w14:textId="77777777" w:rsidR="00F9228D" w:rsidRDefault="009349E7" w:rsidP="00356406">
      <w:pPr>
        <w:numPr>
          <w:ilvl w:val="1"/>
          <w:numId w:val="14"/>
        </w:numPr>
        <w:spacing w:after="117"/>
        <w:ind w:right="49" w:hanging="360"/>
        <w:rPr>
          <w:rFonts w:ascii="Maiandra GD" w:hAnsi="Maiandra GD"/>
          <w:szCs w:val="24"/>
        </w:rPr>
      </w:pPr>
      <w:r w:rsidRPr="001C61C3">
        <w:rPr>
          <w:rFonts w:ascii="Maiandra GD" w:hAnsi="Maiandra GD"/>
          <w:szCs w:val="24"/>
        </w:rPr>
        <w:t xml:space="preserve">El Comité Institucional de Selección y Eliminación de Documentos establece los criterios </w:t>
      </w:r>
      <w:r w:rsidR="00904F19">
        <w:rPr>
          <w:rFonts w:ascii="Maiandra GD" w:hAnsi="Maiandra GD"/>
          <w:szCs w:val="24"/>
        </w:rPr>
        <w:t>de</w:t>
      </w:r>
      <w:r w:rsidRPr="001C61C3">
        <w:rPr>
          <w:rFonts w:ascii="Maiandra GD" w:hAnsi="Maiandra GD"/>
          <w:szCs w:val="24"/>
        </w:rPr>
        <w:t xml:space="preserve"> valoración de las series documentales de los periodos o plazos que deben ser conservados los doc</w:t>
      </w:r>
      <w:r w:rsidR="00904F19">
        <w:rPr>
          <w:rFonts w:ascii="Maiandra GD" w:hAnsi="Maiandra GD"/>
          <w:szCs w:val="24"/>
        </w:rPr>
        <w:t xml:space="preserve">umentos en el Archivo Central, </w:t>
      </w:r>
    </w:p>
    <w:p w14:paraId="05903A4E" w14:textId="77777777" w:rsidR="00922987" w:rsidRPr="001C61C3" w:rsidRDefault="00922987" w:rsidP="00922987">
      <w:pPr>
        <w:spacing w:after="0" w:line="240" w:lineRule="auto"/>
        <w:ind w:left="1004" w:right="51" w:firstLine="0"/>
        <w:rPr>
          <w:rFonts w:ascii="Maiandra GD" w:hAnsi="Maiandra GD"/>
          <w:szCs w:val="24"/>
        </w:rPr>
      </w:pPr>
    </w:p>
    <w:p w14:paraId="091974B1" w14:textId="77777777" w:rsidR="00F9228D" w:rsidRPr="001C61C3" w:rsidRDefault="009349E7" w:rsidP="00922987">
      <w:pPr>
        <w:numPr>
          <w:ilvl w:val="1"/>
          <w:numId w:val="14"/>
        </w:numPr>
        <w:spacing w:after="0" w:line="240" w:lineRule="auto"/>
        <w:ind w:right="49" w:hanging="360"/>
        <w:rPr>
          <w:rFonts w:ascii="Maiandra GD" w:hAnsi="Maiandra GD"/>
          <w:szCs w:val="24"/>
        </w:rPr>
      </w:pPr>
      <w:r w:rsidRPr="001C61C3">
        <w:rPr>
          <w:rFonts w:ascii="Maiandra GD" w:hAnsi="Maiandra GD"/>
          <w:szCs w:val="24"/>
        </w:rPr>
        <w:t xml:space="preserve">Elaborar y autorizar la Tabla de Valoración Documental, que refleje los valores primarios, secundarios, así como la clasificación de la información según la Ley de Acceso a la Información Pública.  </w:t>
      </w:r>
    </w:p>
    <w:p w14:paraId="309E602D" w14:textId="77777777" w:rsidR="00F9228D" w:rsidRPr="001C61C3" w:rsidRDefault="009349E7" w:rsidP="00922987">
      <w:pPr>
        <w:spacing w:after="0" w:line="240" w:lineRule="auto"/>
        <w:ind w:left="238" w:right="0" w:firstLine="0"/>
        <w:rPr>
          <w:rFonts w:ascii="Maiandra GD" w:hAnsi="Maiandra GD"/>
          <w:szCs w:val="24"/>
        </w:rPr>
      </w:pPr>
      <w:r w:rsidRPr="001C61C3">
        <w:rPr>
          <w:rFonts w:ascii="Maiandra GD" w:hAnsi="Maiandra GD"/>
          <w:szCs w:val="24"/>
        </w:rPr>
        <w:t xml:space="preserve"> </w:t>
      </w:r>
    </w:p>
    <w:p w14:paraId="46DC68D4" w14:textId="77777777" w:rsidR="00F9228D" w:rsidRPr="001C61C3" w:rsidRDefault="009349E7" w:rsidP="00356406">
      <w:pPr>
        <w:numPr>
          <w:ilvl w:val="1"/>
          <w:numId w:val="14"/>
        </w:numPr>
        <w:ind w:right="49" w:hanging="360"/>
        <w:rPr>
          <w:rFonts w:ascii="Maiandra GD" w:hAnsi="Maiandra GD"/>
          <w:szCs w:val="24"/>
        </w:rPr>
      </w:pPr>
      <w:r w:rsidRPr="001C61C3">
        <w:rPr>
          <w:rFonts w:ascii="Maiandra GD" w:hAnsi="Maiandra GD"/>
          <w:szCs w:val="24"/>
        </w:rPr>
        <w:t xml:space="preserve">Elaborar la Tabla de Plazos de Conservación Documental conocida por sus siglas como TPCD, indicando la disposición final que cada serie y </w:t>
      </w:r>
      <w:r w:rsidR="00BA3A26" w:rsidRPr="001C61C3">
        <w:rPr>
          <w:rFonts w:ascii="Maiandra GD" w:hAnsi="Maiandra GD"/>
          <w:szCs w:val="24"/>
        </w:rPr>
        <w:t>subseries</w:t>
      </w:r>
      <w:r w:rsidRPr="001C61C3">
        <w:rPr>
          <w:rFonts w:ascii="Maiandra GD" w:hAnsi="Maiandra GD"/>
          <w:szCs w:val="24"/>
        </w:rPr>
        <w:t xml:space="preserve"> debe cumplir: permanente, eliminación parcial, eliminación total o digitalización.  </w:t>
      </w:r>
    </w:p>
    <w:p w14:paraId="10AE55A0" w14:textId="77777777" w:rsidR="00F9228D" w:rsidRPr="001C61C3" w:rsidRDefault="009349E7" w:rsidP="00922987">
      <w:pPr>
        <w:spacing w:after="0" w:line="240" w:lineRule="auto"/>
        <w:ind w:left="238" w:right="0" w:firstLine="0"/>
        <w:rPr>
          <w:rFonts w:ascii="Maiandra GD" w:hAnsi="Maiandra GD"/>
          <w:szCs w:val="24"/>
        </w:rPr>
      </w:pPr>
      <w:r w:rsidRPr="001C61C3">
        <w:rPr>
          <w:rFonts w:ascii="Maiandra GD" w:hAnsi="Maiandra GD"/>
          <w:szCs w:val="24"/>
        </w:rPr>
        <w:t xml:space="preserve"> </w:t>
      </w:r>
    </w:p>
    <w:p w14:paraId="0B178EFB" w14:textId="77777777" w:rsidR="00F9228D" w:rsidRPr="001C61C3" w:rsidRDefault="009349E7" w:rsidP="00356406">
      <w:pPr>
        <w:numPr>
          <w:ilvl w:val="1"/>
          <w:numId w:val="14"/>
        </w:numPr>
        <w:ind w:right="49" w:hanging="360"/>
        <w:rPr>
          <w:rFonts w:ascii="Maiandra GD" w:hAnsi="Maiandra GD"/>
          <w:szCs w:val="24"/>
        </w:rPr>
      </w:pPr>
      <w:r w:rsidRPr="001C61C3">
        <w:rPr>
          <w:rFonts w:ascii="Maiandra GD" w:hAnsi="Maiandra GD"/>
          <w:szCs w:val="24"/>
        </w:rPr>
        <w:t xml:space="preserve">Enviar las observaciones pertinentes y cambios de plazos sugerido a las dependencias organizativas, remitidos al Encargado de Archivo de Oficina o Gestión o Encargados de Archivos </w:t>
      </w:r>
      <w:r w:rsidR="00FA5473">
        <w:rPr>
          <w:rFonts w:ascii="Maiandra GD" w:hAnsi="Maiandra GD"/>
          <w:szCs w:val="24"/>
        </w:rPr>
        <w:t>Especializados,</w:t>
      </w:r>
      <w:r w:rsidRPr="001C61C3">
        <w:rPr>
          <w:rFonts w:ascii="Maiandra GD" w:hAnsi="Maiandra GD"/>
          <w:szCs w:val="24"/>
        </w:rPr>
        <w:t xml:space="preserve"> para que sean considerados, y de ser necesario se realicen modificaciones en las Tablas de Plazos de Conservación Documental.  </w:t>
      </w:r>
    </w:p>
    <w:p w14:paraId="21D4DAF9" w14:textId="77777777" w:rsidR="00F9228D" w:rsidRPr="001C61C3" w:rsidRDefault="009349E7" w:rsidP="00BE5F42">
      <w:pPr>
        <w:spacing w:after="0" w:line="240" w:lineRule="auto"/>
        <w:ind w:left="238" w:right="0" w:firstLine="0"/>
        <w:rPr>
          <w:rFonts w:ascii="Maiandra GD" w:hAnsi="Maiandra GD"/>
          <w:szCs w:val="24"/>
        </w:rPr>
      </w:pPr>
      <w:r w:rsidRPr="001C61C3">
        <w:rPr>
          <w:rFonts w:ascii="Maiandra GD" w:hAnsi="Maiandra GD"/>
          <w:szCs w:val="24"/>
        </w:rPr>
        <w:t xml:space="preserve"> </w:t>
      </w:r>
    </w:p>
    <w:p w14:paraId="7DE1473D" w14:textId="77777777" w:rsidR="00F9228D" w:rsidRPr="001C61C3" w:rsidRDefault="009349E7" w:rsidP="00446939">
      <w:pPr>
        <w:numPr>
          <w:ilvl w:val="1"/>
          <w:numId w:val="14"/>
        </w:numPr>
        <w:spacing w:line="276" w:lineRule="auto"/>
        <w:ind w:right="49" w:hanging="360"/>
        <w:rPr>
          <w:rFonts w:ascii="Maiandra GD" w:hAnsi="Maiandra GD"/>
          <w:szCs w:val="24"/>
        </w:rPr>
      </w:pPr>
      <w:r w:rsidRPr="001C61C3">
        <w:rPr>
          <w:rFonts w:ascii="Maiandra GD" w:hAnsi="Maiandra GD"/>
          <w:szCs w:val="24"/>
        </w:rPr>
        <w:t xml:space="preserve">Desarrollar y supervisar el cumplimiento de las políticas y normas puestas en prácticas dentro de la institución. </w:t>
      </w:r>
    </w:p>
    <w:p w14:paraId="4676E59F" w14:textId="77777777" w:rsidR="00F9228D" w:rsidRPr="001C61C3" w:rsidRDefault="009349E7" w:rsidP="00446939">
      <w:pPr>
        <w:spacing w:after="0" w:line="276" w:lineRule="auto"/>
        <w:ind w:left="238" w:right="0" w:firstLine="0"/>
        <w:rPr>
          <w:rFonts w:ascii="Maiandra GD" w:hAnsi="Maiandra GD"/>
          <w:szCs w:val="24"/>
        </w:rPr>
      </w:pPr>
      <w:r w:rsidRPr="001C61C3">
        <w:rPr>
          <w:rFonts w:ascii="Maiandra GD" w:hAnsi="Maiandra GD"/>
          <w:szCs w:val="24"/>
        </w:rPr>
        <w:t xml:space="preserve"> </w:t>
      </w:r>
    </w:p>
    <w:p w14:paraId="5A53E558" w14:textId="77777777" w:rsidR="00F9228D" w:rsidRPr="001C61C3" w:rsidRDefault="009349E7" w:rsidP="00446939">
      <w:pPr>
        <w:numPr>
          <w:ilvl w:val="1"/>
          <w:numId w:val="14"/>
        </w:numPr>
        <w:spacing w:line="276" w:lineRule="auto"/>
        <w:ind w:right="49" w:hanging="360"/>
        <w:rPr>
          <w:rFonts w:ascii="Maiandra GD" w:hAnsi="Maiandra GD"/>
          <w:szCs w:val="24"/>
        </w:rPr>
      </w:pPr>
      <w:r w:rsidRPr="001C61C3">
        <w:rPr>
          <w:rFonts w:ascii="Maiandra GD" w:hAnsi="Maiandra GD"/>
          <w:szCs w:val="24"/>
        </w:rPr>
        <w:t xml:space="preserve">Proponer al </w:t>
      </w:r>
      <w:r w:rsidR="00FA5473">
        <w:rPr>
          <w:rFonts w:ascii="Maiandra GD" w:hAnsi="Maiandra GD"/>
          <w:szCs w:val="24"/>
        </w:rPr>
        <w:t>C</w:t>
      </w:r>
      <w:r w:rsidRPr="001C61C3">
        <w:rPr>
          <w:rFonts w:ascii="Maiandra GD" w:hAnsi="Maiandra GD"/>
          <w:szCs w:val="24"/>
        </w:rPr>
        <w:t xml:space="preserve">oncejo </w:t>
      </w:r>
      <w:r w:rsidR="00FA5473">
        <w:rPr>
          <w:rFonts w:ascii="Maiandra GD" w:hAnsi="Maiandra GD"/>
          <w:szCs w:val="24"/>
        </w:rPr>
        <w:t>M</w:t>
      </w:r>
      <w:r w:rsidRPr="001C61C3">
        <w:rPr>
          <w:rFonts w:ascii="Maiandra GD" w:hAnsi="Maiandra GD"/>
          <w:szCs w:val="24"/>
        </w:rPr>
        <w:t xml:space="preserve">unicipal, el candidato que sustituya al miembro del comité </w:t>
      </w:r>
      <w:r w:rsidR="00BA3A26" w:rsidRPr="001C61C3">
        <w:rPr>
          <w:rFonts w:ascii="Maiandra GD" w:hAnsi="Maiandra GD"/>
          <w:szCs w:val="24"/>
        </w:rPr>
        <w:t>que,</w:t>
      </w:r>
      <w:r w:rsidRPr="001C61C3">
        <w:rPr>
          <w:rFonts w:ascii="Maiandra GD" w:hAnsi="Maiandra GD"/>
          <w:szCs w:val="24"/>
        </w:rPr>
        <w:t xml:space="preserve"> por causas legales o administrativas, cuando resulte necesario la sustitució</w:t>
      </w:r>
      <w:r w:rsidR="00BA3A26">
        <w:rPr>
          <w:rFonts w:ascii="Maiandra GD" w:hAnsi="Maiandra GD"/>
          <w:szCs w:val="24"/>
        </w:rPr>
        <w:t>n verificando que cumplan</w:t>
      </w:r>
      <w:r w:rsidRPr="001C61C3">
        <w:rPr>
          <w:rFonts w:ascii="Maiandra GD" w:hAnsi="Maiandra GD"/>
          <w:szCs w:val="24"/>
        </w:rPr>
        <w:t xml:space="preserve"> con los requisitos establecidos. </w:t>
      </w:r>
    </w:p>
    <w:p w14:paraId="5F923FFA" w14:textId="77777777" w:rsidR="00F9228D" w:rsidRPr="001C61C3" w:rsidRDefault="009349E7" w:rsidP="00446939">
      <w:pPr>
        <w:spacing w:after="36" w:line="276" w:lineRule="auto"/>
        <w:ind w:left="238" w:right="0" w:firstLine="0"/>
        <w:rPr>
          <w:rFonts w:ascii="Maiandra GD" w:hAnsi="Maiandra GD"/>
          <w:szCs w:val="24"/>
        </w:rPr>
      </w:pPr>
      <w:r w:rsidRPr="001C61C3">
        <w:rPr>
          <w:rFonts w:ascii="Maiandra GD" w:hAnsi="Maiandra GD"/>
          <w:szCs w:val="24"/>
        </w:rPr>
        <w:t xml:space="preserve">  </w:t>
      </w:r>
    </w:p>
    <w:p w14:paraId="08AD3FF4" w14:textId="77777777" w:rsidR="00F9228D" w:rsidRPr="001C61C3" w:rsidRDefault="009349E7" w:rsidP="00356406">
      <w:pPr>
        <w:numPr>
          <w:ilvl w:val="1"/>
          <w:numId w:val="14"/>
        </w:numPr>
        <w:ind w:right="49" w:hanging="360"/>
        <w:rPr>
          <w:rFonts w:ascii="Maiandra GD" w:hAnsi="Maiandra GD"/>
          <w:szCs w:val="24"/>
        </w:rPr>
      </w:pPr>
      <w:r w:rsidRPr="001C61C3">
        <w:rPr>
          <w:rFonts w:ascii="Maiandra GD" w:hAnsi="Maiandra GD"/>
          <w:szCs w:val="24"/>
        </w:rPr>
        <w:t xml:space="preserve">En situaciones donde un mismo tipo documental es resguardado por distintas dependencias organizativas, el comité debe evaluar y recomendar quien será el responsable de conservar el expediente completo y autorizar la depuración de las copias o de alguna de sus partes.  </w:t>
      </w:r>
    </w:p>
    <w:p w14:paraId="797B16DB" w14:textId="77777777" w:rsidR="00F9228D" w:rsidRPr="001C61C3" w:rsidRDefault="009349E7" w:rsidP="00BE5F42">
      <w:pPr>
        <w:spacing w:after="0" w:line="240" w:lineRule="auto"/>
        <w:ind w:left="238" w:right="0" w:firstLine="0"/>
        <w:rPr>
          <w:rFonts w:ascii="Maiandra GD" w:hAnsi="Maiandra GD"/>
          <w:szCs w:val="24"/>
        </w:rPr>
      </w:pPr>
      <w:r w:rsidRPr="001C61C3">
        <w:rPr>
          <w:rFonts w:ascii="Maiandra GD" w:hAnsi="Maiandra GD"/>
          <w:szCs w:val="24"/>
        </w:rPr>
        <w:t xml:space="preserve"> </w:t>
      </w:r>
    </w:p>
    <w:p w14:paraId="0228B7A3" w14:textId="77777777" w:rsidR="00F9228D" w:rsidRDefault="009349E7" w:rsidP="00356406">
      <w:pPr>
        <w:numPr>
          <w:ilvl w:val="1"/>
          <w:numId w:val="14"/>
        </w:numPr>
        <w:ind w:right="49" w:hanging="360"/>
        <w:rPr>
          <w:rFonts w:ascii="Maiandra GD" w:hAnsi="Maiandra GD"/>
          <w:szCs w:val="24"/>
        </w:rPr>
      </w:pPr>
      <w:r w:rsidRPr="001C61C3">
        <w:rPr>
          <w:rFonts w:ascii="Maiandra GD" w:hAnsi="Maiandra GD"/>
          <w:szCs w:val="24"/>
        </w:rPr>
        <w:t xml:space="preserve">Participar en los procesos de depuración de documentos, dando el aval respectivo, según la vigencia establecida en la Tabla de Plazos de Conservación Documental o en su caso dar visto bueno a los plazos precautorios que se valoren para determinado documento.  </w:t>
      </w:r>
    </w:p>
    <w:p w14:paraId="6F19A73A" w14:textId="77777777" w:rsidR="00356406" w:rsidRDefault="00356406" w:rsidP="00356406">
      <w:pPr>
        <w:pStyle w:val="Prrafodelista"/>
        <w:rPr>
          <w:rFonts w:ascii="Maiandra GD" w:hAnsi="Maiandra GD"/>
          <w:szCs w:val="24"/>
        </w:rPr>
      </w:pPr>
    </w:p>
    <w:p w14:paraId="4631530F" w14:textId="77777777" w:rsidR="00F9228D" w:rsidRPr="001C61C3" w:rsidRDefault="00BF3945" w:rsidP="001F3353">
      <w:pPr>
        <w:spacing w:after="42" w:line="246" w:lineRule="auto"/>
        <w:rPr>
          <w:rFonts w:ascii="Maiandra GD" w:hAnsi="Maiandra GD"/>
          <w:szCs w:val="24"/>
        </w:rPr>
      </w:pPr>
      <w:r>
        <w:rPr>
          <w:rFonts w:ascii="Maiandra GD" w:hAnsi="Maiandra GD"/>
          <w:b/>
          <w:szCs w:val="24"/>
        </w:rPr>
        <w:t>Consideraciones G</w:t>
      </w:r>
      <w:r w:rsidR="009349E7" w:rsidRPr="001C61C3">
        <w:rPr>
          <w:rFonts w:ascii="Maiandra GD" w:hAnsi="Maiandra GD"/>
          <w:b/>
          <w:szCs w:val="24"/>
        </w:rPr>
        <w:t>enera</w:t>
      </w:r>
      <w:r>
        <w:rPr>
          <w:rFonts w:ascii="Maiandra GD" w:hAnsi="Maiandra GD"/>
          <w:b/>
          <w:szCs w:val="24"/>
        </w:rPr>
        <w:t>les sobre la Depuración D</w:t>
      </w:r>
      <w:r w:rsidR="009349E7" w:rsidRPr="001C61C3">
        <w:rPr>
          <w:rFonts w:ascii="Maiandra GD" w:hAnsi="Maiandra GD"/>
          <w:b/>
          <w:szCs w:val="24"/>
        </w:rPr>
        <w:t xml:space="preserve">ocumental. </w:t>
      </w:r>
      <w:r w:rsidR="009349E7" w:rsidRPr="001C61C3">
        <w:rPr>
          <w:rFonts w:ascii="Maiandra GD" w:hAnsi="Maiandra GD"/>
          <w:szCs w:val="24"/>
        </w:rPr>
        <w:t xml:space="preserve"> </w:t>
      </w:r>
    </w:p>
    <w:p w14:paraId="6D4C4216" w14:textId="77777777" w:rsidR="00F9228D" w:rsidRPr="001C61C3" w:rsidRDefault="009349E7" w:rsidP="001F3353">
      <w:pPr>
        <w:spacing w:after="36" w:line="240" w:lineRule="auto"/>
        <w:ind w:left="238" w:right="0" w:firstLine="0"/>
        <w:rPr>
          <w:rFonts w:ascii="Maiandra GD" w:hAnsi="Maiandra GD"/>
          <w:szCs w:val="24"/>
        </w:rPr>
      </w:pPr>
      <w:r w:rsidRPr="001C61C3">
        <w:rPr>
          <w:rFonts w:ascii="Maiandra GD" w:hAnsi="Maiandra GD"/>
          <w:szCs w:val="24"/>
        </w:rPr>
        <w:lastRenderedPageBreak/>
        <w:t xml:space="preserve"> </w:t>
      </w:r>
    </w:p>
    <w:p w14:paraId="21902574" w14:textId="77777777" w:rsidR="00F9228D" w:rsidRDefault="009349E7" w:rsidP="001F3353">
      <w:pPr>
        <w:spacing w:after="42" w:line="246" w:lineRule="auto"/>
        <w:rPr>
          <w:rFonts w:ascii="Maiandra GD" w:hAnsi="Maiandra GD"/>
          <w:szCs w:val="24"/>
        </w:rPr>
      </w:pPr>
      <w:r w:rsidRPr="001C61C3">
        <w:rPr>
          <w:rFonts w:ascii="Maiandra GD" w:hAnsi="Maiandra GD"/>
          <w:b/>
          <w:szCs w:val="24"/>
        </w:rPr>
        <w:t xml:space="preserve">No </w:t>
      </w:r>
      <w:r w:rsidR="00BF3945">
        <w:rPr>
          <w:rFonts w:ascii="Maiandra GD" w:hAnsi="Maiandra GD"/>
          <w:b/>
          <w:szCs w:val="24"/>
        </w:rPr>
        <w:t>Depuración D</w:t>
      </w:r>
      <w:r w:rsidRPr="001C61C3">
        <w:rPr>
          <w:rFonts w:ascii="Maiandra GD" w:hAnsi="Maiandra GD"/>
          <w:b/>
          <w:szCs w:val="24"/>
        </w:rPr>
        <w:t xml:space="preserve">ocumental </w:t>
      </w:r>
      <w:r w:rsidRPr="001C61C3">
        <w:rPr>
          <w:rFonts w:ascii="Maiandra GD" w:hAnsi="Maiandra GD"/>
          <w:szCs w:val="24"/>
        </w:rPr>
        <w:t xml:space="preserve"> </w:t>
      </w:r>
    </w:p>
    <w:p w14:paraId="31F99681" w14:textId="77777777" w:rsidR="00BF3945" w:rsidRPr="001C61C3" w:rsidRDefault="00BF3945" w:rsidP="001F3353">
      <w:pPr>
        <w:spacing w:after="42" w:line="246" w:lineRule="auto"/>
        <w:rPr>
          <w:rFonts w:ascii="Maiandra GD" w:hAnsi="Maiandra GD"/>
          <w:szCs w:val="24"/>
        </w:rPr>
      </w:pPr>
    </w:p>
    <w:p w14:paraId="4F0F91A7" w14:textId="77777777" w:rsidR="00F9228D" w:rsidRPr="001C61C3" w:rsidRDefault="009349E7" w:rsidP="00356406">
      <w:pPr>
        <w:ind w:right="49"/>
        <w:rPr>
          <w:rFonts w:ascii="Maiandra GD" w:hAnsi="Maiandra GD"/>
          <w:szCs w:val="24"/>
        </w:rPr>
      </w:pPr>
      <w:r w:rsidRPr="001C61C3">
        <w:rPr>
          <w:rFonts w:ascii="Maiandra GD" w:hAnsi="Maiandra GD"/>
          <w:szCs w:val="24"/>
        </w:rPr>
        <w:t xml:space="preserve">Las series documentales de valor histórico y de conservación permanente que no serán depurados bajo ningún criterio son:  </w:t>
      </w:r>
    </w:p>
    <w:p w14:paraId="235395C0" w14:textId="77777777" w:rsidR="00F9228D" w:rsidRPr="001C61C3" w:rsidRDefault="009349E7" w:rsidP="001F3353">
      <w:pPr>
        <w:spacing w:after="48" w:line="240" w:lineRule="auto"/>
        <w:ind w:left="238" w:right="0" w:firstLine="0"/>
        <w:rPr>
          <w:rFonts w:ascii="Maiandra GD" w:hAnsi="Maiandra GD"/>
          <w:szCs w:val="24"/>
        </w:rPr>
      </w:pPr>
      <w:r w:rsidRPr="001C61C3">
        <w:rPr>
          <w:rFonts w:ascii="Maiandra GD" w:hAnsi="Maiandra GD"/>
          <w:szCs w:val="24"/>
        </w:rPr>
        <w:t xml:space="preserve"> </w:t>
      </w:r>
    </w:p>
    <w:p w14:paraId="58A4B7AC" w14:textId="77777777" w:rsidR="00F9228D" w:rsidRPr="001C61C3" w:rsidRDefault="009349E7" w:rsidP="001F3353">
      <w:pPr>
        <w:numPr>
          <w:ilvl w:val="1"/>
          <w:numId w:val="14"/>
        </w:numPr>
        <w:ind w:hanging="360"/>
        <w:rPr>
          <w:rFonts w:ascii="Maiandra GD" w:hAnsi="Maiandra GD"/>
          <w:szCs w:val="24"/>
        </w:rPr>
      </w:pPr>
      <w:r w:rsidRPr="001C61C3">
        <w:rPr>
          <w:rFonts w:ascii="Maiandra GD" w:hAnsi="Maiandra GD"/>
          <w:szCs w:val="24"/>
        </w:rPr>
        <w:t xml:space="preserve">Leyes, decretos, acuerdo, reglamentos, actas, políticas, normativas, manuales.  </w:t>
      </w:r>
    </w:p>
    <w:p w14:paraId="422721EB" w14:textId="77777777" w:rsidR="00F9228D" w:rsidRPr="001C61C3" w:rsidRDefault="009349E7" w:rsidP="001F3353">
      <w:pPr>
        <w:spacing w:after="48" w:line="240" w:lineRule="auto"/>
        <w:ind w:left="238" w:right="0" w:firstLine="0"/>
        <w:rPr>
          <w:rFonts w:ascii="Maiandra GD" w:hAnsi="Maiandra GD"/>
          <w:szCs w:val="24"/>
        </w:rPr>
      </w:pPr>
      <w:r w:rsidRPr="001C61C3">
        <w:rPr>
          <w:rFonts w:ascii="Maiandra GD" w:hAnsi="Maiandra GD"/>
          <w:szCs w:val="24"/>
        </w:rPr>
        <w:t xml:space="preserve"> </w:t>
      </w:r>
    </w:p>
    <w:p w14:paraId="724D0571" w14:textId="77777777" w:rsidR="00F9228D" w:rsidRPr="001C61C3" w:rsidRDefault="009349E7" w:rsidP="001F3353">
      <w:pPr>
        <w:numPr>
          <w:ilvl w:val="1"/>
          <w:numId w:val="14"/>
        </w:numPr>
        <w:ind w:hanging="360"/>
        <w:rPr>
          <w:rFonts w:ascii="Maiandra GD" w:hAnsi="Maiandra GD"/>
          <w:szCs w:val="24"/>
        </w:rPr>
      </w:pPr>
      <w:r w:rsidRPr="001C61C3">
        <w:rPr>
          <w:rFonts w:ascii="Maiandra GD" w:hAnsi="Maiandra GD"/>
          <w:szCs w:val="24"/>
        </w:rPr>
        <w:t xml:space="preserve">Informes técnicos de relevancia municipal.  </w:t>
      </w:r>
    </w:p>
    <w:p w14:paraId="0FD6AE6C" w14:textId="77777777" w:rsidR="00F9228D" w:rsidRPr="001C61C3" w:rsidRDefault="009349E7" w:rsidP="001F3353">
      <w:pPr>
        <w:spacing w:after="51" w:line="240" w:lineRule="auto"/>
        <w:ind w:left="238" w:right="0" w:firstLine="0"/>
        <w:rPr>
          <w:rFonts w:ascii="Maiandra GD" w:hAnsi="Maiandra GD"/>
          <w:szCs w:val="24"/>
        </w:rPr>
      </w:pPr>
      <w:r w:rsidRPr="001C61C3">
        <w:rPr>
          <w:rFonts w:ascii="Maiandra GD" w:hAnsi="Maiandra GD"/>
          <w:szCs w:val="24"/>
        </w:rPr>
        <w:t xml:space="preserve"> </w:t>
      </w:r>
    </w:p>
    <w:p w14:paraId="39EE2E24" w14:textId="77777777" w:rsidR="00F9228D" w:rsidRPr="001C61C3" w:rsidRDefault="009349E7" w:rsidP="001F3353">
      <w:pPr>
        <w:numPr>
          <w:ilvl w:val="1"/>
          <w:numId w:val="14"/>
        </w:numPr>
        <w:ind w:hanging="360"/>
        <w:rPr>
          <w:rFonts w:ascii="Maiandra GD" w:hAnsi="Maiandra GD"/>
          <w:szCs w:val="24"/>
        </w:rPr>
      </w:pPr>
      <w:r w:rsidRPr="001C61C3">
        <w:rPr>
          <w:rFonts w:ascii="Maiandra GD" w:hAnsi="Maiandra GD"/>
          <w:szCs w:val="24"/>
        </w:rPr>
        <w:t xml:space="preserve">Convenios, contratos y proyectos claves para la municipalidad.  </w:t>
      </w:r>
    </w:p>
    <w:p w14:paraId="016CEACE" w14:textId="77777777" w:rsidR="00F9228D" w:rsidRPr="001C61C3" w:rsidRDefault="009349E7" w:rsidP="001F3353">
      <w:pPr>
        <w:spacing w:after="48" w:line="240" w:lineRule="auto"/>
        <w:ind w:left="238" w:right="0" w:firstLine="0"/>
        <w:rPr>
          <w:rFonts w:ascii="Maiandra GD" w:hAnsi="Maiandra GD"/>
          <w:szCs w:val="24"/>
        </w:rPr>
      </w:pPr>
      <w:r w:rsidRPr="001C61C3">
        <w:rPr>
          <w:rFonts w:ascii="Maiandra GD" w:hAnsi="Maiandra GD"/>
          <w:szCs w:val="24"/>
        </w:rPr>
        <w:t xml:space="preserve"> </w:t>
      </w:r>
    </w:p>
    <w:p w14:paraId="4A789E80" w14:textId="77777777" w:rsidR="00F9228D" w:rsidRPr="001C61C3" w:rsidRDefault="009349E7" w:rsidP="001F3353">
      <w:pPr>
        <w:numPr>
          <w:ilvl w:val="1"/>
          <w:numId w:val="14"/>
        </w:numPr>
        <w:ind w:hanging="360"/>
        <w:rPr>
          <w:rFonts w:ascii="Maiandra GD" w:hAnsi="Maiandra GD"/>
          <w:szCs w:val="24"/>
        </w:rPr>
      </w:pPr>
      <w:r w:rsidRPr="001C61C3">
        <w:rPr>
          <w:rFonts w:ascii="Maiandra GD" w:hAnsi="Maiandra GD"/>
          <w:szCs w:val="24"/>
        </w:rPr>
        <w:t xml:space="preserve">Presupuestos anuales.  </w:t>
      </w:r>
    </w:p>
    <w:p w14:paraId="10658127" w14:textId="77777777" w:rsidR="00F9228D" w:rsidRPr="001C61C3" w:rsidRDefault="009349E7" w:rsidP="001F3353">
      <w:pPr>
        <w:spacing w:after="48" w:line="240" w:lineRule="auto"/>
        <w:ind w:left="238" w:right="0" w:firstLine="0"/>
        <w:rPr>
          <w:rFonts w:ascii="Maiandra GD" w:hAnsi="Maiandra GD"/>
          <w:szCs w:val="24"/>
        </w:rPr>
      </w:pPr>
      <w:r w:rsidRPr="001C61C3">
        <w:rPr>
          <w:rFonts w:ascii="Maiandra GD" w:hAnsi="Maiandra GD"/>
          <w:szCs w:val="24"/>
        </w:rPr>
        <w:t xml:space="preserve"> </w:t>
      </w:r>
    </w:p>
    <w:p w14:paraId="21185C48" w14:textId="77777777" w:rsidR="00F9228D" w:rsidRPr="001C61C3" w:rsidRDefault="009349E7" w:rsidP="00356406">
      <w:pPr>
        <w:numPr>
          <w:ilvl w:val="1"/>
          <w:numId w:val="14"/>
        </w:numPr>
        <w:ind w:right="49" w:hanging="360"/>
        <w:rPr>
          <w:rFonts w:ascii="Maiandra GD" w:hAnsi="Maiandra GD"/>
          <w:szCs w:val="24"/>
        </w:rPr>
      </w:pPr>
      <w:r w:rsidRPr="001C61C3">
        <w:rPr>
          <w:rFonts w:ascii="Maiandra GD" w:hAnsi="Maiandra GD"/>
          <w:szCs w:val="24"/>
        </w:rPr>
        <w:t xml:space="preserve">Correspondencia de autoridades superiores que reflejan objetivos de la municipalidad.  </w:t>
      </w:r>
    </w:p>
    <w:p w14:paraId="3E9908F4" w14:textId="77777777" w:rsidR="00F9228D" w:rsidRPr="001C61C3" w:rsidRDefault="009349E7" w:rsidP="001F3353">
      <w:pPr>
        <w:spacing w:after="48" w:line="240" w:lineRule="auto"/>
        <w:ind w:left="238" w:right="0" w:firstLine="0"/>
        <w:rPr>
          <w:rFonts w:ascii="Maiandra GD" w:hAnsi="Maiandra GD"/>
          <w:szCs w:val="24"/>
        </w:rPr>
      </w:pPr>
      <w:r w:rsidRPr="001C61C3">
        <w:rPr>
          <w:rFonts w:ascii="Maiandra GD" w:hAnsi="Maiandra GD"/>
          <w:szCs w:val="24"/>
        </w:rPr>
        <w:t xml:space="preserve"> </w:t>
      </w:r>
    </w:p>
    <w:p w14:paraId="0FF94778" w14:textId="77777777" w:rsidR="00F9228D" w:rsidRPr="001C61C3" w:rsidRDefault="009349E7" w:rsidP="001F3353">
      <w:pPr>
        <w:numPr>
          <w:ilvl w:val="1"/>
          <w:numId w:val="14"/>
        </w:numPr>
        <w:ind w:hanging="360"/>
        <w:rPr>
          <w:rFonts w:ascii="Maiandra GD" w:hAnsi="Maiandra GD"/>
          <w:szCs w:val="24"/>
        </w:rPr>
      </w:pPr>
      <w:r w:rsidRPr="001C61C3">
        <w:rPr>
          <w:rFonts w:ascii="Maiandra GD" w:hAnsi="Maiandra GD"/>
          <w:szCs w:val="24"/>
        </w:rPr>
        <w:t xml:space="preserve">Expedientes de licitaciones públicas sobre proyectos de relevancia municipal.  </w:t>
      </w:r>
    </w:p>
    <w:p w14:paraId="69377D5D" w14:textId="77777777" w:rsidR="00F9228D" w:rsidRPr="001C61C3" w:rsidRDefault="009349E7" w:rsidP="001F3353">
      <w:pPr>
        <w:spacing w:after="48" w:line="240" w:lineRule="auto"/>
        <w:ind w:left="238" w:right="0" w:firstLine="0"/>
        <w:rPr>
          <w:rFonts w:ascii="Maiandra GD" w:hAnsi="Maiandra GD"/>
          <w:szCs w:val="24"/>
        </w:rPr>
      </w:pPr>
      <w:r w:rsidRPr="001C61C3">
        <w:rPr>
          <w:rFonts w:ascii="Maiandra GD" w:hAnsi="Maiandra GD"/>
          <w:szCs w:val="24"/>
        </w:rPr>
        <w:t xml:space="preserve"> </w:t>
      </w:r>
    </w:p>
    <w:p w14:paraId="10D15086" w14:textId="77777777" w:rsidR="00F9228D" w:rsidRPr="001C61C3" w:rsidRDefault="009349E7" w:rsidP="001F3353">
      <w:pPr>
        <w:numPr>
          <w:ilvl w:val="1"/>
          <w:numId w:val="14"/>
        </w:numPr>
        <w:ind w:hanging="360"/>
        <w:rPr>
          <w:rFonts w:ascii="Maiandra GD" w:hAnsi="Maiandra GD"/>
          <w:szCs w:val="24"/>
        </w:rPr>
      </w:pPr>
      <w:r w:rsidRPr="001C61C3">
        <w:rPr>
          <w:rFonts w:ascii="Maiandra GD" w:hAnsi="Maiandra GD"/>
          <w:szCs w:val="24"/>
        </w:rPr>
        <w:t xml:space="preserve">Organigramas de la municipalidad.  </w:t>
      </w:r>
    </w:p>
    <w:p w14:paraId="490AE232" w14:textId="77777777" w:rsidR="00F9228D" w:rsidRPr="001C61C3" w:rsidRDefault="009349E7" w:rsidP="001F3353">
      <w:pPr>
        <w:spacing w:after="48" w:line="240" w:lineRule="auto"/>
        <w:ind w:left="238" w:right="0" w:firstLine="0"/>
        <w:rPr>
          <w:rFonts w:ascii="Maiandra GD" w:hAnsi="Maiandra GD"/>
          <w:szCs w:val="24"/>
        </w:rPr>
      </w:pPr>
      <w:r w:rsidRPr="001C61C3">
        <w:rPr>
          <w:rFonts w:ascii="Maiandra GD" w:hAnsi="Maiandra GD"/>
          <w:szCs w:val="24"/>
        </w:rPr>
        <w:t xml:space="preserve"> </w:t>
      </w:r>
    </w:p>
    <w:p w14:paraId="419476E0" w14:textId="77777777" w:rsidR="00F9228D" w:rsidRPr="001C61C3" w:rsidRDefault="009349E7" w:rsidP="001F3353">
      <w:pPr>
        <w:numPr>
          <w:ilvl w:val="1"/>
          <w:numId w:val="14"/>
        </w:numPr>
        <w:ind w:hanging="360"/>
        <w:rPr>
          <w:rFonts w:ascii="Maiandra GD" w:hAnsi="Maiandra GD"/>
          <w:szCs w:val="24"/>
        </w:rPr>
      </w:pPr>
      <w:r w:rsidRPr="001C61C3">
        <w:rPr>
          <w:rFonts w:ascii="Maiandra GD" w:hAnsi="Maiandra GD"/>
          <w:szCs w:val="24"/>
        </w:rPr>
        <w:t xml:space="preserve">Actas de expurgos </w:t>
      </w:r>
      <w:r w:rsidR="00BF3945">
        <w:rPr>
          <w:rFonts w:ascii="Maiandra GD" w:hAnsi="Maiandra GD"/>
          <w:szCs w:val="24"/>
        </w:rPr>
        <w:t xml:space="preserve">y eliminación de </w:t>
      </w:r>
      <w:r w:rsidRPr="001C61C3">
        <w:rPr>
          <w:rFonts w:ascii="Maiandra GD" w:hAnsi="Maiandra GD"/>
          <w:szCs w:val="24"/>
        </w:rPr>
        <w:t>document</w:t>
      </w:r>
      <w:r w:rsidR="00BF3945">
        <w:rPr>
          <w:rFonts w:ascii="Maiandra GD" w:hAnsi="Maiandra GD"/>
          <w:szCs w:val="24"/>
        </w:rPr>
        <w:t>o</w:t>
      </w:r>
      <w:r w:rsidRPr="001C61C3">
        <w:rPr>
          <w:rFonts w:ascii="Maiandra GD" w:hAnsi="Maiandra GD"/>
          <w:szCs w:val="24"/>
        </w:rPr>
        <w:t xml:space="preserve">s.  </w:t>
      </w:r>
    </w:p>
    <w:p w14:paraId="77A139A0" w14:textId="77777777" w:rsidR="00F9228D" w:rsidRPr="001C61C3" w:rsidRDefault="009349E7" w:rsidP="001F3353">
      <w:pPr>
        <w:spacing w:after="48" w:line="240" w:lineRule="auto"/>
        <w:ind w:left="238" w:right="0" w:firstLine="0"/>
        <w:rPr>
          <w:rFonts w:ascii="Maiandra GD" w:hAnsi="Maiandra GD"/>
          <w:szCs w:val="24"/>
        </w:rPr>
      </w:pPr>
      <w:r w:rsidRPr="001C61C3">
        <w:rPr>
          <w:rFonts w:ascii="Maiandra GD" w:hAnsi="Maiandra GD"/>
          <w:szCs w:val="24"/>
        </w:rPr>
        <w:t xml:space="preserve"> </w:t>
      </w:r>
    </w:p>
    <w:p w14:paraId="7F2CAF8C" w14:textId="77777777" w:rsidR="00F9228D" w:rsidRPr="00FE08CD" w:rsidRDefault="009349E7" w:rsidP="00FE08CD">
      <w:pPr>
        <w:numPr>
          <w:ilvl w:val="1"/>
          <w:numId w:val="14"/>
        </w:numPr>
        <w:ind w:hanging="360"/>
        <w:rPr>
          <w:rFonts w:ascii="Maiandra GD" w:hAnsi="Maiandra GD"/>
          <w:szCs w:val="24"/>
        </w:rPr>
      </w:pPr>
      <w:r w:rsidRPr="001C61C3">
        <w:rPr>
          <w:rFonts w:ascii="Maiandra GD" w:hAnsi="Maiandra GD"/>
          <w:szCs w:val="24"/>
        </w:rPr>
        <w:t xml:space="preserve">Libros mayores, libros diarios, informes contables o balances anuales. </w:t>
      </w:r>
      <w:r w:rsidRPr="00FE08CD">
        <w:rPr>
          <w:rFonts w:ascii="Maiandra GD" w:hAnsi="Maiandra GD"/>
          <w:szCs w:val="24"/>
        </w:rPr>
        <w:t xml:space="preserve"> </w:t>
      </w:r>
    </w:p>
    <w:p w14:paraId="70579AF2" w14:textId="77777777" w:rsidR="00F9228D" w:rsidRPr="001C61C3" w:rsidRDefault="009349E7" w:rsidP="001F3353">
      <w:pPr>
        <w:spacing w:after="48" w:line="240" w:lineRule="auto"/>
        <w:ind w:left="238" w:right="0" w:firstLine="0"/>
        <w:rPr>
          <w:rFonts w:ascii="Maiandra GD" w:hAnsi="Maiandra GD"/>
          <w:szCs w:val="24"/>
        </w:rPr>
      </w:pPr>
      <w:r w:rsidRPr="001C61C3">
        <w:rPr>
          <w:rFonts w:ascii="Maiandra GD" w:hAnsi="Maiandra GD"/>
          <w:szCs w:val="24"/>
        </w:rPr>
        <w:t xml:space="preserve"> </w:t>
      </w:r>
    </w:p>
    <w:p w14:paraId="6BE03750" w14:textId="77777777" w:rsidR="00F9228D" w:rsidRPr="001C61C3" w:rsidRDefault="009349E7" w:rsidP="001F3353">
      <w:pPr>
        <w:numPr>
          <w:ilvl w:val="1"/>
          <w:numId w:val="14"/>
        </w:numPr>
        <w:ind w:hanging="360"/>
        <w:rPr>
          <w:rFonts w:ascii="Maiandra GD" w:hAnsi="Maiandra GD"/>
          <w:szCs w:val="24"/>
        </w:rPr>
      </w:pPr>
      <w:r w:rsidRPr="001C61C3">
        <w:rPr>
          <w:rFonts w:ascii="Maiandra GD" w:hAnsi="Maiandra GD"/>
          <w:szCs w:val="24"/>
        </w:rPr>
        <w:t xml:space="preserve">Registros civiles.  </w:t>
      </w:r>
    </w:p>
    <w:p w14:paraId="13B6EC94" w14:textId="77777777" w:rsidR="00F9228D" w:rsidRPr="001C61C3" w:rsidRDefault="009349E7" w:rsidP="001F3353">
      <w:pPr>
        <w:spacing w:after="49" w:line="240" w:lineRule="auto"/>
        <w:ind w:left="238" w:right="0" w:firstLine="0"/>
        <w:rPr>
          <w:rFonts w:ascii="Maiandra GD" w:hAnsi="Maiandra GD"/>
          <w:szCs w:val="24"/>
        </w:rPr>
      </w:pPr>
      <w:r w:rsidRPr="001C61C3">
        <w:rPr>
          <w:rFonts w:ascii="Maiandra GD" w:hAnsi="Maiandra GD"/>
          <w:szCs w:val="24"/>
        </w:rPr>
        <w:t xml:space="preserve"> </w:t>
      </w:r>
    </w:p>
    <w:p w14:paraId="6B9EAE9F" w14:textId="77777777" w:rsidR="00F9228D" w:rsidRPr="001C61C3" w:rsidRDefault="009349E7" w:rsidP="00356406">
      <w:pPr>
        <w:numPr>
          <w:ilvl w:val="1"/>
          <w:numId w:val="14"/>
        </w:numPr>
        <w:ind w:right="49" w:hanging="360"/>
        <w:rPr>
          <w:rFonts w:ascii="Maiandra GD" w:hAnsi="Maiandra GD"/>
          <w:szCs w:val="24"/>
        </w:rPr>
      </w:pPr>
      <w:r w:rsidRPr="001C61C3">
        <w:rPr>
          <w:rFonts w:ascii="Maiandra GD" w:hAnsi="Maiandra GD"/>
          <w:szCs w:val="24"/>
        </w:rPr>
        <w:t xml:space="preserve">Fotos, mapas, videos que reflejan las principales actividades y eventos de la municipalidad.  </w:t>
      </w:r>
    </w:p>
    <w:p w14:paraId="419E0731" w14:textId="77777777" w:rsidR="00F9228D" w:rsidRPr="001C61C3" w:rsidRDefault="009349E7" w:rsidP="001F3353">
      <w:pPr>
        <w:spacing w:after="48" w:line="240" w:lineRule="auto"/>
        <w:ind w:left="238" w:right="0" w:firstLine="0"/>
        <w:rPr>
          <w:rFonts w:ascii="Maiandra GD" w:hAnsi="Maiandra GD"/>
          <w:szCs w:val="24"/>
        </w:rPr>
      </w:pPr>
      <w:r w:rsidRPr="001C61C3">
        <w:rPr>
          <w:rFonts w:ascii="Maiandra GD" w:hAnsi="Maiandra GD"/>
          <w:szCs w:val="24"/>
        </w:rPr>
        <w:t xml:space="preserve"> </w:t>
      </w:r>
    </w:p>
    <w:p w14:paraId="6686BF56" w14:textId="77777777" w:rsidR="006B74F8" w:rsidRDefault="009349E7" w:rsidP="00BF3945">
      <w:pPr>
        <w:numPr>
          <w:ilvl w:val="1"/>
          <w:numId w:val="14"/>
        </w:numPr>
        <w:ind w:hanging="360"/>
        <w:rPr>
          <w:rFonts w:ascii="Maiandra GD" w:hAnsi="Maiandra GD"/>
          <w:szCs w:val="24"/>
        </w:rPr>
      </w:pPr>
      <w:r w:rsidRPr="001C61C3">
        <w:rPr>
          <w:rFonts w:ascii="Maiandra GD" w:hAnsi="Maiandra GD"/>
          <w:szCs w:val="24"/>
        </w:rPr>
        <w:t xml:space="preserve">Planos de construcciones públicas y obras civiles relevantes del municipio.  </w:t>
      </w:r>
      <w:r w:rsidRPr="00BF3945">
        <w:rPr>
          <w:rFonts w:ascii="Maiandra GD" w:hAnsi="Maiandra GD"/>
          <w:szCs w:val="24"/>
        </w:rPr>
        <w:t xml:space="preserve"> </w:t>
      </w:r>
    </w:p>
    <w:p w14:paraId="5A672C98" w14:textId="77777777" w:rsidR="006B74F8" w:rsidRDefault="006B74F8" w:rsidP="006B74F8">
      <w:pPr>
        <w:pStyle w:val="Prrafodelista"/>
        <w:rPr>
          <w:rFonts w:ascii="Maiandra GD" w:hAnsi="Maiandra GD"/>
          <w:szCs w:val="24"/>
        </w:rPr>
      </w:pPr>
    </w:p>
    <w:p w14:paraId="4326A1B4" w14:textId="77777777" w:rsidR="00F9228D" w:rsidRDefault="00446939" w:rsidP="00446939">
      <w:pPr>
        <w:tabs>
          <w:tab w:val="left" w:pos="5810"/>
        </w:tabs>
        <w:ind w:left="1004" w:firstLine="0"/>
        <w:rPr>
          <w:rFonts w:ascii="Maiandra GD" w:hAnsi="Maiandra GD"/>
          <w:szCs w:val="24"/>
        </w:rPr>
      </w:pPr>
      <w:r>
        <w:rPr>
          <w:rFonts w:ascii="Maiandra GD" w:hAnsi="Maiandra GD"/>
          <w:szCs w:val="24"/>
        </w:rPr>
        <w:tab/>
      </w:r>
    </w:p>
    <w:p w14:paraId="3C16521A" w14:textId="77777777" w:rsidR="00356406" w:rsidRDefault="00356406" w:rsidP="00356406">
      <w:pPr>
        <w:pStyle w:val="Prrafodelista"/>
        <w:rPr>
          <w:rFonts w:ascii="Maiandra GD" w:hAnsi="Maiandra GD"/>
          <w:szCs w:val="24"/>
        </w:rPr>
      </w:pPr>
    </w:p>
    <w:p w14:paraId="3F5895DF" w14:textId="77777777" w:rsidR="00CD571F" w:rsidRDefault="002233ED" w:rsidP="002233ED">
      <w:pPr>
        <w:numPr>
          <w:ilvl w:val="0"/>
          <w:numId w:val="3"/>
        </w:numPr>
        <w:spacing w:after="40" w:line="240" w:lineRule="auto"/>
        <w:ind w:right="0" w:hanging="319"/>
        <w:rPr>
          <w:rFonts w:ascii="Maiandra GD" w:hAnsi="Maiandra GD"/>
          <w:b/>
          <w:szCs w:val="24"/>
        </w:rPr>
      </w:pPr>
      <w:r>
        <w:rPr>
          <w:rFonts w:ascii="Maiandra GD" w:hAnsi="Maiandra GD"/>
          <w:b/>
          <w:szCs w:val="24"/>
        </w:rPr>
        <w:t>REVISION Y ACTUALIZACION DE NORMATIVA</w:t>
      </w:r>
    </w:p>
    <w:p w14:paraId="447A7177" w14:textId="77777777" w:rsidR="00FE08CD" w:rsidRPr="00CD571F" w:rsidRDefault="00FE08CD" w:rsidP="00CD571F">
      <w:pPr>
        <w:widowControl w:val="0"/>
        <w:tabs>
          <w:tab w:val="left" w:pos="2382"/>
        </w:tabs>
        <w:autoSpaceDE w:val="0"/>
        <w:autoSpaceDN w:val="0"/>
        <w:spacing w:after="0" w:line="240" w:lineRule="auto"/>
        <w:ind w:left="284" w:right="0" w:firstLine="0"/>
        <w:rPr>
          <w:rFonts w:ascii="Maiandra GD" w:hAnsi="Maiandra GD"/>
          <w:b/>
          <w:szCs w:val="24"/>
        </w:rPr>
      </w:pPr>
    </w:p>
    <w:p w14:paraId="285FB9D3" w14:textId="77777777" w:rsidR="001C173F" w:rsidRPr="001C173F" w:rsidRDefault="00CD571F" w:rsidP="001C173F">
      <w:pPr>
        <w:pStyle w:val="Textoindependiente"/>
        <w:spacing w:before="40" w:line="278" w:lineRule="auto"/>
        <w:ind w:left="284" w:right="49"/>
        <w:jc w:val="both"/>
        <w:rPr>
          <w:rFonts w:ascii="Maiandra GD" w:hAnsi="Maiandra GD"/>
          <w:sz w:val="24"/>
          <w:szCs w:val="24"/>
        </w:rPr>
      </w:pPr>
      <w:r w:rsidRPr="00CD571F">
        <w:rPr>
          <w:rFonts w:ascii="Maiandra GD" w:hAnsi="Maiandra GD"/>
          <w:sz w:val="24"/>
          <w:szCs w:val="24"/>
        </w:rPr>
        <w:t xml:space="preserve">La presente Normativa se revisará y actualizará según </w:t>
      </w:r>
      <w:r w:rsidR="00350597">
        <w:rPr>
          <w:rFonts w:ascii="Maiandra GD" w:hAnsi="Maiandra GD"/>
          <w:sz w:val="24"/>
          <w:szCs w:val="24"/>
        </w:rPr>
        <w:t xml:space="preserve">las </w:t>
      </w:r>
      <w:r w:rsidR="00350597" w:rsidRPr="00CD571F">
        <w:rPr>
          <w:rFonts w:ascii="Maiandra GD" w:hAnsi="Maiandra GD"/>
          <w:sz w:val="24"/>
          <w:szCs w:val="24"/>
        </w:rPr>
        <w:t>disposicion</w:t>
      </w:r>
      <w:r w:rsidR="00350597">
        <w:rPr>
          <w:rFonts w:ascii="Maiandra GD" w:hAnsi="Maiandra GD"/>
          <w:sz w:val="24"/>
          <w:szCs w:val="24"/>
        </w:rPr>
        <w:t>es establecidas en la Ley de Acceso a la Información Pública, los</w:t>
      </w:r>
      <w:r w:rsidRPr="00CD571F">
        <w:rPr>
          <w:rFonts w:ascii="Maiandra GD" w:hAnsi="Maiandra GD"/>
          <w:sz w:val="24"/>
          <w:szCs w:val="24"/>
        </w:rPr>
        <w:t xml:space="preserve"> </w:t>
      </w:r>
      <w:r w:rsidR="00350597">
        <w:rPr>
          <w:rFonts w:ascii="Maiandra GD" w:hAnsi="Maiandra GD"/>
          <w:sz w:val="24"/>
          <w:szCs w:val="24"/>
        </w:rPr>
        <w:t>L</w:t>
      </w:r>
      <w:r w:rsidRPr="00CD571F">
        <w:rPr>
          <w:rFonts w:ascii="Maiandra GD" w:hAnsi="Maiandra GD"/>
          <w:sz w:val="24"/>
          <w:szCs w:val="24"/>
        </w:rPr>
        <w:t xml:space="preserve">ineamientos </w:t>
      </w:r>
      <w:r w:rsidR="007101EC">
        <w:rPr>
          <w:rFonts w:ascii="Maiandra GD" w:hAnsi="Maiandra GD"/>
          <w:sz w:val="24"/>
          <w:szCs w:val="24"/>
        </w:rPr>
        <w:t>d</w:t>
      </w:r>
      <w:r w:rsidRPr="00CD571F">
        <w:rPr>
          <w:rFonts w:ascii="Maiandra GD" w:hAnsi="Maiandra GD"/>
          <w:sz w:val="24"/>
          <w:szCs w:val="24"/>
        </w:rPr>
        <w:t>ictaminados por el Instituto de Acceso a la Información Pública</w:t>
      </w:r>
      <w:r w:rsidR="00401EA4">
        <w:rPr>
          <w:rFonts w:ascii="Maiandra GD" w:hAnsi="Maiandra GD"/>
          <w:sz w:val="24"/>
          <w:szCs w:val="24"/>
        </w:rPr>
        <w:t xml:space="preserve"> </w:t>
      </w:r>
      <w:r w:rsidR="00350597">
        <w:rPr>
          <w:rFonts w:ascii="Maiandra GD" w:hAnsi="Maiandra GD"/>
          <w:sz w:val="24"/>
          <w:szCs w:val="24"/>
        </w:rPr>
        <w:t xml:space="preserve">y la ley </w:t>
      </w:r>
      <w:r w:rsidR="007101EC">
        <w:rPr>
          <w:rFonts w:ascii="Maiandra GD" w:hAnsi="Maiandra GD"/>
          <w:sz w:val="24"/>
          <w:szCs w:val="24"/>
        </w:rPr>
        <w:t xml:space="preserve">del </w:t>
      </w:r>
      <w:r w:rsidR="001C173F">
        <w:rPr>
          <w:rFonts w:ascii="Maiandra GD" w:hAnsi="Maiandra GD"/>
          <w:sz w:val="24"/>
          <w:szCs w:val="24"/>
        </w:rPr>
        <w:t>AGN</w:t>
      </w:r>
      <w:r w:rsidR="007101EC">
        <w:rPr>
          <w:rFonts w:ascii="Maiandra GD" w:hAnsi="Maiandra GD"/>
          <w:sz w:val="24"/>
          <w:szCs w:val="24"/>
        </w:rPr>
        <w:t>.</w:t>
      </w:r>
    </w:p>
    <w:p w14:paraId="7B689416" w14:textId="77777777" w:rsidR="001C173F" w:rsidRDefault="001C173F" w:rsidP="009919C2">
      <w:pPr>
        <w:tabs>
          <w:tab w:val="left" w:pos="2057"/>
        </w:tabs>
        <w:rPr>
          <w:rFonts w:ascii="Maiandra GD" w:hAnsi="Maiandra GD"/>
          <w:b/>
          <w:szCs w:val="24"/>
        </w:rPr>
      </w:pPr>
    </w:p>
    <w:p w14:paraId="76061849" w14:textId="77777777" w:rsidR="007101EC" w:rsidRDefault="007101EC" w:rsidP="009919C2">
      <w:pPr>
        <w:tabs>
          <w:tab w:val="left" w:pos="2057"/>
        </w:tabs>
        <w:rPr>
          <w:rFonts w:ascii="Maiandra GD" w:hAnsi="Maiandra GD"/>
          <w:b/>
          <w:szCs w:val="24"/>
        </w:rPr>
      </w:pPr>
    </w:p>
    <w:p w14:paraId="62DE91F1" w14:textId="77777777" w:rsidR="007101EC" w:rsidRPr="007101EC" w:rsidRDefault="007101EC" w:rsidP="007101EC">
      <w:pPr>
        <w:pStyle w:val="Textoindependiente"/>
        <w:spacing w:before="40" w:line="278" w:lineRule="auto"/>
        <w:ind w:left="284" w:right="49"/>
        <w:jc w:val="both"/>
        <w:rPr>
          <w:rFonts w:ascii="Maiandra GD" w:hAnsi="Maiandra GD"/>
          <w:sz w:val="24"/>
          <w:szCs w:val="24"/>
        </w:rPr>
      </w:pPr>
      <w:r w:rsidRPr="007101EC">
        <w:rPr>
          <w:rFonts w:ascii="Maiandra GD" w:hAnsi="Maiandra GD"/>
          <w:sz w:val="24"/>
          <w:szCs w:val="24"/>
        </w:rPr>
        <w:t xml:space="preserve">El presente </w:t>
      </w:r>
      <w:r>
        <w:rPr>
          <w:rFonts w:ascii="Maiandra GD" w:hAnsi="Maiandra GD"/>
          <w:sz w:val="24"/>
          <w:szCs w:val="24"/>
        </w:rPr>
        <w:t>M</w:t>
      </w:r>
      <w:r w:rsidRPr="007101EC">
        <w:rPr>
          <w:rFonts w:ascii="Maiandra GD" w:hAnsi="Maiandra GD"/>
          <w:sz w:val="24"/>
          <w:szCs w:val="24"/>
        </w:rPr>
        <w:t xml:space="preserve">anual se hará del conocimiento </w:t>
      </w:r>
      <w:r>
        <w:rPr>
          <w:rFonts w:ascii="Maiandra GD" w:hAnsi="Maiandra GD"/>
          <w:sz w:val="24"/>
          <w:szCs w:val="24"/>
        </w:rPr>
        <w:t>de</w:t>
      </w:r>
      <w:r w:rsidRPr="007101EC">
        <w:rPr>
          <w:rFonts w:ascii="Maiandra GD" w:hAnsi="Maiandra GD"/>
          <w:sz w:val="24"/>
          <w:szCs w:val="24"/>
        </w:rPr>
        <w:t xml:space="preserve"> todas las dependencias </w:t>
      </w:r>
      <w:r>
        <w:rPr>
          <w:rFonts w:ascii="Maiandra GD" w:hAnsi="Maiandra GD"/>
          <w:sz w:val="24"/>
          <w:szCs w:val="24"/>
        </w:rPr>
        <w:t xml:space="preserve">organizativas de la </w:t>
      </w:r>
      <w:r w:rsidRPr="007101EC">
        <w:rPr>
          <w:rFonts w:ascii="Maiandra GD" w:hAnsi="Maiandra GD"/>
          <w:sz w:val="24"/>
          <w:szCs w:val="24"/>
        </w:rPr>
        <w:t>municipal</w:t>
      </w:r>
      <w:r>
        <w:rPr>
          <w:rFonts w:ascii="Maiandra GD" w:hAnsi="Maiandra GD"/>
          <w:sz w:val="24"/>
          <w:szCs w:val="24"/>
        </w:rPr>
        <w:t>idad</w:t>
      </w:r>
      <w:r w:rsidRPr="007101EC">
        <w:rPr>
          <w:rFonts w:ascii="Maiandra GD" w:hAnsi="Maiandra GD"/>
          <w:sz w:val="24"/>
          <w:szCs w:val="24"/>
        </w:rPr>
        <w:t xml:space="preserve">, </w:t>
      </w:r>
      <w:r>
        <w:rPr>
          <w:rFonts w:ascii="Maiandra GD" w:hAnsi="Maiandra GD"/>
          <w:sz w:val="24"/>
          <w:szCs w:val="24"/>
        </w:rPr>
        <w:t xml:space="preserve">y entrará en vigencia </w:t>
      </w:r>
      <w:r w:rsidRPr="007101EC">
        <w:rPr>
          <w:rFonts w:ascii="Maiandra GD" w:hAnsi="Maiandra GD"/>
          <w:sz w:val="24"/>
          <w:szCs w:val="24"/>
        </w:rPr>
        <w:t xml:space="preserve">a partir de la fecha de su </w:t>
      </w:r>
      <w:r>
        <w:rPr>
          <w:rFonts w:ascii="Maiandra GD" w:hAnsi="Maiandra GD"/>
          <w:sz w:val="24"/>
          <w:szCs w:val="24"/>
        </w:rPr>
        <w:t xml:space="preserve">aprobación, </w:t>
      </w:r>
      <w:r w:rsidRPr="007101EC">
        <w:rPr>
          <w:rFonts w:ascii="Maiandra GD" w:hAnsi="Maiandra GD"/>
          <w:sz w:val="24"/>
          <w:szCs w:val="24"/>
        </w:rPr>
        <w:t>por</w:t>
      </w:r>
      <w:r w:rsidR="00BA3A26">
        <w:rPr>
          <w:rFonts w:ascii="Maiandra GD" w:hAnsi="Maiandra GD"/>
          <w:sz w:val="24"/>
          <w:szCs w:val="24"/>
        </w:rPr>
        <w:t xml:space="preserve"> parte del Concejo Municipal de la Alcaldía de Armenia</w:t>
      </w:r>
      <w:r w:rsidRPr="007101EC">
        <w:rPr>
          <w:rFonts w:ascii="Maiandra GD" w:hAnsi="Maiandra GD"/>
          <w:sz w:val="24"/>
          <w:szCs w:val="24"/>
        </w:rPr>
        <w:t>.</w:t>
      </w:r>
    </w:p>
    <w:p w14:paraId="0F91BA46" w14:textId="77777777" w:rsidR="007101EC" w:rsidRDefault="007101EC" w:rsidP="009919C2">
      <w:pPr>
        <w:tabs>
          <w:tab w:val="left" w:pos="2057"/>
        </w:tabs>
        <w:rPr>
          <w:rFonts w:ascii="Maiandra GD" w:hAnsi="Maiandra GD"/>
          <w:b/>
          <w:szCs w:val="24"/>
        </w:rPr>
      </w:pPr>
    </w:p>
    <w:p w14:paraId="64A3BC3C" w14:textId="77777777" w:rsidR="001C173F" w:rsidRDefault="001C173F" w:rsidP="009919C2">
      <w:pPr>
        <w:tabs>
          <w:tab w:val="left" w:pos="2057"/>
        </w:tabs>
        <w:rPr>
          <w:rFonts w:ascii="Maiandra GD" w:hAnsi="Maiandra GD"/>
          <w:b/>
          <w:szCs w:val="24"/>
        </w:rPr>
      </w:pPr>
    </w:p>
    <w:p w14:paraId="78793B76" w14:textId="77777777" w:rsidR="001C173F" w:rsidRDefault="001C173F" w:rsidP="009919C2">
      <w:pPr>
        <w:tabs>
          <w:tab w:val="left" w:pos="2057"/>
        </w:tabs>
        <w:rPr>
          <w:rFonts w:ascii="Maiandra GD" w:hAnsi="Maiandra GD"/>
          <w:b/>
          <w:szCs w:val="24"/>
        </w:rPr>
      </w:pPr>
    </w:p>
    <w:p w14:paraId="5DEB0CC2" w14:textId="77777777" w:rsidR="001C173F" w:rsidRDefault="001C173F" w:rsidP="009919C2">
      <w:pPr>
        <w:tabs>
          <w:tab w:val="left" w:pos="2057"/>
        </w:tabs>
        <w:rPr>
          <w:rFonts w:ascii="Maiandra GD" w:hAnsi="Maiandra GD"/>
          <w:b/>
          <w:szCs w:val="24"/>
        </w:rPr>
      </w:pPr>
    </w:p>
    <w:p w14:paraId="1D556816" w14:textId="77777777" w:rsidR="001C173F" w:rsidRDefault="001C173F" w:rsidP="009919C2">
      <w:pPr>
        <w:tabs>
          <w:tab w:val="left" w:pos="2057"/>
        </w:tabs>
        <w:rPr>
          <w:rFonts w:ascii="Maiandra GD" w:hAnsi="Maiandra GD"/>
          <w:b/>
          <w:szCs w:val="24"/>
        </w:rPr>
      </w:pPr>
    </w:p>
    <w:p w14:paraId="7086E643" w14:textId="77777777" w:rsidR="001C173F" w:rsidRDefault="001C173F" w:rsidP="009919C2">
      <w:pPr>
        <w:tabs>
          <w:tab w:val="left" w:pos="2057"/>
        </w:tabs>
        <w:rPr>
          <w:rFonts w:ascii="Maiandra GD" w:hAnsi="Maiandra GD"/>
          <w:b/>
          <w:szCs w:val="24"/>
        </w:rPr>
      </w:pPr>
    </w:p>
    <w:p w14:paraId="023C831E" w14:textId="77777777" w:rsidR="001C173F" w:rsidRDefault="001C173F" w:rsidP="009919C2">
      <w:pPr>
        <w:tabs>
          <w:tab w:val="left" w:pos="2057"/>
        </w:tabs>
        <w:rPr>
          <w:rFonts w:ascii="Maiandra GD" w:hAnsi="Maiandra GD"/>
          <w:b/>
          <w:szCs w:val="24"/>
        </w:rPr>
      </w:pPr>
    </w:p>
    <w:p w14:paraId="667EC33A" w14:textId="77777777" w:rsidR="001C173F" w:rsidRDefault="001C173F" w:rsidP="009919C2">
      <w:pPr>
        <w:tabs>
          <w:tab w:val="left" w:pos="2057"/>
        </w:tabs>
        <w:rPr>
          <w:rFonts w:ascii="Maiandra GD" w:hAnsi="Maiandra GD"/>
          <w:b/>
          <w:szCs w:val="24"/>
        </w:rPr>
      </w:pPr>
    </w:p>
    <w:p w14:paraId="28148428" w14:textId="77777777" w:rsidR="001C173F" w:rsidRDefault="001C173F" w:rsidP="009919C2">
      <w:pPr>
        <w:tabs>
          <w:tab w:val="left" w:pos="2057"/>
        </w:tabs>
        <w:rPr>
          <w:rFonts w:ascii="Maiandra GD" w:hAnsi="Maiandra GD"/>
          <w:b/>
          <w:szCs w:val="24"/>
        </w:rPr>
      </w:pPr>
    </w:p>
    <w:p w14:paraId="361EB538" w14:textId="77777777" w:rsidR="009919C2" w:rsidRDefault="009919C2" w:rsidP="009919C2">
      <w:pPr>
        <w:tabs>
          <w:tab w:val="left" w:pos="2057"/>
        </w:tabs>
        <w:rPr>
          <w:rFonts w:ascii="Maiandra GD" w:hAnsi="Maiandra GD"/>
          <w:b/>
          <w:szCs w:val="24"/>
        </w:rPr>
      </w:pPr>
    </w:p>
    <w:p w14:paraId="531AF225" w14:textId="77777777" w:rsidR="001C173F" w:rsidRDefault="009349E7" w:rsidP="009919C2">
      <w:pPr>
        <w:tabs>
          <w:tab w:val="left" w:pos="2057"/>
        </w:tabs>
        <w:rPr>
          <w:rFonts w:ascii="Maiandra GD" w:hAnsi="Maiandra GD"/>
          <w:b/>
          <w:szCs w:val="24"/>
        </w:rPr>
      </w:pPr>
      <w:r w:rsidRPr="001C61C3">
        <w:rPr>
          <w:rFonts w:ascii="Maiandra GD" w:hAnsi="Maiandra GD"/>
          <w:b/>
          <w:szCs w:val="24"/>
        </w:rPr>
        <w:t xml:space="preserve">  </w:t>
      </w:r>
    </w:p>
    <w:p w14:paraId="4BC85640" w14:textId="77777777" w:rsidR="00D37E70" w:rsidRDefault="00D37E70" w:rsidP="009919C2">
      <w:pPr>
        <w:tabs>
          <w:tab w:val="left" w:pos="2057"/>
        </w:tabs>
        <w:rPr>
          <w:rFonts w:ascii="Maiandra GD" w:hAnsi="Maiandra GD"/>
          <w:b/>
          <w:szCs w:val="24"/>
        </w:rPr>
      </w:pPr>
    </w:p>
    <w:p w14:paraId="5FA1A2CD" w14:textId="77777777" w:rsidR="00D37E70" w:rsidRDefault="00D37E70" w:rsidP="009919C2">
      <w:pPr>
        <w:tabs>
          <w:tab w:val="left" w:pos="2057"/>
        </w:tabs>
        <w:rPr>
          <w:rFonts w:ascii="Maiandra GD" w:hAnsi="Maiandra GD"/>
          <w:b/>
          <w:szCs w:val="24"/>
        </w:rPr>
      </w:pPr>
    </w:p>
    <w:p w14:paraId="56EF6C3C" w14:textId="77777777" w:rsidR="00D37E70" w:rsidRDefault="00D37E70" w:rsidP="009919C2">
      <w:pPr>
        <w:tabs>
          <w:tab w:val="left" w:pos="2057"/>
        </w:tabs>
        <w:rPr>
          <w:rFonts w:ascii="Maiandra GD" w:hAnsi="Maiandra GD"/>
          <w:b/>
          <w:szCs w:val="24"/>
        </w:rPr>
      </w:pPr>
    </w:p>
    <w:p w14:paraId="3A182ADD" w14:textId="77777777" w:rsidR="00D37E70" w:rsidRDefault="00D37E70" w:rsidP="009919C2">
      <w:pPr>
        <w:tabs>
          <w:tab w:val="left" w:pos="2057"/>
        </w:tabs>
        <w:rPr>
          <w:rFonts w:ascii="Maiandra GD" w:hAnsi="Maiandra GD"/>
          <w:b/>
          <w:szCs w:val="24"/>
        </w:rPr>
      </w:pPr>
    </w:p>
    <w:p w14:paraId="4C313DCC" w14:textId="77777777" w:rsidR="00D37E70" w:rsidRDefault="00D37E70" w:rsidP="009919C2">
      <w:pPr>
        <w:tabs>
          <w:tab w:val="left" w:pos="2057"/>
        </w:tabs>
        <w:rPr>
          <w:rFonts w:ascii="Maiandra GD" w:hAnsi="Maiandra GD"/>
          <w:b/>
          <w:szCs w:val="24"/>
        </w:rPr>
      </w:pPr>
    </w:p>
    <w:p w14:paraId="181C88F6" w14:textId="77777777" w:rsidR="00D37E70" w:rsidRDefault="00D37E70" w:rsidP="00D37E70">
      <w:pPr>
        <w:tabs>
          <w:tab w:val="left" w:pos="2057"/>
        </w:tabs>
        <w:ind w:left="0" w:firstLine="0"/>
        <w:rPr>
          <w:rFonts w:ascii="Maiandra GD" w:hAnsi="Maiandra GD"/>
          <w:b/>
          <w:szCs w:val="24"/>
        </w:rPr>
        <w:sectPr w:rsidR="00D37E70" w:rsidSect="00D653B9">
          <w:footerReference w:type="default" r:id="rId16"/>
          <w:type w:val="nextColumn"/>
          <w:pgSz w:w="12240" w:h="15840" w:code="1"/>
          <w:pgMar w:top="1418" w:right="1134" w:bottom="993" w:left="1701" w:header="720" w:footer="714" w:gutter="0"/>
          <w:pgNumType w:chapStyle="4"/>
          <w:cols w:space="720"/>
          <w:docGrid w:linePitch="326"/>
        </w:sectPr>
      </w:pPr>
    </w:p>
    <w:p w14:paraId="19BF14A5" w14:textId="77777777" w:rsidR="00D37E70" w:rsidRDefault="00456742" w:rsidP="002233ED">
      <w:pPr>
        <w:numPr>
          <w:ilvl w:val="0"/>
          <w:numId w:val="3"/>
        </w:numPr>
        <w:spacing w:after="40" w:line="240" w:lineRule="auto"/>
        <w:ind w:right="0" w:hanging="319"/>
        <w:rPr>
          <w:rFonts w:ascii="Maiandra GD" w:hAnsi="Maiandra GD"/>
          <w:b/>
          <w:szCs w:val="24"/>
        </w:rPr>
      </w:pPr>
      <w:r>
        <w:rPr>
          <w:rFonts w:ascii="Maiandra GD" w:hAnsi="Maiandra GD"/>
          <w:b/>
          <w:szCs w:val="24"/>
        </w:rPr>
        <w:lastRenderedPageBreak/>
        <w:t xml:space="preserve"> </w:t>
      </w:r>
      <w:r w:rsidR="00D37E70" w:rsidRPr="002233ED">
        <w:rPr>
          <w:rFonts w:ascii="Maiandra GD" w:hAnsi="Maiandra GD"/>
          <w:b/>
          <w:szCs w:val="24"/>
        </w:rPr>
        <w:t>ANEXOS</w:t>
      </w:r>
      <w:r w:rsidR="00C23EC5" w:rsidRPr="002233ED">
        <w:rPr>
          <w:rFonts w:ascii="Maiandra GD" w:hAnsi="Maiandra GD"/>
          <w:b/>
          <w:szCs w:val="24"/>
        </w:rPr>
        <w:t>.</w:t>
      </w:r>
      <w:r w:rsidR="00D37E70">
        <w:rPr>
          <w:rFonts w:ascii="Maiandra GD" w:hAnsi="Maiandra GD"/>
          <w:b/>
          <w:szCs w:val="24"/>
        </w:rPr>
        <w:t xml:space="preserve">                                                      </w:t>
      </w:r>
    </w:p>
    <w:p w14:paraId="5287B829" w14:textId="77777777" w:rsidR="00D37E70" w:rsidRPr="005F1D37" w:rsidRDefault="00D37E70" w:rsidP="00D37E70">
      <w:pPr>
        <w:pStyle w:val="Textoindependiente"/>
        <w:ind w:left="720"/>
        <w:jc w:val="center"/>
        <w:rPr>
          <w:rFonts w:ascii="Maiandra GD" w:hAnsi="Maiandra GD"/>
          <w:sz w:val="24"/>
          <w:szCs w:val="24"/>
        </w:rPr>
      </w:pPr>
      <w:r w:rsidRPr="005F1D37">
        <w:rPr>
          <w:rFonts w:ascii="Maiandra GD" w:hAnsi="Maiandra GD"/>
          <w:sz w:val="24"/>
          <w:szCs w:val="24"/>
        </w:rPr>
        <w:t xml:space="preserve">Anexo </w:t>
      </w:r>
      <w:r w:rsidR="00C847F9" w:rsidRPr="005F1D37">
        <w:rPr>
          <w:rFonts w:ascii="Maiandra GD" w:hAnsi="Maiandra GD"/>
          <w:sz w:val="24"/>
          <w:szCs w:val="24"/>
        </w:rPr>
        <w:t xml:space="preserve">I </w:t>
      </w:r>
      <w:r w:rsidR="00C847F9">
        <w:rPr>
          <w:rFonts w:ascii="Maiandra GD" w:hAnsi="Maiandra GD"/>
          <w:sz w:val="24"/>
          <w:szCs w:val="24"/>
        </w:rPr>
        <w:t>-</w:t>
      </w:r>
      <w:r w:rsidR="00C847F9" w:rsidRPr="005F1D37">
        <w:rPr>
          <w:rFonts w:ascii="Maiandra GD" w:hAnsi="Maiandra GD"/>
          <w:sz w:val="24"/>
          <w:szCs w:val="24"/>
        </w:rPr>
        <w:t>Bitácora</w:t>
      </w:r>
      <w:r w:rsidR="00353E8A" w:rsidRPr="005F1D37">
        <w:rPr>
          <w:rFonts w:ascii="Maiandra GD" w:hAnsi="Maiandra GD"/>
          <w:sz w:val="24"/>
          <w:szCs w:val="24"/>
        </w:rPr>
        <w:t xml:space="preserve"> de Limpieza en Archivos de Oficina o Gestión.</w:t>
      </w:r>
    </w:p>
    <w:tbl>
      <w:tblPr>
        <w:tblStyle w:val="Tablaconcuadrcula"/>
        <w:tblW w:w="13971" w:type="dxa"/>
        <w:tblCellMar>
          <w:left w:w="70" w:type="dxa"/>
          <w:right w:w="70" w:type="dxa"/>
        </w:tblCellMar>
        <w:tblLook w:val="0000" w:firstRow="0" w:lastRow="0" w:firstColumn="0" w:lastColumn="0" w:noHBand="0" w:noVBand="0"/>
      </w:tblPr>
      <w:tblGrid>
        <w:gridCol w:w="1413"/>
        <w:gridCol w:w="1380"/>
        <w:gridCol w:w="2794"/>
        <w:gridCol w:w="2794"/>
        <w:gridCol w:w="2794"/>
        <w:gridCol w:w="1436"/>
        <w:gridCol w:w="1360"/>
      </w:tblGrid>
      <w:tr w:rsidR="00D37E70" w:rsidRPr="00D37E70" w14:paraId="311CD999" w14:textId="77777777" w:rsidTr="00BA2B8E">
        <w:trPr>
          <w:trHeight w:val="516"/>
        </w:trPr>
        <w:tc>
          <w:tcPr>
            <w:tcW w:w="1413" w:type="dxa"/>
          </w:tcPr>
          <w:p w14:paraId="3BB0DBE7" w14:textId="77777777" w:rsidR="00D37E70" w:rsidRPr="00D37E70" w:rsidRDefault="00D37E70" w:rsidP="00D37E70">
            <w:pPr>
              <w:pStyle w:val="Textoindependiente"/>
              <w:jc w:val="center"/>
              <w:rPr>
                <w:rFonts w:ascii="Maiandra GD" w:hAnsi="Maiandra GD"/>
                <w:b/>
                <w:sz w:val="24"/>
                <w:szCs w:val="24"/>
              </w:rPr>
            </w:pPr>
            <w:r w:rsidRPr="00005DCE">
              <w:rPr>
                <w:noProof/>
                <w:lang w:val="en-US" w:eastAsia="en-US" w:bidi="ar-SA"/>
              </w:rPr>
              <w:drawing>
                <wp:anchor distT="0" distB="0" distL="114300" distR="114300" simplePos="0" relativeHeight="251729920" behindDoc="0" locked="0" layoutInCell="1" allowOverlap="1" wp14:anchorId="518D97BF" wp14:editId="400354E7">
                  <wp:simplePos x="0" y="0"/>
                  <wp:positionH relativeFrom="page">
                    <wp:posOffset>129540</wp:posOffset>
                  </wp:positionH>
                  <wp:positionV relativeFrom="paragraph">
                    <wp:posOffset>89224</wp:posOffset>
                  </wp:positionV>
                  <wp:extent cx="483079" cy="411421"/>
                  <wp:effectExtent l="0" t="0" r="0" b="8255"/>
                  <wp:wrapNone/>
                  <wp:docPr id="25" name="Imagen 25" descr="Resultado de imagen para escudo de 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escudo de el salvado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83079" cy="411421"/>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1198" w:type="dxa"/>
            <w:gridSpan w:val="5"/>
            <w:vAlign w:val="center"/>
          </w:tcPr>
          <w:p w14:paraId="0AF1130C" w14:textId="77777777" w:rsidR="0069218D" w:rsidRDefault="0069218D" w:rsidP="00BA2B8E">
            <w:pPr>
              <w:pStyle w:val="Textoindependiente"/>
              <w:jc w:val="center"/>
              <w:rPr>
                <w:rFonts w:ascii="Maiandra GD" w:hAnsi="Maiandra GD"/>
                <w:b/>
                <w:sz w:val="24"/>
                <w:szCs w:val="24"/>
              </w:rPr>
            </w:pPr>
          </w:p>
          <w:p w14:paraId="5D747CF0" w14:textId="77777777" w:rsidR="00D37E70" w:rsidRDefault="00D37E70" w:rsidP="00BA2B8E">
            <w:pPr>
              <w:pStyle w:val="Textoindependiente"/>
              <w:jc w:val="center"/>
              <w:rPr>
                <w:rFonts w:ascii="Maiandra GD" w:hAnsi="Maiandra GD"/>
                <w:b/>
                <w:sz w:val="24"/>
                <w:szCs w:val="24"/>
              </w:rPr>
            </w:pPr>
            <w:r>
              <w:rPr>
                <w:rFonts w:ascii="Maiandra GD" w:hAnsi="Maiandra GD"/>
                <w:b/>
                <w:sz w:val="24"/>
                <w:szCs w:val="24"/>
              </w:rPr>
              <w:t>ALCALDÍA MU</w:t>
            </w:r>
            <w:r w:rsidR="00BA3A26">
              <w:rPr>
                <w:rFonts w:ascii="Maiandra GD" w:hAnsi="Maiandra GD"/>
                <w:b/>
                <w:sz w:val="24"/>
                <w:szCs w:val="24"/>
              </w:rPr>
              <w:t>NICIPAL DE ARMENIA</w:t>
            </w:r>
          </w:p>
          <w:p w14:paraId="58E9EB43" w14:textId="77777777" w:rsidR="00D37E70" w:rsidRPr="00D37E70" w:rsidRDefault="00BA3A26" w:rsidP="00BA2B8E">
            <w:pPr>
              <w:pStyle w:val="Textoindependiente"/>
              <w:jc w:val="center"/>
              <w:rPr>
                <w:rFonts w:ascii="Maiandra GD" w:hAnsi="Maiandra GD"/>
                <w:b/>
                <w:sz w:val="24"/>
                <w:szCs w:val="24"/>
              </w:rPr>
            </w:pPr>
            <w:r>
              <w:rPr>
                <w:rFonts w:ascii="Maiandra GD" w:hAnsi="Maiandra GD"/>
                <w:b/>
                <w:sz w:val="24"/>
                <w:szCs w:val="24"/>
              </w:rPr>
              <w:t>DEPARTAMENTO DE SONSONATE</w:t>
            </w:r>
          </w:p>
        </w:tc>
        <w:tc>
          <w:tcPr>
            <w:tcW w:w="1360" w:type="dxa"/>
          </w:tcPr>
          <w:p w14:paraId="20F34EA5" w14:textId="77777777" w:rsidR="00D37E70" w:rsidRPr="00D37E70" w:rsidRDefault="00BA3A26" w:rsidP="00993E41">
            <w:pPr>
              <w:pStyle w:val="Textoindependiente"/>
              <w:jc w:val="center"/>
              <w:rPr>
                <w:rFonts w:ascii="Maiandra GD" w:hAnsi="Maiandra GD"/>
                <w:b/>
                <w:sz w:val="24"/>
                <w:szCs w:val="24"/>
              </w:rPr>
            </w:pPr>
            <w:r>
              <w:rPr>
                <w:noProof/>
                <w:lang w:val="en-US" w:eastAsia="en-US" w:bidi="ar-SA"/>
              </w:rPr>
              <w:drawing>
                <wp:anchor distT="0" distB="0" distL="114300" distR="114300" simplePos="0" relativeHeight="251658752" behindDoc="1" locked="0" layoutInCell="1" allowOverlap="1" wp14:anchorId="5ADCE594" wp14:editId="6760396D">
                  <wp:simplePos x="0" y="0"/>
                  <wp:positionH relativeFrom="column">
                    <wp:posOffset>120650</wp:posOffset>
                  </wp:positionH>
                  <wp:positionV relativeFrom="paragraph">
                    <wp:posOffset>60325</wp:posOffset>
                  </wp:positionV>
                  <wp:extent cx="372110" cy="384810"/>
                  <wp:effectExtent l="0" t="0" r="8890" b="0"/>
                  <wp:wrapThrough wrapText="bothSides">
                    <wp:wrapPolygon edited="0">
                      <wp:start x="0" y="0"/>
                      <wp:lineTo x="0" y="20317"/>
                      <wp:lineTo x="21010" y="20317"/>
                      <wp:lineTo x="21010" y="0"/>
                      <wp:lineTo x="0" y="0"/>
                    </wp:wrapPolygon>
                  </wp:wrapThrough>
                  <wp:docPr id="1" name="Imagen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2110" cy="38481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D37E70" w:rsidRPr="00D37E70" w14:paraId="06EF6A87" w14:textId="77777777" w:rsidTr="0069218D">
        <w:trPr>
          <w:trHeight w:val="384"/>
        </w:trPr>
        <w:tc>
          <w:tcPr>
            <w:tcW w:w="13971" w:type="dxa"/>
            <w:gridSpan w:val="7"/>
            <w:vAlign w:val="bottom"/>
          </w:tcPr>
          <w:p w14:paraId="3AD48B43" w14:textId="77777777" w:rsidR="00D37E70" w:rsidRPr="00353E8A" w:rsidRDefault="00353E8A" w:rsidP="0069218D">
            <w:pPr>
              <w:pStyle w:val="Textoindependiente"/>
              <w:jc w:val="center"/>
              <w:rPr>
                <w:rFonts w:ascii="Maiandra GD" w:hAnsi="Maiandra GD"/>
                <w:b/>
                <w:noProof/>
                <w:sz w:val="24"/>
                <w:szCs w:val="24"/>
                <w:lang w:val="es-SV" w:eastAsia="es-SV" w:bidi="ar-SA"/>
              </w:rPr>
            </w:pPr>
            <w:r>
              <w:rPr>
                <w:rFonts w:ascii="Maiandra GD" w:hAnsi="Maiandra GD"/>
                <w:b/>
                <w:noProof/>
                <w:sz w:val="24"/>
                <w:szCs w:val="24"/>
                <w:lang w:val="es-SV" w:eastAsia="es-SV" w:bidi="ar-SA"/>
              </w:rPr>
              <w:t>ARCHIVO INSTITUCIONAL</w:t>
            </w:r>
          </w:p>
        </w:tc>
      </w:tr>
      <w:tr w:rsidR="00D37E70" w:rsidRPr="00D37E70" w14:paraId="26D4EC8B" w14:textId="77777777" w:rsidTr="00D37E70">
        <w:trPr>
          <w:trHeight w:val="777"/>
        </w:trPr>
        <w:tc>
          <w:tcPr>
            <w:tcW w:w="13971" w:type="dxa"/>
            <w:gridSpan w:val="7"/>
          </w:tcPr>
          <w:p w14:paraId="29D660B6" w14:textId="77777777" w:rsidR="00D37E70" w:rsidRPr="0069218D" w:rsidRDefault="00D37E70" w:rsidP="00993E41">
            <w:pPr>
              <w:pStyle w:val="Textoindependiente"/>
              <w:tabs>
                <w:tab w:val="left" w:pos="240"/>
              </w:tabs>
              <w:rPr>
                <w:rFonts w:ascii="Maiandra GD" w:hAnsi="Maiandra GD"/>
                <w:b/>
                <w:sz w:val="24"/>
                <w:szCs w:val="24"/>
                <w:lang w:val="es-SV"/>
              </w:rPr>
            </w:pPr>
          </w:p>
          <w:p w14:paraId="2048EB47" w14:textId="77777777" w:rsidR="00D37E70" w:rsidRPr="00D37E70" w:rsidRDefault="00D37E70" w:rsidP="00993E41">
            <w:pPr>
              <w:pStyle w:val="Textoindependiente"/>
              <w:tabs>
                <w:tab w:val="left" w:pos="240"/>
              </w:tabs>
              <w:rPr>
                <w:rFonts w:ascii="Maiandra GD" w:hAnsi="Maiandra GD"/>
                <w:b/>
                <w:sz w:val="24"/>
                <w:szCs w:val="24"/>
              </w:rPr>
            </w:pPr>
            <w:r w:rsidRPr="0069218D">
              <w:rPr>
                <w:rFonts w:ascii="Maiandra GD" w:hAnsi="Maiandra GD"/>
                <w:sz w:val="24"/>
                <w:szCs w:val="24"/>
              </w:rPr>
              <w:t>UNIDAD PRODUCTORA O GENERADORA:</w:t>
            </w:r>
            <w:r w:rsidRPr="00D37E70">
              <w:rPr>
                <w:rFonts w:ascii="Maiandra GD" w:hAnsi="Maiandra GD"/>
                <w:b/>
                <w:sz w:val="24"/>
                <w:szCs w:val="24"/>
              </w:rPr>
              <w:t xml:space="preserve"> _______________________________________________</w:t>
            </w:r>
            <w:r w:rsidR="0069218D">
              <w:rPr>
                <w:rFonts w:ascii="Maiandra GD" w:hAnsi="Maiandra GD"/>
                <w:b/>
                <w:sz w:val="24"/>
                <w:szCs w:val="24"/>
              </w:rPr>
              <w:t>________________________</w:t>
            </w:r>
          </w:p>
          <w:p w14:paraId="2876CF5F" w14:textId="77777777" w:rsidR="00D37E70" w:rsidRPr="00D37E70" w:rsidRDefault="00D37E70" w:rsidP="00993E41">
            <w:pPr>
              <w:pStyle w:val="Textoindependiente"/>
              <w:tabs>
                <w:tab w:val="left" w:pos="240"/>
              </w:tabs>
              <w:rPr>
                <w:rFonts w:ascii="Maiandra GD" w:hAnsi="Maiandra GD"/>
                <w:b/>
                <w:sz w:val="24"/>
                <w:szCs w:val="24"/>
              </w:rPr>
            </w:pPr>
          </w:p>
          <w:p w14:paraId="70FE3B69" w14:textId="77777777" w:rsidR="00D37E70" w:rsidRPr="00D37E70" w:rsidRDefault="00D37E70" w:rsidP="00993E41">
            <w:pPr>
              <w:pStyle w:val="Textoindependiente"/>
              <w:tabs>
                <w:tab w:val="left" w:pos="240"/>
              </w:tabs>
              <w:rPr>
                <w:rFonts w:ascii="Maiandra GD" w:hAnsi="Maiandra GD"/>
                <w:b/>
                <w:sz w:val="24"/>
                <w:szCs w:val="24"/>
              </w:rPr>
            </w:pPr>
            <w:r w:rsidRPr="0069218D">
              <w:rPr>
                <w:rFonts w:ascii="Maiandra GD" w:hAnsi="Maiandra GD"/>
                <w:sz w:val="24"/>
                <w:szCs w:val="24"/>
              </w:rPr>
              <w:t xml:space="preserve">NOMBRE DEL RESPONSABLE DE LA LIMPIEZA EN </w:t>
            </w:r>
            <w:r w:rsidR="004F40C8">
              <w:rPr>
                <w:rFonts w:ascii="Maiandra GD" w:hAnsi="Maiandra GD"/>
                <w:sz w:val="24"/>
                <w:szCs w:val="24"/>
              </w:rPr>
              <w:t>EL</w:t>
            </w:r>
            <w:r w:rsidRPr="0069218D">
              <w:rPr>
                <w:rFonts w:ascii="Maiandra GD" w:hAnsi="Maiandra GD"/>
                <w:sz w:val="24"/>
                <w:szCs w:val="24"/>
              </w:rPr>
              <w:t xml:space="preserve"> ARCHIVO:</w:t>
            </w:r>
            <w:r w:rsidRPr="00D37E70">
              <w:rPr>
                <w:rFonts w:ascii="Maiandra GD" w:hAnsi="Maiandra GD"/>
                <w:b/>
                <w:sz w:val="24"/>
                <w:szCs w:val="24"/>
              </w:rPr>
              <w:t xml:space="preserve"> ____________________________</w:t>
            </w:r>
            <w:r w:rsidR="0069218D">
              <w:rPr>
                <w:rFonts w:ascii="Maiandra GD" w:hAnsi="Maiandra GD"/>
                <w:b/>
                <w:sz w:val="24"/>
                <w:szCs w:val="24"/>
              </w:rPr>
              <w:t>_______________________</w:t>
            </w:r>
          </w:p>
          <w:p w14:paraId="643A2B6B" w14:textId="77777777" w:rsidR="00D37E70" w:rsidRPr="00D37E70" w:rsidRDefault="00D37E70" w:rsidP="00993E41">
            <w:pPr>
              <w:pStyle w:val="Textoindependiente"/>
              <w:tabs>
                <w:tab w:val="left" w:pos="240"/>
              </w:tabs>
              <w:rPr>
                <w:rFonts w:ascii="Maiandra GD" w:hAnsi="Maiandra GD"/>
                <w:b/>
                <w:sz w:val="24"/>
                <w:szCs w:val="24"/>
              </w:rPr>
            </w:pPr>
          </w:p>
          <w:p w14:paraId="26A0A6E0" w14:textId="77777777" w:rsidR="00D37E70" w:rsidRPr="00D37E70" w:rsidRDefault="00D37E70" w:rsidP="00993E41">
            <w:pPr>
              <w:pStyle w:val="Textoindependiente"/>
              <w:rPr>
                <w:rFonts w:ascii="Maiandra GD" w:hAnsi="Maiandra GD"/>
                <w:b/>
                <w:bCs/>
                <w:noProof/>
                <w:sz w:val="24"/>
                <w:szCs w:val="24"/>
              </w:rPr>
            </w:pPr>
            <w:r w:rsidRPr="0069218D">
              <w:rPr>
                <w:rFonts w:ascii="Maiandra GD" w:hAnsi="Maiandra GD"/>
                <w:bCs/>
                <w:noProof/>
                <w:sz w:val="24"/>
                <w:szCs w:val="24"/>
              </w:rPr>
              <w:t xml:space="preserve">NOMBRE DEL </w:t>
            </w:r>
            <w:r w:rsidR="004F40C8">
              <w:rPr>
                <w:rFonts w:ascii="Maiandra GD" w:hAnsi="Maiandra GD"/>
                <w:bCs/>
                <w:noProof/>
                <w:sz w:val="24"/>
                <w:szCs w:val="24"/>
              </w:rPr>
              <w:t xml:space="preserve">JEFE O </w:t>
            </w:r>
            <w:r w:rsidRPr="0069218D">
              <w:rPr>
                <w:rFonts w:ascii="Maiandra GD" w:hAnsi="Maiandra GD"/>
                <w:bCs/>
                <w:noProof/>
                <w:sz w:val="24"/>
                <w:szCs w:val="24"/>
              </w:rPr>
              <w:t>ENCARGADO/A DE LA UNIDAD:</w:t>
            </w:r>
            <w:r w:rsidRPr="00D37E70">
              <w:rPr>
                <w:rFonts w:ascii="Maiandra GD" w:hAnsi="Maiandra GD"/>
                <w:b/>
                <w:bCs/>
                <w:noProof/>
                <w:sz w:val="24"/>
                <w:szCs w:val="24"/>
              </w:rPr>
              <w:t>____________________________________________</w:t>
            </w:r>
            <w:r w:rsidR="0069218D">
              <w:rPr>
                <w:rFonts w:ascii="Maiandra GD" w:hAnsi="Maiandra GD"/>
                <w:b/>
                <w:bCs/>
                <w:noProof/>
                <w:sz w:val="24"/>
                <w:szCs w:val="24"/>
              </w:rPr>
              <w:t>__________________</w:t>
            </w:r>
          </w:p>
          <w:p w14:paraId="7C2EB4A4" w14:textId="77777777" w:rsidR="00D37E70" w:rsidRPr="00D37E70" w:rsidRDefault="00D37E70" w:rsidP="00993E41">
            <w:pPr>
              <w:pStyle w:val="Textoindependiente"/>
              <w:rPr>
                <w:rFonts w:ascii="Maiandra GD" w:hAnsi="Maiandra GD"/>
                <w:b/>
                <w:bCs/>
                <w:noProof/>
                <w:sz w:val="24"/>
                <w:szCs w:val="24"/>
                <w:lang w:val="es-SV"/>
              </w:rPr>
            </w:pPr>
          </w:p>
        </w:tc>
      </w:tr>
      <w:tr w:rsidR="00D37E70" w:rsidRPr="00D37E70" w14:paraId="2DC4A681" w14:textId="77777777" w:rsidTr="0069218D">
        <w:tblPrEx>
          <w:tblCellMar>
            <w:left w:w="108" w:type="dxa"/>
            <w:right w:w="108" w:type="dxa"/>
          </w:tblCellMar>
          <w:tblLook w:val="04A0" w:firstRow="1" w:lastRow="0" w:firstColumn="1" w:lastColumn="0" w:noHBand="0" w:noVBand="1"/>
        </w:tblPrEx>
        <w:trPr>
          <w:trHeight w:val="313"/>
        </w:trPr>
        <w:tc>
          <w:tcPr>
            <w:tcW w:w="2793" w:type="dxa"/>
            <w:gridSpan w:val="2"/>
            <w:vAlign w:val="bottom"/>
          </w:tcPr>
          <w:p w14:paraId="518358CD" w14:textId="77777777" w:rsidR="00D37E70" w:rsidRPr="00D37E70" w:rsidRDefault="00D37E70" w:rsidP="002067F5">
            <w:pPr>
              <w:pStyle w:val="Textoindependiente"/>
              <w:jc w:val="center"/>
              <w:rPr>
                <w:rFonts w:ascii="Maiandra GD" w:hAnsi="Maiandra GD"/>
                <w:b/>
                <w:sz w:val="24"/>
                <w:szCs w:val="24"/>
              </w:rPr>
            </w:pPr>
            <w:r w:rsidRPr="00D37E70">
              <w:rPr>
                <w:rFonts w:ascii="Maiandra GD" w:hAnsi="Maiandra GD"/>
                <w:b/>
                <w:sz w:val="24"/>
                <w:szCs w:val="24"/>
              </w:rPr>
              <w:t>D</w:t>
            </w:r>
            <w:r w:rsidR="002067F5">
              <w:rPr>
                <w:rFonts w:ascii="Maiandra GD" w:hAnsi="Maiandra GD"/>
                <w:b/>
                <w:sz w:val="24"/>
                <w:szCs w:val="24"/>
              </w:rPr>
              <w:t>ía</w:t>
            </w:r>
          </w:p>
        </w:tc>
        <w:tc>
          <w:tcPr>
            <w:tcW w:w="2794" w:type="dxa"/>
            <w:vAlign w:val="bottom"/>
          </w:tcPr>
          <w:p w14:paraId="36F2952D" w14:textId="77777777" w:rsidR="00D37E70" w:rsidRPr="00D37E70" w:rsidRDefault="00D37E70" w:rsidP="002067F5">
            <w:pPr>
              <w:pStyle w:val="Textoindependiente"/>
              <w:jc w:val="center"/>
              <w:rPr>
                <w:rFonts w:ascii="Maiandra GD" w:hAnsi="Maiandra GD"/>
                <w:b/>
                <w:sz w:val="24"/>
                <w:szCs w:val="24"/>
              </w:rPr>
            </w:pPr>
            <w:r w:rsidRPr="00D37E70">
              <w:rPr>
                <w:rFonts w:ascii="Maiandra GD" w:hAnsi="Maiandra GD"/>
                <w:b/>
                <w:sz w:val="24"/>
                <w:szCs w:val="24"/>
              </w:rPr>
              <w:t>H</w:t>
            </w:r>
            <w:r w:rsidR="002067F5">
              <w:rPr>
                <w:rFonts w:ascii="Maiandra GD" w:hAnsi="Maiandra GD"/>
                <w:b/>
                <w:sz w:val="24"/>
                <w:szCs w:val="24"/>
              </w:rPr>
              <w:t>ora</w:t>
            </w:r>
          </w:p>
        </w:tc>
        <w:tc>
          <w:tcPr>
            <w:tcW w:w="2794" w:type="dxa"/>
            <w:vAlign w:val="bottom"/>
          </w:tcPr>
          <w:p w14:paraId="1351BDFC" w14:textId="77777777" w:rsidR="00D37E70" w:rsidRPr="00D37E70" w:rsidRDefault="002067F5" w:rsidP="0069218D">
            <w:pPr>
              <w:pStyle w:val="Textoindependiente"/>
              <w:jc w:val="center"/>
              <w:rPr>
                <w:rFonts w:ascii="Maiandra GD" w:hAnsi="Maiandra GD"/>
                <w:b/>
                <w:sz w:val="24"/>
                <w:szCs w:val="24"/>
              </w:rPr>
            </w:pPr>
            <w:r>
              <w:rPr>
                <w:rFonts w:ascii="Maiandra GD" w:hAnsi="Maiandra GD"/>
                <w:b/>
                <w:sz w:val="24"/>
                <w:szCs w:val="24"/>
              </w:rPr>
              <w:t>Firma y Sello de la Persona que realizó la Limpieza</w:t>
            </w:r>
          </w:p>
        </w:tc>
        <w:tc>
          <w:tcPr>
            <w:tcW w:w="2794" w:type="dxa"/>
            <w:vAlign w:val="bottom"/>
          </w:tcPr>
          <w:p w14:paraId="41F22FD5" w14:textId="77777777" w:rsidR="00D37E70" w:rsidRPr="00D37E70" w:rsidRDefault="002067F5" w:rsidP="0069218D">
            <w:pPr>
              <w:pStyle w:val="Textoindependiente"/>
              <w:jc w:val="center"/>
              <w:rPr>
                <w:rFonts w:ascii="Maiandra GD" w:hAnsi="Maiandra GD"/>
                <w:b/>
                <w:sz w:val="24"/>
                <w:szCs w:val="24"/>
              </w:rPr>
            </w:pPr>
            <w:r>
              <w:rPr>
                <w:rFonts w:ascii="Maiandra GD" w:hAnsi="Maiandra GD"/>
                <w:b/>
                <w:sz w:val="24"/>
                <w:szCs w:val="24"/>
              </w:rPr>
              <w:t xml:space="preserve">Firma y </w:t>
            </w:r>
            <w:r w:rsidR="003B6D50">
              <w:rPr>
                <w:rFonts w:ascii="Maiandra GD" w:hAnsi="Maiandra GD"/>
                <w:b/>
                <w:sz w:val="24"/>
                <w:szCs w:val="24"/>
              </w:rPr>
              <w:t>Sello de la Persona que Verificó la Limpieza</w:t>
            </w:r>
          </w:p>
        </w:tc>
        <w:tc>
          <w:tcPr>
            <w:tcW w:w="2796" w:type="dxa"/>
            <w:gridSpan w:val="2"/>
            <w:vAlign w:val="bottom"/>
          </w:tcPr>
          <w:p w14:paraId="0321DC91" w14:textId="77777777" w:rsidR="00D37E70" w:rsidRPr="00D37E70" w:rsidRDefault="003B6D50" w:rsidP="0069218D">
            <w:pPr>
              <w:pStyle w:val="Textoindependiente"/>
              <w:jc w:val="center"/>
              <w:rPr>
                <w:rFonts w:ascii="Maiandra GD" w:hAnsi="Maiandra GD"/>
                <w:b/>
                <w:sz w:val="24"/>
                <w:szCs w:val="24"/>
              </w:rPr>
            </w:pPr>
            <w:r>
              <w:rPr>
                <w:rFonts w:ascii="Maiandra GD" w:hAnsi="Maiandra GD"/>
                <w:b/>
                <w:sz w:val="24"/>
                <w:szCs w:val="24"/>
              </w:rPr>
              <w:t>Observaciones</w:t>
            </w:r>
            <w:r w:rsidR="002067F5">
              <w:rPr>
                <w:rFonts w:ascii="Maiandra GD" w:hAnsi="Maiandra GD"/>
                <w:b/>
                <w:sz w:val="24"/>
                <w:szCs w:val="24"/>
              </w:rPr>
              <w:t>.</w:t>
            </w:r>
          </w:p>
          <w:p w14:paraId="45176684" w14:textId="77777777" w:rsidR="00D37E70" w:rsidRPr="00D37E70" w:rsidRDefault="00D37E70" w:rsidP="0069218D">
            <w:pPr>
              <w:pStyle w:val="Textoindependiente"/>
              <w:jc w:val="center"/>
              <w:rPr>
                <w:rFonts w:ascii="Maiandra GD" w:hAnsi="Maiandra GD"/>
                <w:b/>
                <w:sz w:val="24"/>
                <w:szCs w:val="24"/>
              </w:rPr>
            </w:pPr>
          </w:p>
        </w:tc>
      </w:tr>
      <w:tr w:rsidR="00D37E70" w:rsidRPr="00D37E70" w14:paraId="5F389301" w14:textId="77777777" w:rsidTr="00D37E70">
        <w:tblPrEx>
          <w:tblCellMar>
            <w:left w:w="108" w:type="dxa"/>
            <w:right w:w="108" w:type="dxa"/>
          </w:tblCellMar>
          <w:tblLook w:val="04A0" w:firstRow="1" w:lastRow="0" w:firstColumn="1" w:lastColumn="0" w:noHBand="0" w:noVBand="1"/>
        </w:tblPrEx>
        <w:trPr>
          <w:trHeight w:val="897"/>
        </w:trPr>
        <w:tc>
          <w:tcPr>
            <w:tcW w:w="2793" w:type="dxa"/>
            <w:gridSpan w:val="2"/>
          </w:tcPr>
          <w:p w14:paraId="6C347774" w14:textId="77777777" w:rsidR="00D37E70" w:rsidRPr="00D37E70" w:rsidRDefault="00D37E70" w:rsidP="005F1D37">
            <w:pPr>
              <w:pStyle w:val="Textoindependiente"/>
              <w:rPr>
                <w:rFonts w:ascii="Maiandra GD" w:hAnsi="Maiandra GD"/>
                <w:b/>
                <w:sz w:val="24"/>
                <w:szCs w:val="24"/>
              </w:rPr>
            </w:pPr>
          </w:p>
        </w:tc>
        <w:tc>
          <w:tcPr>
            <w:tcW w:w="2794" w:type="dxa"/>
          </w:tcPr>
          <w:p w14:paraId="33D7A01E" w14:textId="77777777" w:rsidR="00D37E70" w:rsidRPr="00D37E70" w:rsidRDefault="00D37E70" w:rsidP="00993E41">
            <w:pPr>
              <w:pStyle w:val="Textoindependiente"/>
              <w:jc w:val="center"/>
              <w:rPr>
                <w:rFonts w:ascii="Maiandra GD" w:hAnsi="Maiandra GD"/>
                <w:b/>
                <w:sz w:val="24"/>
                <w:szCs w:val="24"/>
              </w:rPr>
            </w:pPr>
          </w:p>
        </w:tc>
        <w:tc>
          <w:tcPr>
            <w:tcW w:w="2794" w:type="dxa"/>
          </w:tcPr>
          <w:p w14:paraId="722665DA" w14:textId="77777777" w:rsidR="00D37E70" w:rsidRPr="00D37E70" w:rsidRDefault="00D37E70" w:rsidP="00993E41">
            <w:pPr>
              <w:pStyle w:val="Textoindependiente"/>
              <w:jc w:val="center"/>
              <w:rPr>
                <w:rFonts w:ascii="Maiandra GD" w:hAnsi="Maiandra GD"/>
                <w:b/>
                <w:sz w:val="24"/>
                <w:szCs w:val="24"/>
              </w:rPr>
            </w:pPr>
          </w:p>
        </w:tc>
        <w:tc>
          <w:tcPr>
            <w:tcW w:w="2794" w:type="dxa"/>
          </w:tcPr>
          <w:p w14:paraId="461E5CEC" w14:textId="77777777" w:rsidR="00D37E70" w:rsidRPr="00D37E70" w:rsidRDefault="00D37E70" w:rsidP="00993E41">
            <w:pPr>
              <w:pStyle w:val="Textoindependiente"/>
              <w:jc w:val="center"/>
              <w:rPr>
                <w:rFonts w:ascii="Maiandra GD" w:hAnsi="Maiandra GD"/>
                <w:b/>
                <w:sz w:val="24"/>
                <w:szCs w:val="24"/>
              </w:rPr>
            </w:pPr>
          </w:p>
        </w:tc>
        <w:tc>
          <w:tcPr>
            <w:tcW w:w="2796" w:type="dxa"/>
            <w:gridSpan w:val="2"/>
          </w:tcPr>
          <w:p w14:paraId="15DFA5F9" w14:textId="77777777" w:rsidR="00D37E70" w:rsidRPr="00D37E70" w:rsidRDefault="00D37E70" w:rsidP="00993E41">
            <w:pPr>
              <w:pStyle w:val="Textoindependiente"/>
              <w:jc w:val="center"/>
              <w:rPr>
                <w:rFonts w:ascii="Maiandra GD" w:hAnsi="Maiandra GD"/>
                <w:b/>
                <w:sz w:val="24"/>
                <w:szCs w:val="24"/>
              </w:rPr>
            </w:pPr>
          </w:p>
          <w:p w14:paraId="3FEF0BF0" w14:textId="77777777" w:rsidR="00D37E70" w:rsidRDefault="00D37E70" w:rsidP="00993E41">
            <w:pPr>
              <w:pStyle w:val="Textoindependiente"/>
              <w:jc w:val="center"/>
              <w:rPr>
                <w:rFonts w:ascii="Maiandra GD" w:hAnsi="Maiandra GD"/>
                <w:b/>
                <w:sz w:val="24"/>
                <w:szCs w:val="24"/>
              </w:rPr>
            </w:pPr>
          </w:p>
          <w:p w14:paraId="50A9BECB" w14:textId="77777777" w:rsidR="005F1D37" w:rsidRDefault="005F1D37" w:rsidP="00993E41">
            <w:pPr>
              <w:pStyle w:val="Textoindependiente"/>
              <w:jc w:val="center"/>
              <w:rPr>
                <w:rFonts w:ascii="Maiandra GD" w:hAnsi="Maiandra GD"/>
                <w:b/>
                <w:sz w:val="24"/>
                <w:szCs w:val="24"/>
              </w:rPr>
            </w:pPr>
          </w:p>
          <w:p w14:paraId="1B094BF6" w14:textId="77777777" w:rsidR="005F1D37" w:rsidRDefault="005F1D37" w:rsidP="00993E41">
            <w:pPr>
              <w:pStyle w:val="Textoindependiente"/>
              <w:jc w:val="center"/>
              <w:rPr>
                <w:rFonts w:ascii="Maiandra GD" w:hAnsi="Maiandra GD"/>
                <w:b/>
                <w:sz w:val="24"/>
                <w:szCs w:val="24"/>
              </w:rPr>
            </w:pPr>
          </w:p>
          <w:p w14:paraId="4EB3EA84" w14:textId="77777777" w:rsidR="005F1D37" w:rsidRPr="00D37E70" w:rsidRDefault="005F1D37" w:rsidP="00993E41">
            <w:pPr>
              <w:pStyle w:val="Textoindependiente"/>
              <w:jc w:val="center"/>
              <w:rPr>
                <w:rFonts w:ascii="Maiandra GD" w:hAnsi="Maiandra GD"/>
                <w:b/>
                <w:sz w:val="24"/>
                <w:szCs w:val="24"/>
              </w:rPr>
            </w:pPr>
          </w:p>
          <w:p w14:paraId="6738B519" w14:textId="77777777" w:rsidR="005F1D37" w:rsidRDefault="005F1D37" w:rsidP="00F33B1C">
            <w:pPr>
              <w:pStyle w:val="Textoindependiente"/>
              <w:rPr>
                <w:rFonts w:ascii="Maiandra GD" w:hAnsi="Maiandra GD"/>
                <w:b/>
                <w:sz w:val="24"/>
                <w:szCs w:val="24"/>
              </w:rPr>
            </w:pPr>
          </w:p>
          <w:p w14:paraId="0588768C" w14:textId="77777777" w:rsidR="005F1D37" w:rsidRPr="00D37E70" w:rsidRDefault="005F1D37" w:rsidP="00993E41">
            <w:pPr>
              <w:pStyle w:val="Textoindependiente"/>
              <w:jc w:val="center"/>
              <w:rPr>
                <w:rFonts w:ascii="Maiandra GD" w:hAnsi="Maiandra GD"/>
                <w:b/>
                <w:sz w:val="24"/>
                <w:szCs w:val="24"/>
              </w:rPr>
            </w:pPr>
          </w:p>
        </w:tc>
      </w:tr>
      <w:tr w:rsidR="005F1D37" w:rsidRPr="00D37E70" w14:paraId="228A570F" w14:textId="77777777" w:rsidTr="00D37E70">
        <w:tblPrEx>
          <w:tblCellMar>
            <w:left w:w="108" w:type="dxa"/>
            <w:right w:w="108" w:type="dxa"/>
          </w:tblCellMar>
          <w:tblLook w:val="04A0" w:firstRow="1" w:lastRow="0" w:firstColumn="1" w:lastColumn="0" w:noHBand="0" w:noVBand="1"/>
        </w:tblPrEx>
        <w:trPr>
          <w:trHeight w:val="897"/>
        </w:trPr>
        <w:tc>
          <w:tcPr>
            <w:tcW w:w="2793" w:type="dxa"/>
            <w:gridSpan w:val="2"/>
          </w:tcPr>
          <w:p w14:paraId="186C6568" w14:textId="77777777" w:rsidR="005F1D37" w:rsidRPr="00D37E70" w:rsidRDefault="005F1D37" w:rsidP="005F1D37">
            <w:pPr>
              <w:pStyle w:val="Textoindependiente"/>
              <w:rPr>
                <w:rFonts w:ascii="Maiandra GD" w:hAnsi="Maiandra GD"/>
                <w:b/>
                <w:sz w:val="24"/>
                <w:szCs w:val="24"/>
              </w:rPr>
            </w:pPr>
          </w:p>
        </w:tc>
        <w:tc>
          <w:tcPr>
            <w:tcW w:w="2794" w:type="dxa"/>
          </w:tcPr>
          <w:p w14:paraId="117B0AAB" w14:textId="77777777" w:rsidR="005F1D37" w:rsidRPr="00D37E70" w:rsidRDefault="005F1D37" w:rsidP="00993E41">
            <w:pPr>
              <w:pStyle w:val="Textoindependiente"/>
              <w:jc w:val="center"/>
              <w:rPr>
                <w:rFonts w:ascii="Maiandra GD" w:hAnsi="Maiandra GD"/>
                <w:b/>
                <w:sz w:val="24"/>
                <w:szCs w:val="24"/>
              </w:rPr>
            </w:pPr>
          </w:p>
        </w:tc>
        <w:tc>
          <w:tcPr>
            <w:tcW w:w="2794" w:type="dxa"/>
          </w:tcPr>
          <w:p w14:paraId="38550B54" w14:textId="77777777" w:rsidR="005F1D37" w:rsidRPr="00D37E70" w:rsidRDefault="005F1D37" w:rsidP="00993E41">
            <w:pPr>
              <w:pStyle w:val="Textoindependiente"/>
              <w:jc w:val="center"/>
              <w:rPr>
                <w:rFonts w:ascii="Maiandra GD" w:hAnsi="Maiandra GD"/>
                <w:b/>
                <w:sz w:val="24"/>
                <w:szCs w:val="24"/>
              </w:rPr>
            </w:pPr>
          </w:p>
        </w:tc>
        <w:tc>
          <w:tcPr>
            <w:tcW w:w="2794" w:type="dxa"/>
          </w:tcPr>
          <w:p w14:paraId="31A05AC0" w14:textId="77777777" w:rsidR="005F1D37" w:rsidRPr="00D37E70" w:rsidRDefault="005F1D37" w:rsidP="00993E41">
            <w:pPr>
              <w:pStyle w:val="Textoindependiente"/>
              <w:jc w:val="center"/>
              <w:rPr>
                <w:rFonts w:ascii="Maiandra GD" w:hAnsi="Maiandra GD"/>
                <w:b/>
                <w:sz w:val="24"/>
                <w:szCs w:val="24"/>
              </w:rPr>
            </w:pPr>
          </w:p>
        </w:tc>
        <w:tc>
          <w:tcPr>
            <w:tcW w:w="2796" w:type="dxa"/>
            <w:gridSpan w:val="2"/>
          </w:tcPr>
          <w:p w14:paraId="6FC64B4B" w14:textId="77777777" w:rsidR="005F1D37" w:rsidRDefault="005F1D37" w:rsidP="00993E41">
            <w:pPr>
              <w:pStyle w:val="Textoindependiente"/>
              <w:jc w:val="center"/>
              <w:rPr>
                <w:rFonts w:ascii="Maiandra GD" w:hAnsi="Maiandra GD"/>
                <w:b/>
                <w:sz w:val="24"/>
                <w:szCs w:val="24"/>
              </w:rPr>
            </w:pPr>
          </w:p>
          <w:p w14:paraId="25436A65" w14:textId="77777777" w:rsidR="005F1D37" w:rsidRDefault="005F1D37" w:rsidP="00993E41">
            <w:pPr>
              <w:pStyle w:val="Textoindependiente"/>
              <w:jc w:val="center"/>
              <w:rPr>
                <w:rFonts w:ascii="Maiandra GD" w:hAnsi="Maiandra GD"/>
                <w:b/>
                <w:sz w:val="24"/>
                <w:szCs w:val="24"/>
              </w:rPr>
            </w:pPr>
          </w:p>
          <w:p w14:paraId="265558C5" w14:textId="77777777" w:rsidR="005F1D37" w:rsidRDefault="005F1D37" w:rsidP="00993E41">
            <w:pPr>
              <w:pStyle w:val="Textoindependiente"/>
              <w:jc w:val="center"/>
              <w:rPr>
                <w:rFonts w:ascii="Maiandra GD" w:hAnsi="Maiandra GD"/>
                <w:b/>
                <w:sz w:val="24"/>
                <w:szCs w:val="24"/>
              </w:rPr>
            </w:pPr>
          </w:p>
          <w:p w14:paraId="333B3A42" w14:textId="77777777" w:rsidR="005F1D37" w:rsidRDefault="005F1D37" w:rsidP="00993E41">
            <w:pPr>
              <w:pStyle w:val="Textoindependiente"/>
              <w:jc w:val="center"/>
              <w:rPr>
                <w:rFonts w:ascii="Maiandra GD" w:hAnsi="Maiandra GD"/>
                <w:b/>
                <w:sz w:val="24"/>
                <w:szCs w:val="24"/>
              </w:rPr>
            </w:pPr>
          </w:p>
          <w:p w14:paraId="0236D4C4" w14:textId="77777777" w:rsidR="005F1D37" w:rsidRDefault="005F1D37" w:rsidP="00993E41">
            <w:pPr>
              <w:pStyle w:val="Textoindependiente"/>
              <w:jc w:val="center"/>
              <w:rPr>
                <w:rFonts w:ascii="Maiandra GD" w:hAnsi="Maiandra GD"/>
                <w:b/>
                <w:sz w:val="24"/>
                <w:szCs w:val="24"/>
              </w:rPr>
            </w:pPr>
          </w:p>
          <w:p w14:paraId="0C8D0E11" w14:textId="77777777" w:rsidR="005F1D37" w:rsidRDefault="005F1D37" w:rsidP="00993E41">
            <w:pPr>
              <w:pStyle w:val="Textoindependiente"/>
              <w:jc w:val="center"/>
              <w:rPr>
                <w:rFonts w:ascii="Maiandra GD" w:hAnsi="Maiandra GD"/>
                <w:b/>
                <w:sz w:val="24"/>
                <w:szCs w:val="24"/>
              </w:rPr>
            </w:pPr>
          </w:p>
          <w:p w14:paraId="1A6151C3" w14:textId="77777777" w:rsidR="005F1D37" w:rsidRPr="00D37E70" w:rsidRDefault="005F1D37" w:rsidP="00F33B1C">
            <w:pPr>
              <w:pStyle w:val="Textoindependiente"/>
              <w:rPr>
                <w:rFonts w:ascii="Maiandra GD" w:hAnsi="Maiandra GD"/>
                <w:b/>
                <w:sz w:val="24"/>
                <w:szCs w:val="24"/>
              </w:rPr>
            </w:pPr>
          </w:p>
        </w:tc>
      </w:tr>
    </w:tbl>
    <w:p w14:paraId="303AB201" w14:textId="77777777" w:rsidR="00F33B1C" w:rsidRPr="00C04EE6" w:rsidRDefault="00F33B1C" w:rsidP="00C847F9">
      <w:pPr>
        <w:spacing w:after="42" w:line="246" w:lineRule="auto"/>
        <w:ind w:left="0" w:firstLine="0"/>
        <w:rPr>
          <w:rFonts w:asciiTheme="minorHAnsi" w:hAnsiTheme="minorHAnsi" w:cstheme="minorHAnsi"/>
          <w:sz w:val="22"/>
        </w:rPr>
      </w:pPr>
    </w:p>
    <w:tbl>
      <w:tblPr>
        <w:tblStyle w:val="TableNormal"/>
        <w:tblpPr w:leftFromText="141" w:rightFromText="141" w:vertAnchor="page" w:horzAnchor="margin" w:tblpY="1830"/>
        <w:tblW w:w="1371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58"/>
        <w:gridCol w:w="2663"/>
        <w:gridCol w:w="1436"/>
        <w:gridCol w:w="1190"/>
        <w:gridCol w:w="3268"/>
        <w:gridCol w:w="78"/>
        <w:gridCol w:w="1280"/>
        <w:gridCol w:w="1144"/>
      </w:tblGrid>
      <w:tr w:rsidR="00456742" w14:paraId="4E2A0703" w14:textId="77777777" w:rsidTr="00456742">
        <w:trPr>
          <w:trHeight w:val="1301"/>
        </w:trPr>
        <w:tc>
          <w:tcPr>
            <w:tcW w:w="2658" w:type="dxa"/>
            <w:tcBorders>
              <w:top w:val="single" w:sz="4" w:space="0" w:color="auto"/>
              <w:left w:val="single" w:sz="4" w:space="0" w:color="auto"/>
              <w:bottom w:val="single" w:sz="4" w:space="0" w:color="000000"/>
              <w:right w:val="single" w:sz="4" w:space="0" w:color="000000"/>
            </w:tcBorders>
          </w:tcPr>
          <w:p w14:paraId="56CBA07F" w14:textId="77777777" w:rsidR="00456742" w:rsidRDefault="00456742" w:rsidP="00456742">
            <w:pPr>
              <w:pStyle w:val="TableParagraph"/>
              <w:rPr>
                <w:rFonts w:ascii="Times New Roman"/>
                <w:sz w:val="20"/>
              </w:rPr>
            </w:pPr>
            <w:r w:rsidRPr="00005DCE">
              <w:rPr>
                <w:noProof/>
                <w:lang w:val="en-US" w:eastAsia="en-US" w:bidi="ar-SA"/>
              </w:rPr>
              <w:lastRenderedPageBreak/>
              <w:drawing>
                <wp:anchor distT="0" distB="0" distL="114300" distR="114300" simplePos="0" relativeHeight="251782144" behindDoc="0" locked="0" layoutInCell="1" allowOverlap="1" wp14:anchorId="7188028E" wp14:editId="09D6FA60">
                  <wp:simplePos x="0" y="0"/>
                  <wp:positionH relativeFrom="page">
                    <wp:posOffset>155518</wp:posOffset>
                  </wp:positionH>
                  <wp:positionV relativeFrom="paragraph">
                    <wp:posOffset>49935</wp:posOffset>
                  </wp:positionV>
                  <wp:extent cx="700644" cy="667673"/>
                  <wp:effectExtent l="0" t="0" r="4445" b="0"/>
                  <wp:wrapNone/>
                  <wp:docPr id="12" name="Imagen 12" descr="Resultado de imagen para escudo de 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escudo de el salvado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12790" cy="67924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557" w:type="dxa"/>
            <w:gridSpan w:val="4"/>
            <w:tcBorders>
              <w:top w:val="single" w:sz="4" w:space="0" w:color="000000"/>
              <w:left w:val="single" w:sz="4" w:space="0" w:color="000000"/>
              <w:right w:val="single" w:sz="4" w:space="0" w:color="auto"/>
            </w:tcBorders>
            <w:vAlign w:val="center"/>
          </w:tcPr>
          <w:p w14:paraId="5CD91F4F" w14:textId="77777777" w:rsidR="00456742" w:rsidRDefault="00456742" w:rsidP="00456742">
            <w:pPr>
              <w:pStyle w:val="TableParagraph"/>
              <w:spacing w:before="11"/>
              <w:jc w:val="center"/>
              <w:rPr>
                <w:b/>
                <w:sz w:val="19"/>
              </w:rPr>
            </w:pPr>
          </w:p>
          <w:p w14:paraId="109302E7" w14:textId="77777777" w:rsidR="00BA3A26" w:rsidRDefault="00456742" w:rsidP="00456742">
            <w:pPr>
              <w:pStyle w:val="TableParagraph"/>
              <w:spacing w:before="1" w:line="225" w:lineRule="exact"/>
              <w:ind w:left="434" w:right="945" w:firstLine="992"/>
              <w:jc w:val="center"/>
              <w:rPr>
                <w:rFonts w:ascii="Maiandra GD" w:hAnsi="Maiandra GD"/>
                <w:b/>
                <w:sz w:val="24"/>
                <w:szCs w:val="24"/>
              </w:rPr>
            </w:pPr>
            <w:r w:rsidRPr="007F2EB8">
              <w:rPr>
                <w:rFonts w:ascii="Maiandra GD" w:hAnsi="Maiandra GD"/>
                <w:b/>
                <w:sz w:val="24"/>
                <w:szCs w:val="24"/>
              </w:rPr>
              <w:t>ALCALDIA MUNICIPAL DE</w:t>
            </w:r>
            <w:r w:rsidR="00BA3A26">
              <w:rPr>
                <w:rFonts w:ascii="Maiandra GD" w:hAnsi="Maiandra GD"/>
                <w:b/>
                <w:sz w:val="24"/>
                <w:szCs w:val="24"/>
              </w:rPr>
              <w:t xml:space="preserve"> ARMENIA, </w:t>
            </w:r>
          </w:p>
          <w:p w14:paraId="72E30C4A" w14:textId="77777777" w:rsidR="00456742" w:rsidRPr="007F2EB8" w:rsidRDefault="00BA3A26" w:rsidP="00456742">
            <w:pPr>
              <w:pStyle w:val="TableParagraph"/>
              <w:spacing w:before="1" w:line="225" w:lineRule="exact"/>
              <w:ind w:left="434" w:right="945" w:firstLine="992"/>
              <w:jc w:val="center"/>
              <w:rPr>
                <w:rFonts w:ascii="Maiandra GD" w:hAnsi="Maiandra GD"/>
                <w:b/>
                <w:sz w:val="24"/>
                <w:szCs w:val="24"/>
              </w:rPr>
            </w:pPr>
            <w:r>
              <w:rPr>
                <w:rFonts w:ascii="Maiandra GD" w:hAnsi="Maiandra GD"/>
                <w:b/>
                <w:sz w:val="24"/>
                <w:szCs w:val="24"/>
              </w:rPr>
              <w:t>DEPARTAMENTO DE SONSONATE</w:t>
            </w:r>
          </w:p>
        </w:tc>
        <w:tc>
          <w:tcPr>
            <w:tcW w:w="2502" w:type="dxa"/>
            <w:gridSpan w:val="3"/>
            <w:tcBorders>
              <w:top w:val="single" w:sz="4" w:space="0" w:color="000000"/>
              <w:left w:val="single" w:sz="4" w:space="0" w:color="auto"/>
              <w:right w:val="single" w:sz="4" w:space="0" w:color="000000"/>
            </w:tcBorders>
          </w:tcPr>
          <w:p w14:paraId="0B5B71D1" w14:textId="77777777" w:rsidR="00456742" w:rsidRDefault="00BA3A26" w:rsidP="00456742">
            <w:pPr>
              <w:pStyle w:val="TableParagraph"/>
              <w:spacing w:before="1" w:line="225" w:lineRule="exact"/>
              <w:ind w:left="1899" w:right="1900"/>
              <w:jc w:val="center"/>
              <w:rPr>
                <w:b/>
                <w:sz w:val="20"/>
              </w:rPr>
            </w:pPr>
            <w:r>
              <w:rPr>
                <w:noProof/>
                <w:lang w:val="en-US" w:eastAsia="en-US" w:bidi="ar-SA"/>
              </w:rPr>
              <w:drawing>
                <wp:anchor distT="0" distB="0" distL="114300" distR="114300" simplePos="0" relativeHeight="251659776" behindDoc="1" locked="0" layoutInCell="1" allowOverlap="1" wp14:anchorId="174FE0DC" wp14:editId="6E72234C">
                  <wp:simplePos x="0" y="0"/>
                  <wp:positionH relativeFrom="column">
                    <wp:posOffset>492760</wp:posOffset>
                  </wp:positionH>
                  <wp:positionV relativeFrom="paragraph">
                    <wp:posOffset>203200</wp:posOffset>
                  </wp:positionV>
                  <wp:extent cx="486410" cy="502920"/>
                  <wp:effectExtent l="0" t="0" r="8890" b="0"/>
                  <wp:wrapThrough wrapText="bothSides">
                    <wp:wrapPolygon edited="0">
                      <wp:start x="0" y="0"/>
                      <wp:lineTo x="0" y="20455"/>
                      <wp:lineTo x="21149" y="20455"/>
                      <wp:lineTo x="21149" y="0"/>
                      <wp:lineTo x="0" y="0"/>
                    </wp:wrapPolygon>
                  </wp:wrapThrough>
                  <wp:docPr id="11" name="Imagen 1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6410" cy="50292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56742" w14:paraId="087D2B5E" w14:textId="77777777" w:rsidTr="00456742">
        <w:trPr>
          <w:trHeight w:val="361"/>
        </w:trPr>
        <w:tc>
          <w:tcPr>
            <w:tcW w:w="13717" w:type="dxa"/>
            <w:gridSpan w:val="8"/>
            <w:tcBorders>
              <w:top w:val="single" w:sz="4" w:space="0" w:color="000000"/>
              <w:left w:val="single" w:sz="4" w:space="0" w:color="000000"/>
              <w:bottom w:val="single" w:sz="4" w:space="0" w:color="000000"/>
              <w:right w:val="single" w:sz="4" w:space="0" w:color="000000"/>
            </w:tcBorders>
            <w:vAlign w:val="bottom"/>
            <w:hideMark/>
          </w:tcPr>
          <w:p w14:paraId="3D5BDEBF" w14:textId="77777777" w:rsidR="00456742" w:rsidRPr="003078BE" w:rsidRDefault="00456742" w:rsidP="00456742">
            <w:pPr>
              <w:pStyle w:val="TableParagraph"/>
              <w:spacing w:before="150" w:line="225" w:lineRule="exact"/>
              <w:ind w:left="1899" w:right="1900"/>
              <w:jc w:val="center"/>
              <w:rPr>
                <w:rFonts w:ascii="Maiandra GD" w:hAnsi="Maiandra GD"/>
                <w:b/>
                <w:sz w:val="24"/>
                <w:szCs w:val="24"/>
              </w:rPr>
            </w:pPr>
            <w:r w:rsidRPr="003078BE">
              <w:rPr>
                <w:rFonts w:ascii="Maiandra GD" w:hAnsi="Maiandra GD"/>
                <w:b/>
                <w:sz w:val="24"/>
                <w:szCs w:val="24"/>
              </w:rPr>
              <w:t>ARCHIVO INSTITUCIONAL</w:t>
            </w:r>
          </w:p>
        </w:tc>
      </w:tr>
      <w:tr w:rsidR="00456742" w14:paraId="4C1CE895" w14:textId="77777777" w:rsidTr="00456742">
        <w:trPr>
          <w:trHeight w:val="361"/>
        </w:trPr>
        <w:tc>
          <w:tcPr>
            <w:tcW w:w="2658" w:type="dxa"/>
            <w:tcBorders>
              <w:top w:val="single" w:sz="4" w:space="0" w:color="000000"/>
              <w:left w:val="single" w:sz="4" w:space="0" w:color="000000"/>
              <w:bottom w:val="single" w:sz="4" w:space="0" w:color="000000"/>
              <w:right w:val="single" w:sz="4" w:space="0" w:color="000000"/>
            </w:tcBorders>
          </w:tcPr>
          <w:p w14:paraId="44F570CB" w14:textId="77777777" w:rsidR="00456742" w:rsidRPr="007F2EB8" w:rsidRDefault="00456742" w:rsidP="00456742">
            <w:pPr>
              <w:pStyle w:val="TableParagraph"/>
              <w:spacing w:before="150" w:line="225" w:lineRule="exact"/>
              <w:ind w:left="180" w:right="173"/>
              <w:jc w:val="center"/>
              <w:rPr>
                <w:rFonts w:ascii="Maiandra GD" w:hAnsi="Maiandra GD"/>
                <w:b/>
                <w:sz w:val="20"/>
              </w:rPr>
            </w:pPr>
            <w:r w:rsidRPr="007F2EB8">
              <w:rPr>
                <w:rFonts w:ascii="Maiandra GD" w:hAnsi="Maiandra GD"/>
                <w:b/>
                <w:sz w:val="20"/>
              </w:rPr>
              <w:t>Fondo</w:t>
            </w:r>
            <w:r>
              <w:rPr>
                <w:rFonts w:ascii="Maiandra GD" w:hAnsi="Maiandra GD"/>
                <w:b/>
                <w:sz w:val="20"/>
              </w:rPr>
              <w:t xml:space="preserve">: </w:t>
            </w:r>
          </w:p>
        </w:tc>
        <w:tc>
          <w:tcPr>
            <w:tcW w:w="11059" w:type="dxa"/>
            <w:gridSpan w:val="7"/>
            <w:tcBorders>
              <w:top w:val="single" w:sz="4" w:space="0" w:color="000000"/>
              <w:left w:val="single" w:sz="4" w:space="0" w:color="000000"/>
              <w:bottom w:val="single" w:sz="4" w:space="0" w:color="000000"/>
              <w:right w:val="single" w:sz="4" w:space="0" w:color="000000"/>
            </w:tcBorders>
            <w:vAlign w:val="bottom"/>
          </w:tcPr>
          <w:p w14:paraId="16F4E5B4" w14:textId="77777777" w:rsidR="00456742" w:rsidRPr="000A3B7B" w:rsidRDefault="00456742" w:rsidP="00456742">
            <w:pPr>
              <w:pStyle w:val="TableParagraph"/>
              <w:spacing w:before="150" w:line="225" w:lineRule="exact"/>
              <w:ind w:right="1900"/>
              <w:jc w:val="both"/>
              <w:rPr>
                <w:rFonts w:ascii="Maiandra GD" w:hAnsi="Maiandra GD"/>
                <w:sz w:val="24"/>
                <w:szCs w:val="24"/>
              </w:rPr>
            </w:pPr>
            <w:r>
              <w:rPr>
                <w:rFonts w:ascii="Maiandra GD" w:hAnsi="Maiandra GD"/>
                <w:sz w:val="24"/>
                <w:szCs w:val="24"/>
              </w:rPr>
              <w:t xml:space="preserve"> ALCALDIA </w:t>
            </w:r>
            <w:r w:rsidRPr="000A3B7B">
              <w:rPr>
                <w:rFonts w:ascii="Maiandra GD" w:hAnsi="Maiandra GD"/>
                <w:sz w:val="24"/>
                <w:szCs w:val="24"/>
              </w:rPr>
              <w:t>MUNICIPAL</w:t>
            </w:r>
            <w:r w:rsidR="000A446D">
              <w:rPr>
                <w:rFonts w:ascii="Maiandra GD" w:hAnsi="Maiandra GD"/>
                <w:sz w:val="24"/>
                <w:szCs w:val="24"/>
              </w:rPr>
              <w:t xml:space="preserve"> DE ARMENIA</w:t>
            </w:r>
          </w:p>
        </w:tc>
      </w:tr>
      <w:tr w:rsidR="00456742" w14:paraId="6E4791F4" w14:textId="77777777" w:rsidTr="00456742">
        <w:trPr>
          <w:trHeight w:val="443"/>
        </w:trPr>
        <w:tc>
          <w:tcPr>
            <w:tcW w:w="2658" w:type="dxa"/>
            <w:tcBorders>
              <w:top w:val="single" w:sz="4" w:space="0" w:color="000000"/>
              <w:left w:val="single" w:sz="4" w:space="0" w:color="000000"/>
              <w:bottom w:val="single" w:sz="4" w:space="0" w:color="000000"/>
              <w:right w:val="single" w:sz="4" w:space="0" w:color="000000"/>
            </w:tcBorders>
            <w:vAlign w:val="bottom"/>
          </w:tcPr>
          <w:p w14:paraId="0C136CD5" w14:textId="77777777" w:rsidR="00456742" w:rsidRPr="007F2EB8" w:rsidRDefault="00456742" w:rsidP="00456742">
            <w:pPr>
              <w:pStyle w:val="TableParagraph"/>
              <w:spacing w:before="11"/>
              <w:jc w:val="center"/>
              <w:rPr>
                <w:rFonts w:ascii="Maiandra GD" w:hAnsi="Maiandra GD"/>
                <w:b/>
                <w:sz w:val="19"/>
              </w:rPr>
            </w:pPr>
          </w:p>
          <w:p w14:paraId="6042CC8B" w14:textId="77777777" w:rsidR="00456742" w:rsidRPr="007F2EB8" w:rsidRDefault="00456742" w:rsidP="00456742">
            <w:pPr>
              <w:pStyle w:val="TableParagraph"/>
              <w:spacing w:before="1" w:line="223" w:lineRule="exact"/>
              <w:ind w:left="180" w:right="173"/>
              <w:jc w:val="center"/>
              <w:rPr>
                <w:rFonts w:ascii="Maiandra GD" w:hAnsi="Maiandra GD"/>
                <w:b/>
                <w:sz w:val="20"/>
              </w:rPr>
            </w:pPr>
            <w:r w:rsidRPr="007F2EB8">
              <w:rPr>
                <w:rFonts w:ascii="Maiandra GD" w:hAnsi="Maiandra GD"/>
                <w:b/>
                <w:sz w:val="20"/>
              </w:rPr>
              <w:t>Sub Fondo Nivel 1</w:t>
            </w:r>
          </w:p>
        </w:tc>
        <w:tc>
          <w:tcPr>
            <w:tcW w:w="2663" w:type="dxa"/>
            <w:tcBorders>
              <w:top w:val="single" w:sz="4" w:space="0" w:color="000000"/>
              <w:left w:val="single" w:sz="4" w:space="0" w:color="000000"/>
              <w:bottom w:val="single" w:sz="4" w:space="0" w:color="000000"/>
              <w:right w:val="single" w:sz="4" w:space="0" w:color="000000"/>
            </w:tcBorders>
            <w:vAlign w:val="bottom"/>
          </w:tcPr>
          <w:p w14:paraId="7DADCDEE" w14:textId="77777777" w:rsidR="00456742" w:rsidRPr="007F2EB8" w:rsidRDefault="00456742" w:rsidP="00456742">
            <w:pPr>
              <w:pStyle w:val="TableParagraph"/>
              <w:spacing w:before="11"/>
              <w:jc w:val="center"/>
              <w:rPr>
                <w:rFonts w:ascii="Maiandra GD" w:hAnsi="Maiandra GD"/>
                <w:b/>
                <w:sz w:val="19"/>
              </w:rPr>
            </w:pPr>
          </w:p>
          <w:p w14:paraId="0FC210B6" w14:textId="77777777" w:rsidR="00456742" w:rsidRPr="007F2EB8" w:rsidRDefault="00456742" w:rsidP="00456742">
            <w:pPr>
              <w:pStyle w:val="TableParagraph"/>
              <w:spacing w:before="1" w:line="223" w:lineRule="exact"/>
              <w:ind w:left="69"/>
              <w:jc w:val="center"/>
              <w:rPr>
                <w:rFonts w:ascii="Maiandra GD" w:hAnsi="Maiandra GD"/>
                <w:b/>
                <w:sz w:val="20"/>
              </w:rPr>
            </w:pPr>
            <w:r w:rsidRPr="007F2EB8">
              <w:rPr>
                <w:rFonts w:ascii="Maiandra GD" w:hAnsi="Maiandra GD"/>
                <w:b/>
                <w:sz w:val="20"/>
              </w:rPr>
              <w:t>Sub Fondo Nivel 2</w:t>
            </w:r>
          </w:p>
        </w:tc>
        <w:tc>
          <w:tcPr>
            <w:tcW w:w="1436" w:type="dxa"/>
            <w:tcBorders>
              <w:top w:val="single" w:sz="4" w:space="0" w:color="000000"/>
              <w:left w:val="single" w:sz="4" w:space="0" w:color="000000"/>
              <w:bottom w:val="single" w:sz="4" w:space="0" w:color="000000"/>
              <w:right w:val="single" w:sz="4" w:space="0" w:color="000000"/>
            </w:tcBorders>
            <w:vAlign w:val="bottom"/>
          </w:tcPr>
          <w:p w14:paraId="2307C34D" w14:textId="77777777" w:rsidR="00456742" w:rsidRPr="007F2EB8" w:rsidRDefault="00456742" w:rsidP="00456742">
            <w:pPr>
              <w:pStyle w:val="TableParagraph"/>
              <w:spacing w:before="11"/>
              <w:jc w:val="center"/>
              <w:rPr>
                <w:rFonts w:ascii="Maiandra GD" w:hAnsi="Maiandra GD"/>
                <w:b/>
                <w:sz w:val="19"/>
              </w:rPr>
            </w:pPr>
          </w:p>
          <w:p w14:paraId="7BDC28C0" w14:textId="77777777" w:rsidR="00456742" w:rsidRPr="007F2EB8" w:rsidRDefault="00456742" w:rsidP="00456742">
            <w:pPr>
              <w:pStyle w:val="TableParagraph"/>
              <w:spacing w:before="1" w:line="223" w:lineRule="exact"/>
              <w:ind w:left="304"/>
              <w:jc w:val="center"/>
              <w:rPr>
                <w:rFonts w:ascii="Maiandra GD" w:hAnsi="Maiandra GD"/>
                <w:b/>
                <w:sz w:val="20"/>
              </w:rPr>
            </w:pPr>
            <w:r w:rsidRPr="007F2EB8">
              <w:rPr>
                <w:rFonts w:ascii="Maiandra GD" w:hAnsi="Maiandra GD"/>
                <w:b/>
                <w:sz w:val="20"/>
              </w:rPr>
              <w:t>Serie</w:t>
            </w:r>
          </w:p>
        </w:tc>
        <w:tc>
          <w:tcPr>
            <w:tcW w:w="1190" w:type="dxa"/>
            <w:tcBorders>
              <w:top w:val="single" w:sz="4" w:space="0" w:color="000000"/>
              <w:left w:val="single" w:sz="4" w:space="0" w:color="000000"/>
              <w:bottom w:val="single" w:sz="4" w:space="0" w:color="000000"/>
              <w:right w:val="single" w:sz="4" w:space="0" w:color="000000"/>
            </w:tcBorders>
            <w:vAlign w:val="bottom"/>
            <w:hideMark/>
          </w:tcPr>
          <w:p w14:paraId="48144E67" w14:textId="77777777" w:rsidR="00456742" w:rsidRPr="007F2EB8" w:rsidRDefault="00456742" w:rsidP="00456742">
            <w:pPr>
              <w:pStyle w:val="TableParagraph"/>
              <w:spacing w:line="243" w:lineRule="exact"/>
              <w:ind w:left="268"/>
              <w:jc w:val="center"/>
              <w:rPr>
                <w:rFonts w:ascii="Maiandra GD" w:hAnsi="Maiandra GD"/>
                <w:b/>
                <w:sz w:val="20"/>
              </w:rPr>
            </w:pPr>
            <w:r w:rsidRPr="007F2EB8">
              <w:rPr>
                <w:rFonts w:ascii="Maiandra GD" w:hAnsi="Maiandra GD"/>
                <w:b/>
                <w:sz w:val="20"/>
              </w:rPr>
              <w:t>Sub</w:t>
            </w:r>
          </w:p>
          <w:p w14:paraId="4E109A9C" w14:textId="77777777" w:rsidR="00456742" w:rsidRPr="007F2EB8" w:rsidRDefault="00456742" w:rsidP="00456742">
            <w:pPr>
              <w:pStyle w:val="TableParagraph"/>
              <w:spacing w:line="223" w:lineRule="exact"/>
              <w:ind w:left="215"/>
              <w:jc w:val="center"/>
              <w:rPr>
                <w:rFonts w:ascii="Maiandra GD" w:hAnsi="Maiandra GD"/>
                <w:b/>
                <w:sz w:val="20"/>
              </w:rPr>
            </w:pPr>
            <w:r w:rsidRPr="007F2EB8">
              <w:rPr>
                <w:rFonts w:ascii="Maiandra GD" w:hAnsi="Maiandra GD"/>
                <w:b/>
                <w:sz w:val="20"/>
              </w:rPr>
              <w:t>Serie</w:t>
            </w:r>
          </w:p>
        </w:tc>
        <w:tc>
          <w:tcPr>
            <w:tcW w:w="3346" w:type="dxa"/>
            <w:gridSpan w:val="2"/>
            <w:tcBorders>
              <w:top w:val="single" w:sz="4" w:space="0" w:color="000000"/>
              <w:left w:val="single" w:sz="4" w:space="0" w:color="000000"/>
              <w:bottom w:val="single" w:sz="4" w:space="0" w:color="000000"/>
              <w:right w:val="single" w:sz="6" w:space="0" w:color="000000"/>
            </w:tcBorders>
            <w:vAlign w:val="bottom"/>
          </w:tcPr>
          <w:p w14:paraId="6E0840AA" w14:textId="77777777" w:rsidR="00456742" w:rsidRPr="007F2EB8" w:rsidRDefault="00456742" w:rsidP="00456742">
            <w:pPr>
              <w:pStyle w:val="TableParagraph"/>
              <w:spacing w:before="11"/>
              <w:jc w:val="center"/>
              <w:rPr>
                <w:rFonts w:ascii="Maiandra GD" w:hAnsi="Maiandra GD"/>
                <w:b/>
                <w:sz w:val="19"/>
              </w:rPr>
            </w:pPr>
          </w:p>
          <w:p w14:paraId="4DA5AC79" w14:textId="77777777" w:rsidR="00456742" w:rsidRPr="007F2EB8" w:rsidRDefault="00456742" w:rsidP="00456742">
            <w:pPr>
              <w:pStyle w:val="TableParagraph"/>
              <w:spacing w:before="1" w:line="223" w:lineRule="exact"/>
              <w:ind w:left="707"/>
              <w:jc w:val="center"/>
              <w:rPr>
                <w:rFonts w:ascii="Maiandra GD" w:hAnsi="Maiandra GD"/>
                <w:b/>
                <w:sz w:val="20"/>
              </w:rPr>
            </w:pPr>
            <w:r w:rsidRPr="007F2EB8">
              <w:rPr>
                <w:rFonts w:ascii="Maiandra GD" w:hAnsi="Maiandra GD"/>
                <w:b/>
                <w:sz w:val="20"/>
              </w:rPr>
              <w:t>Descripción</w:t>
            </w:r>
          </w:p>
        </w:tc>
        <w:tc>
          <w:tcPr>
            <w:tcW w:w="1280" w:type="dxa"/>
            <w:tcBorders>
              <w:top w:val="single" w:sz="4" w:space="0" w:color="000000"/>
              <w:left w:val="single" w:sz="6" w:space="0" w:color="000000"/>
              <w:bottom w:val="single" w:sz="4" w:space="0" w:color="000000"/>
              <w:right w:val="single" w:sz="4" w:space="0" w:color="000000"/>
            </w:tcBorders>
            <w:vAlign w:val="bottom"/>
            <w:hideMark/>
          </w:tcPr>
          <w:p w14:paraId="67D67B64" w14:textId="77777777" w:rsidR="00456742" w:rsidRPr="007F2EB8" w:rsidRDefault="00456742" w:rsidP="00456742">
            <w:pPr>
              <w:pStyle w:val="TableParagraph"/>
              <w:spacing w:line="243" w:lineRule="exact"/>
              <w:ind w:left="45" w:right="39"/>
              <w:jc w:val="center"/>
              <w:rPr>
                <w:rFonts w:ascii="Maiandra GD" w:hAnsi="Maiandra GD"/>
                <w:b/>
                <w:sz w:val="20"/>
              </w:rPr>
            </w:pPr>
            <w:r w:rsidRPr="007F2EB8">
              <w:rPr>
                <w:rFonts w:ascii="Maiandra GD" w:hAnsi="Maiandra GD"/>
                <w:b/>
                <w:sz w:val="20"/>
              </w:rPr>
              <w:t>Fechas</w:t>
            </w:r>
          </w:p>
          <w:p w14:paraId="2A489893" w14:textId="77777777" w:rsidR="00456742" w:rsidRPr="007F2EB8" w:rsidRDefault="00456742" w:rsidP="00456742">
            <w:pPr>
              <w:pStyle w:val="TableParagraph"/>
              <w:spacing w:line="223" w:lineRule="exact"/>
              <w:ind w:left="45" w:right="42"/>
              <w:jc w:val="center"/>
              <w:rPr>
                <w:rFonts w:ascii="Maiandra GD" w:hAnsi="Maiandra GD"/>
                <w:b/>
                <w:sz w:val="20"/>
              </w:rPr>
            </w:pPr>
            <w:r w:rsidRPr="007F2EB8">
              <w:rPr>
                <w:rFonts w:ascii="Maiandra GD" w:hAnsi="Maiandra GD"/>
                <w:b/>
                <w:sz w:val="20"/>
              </w:rPr>
              <w:t>Extremas</w:t>
            </w:r>
          </w:p>
        </w:tc>
        <w:tc>
          <w:tcPr>
            <w:tcW w:w="1144" w:type="dxa"/>
            <w:tcBorders>
              <w:top w:val="single" w:sz="4" w:space="0" w:color="000000"/>
              <w:left w:val="single" w:sz="4" w:space="0" w:color="000000"/>
              <w:bottom w:val="single" w:sz="4" w:space="0" w:color="000000"/>
              <w:right w:val="single" w:sz="4" w:space="0" w:color="000000"/>
            </w:tcBorders>
            <w:vAlign w:val="bottom"/>
          </w:tcPr>
          <w:p w14:paraId="3E1212CC" w14:textId="77777777" w:rsidR="00456742" w:rsidRPr="007F2EB8" w:rsidRDefault="00456742" w:rsidP="00456742">
            <w:pPr>
              <w:pStyle w:val="TableParagraph"/>
              <w:spacing w:before="11"/>
              <w:jc w:val="center"/>
              <w:rPr>
                <w:rFonts w:ascii="Maiandra GD" w:hAnsi="Maiandra GD"/>
                <w:b/>
                <w:sz w:val="19"/>
              </w:rPr>
            </w:pPr>
          </w:p>
          <w:p w14:paraId="5667FC51" w14:textId="77777777" w:rsidR="00456742" w:rsidRPr="007F2EB8" w:rsidRDefault="00456742" w:rsidP="00456742">
            <w:pPr>
              <w:pStyle w:val="TableParagraph"/>
              <w:spacing w:before="1" w:line="223" w:lineRule="exact"/>
              <w:ind w:left="113"/>
              <w:jc w:val="center"/>
              <w:rPr>
                <w:rFonts w:ascii="Maiandra GD" w:hAnsi="Maiandra GD"/>
                <w:b/>
                <w:sz w:val="20"/>
              </w:rPr>
            </w:pPr>
            <w:r w:rsidRPr="007F2EB8">
              <w:rPr>
                <w:rFonts w:ascii="Maiandra GD" w:hAnsi="Maiandra GD"/>
                <w:b/>
                <w:sz w:val="20"/>
              </w:rPr>
              <w:t>Código</w:t>
            </w:r>
          </w:p>
        </w:tc>
      </w:tr>
      <w:tr w:rsidR="00456742" w14:paraId="038D9B92" w14:textId="77777777" w:rsidTr="00456742">
        <w:trPr>
          <w:trHeight w:val="359"/>
        </w:trPr>
        <w:tc>
          <w:tcPr>
            <w:tcW w:w="2658" w:type="dxa"/>
            <w:tcBorders>
              <w:top w:val="single" w:sz="4" w:space="0" w:color="000000"/>
              <w:left w:val="single" w:sz="4" w:space="0" w:color="000000"/>
              <w:bottom w:val="single" w:sz="4" w:space="0" w:color="000000"/>
              <w:right w:val="single" w:sz="4" w:space="0" w:color="000000"/>
            </w:tcBorders>
          </w:tcPr>
          <w:p w14:paraId="4AB7385F" w14:textId="77777777" w:rsidR="00456742" w:rsidRDefault="00456742" w:rsidP="00456742">
            <w:pPr>
              <w:pStyle w:val="TableParagraph"/>
              <w:rPr>
                <w:rFonts w:ascii="Times New Roman"/>
                <w:sz w:val="20"/>
              </w:rPr>
            </w:pPr>
          </w:p>
        </w:tc>
        <w:tc>
          <w:tcPr>
            <w:tcW w:w="2663" w:type="dxa"/>
            <w:tcBorders>
              <w:top w:val="single" w:sz="4" w:space="0" w:color="000000"/>
              <w:left w:val="single" w:sz="4" w:space="0" w:color="000000"/>
              <w:bottom w:val="single" w:sz="4" w:space="0" w:color="000000"/>
              <w:right w:val="single" w:sz="4" w:space="0" w:color="000000"/>
            </w:tcBorders>
          </w:tcPr>
          <w:p w14:paraId="71FA82BA" w14:textId="77777777" w:rsidR="00456742" w:rsidRDefault="00456742" w:rsidP="00456742">
            <w:pPr>
              <w:pStyle w:val="TableParagraph"/>
              <w:rPr>
                <w:rFonts w:ascii="Times New Roman"/>
                <w:sz w:val="20"/>
              </w:rPr>
            </w:pPr>
          </w:p>
        </w:tc>
        <w:tc>
          <w:tcPr>
            <w:tcW w:w="1436" w:type="dxa"/>
            <w:tcBorders>
              <w:top w:val="single" w:sz="4" w:space="0" w:color="000000"/>
              <w:left w:val="single" w:sz="4" w:space="0" w:color="000000"/>
              <w:bottom w:val="single" w:sz="4" w:space="0" w:color="000000"/>
              <w:right w:val="single" w:sz="4" w:space="0" w:color="000000"/>
            </w:tcBorders>
          </w:tcPr>
          <w:p w14:paraId="32762131" w14:textId="77777777" w:rsidR="00456742" w:rsidRDefault="00456742" w:rsidP="00456742">
            <w:pPr>
              <w:pStyle w:val="TableParagraph"/>
              <w:rPr>
                <w:rFonts w:ascii="Times New Roman"/>
                <w:sz w:val="20"/>
              </w:rPr>
            </w:pPr>
          </w:p>
        </w:tc>
        <w:tc>
          <w:tcPr>
            <w:tcW w:w="1190" w:type="dxa"/>
            <w:tcBorders>
              <w:top w:val="single" w:sz="4" w:space="0" w:color="000000"/>
              <w:left w:val="single" w:sz="4" w:space="0" w:color="000000"/>
              <w:bottom w:val="single" w:sz="4" w:space="0" w:color="000000"/>
              <w:right w:val="single" w:sz="4" w:space="0" w:color="000000"/>
            </w:tcBorders>
          </w:tcPr>
          <w:p w14:paraId="78E425F2" w14:textId="77777777" w:rsidR="00456742" w:rsidRDefault="00456742" w:rsidP="00456742">
            <w:pPr>
              <w:pStyle w:val="TableParagraph"/>
              <w:rPr>
                <w:rFonts w:ascii="Times New Roman"/>
                <w:sz w:val="20"/>
              </w:rPr>
            </w:pPr>
          </w:p>
        </w:tc>
        <w:tc>
          <w:tcPr>
            <w:tcW w:w="3346" w:type="dxa"/>
            <w:gridSpan w:val="2"/>
            <w:tcBorders>
              <w:top w:val="single" w:sz="4" w:space="0" w:color="000000"/>
              <w:left w:val="single" w:sz="4" w:space="0" w:color="000000"/>
              <w:bottom w:val="single" w:sz="4" w:space="0" w:color="000000"/>
              <w:right w:val="single" w:sz="6" w:space="0" w:color="000000"/>
            </w:tcBorders>
          </w:tcPr>
          <w:p w14:paraId="6390AA40" w14:textId="77777777" w:rsidR="00456742" w:rsidRDefault="00456742" w:rsidP="00456742">
            <w:pPr>
              <w:pStyle w:val="TableParagraph"/>
              <w:rPr>
                <w:rFonts w:ascii="Times New Roman"/>
                <w:sz w:val="20"/>
              </w:rPr>
            </w:pPr>
          </w:p>
        </w:tc>
        <w:tc>
          <w:tcPr>
            <w:tcW w:w="1280" w:type="dxa"/>
            <w:tcBorders>
              <w:top w:val="single" w:sz="4" w:space="0" w:color="000000"/>
              <w:left w:val="single" w:sz="6" w:space="0" w:color="000000"/>
              <w:bottom w:val="single" w:sz="4" w:space="0" w:color="000000"/>
              <w:right w:val="single" w:sz="4" w:space="0" w:color="000000"/>
            </w:tcBorders>
          </w:tcPr>
          <w:p w14:paraId="3FE04479" w14:textId="77777777" w:rsidR="00456742" w:rsidRDefault="00456742" w:rsidP="00456742">
            <w:pPr>
              <w:pStyle w:val="TableParagraph"/>
              <w:rPr>
                <w:rFonts w:ascii="Times New Roman"/>
                <w:sz w:val="20"/>
              </w:rPr>
            </w:pPr>
          </w:p>
        </w:tc>
        <w:tc>
          <w:tcPr>
            <w:tcW w:w="1144" w:type="dxa"/>
            <w:tcBorders>
              <w:top w:val="single" w:sz="4" w:space="0" w:color="000000"/>
              <w:left w:val="single" w:sz="4" w:space="0" w:color="000000"/>
              <w:bottom w:val="single" w:sz="4" w:space="0" w:color="000000"/>
              <w:right w:val="single" w:sz="4" w:space="0" w:color="000000"/>
            </w:tcBorders>
          </w:tcPr>
          <w:p w14:paraId="19AFAD07" w14:textId="77777777" w:rsidR="00456742" w:rsidRDefault="00456742" w:rsidP="00456742">
            <w:pPr>
              <w:pStyle w:val="TableParagraph"/>
              <w:rPr>
                <w:rFonts w:ascii="Times New Roman"/>
                <w:sz w:val="20"/>
              </w:rPr>
            </w:pPr>
          </w:p>
        </w:tc>
      </w:tr>
      <w:tr w:rsidR="00456742" w14:paraId="2D47BDB2" w14:textId="77777777" w:rsidTr="00456742">
        <w:trPr>
          <w:trHeight w:val="357"/>
        </w:trPr>
        <w:tc>
          <w:tcPr>
            <w:tcW w:w="2658" w:type="dxa"/>
            <w:tcBorders>
              <w:top w:val="single" w:sz="4" w:space="0" w:color="000000"/>
              <w:left w:val="single" w:sz="4" w:space="0" w:color="000000"/>
              <w:bottom w:val="single" w:sz="4" w:space="0" w:color="000000"/>
              <w:right w:val="single" w:sz="4" w:space="0" w:color="000000"/>
            </w:tcBorders>
          </w:tcPr>
          <w:p w14:paraId="6A95E217" w14:textId="77777777" w:rsidR="00456742" w:rsidRDefault="00456742" w:rsidP="00456742">
            <w:pPr>
              <w:pStyle w:val="TableParagraph"/>
              <w:rPr>
                <w:rFonts w:ascii="Times New Roman"/>
                <w:sz w:val="20"/>
              </w:rPr>
            </w:pPr>
          </w:p>
        </w:tc>
        <w:tc>
          <w:tcPr>
            <w:tcW w:w="2663" w:type="dxa"/>
            <w:tcBorders>
              <w:top w:val="single" w:sz="4" w:space="0" w:color="000000"/>
              <w:left w:val="single" w:sz="4" w:space="0" w:color="000000"/>
              <w:bottom w:val="single" w:sz="4" w:space="0" w:color="000000"/>
              <w:right w:val="single" w:sz="4" w:space="0" w:color="000000"/>
            </w:tcBorders>
          </w:tcPr>
          <w:p w14:paraId="130F7316" w14:textId="77777777" w:rsidR="00456742" w:rsidRDefault="00456742" w:rsidP="00456742">
            <w:pPr>
              <w:pStyle w:val="TableParagraph"/>
              <w:rPr>
                <w:rFonts w:ascii="Times New Roman"/>
                <w:sz w:val="20"/>
              </w:rPr>
            </w:pPr>
          </w:p>
        </w:tc>
        <w:tc>
          <w:tcPr>
            <w:tcW w:w="1436" w:type="dxa"/>
            <w:tcBorders>
              <w:top w:val="single" w:sz="4" w:space="0" w:color="000000"/>
              <w:left w:val="single" w:sz="4" w:space="0" w:color="000000"/>
              <w:bottom w:val="single" w:sz="4" w:space="0" w:color="000000"/>
              <w:right w:val="single" w:sz="4" w:space="0" w:color="000000"/>
            </w:tcBorders>
          </w:tcPr>
          <w:p w14:paraId="52BEC797" w14:textId="77777777" w:rsidR="00456742" w:rsidRDefault="00456742" w:rsidP="00456742">
            <w:pPr>
              <w:pStyle w:val="TableParagraph"/>
              <w:rPr>
                <w:rFonts w:ascii="Times New Roman"/>
                <w:sz w:val="20"/>
              </w:rPr>
            </w:pPr>
          </w:p>
        </w:tc>
        <w:tc>
          <w:tcPr>
            <w:tcW w:w="1190" w:type="dxa"/>
            <w:tcBorders>
              <w:top w:val="single" w:sz="4" w:space="0" w:color="000000"/>
              <w:left w:val="single" w:sz="4" w:space="0" w:color="000000"/>
              <w:bottom w:val="single" w:sz="4" w:space="0" w:color="000000"/>
              <w:right w:val="single" w:sz="4" w:space="0" w:color="000000"/>
            </w:tcBorders>
          </w:tcPr>
          <w:p w14:paraId="7BFBD953" w14:textId="77777777" w:rsidR="00456742" w:rsidRDefault="00456742" w:rsidP="00456742">
            <w:pPr>
              <w:pStyle w:val="TableParagraph"/>
              <w:rPr>
                <w:rFonts w:ascii="Times New Roman"/>
                <w:sz w:val="20"/>
              </w:rPr>
            </w:pPr>
          </w:p>
        </w:tc>
        <w:tc>
          <w:tcPr>
            <w:tcW w:w="3346" w:type="dxa"/>
            <w:gridSpan w:val="2"/>
            <w:tcBorders>
              <w:top w:val="single" w:sz="4" w:space="0" w:color="000000"/>
              <w:left w:val="single" w:sz="4" w:space="0" w:color="000000"/>
              <w:bottom w:val="single" w:sz="4" w:space="0" w:color="000000"/>
              <w:right w:val="single" w:sz="6" w:space="0" w:color="000000"/>
            </w:tcBorders>
          </w:tcPr>
          <w:p w14:paraId="07CD2D75" w14:textId="77777777" w:rsidR="00456742" w:rsidRDefault="00456742" w:rsidP="00456742">
            <w:pPr>
              <w:pStyle w:val="TableParagraph"/>
              <w:rPr>
                <w:rFonts w:ascii="Times New Roman"/>
                <w:sz w:val="20"/>
              </w:rPr>
            </w:pPr>
          </w:p>
        </w:tc>
        <w:tc>
          <w:tcPr>
            <w:tcW w:w="1280" w:type="dxa"/>
            <w:tcBorders>
              <w:top w:val="single" w:sz="4" w:space="0" w:color="000000"/>
              <w:left w:val="single" w:sz="6" w:space="0" w:color="000000"/>
              <w:bottom w:val="single" w:sz="4" w:space="0" w:color="000000"/>
              <w:right w:val="single" w:sz="4" w:space="0" w:color="000000"/>
            </w:tcBorders>
          </w:tcPr>
          <w:p w14:paraId="65558EFC" w14:textId="77777777" w:rsidR="00456742" w:rsidRDefault="00456742" w:rsidP="00456742">
            <w:pPr>
              <w:pStyle w:val="TableParagraph"/>
              <w:rPr>
                <w:rFonts w:ascii="Times New Roman"/>
                <w:sz w:val="20"/>
              </w:rPr>
            </w:pPr>
          </w:p>
        </w:tc>
        <w:tc>
          <w:tcPr>
            <w:tcW w:w="1144" w:type="dxa"/>
            <w:tcBorders>
              <w:top w:val="single" w:sz="4" w:space="0" w:color="000000"/>
              <w:left w:val="single" w:sz="4" w:space="0" w:color="000000"/>
              <w:bottom w:val="single" w:sz="4" w:space="0" w:color="000000"/>
              <w:right w:val="single" w:sz="4" w:space="0" w:color="000000"/>
            </w:tcBorders>
          </w:tcPr>
          <w:p w14:paraId="1E5B3D34" w14:textId="77777777" w:rsidR="00456742" w:rsidRDefault="00456742" w:rsidP="00456742">
            <w:pPr>
              <w:pStyle w:val="TableParagraph"/>
              <w:rPr>
                <w:rFonts w:ascii="Times New Roman"/>
                <w:sz w:val="20"/>
              </w:rPr>
            </w:pPr>
          </w:p>
        </w:tc>
      </w:tr>
      <w:tr w:rsidR="00456742" w14:paraId="4B23D672" w14:textId="77777777" w:rsidTr="00456742">
        <w:trPr>
          <w:trHeight w:val="357"/>
        </w:trPr>
        <w:tc>
          <w:tcPr>
            <w:tcW w:w="2658" w:type="dxa"/>
            <w:tcBorders>
              <w:top w:val="single" w:sz="4" w:space="0" w:color="000000"/>
              <w:left w:val="single" w:sz="4" w:space="0" w:color="000000"/>
              <w:bottom w:val="single" w:sz="4" w:space="0" w:color="000000"/>
              <w:right w:val="single" w:sz="4" w:space="0" w:color="000000"/>
            </w:tcBorders>
          </w:tcPr>
          <w:p w14:paraId="34452C48" w14:textId="77777777" w:rsidR="00456742" w:rsidRDefault="00456742" w:rsidP="00456742">
            <w:pPr>
              <w:pStyle w:val="TableParagraph"/>
              <w:rPr>
                <w:rFonts w:ascii="Times New Roman"/>
                <w:sz w:val="20"/>
              </w:rPr>
            </w:pPr>
          </w:p>
        </w:tc>
        <w:tc>
          <w:tcPr>
            <w:tcW w:w="2663" w:type="dxa"/>
            <w:tcBorders>
              <w:top w:val="single" w:sz="4" w:space="0" w:color="000000"/>
              <w:left w:val="single" w:sz="4" w:space="0" w:color="000000"/>
              <w:bottom w:val="single" w:sz="4" w:space="0" w:color="000000"/>
              <w:right w:val="single" w:sz="4" w:space="0" w:color="000000"/>
            </w:tcBorders>
          </w:tcPr>
          <w:p w14:paraId="5CC09F18" w14:textId="77777777" w:rsidR="00456742" w:rsidRDefault="00456742" w:rsidP="00456742">
            <w:pPr>
              <w:pStyle w:val="TableParagraph"/>
              <w:rPr>
                <w:rFonts w:ascii="Times New Roman"/>
                <w:sz w:val="20"/>
              </w:rPr>
            </w:pPr>
          </w:p>
        </w:tc>
        <w:tc>
          <w:tcPr>
            <w:tcW w:w="1436" w:type="dxa"/>
            <w:tcBorders>
              <w:top w:val="single" w:sz="4" w:space="0" w:color="000000"/>
              <w:left w:val="single" w:sz="4" w:space="0" w:color="000000"/>
              <w:bottom w:val="single" w:sz="4" w:space="0" w:color="000000"/>
              <w:right w:val="single" w:sz="4" w:space="0" w:color="000000"/>
            </w:tcBorders>
          </w:tcPr>
          <w:p w14:paraId="64A44CDC" w14:textId="77777777" w:rsidR="00456742" w:rsidRDefault="00456742" w:rsidP="00456742">
            <w:pPr>
              <w:pStyle w:val="TableParagraph"/>
              <w:rPr>
                <w:rFonts w:ascii="Times New Roman"/>
                <w:sz w:val="20"/>
              </w:rPr>
            </w:pPr>
          </w:p>
        </w:tc>
        <w:tc>
          <w:tcPr>
            <w:tcW w:w="1190" w:type="dxa"/>
            <w:tcBorders>
              <w:top w:val="single" w:sz="4" w:space="0" w:color="000000"/>
              <w:left w:val="single" w:sz="4" w:space="0" w:color="000000"/>
              <w:bottom w:val="single" w:sz="4" w:space="0" w:color="000000"/>
              <w:right w:val="single" w:sz="4" w:space="0" w:color="000000"/>
            </w:tcBorders>
          </w:tcPr>
          <w:p w14:paraId="0E257867" w14:textId="77777777" w:rsidR="00456742" w:rsidRDefault="00456742" w:rsidP="00456742">
            <w:pPr>
              <w:pStyle w:val="TableParagraph"/>
              <w:rPr>
                <w:rFonts w:ascii="Times New Roman"/>
                <w:sz w:val="20"/>
              </w:rPr>
            </w:pPr>
          </w:p>
        </w:tc>
        <w:tc>
          <w:tcPr>
            <w:tcW w:w="3346" w:type="dxa"/>
            <w:gridSpan w:val="2"/>
            <w:tcBorders>
              <w:top w:val="single" w:sz="4" w:space="0" w:color="000000"/>
              <w:left w:val="single" w:sz="4" w:space="0" w:color="000000"/>
              <w:bottom w:val="single" w:sz="4" w:space="0" w:color="000000"/>
              <w:right w:val="single" w:sz="6" w:space="0" w:color="000000"/>
            </w:tcBorders>
          </w:tcPr>
          <w:p w14:paraId="4E88D126" w14:textId="77777777" w:rsidR="00456742" w:rsidRDefault="00456742" w:rsidP="00456742">
            <w:pPr>
              <w:pStyle w:val="TableParagraph"/>
              <w:rPr>
                <w:rFonts w:ascii="Times New Roman"/>
                <w:sz w:val="20"/>
              </w:rPr>
            </w:pPr>
          </w:p>
        </w:tc>
        <w:tc>
          <w:tcPr>
            <w:tcW w:w="1280" w:type="dxa"/>
            <w:tcBorders>
              <w:top w:val="single" w:sz="4" w:space="0" w:color="000000"/>
              <w:left w:val="single" w:sz="6" w:space="0" w:color="000000"/>
              <w:bottom w:val="single" w:sz="4" w:space="0" w:color="000000"/>
              <w:right w:val="single" w:sz="4" w:space="0" w:color="000000"/>
            </w:tcBorders>
          </w:tcPr>
          <w:p w14:paraId="71CC6E73" w14:textId="77777777" w:rsidR="00456742" w:rsidRDefault="00456742" w:rsidP="00456742">
            <w:pPr>
              <w:pStyle w:val="TableParagraph"/>
              <w:rPr>
                <w:rFonts w:ascii="Times New Roman"/>
                <w:sz w:val="20"/>
              </w:rPr>
            </w:pPr>
          </w:p>
        </w:tc>
        <w:tc>
          <w:tcPr>
            <w:tcW w:w="1144" w:type="dxa"/>
            <w:tcBorders>
              <w:top w:val="single" w:sz="4" w:space="0" w:color="000000"/>
              <w:left w:val="single" w:sz="4" w:space="0" w:color="000000"/>
              <w:bottom w:val="single" w:sz="4" w:space="0" w:color="000000"/>
              <w:right w:val="single" w:sz="4" w:space="0" w:color="000000"/>
            </w:tcBorders>
          </w:tcPr>
          <w:p w14:paraId="4AB63534" w14:textId="77777777" w:rsidR="00456742" w:rsidRDefault="00456742" w:rsidP="00456742">
            <w:pPr>
              <w:pStyle w:val="TableParagraph"/>
              <w:rPr>
                <w:rFonts w:ascii="Times New Roman"/>
                <w:sz w:val="20"/>
              </w:rPr>
            </w:pPr>
          </w:p>
        </w:tc>
      </w:tr>
      <w:tr w:rsidR="00456742" w14:paraId="06F4169A" w14:textId="77777777" w:rsidTr="00456742">
        <w:trPr>
          <w:trHeight w:val="359"/>
        </w:trPr>
        <w:tc>
          <w:tcPr>
            <w:tcW w:w="2658" w:type="dxa"/>
            <w:tcBorders>
              <w:top w:val="single" w:sz="4" w:space="0" w:color="000000"/>
              <w:left w:val="single" w:sz="4" w:space="0" w:color="000000"/>
              <w:bottom w:val="single" w:sz="4" w:space="0" w:color="000000"/>
              <w:right w:val="single" w:sz="4" w:space="0" w:color="000000"/>
            </w:tcBorders>
          </w:tcPr>
          <w:p w14:paraId="38E6A2FD" w14:textId="77777777" w:rsidR="00456742" w:rsidRDefault="00456742" w:rsidP="00456742">
            <w:pPr>
              <w:pStyle w:val="TableParagraph"/>
              <w:rPr>
                <w:rFonts w:ascii="Times New Roman"/>
                <w:sz w:val="20"/>
              </w:rPr>
            </w:pPr>
          </w:p>
        </w:tc>
        <w:tc>
          <w:tcPr>
            <w:tcW w:w="2663" w:type="dxa"/>
            <w:tcBorders>
              <w:top w:val="single" w:sz="4" w:space="0" w:color="000000"/>
              <w:left w:val="single" w:sz="4" w:space="0" w:color="000000"/>
              <w:bottom w:val="single" w:sz="4" w:space="0" w:color="000000"/>
              <w:right w:val="single" w:sz="4" w:space="0" w:color="000000"/>
            </w:tcBorders>
          </w:tcPr>
          <w:p w14:paraId="03079A02" w14:textId="77777777" w:rsidR="00456742" w:rsidRDefault="00456742" w:rsidP="00456742">
            <w:pPr>
              <w:pStyle w:val="TableParagraph"/>
              <w:rPr>
                <w:rFonts w:ascii="Times New Roman"/>
                <w:sz w:val="20"/>
              </w:rPr>
            </w:pPr>
          </w:p>
        </w:tc>
        <w:tc>
          <w:tcPr>
            <w:tcW w:w="1436" w:type="dxa"/>
            <w:tcBorders>
              <w:top w:val="single" w:sz="4" w:space="0" w:color="000000"/>
              <w:left w:val="single" w:sz="4" w:space="0" w:color="000000"/>
              <w:bottom w:val="single" w:sz="4" w:space="0" w:color="000000"/>
              <w:right w:val="single" w:sz="4" w:space="0" w:color="000000"/>
            </w:tcBorders>
          </w:tcPr>
          <w:p w14:paraId="55ABE6E3" w14:textId="77777777" w:rsidR="00456742" w:rsidRDefault="00456742" w:rsidP="00456742">
            <w:pPr>
              <w:pStyle w:val="TableParagraph"/>
              <w:rPr>
                <w:rFonts w:ascii="Times New Roman"/>
                <w:sz w:val="20"/>
              </w:rPr>
            </w:pPr>
          </w:p>
        </w:tc>
        <w:tc>
          <w:tcPr>
            <w:tcW w:w="1190" w:type="dxa"/>
            <w:tcBorders>
              <w:top w:val="single" w:sz="4" w:space="0" w:color="000000"/>
              <w:left w:val="single" w:sz="4" w:space="0" w:color="000000"/>
              <w:bottom w:val="single" w:sz="4" w:space="0" w:color="000000"/>
              <w:right w:val="single" w:sz="4" w:space="0" w:color="000000"/>
            </w:tcBorders>
          </w:tcPr>
          <w:p w14:paraId="3EC57A18" w14:textId="77777777" w:rsidR="00456742" w:rsidRDefault="00456742" w:rsidP="00456742">
            <w:pPr>
              <w:pStyle w:val="TableParagraph"/>
              <w:rPr>
                <w:rFonts w:ascii="Times New Roman"/>
                <w:sz w:val="20"/>
              </w:rPr>
            </w:pPr>
          </w:p>
        </w:tc>
        <w:tc>
          <w:tcPr>
            <w:tcW w:w="3346" w:type="dxa"/>
            <w:gridSpan w:val="2"/>
            <w:tcBorders>
              <w:top w:val="single" w:sz="4" w:space="0" w:color="000000"/>
              <w:left w:val="single" w:sz="4" w:space="0" w:color="000000"/>
              <w:bottom w:val="single" w:sz="4" w:space="0" w:color="000000"/>
              <w:right w:val="single" w:sz="6" w:space="0" w:color="000000"/>
            </w:tcBorders>
          </w:tcPr>
          <w:p w14:paraId="38E9BD37" w14:textId="77777777" w:rsidR="00456742" w:rsidRDefault="00456742" w:rsidP="00456742">
            <w:pPr>
              <w:pStyle w:val="TableParagraph"/>
              <w:rPr>
                <w:rFonts w:ascii="Times New Roman"/>
                <w:sz w:val="20"/>
              </w:rPr>
            </w:pPr>
          </w:p>
        </w:tc>
        <w:tc>
          <w:tcPr>
            <w:tcW w:w="1280" w:type="dxa"/>
            <w:tcBorders>
              <w:top w:val="single" w:sz="4" w:space="0" w:color="000000"/>
              <w:left w:val="single" w:sz="6" w:space="0" w:color="000000"/>
              <w:bottom w:val="single" w:sz="4" w:space="0" w:color="000000"/>
              <w:right w:val="single" w:sz="4" w:space="0" w:color="000000"/>
            </w:tcBorders>
          </w:tcPr>
          <w:p w14:paraId="7A0CC04B" w14:textId="77777777" w:rsidR="00456742" w:rsidRDefault="00456742" w:rsidP="00456742">
            <w:pPr>
              <w:pStyle w:val="TableParagraph"/>
              <w:rPr>
                <w:rFonts w:ascii="Times New Roman"/>
                <w:sz w:val="20"/>
              </w:rPr>
            </w:pPr>
          </w:p>
        </w:tc>
        <w:tc>
          <w:tcPr>
            <w:tcW w:w="1144" w:type="dxa"/>
            <w:tcBorders>
              <w:top w:val="single" w:sz="4" w:space="0" w:color="000000"/>
              <w:left w:val="single" w:sz="4" w:space="0" w:color="000000"/>
              <w:bottom w:val="single" w:sz="4" w:space="0" w:color="000000"/>
              <w:right w:val="single" w:sz="4" w:space="0" w:color="000000"/>
            </w:tcBorders>
          </w:tcPr>
          <w:p w14:paraId="5639EADD" w14:textId="77777777" w:rsidR="00456742" w:rsidRDefault="00456742" w:rsidP="00456742">
            <w:pPr>
              <w:pStyle w:val="TableParagraph"/>
              <w:rPr>
                <w:rFonts w:ascii="Times New Roman"/>
                <w:sz w:val="20"/>
              </w:rPr>
            </w:pPr>
          </w:p>
        </w:tc>
      </w:tr>
      <w:tr w:rsidR="00456742" w14:paraId="278B2DBA" w14:textId="77777777" w:rsidTr="00456742">
        <w:trPr>
          <w:trHeight w:val="357"/>
        </w:trPr>
        <w:tc>
          <w:tcPr>
            <w:tcW w:w="2658" w:type="dxa"/>
            <w:tcBorders>
              <w:top w:val="single" w:sz="4" w:space="0" w:color="000000"/>
              <w:left w:val="single" w:sz="4" w:space="0" w:color="000000"/>
              <w:bottom w:val="single" w:sz="4" w:space="0" w:color="000000"/>
              <w:right w:val="single" w:sz="4" w:space="0" w:color="000000"/>
            </w:tcBorders>
          </w:tcPr>
          <w:p w14:paraId="5D13BE27" w14:textId="77777777" w:rsidR="00456742" w:rsidRDefault="00456742" w:rsidP="00456742">
            <w:pPr>
              <w:pStyle w:val="TableParagraph"/>
              <w:rPr>
                <w:rFonts w:ascii="Times New Roman"/>
                <w:sz w:val="20"/>
              </w:rPr>
            </w:pPr>
          </w:p>
        </w:tc>
        <w:tc>
          <w:tcPr>
            <w:tcW w:w="2663" w:type="dxa"/>
            <w:tcBorders>
              <w:top w:val="single" w:sz="4" w:space="0" w:color="000000"/>
              <w:left w:val="single" w:sz="4" w:space="0" w:color="000000"/>
              <w:bottom w:val="single" w:sz="4" w:space="0" w:color="000000"/>
              <w:right w:val="single" w:sz="4" w:space="0" w:color="000000"/>
            </w:tcBorders>
          </w:tcPr>
          <w:p w14:paraId="5972BE73" w14:textId="77777777" w:rsidR="00456742" w:rsidRDefault="00456742" w:rsidP="00456742">
            <w:pPr>
              <w:pStyle w:val="TableParagraph"/>
              <w:rPr>
                <w:rFonts w:ascii="Times New Roman"/>
                <w:sz w:val="20"/>
              </w:rPr>
            </w:pPr>
          </w:p>
        </w:tc>
        <w:tc>
          <w:tcPr>
            <w:tcW w:w="1436" w:type="dxa"/>
            <w:tcBorders>
              <w:top w:val="single" w:sz="4" w:space="0" w:color="000000"/>
              <w:left w:val="single" w:sz="4" w:space="0" w:color="000000"/>
              <w:bottom w:val="single" w:sz="4" w:space="0" w:color="000000"/>
              <w:right w:val="single" w:sz="4" w:space="0" w:color="000000"/>
            </w:tcBorders>
          </w:tcPr>
          <w:p w14:paraId="22012B47" w14:textId="77777777" w:rsidR="00456742" w:rsidRDefault="00456742" w:rsidP="00456742">
            <w:pPr>
              <w:pStyle w:val="TableParagraph"/>
              <w:rPr>
                <w:rFonts w:ascii="Times New Roman"/>
                <w:sz w:val="20"/>
              </w:rPr>
            </w:pPr>
          </w:p>
        </w:tc>
        <w:tc>
          <w:tcPr>
            <w:tcW w:w="1190" w:type="dxa"/>
            <w:tcBorders>
              <w:top w:val="single" w:sz="4" w:space="0" w:color="000000"/>
              <w:left w:val="single" w:sz="4" w:space="0" w:color="000000"/>
              <w:bottom w:val="single" w:sz="4" w:space="0" w:color="000000"/>
              <w:right w:val="single" w:sz="4" w:space="0" w:color="000000"/>
            </w:tcBorders>
          </w:tcPr>
          <w:p w14:paraId="21E6130B" w14:textId="77777777" w:rsidR="00456742" w:rsidRDefault="00456742" w:rsidP="00456742">
            <w:pPr>
              <w:pStyle w:val="TableParagraph"/>
              <w:rPr>
                <w:rFonts w:ascii="Times New Roman"/>
                <w:sz w:val="20"/>
              </w:rPr>
            </w:pPr>
          </w:p>
        </w:tc>
        <w:tc>
          <w:tcPr>
            <w:tcW w:w="3346" w:type="dxa"/>
            <w:gridSpan w:val="2"/>
            <w:tcBorders>
              <w:top w:val="single" w:sz="4" w:space="0" w:color="000000"/>
              <w:left w:val="single" w:sz="4" w:space="0" w:color="000000"/>
              <w:bottom w:val="single" w:sz="4" w:space="0" w:color="000000"/>
              <w:right w:val="single" w:sz="6" w:space="0" w:color="000000"/>
            </w:tcBorders>
          </w:tcPr>
          <w:p w14:paraId="12755515" w14:textId="77777777" w:rsidR="00456742" w:rsidRDefault="00456742" w:rsidP="00456742">
            <w:pPr>
              <w:pStyle w:val="TableParagraph"/>
              <w:rPr>
                <w:rFonts w:ascii="Times New Roman"/>
                <w:sz w:val="20"/>
              </w:rPr>
            </w:pPr>
          </w:p>
        </w:tc>
        <w:tc>
          <w:tcPr>
            <w:tcW w:w="1280" w:type="dxa"/>
            <w:tcBorders>
              <w:top w:val="single" w:sz="4" w:space="0" w:color="000000"/>
              <w:left w:val="single" w:sz="6" w:space="0" w:color="000000"/>
              <w:bottom w:val="single" w:sz="4" w:space="0" w:color="000000"/>
              <w:right w:val="single" w:sz="4" w:space="0" w:color="000000"/>
            </w:tcBorders>
          </w:tcPr>
          <w:p w14:paraId="3A4DB011" w14:textId="77777777" w:rsidR="00456742" w:rsidRDefault="00456742" w:rsidP="00456742">
            <w:pPr>
              <w:pStyle w:val="TableParagraph"/>
              <w:rPr>
                <w:rFonts w:ascii="Times New Roman"/>
                <w:sz w:val="20"/>
              </w:rPr>
            </w:pPr>
          </w:p>
        </w:tc>
        <w:tc>
          <w:tcPr>
            <w:tcW w:w="1144" w:type="dxa"/>
            <w:tcBorders>
              <w:top w:val="single" w:sz="4" w:space="0" w:color="000000"/>
              <w:left w:val="single" w:sz="4" w:space="0" w:color="000000"/>
              <w:bottom w:val="single" w:sz="4" w:space="0" w:color="000000"/>
              <w:right w:val="single" w:sz="4" w:space="0" w:color="000000"/>
            </w:tcBorders>
          </w:tcPr>
          <w:p w14:paraId="516840CF" w14:textId="77777777" w:rsidR="00456742" w:rsidRDefault="00456742" w:rsidP="00456742">
            <w:pPr>
              <w:pStyle w:val="TableParagraph"/>
              <w:rPr>
                <w:rFonts w:ascii="Times New Roman"/>
                <w:sz w:val="20"/>
              </w:rPr>
            </w:pPr>
          </w:p>
        </w:tc>
      </w:tr>
    </w:tbl>
    <w:p w14:paraId="2165FAF5" w14:textId="77777777" w:rsidR="00F9228D" w:rsidRPr="005F1D37" w:rsidRDefault="009349E7" w:rsidP="006762C3">
      <w:pPr>
        <w:spacing w:after="42" w:line="246" w:lineRule="auto"/>
        <w:ind w:left="0" w:firstLine="0"/>
        <w:jc w:val="center"/>
        <w:rPr>
          <w:rFonts w:ascii="Maiandra GD" w:hAnsi="Maiandra GD"/>
          <w:szCs w:val="24"/>
        </w:rPr>
      </w:pPr>
      <w:r w:rsidRPr="005F1D37">
        <w:rPr>
          <w:rFonts w:ascii="Maiandra GD" w:hAnsi="Maiandra GD"/>
          <w:szCs w:val="24"/>
        </w:rPr>
        <w:t xml:space="preserve">Anexo </w:t>
      </w:r>
      <w:r w:rsidR="00BA2B8E" w:rsidRPr="005F1D37">
        <w:rPr>
          <w:rFonts w:ascii="Maiandra GD" w:hAnsi="Maiandra GD"/>
          <w:szCs w:val="24"/>
        </w:rPr>
        <w:t>I</w:t>
      </w:r>
      <w:r w:rsidRPr="005F1D37">
        <w:rPr>
          <w:rFonts w:ascii="Maiandra GD" w:hAnsi="Maiandra GD"/>
          <w:szCs w:val="24"/>
        </w:rPr>
        <w:t>I.- Tabla de Clasificación Documental</w:t>
      </w:r>
    </w:p>
    <w:p w14:paraId="6059604B" w14:textId="77777777" w:rsidR="00F9228D" w:rsidRDefault="009349E7" w:rsidP="001F3353">
      <w:pPr>
        <w:ind w:left="2451"/>
        <w:rPr>
          <w:rFonts w:ascii="Maiandra GD" w:hAnsi="Maiandra GD"/>
          <w:szCs w:val="24"/>
        </w:rPr>
      </w:pPr>
      <w:r w:rsidRPr="001C61C3">
        <w:rPr>
          <w:rFonts w:ascii="Maiandra GD" w:hAnsi="Maiandra GD"/>
          <w:b/>
          <w:szCs w:val="24"/>
        </w:rPr>
        <w:t xml:space="preserve"> </w:t>
      </w:r>
    </w:p>
    <w:p w14:paraId="5FD00E89" w14:textId="77777777" w:rsidR="0032518D" w:rsidRPr="0032518D" w:rsidRDefault="00C606EE" w:rsidP="0032518D">
      <w:pPr>
        <w:pStyle w:val="Textoindependiente"/>
        <w:ind w:left="222"/>
        <w:rPr>
          <w:rFonts w:ascii="Maiandra GD" w:hAnsi="Maiandra GD"/>
          <w:sz w:val="24"/>
          <w:szCs w:val="24"/>
        </w:rPr>
      </w:pPr>
      <w:r>
        <w:rPr>
          <w:rFonts w:ascii="Maiandra GD" w:hAnsi="Maiandra GD"/>
          <w:sz w:val="24"/>
          <w:szCs w:val="24"/>
        </w:rPr>
        <w:t>El llenado de l</w:t>
      </w:r>
      <w:r w:rsidR="0032518D" w:rsidRPr="0032518D">
        <w:rPr>
          <w:rFonts w:ascii="Maiandra GD" w:hAnsi="Maiandra GD"/>
          <w:sz w:val="24"/>
          <w:szCs w:val="24"/>
        </w:rPr>
        <w:t xml:space="preserve">a </w:t>
      </w:r>
      <w:r>
        <w:rPr>
          <w:rFonts w:ascii="Maiandra GD" w:hAnsi="Maiandra GD"/>
          <w:sz w:val="24"/>
          <w:szCs w:val="24"/>
        </w:rPr>
        <w:t>T</w:t>
      </w:r>
      <w:r w:rsidR="0032518D" w:rsidRPr="0032518D">
        <w:rPr>
          <w:rFonts w:ascii="Maiandra GD" w:hAnsi="Maiandra GD"/>
          <w:sz w:val="24"/>
          <w:szCs w:val="24"/>
        </w:rPr>
        <w:t xml:space="preserve">abla de </w:t>
      </w:r>
      <w:r>
        <w:rPr>
          <w:rFonts w:ascii="Maiandra GD" w:hAnsi="Maiandra GD"/>
          <w:sz w:val="24"/>
          <w:szCs w:val="24"/>
        </w:rPr>
        <w:t>C</w:t>
      </w:r>
      <w:r w:rsidR="0032518D" w:rsidRPr="0032518D">
        <w:rPr>
          <w:rFonts w:ascii="Maiandra GD" w:hAnsi="Maiandra GD"/>
          <w:sz w:val="24"/>
          <w:szCs w:val="24"/>
        </w:rPr>
        <w:t xml:space="preserve">lasificación </w:t>
      </w:r>
      <w:r>
        <w:rPr>
          <w:rFonts w:ascii="Maiandra GD" w:hAnsi="Maiandra GD"/>
          <w:sz w:val="24"/>
          <w:szCs w:val="24"/>
        </w:rPr>
        <w:t>D</w:t>
      </w:r>
      <w:r w:rsidR="0032518D" w:rsidRPr="0032518D">
        <w:rPr>
          <w:rFonts w:ascii="Maiandra GD" w:hAnsi="Maiandra GD"/>
          <w:sz w:val="24"/>
          <w:szCs w:val="24"/>
        </w:rPr>
        <w:t>ocumental incluye los aspectos siguientes:</w:t>
      </w:r>
    </w:p>
    <w:p w14:paraId="4BCA902F" w14:textId="77777777" w:rsidR="0032518D" w:rsidRPr="0032518D" w:rsidRDefault="0032518D" w:rsidP="003A5308">
      <w:pPr>
        <w:pStyle w:val="Textoindependiente"/>
        <w:ind w:left="222"/>
        <w:jc w:val="both"/>
        <w:rPr>
          <w:rFonts w:ascii="Maiandra GD" w:hAnsi="Maiandra GD"/>
          <w:sz w:val="24"/>
          <w:szCs w:val="24"/>
        </w:rPr>
      </w:pPr>
    </w:p>
    <w:p w14:paraId="350A42ED" w14:textId="77777777" w:rsidR="0032518D" w:rsidRPr="0032518D" w:rsidRDefault="0032518D" w:rsidP="00226DE5">
      <w:pPr>
        <w:pStyle w:val="Prrafodelista"/>
        <w:widowControl w:val="0"/>
        <w:numPr>
          <w:ilvl w:val="0"/>
          <w:numId w:val="39"/>
        </w:numPr>
        <w:tabs>
          <w:tab w:val="left" w:pos="942"/>
        </w:tabs>
        <w:autoSpaceDE w:val="0"/>
        <w:autoSpaceDN w:val="0"/>
        <w:spacing w:after="0" w:line="240" w:lineRule="auto"/>
        <w:ind w:left="1298" w:right="0" w:hanging="357"/>
        <w:contextualSpacing w:val="0"/>
        <w:rPr>
          <w:rFonts w:ascii="Maiandra GD" w:hAnsi="Maiandra GD"/>
          <w:szCs w:val="24"/>
        </w:rPr>
      </w:pPr>
      <w:r w:rsidRPr="0032518D">
        <w:rPr>
          <w:rFonts w:ascii="Maiandra GD" w:hAnsi="Maiandra GD"/>
          <w:b/>
          <w:szCs w:val="24"/>
        </w:rPr>
        <w:t xml:space="preserve">FONDO o Productor Institucional: </w:t>
      </w:r>
      <w:r w:rsidRPr="0032518D">
        <w:rPr>
          <w:rFonts w:ascii="Maiandra GD" w:hAnsi="Maiandra GD"/>
          <w:szCs w:val="24"/>
        </w:rPr>
        <w:t>Toda la tabla se identificará con el nombre</w:t>
      </w:r>
      <w:r w:rsidRPr="0032518D">
        <w:rPr>
          <w:rFonts w:ascii="Maiandra GD" w:hAnsi="Maiandra GD"/>
          <w:spacing w:val="-10"/>
          <w:szCs w:val="24"/>
        </w:rPr>
        <w:t xml:space="preserve"> </w:t>
      </w:r>
      <w:r w:rsidRPr="0032518D">
        <w:rPr>
          <w:rFonts w:ascii="Maiandra GD" w:hAnsi="Maiandra GD"/>
          <w:szCs w:val="24"/>
        </w:rPr>
        <w:t>de</w:t>
      </w:r>
      <w:r w:rsidR="003A5308">
        <w:rPr>
          <w:rFonts w:ascii="Maiandra GD" w:hAnsi="Maiandra GD"/>
          <w:szCs w:val="24"/>
        </w:rPr>
        <w:t xml:space="preserve"> Alcaldía Mu</w:t>
      </w:r>
      <w:r w:rsidR="00C847F9">
        <w:rPr>
          <w:rFonts w:ascii="Maiandra GD" w:hAnsi="Maiandra GD"/>
          <w:szCs w:val="24"/>
        </w:rPr>
        <w:t>nicipal de Armenia</w:t>
      </w:r>
    </w:p>
    <w:p w14:paraId="65B64E7E" w14:textId="77777777" w:rsidR="0032518D" w:rsidRPr="0032518D" w:rsidRDefault="0032518D" w:rsidP="00226DE5">
      <w:pPr>
        <w:pStyle w:val="Prrafodelista"/>
        <w:widowControl w:val="0"/>
        <w:numPr>
          <w:ilvl w:val="0"/>
          <w:numId w:val="39"/>
        </w:numPr>
        <w:tabs>
          <w:tab w:val="left" w:pos="942"/>
        </w:tabs>
        <w:autoSpaceDE w:val="0"/>
        <w:autoSpaceDN w:val="0"/>
        <w:spacing w:after="0" w:line="240" w:lineRule="auto"/>
        <w:ind w:left="1298" w:right="105" w:hanging="357"/>
        <w:contextualSpacing w:val="0"/>
        <w:rPr>
          <w:rFonts w:ascii="Maiandra GD" w:hAnsi="Maiandra GD"/>
          <w:b/>
          <w:szCs w:val="24"/>
        </w:rPr>
      </w:pPr>
      <w:r w:rsidRPr="0032518D">
        <w:rPr>
          <w:rFonts w:ascii="Maiandra GD" w:hAnsi="Maiandra GD"/>
          <w:b/>
          <w:szCs w:val="24"/>
        </w:rPr>
        <w:t xml:space="preserve">SUB-FONDO NIVEL 1: </w:t>
      </w:r>
      <w:r w:rsidRPr="0032518D">
        <w:rPr>
          <w:rFonts w:ascii="Maiandra GD" w:hAnsi="Maiandra GD"/>
          <w:szCs w:val="24"/>
        </w:rPr>
        <w:t>Gerencia</w:t>
      </w:r>
      <w:r w:rsidR="003A5308">
        <w:rPr>
          <w:rFonts w:ascii="Maiandra GD" w:hAnsi="Maiandra GD"/>
          <w:szCs w:val="24"/>
        </w:rPr>
        <w:t xml:space="preserve"> o Unidades </w:t>
      </w:r>
      <w:r w:rsidRPr="0032518D">
        <w:rPr>
          <w:rFonts w:ascii="Maiandra GD" w:hAnsi="Maiandra GD"/>
          <w:szCs w:val="24"/>
        </w:rPr>
        <w:t xml:space="preserve">a la que pertenece la documentación archivada; siendo estos: </w:t>
      </w:r>
      <w:r w:rsidRPr="0032518D">
        <w:rPr>
          <w:rFonts w:ascii="Maiandra GD" w:hAnsi="Maiandra GD"/>
          <w:b/>
          <w:szCs w:val="24"/>
        </w:rPr>
        <w:t xml:space="preserve">Gerencia </w:t>
      </w:r>
      <w:r w:rsidR="003A5308">
        <w:rPr>
          <w:rFonts w:ascii="Maiandra GD" w:hAnsi="Maiandra GD"/>
          <w:b/>
          <w:szCs w:val="24"/>
        </w:rPr>
        <w:t xml:space="preserve">Administrativa </w:t>
      </w:r>
      <w:r w:rsidRPr="0032518D">
        <w:rPr>
          <w:rFonts w:ascii="Maiandra GD" w:hAnsi="Maiandra GD"/>
          <w:b/>
          <w:szCs w:val="24"/>
        </w:rPr>
        <w:t>–</w:t>
      </w:r>
      <w:r w:rsidR="003A5308">
        <w:rPr>
          <w:rFonts w:ascii="Maiandra GD" w:hAnsi="Maiandra GD"/>
          <w:b/>
          <w:szCs w:val="24"/>
        </w:rPr>
        <w:t xml:space="preserve"> Unidades Organizativas.</w:t>
      </w:r>
    </w:p>
    <w:p w14:paraId="1DEE3428" w14:textId="77777777" w:rsidR="0032518D" w:rsidRPr="0032518D" w:rsidRDefault="0032518D" w:rsidP="00226DE5">
      <w:pPr>
        <w:pStyle w:val="Prrafodelista"/>
        <w:widowControl w:val="0"/>
        <w:numPr>
          <w:ilvl w:val="0"/>
          <w:numId w:val="39"/>
        </w:numPr>
        <w:tabs>
          <w:tab w:val="left" w:pos="942"/>
        </w:tabs>
        <w:autoSpaceDE w:val="0"/>
        <w:autoSpaceDN w:val="0"/>
        <w:spacing w:after="0" w:line="240" w:lineRule="auto"/>
        <w:ind w:left="1298" w:right="0" w:hanging="357"/>
        <w:contextualSpacing w:val="0"/>
        <w:rPr>
          <w:rFonts w:ascii="Maiandra GD" w:hAnsi="Maiandra GD"/>
          <w:szCs w:val="24"/>
        </w:rPr>
      </w:pPr>
      <w:r w:rsidRPr="0032518D">
        <w:rPr>
          <w:rFonts w:ascii="Maiandra GD" w:hAnsi="Maiandra GD"/>
          <w:b/>
          <w:szCs w:val="24"/>
        </w:rPr>
        <w:t xml:space="preserve">SUB-FONDO NIVEL 2: </w:t>
      </w:r>
      <w:r w:rsidR="003A5308" w:rsidRPr="003A5308">
        <w:rPr>
          <w:rFonts w:ascii="Maiandra GD" w:hAnsi="Maiandra GD"/>
          <w:szCs w:val="24"/>
        </w:rPr>
        <w:t>D</w:t>
      </w:r>
      <w:r w:rsidRPr="0032518D">
        <w:rPr>
          <w:rFonts w:ascii="Maiandra GD" w:hAnsi="Maiandra GD"/>
          <w:szCs w:val="24"/>
        </w:rPr>
        <w:t>ependencia organizativa que ha generado</w:t>
      </w:r>
      <w:r w:rsidRPr="0032518D">
        <w:rPr>
          <w:rFonts w:ascii="Maiandra GD" w:hAnsi="Maiandra GD"/>
          <w:spacing w:val="21"/>
          <w:szCs w:val="24"/>
        </w:rPr>
        <w:t xml:space="preserve"> </w:t>
      </w:r>
      <w:r w:rsidRPr="0032518D">
        <w:rPr>
          <w:rFonts w:ascii="Maiandra GD" w:hAnsi="Maiandra GD"/>
          <w:szCs w:val="24"/>
        </w:rPr>
        <w:t>la documentación: Departamento /</w:t>
      </w:r>
      <w:r w:rsidRPr="0032518D">
        <w:rPr>
          <w:rFonts w:ascii="Maiandra GD" w:hAnsi="Maiandra GD"/>
          <w:spacing w:val="-8"/>
          <w:szCs w:val="24"/>
        </w:rPr>
        <w:t xml:space="preserve"> </w:t>
      </w:r>
      <w:r w:rsidRPr="0032518D">
        <w:rPr>
          <w:rFonts w:ascii="Maiandra GD" w:hAnsi="Maiandra GD"/>
          <w:szCs w:val="24"/>
        </w:rPr>
        <w:t>Unidad</w:t>
      </w:r>
      <w:r w:rsidRPr="0032518D">
        <w:rPr>
          <w:rFonts w:ascii="Maiandra GD" w:hAnsi="Maiandra GD"/>
          <w:b/>
          <w:szCs w:val="24"/>
        </w:rPr>
        <w:t>.</w:t>
      </w:r>
    </w:p>
    <w:p w14:paraId="5653AA16" w14:textId="77777777" w:rsidR="0032518D" w:rsidRPr="0032518D" w:rsidRDefault="0032518D" w:rsidP="00226DE5">
      <w:pPr>
        <w:pStyle w:val="Prrafodelista"/>
        <w:widowControl w:val="0"/>
        <w:numPr>
          <w:ilvl w:val="0"/>
          <w:numId w:val="39"/>
        </w:numPr>
        <w:tabs>
          <w:tab w:val="left" w:pos="942"/>
        </w:tabs>
        <w:autoSpaceDE w:val="0"/>
        <w:autoSpaceDN w:val="0"/>
        <w:spacing w:after="0" w:line="240" w:lineRule="auto"/>
        <w:ind w:left="1298" w:right="1360" w:hanging="357"/>
        <w:contextualSpacing w:val="0"/>
        <w:rPr>
          <w:rFonts w:ascii="Maiandra GD" w:hAnsi="Maiandra GD"/>
          <w:szCs w:val="24"/>
        </w:rPr>
      </w:pPr>
      <w:r w:rsidRPr="0032518D">
        <w:rPr>
          <w:rFonts w:ascii="Maiandra GD" w:hAnsi="Maiandra GD"/>
          <w:b/>
          <w:szCs w:val="24"/>
        </w:rPr>
        <w:t>SERIE</w:t>
      </w:r>
      <w:r w:rsidRPr="0032518D">
        <w:rPr>
          <w:rFonts w:ascii="Maiandra GD" w:hAnsi="Maiandra GD"/>
          <w:szCs w:val="24"/>
        </w:rPr>
        <w:t>: Identificación documental realizada mediante el nombre del o los documentos clasificados.</w:t>
      </w:r>
    </w:p>
    <w:p w14:paraId="62B0F9BD" w14:textId="77777777" w:rsidR="0032518D" w:rsidRPr="0032518D" w:rsidRDefault="0032518D" w:rsidP="00226DE5">
      <w:pPr>
        <w:pStyle w:val="Prrafodelista"/>
        <w:widowControl w:val="0"/>
        <w:numPr>
          <w:ilvl w:val="0"/>
          <w:numId w:val="39"/>
        </w:numPr>
        <w:tabs>
          <w:tab w:val="left" w:pos="942"/>
        </w:tabs>
        <w:autoSpaceDE w:val="0"/>
        <w:autoSpaceDN w:val="0"/>
        <w:spacing w:after="0" w:line="240" w:lineRule="auto"/>
        <w:ind w:left="1298" w:right="1359" w:hanging="357"/>
        <w:contextualSpacing w:val="0"/>
        <w:rPr>
          <w:rFonts w:ascii="Maiandra GD" w:hAnsi="Maiandra GD"/>
          <w:szCs w:val="24"/>
        </w:rPr>
      </w:pPr>
      <w:r w:rsidRPr="0032518D">
        <w:rPr>
          <w:rFonts w:ascii="Maiandra GD" w:hAnsi="Maiandra GD"/>
          <w:b/>
          <w:szCs w:val="24"/>
        </w:rPr>
        <w:t xml:space="preserve">SUB SERIE: </w:t>
      </w:r>
      <w:r w:rsidRPr="0032518D">
        <w:rPr>
          <w:rFonts w:ascii="Maiandra GD" w:hAnsi="Maiandra GD"/>
          <w:szCs w:val="24"/>
        </w:rPr>
        <w:t>Agrupación que describe a grandes rasgos la serie (o nombre), como ejemplo: recibido, enviado,</w:t>
      </w:r>
      <w:r w:rsidRPr="0032518D">
        <w:rPr>
          <w:rFonts w:ascii="Maiandra GD" w:hAnsi="Maiandra GD"/>
          <w:spacing w:val="-3"/>
          <w:szCs w:val="24"/>
        </w:rPr>
        <w:t xml:space="preserve"> </w:t>
      </w:r>
      <w:r w:rsidRPr="0032518D">
        <w:rPr>
          <w:rFonts w:ascii="Maiandra GD" w:hAnsi="Maiandra GD"/>
          <w:szCs w:val="24"/>
        </w:rPr>
        <w:t>contestado.</w:t>
      </w:r>
    </w:p>
    <w:p w14:paraId="3A69A924" w14:textId="77777777" w:rsidR="0032518D" w:rsidRPr="0032518D" w:rsidRDefault="0032518D" w:rsidP="00226DE5">
      <w:pPr>
        <w:pStyle w:val="Prrafodelista"/>
        <w:widowControl w:val="0"/>
        <w:numPr>
          <w:ilvl w:val="0"/>
          <w:numId w:val="39"/>
        </w:numPr>
        <w:tabs>
          <w:tab w:val="left" w:pos="942"/>
        </w:tabs>
        <w:autoSpaceDE w:val="0"/>
        <w:autoSpaceDN w:val="0"/>
        <w:spacing w:after="0" w:line="240" w:lineRule="auto"/>
        <w:ind w:left="1298" w:right="0" w:hanging="357"/>
        <w:contextualSpacing w:val="0"/>
        <w:rPr>
          <w:rFonts w:ascii="Maiandra GD" w:hAnsi="Maiandra GD"/>
          <w:szCs w:val="24"/>
        </w:rPr>
      </w:pPr>
      <w:r w:rsidRPr="0032518D">
        <w:rPr>
          <w:rFonts w:ascii="Maiandra GD" w:hAnsi="Maiandra GD"/>
          <w:b/>
          <w:szCs w:val="24"/>
        </w:rPr>
        <w:t xml:space="preserve">DESCRIPCIÓN: </w:t>
      </w:r>
      <w:r w:rsidRPr="0032518D">
        <w:rPr>
          <w:rFonts w:ascii="Maiandra GD" w:hAnsi="Maiandra GD"/>
          <w:szCs w:val="24"/>
        </w:rPr>
        <w:t>Breve detalle del contenido de la</w:t>
      </w:r>
      <w:r w:rsidRPr="0032518D">
        <w:rPr>
          <w:rFonts w:ascii="Maiandra GD" w:hAnsi="Maiandra GD"/>
          <w:spacing w:val="-4"/>
          <w:szCs w:val="24"/>
        </w:rPr>
        <w:t xml:space="preserve"> </w:t>
      </w:r>
      <w:r w:rsidRPr="0032518D">
        <w:rPr>
          <w:rFonts w:ascii="Maiandra GD" w:hAnsi="Maiandra GD"/>
          <w:szCs w:val="24"/>
        </w:rPr>
        <w:t>documentación.</w:t>
      </w:r>
    </w:p>
    <w:p w14:paraId="028AAFFC" w14:textId="77777777" w:rsidR="0032518D" w:rsidRPr="0032518D" w:rsidRDefault="0032518D" w:rsidP="00226DE5">
      <w:pPr>
        <w:pStyle w:val="Prrafodelista"/>
        <w:widowControl w:val="0"/>
        <w:numPr>
          <w:ilvl w:val="0"/>
          <w:numId w:val="39"/>
        </w:numPr>
        <w:tabs>
          <w:tab w:val="left" w:pos="942"/>
        </w:tabs>
        <w:autoSpaceDE w:val="0"/>
        <w:autoSpaceDN w:val="0"/>
        <w:spacing w:after="0" w:line="240" w:lineRule="auto"/>
        <w:ind w:left="1298" w:right="0" w:hanging="357"/>
        <w:contextualSpacing w:val="0"/>
        <w:rPr>
          <w:rFonts w:ascii="Maiandra GD" w:hAnsi="Maiandra GD"/>
          <w:szCs w:val="24"/>
        </w:rPr>
      </w:pPr>
      <w:r w:rsidRPr="0032518D">
        <w:rPr>
          <w:rFonts w:ascii="Maiandra GD" w:hAnsi="Maiandra GD"/>
          <w:b/>
          <w:szCs w:val="24"/>
        </w:rPr>
        <w:t>FECHAS EXTREMAS</w:t>
      </w:r>
      <w:r w:rsidRPr="0032518D">
        <w:rPr>
          <w:rFonts w:ascii="Maiandra GD" w:hAnsi="Maiandra GD"/>
          <w:szCs w:val="24"/>
        </w:rPr>
        <w:t>: Inicio y finalización del</w:t>
      </w:r>
      <w:r w:rsidRPr="0032518D">
        <w:rPr>
          <w:rFonts w:ascii="Maiandra GD" w:hAnsi="Maiandra GD"/>
          <w:spacing w:val="-7"/>
          <w:szCs w:val="24"/>
        </w:rPr>
        <w:t xml:space="preserve"> </w:t>
      </w:r>
      <w:r w:rsidRPr="0032518D">
        <w:rPr>
          <w:rFonts w:ascii="Maiandra GD" w:hAnsi="Maiandra GD"/>
          <w:szCs w:val="24"/>
        </w:rPr>
        <w:t>documento.</w:t>
      </w:r>
    </w:p>
    <w:p w14:paraId="1D8E0B39" w14:textId="77777777" w:rsidR="00330AE5" w:rsidRDefault="0032518D" w:rsidP="00330AE5">
      <w:pPr>
        <w:pStyle w:val="Prrafodelista"/>
        <w:widowControl w:val="0"/>
        <w:numPr>
          <w:ilvl w:val="0"/>
          <w:numId w:val="39"/>
        </w:numPr>
        <w:tabs>
          <w:tab w:val="left" w:pos="942"/>
        </w:tabs>
        <w:autoSpaceDE w:val="0"/>
        <w:autoSpaceDN w:val="0"/>
        <w:spacing w:after="0" w:line="240" w:lineRule="auto"/>
        <w:ind w:left="1298" w:right="0" w:hanging="357"/>
        <w:contextualSpacing w:val="0"/>
        <w:rPr>
          <w:rFonts w:ascii="Maiandra GD" w:hAnsi="Maiandra GD"/>
          <w:szCs w:val="24"/>
        </w:rPr>
      </w:pPr>
      <w:r w:rsidRPr="0032518D">
        <w:rPr>
          <w:rFonts w:ascii="Maiandra GD" w:hAnsi="Maiandra GD"/>
          <w:b/>
          <w:szCs w:val="24"/>
        </w:rPr>
        <w:t xml:space="preserve">CODIGO: </w:t>
      </w:r>
      <w:r w:rsidRPr="0032518D">
        <w:rPr>
          <w:rFonts w:ascii="Maiandra GD" w:hAnsi="Maiandra GD"/>
          <w:szCs w:val="24"/>
        </w:rPr>
        <w:t>Definido por el Jefe de Archivo</w:t>
      </w:r>
      <w:r w:rsidRPr="0032518D">
        <w:rPr>
          <w:rFonts w:ascii="Maiandra GD" w:hAnsi="Maiandra GD"/>
          <w:spacing w:val="-14"/>
          <w:szCs w:val="24"/>
        </w:rPr>
        <w:t xml:space="preserve"> </w:t>
      </w:r>
      <w:r w:rsidRPr="0032518D">
        <w:rPr>
          <w:rFonts w:ascii="Maiandra GD" w:hAnsi="Maiandra GD"/>
          <w:szCs w:val="24"/>
        </w:rPr>
        <w:t>Central.</w:t>
      </w:r>
    </w:p>
    <w:p w14:paraId="6D5157C8" w14:textId="77777777" w:rsidR="00456742" w:rsidRDefault="00456742" w:rsidP="00456742">
      <w:pPr>
        <w:pStyle w:val="Prrafodelista"/>
        <w:widowControl w:val="0"/>
        <w:tabs>
          <w:tab w:val="left" w:pos="942"/>
        </w:tabs>
        <w:autoSpaceDE w:val="0"/>
        <w:autoSpaceDN w:val="0"/>
        <w:spacing w:after="0" w:line="240" w:lineRule="auto"/>
        <w:ind w:left="1298" w:right="0" w:firstLine="0"/>
        <w:contextualSpacing w:val="0"/>
        <w:rPr>
          <w:rFonts w:ascii="Maiandra GD" w:hAnsi="Maiandra GD"/>
          <w:szCs w:val="24"/>
        </w:rPr>
      </w:pPr>
    </w:p>
    <w:p w14:paraId="64A18ED6" w14:textId="77777777" w:rsidR="00E06E92" w:rsidRDefault="00E06E92" w:rsidP="00EE4CD9">
      <w:pPr>
        <w:pStyle w:val="Prrafodelista"/>
        <w:widowControl w:val="0"/>
        <w:tabs>
          <w:tab w:val="left" w:pos="942"/>
        </w:tabs>
        <w:autoSpaceDE w:val="0"/>
        <w:autoSpaceDN w:val="0"/>
        <w:spacing w:after="0" w:line="240" w:lineRule="auto"/>
        <w:ind w:left="1298" w:right="0" w:firstLine="0"/>
        <w:contextualSpacing w:val="0"/>
        <w:jc w:val="right"/>
        <w:rPr>
          <w:rFonts w:ascii="Maiandra GD" w:hAnsi="Maiandra GD"/>
          <w:szCs w:val="24"/>
        </w:rPr>
      </w:pPr>
    </w:p>
    <w:p w14:paraId="24F19943" w14:textId="77777777" w:rsidR="001C173F" w:rsidRPr="005F1D37" w:rsidRDefault="001C173F" w:rsidP="005F1D37">
      <w:pPr>
        <w:pStyle w:val="Prrafodelista"/>
        <w:widowControl w:val="0"/>
        <w:tabs>
          <w:tab w:val="left" w:pos="942"/>
        </w:tabs>
        <w:autoSpaceDE w:val="0"/>
        <w:autoSpaceDN w:val="0"/>
        <w:spacing w:after="0" w:line="240" w:lineRule="auto"/>
        <w:ind w:left="1298" w:right="0" w:firstLine="0"/>
        <w:contextualSpacing w:val="0"/>
        <w:jc w:val="center"/>
        <w:rPr>
          <w:rFonts w:ascii="Maiandra GD" w:hAnsi="Maiandra GD"/>
          <w:szCs w:val="24"/>
        </w:rPr>
      </w:pPr>
      <w:r w:rsidRPr="005F1D37">
        <w:rPr>
          <w:rFonts w:ascii="Maiandra GD" w:hAnsi="Maiandra GD"/>
          <w:szCs w:val="24"/>
        </w:rPr>
        <w:t xml:space="preserve">Anexo </w:t>
      </w:r>
      <w:r w:rsidR="00BA2B8E" w:rsidRPr="005F1D37">
        <w:rPr>
          <w:rFonts w:ascii="Maiandra GD" w:hAnsi="Maiandra GD"/>
          <w:szCs w:val="24"/>
        </w:rPr>
        <w:t>II</w:t>
      </w:r>
      <w:r w:rsidRPr="005F1D37">
        <w:rPr>
          <w:rFonts w:ascii="Maiandra GD" w:hAnsi="Maiandra GD"/>
          <w:szCs w:val="24"/>
        </w:rPr>
        <w:t xml:space="preserve">I.- Tabla de </w:t>
      </w:r>
      <w:r w:rsidR="001C5622" w:rsidRPr="005F1D37">
        <w:rPr>
          <w:rFonts w:ascii="Maiandra GD" w:hAnsi="Maiandra GD"/>
          <w:szCs w:val="24"/>
        </w:rPr>
        <w:t>Plazos de Conservación Documental</w:t>
      </w:r>
    </w:p>
    <w:tbl>
      <w:tblPr>
        <w:tblStyle w:val="TableNormal"/>
        <w:tblpPr w:leftFromText="141" w:rightFromText="141" w:vertAnchor="text" w:horzAnchor="margin" w:tblpY="25"/>
        <w:tblW w:w="1367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9"/>
        <w:gridCol w:w="1519"/>
        <w:gridCol w:w="513"/>
        <w:gridCol w:w="1136"/>
        <w:gridCol w:w="1070"/>
        <w:gridCol w:w="2339"/>
        <w:gridCol w:w="863"/>
        <w:gridCol w:w="927"/>
        <w:gridCol w:w="2153"/>
        <w:gridCol w:w="725"/>
        <w:gridCol w:w="306"/>
        <w:gridCol w:w="1553"/>
      </w:tblGrid>
      <w:tr w:rsidR="001C5622" w14:paraId="19BBA33F" w14:textId="77777777" w:rsidTr="00C23EC5">
        <w:trPr>
          <w:trHeight w:val="1261"/>
        </w:trPr>
        <w:tc>
          <w:tcPr>
            <w:tcW w:w="2088" w:type="dxa"/>
            <w:gridSpan w:val="2"/>
          </w:tcPr>
          <w:p w14:paraId="639159EF" w14:textId="77777777" w:rsidR="001C5622" w:rsidRDefault="001C5622" w:rsidP="0032518D">
            <w:pPr>
              <w:pStyle w:val="Textoindependiente"/>
              <w:tabs>
                <w:tab w:val="left" w:pos="12875"/>
                <w:tab w:val="left" w:pos="12954"/>
              </w:tabs>
              <w:spacing w:line="360" w:lineRule="auto"/>
              <w:ind w:right="103"/>
              <w:jc w:val="both"/>
            </w:pPr>
            <w:r w:rsidRPr="00005DCE">
              <w:rPr>
                <w:noProof/>
                <w:lang w:val="en-US" w:eastAsia="en-US" w:bidi="ar-SA"/>
              </w:rPr>
              <w:lastRenderedPageBreak/>
              <w:drawing>
                <wp:anchor distT="0" distB="0" distL="114300" distR="114300" simplePos="0" relativeHeight="251716608" behindDoc="0" locked="0" layoutInCell="1" allowOverlap="1" wp14:anchorId="2BC11079" wp14:editId="28A1C128">
                  <wp:simplePos x="0" y="0"/>
                  <wp:positionH relativeFrom="page">
                    <wp:posOffset>267912</wp:posOffset>
                  </wp:positionH>
                  <wp:positionV relativeFrom="paragraph">
                    <wp:posOffset>89403</wp:posOffset>
                  </wp:positionV>
                  <wp:extent cx="782136" cy="666115"/>
                  <wp:effectExtent l="0" t="0" r="0" b="635"/>
                  <wp:wrapNone/>
                  <wp:docPr id="30" name="Imagen 30" descr="Resultado de imagen para escudo de 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escudo de el salvado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98011" cy="6796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34014F" w14:textId="77777777" w:rsidR="001C5622" w:rsidRDefault="001C5622" w:rsidP="001C5622">
            <w:pPr>
              <w:pStyle w:val="Textoindependiente"/>
              <w:tabs>
                <w:tab w:val="left" w:pos="12875"/>
                <w:tab w:val="left" w:pos="12954"/>
              </w:tabs>
              <w:spacing w:line="360" w:lineRule="auto"/>
              <w:ind w:right="103"/>
              <w:jc w:val="both"/>
              <w:rPr>
                <w:sz w:val="20"/>
              </w:rPr>
            </w:pPr>
          </w:p>
        </w:tc>
        <w:tc>
          <w:tcPr>
            <w:tcW w:w="9726" w:type="dxa"/>
            <w:gridSpan w:val="8"/>
            <w:vAlign w:val="center"/>
          </w:tcPr>
          <w:p w14:paraId="18232B96" w14:textId="77777777" w:rsidR="001C5622" w:rsidRPr="007F2EB8" w:rsidRDefault="001C5622" w:rsidP="00BA2B8E">
            <w:pPr>
              <w:pStyle w:val="TableParagraph"/>
              <w:spacing w:before="1" w:line="225" w:lineRule="exact"/>
              <w:ind w:left="434" w:right="945" w:firstLine="992"/>
              <w:jc w:val="center"/>
              <w:rPr>
                <w:rFonts w:ascii="Maiandra GD" w:hAnsi="Maiandra GD"/>
                <w:b/>
                <w:sz w:val="28"/>
                <w:szCs w:val="28"/>
              </w:rPr>
            </w:pPr>
          </w:p>
          <w:p w14:paraId="184BE4F3" w14:textId="77777777" w:rsidR="00334DFF" w:rsidRPr="00334DFF" w:rsidRDefault="00334DFF" w:rsidP="00BA2B8E">
            <w:pPr>
              <w:pStyle w:val="TableParagraph"/>
              <w:spacing w:before="1" w:line="225" w:lineRule="exact"/>
              <w:ind w:left="434" w:right="945" w:firstLine="992"/>
              <w:jc w:val="center"/>
              <w:rPr>
                <w:rFonts w:ascii="Maiandra GD" w:hAnsi="Maiandra GD"/>
                <w:b/>
                <w:sz w:val="24"/>
                <w:szCs w:val="24"/>
              </w:rPr>
            </w:pPr>
          </w:p>
          <w:p w14:paraId="329AEE62" w14:textId="77777777" w:rsidR="000A446D" w:rsidRDefault="000A446D" w:rsidP="000A446D">
            <w:pPr>
              <w:pStyle w:val="TableParagraph"/>
              <w:spacing w:before="1" w:line="225" w:lineRule="exact"/>
              <w:ind w:left="434" w:right="27" w:firstLine="18"/>
              <w:jc w:val="center"/>
              <w:rPr>
                <w:rFonts w:ascii="Maiandra GD" w:hAnsi="Maiandra GD"/>
                <w:b/>
                <w:sz w:val="24"/>
                <w:szCs w:val="24"/>
              </w:rPr>
            </w:pPr>
            <w:r>
              <w:rPr>
                <w:rFonts w:ascii="Maiandra GD" w:hAnsi="Maiandra GD"/>
                <w:b/>
                <w:sz w:val="24"/>
                <w:szCs w:val="24"/>
              </w:rPr>
              <w:t>ALCALDIA MUNICIPAL DE ARMENIA</w:t>
            </w:r>
          </w:p>
          <w:p w14:paraId="7CB7F09A" w14:textId="77777777" w:rsidR="001C5622" w:rsidRPr="000A446D" w:rsidRDefault="000A446D" w:rsidP="000A446D">
            <w:pPr>
              <w:pStyle w:val="TableParagraph"/>
              <w:spacing w:before="1" w:line="225" w:lineRule="exact"/>
              <w:ind w:left="434" w:right="27" w:firstLine="18"/>
              <w:jc w:val="center"/>
              <w:rPr>
                <w:rFonts w:ascii="Maiandra GD" w:hAnsi="Maiandra GD"/>
                <w:b/>
                <w:sz w:val="24"/>
                <w:szCs w:val="24"/>
              </w:rPr>
            </w:pPr>
            <w:r>
              <w:rPr>
                <w:rFonts w:ascii="Maiandra GD" w:hAnsi="Maiandra GD"/>
                <w:b/>
                <w:sz w:val="24"/>
                <w:szCs w:val="24"/>
              </w:rPr>
              <w:t xml:space="preserve"> DEPARTAMENTO DE SONSONATE</w:t>
            </w:r>
          </w:p>
        </w:tc>
        <w:tc>
          <w:tcPr>
            <w:tcW w:w="1859" w:type="dxa"/>
            <w:gridSpan w:val="2"/>
          </w:tcPr>
          <w:p w14:paraId="37963D54" w14:textId="77777777" w:rsidR="001C5622" w:rsidRDefault="000A446D" w:rsidP="001C5622">
            <w:pPr>
              <w:pStyle w:val="Textoindependiente"/>
              <w:tabs>
                <w:tab w:val="left" w:pos="12875"/>
                <w:tab w:val="left" w:pos="12954"/>
              </w:tabs>
              <w:spacing w:line="360" w:lineRule="auto"/>
              <w:ind w:right="103"/>
              <w:jc w:val="both"/>
              <w:rPr>
                <w:sz w:val="20"/>
              </w:rPr>
            </w:pPr>
            <w:r>
              <w:rPr>
                <w:noProof/>
                <w:lang w:val="en-US" w:eastAsia="en-US" w:bidi="ar-SA"/>
              </w:rPr>
              <w:drawing>
                <wp:anchor distT="0" distB="0" distL="114300" distR="114300" simplePos="0" relativeHeight="251660800" behindDoc="1" locked="0" layoutInCell="1" allowOverlap="1" wp14:anchorId="607BF525" wp14:editId="0E786F93">
                  <wp:simplePos x="0" y="0"/>
                  <wp:positionH relativeFrom="column">
                    <wp:posOffset>112395</wp:posOffset>
                  </wp:positionH>
                  <wp:positionV relativeFrom="paragraph">
                    <wp:posOffset>94615</wp:posOffset>
                  </wp:positionV>
                  <wp:extent cx="552450" cy="571500"/>
                  <wp:effectExtent l="0" t="0" r="0" b="0"/>
                  <wp:wrapThrough wrapText="bothSides">
                    <wp:wrapPolygon edited="0">
                      <wp:start x="0" y="0"/>
                      <wp:lineTo x="0" y="20880"/>
                      <wp:lineTo x="20855" y="20880"/>
                      <wp:lineTo x="20855" y="0"/>
                      <wp:lineTo x="0" y="0"/>
                    </wp:wrapPolygon>
                  </wp:wrapThrough>
                  <wp:docPr id="29" name="Imagen 2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2450" cy="5715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1C5622" w14:paraId="188BBDE5" w14:textId="77777777" w:rsidTr="00C23EC5">
        <w:trPr>
          <w:trHeight w:val="342"/>
        </w:trPr>
        <w:tc>
          <w:tcPr>
            <w:tcW w:w="13673" w:type="dxa"/>
            <w:gridSpan w:val="12"/>
          </w:tcPr>
          <w:p w14:paraId="4E7278A9" w14:textId="77777777" w:rsidR="001C5622" w:rsidRPr="007F2EB8" w:rsidRDefault="007F2EB8" w:rsidP="001C5622">
            <w:pPr>
              <w:pStyle w:val="Ttulo1"/>
              <w:numPr>
                <w:ilvl w:val="0"/>
                <w:numId w:val="0"/>
              </w:numPr>
              <w:spacing w:line="252" w:lineRule="auto"/>
              <w:ind w:right="3745"/>
              <w:jc w:val="center"/>
              <w:outlineLvl w:val="0"/>
              <w:rPr>
                <w:rFonts w:ascii="Maiandra GD" w:hAnsi="Maiandra GD"/>
              </w:rPr>
            </w:pPr>
            <w:r w:rsidRPr="00D90C1C">
              <w:rPr>
                <w:rFonts w:ascii="Maiandra GD" w:hAnsi="Maiandra GD"/>
                <w:lang w:val="es-SV"/>
              </w:rPr>
              <w:t xml:space="preserve">                                                                     </w:t>
            </w:r>
            <w:r w:rsidR="001C5622" w:rsidRPr="007F2EB8">
              <w:rPr>
                <w:rFonts w:ascii="Maiandra GD" w:hAnsi="Maiandra GD"/>
              </w:rPr>
              <w:t>ARCHIVO INSTITUCIONAL</w:t>
            </w:r>
          </w:p>
        </w:tc>
      </w:tr>
      <w:tr w:rsidR="001C5622" w14:paraId="42B90685" w14:textId="77777777" w:rsidTr="00C23EC5">
        <w:trPr>
          <w:trHeight w:val="1891"/>
        </w:trPr>
        <w:tc>
          <w:tcPr>
            <w:tcW w:w="13673" w:type="dxa"/>
            <w:gridSpan w:val="12"/>
          </w:tcPr>
          <w:p w14:paraId="4400AD25" w14:textId="77777777" w:rsidR="001C5622" w:rsidRPr="007F2EB8" w:rsidRDefault="001C5622" w:rsidP="001C5622">
            <w:pPr>
              <w:pStyle w:val="Textoindependiente"/>
              <w:tabs>
                <w:tab w:val="left" w:pos="12875"/>
                <w:tab w:val="left" w:pos="12954"/>
              </w:tabs>
              <w:spacing w:line="360" w:lineRule="auto"/>
              <w:ind w:right="103"/>
              <w:jc w:val="both"/>
              <w:rPr>
                <w:rFonts w:ascii="Maiandra GD" w:hAnsi="Maiandra GD"/>
              </w:rPr>
            </w:pPr>
          </w:p>
          <w:p w14:paraId="68FF2BB2" w14:textId="77777777" w:rsidR="00B52558" w:rsidRPr="00B52558" w:rsidRDefault="001C5622" w:rsidP="00B52558">
            <w:pPr>
              <w:pStyle w:val="Textoindependiente"/>
              <w:tabs>
                <w:tab w:val="left" w:pos="12875"/>
                <w:tab w:val="left" w:pos="12954"/>
              </w:tabs>
              <w:spacing w:line="360" w:lineRule="auto"/>
              <w:ind w:right="103"/>
              <w:jc w:val="both"/>
              <w:rPr>
                <w:rFonts w:ascii="Maiandra GD" w:hAnsi="Maiandra GD"/>
                <w:sz w:val="24"/>
                <w:szCs w:val="24"/>
                <w:u w:val="single"/>
              </w:rPr>
            </w:pPr>
            <w:r w:rsidRPr="00B52558">
              <w:rPr>
                <w:rFonts w:ascii="Maiandra GD" w:hAnsi="Maiandra GD"/>
                <w:b/>
                <w:sz w:val="24"/>
                <w:szCs w:val="24"/>
              </w:rPr>
              <w:t>Fondo:</w:t>
            </w:r>
            <w:r w:rsidR="00B52558" w:rsidRPr="00B52558">
              <w:rPr>
                <w:rFonts w:ascii="Maiandra GD" w:hAnsi="Maiandra GD"/>
                <w:b/>
                <w:sz w:val="24"/>
                <w:szCs w:val="24"/>
              </w:rPr>
              <w:t xml:space="preserve"> </w:t>
            </w:r>
            <w:r w:rsidR="00B52558" w:rsidRPr="00B52558">
              <w:rPr>
                <w:rFonts w:ascii="Maiandra GD" w:hAnsi="Maiandra GD"/>
                <w:sz w:val="24"/>
                <w:szCs w:val="24"/>
                <w:u w:val="single"/>
              </w:rPr>
              <w:t>ALCALDIA M</w:t>
            </w:r>
            <w:r w:rsidR="000A446D">
              <w:rPr>
                <w:rFonts w:ascii="Maiandra GD" w:hAnsi="Maiandra GD"/>
                <w:sz w:val="24"/>
                <w:szCs w:val="24"/>
                <w:u w:val="single"/>
              </w:rPr>
              <w:t>UNICIPAL DE ARMENIA</w:t>
            </w:r>
          </w:p>
          <w:p w14:paraId="203C41E7" w14:textId="77777777" w:rsidR="001C5622" w:rsidRPr="008D1D08" w:rsidRDefault="001C5622" w:rsidP="00B52558">
            <w:pPr>
              <w:pStyle w:val="Textoindependiente"/>
              <w:tabs>
                <w:tab w:val="left" w:pos="12875"/>
                <w:tab w:val="left" w:pos="12954"/>
              </w:tabs>
              <w:spacing w:line="360" w:lineRule="auto"/>
              <w:ind w:right="103"/>
              <w:jc w:val="both"/>
              <w:rPr>
                <w:rFonts w:ascii="Maiandra GD" w:hAnsi="Maiandra GD"/>
                <w:sz w:val="20"/>
                <w:szCs w:val="20"/>
              </w:rPr>
            </w:pPr>
            <w:r w:rsidRPr="00B52558">
              <w:rPr>
                <w:rFonts w:ascii="Maiandra GD" w:hAnsi="Maiandra GD"/>
                <w:b/>
                <w:sz w:val="24"/>
                <w:szCs w:val="24"/>
              </w:rPr>
              <w:t>Sub-Fondo:</w:t>
            </w:r>
            <w:r w:rsidRPr="00B52558">
              <w:rPr>
                <w:rFonts w:ascii="Maiandra GD" w:hAnsi="Maiandra GD"/>
                <w:sz w:val="24"/>
                <w:szCs w:val="24"/>
                <w:u w:val="single"/>
              </w:rPr>
              <w:tab/>
            </w:r>
            <w:r w:rsidRPr="00B52558">
              <w:rPr>
                <w:rFonts w:ascii="Maiandra GD" w:hAnsi="Maiandra GD"/>
                <w:sz w:val="24"/>
                <w:szCs w:val="24"/>
              </w:rPr>
              <w:t xml:space="preserve"> </w:t>
            </w:r>
            <w:r w:rsidRPr="00B52558">
              <w:rPr>
                <w:rFonts w:ascii="Maiandra GD" w:hAnsi="Maiandra GD"/>
                <w:b/>
                <w:sz w:val="24"/>
                <w:szCs w:val="24"/>
              </w:rPr>
              <w:t>Nombre de</w:t>
            </w:r>
            <w:r w:rsidRPr="00B52558">
              <w:rPr>
                <w:rFonts w:ascii="Maiandra GD" w:hAnsi="Maiandra GD"/>
                <w:b/>
                <w:spacing w:val="-2"/>
                <w:sz w:val="24"/>
                <w:szCs w:val="24"/>
              </w:rPr>
              <w:t xml:space="preserve"> </w:t>
            </w:r>
            <w:r w:rsidRPr="00B52558">
              <w:rPr>
                <w:rFonts w:ascii="Maiandra GD" w:hAnsi="Maiandra GD"/>
                <w:b/>
                <w:sz w:val="24"/>
                <w:szCs w:val="24"/>
              </w:rPr>
              <w:t>la Unidad:</w:t>
            </w:r>
            <w:r w:rsidRPr="00B52558">
              <w:rPr>
                <w:rFonts w:ascii="Maiandra GD" w:hAnsi="Maiandra GD"/>
                <w:sz w:val="24"/>
                <w:szCs w:val="24"/>
                <w:u w:val="single"/>
              </w:rPr>
              <w:t xml:space="preserve"> </w:t>
            </w:r>
            <w:r w:rsidRPr="00B52558">
              <w:rPr>
                <w:rFonts w:ascii="Maiandra GD" w:hAnsi="Maiandra GD"/>
                <w:sz w:val="24"/>
                <w:szCs w:val="24"/>
                <w:u w:val="single"/>
              </w:rPr>
              <w:tab/>
            </w:r>
            <w:r w:rsidRPr="00B52558">
              <w:rPr>
                <w:rFonts w:ascii="Maiandra GD" w:hAnsi="Maiandra GD"/>
                <w:w w:val="46"/>
                <w:sz w:val="24"/>
                <w:szCs w:val="24"/>
                <w:u w:val="single"/>
              </w:rPr>
              <w:t xml:space="preserve"> </w:t>
            </w:r>
            <w:r w:rsidRPr="00B52558">
              <w:rPr>
                <w:rFonts w:ascii="Maiandra GD" w:hAnsi="Maiandra GD"/>
                <w:b/>
                <w:sz w:val="24"/>
                <w:szCs w:val="24"/>
              </w:rPr>
              <w:t>Funciones de la</w:t>
            </w:r>
            <w:r w:rsidRPr="00B52558">
              <w:rPr>
                <w:rFonts w:ascii="Maiandra GD" w:hAnsi="Maiandra GD"/>
                <w:b/>
                <w:spacing w:val="-3"/>
                <w:sz w:val="24"/>
                <w:szCs w:val="24"/>
              </w:rPr>
              <w:t xml:space="preserve"> </w:t>
            </w:r>
            <w:r w:rsidRPr="00B52558">
              <w:rPr>
                <w:rFonts w:ascii="Maiandra GD" w:hAnsi="Maiandra GD"/>
                <w:b/>
                <w:sz w:val="24"/>
                <w:szCs w:val="24"/>
              </w:rPr>
              <w:t>Unidad:</w:t>
            </w:r>
            <w:r w:rsidRPr="00B52558">
              <w:rPr>
                <w:rFonts w:ascii="Maiandra GD" w:hAnsi="Maiandra GD"/>
                <w:sz w:val="24"/>
                <w:szCs w:val="24"/>
                <w:u w:val="single"/>
              </w:rPr>
              <w:t xml:space="preserve"> </w:t>
            </w:r>
            <w:r w:rsidRPr="00B52558">
              <w:rPr>
                <w:rFonts w:ascii="Maiandra GD" w:hAnsi="Maiandra GD"/>
                <w:sz w:val="24"/>
                <w:szCs w:val="24"/>
                <w:u w:val="single"/>
              </w:rPr>
              <w:tab/>
            </w:r>
          </w:p>
        </w:tc>
      </w:tr>
      <w:tr w:rsidR="0032518D" w14:paraId="26BD46B7" w14:textId="77777777" w:rsidTr="00AD14A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Ex>
        <w:trPr>
          <w:trHeight w:val="334"/>
        </w:trPr>
        <w:tc>
          <w:tcPr>
            <w:tcW w:w="569" w:type="dxa"/>
            <w:vMerge w:val="restart"/>
            <w:tcBorders>
              <w:top w:val="single" w:sz="8" w:space="0" w:color="000000"/>
              <w:left w:val="single" w:sz="8" w:space="0" w:color="000000"/>
              <w:bottom w:val="single" w:sz="8" w:space="0" w:color="000000"/>
              <w:right w:val="single" w:sz="8" w:space="0" w:color="000000"/>
            </w:tcBorders>
          </w:tcPr>
          <w:p w14:paraId="4F3C00B8" w14:textId="77777777" w:rsidR="0032518D" w:rsidRPr="009020DA" w:rsidRDefault="0032518D" w:rsidP="000A6DCC">
            <w:pPr>
              <w:pStyle w:val="TableParagraph"/>
              <w:jc w:val="center"/>
              <w:rPr>
                <w:rFonts w:ascii="Maiandra GD" w:hAnsi="Maiandra GD"/>
                <w:b/>
                <w:sz w:val="20"/>
                <w:szCs w:val="20"/>
              </w:rPr>
            </w:pPr>
          </w:p>
          <w:p w14:paraId="4BF47BF8" w14:textId="77777777" w:rsidR="007F2EB8" w:rsidRPr="009020DA" w:rsidRDefault="007F2EB8" w:rsidP="000A6DCC">
            <w:pPr>
              <w:pStyle w:val="TableParagraph"/>
              <w:ind w:left="117"/>
              <w:jc w:val="center"/>
              <w:rPr>
                <w:rFonts w:ascii="Maiandra GD" w:hAnsi="Maiandra GD"/>
                <w:b/>
                <w:sz w:val="20"/>
                <w:szCs w:val="20"/>
              </w:rPr>
            </w:pPr>
          </w:p>
          <w:p w14:paraId="7D44ACDC" w14:textId="77777777" w:rsidR="0032518D" w:rsidRPr="009020DA" w:rsidRDefault="0032518D" w:rsidP="000A6DCC">
            <w:pPr>
              <w:pStyle w:val="TableParagraph"/>
              <w:ind w:left="117"/>
              <w:jc w:val="center"/>
              <w:rPr>
                <w:rFonts w:ascii="Maiandra GD" w:hAnsi="Maiandra GD"/>
                <w:b/>
                <w:sz w:val="20"/>
                <w:szCs w:val="20"/>
              </w:rPr>
            </w:pPr>
            <w:r w:rsidRPr="009020DA">
              <w:rPr>
                <w:rFonts w:ascii="Maiandra GD" w:hAnsi="Maiandra GD"/>
                <w:b/>
                <w:sz w:val="20"/>
                <w:szCs w:val="20"/>
              </w:rPr>
              <w:t>No.</w:t>
            </w:r>
          </w:p>
        </w:tc>
        <w:tc>
          <w:tcPr>
            <w:tcW w:w="2032" w:type="dxa"/>
            <w:gridSpan w:val="2"/>
            <w:vMerge w:val="restart"/>
            <w:tcBorders>
              <w:top w:val="single" w:sz="8" w:space="0" w:color="000000"/>
              <w:left w:val="single" w:sz="8" w:space="0" w:color="000000"/>
              <w:bottom w:val="single" w:sz="8" w:space="0" w:color="000000"/>
              <w:right w:val="single" w:sz="8" w:space="0" w:color="000000"/>
            </w:tcBorders>
          </w:tcPr>
          <w:p w14:paraId="4EA876F9" w14:textId="77777777" w:rsidR="0032518D" w:rsidRPr="009020DA" w:rsidRDefault="0032518D" w:rsidP="000A6DCC">
            <w:pPr>
              <w:pStyle w:val="TableParagraph"/>
              <w:jc w:val="center"/>
              <w:rPr>
                <w:rFonts w:ascii="Maiandra GD" w:hAnsi="Maiandra GD"/>
                <w:b/>
                <w:sz w:val="20"/>
                <w:szCs w:val="20"/>
              </w:rPr>
            </w:pPr>
          </w:p>
          <w:p w14:paraId="2FE8FC75" w14:textId="77777777" w:rsidR="0032518D" w:rsidRPr="009020DA" w:rsidRDefault="0032518D" w:rsidP="000A6DCC">
            <w:pPr>
              <w:pStyle w:val="TableParagraph"/>
              <w:ind w:left="498"/>
              <w:jc w:val="center"/>
              <w:rPr>
                <w:rFonts w:ascii="Maiandra GD" w:hAnsi="Maiandra GD"/>
                <w:b/>
                <w:sz w:val="20"/>
                <w:szCs w:val="20"/>
              </w:rPr>
            </w:pPr>
            <w:r w:rsidRPr="009020DA">
              <w:rPr>
                <w:rFonts w:ascii="Maiandra GD" w:hAnsi="Maiandra GD"/>
                <w:b/>
                <w:sz w:val="20"/>
                <w:szCs w:val="20"/>
              </w:rPr>
              <w:t>Serie Documental</w:t>
            </w:r>
          </w:p>
        </w:tc>
        <w:tc>
          <w:tcPr>
            <w:tcW w:w="1136" w:type="dxa"/>
            <w:vMerge w:val="restart"/>
            <w:tcBorders>
              <w:top w:val="single" w:sz="8" w:space="0" w:color="000000"/>
              <w:left w:val="single" w:sz="8" w:space="0" w:color="000000"/>
              <w:bottom w:val="single" w:sz="8" w:space="0" w:color="000000"/>
              <w:right w:val="single" w:sz="8" w:space="0" w:color="000000"/>
            </w:tcBorders>
            <w:hideMark/>
          </w:tcPr>
          <w:p w14:paraId="1829F1B8" w14:textId="77777777" w:rsidR="007F2EB8" w:rsidRPr="009020DA" w:rsidRDefault="007F2EB8" w:rsidP="000A6DCC">
            <w:pPr>
              <w:pStyle w:val="TableParagraph"/>
              <w:spacing w:before="100" w:line="256" w:lineRule="auto"/>
              <w:ind w:left="123" w:right="70" w:hanging="12"/>
              <w:jc w:val="center"/>
              <w:rPr>
                <w:rFonts w:ascii="Maiandra GD" w:hAnsi="Maiandra GD"/>
                <w:b/>
                <w:sz w:val="20"/>
                <w:szCs w:val="20"/>
              </w:rPr>
            </w:pPr>
          </w:p>
          <w:p w14:paraId="1C2AD1D3" w14:textId="77777777" w:rsidR="0032518D" w:rsidRPr="009020DA" w:rsidRDefault="007F2EB8" w:rsidP="000A6DCC">
            <w:pPr>
              <w:pStyle w:val="TableParagraph"/>
              <w:spacing w:before="100" w:line="256" w:lineRule="auto"/>
              <w:ind w:left="123" w:right="70" w:hanging="12"/>
              <w:jc w:val="center"/>
              <w:rPr>
                <w:rFonts w:ascii="Maiandra GD" w:hAnsi="Maiandra GD"/>
                <w:b/>
                <w:sz w:val="20"/>
                <w:szCs w:val="20"/>
              </w:rPr>
            </w:pPr>
            <w:r w:rsidRPr="009020DA">
              <w:rPr>
                <w:rFonts w:ascii="Maiandra GD" w:hAnsi="Maiandra GD"/>
                <w:b/>
                <w:sz w:val="20"/>
                <w:szCs w:val="20"/>
              </w:rPr>
              <w:t>Original</w:t>
            </w:r>
            <w:r w:rsidR="00A7028B">
              <w:rPr>
                <w:rFonts w:ascii="Maiandra GD" w:hAnsi="Maiandra GD"/>
                <w:b/>
                <w:sz w:val="20"/>
                <w:szCs w:val="20"/>
              </w:rPr>
              <w:t xml:space="preserve"> y/o Copia</w:t>
            </w:r>
          </w:p>
        </w:tc>
        <w:tc>
          <w:tcPr>
            <w:tcW w:w="1070" w:type="dxa"/>
            <w:vMerge w:val="restart"/>
            <w:tcBorders>
              <w:top w:val="single" w:sz="8" w:space="0" w:color="000000"/>
              <w:left w:val="single" w:sz="8" w:space="0" w:color="000000"/>
              <w:bottom w:val="single" w:sz="8" w:space="0" w:color="000000"/>
              <w:right w:val="single" w:sz="8" w:space="0" w:color="000000"/>
            </w:tcBorders>
          </w:tcPr>
          <w:p w14:paraId="31C0450C" w14:textId="77777777" w:rsidR="0032518D" w:rsidRPr="009020DA" w:rsidRDefault="0032518D" w:rsidP="000A6DCC">
            <w:pPr>
              <w:pStyle w:val="TableParagraph"/>
              <w:jc w:val="center"/>
              <w:rPr>
                <w:rFonts w:ascii="Maiandra GD" w:hAnsi="Maiandra GD"/>
                <w:b/>
                <w:sz w:val="20"/>
                <w:szCs w:val="20"/>
              </w:rPr>
            </w:pPr>
          </w:p>
          <w:p w14:paraId="3825BC72" w14:textId="77777777" w:rsidR="007F2EB8" w:rsidRPr="009020DA" w:rsidRDefault="007F2EB8" w:rsidP="000A6DCC">
            <w:pPr>
              <w:pStyle w:val="TableParagraph"/>
              <w:ind w:left="118"/>
              <w:jc w:val="center"/>
              <w:rPr>
                <w:rFonts w:ascii="Maiandra GD" w:hAnsi="Maiandra GD"/>
                <w:b/>
                <w:sz w:val="20"/>
                <w:szCs w:val="20"/>
              </w:rPr>
            </w:pPr>
          </w:p>
          <w:p w14:paraId="1ABB2826" w14:textId="77777777" w:rsidR="0032518D" w:rsidRPr="009020DA" w:rsidRDefault="0032518D" w:rsidP="000A6DCC">
            <w:pPr>
              <w:pStyle w:val="TableParagraph"/>
              <w:ind w:left="118"/>
              <w:jc w:val="center"/>
              <w:rPr>
                <w:rFonts w:ascii="Maiandra GD" w:hAnsi="Maiandra GD"/>
                <w:b/>
                <w:sz w:val="20"/>
                <w:szCs w:val="20"/>
              </w:rPr>
            </w:pPr>
            <w:r w:rsidRPr="009020DA">
              <w:rPr>
                <w:rFonts w:ascii="Maiandra GD" w:hAnsi="Maiandra GD"/>
                <w:b/>
                <w:sz w:val="20"/>
                <w:szCs w:val="20"/>
              </w:rPr>
              <w:t>Soporte</w:t>
            </w:r>
          </w:p>
        </w:tc>
        <w:tc>
          <w:tcPr>
            <w:tcW w:w="2339" w:type="dxa"/>
            <w:vMerge w:val="restart"/>
            <w:tcBorders>
              <w:top w:val="single" w:sz="8" w:space="0" w:color="000000"/>
              <w:left w:val="single" w:sz="8" w:space="0" w:color="000000"/>
              <w:bottom w:val="single" w:sz="8" w:space="0" w:color="000000"/>
              <w:right w:val="single" w:sz="8" w:space="0" w:color="000000"/>
            </w:tcBorders>
          </w:tcPr>
          <w:p w14:paraId="18FFFF44" w14:textId="77777777" w:rsidR="0032518D" w:rsidRPr="009020DA" w:rsidRDefault="0032518D" w:rsidP="000A6DCC">
            <w:pPr>
              <w:pStyle w:val="TableParagraph"/>
              <w:jc w:val="center"/>
              <w:rPr>
                <w:rFonts w:ascii="Maiandra GD" w:hAnsi="Maiandra GD"/>
                <w:b/>
                <w:sz w:val="20"/>
                <w:szCs w:val="20"/>
              </w:rPr>
            </w:pPr>
          </w:p>
          <w:p w14:paraId="2FF095CB" w14:textId="77777777" w:rsidR="007F2EB8" w:rsidRPr="009020DA" w:rsidRDefault="007F2EB8" w:rsidP="000A6DCC">
            <w:pPr>
              <w:pStyle w:val="TableParagraph"/>
              <w:ind w:left="902"/>
              <w:jc w:val="center"/>
              <w:rPr>
                <w:rFonts w:ascii="Maiandra GD" w:hAnsi="Maiandra GD"/>
                <w:b/>
                <w:sz w:val="20"/>
                <w:szCs w:val="20"/>
              </w:rPr>
            </w:pPr>
          </w:p>
          <w:p w14:paraId="3BAF482A" w14:textId="77777777" w:rsidR="0032518D" w:rsidRPr="009020DA" w:rsidRDefault="0032518D" w:rsidP="007F2EB8">
            <w:pPr>
              <w:pStyle w:val="TableParagraph"/>
              <w:jc w:val="center"/>
              <w:rPr>
                <w:rFonts w:ascii="Maiandra GD" w:hAnsi="Maiandra GD"/>
                <w:b/>
                <w:sz w:val="20"/>
                <w:szCs w:val="20"/>
              </w:rPr>
            </w:pPr>
            <w:r w:rsidRPr="009020DA">
              <w:rPr>
                <w:rFonts w:ascii="Maiandra GD" w:hAnsi="Maiandra GD"/>
                <w:b/>
                <w:sz w:val="20"/>
                <w:szCs w:val="20"/>
              </w:rPr>
              <w:t>Contenido</w:t>
            </w:r>
          </w:p>
        </w:tc>
        <w:tc>
          <w:tcPr>
            <w:tcW w:w="1790" w:type="dxa"/>
            <w:gridSpan w:val="2"/>
            <w:tcBorders>
              <w:top w:val="single" w:sz="8" w:space="0" w:color="000000"/>
              <w:left w:val="single" w:sz="8" w:space="0" w:color="000000"/>
              <w:bottom w:val="single" w:sz="8" w:space="0" w:color="000000"/>
              <w:right w:val="single" w:sz="8" w:space="0" w:color="000000"/>
            </w:tcBorders>
            <w:hideMark/>
          </w:tcPr>
          <w:p w14:paraId="4E704EAB" w14:textId="77777777" w:rsidR="0032518D" w:rsidRPr="009020DA" w:rsidRDefault="0032518D" w:rsidP="000A6DCC">
            <w:pPr>
              <w:pStyle w:val="TableParagraph"/>
              <w:spacing w:before="42"/>
              <w:ind w:left="419"/>
              <w:jc w:val="center"/>
              <w:rPr>
                <w:rFonts w:ascii="Maiandra GD" w:hAnsi="Maiandra GD"/>
                <w:b/>
                <w:sz w:val="20"/>
                <w:szCs w:val="20"/>
              </w:rPr>
            </w:pPr>
            <w:r w:rsidRPr="009020DA">
              <w:rPr>
                <w:rFonts w:ascii="Maiandra GD" w:hAnsi="Maiandra GD"/>
                <w:b/>
                <w:sz w:val="20"/>
                <w:szCs w:val="20"/>
              </w:rPr>
              <w:t>Vigencia</w:t>
            </w:r>
          </w:p>
        </w:tc>
        <w:tc>
          <w:tcPr>
            <w:tcW w:w="2153" w:type="dxa"/>
            <w:vMerge w:val="restart"/>
            <w:tcBorders>
              <w:top w:val="single" w:sz="8" w:space="0" w:color="000000"/>
              <w:left w:val="single" w:sz="8" w:space="0" w:color="000000"/>
              <w:bottom w:val="single" w:sz="8" w:space="0" w:color="000000"/>
              <w:right w:val="single" w:sz="8" w:space="0" w:color="000000"/>
            </w:tcBorders>
            <w:hideMark/>
          </w:tcPr>
          <w:p w14:paraId="4586E70A" w14:textId="77777777" w:rsidR="000A6DCC" w:rsidRPr="009020DA" w:rsidRDefault="000A6DCC" w:rsidP="000A6DCC">
            <w:pPr>
              <w:pStyle w:val="TableParagraph"/>
              <w:spacing w:line="201" w:lineRule="exact"/>
              <w:ind w:left="137"/>
              <w:jc w:val="center"/>
              <w:rPr>
                <w:rFonts w:ascii="Maiandra GD" w:hAnsi="Maiandra GD"/>
                <w:b/>
                <w:sz w:val="20"/>
                <w:szCs w:val="20"/>
              </w:rPr>
            </w:pPr>
          </w:p>
          <w:p w14:paraId="635A3A34" w14:textId="77777777" w:rsidR="0032518D" w:rsidRPr="009020DA" w:rsidRDefault="0032518D" w:rsidP="000A6DCC">
            <w:pPr>
              <w:pStyle w:val="TableParagraph"/>
              <w:spacing w:line="201" w:lineRule="exact"/>
              <w:ind w:left="137"/>
              <w:jc w:val="center"/>
              <w:rPr>
                <w:rFonts w:ascii="Maiandra GD" w:hAnsi="Maiandra GD"/>
                <w:b/>
                <w:sz w:val="20"/>
                <w:szCs w:val="20"/>
              </w:rPr>
            </w:pPr>
            <w:r w:rsidRPr="009020DA">
              <w:rPr>
                <w:rFonts w:ascii="Maiandra GD" w:hAnsi="Maiandra GD"/>
                <w:b/>
                <w:sz w:val="20"/>
                <w:szCs w:val="20"/>
              </w:rPr>
              <w:t>Vigencia</w:t>
            </w:r>
          </w:p>
          <w:p w14:paraId="1777D959" w14:textId="77777777" w:rsidR="0032518D" w:rsidRPr="009020DA" w:rsidRDefault="0032518D" w:rsidP="000A6DCC">
            <w:pPr>
              <w:pStyle w:val="TableParagraph"/>
              <w:spacing w:line="290" w:lineRule="atLeast"/>
              <w:ind w:left="200" w:right="82" w:hanging="84"/>
              <w:jc w:val="center"/>
              <w:rPr>
                <w:rFonts w:ascii="Maiandra GD" w:hAnsi="Maiandra GD"/>
                <w:b/>
                <w:sz w:val="20"/>
                <w:szCs w:val="20"/>
              </w:rPr>
            </w:pPr>
            <w:r w:rsidRPr="009020DA">
              <w:rPr>
                <w:rFonts w:ascii="Maiandra GD" w:hAnsi="Maiandra GD"/>
                <w:b/>
                <w:sz w:val="20"/>
                <w:szCs w:val="20"/>
              </w:rPr>
              <w:t>Administrativa Legal</w:t>
            </w:r>
          </w:p>
        </w:tc>
        <w:tc>
          <w:tcPr>
            <w:tcW w:w="1031" w:type="dxa"/>
            <w:gridSpan w:val="2"/>
            <w:vMerge w:val="restart"/>
            <w:tcBorders>
              <w:top w:val="single" w:sz="8" w:space="0" w:color="000000"/>
              <w:left w:val="single" w:sz="8" w:space="0" w:color="000000"/>
              <w:bottom w:val="single" w:sz="8" w:space="0" w:color="000000"/>
              <w:right w:val="single" w:sz="8" w:space="0" w:color="000000"/>
            </w:tcBorders>
          </w:tcPr>
          <w:p w14:paraId="6BD9F9DB" w14:textId="77777777" w:rsidR="0032518D" w:rsidRPr="009020DA" w:rsidRDefault="0032518D" w:rsidP="000A6DCC">
            <w:pPr>
              <w:pStyle w:val="TableParagraph"/>
              <w:jc w:val="center"/>
              <w:rPr>
                <w:rFonts w:ascii="Maiandra GD" w:hAnsi="Maiandra GD"/>
                <w:b/>
                <w:sz w:val="20"/>
                <w:szCs w:val="20"/>
              </w:rPr>
            </w:pPr>
          </w:p>
          <w:p w14:paraId="24532E30" w14:textId="77777777" w:rsidR="0032518D" w:rsidRPr="009020DA" w:rsidRDefault="0032518D" w:rsidP="008D1D08">
            <w:pPr>
              <w:pStyle w:val="TableParagraph"/>
              <w:jc w:val="center"/>
              <w:rPr>
                <w:rFonts w:ascii="Maiandra GD" w:hAnsi="Maiandra GD"/>
                <w:b/>
                <w:sz w:val="20"/>
                <w:szCs w:val="20"/>
              </w:rPr>
            </w:pPr>
            <w:r w:rsidRPr="009020DA">
              <w:rPr>
                <w:rFonts w:ascii="Maiandra GD" w:hAnsi="Maiandra GD"/>
                <w:b/>
                <w:sz w:val="20"/>
                <w:szCs w:val="20"/>
              </w:rPr>
              <w:t>Volumen</w:t>
            </w:r>
          </w:p>
        </w:tc>
        <w:tc>
          <w:tcPr>
            <w:tcW w:w="1553" w:type="dxa"/>
            <w:vMerge w:val="restart"/>
            <w:tcBorders>
              <w:top w:val="single" w:sz="8" w:space="0" w:color="000000"/>
              <w:left w:val="single" w:sz="8" w:space="0" w:color="000000"/>
              <w:bottom w:val="single" w:sz="8" w:space="0" w:color="000000"/>
              <w:right w:val="single" w:sz="8" w:space="0" w:color="000000"/>
            </w:tcBorders>
            <w:hideMark/>
          </w:tcPr>
          <w:p w14:paraId="261FA302" w14:textId="77777777" w:rsidR="0032518D" w:rsidRPr="009020DA" w:rsidRDefault="0032518D" w:rsidP="000A6DCC">
            <w:pPr>
              <w:pStyle w:val="TableParagraph"/>
              <w:spacing w:before="100" w:line="256" w:lineRule="auto"/>
              <w:ind w:left="198" w:right="174" w:firstLine="112"/>
              <w:jc w:val="center"/>
              <w:rPr>
                <w:rFonts w:ascii="Maiandra GD" w:hAnsi="Maiandra GD"/>
                <w:b/>
                <w:sz w:val="20"/>
                <w:szCs w:val="20"/>
              </w:rPr>
            </w:pPr>
            <w:r w:rsidRPr="009020DA">
              <w:rPr>
                <w:rFonts w:ascii="Maiandra GD" w:hAnsi="Maiandra GD"/>
                <w:b/>
                <w:sz w:val="20"/>
                <w:szCs w:val="20"/>
              </w:rPr>
              <w:t>Fechas Extremas</w:t>
            </w:r>
          </w:p>
        </w:tc>
      </w:tr>
      <w:tr w:rsidR="0032518D" w14:paraId="01C9EA8C" w14:textId="77777777" w:rsidTr="00AD14A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Ex>
        <w:trPr>
          <w:trHeight w:val="334"/>
        </w:trPr>
        <w:tc>
          <w:tcPr>
            <w:tcW w:w="569" w:type="dxa"/>
            <w:vMerge/>
            <w:tcBorders>
              <w:top w:val="single" w:sz="8" w:space="0" w:color="000000"/>
              <w:left w:val="single" w:sz="8" w:space="0" w:color="000000"/>
              <w:bottom w:val="single" w:sz="8" w:space="0" w:color="000000"/>
              <w:right w:val="single" w:sz="8" w:space="0" w:color="000000"/>
            </w:tcBorders>
            <w:vAlign w:val="center"/>
            <w:hideMark/>
          </w:tcPr>
          <w:p w14:paraId="464E9CCB" w14:textId="77777777" w:rsidR="0032518D" w:rsidRDefault="0032518D" w:rsidP="0032518D">
            <w:pPr>
              <w:rPr>
                <w:lang w:val="es-ES" w:eastAsia="es-ES" w:bidi="es-ES"/>
              </w:rPr>
            </w:pPr>
          </w:p>
        </w:tc>
        <w:tc>
          <w:tcPr>
            <w:tcW w:w="2032" w:type="dxa"/>
            <w:gridSpan w:val="2"/>
            <w:vMerge/>
            <w:tcBorders>
              <w:top w:val="single" w:sz="8" w:space="0" w:color="000000"/>
              <w:left w:val="single" w:sz="8" w:space="0" w:color="000000"/>
              <w:bottom w:val="single" w:sz="8" w:space="0" w:color="000000"/>
              <w:right w:val="single" w:sz="8" w:space="0" w:color="000000"/>
            </w:tcBorders>
            <w:vAlign w:val="center"/>
            <w:hideMark/>
          </w:tcPr>
          <w:p w14:paraId="50E1E812" w14:textId="77777777" w:rsidR="0032518D" w:rsidRDefault="0032518D" w:rsidP="0032518D">
            <w:pPr>
              <w:rPr>
                <w:lang w:val="es-ES" w:eastAsia="es-ES" w:bidi="es-ES"/>
              </w:rPr>
            </w:pPr>
          </w:p>
        </w:tc>
        <w:tc>
          <w:tcPr>
            <w:tcW w:w="1136" w:type="dxa"/>
            <w:vMerge/>
            <w:tcBorders>
              <w:top w:val="single" w:sz="8" w:space="0" w:color="000000"/>
              <w:left w:val="single" w:sz="8" w:space="0" w:color="000000"/>
              <w:bottom w:val="single" w:sz="8" w:space="0" w:color="000000"/>
              <w:right w:val="single" w:sz="8" w:space="0" w:color="000000"/>
            </w:tcBorders>
            <w:vAlign w:val="center"/>
            <w:hideMark/>
          </w:tcPr>
          <w:p w14:paraId="0590C998" w14:textId="77777777" w:rsidR="0032518D" w:rsidRDefault="0032518D" w:rsidP="0032518D">
            <w:pPr>
              <w:rPr>
                <w:lang w:val="es-ES" w:eastAsia="es-ES" w:bidi="es-ES"/>
              </w:rPr>
            </w:pPr>
          </w:p>
        </w:tc>
        <w:tc>
          <w:tcPr>
            <w:tcW w:w="1070" w:type="dxa"/>
            <w:vMerge/>
            <w:tcBorders>
              <w:top w:val="single" w:sz="8" w:space="0" w:color="000000"/>
              <w:left w:val="single" w:sz="8" w:space="0" w:color="000000"/>
              <w:bottom w:val="single" w:sz="8" w:space="0" w:color="000000"/>
              <w:right w:val="single" w:sz="8" w:space="0" w:color="000000"/>
            </w:tcBorders>
            <w:vAlign w:val="center"/>
            <w:hideMark/>
          </w:tcPr>
          <w:p w14:paraId="1E927189" w14:textId="77777777" w:rsidR="0032518D" w:rsidRDefault="0032518D" w:rsidP="0032518D">
            <w:pPr>
              <w:rPr>
                <w:lang w:val="es-ES" w:eastAsia="es-ES" w:bidi="es-ES"/>
              </w:rPr>
            </w:pPr>
          </w:p>
        </w:tc>
        <w:tc>
          <w:tcPr>
            <w:tcW w:w="2339" w:type="dxa"/>
            <w:vMerge/>
            <w:tcBorders>
              <w:top w:val="single" w:sz="8" w:space="0" w:color="000000"/>
              <w:left w:val="single" w:sz="8" w:space="0" w:color="000000"/>
              <w:bottom w:val="single" w:sz="8" w:space="0" w:color="000000"/>
              <w:right w:val="single" w:sz="8" w:space="0" w:color="000000"/>
            </w:tcBorders>
            <w:vAlign w:val="center"/>
            <w:hideMark/>
          </w:tcPr>
          <w:p w14:paraId="731A59C7" w14:textId="77777777" w:rsidR="0032518D" w:rsidRDefault="0032518D" w:rsidP="0032518D">
            <w:pPr>
              <w:rPr>
                <w:lang w:val="es-ES" w:eastAsia="es-ES" w:bidi="es-ES"/>
              </w:rPr>
            </w:pPr>
          </w:p>
        </w:tc>
        <w:tc>
          <w:tcPr>
            <w:tcW w:w="863" w:type="dxa"/>
            <w:tcBorders>
              <w:top w:val="single" w:sz="8" w:space="0" w:color="000000"/>
              <w:left w:val="single" w:sz="8" w:space="0" w:color="000000"/>
              <w:bottom w:val="single" w:sz="8" w:space="0" w:color="000000"/>
              <w:right w:val="single" w:sz="8" w:space="0" w:color="000000"/>
            </w:tcBorders>
            <w:hideMark/>
          </w:tcPr>
          <w:p w14:paraId="54F30C4C" w14:textId="77777777" w:rsidR="0032518D" w:rsidRPr="009020DA" w:rsidRDefault="0032518D" w:rsidP="000A6DCC">
            <w:pPr>
              <w:pStyle w:val="TableParagraph"/>
              <w:spacing w:before="52"/>
              <w:ind w:left="35"/>
              <w:jc w:val="center"/>
              <w:rPr>
                <w:rFonts w:ascii="Maiandra GD" w:hAnsi="Maiandra GD"/>
                <w:b/>
                <w:sz w:val="20"/>
                <w:szCs w:val="20"/>
              </w:rPr>
            </w:pPr>
            <w:r w:rsidRPr="009020DA">
              <w:rPr>
                <w:rFonts w:ascii="Maiandra GD" w:hAnsi="Maiandra GD"/>
                <w:b/>
                <w:sz w:val="20"/>
                <w:szCs w:val="20"/>
              </w:rPr>
              <w:t>Oficina</w:t>
            </w:r>
          </w:p>
        </w:tc>
        <w:tc>
          <w:tcPr>
            <w:tcW w:w="927" w:type="dxa"/>
            <w:tcBorders>
              <w:top w:val="single" w:sz="8" w:space="0" w:color="000000"/>
              <w:left w:val="single" w:sz="8" w:space="0" w:color="000000"/>
              <w:bottom w:val="single" w:sz="8" w:space="0" w:color="000000"/>
              <w:right w:val="single" w:sz="8" w:space="0" w:color="000000"/>
            </w:tcBorders>
            <w:hideMark/>
          </w:tcPr>
          <w:p w14:paraId="0B2B93C2" w14:textId="77777777" w:rsidR="0032518D" w:rsidRPr="009020DA" w:rsidRDefault="0032518D" w:rsidP="000A6DCC">
            <w:pPr>
              <w:pStyle w:val="TableParagraph"/>
              <w:spacing w:before="52"/>
              <w:ind w:left="35"/>
              <w:jc w:val="center"/>
              <w:rPr>
                <w:rFonts w:ascii="Maiandra GD" w:hAnsi="Maiandra GD"/>
                <w:b/>
                <w:sz w:val="20"/>
                <w:szCs w:val="20"/>
              </w:rPr>
            </w:pPr>
            <w:r w:rsidRPr="009020DA">
              <w:rPr>
                <w:rFonts w:ascii="Maiandra GD" w:hAnsi="Maiandra GD"/>
                <w:b/>
                <w:sz w:val="20"/>
                <w:szCs w:val="20"/>
              </w:rPr>
              <w:t>Archivo</w:t>
            </w:r>
          </w:p>
        </w:tc>
        <w:tc>
          <w:tcPr>
            <w:tcW w:w="2153" w:type="dxa"/>
            <w:vMerge/>
            <w:tcBorders>
              <w:top w:val="single" w:sz="8" w:space="0" w:color="000000"/>
              <w:left w:val="single" w:sz="8" w:space="0" w:color="000000"/>
              <w:bottom w:val="single" w:sz="8" w:space="0" w:color="000000"/>
              <w:right w:val="single" w:sz="8" w:space="0" w:color="000000"/>
            </w:tcBorders>
            <w:vAlign w:val="center"/>
            <w:hideMark/>
          </w:tcPr>
          <w:p w14:paraId="21D02C48" w14:textId="77777777" w:rsidR="0032518D" w:rsidRDefault="0032518D" w:rsidP="0032518D">
            <w:pPr>
              <w:rPr>
                <w:lang w:val="es-ES" w:eastAsia="es-ES" w:bidi="es-ES"/>
              </w:rPr>
            </w:pPr>
          </w:p>
        </w:tc>
        <w:tc>
          <w:tcPr>
            <w:tcW w:w="1031" w:type="dxa"/>
            <w:gridSpan w:val="2"/>
            <w:vMerge/>
            <w:tcBorders>
              <w:top w:val="single" w:sz="8" w:space="0" w:color="000000"/>
              <w:left w:val="single" w:sz="8" w:space="0" w:color="000000"/>
              <w:bottom w:val="single" w:sz="8" w:space="0" w:color="000000"/>
              <w:right w:val="single" w:sz="8" w:space="0" w:color="000000"/>
            </w:tcBorders>
            <w:vAlign w:val="center"/>
            <w:hideMark/>
          </w:tcPr>
          <w:p w14:paraId="4A3F7F7A" w14:textId="77777777" w:rsidR="0032518D" w:rsidRDefault="0032518D" w:rsidP="0032518D">
            <w:pPr>
              <w:rPr>
                <w:lang w:val="es-ES" w:eastAsia="es-ES" w:bidi="es-ES"/>
              </w:rPr>
            </w:pPr>
          </w:p>
        </w:tc>
        <w:tc>
          <w:tcPr>
            <w:tcW w:w="1553" w:type="dxa"/>
            <w:vMerge/>
            <w:tcBorders>
              <w:top w:val="single" w:sz="8" w:space="0" w:color="000000"/>
              <w:left w:val="single" w:sz="8" w:space="0" w:color="000000"/>
              <w:bottom w:val="single" w:sz="8" w:space="0" w:color="000000"/>
              <w:right w:val="single" w:sz="8" w:space="0" w:color="000000"/>
            </w:tcBorders>
            <w:vAlign w:val="center"/>
            <w:hideMark/>
          </w:tcPr>
          <w:p w14:paraId="010A4371" w14:textId="77777777" w:rsidR="0032518D" w:rsidRDefault="0032518D" w:rsidP="0032518D">
            <w:pPr>
              <w:rPr>
                <w:lang w:val="es-ES" w:eastAsia="es-ES" w:bidi="es-ES"/>
              </w:rPr>
            </w:pPr>
          </w:p>
        </w:tc>
      </w:tr>
      <w:tr w:rsidR="0032518D" w14:paraId="0B515AC6" w14:textId="77777777" w:rsidTr="00AD14A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Ex>
        <w:trPr>
          <w:trHeight w:val="334"/>
        </w:trPr>
        <w:tc>
          <w:tcPr>
            <w:tcW w:w="569" w:type="dxa"/>
            <w:tcBorders>
              <w:top w:val="single" w:sz="8" w:space="0" w:color="000000"/>
              <w:left w:val="single" w:sz="8" w:space="0" w:color="000000"/>
              <w:bottom w:val="single" w:sz="8" w:space="0" w:color="000000"/>
              <w:right w:val="single" w:sz="8" w:space="0" w:color="000000"/>
            </w:tcBorders>
          </w:tcPr>
          <w:p w14:paraId="3A379B95" w14:textId="77777777" w:rsidR="0032518D" w:rsidRDefault="0032518D" w:rsidP="0032518D">
            <w:pPr>
              <w:pStyle w:val="TableParagraph"/>
              <w:rPr>
                <w:rFonts w:ascii="Times New Roman"/>
              </w:rPr>
            </w:pPr>
          </w:p>
        </w:tc>
        <w:tc>
          <w:tcPr>
            <w:tcW w:w="2032" w:type="dxa"/>
            <w:gridSpan w:val="2"/>
            <w:tcBorders>
              <w:top w:val="single" w:sz="8" w:space="0" w:color="000000"/>
              <w:left w:val="single" w:sz="8" w:space="0" w:color="000000"/>
              <w:bottom w:val="single" w:sz="8" w:space="0" w:color="000000"/>
              <w:right w:val="single" w:sz="8" w:space="0" w:color="000000"/>
            </w:tcBorders>
          </w:tcPr>
          <w:p w14:paraId="0258743E" w14:textId="77777777" w:rsidR="0032518D" w:rsidRDefault="0032518D" w:rsidP="0032518D">
            <w:pPr>
              <w:pStyle w:val="TableParagraph"/>
              <w:rPr>
                <w:rFonts w:ascii="Times New Roman"/>
              </w:rPr>
            </w:pPr>
          </w:p>
        </w:tc>
        <w:tc>
          <w:tcPr>
            <w:tcW w:w="1136" w:type="dxa"/>
            <w:tcBorders>
              <w:top w:val="single" w:sz="8" w:space="0" w:color="000000"/>
              <w:left w:val="single" w:sz="8" w:space="0" w:color="000000"/>
              <w:bottom w:val="single" w:sz="8" w:space="0" w:color="000000"/>
              <w:right w:val="single" w:sz="8" w:space="0" w:color="000000"/>
            </w:tcBorders>
          </w:tcPr>
          <w:p w14:paraId="16700FDF" w14:textId="77777777" w:rsidR="0032518D" w:rsidRDefault="0032518D" w:rsidP="0032518D">
            <w:pPr>
              <w:pStyle w:val="TableParagraph"/>
              <w:rPr>
                <w:rFonts w:ascii="Times New Roman"/>
              </w:rPr>
            </w:pPr>
          </w:p>
        </w:tc>
        <w:tc>
          <w:tcPr>
            <w:tcW w:w="1070" w:type="dxa"/>
            <w:tcBorders>
              <w:top w:val="single" w:sz="8" w:space="0" w:color="000000"/>
              <w:left w:val="single" w:sz="8" w:space="0" w:color="000000"/>
              <w:bottom w:val="single" w:sz="8" w:space="0" w:color="000000"/>
              <w:right w:val="single" w:sz="8" w:space="0" w:color="000000"/>
            </w:tcBorders>
          </w:tcPr>
          <w:p w14:paraId="641D8AF8" w14:textId="77777777" w:rsidR="0032518D" w:rsidRDefault="0032518D" w:rsidP="0032518D">
            <w:pPr>
              <w:pStyle w:val="TableParagraph"/>
              <w:rPr>
                <w:rFonts w:ascii="Times New Roman"/>
              </w:rPr>
            </w:pPr>
          </w:p>
        </w:tc>
        <w:tc>
          <w:tcPr>
            <w:tcW w:w="2339" w:type="dxa"/>
            <w:tcBorders>
              <w:top w:val="single" w:sz="8" w:space="0" w:color="000000"/>
              <w:left w:val="single" w:sz="8" w:space="0" w:color="000000"/>
              <w:bottom w:val="single" w:sz="8" w:space="0" w:color="000000"/>
              <w:right w:val="single" w:sz="8" w:space="0" w:color="000000"/>
            </w:tcBorders>
          </w:tcPr>
          <w:p w14:paraId="5C693C56" w14:textId="77777777" w:rsidR="0032518D" w:rsidRDefault="0032518D" w:rsidP="0032518D">
            <w:pPr>
              <w:pStyle w:val="TableParagraph"/>
              <w:rPr>
                <w:rFonts w:ascii="Times New Roman"/>
              </w:rPr>
            </w:pPr>
          </w:p>
        </w:tc>
        <w:tc>
          <w:tcPr>
            <w:tcW w:w="863" w:type="dxa"/>
            <w:tcBorders>
              <w:top w:val="single" w:sz="8" w:space="0" w:color="000000"/>
              <w:left w:val="single" w:sz="8" w:space="0" w:color="000000"/>
              <w:bottom w:val="single" w:sz="8" w:space="0" w:color="000000"/>
              <w:right w:val="single" w:sz="8" w:space="0" w:color="000000"/>
            </w:tcBorders>
          </w:tcPr>
          <w:p w14:paraId="4C3C8CD4" w14:textId="77777777" w:rsidR="0032518D" w:rsidRDefault="0032518D" w:rsidP="0032518D">
            <w:pPr>
              <w:pStyle w:val="TableParagraph"/>
              <w:rPr>
                <w:rFonts w:ascii="Times New Roman"/>
              </w:rPr>
            </w:pPr>
          </w:p>
        </w:tc>
        <w:tc>
          <w:tcPr>
            <w:tcW w:w="927" w:type="dxa"/>
            <w:tcBorders>
              <w:top w:val="single" w:sz="8" w:space="0" w:color="000000"/>
              <w:left w:val="single" w:sz="8" w:space="0" w:color="000000"/>
              <w:bottom w:val="single" w:sz="8" w:space="0" w:color="000000"/>
              <w:right w:val="single" w:sz="8" w:space="0" w:color="000000"/>
            </w:tcBorders>
          </w:tcPr>
          <w:p w14:paraId="49F375D6" w14:textId="77777777" w:rsidR="0032518D" w:rsidRDefault="0032518D" w:rsidP="0032518D">
            <w:pPr>
              <w:pStyle w:val="TableParagraph"/>
              <w:rPr>
                <w:rFonts w:ascii="Times New Roman"/>
              </w:rPr>
            </w:pPr>
          </w:p>
        </w:tc>
        <w:tc>
          <w:tcPr>
            <w:tcW w:w="2153" w:type="dxa"/>
            <w:tcBorders>
              <w:top w:val="single" w:sz="8" w:space="0" w:color="000000"/>
              <w:left w:val="single" w:sz="8" w:space="0" w:color="000000"/>
              <w:bottom w:val="single" w:sz="8" w:space="0" w:color="000000"/>
              <w:right w:val="single" w:sz="8" w:space="0" w:color="000000"/>
            </w:tcBorders>
          </w:tcPr>
          <w:p w14:paraId="1BFC5DE6" w14:textId="77777777" w:rsidR="0032518D" w:rsidRDefault="0032518D" w:rsidP="0032518D">
            <w:pPr>
              <w:pStyle w:val="TableParagraph"/>
              <w:rPr>
                <w:rFonts w:ascii="Times New Roman"/>
              </w:rPr>
            </w:pPr>
          </w:p>
        </w:tc>
        <w:tc>
          <w:tcPr>
            <w:tcW w:w="1031" w:type="dxa"/>
            <w:gridSpan w:val="2"/>
            <w:tcBorders>
              <w:top w:val="single" w:sz="8" w:space="0" w:color="000000"/>
              <w:left w:val="single" w:sz="8" w:space="0" w:color="000000"/>
              <w:bottom w:val="single" w:sz="8" w:space="0" w:color="000000"/>
              <w:right w:val="single" w:sz="8" w:space="0" w:color="000000"/>
            </w:tcBorders>
          </w:tcPr>
          <w:p w14:paraId="3BAAFB26" w14:textId="77777777" w:rsidR="0032518D" w:rsidRDefault="0032518D" w:rsidP="0032518D">
            <w:pPr>
              <w:pStyle w:val="TableParagraph"/>
              <w:rPr>
                <w:rFonts w:ascii="Times New Roman"/>
              </w:rPr>
            </w:pPr>
          </w:p>
        </w:tc>
        <w:tc>
          <w:tcPr>
            <w:tcW w:w="1553" w:type="dxa"/>
            <w:tcBorders>
              <w:top w:val="single" w:sz="8" w:space="0" w:color="000000"/>
              <w:left w:val="single" w:sz="8" w:space="0" w:color="000000"/>
              <w:bottom w:val="single" w:sz="8" w:space="0" w:color="000000"/>
              <w:right w:val="single" w:sz="8" w:space="0" w:color="000000"/>
            </w:tcBorders>
          </w:tcPr>
          <w:p w14:paraId="2971BC4B" w14:textId="77777777" w:rsidR="0032518D" w:rsidRDefault="0032518D" w:rsidP="0032518D">
            <w:pPr>
              <w:pStyle w:val="TableParagraph"/>
              <w:rPr>
                <w:rFonts w:ascii="Times New Roman"/>
              </w:rPr>
            </w:pPr>
          </w:p>
        </w:tc>
      </w:tr>
      <w:tr w:rsidR="0032518D" w14:paraId="7BA16576" w14:textId="77777777" w:rsidTr="00AD14A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Ex>
        <w:trPr>
          <w:trHeight w:val="334"/>
        </w:trPr>
        <w:tc>
          <w:tcPr>
            <w:tcW w:w="569" w:type="dxa"/>
            <w:tcBorders>
              <w:top w:val="single" w:sz="8" w:space="0" w:color="000000"/>
              <w:left w:val="single" w:sz="8" w:space="0" w:color="000000"/>
              <w:bottom w:val="single" w:sz="8" w:space="0" w:color="000000"/>
              <w:right w:val="single" w:sz="8" w:space="0" w:color="000000"/>
            </w:tcBorders>
          </w:tcPr>
          <w:p w14:paraId="4B140305" w14:textId="77777777" w:rsidR="0032518D" w:rsidRDefault="0032518D" w:rsidP="0032518D">
            <w:pPr>
              <w:pStyle w:val="TableParagraph"/>
              <w:rPr>
                <w:rFonts w:ascii="Times New Roman"/>
              </w:rPr>
            </w:pPr>
          </w:p>
        </w:tc>
        <w:tc>
          <w:tcPr>
            <w:tcW w:w="2032" w:type="dxa"/>
            <w:gridSpan w:val="2"/>
            <w:tcBorders>
              <w:top w:val="single" w:sz="8" w:space="0" w:color="000000"/>
              <w:left w:val="single" w:sz="8" w:space="0" w:color="000000"/>
              <w:bottom w:val="single" w:sz="8" w:space="0" w:color="000000"/>
              <w:right w:val="single" w:sz="8" w:space="0" w:color="000000"/>
            </w:tcBorders>
          </w:tcPr>
          <w:p w14:paraId="59C4AD48" w14:textId="77777777" w:rsidR="0032518D" w:rsidRDefault="0032518D" w:rsidP="0032518D">
            <w:pPr>
              <w:pStyle w:val="TableParagraph"/>
              <w:rPr>
                <w:rFonts w:ascii="Times New Roman"/>
              </w:rPr>
            </w:pPr>
          </w:p>
        </w:tc>
        <w:tc>
          <w:tcPr>
            <w:tcW w:w="1136" w:type="dxa"/>
            <w:tcBorders>
              <w:top w:val="single" w:sz="8" w:space="0" w:color="000000"/>
              <w:left w:val="single" w:sz="8" w:space="0" w:color="000000"/>
              <w:bottom w:val="single" w:sz="8" w:space="0" w:color="000000"/>
              <w:right w:val="single" w:sz="8" w:space="0" w:color="000000"/>
            </w:tcBorders>
          </w:tcPr>
          <w:p w14:paraId="69389485" w14:textId="77777777" w:rsidR="0032518D" w:rsidRDefault="0032518D" w:rsidP="0032518D">
            <w:pPr>
              <w:pStyle w:val="TableParagraph"/>
              <w:rPr>
                <w:rFonts w:ascii="Times New Roman"/>
              </w:rPr>
            </w:pPr>
          </w:p>
        </w:tc>
        <w:tc>
          <w:tcPr>
            <w:tcW w:w="1070" w:type="dxa"/>
            <w:tcBorders>
              <w:top w:val="single" w:sz="8" w:space="0" w:color="000000"/>
              <w:left w:val="single" w:sz="8" w:space="0" w:color="000000"/>
              <w:bottom w:val="single" w:sz="8" w:space="0" w:color="000000"/>
              <w:right w:val="single" w:sz="8" w:space="0" w:color="000000"/>
            </w:tcBorders>
          </w:tcPr>
          <w:p w14:paraId="3AA6ABB3" w14:textId="77777777" w:rsidR="0032518D" w:rsidRDefault="0032518D" w:rsidP="0032518D">
            <w:pPr>
              <w:pStyle w:val="TableParagraph"/>
              <w:rPr>
                <w:rFonts w:ascii="Times New Roman"/>
              </w:rPr>
            </w:pPr>
          </w:p>
        </w:tc>
        <w:tc>
          <w:tcPr>
            <w:tcW w:w="2339" w:type="dxa"/>
            <w:tcBorders>
              <w:top w:val="single" w:sz="8" w:space="0" w:color="000000"/>
              <w:left w:val="single" w:sz="8" w:space="0" w:color="000000"/>
              <w:bottom w:val="single" w:sz="8" w:space="0" w:color="000000"/>
              <w:right w:val="single" w:sz="8" w:space="0" w:color="000000"/>
            </w:tcBorders>
          </w:tcPr>
          <w:p w14:paraId="2715D5C2" w14:textId="77777777" w:rsidR="0032518D" w:rsidRDefault="0032518D" w:rsidP="0032518D">
            <w:pPr>
              <w:pStyle w:val="TableParagraph"/>
              <w:rPr>
                <w:rFonts w:ascii="Times New Roman"/>
              </w:rPr>
            </w:pPr>
          </w:p>
        </w:tc>
        <w:tc>
          <w:tcPr>
            <w:tcW w:w="863" w:type="dxa"/>
            <w:tcBorders>
              <w:top w:val="single" w:sz="8" w:space="0" w:color="000000"/>
              <w:left w:val="single" w:sz="8" w:space="0" w:color="000000"/>
              <w:bottom w:val="single" w:sz="8" w:space="0" w:color="000000"/>
              <w:right w:val="single" w:sz="8" w:space="0" w:color="000000"/>
            </w:tcBorders>
          </w:tcPr>
          <w:p w14:paraId="0BB64441" w14:textId="77777777" w:rsidR="0032518D" w:rsidRDefault="0032518D" w:rsidP="0032518D">
            <w:pPr>
              <w:pStyle w:val="TableParagraph"/>
              <w:rPr>
                <w:rFonts w:ascii="Times New Roman"/>
              </w:rPr>
            </w:pPr>
          </w:p>
        </w:tc>
        <w:tc>
          <w:tcPr>
            <w:tcW w:w="927" w:type="dxa"/>
            <w:tcBorders>
              <w:top w:val="single" w:sz="8" w:space="0" w:color="000000"/>
              <w:left w:val="single" w:sz="8" w:space="0" w:color="000000"/>
              <w:bottom w:val="single" w:sz="8" w:space="0" w:color="000000"/>
              <w:right w:val="single" w:sz="8" w:space="0" w:color="000000"/>
            </w:tcBorders>
          </w:tcPr>
          <w:p w14:paraId="6A651DBE" w14:textId="77777777" w:rsidR="0032518D" w:rsidRDefault="0032518D" w:rsidP="0032518D">
            <w:pPr>
              <w:pStyle w:val="TableParagraph"/>
              <w:rPr>
                <w:rFonts w:ascii="Times New Roman"/>
              </w:rPr>
            </w:pPr>
          </w:p>
        </w:tc>
        <w:tc>
          <w:tcPr>
            <w:tcW w:w="2153" w:type="dxa"/>
            <w:tcBorders>
              <w:top w:val="single" w:sz="8" w:space="0" w:color="000000"/>
              <w:left w:val="single" w:sz="8" w:space="0" w:color="000000"/>
              <w:bottom w:val="single" w:sz="8" w:space="0" w:color="000000"/>
              <w:right w:val="single" w:sz="8" w:space="0" w:color="000000"/>
            </w:tcBorders>
          </w:tcPr>
          <w:p w14:paraId="443301B4" w14:textId="77777777" w:rsidR="0032518D" w:rsidRDefault="0032518D" w:rsidP="0032518D">
            <w:pPr>
              <w:pStyle w:val="TableParagraph"/>
              <w:rPr>
                <w:rFonts w:ascii="Times New Roman"/>
              </w:rPr>
            </w:pPr>
          </w:p>
        </w:tc>
        <w:tc>
          <w:tcPr>
            <w:tcW w:w="1031" w:type="dxa"/>
            <w:gridSpan w:val="2"/>
            <w:tcBorders>
              <w:top w:val="single" w:sz="8" w:space="0" w:color="000000"/>
              <w:left w:val="single" w:sz="8" w:space="0" w:color="000000"/>
              <w:bottom w:val="single" w:sz="8" w:space="0" w:color="000000"/>
              <w:right w:val="single" w:sz="8" w:space="0" w:color="000000"/>
            </w:tcBorders>
          </w:tcPr>
          <w:p w14:paraId="73D51DA5" w14:textId="77777777" w:rsidR="0032518D" w:rsidRDefault="0032518D" w:rsidP="0032518D">
            <w:pPr>
              <w:pStyle w:val="TableParagraph"/>
              <w:rPr>
                <w:rFonts w:ascii="Times New Roman"/>
              </w:rPr>
            </w:pPr>
          </w:p>
        </w:tc>
        <w:tc>
          <w:tcPr>
            <w:tcW w:w="1553" w:type="dxa"/>
            <w:tcBorders>
              <w:top w:val="single" w:sz="8" w:space="0" w:color="000000"/>
              <w:left w:val="single" w:sz="8" w:space="0" w:color="000000"/>
              <w:bottom w:val="single" w:sz="8" w:space="0" w:color="000000"/>
              <w:right w:val="single" w:sz="8" w:space="0" w:color="000000"/>
            </w:tcBorders>
          </w:tcPr>
          <w:p w14:paraId="51DF392D" w14:textId="77777777" w:rsidR="0032518D" w:rsidRDefault="0032518D" w:rsidP="0032518D">
            <w:pPr>
              <w:pStyle w:val="TableParagraph"/>
              <w:rPr>
                <w:rFonts w:ascii="Times New Roman"/>
              </w:rPr>
            </w:pPr>
          </w:p>
        </w:tc>
      </w:tr>
      <w:tr w:rsidR="0032518D" w14:paraId="35CF75EF" w14:textId="77777777" w:rsidTr="00AD14A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Ex>
        <w:trPr>
          <w:trHeight w:val="334"/>
        </w:trPr>
        <w:tc>
          <w:tcPr>
            <w:tcW w:w="569" w:type="dxa"/>
            <w:tcBorders>
              <w:top w:val="single" w:sz="8" w:space="0" w:color="000000"/>
              <w:left w:val="single" w:sz="8" w:space="0" w:color="000000"/>
              <w:bottom w:val="single" w:sz="8" w:space="0" w:color="000000"/>
              <w:right w:val="single" w:sz="8" w:space="0" w:color="000000"/>
            </w:tcBorders>
          </w:tcPr>
          <w:p w14:paraId="79BE5234" w14:textId="77777777" w:rsidR="0032518D" w:rsidRDefault="0032518D" w:rsidP="0032518D">
            <w:pPr>
              <w:pStyle w:val="TableParagraph"/>
              <w:rPr>
                <w:rFonts w:ascii="Times New Roman"/>
              </w:rPr>
            </w:pPr>
          </w:p>
        </w:tc>
        <w:tc>
          <w:tcPr>
            <w:tcW w:w="2032" w:type="dxa"/>
            <w:gridSpan w:val="2"/>
            <w:tcBorders>
              <w:top w:val="single" w:sz="8" w:space="0" w:color="000000"/>
              <w:left w:val="single" w:sz="8" w:space="0" w:color="000000"/>
              <w:bottom w:val="single" w:sz="8" w:space="0" w:color="000000"/>
              <w:right w:val="single" w:sz="8" w:space="0" w:color="000000"/>
            </w:tcBorders>
          </w:tcPr>
          <w:p w14:paraId="15649C4A" w14:textId="77777777" w:rsidR="0032518D" w:rsidRDefault="0032518D" w:rsidP="0032518D">
            <w:pPr>
              <w:pStyle w:val="TableParagraph"/>
              <w:rPr>
                <w:rFonts w:ascii="Times New Roman"/>
              </w:rPr>
            </w:pPr>
          </w:p>
        </w:tc>
        <w:tc>
          <w:tcPr>
            <w:tcW w:w="1136" w:type="dxa"/>
            <w:tcBorders>
              <w:top w:val="single" w:sz="8" w:space="0" w:color="000000"/>
              <w:left w:val="single" w:sz="8" w:space="0" w:color="000000"/>
              <w:bottom w:val="single" w:sz="8" w:space="0" w:color="000000"/>
              <w:right w:val="single" w:sz="8" w:space="0" w:color="000000"/>
            </w:tcBorders>
          </w:tcPr>
          <w:p w14:paraId="4FCC7F0D" w14:textId="77777777" w:rsidR="0032518D" w:rsidRDefault="0032518D" w:rsidP="0032518D">
            <w:pPr>
              <w:pStyle w:val="TableParagraph"/>
              <w:rPr>
                <w:rFonts w:ascii="Times New Roman"/>
              </w:rPr>
            </w:pPr>
          </w:p>
        </w:tc>
        <w:tc>
          <w:tcPr>
            <w:tcW w:w="1070" w:type="dxa"/>
            <w:tcBorders>
              <w:top w:val="single" w:sz="8" w:space="0" w:color="000000"/>
              <w:left w:val="single" w:sz="8" w:space="0" w:color="000000"/>
              <w:bottom w:val="single" w:sz="8" w:space="0" w:color="000000"/>
              <w:right w:val="single" w:sz="8" w:space="0" w:color="000000"/>
            </w:tcBorders>
          </w:tcPr>
          <w:p w14:paraId="7332EA17" w14:textId="77777777" w:rsidR="0032518D" w:rsidRDefault="0032518D" w:rsidP="0032518D">
            <w:pPr>
              <w:pStyle w:val="TableParagraph"/>
              <w:rPr>
                <w:rFonts w:ascii="Times New Roman"/>
              </w:rPr>
            </w:pPr>
          </w:p>
        </w:tc>
        <w:tc>
          <w:tcPr>
            <w:tcW w:w="2339" w:type="dxa"/>
            <w:tcBorders>
              <w:top w:val="single" w:sz="8" w:space="0" w:color="000000"/>
              <w:left w:val="single" w:sz="8" w:space="0" w:color="000000"/>
              <w:bottom w:val="single" w:sz="8" w:space="0" w:color="000000"/>
              <w:right w:val="single" w:sz="8" w:space="0" w:color="000000"/>
            </w:tcBorders>
          </w:tcPr>
          <w:p w14:paraId="034B626E" w14:textId="77777777" w:rsidR="0032518D" w:rsidRDefault="0032518D" w:rsidP="0032518D">
            <w:pPr>
              <w:pStyle w:val="TableParagraph"/>
              <w:rPr>
                <w:rFonts w:ascii="Times New Roman"/>
              </w:rPr>
            </w:pPr>
          </w:p>
        </w:tc>
        <w:tc>
          <w:tcPr>
            <w:tcW w:w="863" w:type="dxa"/>
            <w:tcBorders>
              <w:top w:val="single" w:sz="8" w:space="0" w:color="000000"/>
              <w:left w:val="single" w:sz="8" w:space="0" w:color="000000"/>
              <w:bottom w:val="single" w:sz="8" w:space="0" w:color="000000"/>
              <w:right w:val="single" w:sz="8" w:space="0" w:color="000000"/>
            </w:tcBorders>
          </w:tcPr>
          <w:p w14:paraId="7E0BC2FD" w14:textId="77777777" w:rsidR="0032518D" w:rsidRDefault="0032518D" w:rsidP="0032518D">
            <w:pPr>
              <w:pStyle w:val="TableParagraph"/>
              <w:rPr>
                <w:rFonts w:ascii="Times New Roman"/>
              </w:rPr>
            </w:pPr>
          </w:p>
        </w:tc>
        <w:tc>
          <w:tcPr>
            <w:tcW w:w="927" w:type="dxa"/>
            <w:tcBorders>
              <w:top w:val="single" w:sz="8" w:space="0" w:color="000000"/>
              <w:left w:val="single" w:sz="8" w:space="0" w:color="000000"/>
              <w:bottom w:val="single" w:sz="8" w:space="0" w:color="000000"/>
              <w:right w:val="single" w:sz="8" w:space="0" w:color="000000"/>
            </w:tcBorders>
          </w:tcPr>
          <w:p w14:paraId="24446A7C" w14:textId="77777777" w:rsidR="0032518D" w:rsidRDefault="0032518D" w:rsidP="0032518D">
            <w:pPr>
              <w:pStyle w:val="TableParagraph"/>
              <w:rPr>
                <w:rFonts w:ascii="Times New Roman"/>
              </w:rPr>
            </w:pPr>
          </w:p>
        </w:tc>
        <w:tc>
          <w:tcPr>
            <w:tcW w:w="2153" w:type="dxa"/>
            <w:tcBorders>
              <w:top w:val="single" w:sz="8" w:space="0" w:color="000000"/>
              <w:left w:val="single" w:sz="8" w:space="0" w:color="000000"/>
              <w:bottom w:val="single" w:sz="8" w:space="0" w:color="000000"/>
              <w:right w:val="single" w:sz="8" w:space="0" w:color="000000"/>
            </w:tcBorders>
          </w:tcPr>
          <w:p w14:paraId="6FB5EA4A" w14:textId="77777777" w:rsidR="0032518D" w:rsidRDefault="0032518D" w:rsidP="0032518D">
            <w:pPr>
              <w:pStyle w:val="TableParagraph"/>
              <w:rPr>
                <w:rFonts w:ascii="Times New Roman"/>
              </w:rPr>
            </w:pPr>
          </w:p>
        </w:tc>
        <w:tc>
          <w:tcPr>
            <w:tcW w:w="1031" w:type="dxa"/>
            <w:gridSpan w:val="2"/>
            <w:tcBorders>
              <w:top w:val="single" w:sz="8" w:space="0" w:color="000000"/>
              <w:left w:val="single" w:sz="8" w:space="0" w:color="000000"/>
              <w:bottom w:val="single" w:sz="8" w:space="0" w:color="000000"/>
              <w:right w:val="single" w:sz="8" w:space="0" w:color="000000"/>
            </w:tcBorders>
          </w:tcPr>
          <w:p w14:paraId="30EA1185" w14:textId="77777777" w:rsidR="0032518D" w:rsidRDefault="0032518D" w:rsidP="0032518D">
            <w:pPr>
              <w:pStyle w:val="TableParagraph"/>
              <w:rPr>
                <w:rFonts w:ascii="Times New Roman"/>
              </w:rPr>
            </w:pPr>
          </w:p>
        </w:tc>
        <w:tc>
          <w:tcPr>
            <w:tcW w:w="1553" w:type="dxa"/>
            <w:tcBorders>
              <w:top w:val="single" w:sz="8" w:space="0" w:color="000000"/>
              <w:left w:val="single" w:sz="8" w:space="0" w:color="000000"/>
              <w:bottom w:val="single" w:sz="8" w:space="0" w:color="000000"/>
              <w:right w:val="single" w:sz="8" w:space="0" w:color="000000"/>
            </w:tcBorders>
          </w:tcPr>
          <w:p w14:paraId="1EAEDFE1" w14:textId="77777777" w:rsidR="0032518D" w:rsidRDefault="0032518D" w:rsidP="0032518D">
            <w:pPr>
              <w:pStyle w:val="TableParagraph"/>
              <w:rPr>
                <w:rFonts w:ascii="Times New Roman"/>
              </w:rPr>
            </w:pPr>
          </w:p>
        </w:tc>
      </w:tr>
      <w:tr w:rsidR="0032518D" w14:paraId="1E23DDFB" w14:textId="77777777" w:rsidTr="00AD14A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Ex>
        <w:trPr>
          <w:trHeight w:val="334"/>
        </w:trPr>
        <w:tc>
          <w:tcPr>
            <w:tcW w:w="569" w:type="dxa"/>
            <w:tcBorders>
              <w:top w:val="single" w:sz="8" w:space="0" w:color="000000"/>
              <w:left w:val="single" w:sz="8" w:space="0" w:color="000000"/>
              <w:bottom w:val="single" w:sz="8" w:space="0" w:color="000000"/>
              <w:right w:val="single" w:sz="8" w:space="0" w:color="000000"/>
            </w:tcBorders>
          </w:tcPr>
          <w:p w14:paraId="72EC1854" w14:textId="77777777" w:rsidR="0032518D" w:rsidRDefault="0032518D" w:rsidP="0032518D">
            <w:pPr>
              <w:pStyle w:val="TableParagraph"/>
              <w:rPr>
                <w:rFonts w:ascii="Times New Roman"/>
              </w:rPr>
            </w:pPr>
          </w:p>
        </w:tc>
        <w:tc>
          <w:tcPr>
            <w:tcW w:w="2032" w:type="dxa"/>
            <w:gridSpan w:val="2"/>
            <w:tcBorders>
              <w:top w:val="single" w:sz="8" w:space="0" w:color="000000"/>
              <w:left w:val="single" w:sz="8" w:space="0" w:color="000000"/>
              <w:bottom w:val="single" w:sz="8" w:space="0" w:color="000000"/>
              <w:right w:val="single" w:sz="8" w:space="0" w:color="000000"/>
            </w:tcBorders>
          </w:tcPr>
          <w:p w14:paraId="666E4BCB" w14:textId="77777777" w:rsidR="0032518D" w:rsidRDefault="0032518D" w:rsidP="0032518D">
            <w:pPr>
              <w:pStyle w:val="TableParagraph"/>
              <w:rPr>
                <w:rFonts w:ascii="Times New Roman"/>
              </w:rPr>
            </w:pPr>
          </w:p>
        </w:tc>
        <w:tc>
          <w:tcPr>
            <w:tcW w:w="1136" w:type="dxa"/>
            <w:tcBorders>
              <w:top w:val="single" w:sz="8" w:space="0" w:color="000000"/>
              <w:left w:val="single" w:sz="8" w:space="0" w:color="000000"/>
              <w:bottom w:val="single" w:sz="8" w:space="0" w:color="000000"/>
              <w:right w:val="single" w:sz="8" w:space="0" w:color="000000"/>
            </w:tcBorders>
          </w:tcPr>
          <w:p w14:paraId="305E9F90" w14:textId="77777777" w:rsidR="0032518D" w:rsidRDefault="0032518D" w:rsidP="0032518D">
            <w:pPr>
              <w:pStyle w:val="TableParagraph"/>
              <w:rPr>
                <w:rFonts w:ascii="Times New Roman"/>
              </w:rPr>
            </w:pPr>
          </w:p>
        </w:tc>
        <w:tc>
          <w:tcPr>
            <w:tcW w:w="1070" w:type="dxa"/>
            <w:tcBorders>
              <w:top w:val="single" w:sz="8" w:space="0" w:color="000000"/>
              <w:left w:val="single" w:sz="8" w:space="0" w:color="000000"/>
              <w:bottom w:val="single" w:sz="8" w:space="0" w:color="000000"/>
              <w:right w:val="single" w:sz="8" w:space="0" w:color="000000"/>
            </w:tcBorders>
          </w:tcPr>
          <w:p w14:paraId="391C119C" w14:textId="77777777" w:rsidR="0032518D" w:rsidRDefault="0032518D" w:rsidP="0032518D">
            <w:pPr>
              <w:pStyle w:val="TableParagraph"/>
              <w:rPr>
                <w:rFonts w:ascii="Times New Roman"/>
              </w:rPr>
            </w:pPr>
          </w:p>
        </w:tc>
        <w:tc>
          <w:tcPr>
            <w:tcW w:w="2339" w:type="dxa"/>
            <w:tcBorders>
              <w:top w:val="single" w:sz="8" w:space="0" w:color="000000"/>
              <w:left w:val="single" w:sz="8" w:space="0" w:color="000000"/>
              <w:bottom w:val="single" w:sz="8" w:space="0" w:color="000000"/>
              <w:right w:val="single" w:sz="8" w:space="0" w:color="000000"/>
            </w:tcBorders>
          </w:tcPr>
          <w:p w14:paraId="04DC4D4A" w14:textId="77777777" w:rsidR="0032518D" w:rsidRDefault="0032518D" w:rsidP="0032518D">
            <w:pPr>
              <w:pStyle w:val="TableParagraph"/>
              <w:rPr>
                <w:rFonts w:ascii="Times New Roman"/>
              </w:rPr>
            </w:pPr>
          </w:p>
        </w:tc>
        <w:tc>
          <w:tcPr>
            <w:tcW w:w="863" w:type="dxa"/>
            <w:tcBorders>
              <w:top w:val="single" w:sz="8" w:space="0" w:color="000000"/>
              <w:left w:val="single" w:sz="8" w:space="0" w:color="000000"/>
              <w:bottom w:val="single" w:sz="8" w:space="0" w:color="000000"/>
              <w:right w:val="single" w:sz="8" w:space="0" w:color="000000"/>
            </w:tcBorders>
          </w:tcPr>
          <w:p w14:paraId="128DCB87" w14:textId="77777777" w:rsidR="0032518D" w:rsidRDefault="0032518D" w:rsidP="0032518D">
            <w:pPr>
              <w:pStyle w:val="TableParagraph"/>
              <w:rPr>
                <w:rFonts w:ascii="Times New Roman"/>
              </w:rPr>
            </w:pPr>
          </w:p>
        </w:tc>
        <w:tc>
          <w:tcPr>
            <w:tcW w:w="927" w:type="dxa"/>
            <w:tcBorders>
              <w:top w:val="single" w:sz="8" w:space="0" w:color="000000"/>
              <w:left w:val="single" w:sz="8" w:space="0" w:color="000000"/>
              <w:bottom w:val="single" w:sz="8" w:space="0" w:color="000000"/>
              <w:right w:val="single" w:sz="8" w:space="0" w:color="000000"/>
            </w:tcBorders>
          </w:tcPr>
          <w:p w14:paraId="64C5C3FF" w14:textId="77777777" w:rsidR="0032518D" w:rsidRDefault="0032518D" w:rsidP="0032518D">
            <w:pPr>
              <w:pStyle w:val="TableParagraph"/>
              <w:rPr>
                <w:rFonts w:ascii="Times New Roman"/>
              </w:rPr>
            </w:pPr>
          </w:p>
        </w:tc>
        <w:tc>
          <w:tcPr>
            <w:tcW w:w="2153" w:type="dxa"/>
            <w:tcBorders>
              <w:top w:val="single" w:sz="8" w:space="0" w:color="000000"/>
              <w:left w:val="single" w:sz="8" w:space="0" w:color="000000"/>
              <w:bottom w:val="single" w:sz="8" w:space="0" w:color="000000"/>
              <w:right w:val="single" w:sz="8" w:space="0" w:color="000000"/>
            </w:tcBorders>
          </w:tcPr>
          <w:p w14:paraId="11FCF232" w14:textId="77777777" w:rsidR="0032518D" w:rsidRDefault="0032518D" w:rsidP="0032518D">
            <w:pPr>
              <w:pStyle w:val="TableParagraph"/>
              <w:rPr>
                <w:rFonts w:ascii="Times New Roman"/>
              </w:rPr>
            </w:pPr>
          </w:p>
        </w:tc>
        <w:tc>
          <w:tcPr>
            <w:tcW w:w="1031" w:type="dxa"/>
            <w:gridSpan w:val="2"/>
            <w:tcBorders>
              <w:top w:val="single" w:sz="8" w:space="0" w:color="000000"/>
              <w:left w:val="single" w:sz="8" w:space="0" w:color="000000"/>
              <w:bottom w:val="single" w:sz="8" w:space="0" w:color="000000"/>
              <w:right w:val="single" w:sz="8" w:space="0" w:color="000000"/>
            </w:tcBorders>
          </w:tcPr>
          <w:p w14:paraId="2FE41280" w14:textId="77777777" w:rsidR="0032518D" w:rsidRDefault="0032518D" w:rsidP="0032518D">
            <w:pPr>
              <w:pStyle w:val="TableParagraph"/>
              <w:rPr>
                <w:rFonts w:ascii="Times New Roman"/>
              </w:rPr>
            </w:pPr>
          </w:p>
        </w:tc>
        <w:tc>
          <w:tcPr>
            <w:tcW w:w="1553" w:type="dxa"/>
            <w:tcBorders>
              <w:top w:val="single" w:sz="8" w:space="0" w:color="000000"/>
              <w:left w:val="single" w:sz="8" w:space="0" w:color="000000"/>
              <w:bottom w:val="single" w:sz="8" w:space="0" w:color="000000"/>
              <w:right w:val="single" w:sz="8" w:space="0" w:color="000000"/>
            </w:tcBorders>
          </w:tcPr>
          <w:p w14:paraId="5BA68407" w14:textId="77777777" w:rsidR="0032518D" w:rsidRDefault="0032518D" w:rsidP="0032518D">
            <w:pPr>
              <w:pStyle w:val="TableParagraph"/>
              <w:rPr>
                <w:rFonts w:ascii="Times New Roman"/>
              </w:rPr>
            </w:pPr>
          </w:p>
        </w:tc>
      </w:tr>
      <w:tr w:rsidR="0032518D" w14:paraId="1A8B7FFC" w14:textId="77777777" w:rsidTr="00AD14A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Ex>
        <w:trPr>
          <w:trHeight w:val="334"/>
        </w:trPr>
        <w:tc>
          <w:tcPr>
            <w:tcW w:w="569" w:type="dxa"/>
            <w:tcBorders>
              <w:top w:val="single" w:sz="8" w:space="0" w:color="000000"/>
              <w:left w:val="single" w:sz="8" w:space="0" w:color="000000"/>
              <w:bottom w:val="single" w:sz="8" w:space="0" w:color="000000"/>
              <w:right w:val="single" w:sz="8" w:space="0" w:color="000000"/>
            </w:tcBorders>
          </w:tcPr>
          <w:p w14:paraId="6107AD10" w14:textId="77777777" w:rsidR="0032518D" w:rsidRDefault="0032518D" w:rsidP="0032518D">
            <w:pPr>
              <w:pStyle w:val="TableParagraph"/>
              <w:rPr>
                <w:rFonts w:ascii="Times New Roman"/>
              </w:rPr>
            </w:pPr>
          </w:p>
        </w:tc>
        <w:tc>
          <w:tcPr>
            <w:tcW w:w="2032" w:type="dxa"/>
            <w:gridSpan w:val="2"/>
            <w:tcBorders>
              <w:top w:val="single" w:sz="8" w:space="0" w:color="000000"/>
              <w:left w:val="single" w:sz="8" w:space="0" w:color="000000"/>
              <w:bottom w:val="single" w:sz="8" w:space="0" w:color="000000"/>
              <w:right w:val="single" w:sz="8" w:space="0" w:color="000000"/>
            </w:tcBorders>
          </w:tcPr>
          <w:p w14:paraId="7E873891" w14:textId="77777777" w:rsidR="0032518D" w:rsidRDefault="0032518D" w:rsidP="0032518D">
            <w:pPr>
              <w:pStyle w:val="TableParagraph"/>
              <w:rPr>
                <w:rFonts w:ascii="Times New Roman"/>
              </w:rPr>
            </w:pPr>
          </w:p>
        </w:tc>
        <w:tc>
          <w:tcPr>
            <w:tcW w:w="1136" w:type="dxa"/>
            <w:tcBorders>
              <w:top w:val="single" w:sz="8" w:space="0" w:color="000000"/>
              <w:left w:val="single" w:sz="8" w:space="0" w:color="000000"/>
              <w:bottom w:val="single" w:sz="8" w:space="0" w:color="000000"/>
              <w:right w:val="single" w:sz="8" w:space="0" w:color="000000"/>
            </w:tcBorders>
          </w:tcPr>
          <w:p w14:paraId="24921940" w14:textId="77777777" w:rsidR="0032518D" w:rsidRDefault="0032518D" w:rsidP="0032518D">
            <w:pPr>
              <w:pStyle w:val="TableParagraph"/>
              <w:rPr>
                <w:rFonts w:ascii="Times New Roman"/>
              </w:rPr>
            </w:pPr>
          </w:p>
        </w:tc>
        <w:tc>
          <w:tcPr>
            <w:tcW w:w="1070" w:type="dxa"/>
            <w:tcBorders>
              <w:top w:val="single" w:sz="8" w:space="0" w:color="000000"/>
              <w:left w:val="single" w:sz="8" w:space="0" w:color="000000"/>
              <w:bottom w:val="single" w:sz="8" w:space="0" w:color="000000"/>
              <w:right w:val="single" w:sz="8" w:space="0" w:color="000000"/>
            </w:tcBorders>
          </w:tcPr>
          <w:p w14:paraId="13DF686C" w14:textId="77777777" w:rsidR="0032518D" w:rsidRDefault="0032518D" w:rsidP="0032518D">
            <w:pPr>
              <w:pStyle w:val="TableParagraph"/>
              <w:rPr>
                <w:rFonts w:ascii="Times New Roman"/>
              </w:rPr>
            </w:pPr>
          </w:p>
        </w:tc>
        <w:tc>
          <w:tcPr>
            <w:tcW w:w="2339" w:type="dxa"/>
            <w:tcBorders>
              <w:top w:val="single" w:sz="8" w:space="0" w:color="000000"/>
              <w:left w:val="single" w:sz="8" w:space="0" w:color="000000"/>
              <w:bottom w:val="single" w:sz="8" w:space="0" w:color="000000"/>
              <w:right w:val="single" w:sz="8" w:space="0" w:color="000000"/>
            </w:tcBorders>
          </w:tcPr>
          <w:p w14:paraId="7CB5A53D" w14:textId="77777777" w:rsidR="0032518D" w:rsidRDefault="0032518D" w:rsidP="0032518D">
            <w:pPr>
              <w:pStyle w:val="TableParagraph"/>
              <w:rPr>
                <w:rFonts w:ascii="Times New Roman"/>
              </w:rPr>
            </w:pPr>
          </w:p>
        </w:tc>
        <w:tc>
          <w:tcPr>
            <w:tcW w:w="863" w:type="dxa"/>
            <w:tcBorders>
              <w:top w:val="single" w:sz="8" w:space="0" w:color="000000"/>
              <w:left w:val="single" w:sz="8" w:space="0" w:color="000000"/>
              <w:bottom w:val="single" w:sz="8" w:space="0" w:color="000000"/>
              <w:right w:val="single" w:sz="8" w:space="0" w:color="000000"/>
            </w:tcBorders>
          </w:tcPr>
          <w:p w14:paraId="5F91033A" w14:textId="77777777" w:rsidR="0032518D" w:rsidRDefault="0032518D" w:rsidP="0032518D">
            <w:pPr>
              <w:pStyle w:val="TableParagraph"/>
              <w:rPr>
                <w:rFonts w:ascii="Times New Roman"/>
              </w:rPr>
            </w:pPr>
          </w:p>
        </w:tc>
        <w:tc>
          <w:tcPr>
            <w:tcW w:w="927" w:type="dxa"/>
            <w:tcBorders>
              <w:top w:val="single" w:sz="8" w:space="0" w:color="000000"/>
              <w:left w:val="single" w:sz="8" w:space="0" w:color="000000"/>
              <w:bottom w:val="single" w:sz="8" w:space="0" w:color="000000"/>
              <w:right w:val="single" w:sz="8" w:space="0" w:color="000000"/>
            </w:tcBorders>
          </w:tcPr>
          <w:p w14:paraId="5935C1D4" w14:textId="77777777" w:rsidR="0032518D" w:rsidRDefault="0032518D" w:rsidP="0032518D">
            <w:pPr>
              <w:pStyle w:val="TableParagraph"/>
              <w:rPr>
                <w:rFonts w:ascii="Times New Roman"/>
              </w:rPr>
            </w:pPr>
          </w:p>
        </w:tc>
        <w:tc>
          <w:tcPr>
            <w:tcW w:w="2153" w:type="dxa"/>
            <w:tcBorders>
              <w:top w:val="single" w:sz="8" w:space="0" w:color="000000"/>
              <w:left w:val="single" w:sz="8" w:space="0" w:color="000000"/>
              <w:bottom w:val="single" w:sz="8" w:space="0" w:color="000000"/>
              <w:right w:val="single" w:sz="8" w:space="0" w:color="000000"/>
            </w:tcBorders>
          </w:tcPr>
          <w:p w14:paraId="7E59C238" w14:textId="77777777" w:rsidR="0032518D" w:rsidRDefault="0032518D" w:rsidP="0032518D">
            <w:pPr>
              <w:pStyle w:val="TableParagraph"/>
              <w:rPr>
                <w:rFonts w:ascii="Times New Roman"/>
              </w:rPr>
            </w:pPr>
          </w:p>
        </w:tc>
        <w:tc>
          <w:tcPr>
            <w:tcW w:w="1031" w:type="dxa"/>
            <w:gridSpan w:val="2"/>
            <w:tcBorders>
              <w:top w:val="single" w:sz="8" w:space="0" w:color="000000"/>
              <w:left w:val="single" w:sz="8" w:space="0" w:color="000000"/>
              <w:bottom w:val="single" w:sz="8" w:space="0" w:color="000000"/>
              <w:right w:val="single" w:sz="8" w:space="0" w:color="000000"/>
            </w:tcBorders>
          </w:tcPr>
          <w:p w14:paraId="547CE73D" w14:textId="77777777" w:rsidR="0032518D" w:rsidRDefault="0032518D" w:rsidP="0032518D">
            <w:pPr>
              <w:pStyle w:val="TableParagraph"/>
              <w:rPr>
                <w:rFonts w:ascii="Times New Roman"/>
              </w:rPr>
            </w:pPr>
          </w:p>
        </w:tc>
        <w:tc>
          <w:tcPr>
            <w:tcW w:w="1553" w:type="dxa"/>
            <w:tcBorders>
              <w:top w:val="single" w:sz="8" w:space="0" w:color="000000"/>
              <w:left w:val="single" w:sz="8" w:space="0" w:color="000000"/>
              <w:bottom w:val="single" w:sz="8" w:space="0" w:color="000000"/>
              <w:right w:val="single" w:sz="8" w:space="0" w:color="000000"/>
            </w:tcBorders>
          </w:tcPr>
          <w:p w14:paraId="56BFE39A" w14:textId="77777777" w:rsidR="0032518D" w:rsidRDefault="0032518D" w:rsidP="0032518D">
            <w:pPr>
              <w:pStyle w:val="TableParagraph"/>
              <w:rPr>
                <w:rFonts w:ascii="Times New Roman"/>
              </w:rPr>
            </w:pPr>
          </w:p>
        </w:tc>
      </w:tr>
      <w:tr w:rsidR="0032518D" w14:paraId="374C9A19" w14:textId="77777777" w:rsidTr="00AD14A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Ex>
        <w:trPr>
          <w:trHeight w:val="334"/>
        </w:trPr>
        <w:tc>
          <w:tcPr>
            <w:tcW w:w="569" w:type="dxa"/>
            <w:tcBorders>
              <w:top w:val="single" w:sz="8" w:space="0" w:color="000000"/>
              <w:left w:val="single" w:sz="8" w:space="0" w:color="000000"/>
              <w:bottom w:val="single" w:sz="8" w:space="0" w:color="000000"/>
              <w:right w:val="single" w:sz="8" w:space="0" w:color="000000"/>
            </w:tcBorders>
          </w:tcPr>
          <w:p w14:paraId="74B9B5BE" w14:textId="77777777" w:rsidR="0032518D" w:rsidRDefault="0032518D" w:rsidP="0032518D">
            <w:pPr>
              <w:pStyle w:val="TableParagraph"/>
              <w:rPr>
                <w:rFonts w:ascii="Times New Roman"/>
              </w:rPr>
            </w:pPr>
          </w:p>
        </w:tc>
        <w:tc>
          <w:tcPr>
            <w:tcW w:w="2032" w:type="dxa"/>
            <w:gridSpan w:val="2"/>
            <w:tcBorders>
              <w:top w:val="single" w:sz="8" w:space="0" w:color="000000"/>
              <w:left w:val="single" w:sz="8" w:space="0" w:color="000000"/>
              <w:bottom w:val="single" w:sz="8" w:space="0" w:color="000000"/>
              <w:right w:val="single" w:sz="8" w:space="0" w:color="000000"/>
            </w:tcBorders>
          </w:tcPr>
          <w:p w14:paraId="137E3A01" w14:textId="77777777" w:rsidR="0032518D" w:rsidRDefault="0032518D" w:rsidP="0032518D">
            <w:pPr>
              <w:pStyle w:val="TableParagraph"/>
              <w:rPr>
                <w:rFonts w:ascii="Times New Roman"/>
              </w:rPr>
            </w:pPr>
          </w:p>
        </w:tc>
        <w:tc>
          <w:tcPr>
            <w:tcW w:w="1136" w:type="dxa"/>
            <w:tcBorders>
              <w:top w:val="single" w:sz="8" w:space="0" w:color="000000"/>
              <w:left w:val="single" w:sz="8" w:space="0" w:color="000000"/>
              <w:bottom w:val="single" w:sz="8" w:space="0" w:color="000000"/>
              <w:right w:val="single" w:sz="8" w:space="0" w:color="000000"/>
            </w:tcBorders>
          </w:tcPr>
          <w:p w14:paraId="6C83F521" w14:textId="77777777" w:rsidR="0032518D" w:rsidRDefault="0032518D" w:rsidP="0032518D">
            <w:pPr>
              <w:pStyle w:val="TableParagraph"/>
              <w:rPr>
                <w:rFonts w:ascii="Times New Roman"/>
              </w:rPr>
            </w:pPr>
          </w:p>
        </w:tc>
        <w:tc>
          <w:tcPr>
            <w:tcW w:w="1070" w:type="dxa"/>
            <w:tcBorders>
              <w:top w:val="single" w:sz="8" w:space="0" w:color="000000"/>
              <w:left w:val="single" w:sz="8" w:space="0" w:color="000000"/>
              <w:bottom w:val="single" w:sz="8" w:space="0" w:color="000000"/>
              <w:right w:val="single" w:sz="8" w:space="0" w:color="000000"/>
            </w:tcBorders>
          </w:tcPr>
          <w:p w14:paraId="1D5FD8BE" w14:textId="77777777" w:rsidR="0032518D" w:rsidRDefault="0032518D" w:rsidP="0032518D">
            <w:pPr>
              <w:pStyle w:val="TableParagraph"/>
              <w:rPr>
                <w:rFonts w:ascii="Times New Roman"/>
              </w:rPr>
            </w:pPr>
          </w:p>
        </w:tc>
        <w:tc>
          <w:tcPr>
            <w:tcW w:w="2339" w:type="dxa"/>
            <w:tcBorders>
              <w:top w:val="single" w:sz="8" w:space="0" w:color="000000"/>
              <w:left w:val="single" w:sz="8" w:space="0" w:color="000000"/>
              <w:bottom w:val="single" w:sz="8" w:space="0" w:color="000000"/>
              <w:right w:val="single" w:sz="8" w:space="0" w:color="000000"/>
            </w:tcBorders>
          </w:tcPr>
          <w:p w14:paraId="010ABE47" w14:textId="77777777" w:rsidR="0032518D" w:rsidRDefault="0032518D" w:rsidP="0032518D">
            <w:pPr>
              <w:pStyle w:val="TableParagraph"/>
              <w:rPr>
                <w:rFonts w:ascii="Times New Roman"/>
              </w:rPr>
            </w:pPr>
          </w:p>
        </w:tc>
        <w:tc>
          <w:tcPr>
            <w:tcW w:w="863" w:type="dxa"/>
            <w:tcBorders>
              <w:top w:val="single" w:sz="8" w:space="0" w:color="000000"/>
              <w:left w:val="single" w:sz="8" w:space="0" w:color="000000"/>
              <w:bottom w:val="single" w:sz="8" w:space="0" w:color="000000"/>
              <w:right w:val="single" w:sz="8" w:space="0" w:color="000000"/>
            </w:tcBorders>
          </w:tcPr>
          <w:p w14:paraId="143267B0" w14:textId="77777777" w:rsidR="0032518D" w:rsidRDefault="0032518D" w:rsidP="0032518D">
            <w:pPr>
              <w:pStyle w:val="TableParagraph"/>
              <w:rPr>
                <w:rFonts w:ascii="Times New Roman"/>
              </w:rPr>
            </w:pPr>
          </w:p>
        </w:tc>
        <w:tc>
          <w:tcPr>
            <w:tcW w:w="927" w:type="dxa"/>
            <w:tcBorders>
              <w:top w:val="single" w:sz="8" w:space="0" w:color="000000"/>
              <w:left w:val="single" w:sz="8" w:space="0" w:color="000000"/>
              <w:bottom w:val="single" w:sz="8" w:space="0" w:color="000000"/>
              <w:right w:val="single" w:sz="8" w:space="0" w:color="000000"/>
            </w:tcBorders>
          </w:tcPr>
          <w:p w14:paraId="6CC07FC3" w14:textId="77777777" w:rsidR="0032518D" w:rsidRDefault="0032518D" w:rsidP="0032518D">
            <w:pPr>
              <w:pStyle w:val="TableParagraph"/>
              <w:rPr>
                <w:rFonts w:ascii="Times New Roman"/>
              </w:rPr>
            </w:pPr>
          </w:p>
        </w:tc>
        <w:tc>
          <w:tcPr>
            <w:tcW w:w="2153" w:type="dxa"/>
            <w:tcBorders>
              <w:top w:val="single" w:sz="8" w:space="0" w:color="000000"/>
              <w:left w:val="single" w:sz="8" w:space="0" w:color="000000"/>
              <w:bottom w:val="single" w:sz="8" w:space="0" w:color="000000"/>
              <w:right w:val="single" w:sz="8" w:space="0" w:color="000000"/>
            </w:tcBorders>
          </w:tcPr>
          <w:p w14:paraId="2FF2435B" w14:textId="77777777" w:rsidR="0032518D" w:rsidRDefault="0032518D" w:rsidP="0032518D">
            <w:pPr>
              <w:pStyle w:val="TableParagraph"/>
              <w:rPr>
                <w:rFonts w:ascii="Times New Roman"/>
              </w:rPr>
            </w:pPr>
          </w:p>
        </w:tc>
        <w:tc>
          <w:tcPr>
            <w:tcW w:w="1031" w:type="dxa"/>
            <w:gridSpan w:val="2"/>
            <w:tcBorders>
              <w:top w:val="single" w:sz="8" w:space="0" w:color="000000"/>
              <w:left w:val="single" w:sz="8" w:space="0" w:color="000000"/>
              <w:bottom w:val="single" w:sz="8" w:space="0" w:color="000000"/>
              <w:right w:val="single" w:sz="8" w:space="0" w:color="000000"/>
            </w:tcBorders>
          </w:tcPr>
          <w:p w14:paraId="7C0EBE51" w14:textId="77777777" w:rsidR="0032518D" w:rsidRDefault="0032518D" w:rsidP="0032518D">
            <w:pPr>
              <w:pStyle w:val="TableParagraph"/>
              <w:rPr>
                <w:rFonts w:ascii="Times New Roman"/>
              </w:rPr>
            </w:pPr>
          </w:p>
        </w:tc>
        <w:tc>
          <w:tcPr>
            <w:tcW w:w="1553" w:type="dxa"/>
            <w:tcBorders>
              <w:top w:val="single" w:sz="8" w:space="0" w:color="000000"/>
              <w:left w:val="single" w:sz="8" w:space="0" w:color="000000"/>
              <w:bottom w:val="single" w:sz="8" w:space="0" w:color="000000"/>
              <w:right w:val="single" w:sz="8" w:space="0" w:color="000000"/>
            </w:tcBorders>
          </w:tcPr>
          <w:p w14:paraId="5CA81579" w14:textId="77777777" w:rsidR="0032518D" w:rsidRDefault="0032518D" w:rsidP="0032518D">
            <w:pPr>
              <w:pStyle w:val="TableParagraph"/>
              <w:rPr>
                <w:rFonts w:ascii="Times New Roman"/>
              </w:rPr>
            </w:pPr>
          </w:p>
        </w:tc>
      </w:tr>
    </w:tbl>
    <w:p w14:paraId="10C09471" w14:textId="77777777" w:rsidR="001C173F" w:rsidRDefault="001C173F" w:rsidP="001C173F">
      <w:pPr>
        <w:spacing w:after="202"/>
        <w:rPr>
          <w:rFonts w:ascii="Maiandra GD" w:hAnsi="Maiandra GD"/>
          <w:szCs w:val="24"/>
        </w:rPr>
      </w:pPr>
    </w:p>
    <w:p w14:paraId="470B60FB" w14:textId="77777777" w:rsidR="007F2EB8" w:rsidRDefault="007F2EB8" w:rsidP="007F2EB8">
      <w:pPr>
        <w:spacing w:after="0" w:line="240" w:lineRule="auto"/>
        <w:ind w:left="232" w:right="-17" w:hanging="11"/>
        <w:rPr>
          <w:rFonts w:ascii="Maiandra GD" w:hAnsi="Maiandra GD"/>
          <w:szCs w:val="24"/>
        </w:rPr>
      </w:pPr>
      <w:r>
        <w:rPr>
          <w:rFonts w:ascii="Maiandra GD" w:hAnsi="Maiandra GD"/>
          <w:szCs w:val="24"/>
        </w:rPr>
        <w:t xml:space="preserve">F._______________________________            </w:t>
      </w:r>
      <w:r w:rsidR="009020DA">
        <w:rPr>
          <w:rFonts w:ascii="Maiandra GD" w:hAnsi="Maiandra GD"/>
          <w:szCs w:val="24"/>
        </w:rPr>
        <w:t xml:space="preserve"> </w:t>
      </w:r>
      <w:r>
        <w:rPr>
          <w:rFonts w:ascii="Maiandra GD" w:hAnsi="Maiandra GD"/>
          <w:szCs w:val="24"/>
        </w:rPr>
        <w:t xml:space="preserve">                                       F.__________________________________</w:t>
      </w:r>
      <w:r w:rsidR="009020DA">
        <w:rPr>
          <w:rFonts w:ascii="Maiandra GD" w:hAnsi="Maiandra GD"/>
          <w:szCs w:val="24"/>
        </w:rPr>
        <w:t>__</w:t>
      </w:r>
    </w:p>
    <w:p w14:paraId="1A94644A" w14:textId="77777777" w:rsidR="007F2EB8" w:rsidRDefault="007F2EB8" w:rsidP="007F2EB8">
      <w:pPr>
        <w:spacing w:after="0" w:line="240" w:lineRule="auto"/>
        <w:ind w:left="232" w:right="-17" w:hanging="11"/>
        <w:rPr>
          <w:rFonts w:ascii="Maiandra GD" w:hAnsi="Maiandra GD"/>
          <w:szCs w:val="24"/>
        </w:rPr>
      </w:pPr>
      <w:r>
        <w:rPr>
          <w:rFonts w:ascii="Maiandra GD" w:hAnsi="Maiandra GD"/>
          <w:szCs w:val="24"/>
        </w:rPr>
        <w:t xml:space="preserve">   Firma y Sello de </w:t>
      </w:r>
      <w:r w:rsidR="009020DA">
        <w:rPr>
          <w:rFonts w:ascii="Maiandra GD" w:hAnsi="Maiandra GD"/>
          <w:szCs w:val="24"/>
        </w:rPr>
        <w:t xml:space="preserve">la </w:t>
      </w:r>
      <w:r>
        <w:rPr>
          <w:rFonts w:ascii="Maiandra GD" w:hAnsi="Maiandra GD"/>
          <w:szCs w:val="24"/>
        </w:rPr>
        <w:t>Of</w:t>
      </w:r>
      <w:r w:rsidR="009020DA">
        <w:rPr>
          <w:rFonts w:ascii="Maiandra GD" w:hAnsi="Maiandra GD"/>
          <w:szCs w:val="24"/>
        </w:rPr>
        <w:t>icina Productora</w:t>
      </w:r>
      <w:r w:rsidR="009020DA">
        <w:rPr>
          <w:rFonts w:ascii="Maiandra GD" w:hAnsi="Maiandra GD"/>
          <w:szCs w:val="24"/>
        </w:rPr>
        <w:tab/>
      </w:r>
      <w:r w:rsidR="009020DA">
        <w:rPr>
          <w:rFonts w:ascii="Maiandra GD" w:hAnsi="Maiandra GD"/>
          <w:szCs w:val="24"/>
        </w:rPr>
        <w:tab/>
      </w:r>
      <w:r w:rsidR="009020DA">
        <w:rPr>
          <w:rFonts w:ascii="Maiandra GD" w:hAnsi="Maiandra GD"/>
          <w:szCs w:val="24"/>
        </w:rPr>
        <w:tab/>
      </w:r>
      <w:r w:rsidR="009020DA">
        <w:rPr>
          <w:rFonts w:ascii="Maiandra GD" w:hAnsi="Maiandra GD"/>
          <w:szCs w:val="24"/>
        </w:rPr>
        <w:tab/>
        <w:t xml:space="preserve">             Firma y sello del </w:t>
      </w:r>
      <w:r>
        <w:rPr>
          <w:rFonts w:ascii="Maiandra GD" w:hAnsi="Maiandra GD"/>
          <w:szCs w:val="24"/>
        </w:rPr>
        <w:t>Representante del CISED.</w:t>
      </w:r>
    </w:p>
    <w:p w14:paraId="49D81BF6" w14:textId="77777777" w:rsidR="00B52558" w:rsidRDefault="00B52558" w:rsidP="007F2EB8">
      <w:pPr>
        <w:spacing w:after="0" w:line="240" w:lineRule="auto"/>
        <w:ind w:left="232" w:right="-17" w:hanging="11"/>
        <w:rPr>
          <w:rFonts w:ascii="Maiandra GD" w:hAnsi="Maiandra GD"/>
          <w:szCs w:val="24"/>
        </w:rPr>
      </w:pPr>
    </w:p>
    <w:p w14:paraId="02B5853C" w14:textId="77777777" w:rsidR="00AD14AE" w:rsidRDefault="00AD14AE" w:rsidP="007F2EB8">
      <w:pPr>
        <w:spacing w:after="0" w:line="240" w:lineRule="auto"/>
        <w:ind w:left="232" w:right="-17" w:hanging="11"/>
        <w:rPr>
          <w:rFonts w:ascii="Maiandra GD" w:hAnsi="Maiandra GD"/>
          <w:szCs w:val="24"/>
        </w:rPr>
      </w:pPr>
    </w:p>
    <w:p w14:paraId="08C5129C" w14:textId="77777777" w:rsidR="00B52558" w:rsidRPr="00EE4CD9" w:rsidRDefault="00EE4CD9" w:rsidP="00993E41">
      <w:pPr>
        <w:spacing w:after="42" w:line="246" w:lineRule="auto"/>
        <w:jc w:val="center"/>
        <w:rPr>
          <w:rFonts w:ascii="Maiandra GD" w:hAnsi="Maiandra GD"/>
          <w:szCs w:val="24"/>
        </w:rPr>
      </w:pPr>
      <w:r>
        <w:rPr>
          <w:rFonts w:ascii="Maiandra GD" w:hAnsi="Maiandra GD"/>
          <w:b/>
          <w:szCs w:val="24"/>
        </w:rPr>
        <w:tab/>
      </w:r>
      <w:r>
        <w:rPr>
          <w:rFonts w:ascii="Maiandra GD" w:hAnsi="Maiandra GD"/>
          <w:b/>
          <w:szCs w:val="24"/>
        </w:rPr>
        <w:tab/>
      </w:r>
      <w:r>
        <w:rPr>
          <w:rFonts w:ascii="Maiandra GD" w:hAnsi="Maiandra GD"/>
          <w:b/>
          <w:szCs w:val="24"/>
        </w:rPr>
        <w:tab/>
      </w:r>
      <w:r>
        <w:rPr>
          <w:rFonts w:ascii="Maiandra GD" w:hAnsi="Maiandra GD"/>
          <w:b/>
          <w:szCs w:val="24"/>
        </w:rPr>
        <w:tab/>
      </w:r>
      <w:r>
        <w:rPr>
          <w:rFonts w:ascii="Maiandra GD" w:hAnsi="Maiandra GD"/>
          <w:b/>
          <w:szCs w:val="24"/>
        </w:rPr>
        <w:tab/>
      </w:r>
      <w:r>
        <w:rPr>
          <w:rFonts w:ascii="Maiandra GD" w:hAnsi="Maiandra GD"/>
          <w:b/>
          <w:szCs w:val="24"/>
        </w:rPr>
        <w:tab/>
      </w:r>
      <w:r>
        <w:rPr>
          <w:rFonts w:ascii="Maiandra GD" w:hAnsi="Maiandra GD"/>
          <w:b/>
          <w:szCs w:val="24"/>
        </w:rPr>
        <w:tab/>
      </w:r>
      <w:r>
        <w:rPr>
          <w:rFonts w:ascii="Maiandra GD" w:hAnsi="Maiandra GD"/>
          <w:b/>
          <w:szCs w:val="24"/>
        </w:rPr>
        <w:tab/>
      </w:r>
      <w:r>
        <w:rPr>
          <w:rFonts w:ascii="Maiandra GD" w:hAnsi="Maiandra GD"/>
          <w:b/>
          <w:szCs w:val="24"/>
        </w:rPr>
        <w:tab/>
      </w:r>
      <w:r>
        <w:rPr>
          <w:rFonts w:ascii="Maiandra GD" w:hAnsi="Maiandra GD"/>
          <w:b/>
          <w:szCs w:val="24"/>
        </w:rPr>
        <w:tab/>
      </w:r>
      <w:r>
        <w:rPr>
          <w:rFonts w:ascii="Maiandra GD" w:hAnsi="Maiandra GD"/>
          <w:b/>
          <w:szCs w:val="24"/>
        </w:rPr>
        <w:tab/>
      </w:r>
      <w:r>
        <w:rPr>
          <w:rFonts w:ascii="Maiandra GD" w:hAnsi="Maiandra GD"/>
          <w:b/>
          <w:szCs w:val="24"/>
        </w:rPr>
        <w:tab/>
      </w:r>
      <w:r>
        <w:rPr>
          <w:rFonts w:ascii="Maiandra GD" w:hAnsi="Maiandra GD"/>
          <w:b/>
          <w:szCs w:val="24"/>
        </w:rPr>
        <w:tab/>
      </w:r>
      <w:r>
        <w:rPr>
          <w:rFonts w:ascii="Maiandra GD" w:hAnsi="Maiandra GD"/>
          <w:b/>
          <w:szCs w:val="24"/>
        </w:rPr>
        <w:tab/>
      </w:r>
      <w:r>
        <w:rPr>
          <w:rFonts w:ascii="Maiandra GD" w:hAnsi="Maiandra GD"/>
          <w:b/>
          <w:szCs w:val="24"/>
        </w:rPr>
        <w:tab/>
      </w:r>
      <w:r>
        <w:rPr>
          <w:rFonts w:ascii="Maiandra GD" w:hAnsi="Maiandra GD"/>
          <w:b/>
          <w:szCs w:val="24"/>
        </w:rPr>
        <w:tab/>
      </w:r>
      <w:r>
        <w:rPr>
          <w:rFonts w:ascii="Maiandra GD" w:hAnsi="Maiandra GD"/>
          <w:b/>
          <w:szCs w:val="24"/>
        </w:rPr>
        <w:tab/>
      </w:r>
      <w:r>
        <w:rPr>
          <w:rFonts w:ascii="Maiandra GD" w:hAnsi="Maiandra GD"/>
          <w:b/>
          <w:szCs w:val="24"/>
        </w:rPr>
        <w:tab/>
      </w:r>
      <w:r>
        <w:rPr>
          <w:rFonts w:ascii="Maiandra GD" w:hAnsi="Maiandra GD"/>
          <w:b/>
          <w:szCs w:val="24"/>
        </w:rPr>
        <w:tab/>
      </w:r>
    </w:p>
    <w:p w14:paraId="0B67ACEA" w14:textId="77777777" w:rsidR="00EE4CD9" w:rsidRDefault="00714C8E" w:rsidP="00EE4CD9">
      <w:pPr>
        <w:spacing w:after="42" w:line="246" w:lineRule="auto"/>
        <w:jc w:val="right"/>
        <w:rPr>
          <w:rFonts w:ascii="Maiandra GD" w:hAnsi="Maiandra GD"/>
          <w:szCs w:val="24"/>
        </w:rPr>
      </w:pPr>
      <w:r>
        <w:rPr>
          <w:rFonts w:ascii="Maiandra GD" w:hAnsi="Maiandra GD"/>
          <w:szCs w:val="24"/>
        </w:rPr>
        <w:t xml:space="preserve">        </w:t>
      </w:r>
      <w:r w:rsidR="005614FD">
        <w:rPr>
          <w:rFonts w:ascii="Maiandra GD" w:hAnsi="Maiandra GD"/>
          <w:szCs w:val="24"/>
        </w:rPr>
        <w:t xml:space="preserve">  </w:t>
      </w:r>
    </w:p>
    <w:p w14:paraId="236146FF" w14:textId="77777777" w:rsidR="00EE4CD9" w:rsidRDefault="005614FD" w:rsidP="00AD14AE">
      <w:pPr>
        <w:spacing w:after="42" w:line="246" w:lineRule="auto"/>
        <w:rPr>
          <w:rFonts w:asciiTheme="minorHAnsi" w:hAnsiTheme="minorHAnsi" w:cstheme="minorHAnsi"/>
          <w:sz w:val="22"/>
        </w:rPr>
      </w:pPr>
      <w:r>
        <w:rPr>
          <w:rFonts w:ascii="Maiandra GD" w:hAnsi="Maiandra GD"/>
          <w:szCs w:val="24"/>
        </w:rPr>
        <w:t xml:space="preserve"> </w:t>
      </w:r>
      <w:r w:rsidR="00334DFF" w:rsidRPr="005F1D37">
        <w:rPr>
          <w:rFonts w:ascii="Maiandra GD" w:hAnsi="Maiandra GD"/>
          <w:szCs w:val="24"/>
        </w:rPr>
        <w:t>Anexo I</w:t>
      </w:r>
      <w:r w:rsidR="00BA2B8E" w:rsidRPr="005F1D37">
        <w:rPr>
          <w:rFonts w:ascii="Maiandra GD" w:hAnsi="Maiandra GD"/>
          <w:szCs w:val="24"/>
        </w:rPr>
        <w:t>V</w:t>
      </w:r>
      <w:r w:rsidR="00334DFF" w:rsidRPr="005F1D37">
        <w:rPr>
          <w:rFonts w:ascii="Maiandra GD" w:hAnsi="Maiandra GD"/>
          <w:szCs w:val="24"/>
        </w:rPr>
        <w:t xml:space="preserve">.- Tabla </w:t>
      </w:r>
      <w:r w:rsidR="00D90C1C" w:rsidRPr="005F1D37">
        <w:rPr>
          <w:rFonts w:ascii="Maiandra GD" w:hAnsi="Maiandra GD"/>
          <w:szCs w:val="24"/>
        </w:rPr>
        <w:t xml:space="preserve">de Transferencia </w:t>
      </w:r>
      <w:r w:rsidR="00334DFF" w:rsidRPr="005F1D37">
        <w:rPr>
          <w:rFonts w:ascii="Maiandra GD" w:hAnsi="Maiandra GD"/>
          <w:szCs w:val="24"/>
        </w:rPr>
        <w:t xml:space="preserve">Documental </w:t>
      </w:r>
      <w:r w:rsidR="00D90C1C" w:rsidRPr="005F1D37">
        <w:rPr>
          <w:rFonts w:ascii="Maiandra GD" w:hAnsi="Maiandra GD"/>
          <w:szCs w:val="24"/>
        </w:rPr>
        <w:t>de Archivos</w:t>
      </w:r>
      <w:r w:rsidR="00714C8E">
        <w:rPr>
          <w:rFonts w:asciiTheme="minorHAnsi" w:hAnsiTheme="minorHAnsi" w:cstheme="minorHAnsi"/>
          <w:sz w:val="22"/>
        </w:rPr>
        <w:t xml:space="preserve">                        </w:t>
      </w:r>
    </w:p>
    <w:tbl>
      <w:tblPr>
        <w:tblStyle w:val="TableNormal"/>
        <w:tblpPr w:leftFromText="141" w:rightFromText="141" w:vertAnchor="page" w:horzAnchor="margin" w:tblpY="1891"/>
        <w:tblW w:w="1390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65"/>
        <w:gridCol w:w="1871"/>
        <w:gridCol w:w="1198"/>
        <w:gridCol w:w="1272"/>
        <w:gridCol w:w="1381"/>
        <w:gridCol w:w="2444"/>
        <w:gridCol w:w="2352"/>
        <w:gridCol w:w="1717"/>
      </w:tblGrid>
      <w:tr w:rsidR="00EE4CD9" w14:paraId="25D16AA4" w14:textId="77777777" w:rsidTr="00AD14AE">
        <w:trPr>
          <w:trHeight w:val="1545"/>
        </w:trPr>
        <w:tc>
          <w:tcPr>
            <w:tcW w:w="1665" w:type="dxa"/>
            <w:tcBorders>
              <w:top w:val="single" w:sz="6" w:space="0" w:color="000000"/>
              <w:left w:val="single" w:sz="6" w:space="0" w:color="000000"/>
              <w:bottom w:val="single" w:sz="6" w:space="0" w:color="000000"/>
              <w:right w:val="single" w:sz="6" w:space="0" w:color="000000"/>
            </w:tcBorders>
            <w:hideMark/>
          </w:tcPr>
          <w:p w14:paraId="65ED5F7B" w14:textId="77777777" w:rsidR="00EE4CD9" w:rsidRDefault="00EE4CD9" w:rsidP="00EE4CD9">
            <w:pPr>
              <w:pStyle w:val="TableParagraph"/>
              <w:spacing w:before="9" w:line="235" w:lineRule="exact"/>
              <w:ind w:left="2195" w:right="2209"/>
              <w:jc w:val="center"/>
              <w:rPr>
                <w:b/>
                <w:i/>
                <w:sz w:val="21"/>
              </w:rPr>
            </w:pPr>
            <w:r w:rsidRPr="00005DCE">
              <w:rPr>
                <w:noProof/>
                <w:lang w:val="en-US" w:eastAsia="en-US" w:bidi="ar-SA"/>
              </w:rPr>
              <w:lastRenderedPageBreak/>
              <w:drawing>
                <wp:anchor distT="0" distB="0" distL="114300" distR="114300" simplePos="0" relativeHeight="251785216" behindDoc="0" locked="0" layoutInCell="1" allowOverlap="1" wp14:anchorId="3D5D19CB" wp14:editId="37B34DD9">
                  <wp:simplePos x="0" y="0"/>
                  <wp:positionH relativeFrom="page">
                    <wp:posOffset>305632</wp:posOffset>
                  </wp:positionH>
                  <wp:positionV relativeFrom="paragraph">
                    <wp:posOffset>86360</wp:posOffset>
                  </wp:positionV>
                  <wp:extent cx="483079" cy="411421"/>
                  <wp:effectExtent l="0" t="0" r="0" b="8255"/>
                  <wp:wrapNone/>
                  <wp:docPr id="4138" name="Imagen 4138" descr="Resultado de imagen para escudo de 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escudo de el salvado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83079" cy="411421"/>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0518" w:type="dxa"/>
            <w:gridSpan w:val="6"/>
            <w:tcBorders>
              <w:top w:val="single" w:sz="6" w:space="0" w:color="000000"/>
              <w:left w:val="single" w:sz="6" w:space="0" w:color="000000"/>
              <w:bottom w:val="single" w:sz="6" w:space="0" w:color="000000"/>
              <w:right w:val="single" w:sz="6" w:space="0" w:color="000000"/>
            </w:tcBorders>
            <w:vAlign w:val="center"/>
          </w:tcPr>
          <w:p w14:paraId="5E74E97E" w14:textId="77777777" w:rsidR="00EE4CD9" w:rsidRDefault="00EE4CD9" w:rsidP="00EE4CD9">
            <w:pPr>
              <w:pStyle w:val="TableParagraph"/>
              <w:spacing w:before="1" w:line="225" w:lineRule="exact"/>
              <w:ind w:left="434" w:right="945" w:firstLine="992"/>
              <w:jc w:val="center"/>
              <w:rPr>
                <w:rFonts w:ascii="Maiandra GD" w:hAnsi="Maiandra GD"/>
                <w:b/>
                <w:sz w:val="24"/>
                <w:szCs w:val="24"/>
              </w:rPr>
            </w:pPr>
          </w:p>
          <w:p w14:paraId="462E719F" w14:textId="77777777" w:rsidR="00EE4CD9" w:rsidRDefault="00EE4CD9" w:rsidP="00EE4CD9">
            <w:pPr>
              <w:pStyle w:val="TableParagraph"/>
              <w:spacing w:before="1" w:line="225" w:lineRule="exact"/>
              <w:ind w:left="434" w:right="27" w:firstLine="18"/>
              <w:jc w:val="center"/>
              <w:rPr>
                <w:rFonts w:ascii="Maiandra GD" w:hAnsi="Maiandra GD"/>
                <w:b/>
              </w:rPr>
            </w:pPr>
            <w:r>
              <w:rPr>
                <w:rFonts w:ascii="Maiandra GD" w:hAnsi="Maiandra GD"/>
                <w:b/>
              </w:rPr>
              <w:t>ALCALDIA MUNICIPAL DE ARMENIA</w:t>
            </w:r>
          </w:p>
          <w:p w14:paraId="7EC9BB59" w14:textId="77777777" w:rsidR="00EE4CD9" w:rsidRPr="000A446D" w:rsidRDefault="00EE4CD9" w:rsidP="00EE4CD9">
            <w:pPr>
              <w:pStyle w:val="TableParagraph"/>
              <w:spacing w:before="1" w:line="225" w:lineRule="exact"/>
              <w:ind w:left="434" w:right="27" w:firstLine="18"/>
              <w:jc w:val="center"/>
              <w:rPr>
                <w:rFonts w:ascii="Maiandra GD" w:hAnsi="Maiandra GD"/>
                <w:b/>
              </w:rPr>
            </w:pPr>
            <w:r>
              <w:rPr>
                <w:rFonts w:ascii="Maiandra GD" w:hAnsi="Maiandra GD"/>
                <w:b/>
              </w:rPr>
              <w:t xml:space="preserve"> DEPARTAMENTO DE SONSONATE</w:t>
            </w:r>
          </w:p>
        </w:tc>
        <w:tc>
          <w:tcPr>
            <w:tcW w:w="1717" w:type="dxa"/>
            <w:tcBorders>
              <w:top w:val="single" w:sz="6" w:space="0" w:color="000000"/>
              <w:left w:val="single" w:sz="6" w:space="0" w:color="000000"/>
              <w:bottom w:val="single" w:sz="6" w:space="0" w:color="000000"/>
              <w:right w:val="single" w:sz="6" w:space="0" w:color="000000"/>
            </w:tcBorders>
          </w:tcPr>
          <w:p w14:paraId="1C253654" w14:textId="77777777" w:rsidR="00EE4CD9" w:rsidRDefault="00EE4CD9" w:rsidP="00EE4CD9">
            <w:pPr>
              <w:pStyle w:val="TableParagraph"/>
              <w:spacing w:before="9" w:line="235" w:lineRule="exact"/>
              <w:ind w:left="2195" w:right="2209"/>
              <w:jc w:val="center"/>
              <w:rPr>
                <w:b/>
                <w:i/>
                <w:sz w:val="21"/>
              </w:rPr>
            </w:pPr>
            <w:r>
              <w:rPr>
                <w:noProof/>
                <w:lang w:val="en-US" w:eastAsia="en-US" w:bidi="ar-SA"/>
              </w:rPr>
              <w:drawing>
                <wp:anchor distT="0" distB="0" distL="114300" distR="114300" simplePos="0" relativeHeight="251784192" behindDoc="1" locked="0" layoutInCell="1" allowOverlap="1" wp14:anchorId="74BE5426" wp14:editId="44AF193C">
                  <wp:simplePos x="0" y="0"/>
                  <wp:positionH relativeFrom="column">
                    <wp:posOffset>182245</wp:posOffset>
                  </wp:positionH>
                  <wp:positionV relativeFrom="paragraph">
                    <wp:posOffset>161925</wp:posOffset>
                  </wp:positionV>
                  <wp:extent cx="731520" cy="552450"/>
                  <wp:effectExtent l="0" t="0" r="0" b="0"/>
                  <wp:wrapThrough wrapText="bothSides">
                    <wp:wrapPolygon edited="0">
                      <wp:start x="0" y="0"/>
                      <wp:lineTo x="0" y="20855"/>
                      <wp:lineTo x="20813" y="20855"/>
                      <wp:lineTo x="20813" y="0"/>
                      <wp:lineTo x="0" y="0"/>
                    </wp:wrapPolygon>
                  </wp:wrapThrough>
                  <wp:docPr id="35" name="Imagen 3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1520" cy="552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A1E4B1" w14:textId="77777777" w:rsidR="00EE4CD9" w:rsidRDefault="00EE4CD9" w:rsidP="00EE4CD9">
            <w:pPr>
              <w:pStyle w:val="TableParagraph"/>
              <w:spacing w:before="9" w:line="235" w:lineRule="exact"/>
              <w:ind w:left="2195" w:right="2209"/>
              <w:jc w:val="center"/>
              <w:rPr>
                <w:b/>
                <w:i/>
                <w:sz w:val="21"/>
              </w:rPr>
            </w:pPr>
          </w:p>
          <w:p w14:paraId="0FCF52A4" w14:textId="77777777" w:rsidR="00EE4CD9" w:rsidRDefault="00EE4CD9" w:rsidP="00EE4CD9">
            <w:pPr>
              <w:pStyle w:val="TableParagraph"/>
              <w:spacing w:before="9" w:line="235" w:lineRule="exact"/>
              <w:ind w:left="2195" w:right="2209"/>
              <w:jc w:val="center"/>
              <w:rPr>
                <w:b/>
                <w:i/>
                <w:sz w:val="21"/>
              </w:rPr>
            </w:pPr>
          </w:p>
          <w:p w14:paraId="1FA2061E" w14:textId="77777777" w:rsidR="00EE4CD9" w:rsidRDefault="00EE4CD9" w:rsidP="00EE4CD9">
            <w:pPr>
              <w:pStyle w:val="TableParagraph"/>
              <w:spacing w:before="9" w:line="235" w:lineRule="exact"/>
              <w:ind w:left="2195" w:right="2209"/>
              <w:jc w:val="center"/>
              <w:rPr>
                <w:b/>
                <w:i/>
                <w:sz w:val="21"/>
              </w:rPr>
            </w:pPr>
          </w:p>
        </w:tc>
      </w:tr>
      <w:tr w:rsidR="00EE4CD9" w14:paraId="66AEC345" w14:textId="77777777" w:rsidTr="00EE4CD9">
        <w:trPr>
          <w:trHeight w:val="185"/>
        </w:trPr>
        <w:tc>
          <w:tcPr>
            <w:tcW w:w="13900" w:type="dxa"/>
            <w:gridSpan w:val="8"/>
            <w:tcBorders>
              <w:top w:val="single" w:sz="6" w:space="0" w:color="000000"/>
              <w:left w:val="single" w:sz="6" w:space="0" w:color="000000"/>
              <w:bottom w:val="single" w:sz="6" w:space="0" w:color="000000"/>
              <w:right w:val="single" w:sz="6" w:space="0" w:color="000000"/>
            </w:tcBorders>
            <w:vAlign w:val="bottom"/>
          </w:tcPr>
          <w:p w14:paraId="6DF4E2D4" w14:textId="77777777" w:rsidR="00EE4CD9" w:rsidRPr="00B61DD2" w:rsidRDefault="00EE4CD9" w:rsidP="00EE4CD9">
            <w:pPr>
              <w:pStyle w:val="TableParagraph"/>
              <w:spacing w:before="9" w:line="235" w:lineRule="exact"/>
              <w:ind w:left="2195" w:right="2209"/>
              <w:jc w:val="center"/>
              <w:rPr>
                <w:rFonts w:ascii="Maiandra GD" w:hAnsi="Maiandra GD"/>
                <w:b/>
                <w:noProof/>
                <w:lang w:val="es-SV" w:eastAsia="es-SV" w:bidi="ar-SA"/>
              </w:rPr>
            </w:pPr>
            <w:r w:rsidRPr="00B61DD2">
              <w:rPr>
                <w:rFonts w:ascii="Maiandra GD" w:hAnsi="Maiandra GD"/>
                <w:b/>
              </w:rPr>
              <w:t>ARCHIVO INSTITUCIONAL</w:t>
            </w:r>
          </w:p>
        </w:tc>
      </w:tr>
      <w:tr w:rsidR="00EE4CD9" w14:paraId="06239E5F" w14:textId="77777777" w:rsidTr="00EE4CD9">
        <w:trPr>
          <w:trHeight w:val="172"/>
        </w:trPr>
        <w:tc>
          <w:tcPr>
            <w:tcW w:w="13900" w:type="dxa"/>
            <w:gridSpan w:val="8"/>
            <w:tcBorders>
              <w:top w:val="single" w:sz="6" w:space="0" w:color="000000"/>
              <w:left w:val="single" w:sz="6" w:space="0" w:color="000000"/>
              <w:bottom w:val="single" w:sz="6" w:space="0" w:color="000000"/>
              <w:right w:val="single" w:sz="6" w:space="0" w:color="000000"/>
            </w:tcBorders>
            <w:hideMark/>
          </w:tcPr>
          <w:p w14:paraId="59860967" w14:textId="77777777" w:rsidR="00EE4CD9" w:rsidRPr="00847281" w:rsidRDefault="00EE4CD9" w:rsidP="00EE4CD9">
            <w:pPr>
              <w:pStyle w:val="TableParagraph"/>
              <w:rPr>
                <w:rFonts w:ascii="Maiandra GD" w:hAnsi="Maiandra GD"/>
              </w:rPr>
            </w:pPr>
            <w:r>
              <w:rPr>
                <w:rFonts w:ascii="Maiandra GD" w:hAnsi="Maiandra GD"/>
                <w:b/>
              </w:rPr>
              <w:t>ARCHIVO DE OFICINA O GESTION</w:t>
            </w:r>
          </w:p>
        </w:tc>
      </w:tr>
      <w:tr w:rsidR="00EE4CD9" w14:paraId="3A06C1D6" w14:textId="77777777" w:rsidTr="00EE4CD9">
        <w:trPr>
          <w:trHeight w:val="475"/>
        </w:trPr>
        <w:tc>
          <w:tcPr>
            <w:tcW w:w="1665" w:type="dxa"/>
            <w:tcBorders>
              <w:top w:val="single" w:sz="6" w:space="0" w:color="000000"/>
              <w:left w:val="single" w:sz="6" w:space="0" w:color="000000"/>
              <w:bottom w:val="single" w:sz="6" w:space="0" w:color="000000"/>
              <w:right w:val="single" w:sz="6" w:space="0" w:color="000000"/>
            </w:tcBorders>
            <w:hideMark/>
          </w:tcPr>
          <w:p w14:paraId="1F7F4FD8" w14:textId="77777777" w:rsidR="00EE4CD9" w:rsidRPr="00330AE5" w:rsidRDefault="00EE4CD9" w:rsidP="00EE4CD9">
            <w:pPr>
              <w:pStyle w:val="TableParagraph"/>
              <w:spacing w:line="216" w:lineRule="exact"/>
              <w:ind w:left="202" w:firstLine="195"/>
              <w:rPr>
                <w:rFonts w:ascii="Maiandra GD" w:hAnsi="Maiandra GD"/>
                <w:sz w:val="20"/>
                <w:szCs w:val="20"/>
              </w:rPr>
            </w:pPr>
            <w:r w:rsidRPr="00330AE5">
              <w:rPr>
                <w:rFonts w:ascii="Maiandra GD" w:hAnsi="Maiandra GD"/>
                <w:sz w:val="20"/>
                <w:szCs w:val="20"/>
              </w:rPr>
              <w:t>Unidad</w:t>
            </w:r>
          </w:p>
          <w:p w14:paraId="7226E72F" w14:textId="77777777" w:rsidR="00EE4CD9" w:rsidRPr="00330AE5" w:rsidRDefault="00EE4CD9" w:rsidP="00EE4CD9">
            <w:pPr>
              <w:pStyle w:val="TableParagraph"/>
              <w:spacing w:before="8" w:line="230" w:lineRule="atLeast"/>
              <w:ind w:left="230" w:hanging="28"/>
              <w:rPr>
                <w:rFonts w:ascii="Maiandra GD" w:hAnsi="Maiandra GD"/>
                <w:sz w:val="20"/>
                <w:szCs w:val="20"/>
              </w:rPr>
            </w:pPr>
            <w:r w:rsidRPr="00330AE5">
              <w:rPr>
                <w:rFonts w:ascii="Maiandra GD" w:hAnsi="Maiandra GD"/>
                <w:sz w:val="20"/>
                <w:szCs w:val="20"/>
              </w:rPr>
              <w:t>Organizativa Remitente:</w:t>
            </w:r>
          </w:p>
        </w:tc>
        <w:tc>
          <w:tcPr>
            <w:tcW w:w="4341" w:type="dxa"/>
            <w:gridSpan w:val="3"/>
            <w:tcBorders>
              <w:top w:val="single" w:sz="6" w:space="0" w:color="000000"/>
              <w:left w:val="single" w:sz="6" w:space="0" w:color="000000"/>
              <w:bottom w:val="single" w:sz="6" w:space="0" w:color="000000"/>
              <w:right w:val="single" w:sz="6" w:space="0" w:color="000000"/>
            </w:tcBorders>
            <w:vAlign w:val="bottom"/>
          </w:tcPr>
          <w:p w14:paraId="597FEE7C" w14:textId="77777777" w:rsidR="00EE4CD9" w:rsidRPr="00330AE5" w:rsidRDefault="00EE4CD9" w:rsidP="00EE4CD9">
            <w:pPr>
              <w:pStyle w:val="TableParagraph"/>
              <w:rPr>
                <w:rFonts w:ascii="Maiandra GD" w:hAnsi="Maiandra GD"/>
                <w:sz w:val="20"/>
                <w:szCs w:val="20"/>
              </w:rPr>
            </w:pPr>
          </w:p>
        </w:tc>
        <w:tc>
          <w:tcPr>
            <w:tcW w:w="1381" w:type="dxa"/>
            <w:tcBorders>
              <w:top w:val="single" w:sz="6" w:space="0" w:color="000000"/>
              <w:left w:val="single" w:sz="6" w:space="0" w:color="000000"/>
              <w:bottom w:val="single" w:sz="6" w:space="0" w:color="000000"/>
              <w:right w:val="single" w:sz="6" w:space="0" w:color="000000"/>
            </w:tcBorders>
            <w:hideMark/>
          </w:tcPr>
          <w:p w14:paraId="1BECE0FE" w14:textId="77777777" w:rsidR="00EE4CD9" w:rsidRPr="00330AE5" w:rsidRDefault="00EE4CD9" w:rsidP="00EE4CD9">
            <w:pPr>
              <w:pStyle w:val="TableParagraph"/>
              <w:spacing w:line="216" w:lineRule="exact"/>
              <w:ind w:left="61" w:firstLine="55"/>
              <w:rPr>
                <w:rFonts w:ascii="Maiandra GD" w:hAnsi="Maiandra GD"/>
                <w:sz w:val="20"/>
                <w:szCs w:val="20"/>
              </w:rPr>
            </w:pPr>
            <w:r w:rsidRPr="00330AE5">
              <w:rPr>
                <w:rFonts w:ascii="Maiandra GD" w:hAnsi="Maiandra GD"/>
                <w:sz w:val="20"/>
                <w:szCs w:val="20"/>
              </w:rPr>
              <w:t>Responsable</w:t>
            </w:r>
          </w:p>
          <w:p w14:paraId="698030DC" w14:textId="77777777" w:rsidR="00EE4CD9" w:rsidRPr="00330AE5" w:rsidRDefault="00EE4CD9" w:rsidP="00EE4CD9">
            <w:pPr>
              <w:pStyle w:val="TableParagraph"/>
              <w:spacing w:before="8" w:line="230" w:lineRule="atLeast"/>
              <w:ind w:left="341" w:right="52" w:hanging="280"/>
              <w:rPr>
                <w:rFonts w:ascii="Maiandra GD" w:hAnsi="Maiandra GD"/>
                <w:sz w:val="20"/>
                <w:szCs w:val="20"/>
              </w:rPr>
            </w:pPr>
            <w:r w:rsidRPr="00330AE5">
              <w:rPr>
                <w:rFonts w:ascii="Maiandra GD" w:hAnsi="Maiandra GD"/>
                <w:sz w:val="20"/>
                <w:szCs w:val="20"/>
              </w:rPr>
              <w:t>del Archivo</w:t>
            </w:r>
          </w:p>
          <w:p w14:paraId="75DF57C9" w14:textId="77777777" w:rsidR="00EE4CD9" w:rsidRPr="00330AE5" w:rsidRDefault="00EE4CD9" w:rsidP="00EE4CD9">
            <w:pPr>
              <w:pStyle w:val="TableParagraph"/>
              <w:spacing w:before="8" w:line="230" w:lineRule="atLeast"/>
              <w:ind w:left="341" w:right="52" w:hanging="280"/>
              <w:rPr>
                <w:rFonts w:ascii="Maiandra GD" w:hAnsi="Maiandra GD"/>
                <w:sz w:val="20"/>
                <w:szCs w:val="20"/>
              </w:rPr>
            </w:pPr>
            <w:r w:rsidRPr="00330AE5">
              <w:rPr>
                <w:rFonts w:ascii="Maiandra GD" w:hAnsi="Maiandra GD"/>
                <w:sz w:val="20"/>
                <w:szCs w:val="20"/>
              </w:rPr>
              <w:t>de Oficina:</w:t>
            </w:r>
          </w:p>
        </w:tc>
        <w:tc>
          <w:tcPr>
            <w:tcW w:w="6513" w:type="dxa"/>
            <w:gridSpan w:val="3"/>
            <w:tcBorders>
              <w:top w:val="single" w:sz="6" w:space="0" w:color="000000"/>
              <w:left w:val="single" w:sz="6" w:space="0" w:color="000000"/>
              <w:bottom w:val="single" w:sz="6" w:space="0" w:color="000000"/>
              <w:right w:val="single" w:sz="6" w:space="0" w:color="000000"/>
            </w:tcBorders>
            <w:vAlign w:val="bottom"/>
          </w:tcPr>
          <w:p w14:paraId="1437C17E" w14:textId="77777777" w:rsidR="00EE4CD9" w:rsidRPr="00D7212B" w:rsidRDefault="00EE4CD9" w:rsidP="00EE4CD9">
            <w:pPr>
              <w:pStyle w:val="TableParagraph"/>
              <w:rPr>
                <w:rFonts w:ascii="Maiandra GD" w:hAnsi="Maiandra GD"/>
              </w:rPr>
            </w:pPr>
          </w:p>
        </w:tc>
      </w:tr>
      <w:tr w:rsidR="00EE4CD9" w14:paraId="7DCF9E34" w14:textId="77777777" w:rsidTr="00EE4CD9">
        <w:trPr>
          <w:trHeight w:val="129"/>
        </w:trPr>
        <w:tc>
          <w:tcPr>
            <w:tcW w:w="1665" w:type="dxa"/>
            <w:tcBorders>
              <w:top w:val="single" w:sz="6" w:space="0" w:color="000000"/>
              <w:left w:val="single" w:sz="6" w:space="0" w:color="000000"/>
              <w:right w:val="single" w:sz="6" w:space="0" w:color="000000"/>
            </w:tcBorders>
            <w:vAlign w:val="bottom"/>
            <w:hideMark/>
          </w:tcPr>
          <w:p w14:paraId="3046F806" w14:textId="77777777" w:rsidR="00EE4CD9" w:rsidRPr="00330AE5" w:rsidRDefault="00EE4CD9" w:rsidP="00EE4CD9">
            <w:pPr>
              <w:pStyle w:val="TableParagraph"/>
              <w:spacing w:line="215" w:lineRule="exact"/>
              <w:ind w:left="98" w:right="78"/>
              <w:jc w:val="center"/>
              <w:rPr>
                <w:rFonts w:ascii="Maiandra GD" w:hAnsi="Maiandra GD"/>
                <w:sz w:val="20"/>
                <w:szCs w:val="20"/>
              </w:rPr>
            </w:pPr>
            <w:r w:rsidRPr="00330AE5">
              <w:rPr>
                <w:rFonts w:ascii="Maiandra GD" w:hAnsi="Maiandra GD"/>
                <w:sz w:val="20"/>
                <w:szCs w:val="20"/>
              </w:rPr>
              <w:t>Fecha de</w:t>
            </w:r>
          </w:p>
          <w:p w14:paraId="2DA5CA62" w14:textId="77777777" w:rsidR="00EE4CD9" w:rsidRPr="00330AE5" w:rsidRDefault="00EE4CD9" w:rsidP="00EE4CD9">
            <w:pPr>
              <w:pStyle w:val="TableParagraph"/>
              <w:spacing w:before="18" w:line="213" w:lineRule="exact"/>
              <w:ind w:left="98" w:right="92"/>
              <w:jc w:val="center"/>
              <w:rPr>
                <w:rFonts w:ascii="Maiandra GD" w:hAnsi="Maiandra GD"/>
                <w:sz w:val="20"/>
                <w:szCs w:val="20"/>
              </w:rPr>
            </w:pPr>
            <w:r w:rsidRPr="00330AE5">
              <w:rPr>
                <w:rFonts w:ascii="Maiandra GD" w:hAnsi="Maiandra GD"/>
                <w:sz w:val="20"/>
                <w:szCs w:val="20"/>
              </w:rPr>
              <w:t>Transferencia:</w:t>
            </w:r>
          </w:p>
        </w:tc>
        <w:tc>
          <w:tcPr>
            <w:tcW w:w="1871" w:type="dxa"/>
            <w:tcBorders>
              <w:top w:val="single" w:sz="6" w:space="0" w:color="000000"/>
              <w:left w:val="single" w:sz="6" w:space="0" w:color="000000"/>
              <w:right w:val="single" w:sz="6" w:space="0" w:color="000000"/>
            </w:tcBorders>
            <w:vAlign w:val="bottom"/>
          </w:tcPr>
          <w:p w14:paraId="4C51E106" w14:textId="77777777" w:rsidR="00EE4CD9" w:rsidRPr="00330AE5" w:rsidRDefault="00EE4CD9" w:rsidP="00EE4CD9">
            <w:pPr>
              <w:pStyle w:val="TableParagraph"/>
              <w:jc w:val="center"/>
              <w:rPr>
                <w:rFonts w:ascii="Maiandra GD" w:hAnsi="Maiandra GD"/>
                <w:sz w:val="20"/>
                <w:szCs w:val="20"/>
              </w:rPr>
            </w:pPr>
          </w:p>
        </w:tc>
        <w:tc>
          <w:tcPr>
            <w:tcW w:w="1198" w:type="dxa"/>
            <w:tcBorders>
              <w:top w:val="single" w:sz="6" w:space="0" w:color="000000"/>
              <w:left w:val="single" w:sz="6" w:space="0" w:color="000000"/>
              <w:right w:val="single" w:sz="6" w:space="0" w:color="000000"/>
            </w:tcBorders>
            <w:vAlign w:val="bottom"/>
            <w:hideMark/>
          </w:tcPr>
          <w:p w14:paraId="7C3291B2" w14:textId="77777777" w:rsidR="00EE4CD9" w:rsidRPr="00330AE5" w:rsidRDefault="00EE4CD9" w:rsidP="00EE4CD9">
            <w:pPr>
              <w:pStyle w:val="TableParagraph"/>
              <w:spacing w:line="215" w:lineRule="exact"/>
              <w:ind w:left="132"/>
              <w:jc w:val="center"/>
              <w:rPr>
                <w:rFonts w:ascii="Maiandra GD" w:hAnsi="Maiandra GD"/>
                <w:sz w:val="20"/>
                <w:szCs w:val="20"/>
              </w:rPr>
            </w:pPr>
            <w:r w:rsidRPr="00330AE5">
              <w:rPr>
                <w:rFonts w:ascii="Maiandra GD" w:hAnsi="Maiandra GD"/>
                <w:sz w:val="20"/>
                <w:szCs w:val="20"/>
              </w:rPr>
              <w:t>N°.</w:t>
            </w:r>
            <w:r w:rsidRPr="00330AE5">
              <w:rPr>
                <w:rFonts w:ascii="Maiandra GD" w:hAnsi="Maiandra GD"/>
                <w:spacing w:val="-3"/>
                <w:sz w:val="20"/>
                <w:szCs w:val="20"/>
              </w:rPr>
              <w:t xml:space="preserve"> </w:t>
            </w:r>
            <w:r w:rsidRPr="00330AE5">
              <w:rPr>
                <w:rFonts w:ascii="Maiandra GD" w:hAnsi="Maiandra GD"/>
                <w:sz w:val="20"/>
                <w:szCs w:val="20"/>
              </w:rPr>
              <w:t>Total</w:t>
            </w:r>
          </w:p>
          <w:p w14:paraId="3B0C56CC" w14:textId="77777777" w:rsidR="00EE4CD9" w:rsidRPr="00330AE5" w:rsidRDefault="00EE4CD9" w:rsidP="00EE4CD9">
            <w:pPr>
              <w:pStyle w:val="TableParagraph"/>
              <w:spacing w:before="18" w:line="213" w:lineRule="exact"/>
              <w:ind w:left="174"/>
              <w:jc w:val="center"/>
              <w:rPr>
                <w:rFonts w:ascii="Maiandra GD" w:hAnsi="Maiandra GD"/>
                <w:sz w:val="20"/>
                <w:szCs w:val="20"/>
              </w:rPr>
            </w:pPr>
            <w:r w:rsidRPr="00330AE5">
              <w:rPr>
                <w:rFonts w:ascii="Maiandra GD" w:hAnsi="Maiandra GD"/>
                <w:sz w:val="20"/>
                <w:szCs w:val="20"/>
              </w:rPr>
              <w:t>de</w:t>
            </w:r>
            <w:r w:rsidRPr="00330AE5">
              <w:rPr>
                <w:rFonts w:ascii="Maiandra GD" w:hAnsi="Maiandra GD"/>
                <w:spacing w:val="15"/>
                <w:sz w:val="20"/>
                <w:szCs w:val="20"/>
              </w:rPr>
              <w:t xml:space="preserve"> </w:t>
            </w:r>
            <w:r w:rsidRPr="00330AE5">
              <w:rPr>
                <w:rFonts w:ascii="Maiandra GD" w:hAnsi="Maiandra GD"/>
                <w:spacing w:val="-4"/>
                <w:sz w:val="20"/>
                <w:szCs w:val="20"/>
              </w:rPr>
              <w:t>Cajas:</w:t>
            </w:r>
          </w:p>
        </w:tc>
        <w:tc>
          <w:tcPr>
            <w:tcW w:w="1272" w:type="dxa"/>
            <w:tcBorders>
              <w:top w:val="single" w:sz="6" w:space="0" w:color="000000"/>
              <w:left w:val="single" w:sz="6" w:space="0" w:color="000000"/>
              <w:right w:val="single" w:sz="6" w:space="0" w:color="000000"/>
            </w:tcBorders>
            <w:vAlign w:val="bottom"/>
          </w:tcPr>
          <w:p w14:paraId="636A90C5" w14:textId="77777777" w:rsidR="00EE4CD9" w:rsidRPr="00330AE5" w:rsidRDefault="00EE4CD9" w:rsidP="00EE4CD9">
            <w:pPr>
              <w:pStyle w:val="TableParagraph"/>
              <w:spacing w:before="1"/>
              <w:jc w:val="center"/>
              <w:rPr>
                <w:rFonts w:ascii="Maiandra GD" w:hAnsi="Maiandra GD"/>
                <w:sz w:val="20"/>
                <w:szCs w:val="20"/>
              </w:rPr>
            </w:pPr>
          </w:p>
          <w:p w14:paraId="0A40CC68" w14:textId="77777777" w:rsidR="00EE4CD9" w:rsidRPr="00330AE5" w:rsidRDefault="00EE4CD9" w:rsidP="00EE4CD9">
            <w:pPr>
              <w:pStyle w:val="TableParagraph"/>
              <w:tabs>
                <w:tab w:val="left" w:pos="657"/>
              </w:tabs>
              <w:spacing w:line="213" w:lineRule="exact"/>
              <w:ind w:left="34"/>
              <w:jc w:val="center"/>
              <w:rPr>
                <w:rFonts w:ascii="Maiandra GD" w:hAnsi="Maiandra GD"/>
                <w:sz w:val="20"/>
                <w:szCs w:val="20"/>
              </w:rPr>
            </w:pPr>
          </w:p>
        </w:tc>
        <w:tc>
          <w:tcPr>
            <w:tcW w:w="1381" w:type="dxa"/>
            <w:tcBorders>
              <w:top w:val="single" w:sz="6" w:space="0" w:color="000000"/>
              <w:left w:val="single" w:sz="6" w:space="0" w:color="000000"/>
              <w:right w:val="single" w:sz="6" w:space="0" w:color="000000"/>
            </w:tcBorders>
            <w:vAlign w:val="bottom"/>
          </w:tcPr>
          <w:p w14:paraId="72EE6867" w14:textId="77777777" w:rsidR="00EE4CD9" w:rsidRPr="00330AE5" w:rsidRDefault="00EE4CD9" w:rsidP="00EE4CD9">
            <w:pPr>
              <w:pStyle w:val="TableParagraph"/>
              <w:spacing w:line="199" w:lineRule="exact"/>
              <w:ind w:left="33"/>
              <w:jc w:val="center"/>
              <w:rPr>
                <w:rFonts w:ascii="Maiandra GD" w:hAnsi="Maiandra GD"/>
                <w:sz w:val="20"/>
                <w:szCs w:val="20"/>
              </w:rPr>
            </w:pPr>
            <w:r w:rsidRPr="00330AE5">
              <w:rPr>
                <w:rFonts w:ascii="Maiandra GD" w:hAnsi="Maiandra GD"/>
                <w:sz w:val="20"/>
                <w:szCs w:val="20"/>
              </w:rPr>
              <w:t xml:space="preserve">N°. </w:t>
            </w:r>
            <w:proofErr w:type="gramStart"/>
            <w:r w:rsidRPr="00330AE5">
              <w:rPr>
                <w:rFonts w:ascii="Maiandra GD" w:hAnsi="Maiandra GD"/>
                <w:sz w:val="20"/>
                <w:szCs w:val="20"/>
              </w:rPr>
              <w:t>Total</w:t>
            </w:r>
            <w:proofErr w:type="gramEnd"/>
            <w:r w:rsidRPr="00330AE5">
              <w:rPr>
                <w:rFonts w:ascii="Maiandra GD" w:hAnsi="Maiandra GD"/>
                <w:sz w:val="20"/>
                <w:szCs w:val="20"/>
              </w:rPr>
              <w:t xml:space="preserve"> de Hojas:</w:t>
            </w:r>
          </w:p>
        </w:tc>
        <w:tc>
          <w:tcPr>
            <w:tcW w:w="2444" w:type="dxa"/>
            <w:tcBorders>
              <w:top w:val="single" w:sz="6" w:space="0" w:color="000000"/>
              <w:left w:val="single" w:sz="6" w:space="0" w:color="000000"/>
              <w:right w:val="single" w:sz="6" w:space="0" w:color="000000"/>
            </w:tcBorders>
          </w:tcPr>
          <w:p w14:paraId="3F282138" w14:textId="77777777" w:rsidR="00EE4CD9" w:rsidRPr="00D7212B" w:rsidRDefault="00EE4CD9" w:rsidP="00EE4CD9">
            <w:pPr>
              <w:pStyle w:val="TableParagraph"/>
              <w:spacing w:before="3"/>
              <w:rPr>
                <w:rFonts w:ascii="Maiandra GD" w:hAnsi="Maiandra GD"/>
              </w:rPr>
            </w:pPr>
          </w:p>
          <w:p w14:paraId="018F271B" w14:textId="77777777" w:rsidR="00EE4CD9" w:rsidRPr="00D7212B" w:rsidRDefault="00EE4CD9" w:rsidP="00EE4CD9">
            <w:pPr>
              <w:pStyle w:val="TableParagraph"/>
              <w:tabs>
                <w:tab w:val="left" w:pos="1158"/>
              </w:tabs>
              <w:spacing w:line="199" w:lineRule="exact"/>
              <w:ind w:left="33"/>
              <w:rPr>
                <w:rFonts w:ascii="Maiandra GD" w:hAnsi="Maiandra GD"/>
              </w:rPr>
            </w:pPr>
          </w:p>
        </w:tc>
        <w:tc>
          <w:tcPr>
            <w:tcW w:w="2352" w:type="dxa"/>
            <w:tcBorders>
              <w:top w:val="single" w:sz="6" w:space="0" w:color="000000"/>
              <w:left w:val="single" w:sz="6" w:space="0" w:color="000000"/>
              <w:right w:val="single" w:sz="6" w:space="0" w:color="000000"/>
            </w:tcBorders>
            <w:vAlign w:val="bottom"/>
          </w:tcPr>
          <w:p w14:paraId="6BDBEE67" w14:textId="77777777" w:rsidR="00EE4CD9" w:rsidRPr="00D7212B" w:rsidRDefault="00EE4CD9" w:rsidP="00EE4CD9">
            <w:pPr>
              <w:pStyle w:val="TableParagraph"/>
              <w:spacing w:before="3"/>
              <w:rPr>
                <w:rFonts w:ascii="Maiandra GD" w:hAnsi="Maiandra GD"/>
              </w:rPr>
            </w:pPr>
          </w:p>
          <w:p w14:paraId="6F55DD14" w14:textId="77777777" w:rsidR="00EE4CD9" w:rsidRPr="00D7212B" w:rsidRDefault="00EE4CD9" w:rsidP="00EE4CD9">
            <w:pPr>
              <w:pStyle w:val="TableParagraph"/>
              <w:spacing w:line="199" w:lineRule="exact"/>
              <w:ind w:right="68"/>
              <w:rPr>
                <w:rFonts w:ascii="Maiandra GD" w:hAnsi="Maiandra GD"/>
              </w:rPr>
            </w:pPr>
            <w:r w:rsidRPr="00D7212B">
              <w:rPr>
                <w:rFonts w:ascii="Maiandra GD" w:hAnsi="Maiandra GD"/>
              </w:rPr>
              <w:t>De</w:t>
            </w:r>
            <w:r>
              <w:rPr>
                <w:rFonts w:ascii="Maiandra GD" w:hAnsi="Maiandra GD"/>
              </w:rPr>
              <w:t xml:space="preserve"> </w:t>
            </w:r>
            <w:r w:rsidRPr="00D7212B">
              <w:rPr>
                <w:rFonts w:ascii="Maiandra GD" w:hAnsi="Maiandra GD"/>
              </w:rPr>
              <w:t>l</w:t>
            </w:r>
            <w:r>
              <w:rPr>
                <w:rFonts w:ascii="Maiandra GD" w:hAnsi="Maiandra GD"/>
              </w:rPr>
              <w:t>a</w:t>
            </w:r>
            <w:r w:rsidRPr="00D7212B">
              <w:rPr>
                <w:rFonts w:ascii="Maiandra GD" w:hAnsi="Maiandra GD"/>
              </w:rPr>
              <w:t>:</w:t>
            </w:r>
          </w:p>
        </w:tc>
        <w:tc>
          <w:tcPr>
            <w:tcW w:w="1717" w:type="dxa"/>
            <w:tcBorders>
              <w:top w:val="single" w:sz="6" w:space="0" w:color="000000"/>
              <w:left w:val="single" w:sz="6" w:space="0" w:color="000000"/>
              <w:right w:val="single" w:sz="6" w:space="0" w:color="000000"/>
            </w:tcBorders>
            <w:vAlign w:val="bottom"/>
          </w:tcPr>
          <w:p w14:paraId="4C0F30CA" w14:textId="77777777" w:rsidR="00EE4CD9" w:rsidRPr="00D7212B" w:rsidRDefault="00EE4CD9" w:rsidP="00EE4CD9">
            <w:pPr>
              <w:pStyle w:val="TableParagraph"/>
              <w:rPr>
                <w:rFonts w:ascii="Maiandra GD" w:hAnsi="Maiandra GD"/>
              </w:rPr>
            </w:pPr>
            <w:r w:rsidRPr="00D7212B">
              <w:rPr>
                <w:rFonts w:ascii="Maiandra GD" w:hAnsi="Maiandra GD"/>
              </w:rPr>
              <w:t>A</w:t>
            </w:r>
            <w:r>
              <w:rPr>
                <w:rFonts w:ascii="Maiandra GD" w:hAnsi="Maiandra GD"/>
              </w:rPr>
              <w:t xml:space="preserve"> </w:t>
            </w:r>
            <w:r w:rsidRPr="00D7212B">
              <w:rPr>
                <w:rFonts w:ascii="Maiandra GD" w:hAnsi="Maiandra GD"/>
              </w:rPr>
              <w:t>l</w:t>
            </w:r>
            <w:r>
              <w:rPr>
                <w:rFonts w:ascii="Maiandra GD" w:hAnsi="Maiandra GD"/>
              </w:rPr>
              <w:t>a</w:t>
            </w:r>
            <w:r w:rsidRPr="00D7212B">
              <w:rPr>
                <w:rFonts w:ascii="Maiandra GD" w:hAnsi="Maiandra GD"/>
              </w:rPr>
              <w:t xml:space="preserve">: </w:t>
            </w:r>
          </w:p>
        </w:tc>
      </w:tr>
      <w:tr w:rsidR="00EE4CD9" w14:paraId="3F3D40F7" w14:textId="77777777" w:rsidTr="00EE4CD9">
        <w:trPr>
          <w:trHeight w:val="172"/>
        </w:trPr>
        <w:tc>
          <w:tcPr>
            <w:tcW w:w="7387" w:type="dxa"/>
            <w:gridSpan w:val="5"/>
            <w:tcBorders>
              <w:top w:val="single" w:sz="6" w:space="0" w:color="000000"/>
              <w:left w:val="single" w:sz="6" w:space="0" w:color="000000"/>
              <w:bottom w:val="single" w:sz="6" w:space="0" w:color="000000"/>
              <w:right w:val="single" w:sz="6" w:space="0" w:color="000000"/>
            </w:tcBorders>
            <w:hideMark/>
          </w:tcPr>
          <w:p w14:paraId="20F53584" w14:textId="77777777" w:rsidR="00EE4CD9" w:rsidRPr="00847281" w:rsidRDefault="00EE4CD9" w:rsidP="00EE4CD9">
            <w:pPr>
              <w:pStyle w:val="TableParagraph"/>
              <w:spacing w:before="38" w:line="207" w:lineRule="exact"/>
              <w:jc w:val="both"/>
              <w:rPr>
                <w:rFonts w:ascii="Maiandra GD" w:hAnsi="Maiandra GD"/>
                <w:b/>
              </w:rPr>
            </w:pPr>
            <w:r w:rsidRPr="00847281">
              <w:rPr>
                <w:rFonts w:ascii="Maiandra GD" w:hAnsi="Maiandra GD"/>
                <w:b/>
              </w:rPr>
              <w:t xml:space="preserve">DATOS DOCUMENTALES </w:t>
            </w:r>
            <w:r>
              <w:rPr>
                <w:rFonts w:ascii="Maiandra GD" w:hAnsi="Maiandra GD"/>
                <w:b/>
              </w:rPr>
              <w:t xml:space="preserve">DE LA </w:t>
            </w:r>
            <w:r w:rsidRPr="00847281">
              <w:rPr>
                <w:rFonts w:ascii="Maiandra GD" w:hAnsi="Maiandra GD"/>
                <w:b/>
              </w:rPr>
              <w:t>TRANSFERENCIA DOCUMENTAL</w:t>
            </w:r>
          </w:p>
        </w:tc>
        <w:tc>
          <w:tcPr>
            <w:tcW w:w="6513" w:type="dxa"/>
            <w:gridSpan w:val="3"/>
            <w:vMerge w:val="restart"/>
            <w:tcBorders>
              <w:top w:val="single" w:sz="6" w:space="0" w:color="000000"/>
              <w:left w:val="single" w:sz="6" w:space="0" w:color="000000"/>
              <w:bottom w:val="single" w:sz="6" w:space="0" w:color="000000"/>
              <w:right w:val="single" w:sz="6" w:space="0" w:color="000000"/>
            </w:tcBorders>
          </w:tcPr>
          <w:p w14:paraId="7A12CFE8" w14:textId="77777777" w:rsidR="00EE4CD9" w:rsidRPr="00847281" w:rsidRDefault="00EE4CD9" w:rsidP="00EE4CD9">
            <w:pPr>
              <w:pStyle w:val="TableParagraph"/>
              <w:spacing w:before="5"/>
              <w:rPr>
                <w:rFonts w:ascii="Maiandra GD" w:hAnsi="Maiandra GD"/>
                <w:b/>
              </w:rPr>
            </w:pPr>
          </w:p>
          <w:p w14:paraId="3EBEF802" w14:textId="77777777" w:rsidR="00EE4CD9" w:rsidRPr="00847281" w:rsidRDefault="00EE4CD9" w:rsidP="00EE4CD9">
            <w:pPr>
              <w:pStyle w:val="TableParagraph"/>
              <w:rPr>
                <w:rFonts w:ascii="Maiandra GD" w:hAnsi="Maiandra GD"/>
                <w:b/>
              </w:rPr>
            </w:pPr>
            <w:r w:rsidRPr="00847281">
              <w:rPr>
                <w:rFonts w:ascii="Maiandra GD" w:hAnsi="Maiandra GD"/>
                <w:b/>
              </w:rPr>
              <w:t>TABLA DE CONSERVACION DOCUMENTAL</w:t>
            </w:r>
          </w:p>
        </w:tc>
      </w:tr>
      <w:tr w:rsidR="00EE4CD9" w14:paraId="13A0340D" w14:textId="77777777" w:rsidTr="00EE4CD9">
        <w:trPr>
          <w:trHeight w:val="89"/>
        </w:trPr>
        <w:tc>
          <w:tcPr>
            <w:tcW w:w="1665" w:type="dxa"/>
            <w:vMerge w:val="restart"/>
            <w:tcBorders>
              <w:top w:val="single" w:sz="6" w:space="0" w:color="000000"/>
              <w:left w:val="single" w:sz="6" w:space="0" w:color="000000"/>
              <w:bottom w:val="single" w:sz="6" w:space="0" w:color="000000"/>
              <w:right w:val="single" w:sz="6" w:space="0" w:color="000000"/>
            </w:tcBorders>
            <w:vAlign w:val="bottom"/>
          </w:tcPr>
          <w:p w14:paraId="2BF20E36" w14:textId="77777777" w:rsidR="00EE4CD9" w:rsidRPr="00330AE5" w:rsidRDefault="00EE4CD9" w:rsidP="00EE4CD9">
            <w:pPr>
              <w:pStyle w:val="TableParagraph"/>
              <w:spacing w:line="256" w:lineRule="auto"/>
              <w:rPr>
                <w:rFonts w:ascii="Maiandra GD" w:hAnsi="Maiandra GD"/>
                <w:sz w:val="20"/>
                <w:szCs w:val="20"/>
              </w:rPr>
            </w:pPr>
            <w:r w:rsidRPr="00330AE5">
              <w:rPr>
                <w:rFonts w:ascii="Maiandra GD" w:hAnsi="Maiandra GD"/>
                <w:sz w:val="20"/>
                <w:szCs w:val="20"/>
              </w:rPr>
              <w:t>No. Correlativo de Caja</w:t>
            </w:r>
          </w:p>
        </w:tc>
        <w:tc>
          <w:tcPr>
            <w:tcW w:w="1871" w:type="dxa"/>
            <w:vMerge w:val="restart"/>
            <w:tcBorders>
              <w:top w:val="single" w:sz="6" w:space="0" w:color="000000"/>
              <w:left w:val="single" w:sz="6" w:space="0" w:color="000000"/>
              <w:bottom w:val="single" w:sz="6" w:space="0" w:color="000000"/>
              <w:right w:val="single" w:sz="6" w:space="0" w:color="000000"/>
            </w:tcBorders>
            <w:vAlign w:val="bottom"/>
          </w:tcPr>
          <w:p w14:paraId="0017F63A" w14:textId="77777777" w:rsidR="00EE4CD9" w:rsidRPr="00330AE5" w:rsidRDefault="00EE4CD9" w:rsidP="00EE4CD9">
            <w:pPr>
              <w:pStyle w:val="TableParagraph"/>
              <w:spacing w:before="5"/>
              <w:jc w:val="center"/>
              <w:rPr>
                <w:rFonts w:ascii="Maiandra GD" w:hAnsi="Maiandra GD"/>
                <w:sz w:val="20"/>
                <w:szCs w:val="20"/>
              </w:rPr>
            </w:pPr>
          </w:p>
          <w:p w14:paraId="324DC2EC" w14:textId="77777777" w:rsidR="00EE4CD9" w:rsidRPr="00330AE5" w:rsidRDefault="00EE4CD9" w:rsidP="00EE4CD9">
            <w:pPr>
              <w:pStyle w:val="TableParagraph"/>
              <w:spacing w:before="5"/>
              <w:ind w:left="90"/>
              <w:jc w:val="center"/>
              <w:rPr>
                <w:rFonts w:ascii="Maiandra GD" w:hAnsi="Maiandra GD"/>
                <w:sz w:val="20"/>
                <w:szCs w:val="20"/>
              </w:rPr>
            </w:pPr>
            <w:r w:rsidRPr="00330AE5">
              <w:rPr>
                <w:rFonts w:ascii="Maiandra GD" w:hAnsi="Maiandra GD"/>
                <w:sz w:val="20"/>
                <w:szCs w:val="20"/>
              </w:rPr>
              <w:t>No. Serie</w:t>
            </w:r>
          </w:p>
        </w:tc>
        <w:tc>
          <w:tcPr>
            <w:tcW w:w="1198" w:type="dxa"/>
            <w:vMerge w:val="restart"/>
            <w:tcBorders>
              <w:top w:val="single" w:sz="6" w:space="0" w:color="000000"/>
              <w:left w:val="single" w:sz="6" w:space="0" w:color="000000"/>
              <w:bottom w:val="single" w:sz="6" w:space="0" w:color="000000"/>
              <w:right w:val="single" w:sz="6" w:space="0" w:color="000000"/>
            </w:tcBorders>
            <w:vAlign w:val="bottom"/>
          </w:tcPr>
          <w:p w14:paraId="6C3BA5E2" w14:textId="77777777" w:rsidR="00EE4CD9" w:rsidRPr="00330AE5" w:rsidRDefault="00EE4CD9" w:rsidP="00EE4CD9">
            <w:pPr>
              <w:pStyle w:val="TableParagraph"/>
              <w:spacing w:before="5"/>
              <w:jc w:val="center"/>
              <w:rPr>
                <w:rFonts w:ascii="Maiandra GD" w:hAnsi="Maiandra GD"/>
                <w:sz w:val="20"/>
                <w:szCs w:val="20"/>
              </w:rPr>
            </w:pPr>
          </w:p>
          <w:p w14:paraId="4757C7E3" w14:textId="77777777" w:rsidR="00EE4CD9" w:rsidRPr="00330AE5" w:rsidRDefault="00EE4CD9" w:rsidP="00EE4CD9">
            <w:pPr>
              <w:pStyle w:val="TableParagraph"/>
              <w:spacing w:line="256" w:lineRule="auto"/>
              <w:ind w:left="76" w:firstLine="139"/>
              <w:jc w:val="center"/>
              <w:rPr>
                <w:rFonts w:ascii="Maiandra GD" w:hAnsi="Maiandra GD"/>
                <w:sz w:val="20"/>
                <w:szCs w:val="20"/>
              </w:rPr>
            </w:pPr>
            <w:r w:rsidRPr="00330AE5">
              <w:rPr>
                <w:rFonts w:ascii="Maiandra GD" w:hAnsi="Maiandra GD"/>
                <w:sz w:val="20"/>
                <w:szCs w:val="20"/>
              </w:rPr>
              <w:t>Serie / Contenido</w:t>
            </w:r>
          </w:p>
        </w:tc>
        <w:tc>
          <w:tcPr>
            <w:tcW w:w="2653" w:type="dxa"/>
            <w:gridSpan w:val="2"/>
            <w:tcBorders>
              <w:top w:val="single" w:sz="6" w:space="0" w:color="000000"/>
              <w:left w:val="single" w:sz="6" w:space="0" w:color="000000"/>
              <w:bottom w:val="single" w:sz="6" w:space="0" w:color="000000"/>
              <w:right w:val="single" w:sz="6" w:space="0" w:color="000000"/>
            </w:tcBorders>
            <w:vAlign w:val="bottom"/>
            <w:hideMark/>
          </w:tcPr>
          <w:p w14:paraId="0D9C21D0" w14:textId="77777777" w:rsidR="00EE4CD9" w:rsidRPr="00330AE5" w:rsidRDefault="00EE4CD9" w:rsidP="00EE4CD9">
            <w:pPr>
              <w:pStyle w:val="TableParagraph"/>
              <w:spacing w:before="37" w:line="207" w:lineRule="exact"/>
              <w:ind w:left="314"/>
              <w:jc w:val="center"/>
              <w:rPr>
                <w:rFonts w:ascii="Maiandra GD" w:hAnsi="Maiandra GD"/>
                <w:b/>
                <w:sz w:val="20"/>
                <w:szCs w:val="20"/>
              </w:rPr>
            </w:pPr>
            <w:r w:rsidRPr="00330AE5">
              <w:rPr>
                <w:rFonts w:ascii="Maiandra GD" w:hAnsi="Maiandra GD"/>
                <w:b/>
                <w:sz w:val="20"/>
                <w:szCs w:val="20"/>
              </w:rPr>
              <w:t>Fechas Extremas</w:t>
            </w:r>
          </w:p>
        </w:tc>
        <w:tc>
          <w:tcPr>
            <w:tcW w:w="6513" w:type="dxa"/>
            <w:gridSpan w:val="3"/>
            <w:vMerge/>
            <w:tcBorders>
              <w:top w:val="single" w:sz="6" w:space="0" w:color="000000"/>
              <w:left w:val="single" w:sz="6" w:space="0" w:color="000000"/>
              <w:bottom w:val="single" w:sz="6" w:space="0" w:color="000000"/>
              <w:right w:val="single" w:sz="6" w:space="0" w:color="000000"/>
            </w:tcBorders>
            <w:vAlign w:val="center"/>
            <w:hideMark/>
          </w:tcPr>
          <w:p w14:paraId="39C9F3F1" w14:textId="77777777" w:rsidR="00EE4CD9" w:rsidRPr="00330AE5" w:rsidRDefault="00EE4CD9" w:rsidP="00EE4CD9">
            <w:pPr>
              <w:rPr>
                <w:rFonts w:ascii="Maiandra GD" w:hAnsi="Maiandra GD"/>
                <w:b/>
                <w:sz w:val="20"/>
                <w:szCs w:val="20"/>
                <w:lang w:val="es-ES" w:eastAsia="es-ES" w:bidi="es-ES"/>
              </w:rPr>
            </w:pPr>
          </w:p>
        </w:tc>
      </w:tr>
      <w:tr w:rsidR="00EE4CD9" w14:paraId="0C651EC7" w14:textId="77777777" w:rsidTr="00EE4CD9">
        <w:trPr>
          <w:trHeight w:val="476"/>
        </w:trPr>
        <w:tc>
          <w:tcPr>
            <w:tcW w:w="1665" w:type="dxa"/>
            <w:vMerge/>
            <w:tcBorders>
              <w:top w:val="single" w:sz="6" w:space="0" w:color="000000"/>
              <w:left w:val="single" w:sz="6" w:space="0" w:color="000000"/>
              <w:bottom w:val="single" w:sz="6" w:space="0" w:color="000000"/>
              <w:right w:val="single" w:sz="6" w:space="0" w:color="000000"/>
            </w:tcBorders>
            <w:vAlign w:val="bottom"/>
            <w:hideMark/>
          </w:tcPr>
          <w:p w14:paraId="03F9A5DA" w14:textId="77777777" w:rsidR="00EE4CD9" w:rsidRPr="00330AE5" w:rsidRDefault="00EE4CD9" w:rsidP="00EE4CD9">
            <w:pPr>
              <w:jc w:val="center"/>
              <w:rPr>
                <w:rFonts w:ascii="Maiandra GD" w:hAnsi="Maiandra GD"/>
                <w:b/>
                <w:sz w:val="20"/>
                <w:szCs w:val="20"/>
                <w:lang w:val="es-ES" w:eastAsia="es-ES" w:bidi="es-ES"/>
              </w:rPr>
            </w:pPr>
          </w:p>
        </w:tc>
        <w:tc>
          <w:tcPr>
            <w:tcW w:w="1871" w:type="dxa"/>
            <w:vMerge/>
            <w:tcBorders>
              <w:top w:val="single" w:sz="6" w:space="0" w:color="000000"/>
              <w:left w:val="single" w:sz="6" w:space="0" w:color="000000"/>
              <w:bottom w:val="single" w:sz="6" w:space="0" w:color="000000"/>
              <w:right w:val="single" w:sz="6" w:space="0" w:color="000000"/>
            </w:tcBorders>
            <w:vAlign w:val="bottom"/>
            <w:hideMark/>
          </w:tcPr>
          <w:p w14:paraId="1B5C487B" w14:textId="77777777" w:rsidR="00EE4CD9" w:rsidRPr="00330AE5" w:rsidRDefault="00EE4CD9" w:rsidP="00EE4CD9">
            <w:pPr>
              <w:jc w:val="center"/>
              <w:rPr>
                <w:rFonts w:ascii="Maiandra GD" w:hAnsi="Maiandra GD"/>
                <w:b/>
                <w:sz w:val="20"/>
                <w:szCs w:val="20"/>
                <w:lang w:val="es-ES" w:eastAsia="es-ES" w:bidi="es-ES"/>
              </w:rPr>
            </w:pPr>
          </w:p>
        </w:tc>
        <w:tc>
          <w:tcPr>
            <w:tcW w:w="1198" w:type="dxa"/>
            <w:vMerge/>
            <w:tcBorders>
              <w:top w:val="single" w:sz="6" w:space="0" w:color="000000"/>
              <w:left w:val="single" w:sz="6" w:space="0" w:color="000000"/>
              <w:bottom w:val="single" w:sz="6" w:space="0" w:color="000000"/>
              <w:right w:val="single" w:sz="6" w:space="0" w:color="000000"/>
            </w:tcBorders>
            <w:vAlign w:val="bottom"/>
            <w:hideMark/>
          </w:tcPr>
          <w:p w14:paraId="3E555792" w14:textId="77777777" w:rsidR="00EE4CD9" w:rsidRPr="00330AE5" w:rsidRDefault="00EE4CD9" w:rsidP="00EE4CD9">
            <w:pPr>
              <w:jc w:val="center"/>
              <w:rPr>
                <w:rFonts w:ascii="Maiandra GD" w:hAnsi="Maiandra GD"/>
                <w:b/>
                <w:sz w:val="20"/>
                <w:szCs w:val="20"/>
                <w:lang w:val="es-ES" w:eastAsia="es-ES" w:bidi="es-ES"/>
              </w:rPr>
            </w:pPr>
          </w:p>
        </w:tc>
        <w:tc>
          <w:tcPr>
            <w:tcW w:w="1272" w:type="dxa"/>
            <w:tcBorders>
              <w:top w:val="single" w:sz="6" w:space="0" w:color="000000"/>
              <w:left w:val="single" w:sz="6" w:space="0" w:color="000000"/>
              <w:bottom w:val="single" w:sz="6" w:space="0" w:color="000000"/>
              <w:right w:val="single" w:sz="6" w:space="0" w:color="000000"/>
            </w:tcBorders>
            <w:vAlign w:val="bottom"/>
          </w:tcPr>
          <w:p w14:paraId="6B0D616A" w14:textId="77777777" w:rsidR="00EE4CD9" w:rsidRPr="00330AE5" w:rsidRDefault="00EE4CD9" w:rsidP="00EE4CD9">
            <w:pPr>
              <w:pStyle w:val="TableParagraph"/>
              <w:spacing w:line="230" w:lineRule="atLeast"/>
              <w:ind w:left="132" w:hanging="98"/>
              <w:jc w:val="center"/>
              <w:rPr>
                <w:rFonts w:ascii="Maiandra GD" w:hAnsi="Maiandra GD"/>
                <w:sz w:val="20"/>
                <w:szCs w:val="20"/>
              </w:rPr>
            </w:pPr>
            <w:r w:rsidRPr="00330AE5">
              <w:rPr>
                <w:rFonts w:ascii="Maiandra GD" w:hAnsi="Maiandra GD"/>
                <w:sz w:val="20"/>
                <w:szCs w:val="20"/>
              </w:rPr>
              <w:t xml:space="preserve">Primera Fecha D/M/A. </w:t>
            </w:r>
          </w:p>
        </w:tc>
        <w:tc>
          <w:tcPr>
            <w:tcW w:w="1381" w:type="dxa"/>
            <w:tcBorders>
              <w:top w:val="single" w:sz="6" w:space="0" w:color="000000"/>
              <w:left w:val="single" w:sz="6" w:space="0" w:color="000000"/>
              <w:bottom w:val="single" w:sz="6" w:space="0" w:color="000000"/>
              <w:right w:val="single" w:sz="6" w:space="0" w:color="000000"/>
            </w:tcBorders>
            <w:vAlign w:val="bottom"/>
          </w:tcPr>
          <w:p w14:paraId="7B5F167E" w14:textId="77777777" w:rsidR="00EE4CD9" w:rsidRPr="00330AE5" w:rsidRDefault="00EE4CD9" w:rsidP="00EE4CD9">
            <w:pPr>
              <w:pStyle w:val="TableParagraph"/>
              <w:spacing w:line="230" w:lineRule="atLeast"/>
              <w:ind w:left="285" w:right="84" w:hanging="182"/>
              <w:jc w:val="center"/>
              <w:rPr>
                <w:rFonts w:ascii="Maiandra GD" w:hAnsi="Maiandra GD"/>
                <w:sz w:val="20"/>
                <w:szCs w:val="20"/>
              </w:rPr>
            </w:pPr>
            <w:r w:rsidRPr="00330AE5">
              <w:rPr>
                <w:rFonts w:ascii="Maiandra GD" w:hAnsi="Maiandra GD"/>
                <w:sz w:val="20"/>
                <w:szCs w:val="20"/>
              </w:rPr>
              <w:t>Ultima fecha D/M/A.</w:t>
            </w:r>
          </w:p>
        </w:tc>
        <w:tc>
          <w:tcPr>
            <w:tcW w:w="2444" w:type="dxa"/>
            <w:tcBorders>
              <w:top w:val="single" w:sz="6" w:space="0" w:color="000000"/>
              <w:left w:val="single" w:sz="6" w:space="0" w:color="000000"/>
              <w:bottom w:val="single" w:sz="6" w:space="0" w:color="000000"/>
              <w:right w:val="single" w:sz="6" w:space="0" w:color="000000"/>
            </w:tcBorders>
            <w:vAlign w:val="bottom"/>
            <w:hideMark/>
          </w:tcPr>
          <w:p w14:paraId="09EECAB3" w14:textId="77777777" w:rsidR="00EE4CD9" w:rsidRPr="00330AE5" w:rsidRDefault="00EE4CD9" w:rsidP="00EE4CD9">
            <w:pPr>
              <w:pStyle w:val="TableParagraph"/>
              <w:spacing w:line="215" w:lineRule="exact"/>
              <w:ind w:left="21" w:right="7"/>
              <w:jc w:val="center"/>
              <w:rPr>
                <w:rFonts w:ascii="Maiandra GD" w:hAnsi="Maiandra GD"/>
                <w:sz w:val="20"/>
                <w:szCs w:val="20"/>
              </w:rPr>
            </w:pPr>
            <w:r w:rsidRPr="00330AE5">
              <w:rPr>
                <w:rFonts w:ascii="Maiandra GD" w:hAnsi="Maiandra GD"/>
                <w:sz w:val="20"/>
                <w:szCs w:val="20"/>
              </w:rPr>
              <w:t>Vigencia en el</w:t>
            </w:r>
          </w:p>
          <w:p w14:paraId="28E2F04C" w14:textId="77777777" w:rsidR="00EE4CD9" w:rsidRPr="00330AE5" w:rsidRDefault="00EE4CD9" w:rsidP="00EE4CD9">
            <w:pPr>
              <w:pStyle w:val="TableParagraph"/>
              <w:spacing w:before="8" w:line="230" w:lineRule="atLeast"/>
              <w:ind w:left="24" w:right="7"/>
              <w:jc w:val="center"/>
              <w:rPr>
                <w:rFonts w:ascii="Maiandra GD" w:hAnsi="Maiandra GD"/>
                <w:sz w:val="20"/>
                <w:szCs w:val="20"/>
              </w:rPr>
            </w:pPr>
            <w:r w:rsidRPr="00330AE5">
              <w:rPr>
                <w:rFonts w:ascii="Maiandra GD" w:hAnsi="Maiandra GD"/>
                <w:sz w:val="20"/>
                <w:szCs w:val="20"/>
              </w:rPr>
              <w:t>Archivo de Oficina o Gestión</w:t>
            </w:r>
          </w:p>
        </w:tc>
        <w:tc>
          <w:tcPr>
            <w:tcW w:w="2352" w:type="dxa"/>
            <w:tcBorders>
              <w:top w:val="single" w:sz="6" w:space="0" w:color="000000"/>
              <w:left w:val="single" w:sz="6" w:space="0" w:color="000000"/>
              <w:bottom w:val="single" w:sz="6" w:space="0" w:color="000000"/>
              <w:right w:val="single" w:sz="6" w:space="0" w:color="000000"/>
            </w:tcBorders>
            <w:vAlign w:val="bottom"/>
            <w:hideMark/>
          </w:tcPr>
          <w:p w14:paraId="25296116" w14:textId="77777777" w:rsidR="00EE4CD9" w:rsidRPr="00330AE5" w:rsidRDefault="00EE4CD9" w:rsidP="00EE4CD9">
            <w:pPr>
              <w:pStyle w:val="TableParagraph"/>
              <w:spacing w:line="215" w:lineRule="exact"/>
              <w:ind w:left="75"/>
              <w:jc w:val="center"/>
              <w:rPr>
                <w:rFonts w:ascii="Maiandra GD" w:hAnsi="Maiandra GD"/>
                <w:sz w:val="20"/>
                <w:szCs w:val="20"/>
              </w:rPr>
            </w:pPr>
            <w:r w:rsidRPr="00330AE5">
              <w:rPr>
                <w:rFonts w:ascii="Maiandra GD" w:hAnsi="Maiandra GD"/>
                <w:sz w:val="20"/>
                <w:szCs w:val="20"/>
              </w:rPr>
              <w:t>Vigencia Archivo</w:t>
            </w:r>
          </w:p>
          <w:p w14:paraId="3F7E5BCA" w14:textId="77777777" w:rsidR="00EE4CD9" w:rsidRPr="00330AE5" w:rsidRDefault="00EE4CD9" w:rsidP="00EE4CD9">
            <w:pPr>
              <w:pStyle w:val="TableParagraph"/>
              <w:spacing w:before="8" w:line="230" w:lineRule="atLeast"/>
              <w:ind w:left="326" w:hanging="252"/>
              <w:jc w:val="center"/>
              <w:rPr>
                <w:rFonts w:ascii="Maiandra GD" w:hAnsi="Maiandra GD"/>
                <w:sz w:val="20"/>
                <w:szCs w:val="20"/>
              </w:rPr>
            </w:pPr>
            <w:r w:rsidRPr="00330AE5">
              <w:rPr>
                <w:rFonts w:ascii="Maiandra GD" w:hAnsi="Maiandra GD"/>
                <w:sz w:val="20"/>
                <w:szCs w:val="20"/>
              </w:rPr>
              <w:t>Central</w:t>
            </w:r>
          </w:p>
        </w:tc>
        <w:tc>
          <w:tcPr>
            <w:tcW w:w="1717" w:type="dxa"/>
            <w:tcBorders>
              <w:top w:val="single" w:sz="6" w:space="0" w:color="000000"/>
              <w:left w:val="single" w:sz="6" w:space="0" w:color="000000"/>
              <w:bottom w:val="single" w:sz="6" w:space="0" w:color="000000"/>
              <w:right w:val="single" w:sz="6" w:space="0" w:color="000000"/>
            </w:tcBorders>
            <w:vAlign w:val="bottom"/>
          </w:tcPr>
          <w:p w14:paraId="6D942334" w14:textId="77777777" w:rsidR="00EE4CD9" w:rsidRPr="001C181B" w:rsidRDefault="00EE4CD9" w:rsidP="00EE4CD9">
            <w:pPr>
              <w:pStyle w:val="TableParagraph"/>
              <w:spacing w:before="3"/>
              <w:jc w:val="center"/>
              <w:rPr>
                <w:rFonts w:ascii="Maiandra GD" w:hAnsi="Maiandra GD"/>
              </w:rPr>
            </w:pPr>
          </w:p>
          <w:p w14:paraId="67178563" w14:textId="77777777" w:rsidR="00EE4CD9" w:rsidRPr="001C181B" w:rsidRDefault="00EE4CD9" w:rsidP="00EE4CD9">
            <w:pPr>
              <w:pStyle w:val="TableParagraph"/>
              <w:spacing w:line="230" w:lineRule="atLeast"/>
              <w:ind w:left="60" w:right="43" w:firstLine="153"/>
              <w:jc w:val="center"/>
              <w:rPr>
                <w:rFonts w:ascii="Maiandra GD" w:hAnsi="Maiandra GD"/>
              </w:rPr>
            </w:pPr>
            <w:r w:rsidRPr="001C181B">
              <w:rPr>
                <w:rFonts w:ascii="Maiandra GD" w:hAnsi="Maiandra GD"/>
              </w:rPr>
              <w:t>Vigencia Documental</w:t>
            </w:r>
          </w:p>
        </w:tc>
      </w:tr>
      <w:tr w:rsidR="00EE4CD9" w14:paraId="1FE13294" w14:textId="77777777" w:rsidTr="00EE4CD9">
        <w:trPr>
          <w:trHeight w:val="172"/>
        </w:trPr>
        <w:tc>
          <w:tcPr>
            <w:tcW w:w="1665" w:type="dxa"/>
            <w:tcBorders>
              <w:top w:val="single" w:sz="6" w:space="0" w:color="000000"/>
              <w:left w:val="single" w:sz="6" w:space="0" w:color="000000"/>
              <w:bottom w:val="single" w:sz="6" w:space="0" w:color="000000"/>
              <w:right w:val="single" w:sz="6" w:space="0" w:color="000000"/>
            </w:tcBorders>
            <w:vAlign w:val="bottom"/>
          </w:tcPr>
          <w:p w14:paraId="1E5A7CC8" w14:textId="77777777" w:rsidR="00EE4CD9" w:rsidRPr="005C599B" w:rsidRDefault="00EE4CD9" w:rsidP="00EE4CD9">
            <w:pPr>
              <w:pStyle w:val="TableParagraph"/>
              <w:jc w:val="center"/>
              <w:rPr>
                <w:rFonts w:ascii="Maiandra GD" w:hAnsi="Maiandra GD"/>
              </w:rPr>
            </w:pPr>
          </w:p>
        </w:tc>
        <w:tc>
          <w:tcPr>
            <w:tcW w:w="1871" w:type="dxa"/>
            <w:tcBorders>
              <w:top w:val="single" w:sz="6" w:space="0" w:color="000000"/>
              <w:left w:val="single" w:sz="6" w:space="0" w:color="000000"/>
              <w:bottom w:val="single" w:sz="6" w:space="0" w:color="000000"/>
              <w:right w:val="single" w:sz="6" w:space="0" w:color="000000"/>
            </w:tcBorders>
            <w:vAlign w:val="bottom"/>
          </w:tcPr>
          <w:p w14:paraId="1071B8E2" w14:textId="77777777" w:rsidR="00EE4CD9" w:rsidRPr="005C599B" w:rsidRDefault="00EE4CD9" w:rsidP="00EE4CD9">
            <w:pPr>
              <w:pStyle w:val="TableParagraph"/>
              <w:jc w:val="center"/>
              <w:rPr>
                <w:rFonts w:ascii="Maiandra GD" w:hAnsi="Maiandra GD"/>
              </w:rPr>
            </w:pPr>
          </w:p>
        </w:tc>
        <w:tc>
          <w:tcPr>
            <w:tcW w:w="1198" w:type="dxa"/>
            <w:tcBorders>
              <w:top w:val="single" w:sz="6" w:space="0" w:color="000000"/>
              <w:left w:val="single" w:sz="6" w:space="0" w:color="000000"/>
              <w:bottom w:val="single" w:sz="6" w:space="0" w:color="000000"/>
              <w:right w:val="single" w:sz="6" w:space="0" w:color="000000"/>
            </w:tcBorders>
            <w:vAlign w:val="bottom"/>
          </w:tcPr>
          <w:p w14:paraId="75CE80BA" w14:textId="77777777" w:rsidR="00EE4CD9" w:rsidRPr="005C599B" w:rsidRDefault="00EE4CD9" w:rsidP="00EE4CD9">
            <w:pPr>
              <w:pStyle w:val="TableParagraph"/>
              <w:jc w:val="center"/>
              <w:rPr>
                <w:rFonts w:ascii="Maiandra GD" w:hAnsi="Maiandra GD"/>
              </w:rPr>
            </w:pPr>
          </w:p>
        </w:tc>
        <w:tc>
          <w:tcPr>
            <w:tcW w:w="1272" w:type="dxa"/>
            <w:tcBorders>
              <w:top w:val="single" w:sz="6" w:space="0" w:color="000000"/>
              <w:left w:val="single" w:sz="6" w:space="0" w:color="000000"/>
              <w:bottom w:val="single" w:sz="6" w:space="0" w:color="000000"/>
              <w:right w:val="single" w:sz="6" w:space="0" w:color="000000"/>
            </w:tcBorders>
            <w:vAlign w:val="bottom"/>
          </w:tcPr>
          <w:p w14:paraId="0E2D5C7B" w14:textId="77777777" w:rsidR="00EE4CD9" w:rsidRPr="005C599B" w:rsidRDefault="00EE4CD9" w:rsidP="00EE4CD9">
            <w:pPr>
              <w:pStyle w:val="TableParagraph"/>
              <w:jc w:val="center"/>
              <w:rPr>
                <w:rFonts w:ascii="Maiandra GD" w:hAnsi="Maiandra GD"/>
              </w:rPr>
            </w:pPr>
          </w:p>
        </w:tc>
        <w:tc>
          <w:tcPr>
            <w:tcW w:w="1381" w:type="dxa"/>
            <w:tcBorders>
              <w:top w:val="single" w:sz="6" w:space="0" w:color="000000"/>
              <w:left w:val="single" w:sz="6" w:space="0" w:color="000000"/>
              <w:bottom w:val="single" w:sz="6" w:space="0" w:color="000000"/>
              <w:right w:val="single" w:sz="6" w:space="0" w:color="000000"/>
            </w:tcBorders>
            <w:vAlign w:val="bottom"/>
          </w:tcPr>
          <w:p w14:paraId="7D41865D" w14:textId="77777777" w:rsidR="00EE4CD9" w:rsidRPr="005C599B" w:rsidRDefault="00EE4CD9" w:rsidP="00EE4CD9">
            <w:pPr>
              <w:pStyle w:val="TableParagraph"/>
              <w:jc w:val="center"/>
              <w:rPr>
                <w:rFonts w:ascii="Maiandra GD" w:hAnsi="Maiandra GD"/>
              </w:rPr>
            </w:pPr>
          </w:p>
        </w:tc>
        <w:tc>
          <w:tcPr>
            <w:tcW w:w="2444" w:type="dxa"/>
            <w:tcBorders>
              <w:top w:val="single" w:sz="6" w:space="0" w:color="000000"/>
              <w:left w:val="single" w:sz="6" w:space="0" w:color="000000"/>
              <w:bottom w:val="single" w:sz="6" w:space="0" w:color="000000"/>
              <w:right w:val="single" w:sz="6" w:space="0" w:color="000000"/>
            </w:tcBorders>
          </w:tcPr>
          <w:p w14:paraId="55CC9A04" w14:textId="77777777" w:rsidR="00EE4CD9" w:rsidRPr="005C599B" w:rsidRDefault="00EE4CD9" w:rsidP="00EE4CD9">
            <w:pPr>
              <w:pStyle w:val="TableParagraph"/>
              <w:rPr>
                <w:rFonts w:ascii="Maiandra GD" w:hAnsi="Maiandra GD"/>
              </w:rPr>
            </w:pPr>
          </w:p>
        </w:tc>
        <w:tc>
          <w:tcPr>
            <w:tcW w:w="2352" w:type="dxa"/>
            <w:tcBorders>
              <w:top w:val="single" w:sz="6" w:space="0" w:color="000000"/>
              <w:left w:val="single" w:sz="6" w:space="0" w:color="000000"/>
              <w:bottom w:val="single" w:sz="6" w:space="0" w:color="000000"/>
              <w:right w:val="single" w:sz="6" w:space="0" w:color="000000"/>
            </w:tcBorders>
          </w:tcPr>
          <w:p w14:paraId="253D6B97" w14:textId="77777777" w:rsidR="00EE4CD9" w:rsidRPr="005C599B" w:rsidRDefault="00EE4CD9" w:rsidP="00EE4CD9">
            <w:pPr>
              <w:pStyle w:val="TableParagraph"/>
              <w:rPr>
                <w:rFonts w:ascii="Maiandra GD" w:hAnsi="Maiandra GD"/>
              </w:rPr>
            </w:pPr>
          </w:p>
        </w:tc>
        <w:tc>
          <w:tcPr>
            <w:tcW w:w="1717" w:type="dxa"/>
            <w:tcBorders>
              <w:top w:val="single" w:sz="6" w:space="0" w:color="000000"/>
              <w:left w:val="single" w:sz="6" w:space="0" w:color="000000"/>
              <w:bottom w:val="single" w:sz="6" w:space="0" w:color="000000"/>
              <w:right w:val="single" w:sz="6" w:space="0" w:color="000000"/>
            </w:tcBorders>
          </w:tcPr>
          <w:p w14:paraId="4055350E" w14:textId="77777777" w:rsidR="00EE4CD9" w:rsidRPr="005C599B" w:rsidRDefault="00EE4CD9" w:rsidP="00EE4CD9">
            <w:pPr>
              <w:pStyle w:val="TableParagraph"/>
              <w:rPr>
                <w:rFonts w:ascii="Maiandra GD" w:hAnsi="Maiandra GD"/>
              </w:rPr>
            </w:pPr>
          </w:p>
        </w:tc>
      </w:tr>
      <w:tr w:rsidR="00EE4CD9" w14:paraId="6269C695" w14:textId="77777777" w:rsidTr="00EE4CD9">
        <w:trPr>
          <w:trHeight w:val="172"/>
        </w:trPr>
        <w:tc>
          <w:tcPr>
            <w:tcW w:w="1665" w:type="dxa"/>
            <w:tcBorders>
              <w:top w:val="single" w:sz="6" w:space="0" w:color="000000"/>
              <w:left w:val="single" w:sz="6" w:space="0" w:color="000000"/>
              <w:bottom w:val="single" w:sz="6" w:space="0" w:color="000000"/>
              <w:right w:val="single" w:sz="6" w:space="0" w:color="000000"/>
            </w:tcBorders>
          </w:tcPr>
          <w:p w14:paraId="1D5E1F1A" w14:textId="77777777" w:rsidR="00EE4CD9" w:rsidRPr="005C599B" w:rsidRDefault="00EE4CD9" w:rsidP="00EE4CD9">
            <w:pPr>
              <w:pStyle w:val="TableParagraph"/>
              <w:rPr>
                <w:rFonts w:ascii="Maiandra GD" w:hAnsi="Maiandra GD"/>
              </w:rPr>
            </w:pPr>
          </w:p>
        </w:tc>
        <w:tc>
          <w:tcPr>
            <w:tcW w:w="1871" w:type="dxa"/>
            <w:tcBorders>
              <w:top w:val="single" w:sz="6" w:space="0" w:color="000000"/>
              <w:left w:val="single" w:sz="6" w:space="0" w:color="000000"/>
              <w:bottom w:val="single" w:sz="6" w:space="0" w:color="000000"/>
              <w:right w:val="single" w:sz="6" w:space="0" w:color="000000"/>
            </w:tcBorders>
          </w:tcPr>
          <w:p w14:paraId="3EDBD8ED" w14:textId="77777777" w:rsidR="00EE4CD9" w:rsidRPr="005C599B" w:rsidRDefault="00EE4CD9" w:rsidP="00EE4CD9">
            <w:pPr>
              <w:pStyle w:val="TableParagraph"/>
              <w:rPr>
                <w:rFonts w:ascii="Maiandra GD" w:hAnsi="Maiandra GD"/>
              </w:rPr>
            </w:pPr>
          </w:p>
        </w:tc>
        <w:tc>
          <w:tcPr>
            <w:tcW w:w="1198" w:type="dxa"/>
            <w:tcBorders>
              <w:top w:val="single" w:sz="6" w:space="0" w:color="000000"/>
              <w:left w:val="single" w:sz="6" w:space="0" w:color="000000"/>
              <w:bottom w:val="single" w:sz="6" w:space="0" w:color="000000"/>
              <w:right w:val="single" w:sz="6" w:space="0" w:color="000000"/>
            </w:tcBorders>
          </w:tcPr>
          <w:p w14:paraId="131DC395" w14:textId="77777777" w:rsidR="00EE4CD9" w:rsidRPr="005C599B" w:rsidRDefault="00EE4CD9" w:rsidP="00EE4CD9">
            <w:pPr>
              <w:pStyle w:val="TableParagraph"/>
              <w:rPr>
                <w:rFonts w:ascii="Maiandra GD" w:hAnsi="Maiandra GD"/>
              </w:rPr>
            </w:pPr>
          </w:p>
        </w:tc>
        <w:tc>
          <w:tcPr>
            <w:tcW w:w="1272" w:type="dxa"/>
            <w:tcBorders>
              <w:top w:val="single" w:sz="6" w:space="0" w:color="000000"/>
              <w:left w:val="single" w:sz="6" w:space="0" w:color="000000"/>
              <w:bottom w:val="single" w:sz="6" w:space="0" w:color="000000"/>
              <w:right w:val="single" w:sz="6" w:space="0" w:color="000000"/>
            </w:tcBorders>
          </w:tcPr>
          <w:p w14:paraId="77E4E98B" w14:textId="77777777" w:rsidR="00EE4CD9" w:rsidRPr="005C599B" w:rsidRDefault="00EE4CD9" w:rsidP="00EE4CD9">
            <w:pPr>
              <w:pStyle w:val="TableParagraph"/>
              <w:rPr>
                <w:rFonts w:ascii="Maiandra GD" w:hAnsi="Maiandra GD"/>
              </w:rPr>
            </w:pPr>
          </w:p>
        </w:tc>
        <w:tc>
          <w:tcPr>
            <w:tcW w:w="1381" w:type="dxa"/>
            <w:tcBorders>
              <w:top w:val="single" w:sz="6" w:space="0" w:color="000000"/>
              <w:left w:val="single" w:sz="6" w:space="0" w:color="000000"/>
              <w:bottom w:val="single" w:sz="6" w:space="0" w:color="000000"/>
              <w:right w:val="single" w:sz="6" w:space="0" w:color="000000"/>
            </w:tcBorders>
          </w:tcPr>
          <w:p w14:paraId="23E05F1A" w14:textId="77777777" w:rsidR="00EE4CD9" w:rsidRPr="005C599B" w:rsidRDefault="00EE4CD9" w:rsidP="00EE4CD9">
            <w:pPr>
              <w:pStyle w:val="TableParagraph"/>
              <w:rPr>
                <w:rFonts w:ascii="Maiandra GD" w:hAnsi="Maiandra GD"/>
              </w:rPr>
            </w:pPr>
          </w:p>
        </w:tc>
        <w:tc>
          <w:tcPr>
            <w:tcW w:w="2444" w:type="dxa"/>
            <w:tcBorders>
              <w:top w:val="single" w:sz="6" w:space="0" w:color="000000"/>
              <w:left w:val="single" w:sz="6" w:space="0" w:color="000000"/>
              <w:bottom w:val="single" w:sz="6" w:space="0" w:color="000000"/>
              <w:right w:val="single" w:sz="6" w:space="0" w:color="000000"/>
            </w:tcBorders>
          </w:tcPr>
          <w:p w14:paraId="71AD279B" w14:textId="77777777" w:rsidR="00EE4CD9" w:rsidRPr="005C599B" w:rsidRDefault="00EE4CD9" w:rsidP="00EE4CD9">
            <w:pPr>
              <w:pStyle w:val="TableParagraph"/>
              <w:rPr>
                <w:rFonts w:ascii="Maiandra GD" w:hAnsi="Maiandra GD"/>
              </w:rPr>
            </w:pPr>
          </w:p>
        </w:tc>
        <w:tc>
          <w:tcPr>
            <w:tcW w:w="2352" w:type="dxa"/>
            <w:tcBorders>
              <w:top w:val="single" w:sz="6" w:space="0" w:color="000000"/>
              <w:left w:val="single" w:sz="6" w:space="0" w:color="000000"/>
              <w:bottom w:val="single" w:sz="6" w:space="0" w:color="000000"/>
              <w:right w:val="single" w:sz="6" w:space="0" w:color="000000"/>
            </w:tcBorders>
          </w:tcPr>
          <w:p w14:paraId="1AD56A3C" w14:textId="77777777" w:rsidR="00EE4CD9" w:rsidRPr="005C599B" w:rsidRDefault="00EE4CD9" w:rsidP="00EE4CD9">
            <w:pPr>
              <w:pStyle w:val="TableParagraph"/>
              <w:rPr>
                <w:rFonts w:ascii="Maiandra GD" w:hAnsi="Maiandra GD"/>
              </w:rPr>
            </w:pPr>
          </w:p>
        </w:tc>
        <w:tc>
          <w:tcPr>
            <w:tcW w:w="1717" w:type="dxa"/>
            <w:tcBorders>
              <w:top w:val="single" w:sz="6" w:space="0" w:color="000000"/>
              <w:left w:val="single" w:sz="6" w:space="0" w:color="000000"/>
              <w:bottom w:val="single" w:sz="6" w:space="0" w:color="000000"/>
              <w:right w:val="single" w:sz="6" w:space="0" w:color="000000"/>
            </w:tcBorders>
          </w:tcPr>
          <w:p w14:paraId="08593C45" w14:textId="77777777" w:rsidR="00EE4CD9" w:rsidRPr="005C599B" w:rsidRDefault="00EE4CD9" w:rsidP="00EE4CD9">
            <w:pPr>
              <w:pStyle w:val="TableParagraph"/>
              <w:rPr>
                <w:rFonts w:ascii="Maiandra GD" w:hAnsi="Maiandra GD"/>
              </w:rPr>
            </w:pPr>
          </w:p>
        </w:tc>
      </w:tr>
      <w:tr w:rsidR="00EE4CD9" w14:paraId="50867D49" w14:textId="77777777" w:rsidTr="00EE4CD9">
        <w:trPr>
          <w:trHeight w:val="172"/>
        </w:trPr>
        <w:tc>
          <w:tcPr>
            <w:tcW w:w="1665" w:type="dxa"/>
            <w:tcBorders>
              <w:top w:val="single" w:sz="6" w:space="0" w:color="000000"/>
              <w:left w:val="single" w:sz="6" w:space="0" w:color="000000"/>
              <w:bottom w:val="single" w:sz="6" w:space="0" w:color="000000"/>
              <w:right w:val="single" w:sz="6" w:space="0" w:color="000000"/>
            </w:tcBorders>
          </w:tcPr>
          <w:p w14:paraId="0EF41FB8" w14:textId="77777777" w:rsidR="00EE4CD9" w:rsidRPr="005C599B" w:rsidRDefault="00EE4CD9" w:rsidP="00EE4CD9">
            <w:pPr>
              <w:pStyle w:val="TableParagraph"/>
              <w:rPr>
                <w:rFonts w:ascii="Maiandra GD" w:hAnsi="Maiandra GD"/>
              </w:rPr>
            </w:pPr>
          </w:p>
        </w:tc>
        <w:tc>
          <w:tcPr>
            <w:tcW w:w="1871" w:type="dxa"/>
            <w:tcBorders>
              <w:top w:val="single" w:sz="6" w:space="0" w:color="000000"/>
              <w:left w:val="single" w:sz="6" w:space="0" w:color="000000"/>
              <w:bottom w:val="single" w:sz="6" w:space="0" w:color="000000"/>
              <w:right w:val="single" w:sz="6" w:space="0" w:color="000000"/>
            </w:tcBorders>
          </w:tcPr>
          <w:p w14:paraId="4671844D" w14:textId="77777777" w:rsidR="00EE4CD9" w:rsidRPr="005C599B" w:rsidRDefault="00EE4CD9" w:rsidP="00EE4CD9">
            <w:pPr>
              <w:pStyle w:val="TableParagraph"/>
              <w:rPr>
                <w:rFonts w:ascii="Maiandra GD" w:hAnsi="Maiandra GD"/>
              </w:rPr>
            </w:pPr>
          </w:p>
        </w:tc>
        <w:tc>
          <w:tcPr>
            <w:tcW w:w="1198" w:type="dxa"/>
            <w:tcBorders>
              <w:top w:val="single" w:sz="6" w:space="0" w:color="000000"/>
              <w:left w:val="single" w:sz="6" w:space="0" w:color="000000"/>
              <w:bottom w:val="single" w:sz="6" w:space="0" w:color="000000"/>
              <w:right w:val="single" w:sz="6" w:space="0" w:color="000000"/>
            </w:tcBorders>
          </w:tcPr>
          <w:p w14:paraId="0BED4921" w14:textId="77777777" w:rsidR="00EE4CD9" w:rsidRPr="005C599B" w:rsidRDefault="00EE4CD9" w:rsidP="00EE4CD9">
            <w:pPr>
              <w:pStyle w:val="TableParagraph"/>
              <w:rPr>
                <w:rFonts w:ascii="Maiandra GD" w:hAnsi="Maiandra GD"/>
              </w:rPr>
            </w:pPr>
          </w:p>
        </w:tc>
        <w:tc>
          <w:tcPr>
            <w:tcW w:w="1272" w:type="dxa"/>
            <w:tcBorders>
              <w:top w:val="single" w:sz="6" w:space="0" w:color="000000"/>
              <w:left w:val="single" w:sz="6" w:space="0" w:color="000000"/>
              <w:bottom w:val="single" w:sz="6" w:space="0" w:color="000000"/>
              <w:right w:val="single" w:sz="6" w:space="0" w:color="000000"/>
            </w:tcBorders>
          </w:tcPr>
          <w:p w14:paraId="291B3195" w14:textId="77777777" w:rsidR="00EE4CD9" w:rsidRPr="005C599B" w:rsidRDefault="00EE4CD9" w:rsidP="00EE4CD9">
            <w:pPr>
              <w:pStyle w:val="TableParagraph"/>
              <w:rPr>
                <w:rFonts w:ascii="Maiandra GD" w:hAnsi="Maiandra GD"/>
              </w:rPr>
            </w:pPr>
          </w:p>
        </w:tc>
        <w:tc>
          <w:tcPr>
            <w:tcW w:w="1381" w:type="dxa"/>
            <w:tcBorders>
              <w:top w:val="single" w:sz="6" w:space="0" w:color="000000"/>
              <w:left w:val="single" w:sz="6" w:space="0" w:color="000000"/>
              <w:bottom w:val="single" w:sz="6" w:space="0" w:color="000000"/>
              <w:right w:val="single" w:sz="6" w:space="0" w:color="000000"/>
            </w:tcBorders>
          </w:tcPr>
          <w:p w14:paraId="1349FC9F" w14:textId="77777777" w:rsidR="00EE4CD9" w:rsidRPr="005C599B" w:rsidRDefault="00EE4CD9" w:rsidP="00EE4CD9">
            <w:pPr>
              <w:pStyle w:val="TableParagraph"/>
              <w:rPr>
                <w:rFonts w:ascii="Maiandra GD" w:hAnsi="Maiandra GD"/>
              </w:rPr>
            </w:pPr>
          </w:p>
        </w:tc>
        <w:tc>
          <w:tcPr>
            <w:tcW w:w="2444" w:type="dxa"/>
            <w:tcBorders>
              <w:top w:val="single" w:sz="6" w:space="0" w:color="000000"/>
              <w:left w:val="single" w:sz="6" w:space="0" w:color="000000"/>
              <w:bottom w:val="single" w:sz="6" w:space="0" w:color="000000"/>
              <w:right w:val="single" w:sz="6" w:space="0" w:color="000000"/>
            </w:tcBorders>
          </w:tcPr>
          <w:p w14:paraId="186D0AEC" w14:textId="77777777" w:rsidR="00EE4CD9" w:rsidRPr="005C599B" w:rsidRDefault="00EE4CD9" w:rsidP="00EE4CD9">
            <w:pPr>
              <w:pStyle w:val="TableParagraph"/>
              <w:rPr>
                <w:rFonts w:ascii="Maiandra GD" w:hAnsi="Maiandra GD"/>
              </w:rPr>
            </w:pPr>
          </w:p>
        </w:tc>
        <w:tc>
          <w:tcPr>
            <w:tcW w:w="2352" w:type="dxa"/>
            <w:tcBorders>
              <w:top w:val="single" w:sz="6" w:space="0" w:color="000000"/>
              <w:left w:val="single" w:sz="6" w:space="0" w:color="000000"/>
              <w:bottom w:val="single" w:sz="6" w:space="0" w:color="000000"/>
              <w:right w:val="single" w:sz="6" w:space="0" w:color="000000"/>
            </w:tcBorders>
          </w:tcPr>
          <w:p w14:paraId="2A48CB30" w14:textId="77777777" w:rsidR="00EE4CD9" w:rsidRPr="005C599B" w:rsidRDefault="00EE4CD9" w:rsidP="00EE4CD9">
            <w:pPr>
              <w:pStyle w:val="TableParagraph"/>
              <w:rPr>
                <w:rFonts w:ascii="Maiandra GD" w:hAnsi="Maiandra GD"/>
              </w:rPr>
            </w:pPr>
          </w:p>
        </w:tc>
        <w:tc>
          <w:tcPr>
            <w:tcW w:w="1717" w:type="dxa"/>
            <w:tcBorders>
              <w:top w:val="single" w:sz="6" w:space="0" w:color="000000"/>
              <w:left w:val="single" w:sz="6" w:space="0" w:color="000000"/>
              <w:bottom w:val="single" w:sz="6" w:space="0" w:color="000000"/>
              <w:right w:val="single" w:sz="6" w:space="0" w:color="000000"/>
            </w:tcBorders>
          </w:tcPr>
          <w:p w14:paraId="45A7C6E8" w14:textId="77777777" w:rsidR="00EE4CD9" w:rsidRPr="005C599B" w:rsidRDefault="00EE4CD9" w:rsidP="00EE4CD9">
            <w:pPr>
              <w:pStyle w:val="TableParagraph"/>
              <w:rPr>
                <w:rFonts w:ascii="Maiandra GD" w:hAnsi="Maiandra GD"/>
              </w:rPr>
            </w:pPr>
          </w:p>
        </w:tc>
      </w:tr>
      <w:tr w:rsidR="00EE4CD9" w14:paraId="3138D90D" w14:textId="77777777" w:rsidTr="00EE4CD9">
        <w:trPr>
          <w:trHeight w:val="172"/>
        </w:trPr>
        <w:tc>
          <w:tcPr>
            <w:tcW w:w="1665" w:type="dxa"/>
            <w:tcBorders>
              <w:top w:val="single" w:sz="6" w:space="0" w:color="000000"/>
              <w:left w:val="single" w:sz="6" w:space="0" w:color="000000"/>
              <w:bottom w:val="single" w:sz="6" w:space="0" w:color="000000"/>
              <w:right w:val="single" w:sz="6" w:space="0" w:color="000000"/>
            </w:tcBorders>
          </w:tcPr>
          <w:p w14:paraId="52812C8A" w14:textId="77777777" w:rsidR="00EE4CD9" w:rsidRPr="005C599B" w:rsidRDefault="00EE4CD9" w:rsidP="00EE4CD9">
            <w:pPr>
              <w:pStyle w:val="TableParagraph"/>
              <w:rPr>
                <w:rFonts w:ascii="Maiandra GD" w:hAnsi="Maiandra GD"/>
              </w:rPr>
            </w:pPr>
          </w:p>
        </w:tc>
        <w:tc>
          <w:tcPr>
            <w:tcW w:w="1871" w:type="dxa"/>
            <w:tcBorders>
              <w:top w:val="single" w:sz="6" w:space="0" w:color="000000"/>
              <w:left w:val="single" w:sz="6" w:space="0" w:color="000000"/>
              <w:bottom w:val="single" w:sz="6" w:space="0" w:color="000000"/>
              <w:right w:val="single" w:sz="6" w:space="0" w:color="000000"/>
            </w:tcBorders>
          </w:tcPr>
          <w:p w14:paraId="40968DDD" w14:textId="77777777" w:rsidR="00EE4CD9" w:rsidRPr="005C599B" w:rsidRDefault="00EE4CD9" w:rsidP="00EE4CD9">
            <w:pPr>
              <w:pStyle w:val="TableParagraph"/>
              <w:rPr>
                <w:rFonts w:ascii="Maiandra GD" w:hAnsi="Maiandra GD"/>
              </w:rPr>
            </w:pPr>
          </w:p>
        </w:tc>
        <w:tc>
          <w:tcPr>
            <w:tcW w:w="1198" w:type="dxa"/>
            <w:tcBorders>
              <w:top w:val="single" w:sz="6" w:space="0" w:color="000000"/>
              <w:left w:val="single" w:sz="6" w:space="0" w:color="000000"/>
              <w:bottom w:val="single" w:sz="6" w:space="0" w:color="000000"/>
              <w:right w:val="single" w:sz="6" w:space="0" w:color="000000"/>
            </w:tcBorders>
          </w:tcPr>
          <w:p w14:paraId="6ACD280E" w14:textId="77777777" w:rsidR="00EE4CD9" w:rsidRPr="005C599B" w:rsidRDefault="00EE4CD9" w:rsidP="00EE4CD9">
            <w:pPr>
              <w:pStyle w:val="TableParagraph"/>
              <w:rPr>
                <w:rFonts w:ascii="Maiandra GD" w:hAnsi="Maiandra GD"/>
              </w:rPr>
            </w:pPr>
          </w:p>
        </w:tc>
        <w:tc>
          <w:tcPr>
            <w:tcW w:w="1272" w:type="dxa"/>
            <w:tcBorders>
              <w:top w:val="single" w:sz="6" w:space="0" w:color="000000"/>
              <w:left w:val="single" w:sz="6" w:space="0" w:color="000000"/>
              <w:bottom w:val="single" w:sz="6" w:space="0" w:color="000000"/>
              <w:right w:val="single" w:sz="6" w:space="0" w:color="000000"/>
            </w:tcBorders>
          </w:tcPr>
          <w:p w14:paraId="5B8699F2" w14:textId="77777777" w:rsidR="00EE4CD9" w:rsidRPr="005C599B" w:rsidRDefault="00EE4CD9" w:rsidP="00EE4CD9">
            <w:pPr>
              <w:pStyle w:val="TableParagraph"/>
              <w:rPr>
                <w:rFonts w:ascii="Maiandra GD" w:hAnsi="Maiandra GD"/>
              </w:rPr>
            </w:pPr>
          </w:p>
        </w:tc>
        <w:tc>
          <w:tcPr>
            <w:tcW w:w="1381" w:type="dxa"/>
            <w:tcBorders>
              <w:top w:val="single" w:sz="6" w:space="0" w:color="000000"/>
              <w:left w:val="single" w:sz="6" w:space="0" w:color="000000"/>
              <w:bottom w:val="single" w:sz="6" w:space="0" w:color="000000"/>
              <w:right w:val="single" w:sz="6" w:space="0" w:color="000000"/>
            </w:tcBorders>
          </w:tcPr>
          <w:p w14:paraId="55CCB24D" w14:textId="77777777" w:rsidR="00EE4CD9" w:rsidRPr="005C599B" w:rsidRDefault="00EE4CD9" w:rsidP="00EE4CD9">
            <w:pPr>
              <w:pStyle w:val="TableParagraph"/>
              <w:rPr>
                <w:rFonts w:ascii="Maiandra GD" w:hAnsi="Maiandra GD"/>
              </w:rPr>
            </w:pPr>
          </w:p>
        </w:tc>
        <w:tc>
          <w:tcPr>
            <w:tcW w:w="2444" w:type="dxa"/>
            <w:tcBorders>
              <w:top w:val="single" w:sz="6" w:space="0" w:color="000000"/>
              <w:left w:val="single" w:sz="6" w:space="0" w:color="000000"/>
              <w:bottom w:val="single" w:sz="6" w:space="0" w:color="000000"/>
              <w:right w:val="single" w:sz="6" w:space="0" w:color="000000"/>
            </w:tcBorders>
          </w:tcPr>
          <w:p w14:paraId="28E12890" w14:textId="77777777" w:rsidR="00EE4CD9" w:rsidRPr="005C599B" w:rsidRDefault="00EE4CD9" w:rsidP="00EE4CD9">
            <w:pPr>
              <w:pStyle w:val="TableParagraph"/>
              <w:rPr>
                <w:rFonts w:ascii="Maiandra GD" w:hAnsi="Maiandra GD"/>
              </w:rPr>
            </w:pPr>
          </w:p>
        </w:tc>
        <w:tc>
          <w:tcPr>
            <w:tcW w:w="2352" w:type="dxa"/>
            <w:tcBorders>
              <w:top w:val="single" w:sz="6" w:space="0" w:color="000000"/>
              <w:left w:val="single" w:sz="6" w:space="0" w:color="000000"/>
              <w:bottom w:val="single" w:sz="6" w:space="0" w:color="000000"/>
              <w:right w:val="single" w:sz="6" w:space="0" w:color="000000"/>
            </w:tcBorders>
          </w:tcPr>
          <w:p w14:paraId="60DDE810" w14:textId="77777777" w:rsidR="00EE4CD9" w:rsidRPr="005C599B" w:rsidRDefault="00EE4CD9" w:rsidP="00EE4CD9">
            <w:pPr>
              <w:pStyle w:val="TableParagraph"/>
              <w:rPr>
                <w:rFonts w:ascii="Maiandra GD" w:hAnsi="Maiandra GD"/>
              </w:rPr>
            </w:pPr>
          </w:p>
        </w:tc>
        <w:tc>
          <w:tcPr>
            <w:tcW w:w="1717" w:type="dxa"/>
            <w:tcBorders>
              <w:top w:val="single" w:sz="6" w:space="0" w:color="000000"/>
              <w:left w:val="single" w:sz="6" w:space="0" w:color="000000"/>
              <w:bottom w:val="single" w:sz="6" w:space="0" w:color="000000"/>
              <w:right w:val="single" w:sz="6" w:space="0" w:color="000000"/>
            </w:tcBorders>
          </w:tcPr>
          <w:p w14:paraId="3C1CA027" w14:textId="77777777" w:rsidR="00EE4CD9" w:rsidRPr="005C599B" w:rsidRDefault="00EE4CD9" w:rsidP="00EE4CD9">
            <w:pPr>
              <w:pStyle w:val="TableParagraph"/>
              <w:rPr>
                <w:rFonts w:ascii="Maiandra GD" w:hAnsi="Maiandra GD"/>
              </w:rPr>
            </w:pPr>
          </w:p>
        </w:tc>
      </w:tr>
      <w:tr w:rsidR="00EE4CD9" w14:paraId="25D5CC2B" w14:textId="77777777" w:rsidTr="00EE4CD9">
        <w:trPr>
          <w:trHeight w:val="457"/>
        </w:trPr>
        <w:tc>
          <w:tcPr>
            <w:tcW w:w="13900" w:type="dxa"/>
            <w:gridSpan w:val="8"/>
            <w:tcBorders>
              <w:top w:val="single" w:sz="6" w:space="0" w:color="000000"/>
              <w:left w:val="single" w:sz="6" w:space="0" w:color="000000"/>
              <w:bottom w:val="single" w:sz="6" w:space="0" w:color="000000"/>
              <w:right w:val="single" w:sz="6" w:space="0" w:color="000000"/>
            </w:tcBorders>
          </w:tcPr>
          <w:p w14:paraId="6CEB9C3D" w14:textId="77777777" w:rsidR="00EE4CD9" w:rsidRPr="005C599B" w:rsidRDefault="00EE4CD9" w:rsidP="00EE4CD9">
            <w:pPr>
              <w:pStyle w:val="TableParagraph"/>
              <w:rPr>
                <w:rFonts w:ascii="Maiandra GD" w:hAnsi="Maiandra GD"/>
              </w:rPr>
            </w:pPr>
            <w:r w:rsidRPr="005C599B">
              <w:rPr>
                <w:rFonts w:ascii="Maiandra GD" w:hAnsi="Maiandra GD"/>
                <w:b/>
              </w:rPr>
              <w:t>Observaciones:</w:t>
            </w:r>
          </w:p>
        </w:tc>
      </w:tr>
      <w:tr w:rsidR="00EE4CD9" w14:paraId="6C5ED3F3" w14:textId="77777777" w:rsidTr="00EE4CD9">
        <w:trPr>
          <w:trHeight w:val="708"/>
        </w:trPr>
        <w:tc>
          <w:tcPr>
            <w:tcW w:w="7387" w:type="dxa"/>
            <w:gridSpan w:val="5"/>
            <w:tcBorders>
              <w:top w:val="single" w:sz="6" w:space="0" w:color="000000"/>
              <w:left w:val="single" w:sz="6" w:space="0" w:color="000000"/>
              <w:bottom w:val="single" w:sz="6" w:space="0" w:color="000000"/>
              <w:right w:val="single" w:sz="6" w:space="0" w:color="000000"/>
            </w:tcBorders>
            <w:vAlign w:val="bottom"/>
          </w:tcPr>
          <w:p w14:paraId="160658C7" w14:textId="77777777" w:rsidR="00EE4CD9" w:rsidRPr="00847281" w:rsidRDefault="00EE4CD9" w:rsidP="00EE4CD9">
            <w:pPr>
              <w:pStyle w:val="TableParagraph"/>
              <w:rPr>
                <w:rFonts w:ascii="Maiandra GD" w:hAnsi="Maiandra GD"/>
              </w:rPr>
            </w:pPr>
            <w:r>
              <w:rPr>
                <w:rFonts w:ascii="Maiandra GD" w:hAnsi="Maiandra GD"/>
              </w:rPr>
              <w:t>Firma:                                                           Sello:</w:t>
            </w:r>
          </w:p>
        </w:tc>
        <w:tc>
          <w:tcPr>
            <w:tcW w:w="6513" w:type="dxa"/>
            <w:gridSpan w:val="3"/>
            <w:tcBorders>
              <w:top w:val="single" w:sz="6" w:space="0" w:color="000000"/>
              <w:left w:val="single" w:sz="6" w:space="0" w:color="000000"/>
              <w:bottom w:val="single" w:sz="6" w:space="0" w:color="000000"/>
              <w:right w:val="single" w:sz="6" w:space="0" w:color="000000"/>
            </w:tcBorders>
            <w:vAlign w:val="bottom"/>
          </w:tcPr>
          <w:p w14:paraId="0C8884E4" w14:textId="77777777" w:rsidR="00EE4CD9" w:rsidRPr="00847281" w:rsidRDefault="00EE4CD9" w:rsidP="00EE4CD9">
            <w:pPr>
              <w:pStyle w:val="TableParagraph"/>
              <w:rPr>
                <w:rFonts w:ascii="Maiandra GD" w:hAnsi="Maiandra GD"/>
              </w:rPr>
            </w:pPr>
            <w:r>
              <w:rPr>
                <w:rFonts w:ascii="Maiandra GD" w:hAnsi="Maiandra GD"/>
              </w:rPr>
              <w:t>Firma:                                                           Sello:</w:t>
            </w:r>
          </w:p>
        </w:tc>
      </w:tr>
      <w:tr w:rsidR="00EE4CD9" w14:paraId="4F2D2B95" w14:textId="77777777" w:rsidTr="00EE4CD9">
        <w:trPr>
          <w:trHeight w:val="239"/>
        </w:trPr>
        <w:tc>
          <w:tcPr>
            <w:tcW w:w="7387" w:type="dxa"/>
            <w:gridSpan w:val="5"/>
            <w:tcBorders>
              <w:top w:val="single" w:sz="6" w:space="0" w:color="000000"/>
              <w:left w:val="single" w:sz="6" w:space="0" w:color="000000"/>
              <w:right w:val="single" w:sz="6" w:space="0" w:color="000000"/>
            </w:tcBorders>
            <w:vAlign w:val="bottom"/>
          </w:tcPr>
          <w:p w14:paraId="0CF6092B" w14:textId="77777777" w:rsidR="00EE4CD9" w:rsidRPr="00EE0161" w:rsidRDefault="00EE4CD9" w:rsidP="00EE4CD9">
            <w:pPr>
              <w:pStyle w:val="TableParagraph"/>
              <w:spacing w:line="230" w:lineRule="atLeast"/>
              <w:rPr>
                <w:rFonts w:ascii="Maiandra GD" w:hAnsi="Maiandra GD"/>
                <w:b/>
                <w:sz w:val="20"/>
                <w:szCs w:val="20"/>
              </w:rPr>
            </w:pPr>
            <w:r w:rsidRPr="00EE0161">
              <w:rPr>
                <w:rFonts w:ascii="Maiandra GD" w:hAnsi="Maiandra GD"/>
                <w:b/>
                <w:sz w:val="20"/>
                <w:szCs w:val="20"/>
              </w:rPr>
              <w:t xml:space="preserve">Nombre del </w:t>
            </w:r>
            <w:proofErr w:type="gramStart"/>
            <w:r w:rsidRPr="00EE0161">
              <w:rPr>
                <w:rFonts w:ascii="Maiandra GD" w:hAnsi="Maiandra GD"/>
                <w:b/>
                <w:sz w:val="20"/>
                <w:szCs w:val="20"/>
              </w:rPr>
              <w:t>Jefe</w:t>
            </w:r>
            <w:proofErr w:type="gramEnd"/>
            <w:r w:rsidRPr="00EE0161">
              <w:rPr>
                <w:rFonts w:ascii="Maiandra GD" w:hAnsi="Maiandra GD"/>
                <w:b/>
                <w:sz w:val="20"/>
                <w:szCs w:val="20"/>
              </w:rPr>
              <w:t xml:space="preserve"> o </w:t>
            </w:r>
            <w:proofErr w:type="spellStart"/>
            <w:r w:rsidRPr="00EE0161">
              <w:rPr>
                <w:rFonts w:ascii="Maiandra GD" w:hAnsi="Maiandra GD"/>
                <w:b/>
                <w:sz w:val="20"/>
                <w:szCs w:val="20"/>
              </w:rPr>
              <w:t>Enc</w:t>
            </w:r>
            <w:proofErr w:type="spellEnd"/>
            <w:r w:rsidRPr="00EE0161">
              <w:rPr>
                <w:rFonts w:ascii="Maiandra GD" w:hAnsi="Maiandra GD"/>
                <w:b/>
                <w:sz w:val="20"/>
                <w:szCs w:val="20"/>
              </w:rPr>
              <w:t>. de la Unidad Organizativa Remitente</w:t>
            </w:r>
          </w:p>
        </w:tc>
        <w:tc>
          <w:tcPr>
            <w:tcW w:w="6513" w:type="dxa"/>
            <w:gridSpan w:val="3"/>
            <w:tcBorders>
              <w:top w:val="single" w:sz="6" w:space="0" w:color="000000"/>
              <w:left w:val="single" w:sz="6" w:space="0" w:color="000000"/>
              <w:right w:val="single" w:sz="6" w:space="0" w:color="000000"/>
            </w:tcBorders>
            <w:vAlign w:val="bottom"/>
          </w:tcPr>
          <w:p w14:paraId="55CA5BB6" w14:textId="77777777" w:rsidR="00EE4CD9" w:rsidRPr="00EE0161" w:rsidRDefault="00EE4CD9" w:rsidP="00EE4CD9">
            <w:pPr>
              <w:pStyle w:val="TableParagraph"/>
              <w:spacing w:line="230" w:lineRule="atLeast"/>
              <w:rPr>
                <w:rFonts w:ascii="Maiandra GD" w:hAnsi="Maiandra GD"/>
                <w:b/>
                <w:sz w:val="20"/>
                <w:szCs w:val="20"/>
              </w:rPr>
            </w:pPr>
            <w:r w:rsidRPr="00EE0161">
              <w:rPr>
                <w:rFonts w:ascii="Maiandra GD" w:hAnsi="Maiandra GD"/>
                <w:b/>
                <w:sz w:val="20"/>
                <w:szCs w:val="20"/>
              </w:rPr>
              <w:t xml:space="preserve">Nombre del </w:t>
            </w:r>
            <w:proofErr w:type="gramStart"/>
            <w:r w:rsidRPr="00EE0161">
              <w:rPr>
                <w:rFonts w:ascii="Maiandra GD" w:hAnsi="Maiandra GD"/>
                <w:b/>
                <w:sz w:val="20"/>
                <w:szCs w:val="20"/>
              </w:rPr>
              <w:t>Responsable</w:t>
            </w:r>
            <w:proofErr w:type="gramEnd"/>
            <w:r w:rsidRPr="00EE0161">
              <w:rPr>
                <w:rFonts w:ascii="Maiandra GD" w:hAnsi="Maiandra GD"/>
                <w:b/>
                <w:sz w:val="20"/>
                <w:szCs w:val="20"/>
              </w:rPr>
              <w:t xml:space="preserve"> del Archivo de Oficina o Gestión Remitente</w:t>
            </w:r>
          </w:p>
        </w:tc>
      </w:tr>
      <w:tr w:rsidR="00EE4CD9" w14:paraId="4B63AF28" w14:textId="77777777" w:rsidTr="00EE4CD9">
        <w:trPr>
          <w:trHeight w:val="139"/>
        </w:trPr>
        <w:tc>
          <w:tcPr>
            <w:tcW w:w="13900" w:type="dxa"/>
            <w:gridSpan w:val="8"/>
            <w:tcBorders>
              <w:top w:val="single" w:sz="6" w:space="0" w:color="000000"/>
              <w:left w:val="single" w:sz="6" w:space="0" w:color="000000"/>
              <w:bottom w:val="single" w:sz="6" w:space="0" w:color="000000"/>
              <w:right w:val="single" w:sz="6" w:space="0" w:color="000000"/>
            </w:tcBorders>
          </w:tcPr>
          <w:p w14:paraId="12EDE480" w14:textId="77777777" w:rsidR="00EE4CD9" w:rsidRPr="00847281" w:rsidRDefault="00EE4CD9" w:rsidP="00EE4CD9">
            <w:pPr>
              <w:pStyle w:val="TableParagraph"/>
              <w:rPr>
                <w:rFonts w:ascii="Maiandra GD" w:hAnsi="Maiandra GD"/>
              </w:rPr>
            </w:pPr>
          </w:p>
        </w:tc>
      </w:tr>
      <w:tr w:rsidR="00EE4CD9" w14:paraId="18F65C1E" w14:textId="77777777" w:rsidTr="00EE4CD9">
        <w:trPr>
          <w:trHeight w:val="172"/>
        </w:trPr>
        <w:tc>
          <w:tcPr>
            <w:tcW w:w="13900" w:type="dxa"/>
            <w:gridSpan w:val="8"/>
            <w:tcBorders>
              <w:top w:val="single" w:sz="6" w:space="0" w:color="000000"/>
              <w:left w:val="single" w:sz="6" w:space="0" w:color="000000"/>
              <w:bottom w:val="single" w:sz="6" w:space="0" w:color="000000"/>
              <w:right w:val="single" w:sz="6" w:space="0" w:color="000000"/>
            </w:tcBorders>
            <w:hideMark/>
          </w:tcPr>
          <w:p w14:paraId="4A437543" w14:textId="77777777" w:rsidR="00EE4CD9" w:rsidRPr="00847281" w:rsidRDefault="00EE4CD9" w:rsidP="00EE4CD9">
            <w:pPr>
              <w:pStyle w:val="TableParagraph"/>
              <w:spacing w:before="38" w:line="207" w:lineRule="exact"/>
              <w:ind w:left="2208" w:right="2199"/>
              <w:jc w:val="center"/>
              <w:rPr>
                <w:rFonts w:ascii="Maiandra GD" w:hAnsi="Maiandra GD"/>
                <w:b/>
              </w:rPr>
            </w:pPr>
            <w:r>
              <w:rPr>
                <w:rFonts w:ascii="Maiandra GD" w:hAnsi="Maiandra GD"/>
                <w:b/>
              </w:rPr>
              <w:t xml:space="preserve"> </w:t>
            </w:r>
            <w:r w:rsidRPr="00847281">
              <w:rPr>
                <w:rFonts w:ascii="Maiandra GD" w:hAnsi="Maiandra GD"/>
                <w:b/>
              </w:rPr>
              <w:t>EXCLUSIVA</w:t>
            </w:r>
            <w:r>
              <w:rPr>
                <w:rFonts w:ascii="Maiandra GD" w:hAnsi="Maiandra GD"/>
                <w:b/>
              </w:rPr>
              <w:t>MENTE PARA USO DE ARCHIVO CENTRAL</w:t>
            </w:r>
          </w:p>
        </w:tc>
      </w:tr>
      <w:tr w:rsidR="00EE4CD9" w14:paraId="69F6F07B" w14:textId="77777777" w:rsidTr="00EE4CD9">
        <w:trPr>
          <w:trHeight w:val="739"/>
        </w:trPr>
        <w:tc>
          <w:tcPr>
            <w:tcW w:w="3536" w:type="dxa"/>
            <w:gridSpan w:val="2"/>
            <w:tcBorders>
              <w:top w:val="single" w:sz="6" w:space="0" w:color="000000"/>
              <w:left w:val="single" w:sz="6" w:space="0" w:color="000000"/>
              <w:bottom w:val="single" w:sz="6" w:space="0" w:color="000000"/>
              <w:right w:val="single" w:sz="6" w:space="0" w:color="000000"/>
            </w:tcBorders>
          </w:tcPr>
          <w:p w14:paraId="3E389708" w14:textId="77777777" w:rsidR="00EE4CD9" w:rsidRPr="00847281" w:rsidRDefault="00EE4CD9" w:rsidP="00EE4CD9">
            <w:pPr>
              <w:pStyle w:val="TableParagraph"/>
              <w:rPr>
                <w:rFonts w:ascii="Maiandra GD" w:hAnsi="Maiandra GD"/>
              </w:rPr>
            </w:pPr>
          </w:p>
        </w:tc>
        <w:tc>
          <w:tcPr>
            <w:tcW w:w="10364" w:type="dxa"/>
            <w:gridSpan w:val="6"/>
            <w:tcBorders>
              <w:top w:val="single" w:sz="6" w:space="0" w:color="000000"/>
              <w:left w:val="single" w:sz="6" w:space="0" w:color="000000"/>
              <w:bottom w:val="single" w:sz="6" w:space="0" w:color="000000"/>
              <w:right w:val="single" w:sz="6" w:space="0" w:color="000000"/>
            </w:tcBorders>
            <w:vAlign w:val="bottom"/>
          </w:tcPr>
          <w:p w14:paraId="1C06E739" w14:textId="77777777" w:rsidR="00EE4CD9" w:rsidRPr="00847281" w:rsidRDefault="00EE4CD9" w:rsidP="00EE4CD9">
            <w:pPr>
              <w:pStyle w:val="TableParagraph"/>
              <w:spacing w:before="8" w:after="1"/>
              <w:rPr>
                <w:rFonts w:ascii="Maiandra GD" w:hAnsi="Maiandra GD"/>
                <w:b/>
              </w:rPr>
            </w:pPr>
          </w:p>
          <w:p w14:paraId="4FE13CF7" w14:textId="77777777" w:rsidR="00EE4CD9" w:rsidRPr="00847281" w:rsidRDefault="00EE4CD9" w:rsidP="00EE4CD9">
            <w:pPr>
              <w:pStyle w:val="TableParagraph"/>
              <w:spacing w:line="20" w:lineRule="exact"/>
              <w:ind w:left="6662" w:right="-87"/>
              <w:rPr>
                <w:rFonts w:ascii="Maiandra GD" w:hAnsi="Maiandra GD"/>
              </w:rPr>
            </w:pPr>
          </w:p>
          <w:p w14:paraId="0EEC9F9B" w14:textId="77777777" w:rsidR="00EE4CD9" w:rsidRPr="00847281" w:rsidRDefault="00EE4CD9" w:rsidP="00EE4CD9">
            <w:pPr>
              <w:pStyle w:val="TableParagraph"/>
              <w:spacing w:line="20" w:lineRule="exact"/>
              <w:ind w:left="6662" w:right="-87"/>
              <w:rPr>
                <w:rFonts w:ascii="Maiandra GD" w:hAnsi="Maiandra GD"/>
              </w:rPr>
            </w:pPr>
            <w:r w:rsidRPr="00847281">
              <w:rPr>
                <w:rFonts w:ascii="Maiandra GD" w:hAnsi="Maiandra GD"/>
                <w:noProof/>
                <w:lang w:val="en-US" w:eastAsia="en-US" w:bidi="ar-SA"/>
              </w:rPr>
              <mc:AlternateContent>
                <mc:Choice Requires="wpg">
                  <w:drawing>
                    <wp:inline distT="0" distB="0" distL="0" distR="0" wp14:anchorId="0C67EE23" wp14:editId="0A27784E">
                      <wp:extent cx="1270" cy="8890"/>
                      <wp:effectExtent l="0" t="0" r="8255" b="635"/>
                      <wp:docPr id="4131" name="Grupo 4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8890"/>
                                <a:chOff x="0" y="0"/>
                                <a:chExt cx="2" cy="14"/>
                              </a:xfrm>
                            </wpg:grpSpPr>
                            <wps:wsp>
                              <wps:cNvPr id="4133" name="Freeform 8"/>
                              <wps:cNvSpPr>
                                <a:spLocks/>
                              </wps:cNvSpPr>
                              <wps:spPr bwMode="auto">
                                <a:xfrm>
                                  <a:off x="0" y="0"/>
                                  <a:ext cx="2" cy="14"/>
                                </a:xfrm>
                                <a:custGeom>
                                  <a:avLst/>
                                  <a:gdLst>
                                    <a:gd name="T0" fmla="*/ 14 h 14"/>
                                    <a:gd name="T1" fmla="*/ 0 h 14"/>
                                    <a:gd name="T2" fmla="*/ 14 h 14"/>
                                  </a:gdLst>
                                  <a:ahLst/>
                                  <a:cxnLst>
                                    <a:cxn ang="0">
                                      <a:pos x="0" y="T0"/>
                                    </a:cxn>
                                    <a:cxn ang="0">
                                      <a:pos x="0" y="T1"/>
                                    </a:cxn>
                                    <a:cxn ang="0">
                                      <a:pos x="0" y="T2"/>
                                    </a:cxn>
                                  </a:cxnLst>
                                  <a:rect l="0" t="0" r="r" b="b"/>
                                  <a:pathLst>
                                    <a:path h="14">
                                      <a:moveTo>
                                        <a:pt x="0" y="14"/>
                                      </a:moveTo>
                                      <a:lnTo>
                                        <a:pt x="0" y="0"/>
                                      </a:lnTo>
                                      <a:lnTo>
                                        <a:pt x="0" y="14"/>
                                      </a:lnTo>
                                      <a:close/>
                                    </a:path>
                                  </a:pathLst>
                                </a:custGeom>
                                <a:solidFill>
                                  <a:srgbClr val="D3D3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178AE65" id="Grupo 4131" o:spid="_x0000_s1026" style="width:.1pt;height:.7pt;mso-position-horizontal-relative:char;mso-position-vertical-relative:line" coordsize="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">
                      <v:shape id="Freeform 8" o:spid="_x0000_s1027" style="position:absolute;width:2;height:14;visibility:visible;mso-wrap-style:square;v-text-anchor:top" coordsize="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" path="m,14l,,,14xe" fillcolor="#d3d3d3" stroked="f">
                        <v:path arrowok="t" o:connecttype="custom" o:connectlocs="0,14;0,0;0,14" o:connectangles="0,0,0"/>
                      </v:shape>
                      <w10:anchorlock/>
                    </v:group>
                  </w:pict>
                </mc:Fallback>
              </mc:AlternateContent>
            </w:r>
          </w:p>
          <w:p w14:paraId="26B3C8EA" w14:textId="77777777" w:rsidR="00EE4CD9" w:rsidRDefault="00EE4CD9" w:rsidP="00EE4CD9">
            <w:pPr>
              <w:pStyle w:val="TableParagraph"/>
              <w:spacing w:line="20" w:lineRule="exact"/>
              <w:ind w:left="6662" w:right="-87"/>
              <w:rPr>
                <w:rFonts w:ascii="Maiandra GD" w:hAnsi="Maiandra GD"/>
              </w:rPr>
            </w:pPr>
          </w:p>
          <w:p w14:paraId="5A2F770C" w14:textId="77777777" w:rsidR="00EE4CD9" w:rsidRPr="009148CE" w:rsidRDefault="00EE4CD9" w:rsidP="00EE4CD9">
            <w:pPr>
              <w:jc w:val="left"/>
              <w:rPr>
                <w:lang w:val="es-ES" w:eastAsia="es-ES" w:bidi="es-ES"/>
              </w:rPr>
            </w:pPr>
            <w:r>
              <w:rPr>
                <w:lang w:val="es-ES" w:eastAsia="es-ES" w:bidi="es-ES"/>
              </w:rPr>
              <w:t>Firma:                                                                                         Sello:</w:t>
            </w:r>
          </w:p>
        </w:tc>
      </w:tr>
      <w:tr w:rsidR="00EE4CD9" w:rsidRPr="005B6112" w14:paraId="69C862F5" w14:textId="77777777" w:rsidTr="00EE4CD9">
        <w:trPr>
          <w:trHeight w:val="62"/>
        </w:trPr>
        <w:tc>
          <w:tcPr>
            <w:tcW w:w="3536" w:type="dxa"/>
            <w:gridSpan w:val="2"/>
            <w:tcBorders>
              <w:top w:val="single" w:sz="6" w:space="0" w:color="000000"/>
              <w:left w:val="single" w:sz="6" w:space="0" w:color="000000"/>
              <w:bottom w:val="single" w:sz="6" w:space="0" w:color="000000"/>
              <w:right w:val="single" w:sz="6" w:space="0" w:color="000000"/>
            </w:tcBorders>
            <w:vAlign w:val="bottom"/>
            <w:hideMark/>
          </w:tcPr>
          <w:p w14:paraId="417498D1" w14:textId="77777777" w:rsidR="00EE4CD9" w:rsidRPr="00847281" w:rsidRDefault="00EE4CD9" w:rsidP="00EE4CD9">
            <w:pPr>
              <w:pStyle w:val="TableParagraph"/>
              <w:spacing w:before="57" w:line="188" w:lineRule="exact"/>
              <w:ind w:left="34"/>
              <w:jc w:val="center"/>
              <w:rPr>
                <w:rFonts w:ascii="Maiandra GD" w:hAnsi="Maiandra GD"/>
                <w:b/>
              </w:rPr>
            </w:pPr>
            <w:r w:rsidRPr="00847281">
              <w:rPr>
                <w:rFonts w:ascii="Maiandra GD" w:hAnsi="Maiandra GD"/>
                <w:b/>
                <w:w w:val="105"/>
              </w:rPr>
              <w:lastRenderedPageBreak/>
              <w:t xml:space="preserve">No. </w:t>
            </w:r>
            <w:r>
              <w:rPr>
                <w:rFonts w:ascii="Maiandra GD" w:hAnsi="Maiandra GD"/>
                <w:b/>
                <w:w w:val="105"/>
              </w:rPr>
              <w:t>d</w:t>
            </w:r>
            <w:r w:rsidRPr="00847281">
              <w:rPr>
                <w:rFonts w:ascii="Maiandra GD" w:hAnsi="Maiandra GD"/>
                <w:b/>
                <w:w w:val="105"/>
              </w:rPr>
              <w:t>e transferencia</w:t>
            </w:r>
          </w:p>
        </w:tc>
        <w:tc>
          <w:tcPr>
            <w:tcW w:w="10364" w:type="dxa"/>
            <w:gridSpan w:val="6"/>
            <w:tcBorders>
              <w:top w:val="single" w:sz="6" w:space="0" w:color="000000"/>
              <w:left w:val="single" w:sz="6" w:space="0" w:color="000000"/>
              <w:bottom w:val="single" w:sz="6" w:space="0" w:color="000000"/>
              <w:right w:val="single" w:sz="6" w:space="0" w:color="000000"/>
            </w:tcBorders>
            <w:vAlign w:val="bottom"/>
            <w:hideMark/>
          </w:tcPr>
          <w:p w14:paraId="3117669D" w14:textId="77777777" w:rsidR="00EE4CD9" w:rsidRPr="00847281" w:rsidRDefault="00EE4CD9" w:rsidP="00EE4CD9">
            <w:pPr>
              <w:pStyle w:val="TableParagraph"/>
              <w:spacing w:before="57" w:line="188" w:lineRule="exact"/>
              <w:ind w:left="34"/>
              <w:rPr>
                <w:rFonts w:ascii="Maiandra GD" w:hAnsi="Maiandra GD"/>
                <w:b/>
              </w:rPr>
            </w:pPr>
            <w:r w:rsidRPr="00847281">
              <w:rPr>
                <w:rFonts w:ascii="Maiandra GD" w:hAnsi="Maiandra GD"/>
                <w:b/>
                <w:w w:val="105"/>
              </w:rPr>
              <w:t xml:space="preserve">Nombre </w:t>
            </w:r>
            <w:r>
              <w:rPr>
                <w:rFonts w:ascii="Maiandra GD" w:hAnsi="Maiandra GD"/>
                <w:b/>
                <w:w w:val="105"/>
              </w:rPr>
              <w:t xml:space="preserve">del </w:t>
            </w:r>
            <w:r w:rsidRPr="00847281">
              <w:rPr>
                <w:rFonts w:ascii="Maiandra GD" w:hAnsi="Maiandra GD"/>
                <w:b/>
                <w:w w:val="105"/>
              </w:rPr>
              <w:t xml:space="preserve">Responsable de Archivo </w:t>
            </w:r>
            <w:r>
              <w:rPr>
                <w:rFonts w:ascii="Maiandra GD" w:hAnsi="Maiandra GD"/>
                <w:b/>
                <w:w w:val="105"/>
              </w:rPr>
              <w:t xml:space="preserve">Central  </w:t>
            </w:r>
          </w:p>
        </w:tc>
      </w:tr>
    </w:tbl>
    <w:p w14:paraId="47894D9C" w14:textId="77777777" w:rsidR="00546256" w:rsidRPr="00C04EE6" w:rsidRDefault="00546256" w:rsidP="00C04EE6">
      <w:pPr>
        <w:rPr>
          <w:rFonts w:ascii="Maiandra GD" w:hAnsi="Maiandra GD"/>
          <w:szCs w:val="24"/>
        </w:rPr>
        <w:sectPr w:rsidR="00546256" w:rsidRPr="00C04EE6" w:rsidSect="00C04EE6">
          <w:footerReference w:type="default" r:id="rId19"/>
          <w:type w:val="nextColumn"/>
          <w:pgSz w:w="15840" w:h="12240" w:orient="landscape" w:code="1"/>
          <w:pgMar w:top="1418" w:right="1701" w:bottom="851" w:left="1134" w:header="720" w:footer="714" w:gutter="0"/>
          <w:cols w:space="720"/>
        </w:sectPr>
      </w:pPr>
    </w:p>
    <w:p w14:paraId="79733621" w14:textId="77777777" w:rsidR="008E76D8" w:rsidRDefault="009020DA" w:rsidP="00546256">
      <w:pPr>
        <w:spacing w:after="0" w:line="240" w:lineRule="auto"/>
        <w:ind w:left="629" w:right="-93" w:hanging="406"/>
        <w:rPr>
          <w:rFonts w:ascii="Maiandra GD" w:hAnsi="Maiandra GD"/>
          <w:szCs w:val="24"/>
        </w:rPr>
      </w:pPr>
      <w:r w:rsidRPr="00C606EE">
        <w:rPr>
          <w:rFonts w:ascii="Maiandra GD" w:hAnsi="Maiandra GD"/>
          <w:szCs w:val="24"/>
        </w:rPr>
        <w:lastRenderedPageBreak/>
        <w:t xml:space="preserve"> </w:t>
      </w:r>
      <w:r w:rsidR="009349E7" w:rsidRPr="00C606EE">
        <w:rPr>
          <w:rFonts w:ascii="Maiandra GD" w:hAnsi="Maiandra GD"/>
          <w:szCs w:val="24"/>
        </w:rPr>
        <w:t>En el llenado de la Tabla de Transferencia Do</w:t>
      </w:r>
      <w:r w:rsidR="00C606EE">
        <w:rPr>
          <w:rFonts w:ascii="Maiandra GD" w:hAnsi="Maiandra GD"/>
          <w:szCs w:val="24"/>
        </w:rPr>
        <w:t xml:space="preserve">cumental incluye </w:t>
      </w:r>
      <w:r w:rsidR="00AD35B9">
        <w:rPr>
          <w:rFonts w:ascii="Maiandra GD" w:hAnsi="Maiandra GD"/>
          <w:szCs w:val="24"/>
        </w:rPr>
        <w:t>los aspectos</w:t>
      </w:r>
      <w:r w:rsidR="00AD35B9" w:rsidRPr="00C606EE">
        <w:rPr>
          <w:rFonts w:ascii="Maiandra GD" w:hAnsi="Maiandra GD"/>
          <w:szCs w:val="24"/>
        </w:rPr>
        <w:t xml:space="preserve"> siguientes</w:t>
      </w:r>
      <w:r w:rsidR="009349E7" w:rsidRPr="00C606EE">
        <w:rPr>
          <w:rFonts w:ascii="Maiandra GD" w:hAnsi="Maiandra GD"/>
          <w:szCs w:val="24"/>
        </w:rPr>
        <w:t xml:space="preserve">:  </w:t>
      </w:r>
    </w:p>
    <w:p w14:paraId="53F095BC" w14:textId="77777777" w:rsidR="00C23EC5" w:rsidRPr="00C606EE" w:rsidRDefault="00C23EC5" w:rsidP="00C606EE">
      <w:pPr>
        <w:spacing w:after="0" w:line="240" w:lineRule="auto"/>
        <w:ind w:left="629" w:right="2034" w:hanging="406"/>
        <w:rPr>
          <w:rFonts w:ascii="Maiandra GD" w:hAnsi="Maiandra GD"/>
          <w:szCs w:val="24"/>
        </w:rPr>
      </w:pPr>
    </w:p>
    <w:p w14:paraId="4FAD2FFA" w14:textId="77777777" w:rsidR="00F9228D" w:rsidRPr="00C606EE" w:rsidRDefault="00AD35B9" w:rsidP="00C606EE">
      <w:pPr>
        <w:spacing w:after="0" w:line="240" w:lineRule="auto"/>
        <w:ind w:left="629" w:right="2034" w:hanging="406"/>
        <w:rPr>
          <w:rFonts w:ascii="Maiandra GD" w:hAnsi="Maiandra GD"/>
          <w:szCs w:val="24"/>
        </w:rPr>
      </w:pPr>
      <w:r>
        <w:rPr>
          <w:rFonts w:ascii="Maiandra GD" w:hAnsi="Maiandra GD"/>
          <w:szCs w:val="24"/>
        </w:rPr>
        <w:t>DATOS GENERALES:</w:t>
      </w:r>
    </w:p>
    <w:p w14:paraId="42166C20" w14:textId="77777777" w:rsidR="00F9228D" w:rsidRPr="00C606EE" w:rsidRDefault="000E3D48" w:rsidP="00C606EE">
      <w:pPr>
        <w:numPr>
          <w:ilvl w:val="0"/>
          <w:numId w:val="15"/>
        </w:numPr>
        <w:spacing w:after="0" w:line="240" w:lineRule="auto"/>
        <w:ind w:hanging="360"/>
        <w:rPr>
          <w:rFonts w:ascii="Maiandra GD" w:hAnsi="Maiandra GD"/>
          <w:szCs w:val="24"/>
        </w:rPr>
      </w:pPr>
      <w:r w:rsidRPr="00C606EE">
        <w:rPr>
          <w:rFonts w:ascii="Maiandra GD" w:hAnsi="Maiandra GD"/>
          <w:b/>
          <w:szCs w:val="24"/>
        </w:rPr>
        <w:t xml:space="preserve">Unidad Organizativa </w:t>
      </w:r>
      <w:r w:rsidR="009349E7" w:rsidRPr="00C606EE">
        <w:rPr>
          <w:rFonts w:ascii="Maiandra GD" w:hAnsi="Maiandra GD"/>
          <w:b/>
          <w:szCs w:val="24"/>
        </w:rPr>
        <w:t>Remitente:</w:t>
      </w:r>
      <w:r w:rsidR="009349E7" w:rsidRPr="00C606EE">
        <w:rPr>
          <w:rFonts w:ascii="Maiandra GD" w:hAnsi="Maiandra GD"/>
          <w:szCs w:val="24"/>
        </w:rPr>
        <w:t xml:space="preserve"> </w:t>
      </w:r>
      <w:r w:rsidRPr="00C606EE">
        <w:rPr>
          <w:rFonts w:ascii="Maiandra GD" w:hAnsi="Maiandra GD"/>
          <w:szCs w:val="24"/>
        </w:rPr>
        <w:t xml:space="preserve">Nombre de la </w:t>
      </w:r>
      <w:r w:rsidR="009349E7" w:rsidRPr="00C606EE">
        <w:rPr>
          <w:rFonts w:ascii="Maiandra GD" w:hAnsi="Maiandra GD"/>
          <w:szCs w:val="24"/>
        </w:rPr>
        <w:t xml:space="preserve">Dependencia Administrativa que transfiere desde su Archivo de Oficina o Gestión hacia el Archivo Central.  </w:t>
      </w:r>
    </w:p>
    <w:p w14:paraId="713EED73" w14:textId="77777777" w:rsidR="000E3D48" w:rsidRPr="00C606EE" w:rsidRDefault="000E3D48" w:rsidP="00C606EE">
      <w:pPr>
        <w:numPr>
          <w:ilvl w:val="0"/>
          <w:numId w:val="15"/>
        </w:numPr>
        <w:spacing w:after="0" w:line="240" w:lineRule="auto"/>
        <w:ind w:hanging="360"/>
        <w:rPr>
          <w:rFonts w:ascii="Maiandra GD" w:hAnsi="Maiandra GD"/>
          <w:szCs w:val="24"/>
        </w:rPr>
      </w:pPr>
      <w:r w:rsidRPr="00C606EE">
        <w:rPr>
          <w:rFonts w:ascii="Maiandra GD" w:hAnsi="Maiandra GD"/>
          <w:b/>
          <w:szCs w:val="24"/>
        </w:rPr>
        <w:t>Responsable del Archivo de Oficina:</w:t>
      </w:r>
      <w:r w:rsidRPr="00C606EE">
        <w:rPr>
          <w:rFonts w:ascii="Maiandra GD" w:hAnsi="Maiandra GD"/>
          <w:szCs w:val="24"/>
        </w:rPr>
        <w:t xml:space="preserve"> Nombre del </w:t>
      </w:r>
      <w:proofErr w:type="gramStart"/>
      <w:r w:rsidRPr="00C606EE">
        <w:rPr>
          <w:rFonts w:ascii="Maiandra GD" w:hAnsi="Maiandra GD"/>
          <w:szCs w:val="24"/>
        </w:rPr>
        <w:t>Responsable</w:t>
      </w:r>
      <w:proofErr w:type="gramEnd"/>
      <w:r w:rsidRPr="00C606EE">
        <w:rPr>
          <w:rFonts w:ascii="Maiandra GD" w:hAnsi="Maiandra GD"/>
          <w:szCs w:val="24"/>
        </w:rPr>
        <w:t xml:space="preserve"> o Encargado del Archivo de Oficina o Gestión</w:t>
      </w:r>
    </w:p>
    <w:p w14:paraId="16284F37" w14:textId="77777777" w:rsidR="000E3D48" w:rsidRPr="00C606EE" w:rsidRDefault="000E3D48" w:rsidP="00C606EE">
      <w:pPr>
        <w:numPr>
          <w:ilvl w:val="0"/>
          <w:numId w:val="15"/>
        </w:numPr>
        <w:spacing w:after="0" w:line="240" w:lineRule="auto"/>
        <w:ind w:hanging="360"/>
        <w:rPr>
          <w:rFonts w:ascii="Maiandra GD" w:hAnsi="Maiandra GD"/>
          <w:szCs w:val="24"/>
        </w:rPr>
      </w:pPr>
      <w:r w:rsidRPr="00C606EE">
        <w:rPr>
          <w:rFonts w:ascii="Maiandra GD" w:hAnsi="Maiandra GD"/>
          <w:b/>
          <w:szCs w:val="24"/>
        </w:rPr>
        <w:t xml:space="preserve">Fecha de Transferencia: </w:t>
      </w:r>
      <w:r w:rsidRPr="00C606EE">
        <w:rPr>
          <w:rFonts w:ascii="Maiandra GD" w:hAnsi="Maiandra GD"/>
          <w:szCs w:val="24"/>
        </w:rPr>
        <w:t>Fecha en que se realiza la transferencia del Archivo de Oficina o Gestión hacia el Archivo Central.</w:t>
      </w:r>
    </w:p>
    <w:p w14:paraId="23739CF7" w14:textId="77777777" w:rsidR="00481D28" w:rsidRPr="00C606EE" w:rsidRDefault="00481D28" w:rsidP="00C606EE">
      <w:pPr>
        <w:numPr>
          <w:ilvl w:val="0"/>
          <w:numId w:val="15"/>
        </w:numPr>
        <w:spacing w:after="0" w:line="240" w:lineRule="auto"/>
        <w:ind w:hanging="360"/>
        <w:rPr>
          <w:rFonts w:ascii="Maiandra GD" w:hAnsi="Maiandra GD"/>
          <w:szCs w:val="24"/>
        </w:rPr>
      </w:pPr>
      <w:r w:rsidRPr="00C606EE">
        <w:rPr>
          <w:rFonts w:ascii="Maiandra GD" w:hAnsi="Maiandra GD"/>
          <w:b/>
          <w:szCs w:val="24"/>
        </w:rPr>
        <w:t xml:space="preserve">No. </w:t>
      </w:r>
      <w:proofErr w:type="gramStart"/>
      <w:r w:rsidRPr="00C606EE">
        <w:rPr>
          <w:rFonts w:ascii="Maiandra GD" w:hAnsi="Maiandra GD"/>
          <w:b/>
          <w:szCs w:val="24"/>
        </w:rPr>
        <w:t>Total</w:t>
      </w:r>
      <w:proofErr w:type="gramEnd"/>
      <w:r w:rsidRPr="00C606EE">
        <w:rPr>
          <w:rFonts w:ascii="Maiandra GD" w:hAnsi="Maiandra GD"/>
          <w:b/>
          <w:szCs w:val="24"/>
        </w:rPr>
        <w:t xml:space="preserve"> de Cajas: </w:t>
      </w:r>
      <w:r w:rsidRPr="00C606EE">
        <w:rPr>
          <w:rFonts w:ascii="Maiandra GD" w:hAnsi="Maiandra GD"/>
          <w:szCs w:val="24"/>
        </w:rPr>
        <w:t xml:space="preserve">Referido a la cantidad de cajas que contienen los documentos transferidos al Archivo Central, con la finalidad de control y evitar pérdidas de documentos. La totalización de cajas debe corresponder al número correlativo a las transferencias anteriores en la columna destinada para tal fin.  </w:t>
      </w:r>
    </w:p>
    <w:p w14:paraId="25597B1C" w14:textId="77777777" w:rsidR="00F9228D" w:rsidRPr="00C606EE" w:rsidRDefault="00481D28" w:rsidP="00C606EE">
      <w:pPr>
        <w:numPr>
          <w:ilvl w:val="0"/>
          <w:numId w:val="15"/>
        </w:numPr>
        <w:spacing w:after="0" w:line="240" w:lineRule="auto"/>
        <w:ind w:hanging="360"/>
        <w:rPr>
          <w:rFonts w:ascii="Maiandra GD" w:hAnsi="Maiandra GD"/>
          <w:szCs w:val="24"/>
        </w:rPr>
      </w:pPr>
      <w:r w:rsidRPr="00C606EE">
        <w:rPr>
          <w:rFonts w:ascii="Maiandra GD" w:hAnsi="Maiandra GD"/>
          <w:b/>
          <w:szCs w:val="24"/>
        </w:rPr>
        <w:t xml:space="preserve">No. </w:t>
      </w:r>
      <w:proofErr w:type="gramStart"/>
      <w:r w:rsidRPr="00C606EE">
        <w:rPr>
          <w:rFonts w:ascii="Maiandra GD" w:hAnsi="Maiandra GD"/>
          <w:b/>
          <w:szCs w:val="24"/>
        </w:rPr>
        <w:t>Total</w:t>
      </w:r>
      <w:proofErr w:type="gramEnd"/>
      <w:r w:rsidRPr="00C606EE">
        <w:rPr>
          <w:rFonts w:ascii="Maiandra GD" w:hAnsi="Maiandra GD"/>
          <w:b/>
          <w:szCs w:val="24"/>
        </w:rPr>
        <w:t xml:space="preserve"> de </w:t>
      </w:r>
      <w:r w:rsidR="009349E7" w:rsidRPr="00C606EE">
        <w:rPr>
          <w:rFonts w:ascii="Maiandra GD" w:hAnsi="Maiandra GD"/>
          <w:b/>
          <w:szCs w:val="24"/>
        </w:rPr>
        <w:t>Hojas</w:t>
      </w:r>
      <w:r w:rsidRPr="00C606EE">
        <w:rPr>
          <w:rFonts w:ascii="Maiandra GD" w:hAnsi="Maiandra GD"/>
          <w:b/>
          <w:szCs w:val="24"/>
        </w:rPr>
        <w:t>:</w:t>
      </w:r>
      <w:r w:rsidR="009349E7" w:rsidRPr="00C606EE">
        <w:rPr>
          <w:rFonts w:ascii="Maiandra GD" w:hAnsi="Maiandra GD"/>
          <w:szCs w:val="24"/>
        </w:rPr>
        <w:t xml:space="preserve"> </w:t>
      </w:r>
      <w:r w:rsidR="000E3D48" w:rsidRPr="00C606EE">
        <w:rPr>
          <w:rFonts w:ascii="Maiandra GD" w:hAnsi="Maiandra GD"/>
          <w:szCs w:val="24"/>
        </w:rPr>
        <w:t xml:space="preserve">Se </w:t>
      </w:r>
      <w:r w:rsidR="008E76D8" w:rsidRPr="00C606EE">
        <w:rPr>
          <w:rFonts w:ascii="Maiandra GD" w:hAnsi="Maiandra GD"/>
          <w:szCs w:val="24"/>
        </w:rPr>
        <w:t>R</w:t>
      </w:r>
      <w:r w:rsidR="009349E7" w:rsidRPr="00C606EE">
        <w:rPr>
          <w:rFonts w:ascii="Maiandra GD" w:hAnsi="Maiandra GD"/>
          <w:szCs w:val="24"/>
        </w:rPr>
        <w:t>ef</w:t>
      </w:r>
      <w:r w:rsidR="000E3D48" w:rsidRPr="00C606EE">
        <w:rPr>
          <w:rFonts w:ascii="Maiandra GD" w:hAnsi="Maiandra GD"/>
          <w:szCs w:val="24"/>
        </w:rPr>
        <w:t>iere</w:t>
      </w:r>
      <w:r w:rsidR="009349E7" w:rsidRPr="00C606EE">
        <w:rPr>
          <w:rFonts w:ascii="Maiandra GD" w:hAnsi="Maiandra GD"/>
          <w:szCs w:val="24"/>
        </w:rPr>
        <w:t xml:space="preserve"> a la cantidad de páginas que contendrá </w:t>
      </w:r>
      <w:r w:rsidRPr="00C606EE">
        <w:rPr>
          <w:rFonts w:ascii="Maiandra GD" w:hAnsi="Maiandra GD"/>
          <w:szCs w:val="24"/>
        </w:rPr>
        <w:t xml:space="preserve">cada serie documental, debidamente foliadas y reflejadas en </w:t>
      </w:r>
      <w:r w:rsidR="009349E7" w:rsidRPr="00C606EE">
        <w:rPr>
          <w:rFonts w:ascii="Maiandra GD" w:hAnsi="Maiandra GD"/>
          <w:szCs w:val="24"/>
        </w:rPr>
        <w:t xml:space="preserve">la Tabla de Transferencia, con la finalidad de evitar pérdidas de las referencias de documentos transferidos al Archivo Central, pudiendo </w:t>
      </w:r>
      <w:r w:rsidRPr="00C606EE">
        <w:rPr>
          <w:rFonts w:ascii="Maiandra GD" w:hAnsi="Maiandra GD"/>
          <w:szCs w:val="24"/>
        </w:rPr>
        <w:t>clasificar cada expediente de la siguiente manera</w:t>
      </w:r>
      <w:r w:rsidR="009349E7" w:rsidRPr="00C606EE">
        <w:rPr>
          <w:rFonts w:ascii="Maiandra GD" w:hAnsi="Maiandra GD"/>
          <w:szCs w:val="24"/>
        </w:rPr>
        <w:t xml:space="preserve">:  </w:t>
      </w:r>
    </w:p>
    <w:p w14:paraId="74D4B0AB" w14:textId="77777777" w:rsidR="00F9228D" w:rsidRPr="00C606EE" w:rsidRDefault="009349E7" w:rsidP="00C606EE">
      <w:pPr>
        <w:spacing w:after="0" w:line="240" w:lineRule="auto"/>
        <w:ind w:left="1004" w:firstLine="0"/>
        <w:rPr>
          <w:rFonts w:ascii="Maiandra GD" w:hAnsi="Maiandra GD"/>
          <w:szCs w:val="24"/>
        </w:rPr>
      </w:pPr>
      <w:r w:rsidRPr="00C606EE">
        <w:rPr>
          <w:rFonts w:ascii="Maiandra GD" w:hAnsi="Maiandra GD"/>
          <w:b/>
          <w:szCs w:val="24"/>
        </w:rPr>
        <w:t>Uno solo</w:t>
      </w:r>
      <w:r w:rsidRPr="00C606EE">
        <w:rPr>
          <w:rFonts w:ascii="Maiandra GD" w:hAnsi="Maiandra GD"/>
          <w:szCs w:val="24"/>
        </w:rPr>
        <w:t xml:space="preserve">: debiéndose escribir: </w:t>
      </w:r>
      <w:r w:rsidRPr="00C606EE">
        <w:rPr>
          <w:rFonts w:ascii="Maiandra GD" w:hAnsi="Maiandra GD"/>
          <w:b/>
          <w:szCs w:val="24"/>
        </w:rPr>
        <w:t>1 DE 1</w:t>
      </w:r>
      <w:r w:rsidRPr="00C606EE">
        <w:rPr>
          <w:rFonts w:ascii="Maiandra GD" w:hAnsi="Maiandra GD"/>
          <w:szCs w:val="24"/>
        </w:rPr>
        <w:t xml:space="preserve">.  </w:t>
      </w:r>
    </w:p>
    <w:p w14:paraId="1E8A859C" w14:textId="77777777" w:rsidR="00F9228D" w:rsidRPr="00C606EE" w:rsidRDefault="009349E7" w:rsidP="00C606EE">
      <w:pPr>
        <w:spacing w:after="0" w:line="240" w:lineRule="auto"/>
        <w:ind w:left="1004" w:firstLine="0"/>
        <w:rPr>
          <w:rFonts w:ascii="Maiandra GD" w:hAnsi="Maiandra GD"/>
          <w:szCs w:val="24"/>
        </w:rPr>
      </w:pPr>
      <w:r w:rsidRPr="00C606EE">
        <w:rPr>
          <w:rFonts w:ascii="Maiandra GD" w:hAnsi="Maiandra GD"/>
          <w:b/>
          <w:szCs w:val="24"/>
        </w:rPr>
        <w:t>Más de uno</w:t>
      </w:r>
      <w:r w:rsidRPr="00C606EE">
        <w:rPr>
          <w:rFonts w:ascii="Maiandra GD" w:hAnsi="Maiandra GD"/>
          <w:szCs w:val="24"/>
        </w:rPr>
        <w:t xml:space="preserve">, </w:t>
      </w:r>
      <w:r w:rsidRPr="00C606EE">
        <w:rPr>
          <w:rFonts w:ascii="Maiandra GD" w:hAnsi="Maiandra GD"/>
          <w:b/>
          <w:szCs w:val="24"/>
        </w:rPr>
        <w:t xml:space="preserve">según el número </w:t>
      </w:r>
      <w:r w:rsidRPr="00C606EE">
        <w:rPr>
          <w:rFonts w:ascii="Maiandra GD" w:hAnsi="Maiandra GD"/>
          <w:szCs w:val="24"/>
        </w:rPr>
        <w:t xml:space="preserve">que corresponda, deberá detallarse: </w:t>
      </w:r>
      <w:r w:rsidRPr="00C606EE">
        <w:rPr>
          <w:rFonts w:ascii="Maiandra GD" w:hAnsi="Maiandra GD"/>
          <w:b/>
          <w:szCs w:val="24"/>
        </w:rPr>
        <w:t xml:space="preserve">1 DE 2 y 2 DE 2. </w:t>
      </w:r>
      <w:r w:rsidRPr="00C606EE">
        <w:rPr>
          <w:rFonts w:ascii="Maiandra GD" w:hAnsi="Maiandra GD"/>
          <w:szCs w:val="24"/>
        </w:rPr>
        <w:t xml:space="preserve"> </w:t>
      </w:r>
    </w:p>
    <w:p w14:paraId="43348451" w14:textId="77777777" w:rsidR="00481D28" w:rsidRPr="00C606EE" w:rsidRDefault="00481D28" w:rsidP="00C606EE">
      <w:pPr>
        <w:numPr>
          <w:ilvl w:val="0"/>
          <w:numId w:val="15"/>
        </w:numPr>
        <w:spacing w:after="0" w:line="240" w:lineRule="auto"/>
        <w:ind w:hanging="360"/>
        <w:rPr>
          <w:rFonts w:ascii="Maiandra GD" w:hAnsi="Maiandra GD"/>
          <w:b/>
          <w:szCs w:val="24"/>
        </w:rPr>
      </w:pPr>
      <w:r w:rsidRPr="00C606EE">
        <w:rPr>
          <w:rFonts w:ascii="Maiandra GD" w:hAnsi="Maiandra GD"/>
          <w:b/>
          <w:szCs w:val="24"/>
        </w:rPr>
        <w:t>De la:</w:t>
      </w:r>
      <w:r w:rsidRPr="00C606EE">
        <w:rPr>
          <w:rFonts w:ascii="Maiandra GD" w:hAnsi="Maiandra GD"/>
          <w:szCs w:val="24"/>
        </w:rPr>
        <w:t xml:space="preserve"> Número inicial de la serie</w:t>
      </w:r>
    </w:p>
    <w:p w14:paraId="50C4FEAD" w14:textId="77777777" w:rsidR="00481D28" w:rsidRPr="00461FF6" w:rsidRDefault="00481D28" w:rsidP="00C606EE">
      <w:pPr>
        <w:numPr>
          <w:ilvl w:val="0"/>
          <w:numId w:val="15"/>
        </w:numPr>
        <w:spacing w:after="0" w:line="240" w:lineRule="auto"/>
        <w:ind w:hanging="360"/>
        <w:rPr>
          <w:rFonts w:ascii="Maiandra GD" w:hAnsi="Maiandra GD"/>
          <w:b/>
          <w:szCs w:val="24"/>
        </w:rPr>
      </w:pPr>
      <w:r w:rsidRPr="00C606EE">
        <w:rPr>
          <w:rFonts w:ascii="Maiandra GD" w:hAnsi="Maiandra GD"/>
          <w:b/>
          <w:szCs w:val="24"/>
        </w:rPr>
        <w:t>A la:</w:t>
      </w:r>
      <w:r w:rsidRPr="00C606EE">
        <w:rPr>
          <w:rFonts w:ascii="Maiandra GD" w:hAnsi="Maiandra GD"/>
          <w:szCs w:val="24"/>
        </w:rPr>
        <w:t xml:space="preserve"> Número final de la serie</w:t>
      </w:r>
    </w:p>
    <w:p w14:paraId="306B183A" w14:textId="77777777" w:rsidR="00461FF6" w:rsidRPr="00461FF6" w:rsidRDefault="00AD35B9" w:rsidP="00446939">
      <w:pPr>
        <w:tabs>
          <w:tab w:val="left" w:pos="3848"/>
        </w:tabs>
        <w:spacing w:after="0" w:line="240" w:lineRule="auto"/>
        <w:rPr>
          <w:rFonts w:ascii="Maiandra GD" w:hAnsi="Maiandra GD"/>
          <w:szCs w:val="24"/>
        </w:rPr>
      </w:pPr>
      <w:r>
        <w:rPr>
          <w:rFonts w:ascii="Maiandra GD" w:hAnsi="Maiandra GD"/>
          <w:szCs w:val="24"/>
        </w:rPr>
        <w:t>DATOS DOCUMENTALES</w:t>
      </w:r>
      <w:r w:rsidR="00461FF6" w:rsidRPr="00461FF6">
        <w:rPr>
          <w:rFonts w:ascii="Maiandra GD" w:hAnsi="Maiandra GD"/>
          <w:szCs w:val="24"/>
        </w:rPr>
        <w:t>:</w:t>
      </w:r>
      <w:r w:rsidR="00446939">
        <w:rPr>
          <w:rFonts w:ascii="Maiandra GD" w:hAnsi="Maiandra GD"/>
          <w:szCs w:val="24"/>
        </w:rPr>
        <w:tab/>
      </w:r>
    </w:p>
    <w:p w14:paraId="178D39B2" w14:textId="77777777" w:rsidR="00481D28" w:rsidRPr="00C606EE" w:rsidRDefault="00481D28" w:rsidP="00C606EE">
      <w:pPr>
        <w:numPr>
          <w:ilvl w:val="0"/>
          <w:numId w:val="15"/>
        </w:numPr>
        <w:spacing w:after="0" w:line="240" w:lineRule="auto"/>
        <w:ind w:hanging="360"/>
        <w:rPr>
          <w:rFonts w:ascii="Maiandra GD" w:hAnsi="Maiandra GD"/>
          <w:szCs w:val="24"/>
        </w:rPr>
      </w:pPr>
      <w:r w:rsidRPr="00C606EE">
        <w:rPr>
          <w:rFonts w:ascii="Maiandra GD" w:hAnsi="Maiandra GD"/>
          <w:b/>
          <w:szCs w:val="24"/>
        </w:rPr>
        <w:t xml:space="preserve">No. </w:t>
      </w:r>
      <w:r w:rsidR="00C606EE" w:rsidRPr="00C606EE">
        <w:rPr>
          <w:rFonts w:ascii="Maiandra GD" w:hAnsi="Maiandra GD"/>
          <w:b/>
          <w:szCs w:val="24"/>
        </w:rPr>
        <w:t xml:space="preserve">Correlativo de </w:t>
      </w:r>
      <w:r w:rsidRPr="00C606EE">
        <w:rPr>
          <w:rFonts w:ascii="Maiandra GD" w:hAnsi="Maiandra GD"/>
          <w:b/>
          <w:szCs w:val="24"/>
        </w:rPr>
        <w:t xml:space="preserve">Caja: </w:t>
      </w:r>
      <w:r w:rsidRPr="00C606EE">
        <w:rPr>
          <w:rFonts w:ascii="Maiandra GD" w:hAnsi="Maiandra GD"/>
          <w:szCs w:val="24"/>
        </w:rPr>
        <w:t xml:space="preserve">Correlativo del número de cajas a ser transferidas de acuerdo a la cantidad de documentos descritos en la serie/contenido. (El último número debe coincidir con el número total de cajas de la transferencia).  </w:t>
      </w:r>
    </w:p>
    <w:p w14:paraId="1FEB263A" w14:textId="77777777" w:rsidR="00F9228D" w:rsidRPr="00C606EE" w:rsidRDefault="009349E7" w:rsidP="00C606EE">
      <w:pPr>
        <w:numPr>
          <w:ilvl w:val="0"/>
          <w:numId w:val="15"/>
        </w:numPr>
        <w:spacing w:after="0" w:line="240" w:lineRule="auto"/>
        <w:ind w:hanging="360"/>
        <w:rPr>
          <w:rFonts w:ascii="Maiandra GD" w:hAnsi="Maiandra GD"/>
          <w:szCs w:val="24"/>
        </w:rPr>
      </w:pPr>
      <w:r w:rsidRPr="00C606EE">
        <w:rPr>
          <w:rFonts w:ascii="Maiandra GD" w:hAnsi="Maiandra GD"/>
          <w:b/>
          <w:szCs w:val="24"/>
        </w:rPr>
        <w:t xml:space="preserve">No. De Serie: </w:t>
      </w:r>
      <w:r w:rsidRPr="00C606EE">
        <w:rPr>
          <w:rFonts w:ascii="Maiandra GD" w:hAnsi="Maiandra GD"/>
          <w:szCs w:val="24"/>
        </w:rPr>
        <w:t xml:space="preserve">Correlativo del número de documentos que contiene por caja transferida, con el fin de enumerar detalles específicos por cada documento transferido contenidos en cada caja.  </w:t>
      </w:r>
    </w:p>
    <w:p w14:paraId="1B263A44" w14:textId="77777777" w:rsidR="00F9228D" w:rsidRPr="00C606EE" w:rsidRDefault="009349E7" w:rsidP="00C606EE">
      <w:pPr>
        <w:numPr>
          <w:ilvl w:val="0"/>
          <w:numId w:val="15"/>
        </w:numPr>
        <w:spacing w:after="0" w:line="240" w:lineRule="auto"/>
        <w:ind w:hanging="360"/>
        <w:rPr>
          <w:rFonts w:ascii="Maiandra GD" w:hAnsi="Maiandra GD"/>
          <w:szCs w:val="24"/>
        </w:rPr>
      </w:pPr>
      <w:r w:rsidRPr="00C606EE">
        <w:rPr>
          <w:rFonts w:ascii="Maiandra GD" w:hAnsi="Maiandra GD"/>
          <w:b/>
          <w:szCs w:val="24"/>
        </w:rPr>
        <w:t xml:space="preserve">Serie / Contenido: </w:t>
      </w:r>
      <w:r w:rsidRPr="00C606EE">
        <w:rPr>
          <w:rFonts w:ascii="Maiandra GD" w:hAnsi="Maiandra GD"/>
          <w:szCs w:val="24"/>
        </w:rPr>
        <w:t xml:space="preserve">Nombre de cada </w:t>
      </w:r>
      <w:r w:rsidR="00C606EE" w:rsidRPr="00C606EE">
        <w:rPr>
          <w:rFonts w:ascii="Maiandra GD" w:hAnsi="Maiandra GD"/>
          <w:szCs w:val="24"/>
        </w:rPr>
        <w:t xml:space="preserve">expediente </w:t>
      </w:r>
      <w:r w:rsidRPr="00C606EE">
        <w:rPr>
          <w:rFonts w:ascii="Maiandra GD" w:hAnsi="Maiandra GD"/>
          <w:szCs w:val="24"/>
        </w:rPr>
        <w:t>a ser transferido</w:t>
      </w:r>
      <w:r w:rsidRPr="00C606EE">
        <w:rPr>
          <w:rFonts w:ascii="Maiandra GD" w:hAnsi="Maiandra GD"/>
          <w:b/>
          <w:szCs w:val="24"/>
        </w:rPr>
        <w:t xml:space="preserve">. </w:t>
      </w:r>
      <w:r w:rsidRPr="00C606EE">
        <w:rPr>
          <w:rFonts w:ascii="Maiandra GD" w:hAnsi="Maiandra GD"/>
          <w:szCs w:val="24"/>
        </w:rPr>
        <w:t xml:space="preserve"> </w:t>
      </w:r>
    </w:p>
    <w:p w14:paraId="24960936" w14:textId="77777777" w:rsidR="00F9228D" w:rsidRDefault="009349E7" w:rsidP="00C606EE">
      <w:pPr>
        <w:numPr>
          <w:ilvl w:val="0"/>
          <w:numId w:val="15"/>
        </w:numPr>
        <w:spacing w:after="0" w:line="240" w:lineRule="auto"/>
        <w:ind w:hanging="360"/>
        <w:rPr>
          <w:rFonts w:ascii="Maiandra GD" w:hAnsi="Maiandra GD"/>
          <w:szCs w:val="24"/>
        </w:rPr>
      </w:pPr>
      <w:r w:rsidRPr="00C606EE">
        <w:rPr>
          <w:rFonts w:ascii="Maiandra GD" w:hAnsi="Maiandra GD"/>
          <w:b/>
          <w:szCs w:val="24"/>
        </w:rPr>
        <w:t xml:space="preserve">Fechas Extremas: </w:t>
      </w:r>
      <w:r w:rsidRPr="00C606EE">
        <w:rPr>
          <w:rFonts w:ascii="Maiandra GD" w:hAnsi="Maiandra GD"/>
          <w:szCs w:val="24"/>
        </w:rPr>
        <w:t xml:space="preserve">Primera y última fecha de cada documento transferido.  </w:t>
      </w:r>
    </w:p>
    <w:p w14:paraId="2AEC3389" w14:textId="77777777" w:rsidR="00461FF6" w:rsidRPr="00461FF6" w:rsidRDefault="00AD35B9" w:rsidP="00AD35B9">
      <w:pPr>
        <w:spacing w:after="0" w:line="240" w:lineRule="auto"/>
        <w:rPr>
          <w:rFonts w:ascii="Maiandra GD" w:hAnsi="Maiandra GD"/>
          <w:szCs w:val="24"/>
        </w:rPr>
      </w:pPr>
      <w:r>
        <w:rPr>
          <w:rFonts w:ascii="Maiandra GD" w:hAnsi="Maiandra GD"/>
          <w:szCs w:val="24"/>
        </w:rPr>
        <w:t>TABLA DE CONSERVACION DOCUMENTAL:</w:t>
      </w:r>
    </w:p>
    <w:p w14:paraId="4281DD38" w14:textId="77777777" w:rsidR="00F9228D" w:rsidRPr="00C606EE" w:rsidRDefault="00AD35B9" w:rsidP="00C606EE">
      <w:pPr>
        <w:numPr>
          <w:ilvl w:val="0"/>
          <w:numId w:val="15"/>
        </w:numPr>
        <w:spacing w:after="0" w:line="240" w:lineRule="auto"/>
        <w:ind w:hanging="360"/>
        <w:rPr>
          <w:rFonts w:ascii="Maiandra GD" w:hAnsi="Maiandra GD"/>
          <w:szCs w:val="24"/>
        </w:rPr>
      </w:pPr>
      <w:r>
        <w:rPr>
          <w:rFonts w:ascii="Maiandra GD" w:hAnsi="Maiandra GD"/>
          <w:b/>
          <w:szCs w:val="24"/>
        </w:rPr>
        <w:t>Vigencia en el A</w:t>
      </w:r>
      <w:r w:rsidR="009349E7" w:rsidRPr="00C606EE">
        <w:rPr>
          <w:rFonts w:ascii="Maiandra GD" w:hAnsi="Maiandra GD"/>
          <w:b/>
          <w:szCs w:val="24"/>
        </w:rPr>
        <w:t xml:space="preserve">rchivo de Oficina o Gestión: </w:t>
      </w:r>
      <w:r w:rsidR="009349E7" w:rsidRPr="00C606EE">
        <w:rPr>
          <w:rFonts w:ascii="Maiandra GD" w:hAnsi="Maiandra GD"/>
          <w:szCs w:val="24"/>
        </w:rPr>
        <w:t xml:space="preserve">Número de años que se mantendrán los documentos en el Archivo de Oficina o Gestión, de acuerdo a lo establecido en la Tabla de Conservación Documental.  </w:t>
      </w:r>
    </w:p>
    <w:p w14:paraId="0B108E01" w14:textId="77777777" w:rsidR="00F9228D" w:rsidRPr="00C606EE" w:rsidRDefault="009349E7" w:rsidP="00C606EE">
      <w:pPr>
        <w:numPr>
          <w:ilvl w:val="0"/>
          <w:numId w:val="15"/>
        </w:numPr>
        <w:spacing w:after="0" w:line="240" w:lineRule="auto"/>
        <w:ind w:hanging="360"/>
        <w:rPr>
          <w:rFonts w:ascii="Maiandra GD" w:hAnsi="Maiandra GD"/>
          <w:szCs w:val="24"/>
        </w:rPr>
      </w:pPr>
      <w:r w:rsidRPr="00C606EE">
        <w:rPr>
          <w:rFonts w:ascii="Maiandra GD" w:hAnsi="Maiandra GD"/>
          <w:b/>
          <w:szCs w:val="24"/>
        </w:rPr>
        <w:t xml:space="preserve">Vigencia de Archivo Central: </w:t>
      </w:r>
      <w:r w:rsidRPr="00C606EE">
        <w:rPr>
          <w:rFonts w:ascii="Maiandra GD" w:hAnsi="Maiandra GD"/>
          <w:szCs w:val="24"/>
        </w:rPr>
        <w:t xml:space="preserve">Número de años que se archivarán los documentos en el Archivo Central una vez transferidos desde el Archivo de Oficina o Gestión.  </w:t>
      </w:r>
    </w:p>
    <w:p w14:paraId="15247BFB" w14:textId="77777777" w:rsidR="00546256" w:rsidRDefault="009349E7" w:rsidP="00C606EE">
      <w:pPr>
        <w:numPr>
          <w:ilvl w:val="0"/>
          <w:numId w:val="15"/>
        </w:numPr>
        <w:spacing w:after="0" w:line="240" w:lineRule="auto"/>
        <w:ind w:hanging="360"/>
        <w:rPr>
          <w:rFonts w:ascii="Maiandra GD" w:hAnsi="Maiandra GD"/>
          <w:szCs w:val="24"/>
        </w:rPr>
      </w:pPr>
      <w:r w:rsidRPr="00C606EE">
        <w:rPr>
          <w:rFonts w:ascii="Maiandra GD" w:hAnsi="Maiandra GD"/>
          <w:b/>
          <w:szCs w:val="24"/>
        </w:rPr>
        <w:t xml:space="preserve">Vigencia Documental: </w:t>
      </w:r>
      <w:r w:rsidRPr="00C606EE">
        <w:rPr>
          <w:rFonts w:ascii="Maiandra GD" w:hAnsi="Maiandra GD"/>
          <w:szCs w:val="24"/>
        </w:rPr>
        <w:t>Referida a la Tabla de Conservación Documental que debe ser determinada en función de la vigencia administrativa, legal o financiera de los documentos elaborados por cada dependencia organizativa y que será aprobada por el Comité Institucional de Selección y Eliminación.</w:t>
      </w:r>
    </w:p>
    <w:p w14:paraId="33B507D4" w14:textId="77777777" w:rsidR="00C9486C" w:rsidRDefault="00C9486C" w:rsidP="00C9486C">
      <w:pPr>
        <w:spacing w:after="0" w:line="240" w:lineRule="auto"/>
        <w:rPr>
          <w:rFonts w:ascii="Maiandra GD" w:hAnsi="Maiandra GD"/>
          <w:szCs w:val="24"/>
        </w:rPr>
      </w:pPr>
    </w:p>
    <w:p w14:paraId="42FA19F8" w14:textId="77777777" w:rsidR="00C9486C" w:rsidRDefault="00C9486C" w:rsidP="00C9486C">
      <w:pPr>
        <w:spacing w:after="0" w:line="240" w:lineRule="auto"/>
        <w:rPr>
          <w:rFonts w:ascii="Maiandra GD" w:hAnsi="Maiandra GD"/>
          <w:szCs w:val="24"/>
        </w:rPr>
      </w:pPr>
    </w:p>
    <w:p w14:paraId="0FC323A7" w14:textId="77777777" w:rsidR="00C9486C" w:rsidRPr="00C04EE6" w:rsidRDefault="00C9486C" w:rsidP="00C04EE6">
      <w:pPr>
        <w:spacing w:after="0" w:line="240" w:lineRule="auto"/>
        <w:jc w:val="right"/>
        <w:rPr>
          <w:rFonts w:asciiTheme="minorHAnsi" w:hAnsiTheme="minorHAnsi" w:cstheme="minorHAnsi"/>
          <w:sz w:val="22"/>
        </w:rPr>
      </w:pPr>
    </w:p>
    <w:p w14:paraId="4C3B6801" w14:textId="77777777" w:rsidR="0022040B" w:rsidRPr="005F1D37" w:rsidRDefault="00C9486C" w:rsidP="00C9486C">
      <w:pPr>
        <w:tabs>
          <w:tab w:val="left" w:pos="8789"/>
        </w:tabs>
        <w:ind w:left="0" w:firstLine="0"/>
        <w:jc w:val="center"/>
        <w:rPr>
          <w:rFonts w:ascii="Maiandra GD" w:hAnsi="Maiandra GD"/>
          <w:szCs w:val="24"/>
        </w:rPr>
      </w:pPr>
      <w:r w:rsidRPr="005F1D37">
        <w:rPr>
          <w:rFonts w:ascii="Maiandra GD" w:hAnsi="Maiandra GD"/>
          <w:bCs/>
          <w:szCs w:val="24"/>
        </w:rPr>
        <w:t>A</w:t>
      </w:r>
      <w:r w:rsidR="00A826C8" w:rsidRPr="005F1D37">
        <w:rPr>
          <w:rFonts w:ascii="Maiandra GD" w:hAnsi="Maiandra GD"/>
          <w:bCs/>
          <w:szCs w:val="24"/>
        </w:rPr>
        <w:t>nexo</w:t>
      </w:r>
      <w:r w:rsidR="0022040B" w:rsidRPr="005F1D37">
        <w:rPr>
          <w:rFonts w:ascii="Maiandra GD" w:hAnsi="Maiandra GD"/>
          <w:bCs/>
          <w:szCs w:val="24"/>
        </w:rPr>
        <w:t xml:space="preserve"> V</w:t>
      </w:r>
      <w:r w:rsidR="00A826C8" w:rsidRPr="005F1D37">
        <w:rPr>
          <w:rFonts w:ascii="Maiandra GD" w:hAnsi="Maiandra GD"/>
          <w:bCs/>
          <w:szCs w:val="24"/>
        </w:rPr>
        <w:t xml:space="preserve"> </w:t>
      </w:r>
      <w:r w:rsidR="00E06E92">
        <w:rPr>
          <w:rFonts w:ascii="Maiandra GD" w:hAnsi="Maiandra GD"/>
          <w:bCs/>
          <w:szCs w:val="24"/>
        </w:rPr>
        <w:t>-</w:t>
      </w:r>
      <w:r w:rsidR="00A826C8" w:rsidRPr="005F1D37">
        <w:rPr>
          <w:rFonts w:ascii="Maiandra GD" w:hAnsi="Maiandra GD"/>
          <w:bCs/>
          <w:szCs w:val="24"/>
        </w:rPr>
        <w:t xml:space="preserve"> Hoja de Préstamo de Documentos</w:t>
      </w:r>
    </w:p>
    <w:tbl>
      <w:tblPr>
        <w:tblStyle w:val="Tablaconcuadrcula"/>
        <w:tblW w:w="10611" w:type="dxa"/>
        <w:tblInd w:w="-744" w:type="dxa"/>
        <w:tblCellMar>
          <w:left w:w="70" w:type="dxa"/>
          <w:right w:w="70" w:type="dxa"/>
        </w:tblCellMar>
        <w:tblLook w:val="0000" w:firstRow="0" w:lastRow="0" w:firstColumn="0" w:lastColumn="0" w:noHBand="0" w:noVBand="0"/>
      </w:tblPr>
      <w:tblGrid>
        <w:gridCol w:w="1146"/>
        <w:gridCol w:w="3004"/>
        <w:gridCol w:w="7"/>
        <w:gridCol w:w="767"/>
        <w:gridCol w:w="703"/>
        <w:gridCol w:w="464"/>
        <w:gridCol w:w="3370"/>
        <w:gridCol w:w="1150"/>
      </w:tblGrid>
      <w:tr w:rsidR="0022040B" w:rsidRPr="0022040B" w14:paraId="62E4FDAC" w14:textId="77777777" w:rsidTr="00A826C8">
        <w:trPr>
          <w:trHeight w:val="777"/>
        </w:trPr>
        <w:tc>
          <w:tcPr>
            <w:tcW w:w="1146" w:type="dxa"/>
          </w:tcPr>
          <w:p w14:paraId="1E11B9E5" w14:textId="77777777" w:rsidR="0022040B" w:rsidRDefault="0022040B" w:rsidP="0022040B">
            <w:pPr>
              <w:jc w:val="center"/>
              <w:rPr>
                <w:rFonts w:ascii="Maiandra GD" w:hAnsi="Maiandra GD"/>
                <w:b/>
                <w:bCs/>
                <w:szCs w:val="24"/>
              </w:rPr>
            </w:pPr>
            <w:r w:rsidRPr="00005DCE">
              <w:rPr>
                <w:noProof/>
                <w:lang w:val="en-US"/>
              </w:rPr>
              <w:lastRenderedPageBreak/>
              <w:drawing>
                <wp:anchor distT="0" distB="0" distL="114300" distR="114300" simplePos="0" relativeHeight="251725824" behindDoc="0" locked="0" layoutInCell="1" allowOverlap="1" wp14:anchorId="273EF5AB" wp14:editId="356376D7">
                  <wp:simplePos x="0" y="0"/>
                  <wp:positionH relativeFrom="page">
                    <wp:posOffset>100330</wp:posOffset>
                  </wp:positionH>
                  <wp:positionV relativeFrom="paragraph">
                    <wp:posOffset>56515</wp:posOffset>
                  </wp:positionV>
                  <wp:extent cx="483079" cy="411421"/>
                  <wp:effectExtent l="0" t="0" r="0" b="8255"/>
                  <wp:wrapNone/>
                  <wp:docPr id="5" name="Imagen 5" descr="Resultado de imagen para escudo de 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escudo de el salvado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83079" cy="411421"/>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315" w:type="dxa"/>
            <w:gridSpan w:val="6"/>
            <w:vAlign w:val="center"/>
          </w:tcPr>
          <w:p w14:paraId="29153D44" w14:textId="77777777" w:rsidR="0022040B" w:rsidRDefault="0022040B" w:rsidP="00A826C8">
            <w:pPr>
              <w:jc w:val="center"/>
              <w:rPr>
                <w:rFonts w:ascii="Maiandra GD" w:hAnsi="Maiandra GD"/>
                <w:b/>
                <w:bCs/>
                <w:szCs w:val="24"/>
              </w:rPr>
            </w:pPr>
            <w:r w:rsidRPr="0022040B">
              <w:rPr>
                <w:rFonts w:ascii="Maiandra GD" w:hAnsi="Maiandra GD"/>
                <w:b/>
                <w:bCs/>
                <w:szCs w:val="24"/>
              </w:rPr>
              <w:t xml:space="preserve">ALCALDÍA MUNICIPAL DE </w:t>
            </w:r>
            <w:r w:rsidR="000A446D">
              <w:rPr>
                <w:rFonts w:ascii="Maiandra GD" w:hAnsi="Maiandra GD"/>
                <w:b/>
                <w:bCs/>
                <w:szCs w:val="24"/>
              </w:rPr>
              <w:t>ARMENIA</w:t>
            </w:r>
            <w:r>
              <w:rPr>
                <w:rFonts w:ascii="Maiandra GD" w:hAnsi="Maiandra GD"/>
                <w:b/>
                <w:bCs/>
                <w:szCs w:val="24"/>
              </w:rPr>
              <w:t>,</w:t>
            </w:r>
          </w:p>
          <w:p w14:paraId="2EDC2096" w14:textId="77777777" w:rsidR="0022040B" w:rsidRPr="0022040B" w:rsidRDefault="000A446D" w:rsidP="00A826C8">
            <w:pPr>
              <w:jc w:val="center"/>
              <w:rPr>
                <w:rFonts w:ascii="Maiandra GD" w:hAnsi="Maiandra GD"/>
                <w:b/>
                <w:bCs/>
                <w:szCs w:val="24"/>
              </w:rPr>
            </w:pPr>
            <w:r>
              <w:rPr>
                <w:rFonts w:ascii="Maiandra GD" w:hAnsi="Maiandra GD"/>
                <w:b/>
                <w:bCs/>
                <w:szCs w:val="24"/>
              </w:rPr>
              <w:t>DEPARTAMENTO DE SONSONATE</w:t>
            </w:r>
          </w:p>
        </w:tc>
        <w:tc>
          <w:tcPr>
            <w:tcW w:w="1150" w:type="dxa"/>
          </w:tcPr>
          <w:p w14:paraId="4DDAEDE3" w14:textId="77777777" w:rsidR="0022040B" w:rsidRPr="0022040B" w:rsidRDefault="000A446D" w:rsidP="0022040B">
            <w:pPr>
              <w:jc w:val="center"/>
              <w:rPr>
                <w:rFonts w:ascii="Maiandra GD" w:hAnsi="Maiandra GD"/>
                <w:b/>
                <w:bCs/>
                <w:szCs w:val="24"/>
              </w:rPr>
            </w:pPr>
            <w:r>
              <w:rPr>
                <w:noProof/>
                <w:lang w:val="en-US"/>
              </w:rPr>
              <w:drawing>
                <wp:anchor distT="0" distB="0" distL="114300" distR="114300" simplePos="0" relativeHeight="251664896" behindDoc="1" locked="0" layoutInCell="1" allowOverlap="1" wp14:anchorId="43D2E827" wp14:editId="0D20F60A">
                  <wp:simplePos x="0" y="0"/>
                  <wp:positionH relativeFrom="column">
                    <wp:posOffset>-5080</wp:posOffset>
                  </wp:positionH>
                  <wp:positionV relativeFrom="paragraph">
                    <wp:posOffset>113030</wp:posOffset>
                  </wp:positionV>
                  <wp:extent cx="552450" cy="590550"/>
                  <wp:effectExtent l="0" t="0" r="0" b="0"/>
                  <wp:wrapThrough wrapText="bothSides">
                    <wp:wrapPolygon edited="0">
                      <wp:start x="0" y="0"/>
                      <wp:lineTo x="0" y="20903"/>
                      <wp:lineTo x="20855" y="20903"/>
                      <wp:lineTo x="20855" y="0"/>
                      <wp:lineTo x="0" y="0"/>
                    </wp:wrapPolygon>
                  </wp:wrapThrough>
                  <wp:docPr id="37" name="Imagen 3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2450" cy="5905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2040B" w:rsidRPr="0022040B" w14:paraId="2CC277D3" w14:textId="77777777" w:rsidTr="00C23EC5">
        <w:trPr>
          <w:trHeight w:val="261"/>
        </w:trPr>
        <w:tc>
          <w:tcPr>
            <w:tcW w:w="10611" w:type="dxa"/>
            <w:gridSpan w:val="8"/>
          </w:tcPr>
          <w:p w14:paraId="05E49205" w14:textId="77777777" w:rsidR="0022040B" w:rsidRPr="0022040B" w:rsidRDefault="00A826C8" w:rsidP="0022040B">
            <w:pPr>
              <w:tabs>
                <w:tab w:val="left" w:pos="8789"/>
              </w:tabs>
              <w:jc w:val="center"/>
              <w:rPr>
                <w:rFonts w:ascii="Maiandra GD" w:hAnsi="Maiandra GD"/>
                <w:b/>
                <w:bCs/>
                <w:szCs w:val="24"/>
              </w:rPr>
            </w:pPr>
            <w:r>
              <w:rPr>
                <w:rFonts w:ascii="Maiandra GD" w:hAnsi="Maiandra GD"/>
                <w:b/>
                <w:bCs/>
                <w:szCs w:val="24"/>
              </w:rPr>
              <w:t>ARCHIVO INSTITUCIONAL</w:t>
            </w:r>
          </w:p>
        </w:tc>
      </w:tr>
      <w:tr w:rsidR="0022040B" w:rsidRPr="0022040B" w14:paraId="303DF36B" w14:textId="77777777" w:rsidTr="00C23EC5">
        <w:tblPrEx>
          <w:tblCellMar>
            <w:left w:w="108" w:type="dxa"/>
            <w:right w:w="108" w:type="dxa"/>
          </w:tblCellMar>
          <w:tblLook w:val="04A0" w:firstRow="1" w:lastRow="0" w:firstColumn="1" w:lastColumn="0" w:noHBand="0" w:noVBand="1"/>
        </w:tblPrEx>
        <w:trPr>
          <w:trHeight w:val="647"/>
        </w:trPr>
        <w:tc>
          <w:tcPr>
            <w:tcW w:w="4924" w:type="dxa"/>
            <w:gridSpan w:val="4"/>
          </w:tcPr>
          <w:p w14:paraId="3B7BA15C" w14:textId="77777777" w:rsidR="0022040B" w:rsidRDefault="0022040B" w:rsidP="0022040B">
            <w:pPr>
              <w:tabs>
                <w:tab w:val="center" w:pos="4306"/>
              </w:tabs>
              <w:rPr>
                <w:rFonts w:ascii="Maiandra GD" w:hAnsi="Maiandra GD"/>
                <w:b/>
                <w:bCs/>
                <w:szCs w:val="24"/>
              </w:rPr>
            </w:pPr>
          </w:p>
          <w:p w14:paraId="10EA19BF" w14:textId="77777777" w:rsidR="0022040B" w:rsidRPr="0022040B" w:rsidRDefault="0022040B" w:rsidP="0022040B">
            <w:pPr>
              <w:tabs>
                <w:tab w:val="center" w:pos="4306"/>
              </w:tabs>
              <w:rPr>
                <w:rFonts w:ascii="Maiandra GD" w:hAnsi="Maiandra GD"/>
                <w:b/>
                <w:bCs/>
                <w:szCs w:val="24"/>
              </w:rPr>
            </w:pPr>
            <w:r w:rsidRPr="0022040B">
              <w:rPr>
                <w:rFonts w:ascii="Maiandra GD" w:hAnsi="Maiandra GD"/>
                <w:b/>
                <w:bCs/>
                <w:szCs w:val="24"/>
              </w:rPr>
              <w:t>Fecha de solicitud ___/____/_____</w:t>
            </w:r>
            <w:r w:rsidRPr="0022040B">
              <w:rPr>
                <w:rFonts w:ascii="Maiandra GD" w:hAnsi="Maiandra GD"/>
                <w:b/>
                <w:bCs/>
                <w:szCs w:val="24"/>
              </w:rPr>
              <w:tab/>
              <w:t xml:space="preserve">             </w:t>
            </w:r>
            <w:r>
              <w:rPr>
                <w:rFonts w:ascii="Maiandra GD" w:hAnsi="Maiandra GD"/>
                <w:b/>
                <w:bCs/>
                <w:szCs w:val="24"/>
              </w:rPr>
              <w:t xml:space="preserve">                            </w:t>
            </w:r>
          </w:p>
        </w:tc>
        <w:tc>
          <w:tcPr>
            <w:tcW w:w="5687" w:type="dxa"/>
            <w:gridSpan w:val="4"/>
          </w:tcPr>
          <w:p w14:paraId="7FEA6742" w14:textId="77777777" w:rsidR="0022040B" w:rsidRDefault="0022040B" w:rsidP="0022040B">
            <w:pPr>
              <w:rPr>
                <w:rFonts w:ascii="Maiandra GD" w:hAnsi="Maiandra GD"/>
                <w:b/>
                <w:bCs/>
                <w:szCs w:val="24"/>
              </w:rPr>
            </w:pPr>
            <w:r w:rsidRPr="0022040B">
              <w:rPr>
                <w:rFonts w:ascii="Maiandra GD" w:hAnsi="Maiandra GD"/>
                <w:b/>
                <w:bCs/>
                <w:noProof/>
                <w:szCs w:val="24"/>
                <w:lang w:val="en-US"/>
              </w:rPr>
              <mc:AlternateContent>
                <mc:Choice Requires="wps">
                  <w:drawing>
                    <wp:anchor distT="0" distB="0" distL="114300" distR="114300" simplePos="0" relativeHeight="251723776" behindDoc="0" locked="0" layoutInCell="1" allowOverlap="1" wp14:anchorId="448B9741" wp14:editId="3A36663D">
                      <wp:simplePos x="0" y="0"/>
                      <wp:positionH relativeFrom="page">
                        <wp:posOffset>2052320</wp:posOffset>
                      </wp:positionH>
                      <wp:positionV relativeFrom="paragraph">
                        <wp:posOffset>91224</wp:posOffset>
                      </wp:positionV>
                      <wp:extent cx="971550" cy="314325"/>
                      <wp:effectExtent l="0" t="0" r="19050" b="28575"/>
                      <wp:wrapNone/>
                      <wp:docPr id="27" name="Rectángulo: esquinas redondeadas 27"/>
                      <wp:cNvGraphicFramePr/>
                      <a:graphic xmlns:a="http://schemas.openxmlformats.org/drawingml/2006/main">
                        <a:graphicData uri="http://schemas.microsoft.com/office/word/2010/wordprocessingShape">
                          <wps:wsp>
                            <wps:cNvSpPr/>
                            <wps:spPr>
                              <a:xfrm>
                                <a:off x="0" y="0"/>
                                <a:ext cx="971550" cy="31432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88F2181" id="Rectángulo: esquinas redondeadas 27" o:spid="_x0000_s1026" style="position:absolute;margin-left:161.6pt;margin-top:7.2pt;width:76.5pt;height:24.75pt;z-index:251723776;visibility:visible;mso-wrap-style:square;mso-wrap-distance-left:9pt;mso-wrap-distance-top:0;mso-wrap-distance-right:9pt;mso-wrap-distance-bottom:0;mso-position-horizontal:absolute;mso-position-horizontal-relative:page;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" fillcolor="white [3201]" strokecolor="black [3200]" strokeweight="1pt">
                      <v:stroke joinstyle="miter"/>
                      <w10:wrap anchorx="page"/>
                    </v:roundrect>
                  </w:pict>
                </mc:Fallback>
              </mc:AlternateContent>
            </w:r>
            <w:r>
              <w:rPr>
                <w:rFonts w:ascii="Maiandra GD" w:hAnsi="Maiandra GD"/>
                <w:b/>
                <w:bCs/>
                <w:szCs w:val="24"/>
              </w:rPr>
              <w:t xml:space="preserve">              </w:t>
            </w:r>
          </w:p>
          <w:p w14:paraId="5E885BFD" w14:textId="77777777" w:rsidR="0022040B" w:rsidRPr="0022040B" w:rsidRDefault="0022040B" w:rsidP="0022040B">
            <w:pPr>
              <w:rPr>
                <w:rFonts w:ascii="Maiandra GD" w:hAnsi="Maiandra GD"/>
                <w:b/>
                <w:bCs/>
                <w:szCs w:val="24"/>
              </w:rPr>
            </w:pPr>
            <w:r>
              <w:rPr>
                <w:rFonts w:ascii="Maiandra GD" w:hAnsi="Maiandra GD"/>
                <w:b/>
                <w:bCs/>
                <w:szCs w:val="24"/>
              </w:rPr>
              <w:t xml:space="preserve">       </w:t>
            </w:r>
            <w:r w:rsidRPr="0022040B">
              <w:rPr>
                <w:rFonts w:ascii="Maiandra GD" w:hAnsi="Maiandra GD"/>
                <w:b/>
                <w:bCs/>
                <w:szCs w:val="24"/>
              </w:rPr>
              <w:t>N° DE SOLICITUD</w:t>
            </w:r>
            <w:r>
              <w:rPr>
                <w:rFonts w:ascii="Maiandra GD" w:hAnsi="Maiandra GD"/>
                <w:b/>
                <w:bCs/>
                <w:szCs w:val="24"/>
              </w:rPr>
              <w:t>:</w:t>
            </w:r>
          </w:p>
        </w:tc>
      </w:tr>
      <w:tr w:rsidR="0022040B" w:rsidRPr="0022040B" w14:paraId="28231DF4" w14:textId="77777777" w:rsidTr="00C23EC5">
        <w:tblPrEx>
          <w:tblCellMar>
            <w:left w:w="108" w:type="dxa"/>
            <w:right w:w="108" w:type="dxa"/>
          </w:tblCellMar>
          <w:tblLook w:val="04A0" w:firstRow="1" w:lastRow="0" w:firstColumn="1" w:lastColumn="0" w:noHBand="0" w:noVBand="1"/>
        </w:tblPrEx>
        <w:trPr>
          <w:trHeight w:val="259"/>
        </w:trPr>
        <w:tc>
          <w:tcPr>
            <w:tcW w:w="10611" w:type="dxa"/>
            <w:gridSpan w:val="8"/>
          </w:tcPr>
          <w:p w14:paraId="53B02909" w14:textId="77777777" w:rsidR="0022040B" w:rsidRPr="0022040B" w:rsidRDefault="0022040B" w:rsidP="00993E41">
            <w:pPr>
              <w:jc w:val="center"/>
              <w:rPr>
                <w:rFonts w:ascii="Maiandra GD" w:hAnsi="Maiandra GD"/>
                <w:b/>
                <w:bCs/>
                <w:szCs w:val="24"/>
              </w:rPr>
            </w:pPr>
            <w:r w:rsidRPr="0022040B">
              <w:rPr>
                <w:rFonts w:ascii="Maiandra GD" w:hAnsi="Maiandra GD"/>
                <w:b/>
                <w:bCs/>
                <w:szCs w:val="24"/>
              </w:rPr>
              <w:t>SOLICITANTE</w:t>
            </w:r>
          </w:p>
        </w:tc>
      </w:tr>
      <w:tr w:rsidR="0022040B" w:rsidRPr="0022040B" w14:paraId="59BE39A1" w14:textId="77777777" w:rsidTr="00C23EC5">
        <w:tblPrEx>
          <w:tblCellMar>
            <w:left w:w="108" w:type="dxa"/>
            <w:right w:w="108" w:type="dxa"/>
          </w:tblCellMar>
          <w:tblLook w:val="04A0" w:firstRow="1" w:lastRow="0" w:firstColumn="1" w:lastColumn="0" w:noHBand="0" w:noVBand="1"/>
        </w:tblPrEx>
        <w:trPr>
          <w:trHeight w:val="1101"/>
        </w:trPr>
        <w:tc>
          <w:tcPr>
            <w:tcW w:w="10611" w:type="dxa"/>
            <w:gridSpan w:val="8"/>
          </w:tcPr>
          <w:p w14:paraId="6640F1C1" w14:textId="77777777" w:rsidR="0022040B" w:rsidRDefault="0022040B" w:rsidP="00993E41">
            <w:pPr>
              <w:rPr>
                <w:rFonts w:ascii="Maiandra GD" w:hAnsi="Maiandra GD"/>
                <w:b/>
                <w:bCs/>
                <w:szCs w:val="24"/>
              </w:rPr>
            </w:pPr>
          </w:p>
          <w:p w14:paraId="64876A54" w14:textId="77777777" w:rsidR="0022040B" w:rsidRPr="0022040B" w:rsidRDefault="0022040B" w:rsidP="00993E41">
            <w:pPr>
              <w:rPr>
                <w:rFonts w:ascii="Maiandra GD" w:hAnsi="Maiandra GD"/>
                <w:b/>
                <w:bCs/>
                <w:szCs w:val="24"/>
              </w:rPr>
            </w:pPr>
            <w:r w:rsidRPr="0022040B">
              <w:rPr>
                <w:rFonts w:ascii="Maiandra GD" w:hAnsi="Maiandra GD"/>
                <w:b/>
                <w:bCs/>
                <w:szCs w:val="24"/>
              </w:rPr>
              <w:t xml:space="preserve">Encargado/a del </w:t>
            </w:r>
            <w:r>
              <w:rPr>
                <w:rFonts w:ascii="Maiandra GD" w:hAnsi="Maiandra GD"/>
                <w:b/>
                <w:bCs/>
                <w:szCs w:val="24"/>
              </w:rPr>
              <w:t>A</w:t>
            </w:r>
            <w:r w:rsidRPr="0022040B">
              <w:rPr>
                <w:rFonts w:ascii="Maiandra GD" w:hAnsi="Maiandra GD"/>
                <w:b/>
                <w:bCs/>
                <w:szCs w:val="24"/>
              </w:rPr>
              <w:t xml:space="preserve">rchivo de </w:t>
            </w:r>
            <w:r>
              <w:rPr>
                <w:rFonts w:ascii="Maiandra GD" w:hAnsi="Maiandra GD"/>
                <w:b/>
                <w:bCs/>
                <w:szCs w:val="24"/>
              </w:rPr>
              <w:t>O</w:t>
            </w:r>
            <w:r w:rsidRPr="0022040B">
              <w:rPr>
                <w:rFonts w:ascii="Maiandra GD" w:hAnsi="Maiandra GD"/>
                <w:b/>
                <w:bCs/>
                <w:szCs w:val="24"/>
              </w:rPr>
              <w:t>ficina: ________________________________________________</w:t>
            </w:r>
          </w:p>
          <w:p w14:paraId="3A0703F7" w14:textId="77777777" w:rsidR="0022040B" w:rsidRPr="0022040B" w:rsidRDefault="0000191B" w:rsidP="0000191B">
            <w:pPr>
              <w:ind w:left="0" w:firstLine="0"/>
              <w:rPr>
                <w:rFonts w:ascii="Maiandra GD" w:hAnsi="Maiandra GD"/>
                <w:b/>
                <w:bCs/>
                <w:szCs w:val="24"/>
              </w:rPr>
            </w:pPr>
            <w:r>
              <w:rPr>
                <w:rFonts w:ascii="Maiandra GD" w:hAnsi="Maiandra GD"/>
                <w:b/>
                <w:bCs/>
                <w:szCs w:val="24"/>
              </w:rPr>
              <w:t xml:space="preserve">   </w:t>
            </w:r>
            <w:r w:rsidR="0022040B" w:rsidRPr="0022040B">
              <w:rPr>
                <w:rFonts w:ascii="Maiandra GD" w:hAnsi="Maiandra GD"/>
                <w:b/>
                <w:bCs/>
                <w:szCs w:val="24"/>
              </w:rPr>
              <w:t xml:space="preserve">Unidad </w:t>
            </w:r>
            <w:r w:rsidR="0022040B">
              <w:rPr>
                <w:rFonts w:ascii="Maiandra GD" w:hAnsi="Maiandra GD"/>
                <w:b/>
                <w:bCs/>
                <w:szCs w:val="24"/>
              </w:rPr>
              <w:t>o Jefatura S</w:t>
            </w:r>
            <w:r w:rsidR="0022040B" w:rsidRPr="0022040B">
              <w:rPr>
                <w:rFonts w:ascii="Maiandra GD" w:hAnsi="Maiandra GD"/>
                <w:b/>
                <w:bCs/>
                <w:szCs w:val="24"/>
              </w:rPr>
              <w:t>olicitante: _____________________________________________________</w:t>
            </w:r>
          </w:p>
          <w:p w14:paraId="3A2FE057" w14:textId="77777777" w:rsidR="0022040B" w:rsidRPr="0022040B" w:rsidRDefault="0000191B" w:rsidP="0000191B">
            <w:pPr>
              <w:ind w:left="0" w:firstLine="0"/>
              <w:rPr>
                <w:rFonts w:ascii="Maiandra GD" w:hAnsi="Maiandra GD"/>
                <w:b/>
                <w:bCs/>
                <w:szCs w:val="24"/>
              </w:rPr>
            </w:pPr>
            <w:r>
              <w:rPr>
                <w:rFonts w:ascii="Maiandra GD" w:hAnsi="Maiandra GD"/>
                <w:b/>
                <w:bCs/>
                <w:szCs w:val="24"/>
              </w:rPr>
              <w:t xml:space="preserve">   </w:t>
            </w:r>
            <w:r w:rsidR="0022040B" w:rsidRPr="0022040B">
              <w:rPr>
                <w:rFonts w:ascii="Maiandra GD" w:hAnsi="Maiandra GD"/>
                <w:b/>
                <w:bCs/>
                <w:szCs w:val="24"/>
              </w:rPr>
              <w:t>Teléfono: _____________________    Correo electrónico: ______________________________</w:t>
            </w:r>
          </w:p>
        </w:tc>
      </w:tr>
      <w:tr w:rsidR="0022040B" w:rsidRPr="0022040B" w14:paraId="62087BB4" w14:textId="77777777" w:rsidTr="00C23EC5">
        <w:tblPrEx>
          <w:tblCellMar>
            <w:left w:w="108" w:type="dxa"/>
            <w:right w:w="108" w:type="dxa"/>
          </w:tblCellMar>
          <w:tblLook w:val="04A0" w:firstRow="1" w:lastRow="0" w:firstColumn="1" w:lastColumn="0" w:noHBand="0" w:noVBand="1"/>
        </w:tblPrEx>
        <w:trPr>
          <w:trHeight w:val="342"/>
        </w:trPr>
        <w:tc>
          <w:tcPr>
            <w:tcW w:w="10611" w:type="dxa"/>
            <w:gridSpan w:val="8"/>
          </w:tcPr>
          <w:p w14:paraId="71B5AF06" w14:textId="77777777" w:rsidR="0022040B" w:rsidRPr="0022040B" w:rsidRDefault="0022040B" w:rsidP="00993E41">
            <w:pPr>
              <w:jc w:val="center"/>
              <w:rPr>
                <w:rFonts w:ascii="Maiandra GD" w:hAnsi="Maiandra GD"/>
                <w:b/>
                <w:bCs/>
                <w:szCs w:val="24"/>
              </w:rPr>
            </w:pPr>
            <w:r w:rsidRPr="0022040B">
              <w:rPr>
                <w:rFonts w:ascii="Maiandra GD" w:hAnsi="Maiandra GD"/>
                <w:b/>
                <w:bCs/>
                <w:szCs w:val="24"/>
              </w:rPr>
              <w:t>DOCUMENTACIÓN</w:t>
            </w:r>
          </w:p>
        </w:tc>
      </w:tr>
      <w:tr w:rsidR="0022040B" w:rsidRPr="0022040B" w14:paraId="554DE857" w14:textId="77777777" w:rsidTr="00C23EC5">
        <w:tblPrEx>
          <w:tblCellMar>
            <w:left w:w="108" w:type="dxa"/>
            <w:right w:w="108" w:type="dxa"/>
          </w:tblCellMar>
          <w:tblLook w:val="04A0" w:firstRow="1" w:lastRow="0" w:firstColumn="1" w:lastColumn="0" w:noHBand="0" w:noVBand="1"/>
        </w:tblPrEx>
        <w:trPr>
          <w:trHeight w:val="1035"/>
        </w:trPr>
        <w:tc>
          <w:tcPr>
            <w:tcW w:w="4150" w:type="dxa"/>
            <w:gridSpan w:val="2"/>
          </w:tcPr>
          <w:p w14:paraId="7A7E9269" w14:textId="77777777" w:rsidR="0022040B" w:rsidRPr="0022040B" w:rsidRDefault="0022040B" w:rsidP="0022040B">
            <w:pPr>
              <w:ind w:left="365"/>
              <w:jc w:val="center"/>
              <w:rPr>
                <w:rFonts w:ascii="Maiandra GD" w:hAnsi="Maiandra GD"/>
                <w:b/>
                <w:bCs/>
                <w:szCs w:val="24"/>
              </w:rPr>
            </w:pPr>
            <w:r>
              <w:rPr>
                <w:rFonts w:ascii="Maiandra GD" w:hAnsi="Maiandra GD"/>
                <w:b/>
                <w:bCs/>
                <w:szCs w:val="24"/>
              </w:rPr>
              <w:t>Descripción de la D</w:t>
            </w:r>
            <w:r w:rsidRPr="0022040B">
              <w:rPr>
                <w:rFonts w:ascii="Maiandra GD" w:hAnsi="Maiandra GD"/>
                <w:b/>
                <w:bCs/>
                <w:szCs w:val="24"/>
              </w:rPr>
              <w:t>ocumentación</w:t>
            </w:r>
          </w:p>
          <w:p w14:paraId="64C3C72B" w14:textId="77777777" w:rsidR="0022040B" w:rsidRPr="0022040B" w:rsidRDefault="0022040B" w:rsidP="0022040B">
            <w:pPr>
              <w:ind w:left="365"/>
              <w:jc w:val="center"/>
              <w:rPr>
                <w:rFonts w:ascii="Maiandra GD" w:hAnsi="Maiandra GD"/>
                <w:b/>
                <w:bCs/>
                <w:szCs w:val="24"/>
              </w:rPr>
            </w:pPr>
          </w:p>
          <w:p w14:paraId="45BCB4BB" w14:textId="77777777" w:rsidR="0022040B" w:rsidRPr="0022040B" w:rsidRDefault="0022040B" w:rsidP="00F12613">
            <w:pPr>
              <w:ind w:left="0" w:firstLine="0"/>
              <w:rPr>
                <w:rFonts w:ascii="Maiandra GD" w:hAnsi="Maiandra GD"/>
                <w:b/>
                <w:bCs/>
                <w:szCs w:val="24"/>
              </w:rPr>
            </w:pPr>
          </w:p>
        </w:tc>
        <w:tc>
          <w:tcPr>
            <w:tcW w:w="1941" w:type="dxa"/>
            <w:gridSpan w:val="4"/>
          </w:tcPr>
          <w:p w14:paraId="736E4A4A" w14:textId="77777777" w:rsidR="0022040B" w:rsidRPr="0022040B" w:rsidRDefault="0022040B" w:rsidP="0022040B">
            <w:pPr>
              <w:ind w:left="365"/>
              <w:jc w:val="center"/>
              <w:rPr>
                <w:rFonts w:ascii="Maiandra GD" w:hAnsi="Maiandra GD"/>
                <w:b/>
                <w:bCs/>
                <w:szCs w:val="24"/>
              </w:rPr>
            </w:pPr>
            <w:r w:rsidRPr="0022040B">
              <w:rPr>
                <w:rFonts w:ascii="Maiandra GD" w:hAnsi="Maiandra GD"/>
                <w:b/>
                <w:bCs/>
                <w:szCs w:val="24"/>
              </w:rPr>
              <w:t>Año</w:t>
            </w:r>
          </w:p>
          <w:p w14:paraId="6924E959" w14:textId="77777777" w:rsidR="0022040B" w:rsidRPr="0022040B" w:rsidRDefault="0022040B" w:rsidP="0022040B">
            <w:pPr>
              <w:jc w:val="center"/>
              <w:rPr>
                <w:rFonts w:ascii="Maiandra GD" w:hAnsi="Maiandra GD"/>
                <w:b/>
                <w:bCs/>
                <w:szCs w:val="24"/>
              </w:rPr>
            </w:pPr>
          </w:p>
        </w:tc>
        <w:tc>
          <w:tcPr>
            <w:tcW w:w="4520" w:type="dxa"/>
            <w:gridSpan w:val="2"/>
          </w:tcPr>
          <w:p w14:paraId="4818EDE6" w14:textId="77777777" w:rsidR="0022040B" w:rsidRPr="0022040B" w:rsidRDefault="0022040B" w:rsidP="0022040B">
            <w:pPr>
              <w:ind w:left="1255"/>
              <w:jc w:val="center"/>
              <w:rPr>
                <w:rFonts w:ascii="Maiandra GD" w:hAnsi="Maiandra GD"/>
                <w:b/>
                <w:bCs/>
                <w:szCs w:val="24"/>
              </w:rPr>
            </w:pPr>
            <w:r w:rsidRPr="0022040B">
              <w:rPr>
                <w:rFonts w:ascii="Maiandra GD" w:hAnsi="Maiandra GD"/>
                <w:b/>
                <w:bCs/>
                <w:szCs w:val="24"/>
              </w:rPr>
              <w:t xml:space="preserve">N° de </w:t>
            </w:r>
            <w:r>
              <w:rPr>
                <w:rFonts w:ascii="Maiandra GD" w:hAnsi="Maiandra GD"/>
                <w:b/>
                <w:bCs/>
                <w:szCs w:val="24"/>
              </w:rPr>
              <w:t>E</w:t>
            </w:r>
            <w:r w:rsidRPr="0022040B">
              <w:rPr>
                <w:rFonts w:ascii="Maiandra GD" w:hAnsi="Maiandra GD"/>
                <w:b/>
                <w:bCs/>
                <w:szCs w:val="24"/>
              </w:rPr>
              <w:t>xpediente</w:t>
            </w:r>
          </w:p>
          <w:p w14:paraId="7F6B5FFA" w14:textId="77777777" w:rsidR="0022040B" w:rsidRPr="0022040B" w:rsidRDefault="0022040B" w:rsidP="0022040B">
            <w:pPr>
              <w:jc w:val="center"/>
              <w:rPr>
                <w:rFonts w:ascii="Maiandra GD" w:hAnsi="Maiandra GD"/>
                <w:b/>
                <w:bCs/>
                <w:szCs w:val="24"/>
              </w:rPr>
            </w:pPr>
          </w:p>
        </w:tc>
      </w:tr>
      <w:tr w:rsidR="0022040B" w:rsidRPr="0022040B" w14:paraId="61378B42" w14:textId="77777777" w:rsidTr="00C23EC5">
        <w:tblPrEx>
          <w:tblCellMar>
            <w:left w:w="108" w:type="dxa"/>
            <w:right w:w="108" w:type="dxa"/>
          </w:tblCellMar>
          <w:tblLook w:val="04A0" w:firstRow="1" w:lastRow="0" w:firstColumn="1" w:lastColumn="0" w:noHBand="0" w:noVBand="1"/>
        </w:tblPrEx>
        <w:trPr>
          <w:trHeight w:val="188"/>
        </w:trPr>
        <w:tc>
          <w:tcPr>
            <w:tcW w:w="10611" w:type="dxa"/>
            <w:gridSpan w:val="8"/>
          </w:tcPr>
          <w:p w14:paraId="28D72873" w14:textId="77777777" w:rsidR="0022040B" w:rsidRPr="0022040B" w:rsidRDefault="0022040B" w:rsidP="00993E41">
            <w:pPr>
              <w:jc w:val="center"/>
              <w:rPr>
                <w:rFonts w:ascii="Maiandra GD" w:hAnsi="Maiandra GD"/>
                <w:b/>
                <w:bCs/>
                <w:szCs w:val="24"/>
              </w:rPr>
            </w:pPr>
            <w:r w:rsidRPr="0022040B">
              <w:rPr>
                <w:rFonts w:ascii="Maiandra GD" w:hAnsi="Maiandra GD"/>
                <w:b/>
                <w:bCs/>
                <w:szCs w:val="24"/>
              </w:rPr>
              <w:t>AUTORIZACIÓN</w:t>
            </w:r>
          </w:p>
        </w:tc>
      </w:tr>
      <w:tr w:rsidR="0022040B" w:rsidRPr="0022040B" w14:paraId="59F87149" w14:textId="77777777" w:rsidTr="00C23EC5">
        <w:tblPrEx>
          <w:tblCellMar>
            <w:left w:w="108" w:type="dxa"/>
            <w:right w:w="108" w:type="dxa"/>
          </w:tblCellMar>
          <w:tblLook w:val="04A0" w:firstRow="1" w:lastRow="0" w:firstColumn="1" w:lastColumn="0" w:noHBand="0" w:noVBand="1"/>
        </w:tblPrEx>
        <w:trPr>
          <w:trHeight w:val="1115"/>
        </w:trPr>
        <w:tc>
          <w:tcPr>
            <w:tcW w:w="10611" w:type="dxa"/>
            <w:gridSpan w:val="8"/>
          </w:tcPr>
          <w:p w14:paraId="2AE647C2" w14:textId="77777777" w:rsidR="0022040B" w:rsidRPr="0022040B" w:rsidRDefault="0022040B" w:rsidP="00993E41">
            <w:pPr>
              <w:jc w:val="center"/>
              <w:rPr>
                <w:rFonts w:ascii="Maiandra GD" w:hAnsi="Maiandra GD"/>
                <w:b/>
                <w:bCs/>
                <w:szCs w:val="24"/>
              </w:rPr>
            </w:pPr>
          </w:p>
          <w:p w14:paraId="5F5B9CB7" w14:textId="77777777" w:rsidR="0022040B" w:rsidRPr="0022040B" w:rsidRDefault="0022040B" w:rsidP="00993E41">
            <w:pPr>
              <w:rPr>
                <w:rFonts w:ascii="Maiandra GD" w:hAnsi="Maiandra GD"/>
                <w:b/>
                <w:bCs/>
                <w:szCs w:val="24"/>
              </w:rPr>
            </w:pPr>
            <w:r w:rsidRPr="0022040B">
              <w:rPr>
                <w:rFonts w:ascii="Maiandra GD" w:hAnsi="Maiandra GD"/>
                <w:b/>
                <w:bCs/>
                <w:szCs w:val="24"/>
              </w:rPr>
              <w:t xml:space="preserve"> Firma: _____________________                   </w:t>
            </w:r>
            <w:r>
              <w:rPr>
                <w:rFonts w:ascii="Maiandra GD" w:hAnsi="Maiandra GD"/>
                <w:b/>
                <w:bCs/>
                <w:szCs w:val="24"/>
              </w:rPr>
              <w:t xml:space="preserve">           </w:t>
            </w:r>
            <w:r w:rsidRPr="0022040B">
              <w:rPr>
                <w:rFonts w:ascii="Maiandra GD" w:hAnsi="Maiandra GD"/>
                <w:b/>
                <w:bCs/>
                <w:szCs w:val="24"/>
              </w:rPr>
              <w:t xml:space="preserve">                     </w:t>
            </w:r>
          </w:p>
          <w:p w14:paraId="5897FE02" w14:textId="77777777" w:rsidR="0022040B" w:rsidRPr="0022040B" w:rsidRDefault="0022040B" w:rsidP="0022040B">
            <w:pPr>
              <w:tabs>
                <w:tab w:val="left" w:pos="720"/>
                <w:tab w:val="center" w:pos="4306"/>
              </w:tabs>
              <w:rPr>
                <w:rFonts w:ascii="Maiandra GD" w:hAnsi="Maiandra GD"/>
                <w:b/>
                <w:bCs/>
                <w:szCs w:val="24"/>
              </w:rPr>
            </w:pPr>
            <w:r w:rsidRPr="0022040B">
              <w:rPr>
                <w:rFonts w:ascii="Maiandra GD" w:hAnsi="Maiandra GD"/>
                <w:b/>
                <w:bCs/>
                <w:szCs w:val="24"/>
              </w:rPr>
              <w:tab/>
              <w:t>Jefe</w:t>
            </w:r>
            <w:r>
              <w:rPr>
                <w:rFonts w:ascii="Maiandra GD" w:hAnsi="Maiandra GD"/>
                <w:b/>
                <w:bCs/>
                <w:szCs w:val="24"/>
              </w:rPr>
              <w:t xml:space="preserve"> O Encargado de la</w:t>
            </w:r>
            <w:r w:rsidRPr="0022040B">
              <w:rPr>
                <w:rFonts w:ascii="Maiandra GD" w:hAnsi="Maiandra GD"/>
                <w:b/>
                <w:bCs/>
                <w:szCs w:val="24"/>
              </w:rPr>
              <w:t xml:space="preserve"> </w:t>
            </w:r>
            <w:r>
              <w:rPr>
                <w:rFonts w:ascii="Maiandra GD" w:hAnsi="Maiandra GD"/>
                <w:b/>
                <w:bCs/>
                <w:szCs w:val="24"/>
              </w:rPr>
              <w:t>U</w:t>
            </w:r>
            <w:r w:rsidRPr="0022040B">
              <w:rPr>
                <w:rFonts w:ascii="Maiandra GD" w:hAnsi="Maiandra GD"/>
                <w:b/>
                <w:bCs/>
                <w:szCs w:val="24"/>
              </w:rPr>
              <w:t>nidad</w:t>
            </w:r>
            <w:proofErr w:type="gramStart"/>
            <w:r w:rsidRPr="0022040B">
              <w:rPr>
                <w:rFonts w:ascii="Maiandra GD" w:hAnsi="Maiandra GD"/>
                <w:b/>
                <w:bCs/>
                <w:szCs w:val="24"/>
              </w:rPr>
              <w:tab/>
            </w:r>
            <w:r>
              <w:rPr>
                <w:rFonts w:ascii="Maiandra GD" w:hAnsi="Maiandra GD"/>
                <w:b/>
                <w:bCs/>
                <w:szCs w:val="24"/>
              </w:rPr>
              <w:t xml:space="preserve">  Responsable</w:t>
            </w:r>
            <w:proofErr w:type="gramEnd"/>
            <w:r>
              <w:rPr>
                <w:rFonts w:ascii="Maiandra GD" w:hAnsi="Maiandra GD"/>
                <w:b/>
                <w:bCs/>
                <w:szCs w:val="24"/>
              </w:rPr>
              <w:t xml:space="preserve">                        </w:t>
            </w:r>
            <w:r w:rsidRPr="0022040B">
              <w:rPr>
                <w:rFonts w:ascii="Maiandra GD" w:hAnsi="Maiandra GD"/>
                <w:b/>
                <w:bCs/>
                <w:color w:val="7B7B7B" w:themeColor="accent3" w:themeShade="BF"/>
                <w:szCs w:val="24"/>
              </w:rPr>
              <w:t>Sello</w:t>
            </w:r>
            <w:r>
              <w:rPr>
                <w:rFonts w:ascii="Maiandra GD" w:hAnsi="Maiandra GD"/>
                <w:b/>
                <w:bCs/>
                <w:color w:val="7B7B7B" w:themeColor="accent3" w:themeShade="BF"/>
                <w:szCs w:val="24"/>
              </w:rPr>
              <w:t>:</w:t>
            </w:r>
            <w:r w:rsidRPr="0022040B">
              <w:rPr>
                <w:rFonts w:ascii="Maiandra GD" w:hAnsi="Maiandra GD"/>
                <w:b/>
                <w:bCs/>
                <w:szCs w:val="24"/>
              </w:rPr>
              <w:t xml:space="preserve">                                                                                                                                                                </w:t>
            </w:r>
          </w:p>
        </w:tc>
      </w:tr>
      <w:tr w:rsidR="0022040B" w:rsidRPr="0022040B" w14:paraId="5A8BE6D5" w14:textId="77777777" w:rsidTr="00C23EC5">
        <w:tblPrEx>
          <w:tblCellMar>
            <w:left w:w="108" w:type="dxa"/>
            <w:right w:w="108" w:type="dxa"/>
          </w:tblCellMar>
          <w:tblLook w:val="04A0" w:firstRow="1" w:lastRow="0" w:firstColumn="1" w:lastColumn="0" w:noHBand="0" w:noVBand="1"/>
        </w:tblPrEx>
        <w:trPr>
          <w:trHeight w:val="209"/>
        </w:trPr>
        <w:tc>
          <w:tcPr>
            <w:tcW w:w="10611" w:type="dxa"/>
            <w:gridSpan w:val="8"/>
          </w:tcPr>
          <w:p w14:paraId="2B1EE034" w14:textId="77777777" w:rsidR="0022040B" w:rsidRPr="0022040B" w:rsidRDefault="0022040B" w:rsidP="00993E41">
            <w:pPr>
              <w:jc w:val="center"/>
              <w:rPr>
                <w:rFonts w:ascii="Maiandra GD" w:hAnsi="Maiandra GD"/>
                <w:b/>
                <w:bCs/>
                <w:szCs w:val="24"/>
              </w:rPr>
            </w:pPr>
            <w:r w:rsidRPr="0022040B">
              <w:rPr>
                <w:rFonts w:ascii="Maiandra GD" w:hAnsi="Maiandra GD"/>
                <w:b/>
                <w:bCs/>
                <w:szCs w:val="24"/>
              </w:rPr>
              <w:t>ENTREGA</w:t>
            </w:r>
          </w:p>
        </w:tc>
      </w:tr>
      <w:tr w:rsidR="0022040B" w:rsidRPr="0022040B" w14:paraId="4FF3C16D" w14:textId="77777777" w:rsidTr="00C23EC5">
        <w:tblPrEx>
          <w:tblCellMar>
            <w:left w:w="108" w:type="dxa"/>
            <w:right w:w="108" w:type="dxa"/>
          </w:tblCellMar>
          <w:tblLook w:val="04A0" w:firstRow="1" w:lastRow="0" w:firstColumn="1" w:lastColumn="0" w:noHBand="0" w:noVBand="1"/>
        </w:tblPrEx>
        <w:trPr>
          <w:trHeight w:val="605"/>
        </w:trPr>
        <w:tc>
          <w:tcPr>
            <w:tcW w:w="4157" w:type="dxa"/>
            <w:gridSpan w:val="3"/>
          </w:tcPr>
          <w:p w14:paraId="44235F35" w14:textId="77777777" w:rsidR="00F12613" w:rsidRDefault="0022040B" w:rsidP="00F12613">
            <w:pPr>
              <w:rPr>
                <w:rFonts w:ascii="Maiandra GD" w:hAnsi="Maiandra GD"/>
                <w:b/>
                <w:bCs/>
                <w:szCs w:val="24"/>
              </w:rPr>
            </w:pPr>
            <w:r w:rsidRPr="0022040B">
              <w:rPr>
                <w:rFonts w:ascii="Maiandra GD" w:hAnsi="Maiandra GD"/>
                <w:b/>
                <w:bCs/>
                <w:szCs w:val="24"/>
              </w:rPr>
              <w:t xml:space="preserve">    </w:t>
            </w:r>
          </w:p>
          <w:p w14:paraId="1C084853" w14:textId="77777777" w:rsidR="0022040B" w:rsidRPr="0022040B" w:rsidRDefault="0022040B" w:rsidP="0022040B">
            <w:pPr>
              <w:ind w:left="0" w:firstLine="0"/>
              <w:rPr>
                <w:rFonts w:ascii="Maiandra GD" w:hAnsi="Maiandra GD"/>
                <w:b/>
                <w:bCs/>
                <w:szCs w:val="24"/>
              </w:rPr>
            </w:pPr>
            <w:r w:rsidRPr="0022040B">
              <w:rPr>
                <w:rFonts w:ascii="Maiandra GD" w:hAnsi="Maiandra GD"/>
                <w:b/>
                <w:bCs/>
                <w:szCs w:val="24"/>
              </w:rPr>
              <w:t xml:space="preserve">Fecha de </w:t>
            </w:r>
            <w:r>
              <w:rPr>
                <w:rFonts w:ascii="Maiandra GD" w:hAnsi="Maiandra GD"/>
                <w:b/>
                <w:bCs/>
                <w:szCs w:val="24"/>
              </w:rPr>
              <w:t>E</w:t>
            </w:r>
            <w:r w:rsidRPr="0022040B">
              <w:rPr>
                <w:rFonts w:ascii="Maiandra GD" w:hAnsi="Maiandra GD"/>
                <w:b/>
                <w:bCs/>
                <w:szCs w:val="24"/>
              </w:rPr>
              <w:t>ntrega</w:t>
            </w:r>
            <w:r>
              <w:rPr>
                <w:rFonts w:ascii="Maiandra GD" w:hAnsi="Maiandra GD"/>
                <w:b/>
                <w:bCs/>
                <w:szCs w:val="24"/>
              </w:rPr>
              <w:t xml:space="preserve"> </w:t>
            </w:r>
            <w:r w:rsidRPr="0022040B">
              <w:rPr>
                <w:rFonts w:ascii="Maiandra GD" w:hAnsi="Maiandra GD"/>
                <w:b/>
                <w:bCs/>
                <w:szCs w:val="24"/>
              </w:rPr>
              <w:t>___/____/_____</w:t>
            </w:r>
          </w:p>
        </w:tc>
        <w:tc>
          <w:tcPr>
            <w:tcW w:w="1470" w:type="dxa"/>
            <w:gridSpan w:val="2"/>
          </w:tcPr>
          <w:p w14:paraId="04CB6A5A" w14:textId="77777777" w:rsidR="0022040B" w:rsidRPr="0022040B" w:rsidRDefault="0022040B" w:rsidP="00F12613">
            <w:pPr>
              <w:ind w:left="0" w:firstLine="0"/>
              <w:jc w:val="center"/>
              <w:rPr>
                <w:rFonts w:ascii="Maiandra GD" w:hAnsi="Maiandra GD"/>
                <w:b/>
                <w:bCs/>
                <w:szCs w:val="24"/>
              </w:rPr>
            </w:pPr>
            <w:r w:rsidRPr="0022040B">
              <w:rPr>
                <w:rFonts w:ascii="Maiandra GD" w:hAnsi="Maiandra GD"/>
                <w:b/>
                <w:bCs/>
                <w:szCs w:val="24"/>
              </w:rPr>
              <w:t>Hora</w:t>
            </w:r>
            <w:r>
              <w:rPr>
                <w:rFonts w:ascii="Maiandra GD" w:hAnsi="Maiandra GD"/>
                <w:b/>
                <w:bCs/>
                <w:szCs w:val="24"/>
              </w:rPr>
              <w:t>:</w:t>
            </w:r>
          </w:p>
          <w:p w14:paraId="0ABBBC24" w14:textId="77777777" w:rsidR="0022040B" w:rsidRPr="0022040B" w:rsidRDefault="0022040B" w:rsidP="00F12613">
            <w:pPr>
              <w:jc w:val="left"/>
              <w:rPr>
                <w:rFonts w:ascii="Maiandra GD" w:hAnsi="Maiandra GD"/>
                <w:b/>
                <w:bCs/>
                <w:szCs w:val="24"/>
              </w:rPr>
            </w:pPr>
          </w:p>
        </w:tc>
        <w:tc>
          <w:tcPr>
            <w:tcW w:w="4983" w:type="dxa"/>
            <w:gridSpan w:val="3"/>
          </w:tcPr>
          <w:p w14:paraId="5F2D6274" w14:textId="77777777" w:rsidR="0022040B" w:rsidRPr="0022040B" w:rsidRDefault="0022040B" w:rsidP="00F12613">
            <w:pPr>
              <w:ind w:left="0" w:firstLine="0"/>
              <w:jc w:val="left"/>
              <w:rPr>
                <w:rFonts w:ascii="Maiandra GD" w:hAnsi="Maiandra GD"/>
                <w:b/>
                <w:bCs/>
                <w:szCs w:val="24"/>
              </w:rPr>
            </w:pPr>
            <w:r w:rsidRPr="0022040B">
              <w:rPr>
                <w:rFonts w:ascii="Maiandra GD" w:hAnsi="Maiandra GD"/>
                <w:b/>
                <w:bCs/>
                <w:szCs w:val="24"/>
              </w:rPr>
              <w:t>Observación:</w:t>
            </w:r>
          </w:p>
          <w:p w14:paraId="6B26F0E0" w14:textId="77777777" w:rsidR="0022040B" w:rsidRPr="0022040B" w:rsidRDefault="0022040B" w:rsidP="00993E41">
            <w:pPr>
              <w:rPr>
                <w:rFonts w:ascii="Maiandra GD" w:hAnsi="Maiandra GD"/>
                <w:b/>
                <w:bCs/>
                <w:szCs w:val="24"/>
              </w:rPr>
            </w:pPr>
          </w:p>
        </w:tc>
      </w:tr>
      <w:tr w:rsidR="0022040B" w:rsidRPr="0022040B" w14:paraId="009B2C95" w14:textId="77777777" w:rsidTr="00C23EC5">
        <w:tblPrEx>
          <w:tblCellMar>
            <w:left w:w="108" w:type="dxa"/>
            <w:right w:w="108" w:type="dxa"/>
          </w:tblCellMar>
          <w:tblLook w:val="04A0" w:firstRow="1" w:lastRow="0" w:firstColumn="1" w:lastColumn="0" w:noHBand="0" w:noVBand="1"/>
        </w:tblPrEx>
        <w:trPr>
          <w:trHeight w:val="1035"/>
        </w:trPr>
        <w:tc>
          <w:tcPr>
            <w:tcW w:w="10611" w:type="dxa"/>
            <w:gridSpan w:val="8"/>
          </w:tcPr>
          <w:p w14:paraId="55505CC5" w14:textId="77777777" w:rsidR="00554671" w:rsidRDefault="00554671" w:rsidP="00F12613">
            <w:pPr>
              <w:tabs>
                <w:tab w:val="left" w:pos="390"/>
              </w:tabs>
              <w:ind w:left="0" w:firstLine="0"/>
              <w:rPr>
                <w:rFonts w:ascii="Maiandra GD" w:hAnsi="Maiandra GD"/>
                <w:b/>
                <w:bCs/>
                <w:szCs w:val="24"/>
              </w:rPr>
            </w:pPr>
          </w:p>
          <w:p w14:paraId="0703DA2C" w14:textId="77777777" w:rsidR="00F12613" w:rsidRPr="0022040B" w:rsidRDefault="00F12613" w:rsidP="00F12613">
            <w:pPr>
              <w:tabs>
                <w:tab w:val="left" w:pos="390"/>
              </w:tabs>
              <w:ind w:left="0" w:firstLine="0"/>
              <w:rPr>
                <w:rFonts w:ascii="Maiandra GD" w:hAnsi="Maiandra GD"/>
                <w:b/>
                <w:bCs/>
                <w:szCs w:val="24"/>
              </w:rPr>
            </w:pPr>
          </w:p>
          <w:p w14:paraId="39D56CFA" w14:textId="77777777" w:rsidR="0022040B" w:rsidRPr="0022040B" w:rsidRDefault="0022040B" w:rsidP="00554671">
            <w:pPr>
              <w:tabs>
                <w:tab w:val="left" w:pos="390"/>
              </w:tabs>
              <w:ind w:left="0" w:firstLine="0"/>
              <w:rPr>
                <w:rFonts w:ascii="Maiandra GD" w:hAnsi="Maiandra GD"/>
                <w:b/>
                <w:bCs/>
                <w:szCs w:val="24"/>
              </w:rPr>
            </w:pPr>
            <w:r>
              <w:rPr>
                <w:rFonts w:ascii="Maiandra GD" w:hAnsi="Maiandra GD"/>
                <w:b/>
                <w:bCs/>
                <w:szCs w:val="24"/>
              </w:rPr>
              <w:t>Firma de E</w:t>
            </w:r>
            <w:r w:rsidRPr="0022040B">
              <w:rPr>
                <w:rFonts w:ascii="Maiandra GD" w:hAnsi="Maiandra GD"/>
                <w:b/>
                <w:bCs/>
                <w:szCs w:val="24"/>
              </w:rPr>
              <w:t xml:space="preserve">ntregado: ________________________           Firma de </w:t>
            </w:r>
            <w:r>
              <w:rPr>
                <w:rFonts w:ascii="Maiandra GD" w:hAnsi="Maiandra GD"/>
                <w:b/>
                <w:bCs/>
                <w:szCs w:val="24"/>
              </w:rPr>
              <w:t>R</w:t>
            </w:r>
            <w:r w:rsidRPr="0022040B">
              <w:rPr>
                <w:rFonts w:ascii="Maiandra GD" w:hAnsi="Maiandra GD"/>
                <w:b/>
                <w:bCs/>
                <w:szCs w:val="24"/>
              </w:rPr>
              <w:t xml:space="preserve">ecibido: __________________               </w:t>
            </w:r>
          </w:p>
          <w:p w14:paraId="4BC285FE" w14:textId="77777777" w:rsidR="0022040B" w:rsidRPr="0022040B" w:rsidRDefault="0022040B" w:rsidP="00554671">
            <w:pPr>
              <w:tabs>
                <w:tab w:val="left" w:pos="390"/>
              </w:tabs>
              <w:ind w:left="0" w:firstLine="0"/>
              <w:rPr>
                <w:rFonts w:ascii="Maiandra GD" w:hAnsi="Maiandra GD"/>
                <w:b/>
                <w:bCs/>
                <w:color w:val="7B7B7B" w:themeColor="accent3" w:themeShade="BF"/>
                <w:szCs w:val="24"/>
              </w:rPr>
            </w:pPr>
            <w:r w:rsidRPr="0022040B">
              <w:rPr>
                <w:rFonts w:ascii="Maiandra GD" w:hAnsi="Maiandra GD"/>
                <w:b/>
                <w:bCs/>
                <w:color w:val="7B7B7B" w:themeColor="accent3" w:themeShade="BF"/>
                <w:szCs w:val="24"/>
              </w:rPr>
              <w:t xml:space="preserve">Responsable de Archivo Central              </w:t>
            </w:r>
            <w:r>
              <w:rPr>
                <w:rFonts w:ascii="Maiandra GD" w:hAnsi="Maiandra GD"/>
                <w:b/>
                <w:bCs/>
                <w:color w:val="7B7B7B" w:themeColor="accent3" w:themeShade="BF"/>
                <w:szCs w:val="24"/>
              </w:rPr>
              <w:t xml:space="preserve">                   </w:t>
            </w:r>
            <w:r w:rsidRPr="0022040B">
              <w:rPr>
                <w:rFonts w:ascii="Maiandra GD" w:hAnsi="Maiandra GD"/>
                <w:b/>
                <w:bCs/>
                <w:color w:val="7B7B7B" w:themeColor="accent3" w:themeShade="BF"/>
                <w:szCs w:val="24"/>
              </w:rPr>
              <w:t xml:space="preserve">   Responsable Archivo de Oficina o Gestión </w:t>
            </w:r>
          </w:p>
        </w:tc>
      </w:tr>
      <w:tr w:rsidR="0022040B" w:rsidRPr="0022040B" w14:paraId="04A120DC" w14:textId="77777777" w:rsidTr="00C23EC5">
        <w:tblPrEx>
          <w:tblCellMar>
            <w:left w:w="108" w:type="dxa"/>
            <w:right w:w="108" w:type="dxa"/>
          </w:tblCellMar>
          <w:tblLook w:val="04A0" w:firstRow="1" w:lastRow="0" w:firstColumn="1" w:lastColumn="0" w:noHBand="0" w:noVBand="1"/>
        </w:tblPrEx>
        <w:trPr>
          <w:trHeight w:val="218"/>
        </w:trPr>
        <w:tc>
          <w:tcPr>
            <w:tcW w:w="10611" w:type="dxa"/>
            <w:gridSpan w:val="8"/>
          </w:tcPr>
          <w:p w14:paraId="5C09F24B" w14:textId="77777777" w:rsidR="0022040B" w:rsidRPr="00F12613" w:rsidRDefault="0022040B" w:rsidP="00F12613">
            <w:pPr>
              <w:ind w:left="0" w:firstLine="0"/>
              <w:jc w:val="center"/>
              <w:rPr>
                <w:rFonts w:ascii="Maiandra GD" w:hAnsi="Maiandra GD"/>
                <w:b/>
                <w:bCs/>
                <w:szCs w:val="24"/>
              </w:rPr>
            </w:pPr>
            <w:r w:rsidRPr="0022040B">
              <w:rPr>
                <w:rFonts w:ascii="Maiandra GD" w:hAnsi="Maiandra GD"/>
                <w:b/>
                <w:bCs/>
                <w:szCs w:val="24"/>
              </w:rPr>
              <w:t>DEVOLUCIÓN DEL PRÉSTAMO</w:t>
            </w:r>
          </w:p>
        </w:tc>
      </w:tr>
      <w:tr w:rsidR="00554671" w:rsidRPr="0022040B" w14:paraId="604AC589" w14:textId="77777777" w:rsidTr="00C23EC5">
        <w:tblPrEx>
          <w:tblCellMar>
            <w:left w:w="108" w:type="dxa"/>
            <w:right w:w="108" w:type="dxa"/>
          </w:tblCellMar>
          <w:tblLook w:val="04A0" w:firstRow="1" w:lastRow="0" w:firstColumn="1" w:lastColumn="0" w:noHBand="0" w:noVBand="1"/>
        </w:tblPrEx>
        <w:trPr>
          <w:trHeight w:val="232"/>
        </w:trPr>
        <w:tc>
          <w:tcPr>
            <w:tcW w:w="10611" w:type="dxa"/>
            <w:gridSpan w:val="8"/>
          </w:tcPr>
          <w:p w14:paraId="34764F4B" w14:textId="77777777" w:rsidR="00F12613" w:rsidRDefault="00F12613" w:rsidP="00F12613">
            <w:pPr>
              <w:ind w:left="0" w:firstLine="0"/>
              <w:rPr>
                <w:rFonts w:ascii="Maiandra GD" w:hAnsi="Maiandra GD"/>
                <w:b/>
                <w:bCs/>
                <w:szCs w:val="24"/>
              </w:rPr>
            </w:pPr>
          </w:p>
          <w:p w14:paraId="39CCD301" w14:textId="77777777" w:rsidR="00F12613" w:rsidRPr="0022040B" w:rsidRDefault="00F12613" w:rsidP="00F12613">
            <w:pPr>
              <w:ind w:left="0" w:firstLine="0"/>
              <w:rPr>
                <w:rFonts w:ascii="Maiandra GD" w:hAnsi="Maiandra GD"/>
                <w:b/>
                <w:bCs/>
                <w:szCs w:val="24"/>
              </w:rPr>
            </w:pPr>
            <w:r w:rsidRPr="0022040B">
              <w:rPr>
                <w:rFonts w:ascii="Maiandra GD" w:hAnsi="Maiandra GD"/>
                <w:b/>
                <w:bCs/>
                <w:szCs w:val="24"/>
              </w:rPr>
              <w:t>Fecha de devolución: ____/________/_______                         Hora: _______________</w:t>
            </w:r>
          </w:p>
          <w:p w14:paraId="01C79047" w14:textId="77777777" w:rsidR="00F12613" w:rsidRDefault="00F12613" w:rsidP="00F12613">
            <w:pPr>
              <w:rPr>
                <w:rFonts w:ascii="Maiandra GD" w:hAnsi="Maiandra GD"/>
                <w:b/>
                <w:bCs/>
                <w:szCs w:val="24"/>
              </w:rPr>
            </w:pPr>
          </w:p>
          <w:p w14:paraId="5FF6AF22" w14:textId="77777777" w:rsidR="00F12613" w:rsidRPr="0022040B" w:rsidRDefault="00F12613" w:rsidP="00F12613">
            <w:pPr>
              <w:rPr>
                <w:rFonts w:ascii="Maiandra GD" w:hAnsi="Maiandra GD"/>
                <w:b/>
                <w:bCs/>
                <w:szCs w:val="24"/>
              </w:rPr>
            </w:pPr>
          </w:p>
          <w:p w14:paraId="15A9A62A" w14:textId="77777777" w:rsidR="00F12613" w:rsidRPr="0022040B" w:rsidRDefault="00F12613" w:rsidP="00F12613">
            <w:pPr>
              <w:ind w:left="0" w:firstLine="0"/>
              <w:jc w:val="left"/>
              <w:rPr>
                <w:rFonts w:ascii="Maiandra GD" w:hAnsi="Maiandra GD"/>
                <w:b/>
                <w:bCs/>
                <w:szCs w:val="24"/>
              </w:rPr>
            </w:pPr>
            <w:r w:rsidRPr="0022040B">
              <w:rPr>
                <w:rFonts w:ascii="Maiandra GD" w:hAnsi="Maiandra GD"/>
                <w:b/>
                <w:bCs/>
                <w:szCs w:val="24"/>
              </w:rPr>
              <w:t>Firma de recibido: _______________________           Firma de entregado: __________________</w:t>
            </w:r>
          </w:p>
          <w:p w14:paraId="28585893" w14:textId="77777777" w:rsidR="00554671" w:rsidRPr="00F12613" w:rsidRDefault="00F12613" w:rsidP="00F12613">
            <w:pPr>
              <w:ind w:left="0" w:firstLine="0"/>
              <w:rPr>
                <w:rFonts w:ascii="Maiandra GD" w:hAnsi="Maiandra GD"/>
                <w:b/>
                <w:bCs/>
                <w:color w:val="7B7B7B" w:themeColor="accent3" w:themeShade="BF"/>
                <w:szCs w:val="24"/>
              </w:rPr>
            </w:pPr>
            <w:r w:rsidRPr="0022040B">
              <w:rPr>
                <w:rFonts w:ascii="Maiandra GD" w:hAnsi="Maiandra GD"/>
                <w:b/>
                <w:bCs/>
                <w:color w:val="7B7B7B" w:themeColor="accent3" w:themeShade="BF"/>
                <w:szCs w:val="24"/>
              </w:rPr>
              <w:t>Responsable de Archivo Central                               Responsable de Archivo d</w:t>
            </w:r>
            <w:r>
              <w:rPr>
                <w:rFonts w:ascii="Maiandra GD" w:hAnsi="Maiandra GD"/>
                <w:b/>
                <w:bCs/>
                <w:color w:val="7B7B7B" w:themeColor="accent3" w:themeShade="BF"/>
                <w:szCs w:val="24"/>
              </w:rPr>
              <w:t>e Oficina o Gestión</w:t>
            </w:r>
          </w:p>
        </w:tc>
      </w:tr>
      <w:tr w:rsidR="0022040B" w:rsidRPr="0022040B" w14:paraId="33E71B4F" w14:textId="77777777" w:rsidTr="00C23EC5">
        <w:tblPrEx>
          <w:tblCellMar>
            <w:left w:w="108" w:type="dxa"/>
            <w:right w:w="108" w:type="dxa"/>
          </w:tblCellMar>
          <w:tblLook w:val="04A0" w:firstRow="1" w:lastRow="0" w:firstColumn="1" w:lastColumn="0" w:noHBand="0" w:noVBand="1"/>
        </w:tblPrEx>
        <w:trPr>
          <w:trHeight w:val="946"/>
        </w:trPr>
        <w:tc>
          <w:tcPr>
            <w:tcW w:w="10611" w:type="dxa"/>
            <w:gridSpan w:val="8"/>
          </w:tcPr>
          <w:p w14:paraId="2F88F336" w14:textId="77777777" w:rsidR="0022040B" w:rsidRPr="0022040B" w:rsidRDefault="0022040B" w:rsidP="006E183F">
            <w:pPr>
              <w:tabs>
                <w:tab w:val="left" w:pos="360"/>
              </w:tabs>
              <w:ind w:left="0" w:firstLine="0"/>
              <w:rPr>
                <w:rFonts w:ascii="Maiandra GD" w:hAnsi="Maiandra GD"/>
                <w:b/>
                <w:bCs/>
                <w:szCs w:val="24"/>
              </w:rPr>
            </w:pPr>
            <w:r w:rsidRPr="0022040B">
              <w:rPr>
                <w:rFonts w:ascii="Maiandra GD" w:hAnsi="Maiandra GD"/>
                <w:b/>
                <w:bCs/>
                <w:szCs w:val="24"/>
              </w:rPr>
              <w:t>Observación:</w:t>
            </w:r>
          </w:p>
        </w:tc>
      </w:tr>
    </w:tbl>
    <w:p w14:paraId="440F847C" w14:textId="77777777" w:rsidR="006E183F" w:rsidRPr="006762C3" w:rsidRDefault="006E183F" w:rsidP="006762C3">
      <w:pPr>
        <w:tabs>
          <w:tab w:val="left" w:pos="2826"/>
        </w:tabs>
        <w:rPr>
          <w:rFonts w:ascii="Maiandra GD" w:hAnsi="Maiandra GD"/>
          <w:szCs w:val="24"/>
        </w:rPr>
        <w:sectPr w:rsidR="006E183F" w:rsidRPr="006762C3" w:rsidSect="009A331E">
          <w:type w:val="nextColumn"/>
          <w:pgSz w:w="12240" w:h="15840" w:code="1"/>
          <w:pgMar w:top="1135" w:right="1134" w:bottom="1134" w:left="1701" w:header="720" w:footer="714" w:gutter="0"/>
          <w:cols w:space="720"/>
        </w:sectPr>
      </w:pPr>
    </w:p>
    <w:tbl>
      <w:tblPr>
        <w:tblStyle w:val="TableGrid"/>
        <w:tblpPr w:leftFromText="141" w:rightFromText="141" w:vertAnchor="text" w:horzAnchor="margin" w:tblpY="392"/>
        <w:tblW w:w="14029" w:type="dxa"/>
        <w:tblInd w:w="0" w:type="dxa"/>
        <w:tblLayout w:type="fixed"/>
        <w:tblCellMar>
          <w:left w:w="70" w:type="dxa"/>
          <w:right w:w="20" w:type="dxa"/>
        </w:tblCellMar>
        <w:tblLook w:val="04A0" w:firstRow="1" w:lastRow="0" w:firstColumn="1" w:lastColumn="0" w:noHBand="0" w:noVBand="1"/>
      </w:tblPr>
      <w:tblGrid>
        <w:gridCol w:w="402"/>
        <w:gridCol w:w="1307"/>
        <w:gridCol w:w="1300"/>
        <w:gridCol w:w="2197"/>
        <w:gridCol w:w="2160"/>
        <w:gridCol w:w="1134"/>
        <w:gridCol w:w="1381"/>
        <w:gridCol w:w="1097"/>
        <w:gridCol w:w="1244"/>
        <w:gridCol w:w="542"/>
        <w:gridCol w:w="1265"/>
      </w:tblGrid>
      <w:tr w:rsidR="006762C3" w:rsidRPr="001C61C3" w14:paraId="3B8EFAB3" w14:textId="77777777" w:rsidTr="00C04EE6">
        <w:trPr>
          <w:trHeight w:val="1126"/>
        </w:trPr>
        <w:tc>
          <w:tcPr>
            <w:tcW w:w="1709" w:type="dxa"/>
            <w:gridSpan w:val="2"/>
            <w:tcBorders>
              <w:top w:val="single" w:sz="4" w:space="0" w:color="000000"/>
              <w:left w:val="single" w:sz="4" w:space="0" w:color="000000"/>
              <w:right w:val="single" w:sz="4" w:space="0" w:color="auto"/>
            </w:tcBorders>
            <w:vAlign w:val="center"/>
          </w:tcPr>
          <w:p w14:paraId="225A5A45" w14:textId="77777777" w:rsidR="006762C3" w:rsidRPr="001C61C3" w:rsidRDefault="006762C3" w:rsidP="006762C3">
            <w:pPr>
              <w:spacing w:after="0" w:line="276" w:lineRule="auto"/>
              <w:ind w:left="0" w:right="0" w:firstLine="0"/>
              <w:jc w:val="center"/>
              <w:rPr>
                <w:rFonts w:ascii="Maiandra GD" w:hAnsi="Maiandra GD"/>
                <w:szCs w:val="24"/>
              </w:rPr>
            </w:pPr>
            <w:r w:rsidRPr="00005DCE">
              <w:rPr>
                <w:noProof/>
                <w:lang w:val="en-US" w:eastAsia="en-US"/>
              </w:rPr>
              <w:lastRenderedPageBreak/>
              <w:drawing>
                <wp:anchor distT="0" distB="0" distL="114300" distR="114300" simplePos="0" relativeHeight="251770880" behindDoc="0" locked="0" layoutInCell="1" allowOverlap="1" wp14:anchorId="53FD12E4" wp14:editId="2ECAA1C6">
                  <wp:simplePos x="0" y="0"/>
                  <wp:positionH relativeFrom="page">
                    <wp:posOffset>197485</wp:posOffset>
                  </wp:positionH>
                  <wp:positionV relativeFrom="paragraph">
                    <wp:posOffset>635</wp:posOffset>
                  </wp:positionV>
                  <wp:extent cx="685800" cy="584200"/>
                  <wp:effectExtent l="0" t="0" r="0" b="6350"/>
                  <wp:wrapNone/>
                  <wp:docPr id="2" name="Imagen 2" descr="Resultado de imagen para escudo de 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escudo de el salvado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85800" cy="584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2EB8">
              <w:rPr>
                <w:rFonts w:ascii="Maiandra GD" w:hAnsi="Maiandra GD"/>
                <w:b/>
                <w:szCs w:val="24"/>
              </w:rPr>
              <w:t xml:space="preserve"> </w:t>
            </w:r>
          </w:p>
          <w:p w14:paraId="7F45DF01" w14:textId="77777777" w:rsidR="006762C3" w:rsidRPr="001C61C3" w:rsidRDefault="006762C3" w:rsidP="006762C3">
            <w:pPr>
              <w:spacing w:after="0" w:line="276" w:lineRule="auto"/>
              <w:ind w:left="0" w:right="0" w:firstLine="0"/>
              <w:jc w:val="center"/>
              <w:rPr>
                <w:rFonts w:ascii="Maiandra GD" w:hAnsi="Maiandra GD"/>
                <w:szCs w:val="24"/>
              </w:rPr>
            </w:pPr>
          </w:p>
        </w:tc>
        <w:tc>
          <w:tcPr>
            <w:tcW w:w="10513" w:type="dxa"/>
            <w:gridSpan w:val="7"/>
            <w:tcBorders>
              <w:top w:val="single" w:sz="4" w:space="0" w:color="000000"/>
              <w:left w:val="single" w:sz="4" w:space="0" w:color="auto"/>
              <w:right w:val="single" w:sz="4" w:space="0" w:color="auto"/>
            </w:tcBorders>
            <w:vAlign w:val="center"/>
          </w:tcPr>
          <w:p w14:paraId="368936AE" w14:textId="77777777" w:rsidR="006762C3" w:rsidRDefault="006762C3" w:rsidP="006762C3">
            <w:pPr>
              <w:spacing w:after="0" w:line="276" w:lineRule="auto"/>
              <w:ind w:left="0" w:right="0" w:firstLine="0"/>
              <w:jc w:val="center"/>
              <w:rPr>
                <w:rFonts w:ascii="Maiandra GD" w:hAnsi="Maiandra GD"/>
                <w:b/>
                <w:szCs w:val="24"/>
              </w:rPr>
            </w:pPr>
            <w:r w:rsidRPr="007F2EB8">
              <w:rPr>
                <w:rFonts w:ascii="Maiandra GD" w:hAnsi="Maiandra GD"/>
                <w:b/>
                <w:szCs w:val="24"/>
              </w:rPr>
              <w:t>ALCALDIA M</w:t>
            </w:r>
            <w:r w:rsidR="000A446D">
              <w:rPr>
                <w:rFonts w:ascii="Maiandra GD" w:hAnsi="Maiandra GD"/>
                <w:b/>
                <w:szCs w:val="24"/>
              </w:rPr>
              <w:t>UNICIPAL DE ARMENIA</w:t>
            </w:r>
            <w:r w:rsidRPr="007F2EB8">
              <w:rPr>
                <w:rFonts w:ascii="Maiandra GD" w:hAnsi="Maiandra GD"/>
                <w:b/>
                <w:szCs w:val="24"/>
              </w:rPr>
              <w:t>,</w:t>
            </w:r>
          </w:p>
          <w:p w14:paraId="49037ADD" w14:textId="77777777" w:rsidR="006762C3" w:rsidRPr="001C61C3" w:rsidRDefault="000A446D" w:rsidP="006762C3">
            <w:pPr>
              <w:spacing w:after="0" w:line="276" w:lineRule="auto"/>
              <w:ind w:left="0" w:right="0" w:firstLine="0"/>
              <w:jc w:val="center"/>
              <w:rPr>
                <w:rFonts w:ascii="Maiandra GD" w:hAnsi="Maiandra GD"/>
                <w:szCs w:val="24"/>
              </w:rPr>
            </w:pPr>
            <w:r>
              <w:rPr>
                <w:rFonts w:ascii="Maiandra GD" w:hAnsi="Maiandra GD"/>
                <w:b/>
                <w:szCs w:val="24"/>
              </w:rPr>
              <w:t>DEPARTAMENTO DE SONSIONATE</w:t>
            </w:r>
            <w:r w:rsidR="006762C3" w:rsidRPr="007F2EB8">
              <w:rPr>
                <w:rFonts w:ascii="Maiandra GD" w:hAnsi="Maiandra GD"/>
                <w:b/>
                <w:szCs w:val="24"/>
              </w:rPr>
              <w:t xml:space="preserve">  </w:t>
            </w:r>
          </w:p>
        </w:tc>
        <w:tc>
          <w:tcPr>
            <w:tcW w:w="1807" w:type="dxa"/>
            <w:gridSpan w:val="2"/>
            <w:tcBorders>
              <w:top w:val="single" w:sz="4" w:space="0" w:color="000000"/>
              <w:left w:val="single" w:sz="4" w:space="0" w:color="auto"/>
              <w:right w:val="single" w:sz="4" w:space="0" w:color="000000"/>
            </w:tcBorders>
            <w:vAlign w:val="center"/>
          </w:tcPr>
          <w:p w14:paraId="258D5F55" w14:textId="77777777" w:rsidR="006762C3" w:rsidRPr="001C61C3" w:rsidRDefault="000A446D" w:rsidP="006762C3">
            <w:pPr>
              <w:spacing w:after="0" w:line="276" w:lineRule="auto"/>
              <w:ind w:left="0" w:right="0" w:firstLine="0"/>
              <w:jc w:val="center"/>
              <w:rPr>
                <w:rFonts w:ascii="Maiandra GD" w:hAnsi="Maiandra GD"/>
                <w:szCs w:val="24"/>
              </w:rPr>
            </w:pPr>
            <w:r>
              <w:rPr>
                <w:noProof/>
                <w:lang w:val="en-US" w:eastAsia="en-US"/>
              </w:rPr>
              <w:drawing>
                <wp:anchor distT="0" distB="0" distL="114300" distR="114300" simplePos="0" relativeHeight="251665920" behindDoc="1" locked="0" layoutInCell="1" allowOverlap="1" wp14:anchorId="2EAD06D1" wp14:editId="3EEB4A41">
                  <wp:simplePos x="0" y="0"/>
                  <wp:positionH relativeFrom="column">
                    <wp:posOffset>-949325</wp:posOffset>
                  </wp:positionH>
                  <wp:positionV relativeFrom="paragraph">
                    <wp:posOffset>-10795</wp:posOffset>
                  </wp:positionV>
                  <wp:extent cx="838200" cy="749935"/>
                  <wp:effectExtent l="0" t="0" r="0" b="0"/>
                  <wp:wrapThrough wrapText="bothSides">
                    <wp:wrapPolygon edited="0">
                      <wp:start x="0" y="0"/>
                      <wp:lineTo x="0" y="20850"/>
                      <wp:lineTo x="21109" y="20850"/>
                      <wp:lineTo x="21109" y="0"/>
                      <wp:lineTo x="0" y="0"/>
                    </wp:wrapPolygon>
                  </wp:wrapThrough>
                  <wp:docPr id="38" name="Imagen 3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838200" cy="7499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6762C3" w:rsidRPr="001C61C3" w14:paraId="3195579C" w14:textId="77777777" w:rsidTr="00C04EE6">
        <w:trPr>
          <w:trHeight w:val="366"/>
        </w:trPr>
        <w:tc>
          <w:tcPr>
            <w:tcW w:w="14029" w:type="dxa"/>
            <w:gridSpan w:val="11"/>
            <w:tcBorders>
              <w:top w:val="single" w:sz="4" w:space="0" w:color="000000"/>
              <w:left w:val="single" w:sz="4" w:space="0" w:color="000000"/>
              <w:right w:val="single" w:sz="4" w:space="0" w:color="000000"/>
            </w:tcBorders>
            <w:vAlign w:val="bottom"/>
          </w:tcPr>
          <w:p w14:paraId="77346F0E" w14:textId="77777777" w:rsidR="006762C3" w:rsidRPr="001C61C3" w:rsidRDefault="006762C3" w:rsidP="006762C3">
            <w:pPr>
              <w:spacing w:after="0" w:line="276" w:lineRule="auto"/>
              <w:ind w:left="0" w:right="0" w:firstLine="0"/>
              <w:jc w:val="center"/>
              <w:rPr>
                <w:rFonts w:ascii="Maiandra GD" w:hAnsi="Maiandra GD"/>
                <w:b/>
                <w:szCs w:val="24"/>
              </w:rPr>
            </w:pPr>
            <w:r>
              <w:rPr>
                <w:rFonts w:ascii="Maiandra GD" w:hAnsi="Maiandra GD"/>
                <w:b/>
                <w:szCs w:val="24"/>
              </w:rPr>
              <w:t>ARCHIVO INSTITUCIONAL</w:t>
            </w:r>
          </w:p>
        </w:tc>
      </w:tr>
      <w:tr w:rsidR="006762C3" w:rsidRPr="001C61C3" w14:paraId="6E67EB05" w14:textId="77777777" w:rsidTr="00C04EE6">
        <w:trPr>
          <w:trHeight w:val="422"/>
        </w:trPr>
        <w:tc>
          <w:tcPr>
            <w:tcW w:w="14029" w:type="dxa"/>
            <w:gridSpan w:val="11"/>
            <w:tcBorders>
              <w:top w:val="single" w:sz="4" w:space="0" w:color="000000"/>
              <w:left w:val="single" w:sz="4" w:space="0" w:color="000000"/>
              <w:bottom w:val="single" w:sz="4" w:space="0" w:color="000000"/>
              <w:right w:val="single" w:sz="4" w:space="0" w:color="000000"/>
            </w:tcBorders>
            <w:vAlign w:val="bottom"/>
          </w:tcPr>
          <w:p w14:paraId="494EC853" w14:textId="77777777" w:rsidR="006762C3" w:rsidRPr="000B6DD4" w:rsidRDefault="006762C3" w:rsidP="006762C3">
            <w:pPr>
              <w:spacing w:after="0" w:line="276" w:lineRule="auto"/>
              <w:ind w:left="0" w:right="0" w:firstLine="0"/>
              <w:rPr>
                <w:rFonts w:ascii="Maiandra GD" w:hAnsi="Maiandra GD"/>
                <w:szCs w:val="24"/>
              </w:rPr>
            </w:pPr>
            <w:r w:rsidRPr="001C61C3">
              <w:rPr>
                <w:rFonts w:ascii="Maiandra GD" w:hAnsi="Maiandra GD"/>
                <w:b/>
                <w:szCs w:val="24"/>
              </w:rPr>
              <w:t xml:space="preserve">FONDO: </w:t>
            </w:r>
            <w:r>
              <w:rPr>
                <w:rFonts w:ascii="Maiandra GD" w:hAnsi="Maiandra GD"/>
                <w:b/>
                <w:szCs w:val="24"/>
              </w:rPr>
              <w:t xml:space="preserve">   </w:t>
            </w:r>
            <w:r w:rsidR="000A446D">
              <w:rPr>
                <w:rFonts w:ascii="Maiandra GD" w:hAnsi="Maiandra GD"/>
                <w:szCs w:val="24"/>
              </w:rPr>
              <w:t>ALCALDIA MUNICIPAL DE ARMENIA</w:t>
            </w:r>
          </w:p>
        </w:tc>
      </w:tr>
      <w:tr w:rsidR="006762C3" w:rsidRPr="001C61C3" w14:paraId="36079B8C" w14:textId="77777777" w:rsidTr="00C04EE6">
        <w:trPr>
          <w:trHeight w:val="441"/>
        </w:trPr>
        <w:tc>
          <w:tcPr>
            <w:tcW w:w="14029" w:type="dxa"/>
            <w:gridSpan w:val="11"/>
            <w:tcBorders>
              <w:top w:val="single" w:sz="4" w:space="0" w:color="000000"/>
              <w:left w:val="single" w:sz="4" w:space="0" w:color="000000"/>
              <w:bottom w:val="single" w:sz="4" w:space="0" w:color="000000"/>
              <w:right w:val="single" w:sz="4" w:space="0" w:color="000000"/>
            </w:tcBorders>
            <w:vAlign w:val="bottom"/>
          </w:tcPr>
          <w:p w14:paraId="23B01AFA" w14:textId="77777777" w:rsidR="006762C3" w:rsidRPr="001C61C3" w:rsidRDefault="006762C3" w:rsidP="006762C3">
            <w:pPr>
              <w:spacing w:after="0" w:line="276" w:lineRule="auto"/>
              <w:ind w:left="0" w:right="0" w:firstLine="0"/>
              <w:rPr>
                <w:rFonts w:ascii="Maiandra GD" w:hAnsi="Maiandra GD"/>
                <w:szCs w:val="24"/>
              </w:rPr>
            </w:pPr>
            <w:r w:rsidRPr="001C61C3">
              <w:rPr>
                <w:rFonts w:ascii="Maiandra GD" w:hAnsi="Maiandra GD"/>
                <w:b/>
                <w:szCs w:val="24"/>
              </w:rPr>
              <w:t xml:space="preserve">SUBFONDO: </w:t>
            </w:r>
            <w:r>
              <w:rPr>
                <w:rFonts w:ascii="Maiandra GD" w:hAnsi="Maiandra GD"/>
                <w:szCs w:val="24"/>
              </w:rPr>
              <w:t xml:space="preserve">   </w:t>
            </w:r>
          </w:p>
        </w:tc>
      </w:tr>
      <w:tr w:rsidR="006762C3" w:rsidRPr="001C61C3" w14:paraId="59A5130E" w14:textId="77777777" w:rsidTr="00DA3A55">
        <w:trPr>
          <w:trHeight w:val="437"/>
        </w:trPr>
        <w:tc>
          <w:tcPr>
            <w:tcW w:w="3009" w:type="dxa"/>
            <w:gridSpan w:val="3"/>
            <w:tcBorders>
              <w:top w:val="single" w:sz="4" w:space="0" w:color="000000"/>
              <w:left w:val="single" w:sz="4" w:space="0" w:color="000000"/>
              <w:bottom w:val="single" w:sz="4" w:space="0" w:color="000000"/>
              <w:right w:val="single" w:sz="4" w:space="0" w:color="000000"/>
            </w:tcBorders>
            <w:vAlign w:val="bottom"/>
          </w:tcPr>
          <w:p w14:paraId="5CE72293" w14:textId="77777777" w:rsidR="006762C3" w:rsidRPr="00DA3A55" w:rsidRDefault="006762C3" w:rsidP="006762C3">
            <w:pPr>
              <w:spacing w:after="30" w:line="240" w:lineRule="auto"/>
              <w:ind w:left="0" w:right="0" w:firstLine="0"/>
              <w:jc w:val="center"/>
              <w:rPr>
                <w:rFonts w:ascii="Maiandra GD" w:hAnsi="Maiandra GD"/>
                <w:sz w:val="20"/>
                <w:szCs w:val="20"/>
              </w:rPr>
            </w:pPr>
            <w:r w:rsidRPr="00DA3A55">
              <w:rPr>
                <w:rFonts w:ascii="Maiandra GD" w:hAnsi="Maiandra GD"/>
                <w:b/>
                <w:sz w:val="20"/>
                <w:szCs w:val="20"/>
              </w:rPr>
              <w:t>DATOS GENERALES DEL DOCUMENTO</w:t>
            </w:r>
          </w:p>
        </w:tc>
        <w:tc>
          <w:tcPr>
            <w:tcW w:w="6872" w:type="dxa"/>
            <w:gridSpan w:val="4"/>
            <w:tcBorders>
              <w:top w:val="single" w:sz="4" w:space="0" w:color="000000"/>
              <w:left w:val="single" w:sz="4" w:space="0" w:color="000000"/>
              <w:bottom w:val="single" w:sz="4" w:space="0" w:color="000000"/>
              <w:right w:val="single" w:sz="4" w:space="0" w:color="000000"/>
            </w:tcBorders>
            <w:vAlign w:val="bottom"/>
          </w:tcPr>
          <w:p w14:paraId="2A263DA4" w14:textId="77777777" w:rsidR="006762C3" w:rsidRPr="00DA3A55" w:rsidRDefault="006762C3" w:rsidP="006762C3">
            <w:pPr>
              <w:spacing w:after="0" w:line="276" w:lineRule="auto"/>
              <w:ind w:left="0" w:right="0" w:firstLine="0"/>
              <w:jc w:val="center"/>
              <w:rPr>
                <w:rFonts w:ascii="Maiandra GD" w:hAnsi="Maiandra GD"/>
                <w:sz w:val="20"/>
                <w:szCs w:val="20"/>
              </w:rPr>
            </w:pPr>
            <w:r w:rsidRPr="00DA3A55">
              <w:rPr>
                <w:rFonts w:ascii="Maiandra GD" w:hAnsi="Maiandra GD"/>
                <w:b/>
                <w:sz w:val="20"/>
                <w:szCs w:val="20"/>
              </w:rPr>
              <w:t>DATOS DE PRESTAMO DE DOCUMENTOS</w:t>
            </w:r>
          </w:p>
        </w:tc>
        <w:tc>
          <w:tcPr>
            <w:tcW w:w="4148" w:type="dxa"/>
            <w:gridSpan w:val="4"/>
            <w:tcBorders>
              <w:top w:val="single" w:sz="4" w:space="0" w:color="000000"/>
              <w:left w:val="single" w:sz="4" w:space="0" w:color="000000"/>
              <w:bottom w:val="single" w:sz="4" w:space="0" w:color="000000"/>
              <w:right w:val="single" w:sz="4" w:space="0" w:color="000000"/>
            </w:tcBorders>
            <w:vAlign w:val="bottom"/>
          </w:tcPr>
          <w:p w14:paraId="1817870F" w14:textId="77777777" w:rsidR="006762C3" w:rsidRPr="00DA3A55" w:rsidRDefault="006762C3" w:rsidP="006762C3">
            <w:pPr>
              <w:spacing w:after="0" w:line="276" w:lineRule="auto"/>
              <w:ind w:left="0" w:right="0" w:firstLine="0"/>
              <w:jc w:val="center"/>
              <w:rPr>
                <w:rFonts w:ascii="Maiandra GD" w:hAnsi="Maiandra GD"/>
                <w:sz w:val="20"/>
                <w:szCs w:val="20"/>
              </w:rPr>
            </w:pPr>
            <w:r w:rsidRPr="00DA3A55">
              <w:rPr>
                <w:rFonts w:ascii="Maiandra GD" w:hAnsi="Maiandra GD"/>
                <w:b/>
                <w:sz w:val="20"/>
                <w:szCs w:val="20"/>
              </w:rPr>
              <w:t>DATOS DE DEVOLUCION DE DOCUMENTOS</w:t>
            </w:r>
          </w:p>
        </w:tc>
      </w:tr>
      <w:tr w:rsidR="006762C3" w:rsidRPr="001C61C3" w14:paraId="2C296113" w14:textId="77777777" w:rsidTr="00683E66">
        <w:trPr>
          <w:trHeight w:val="602"/>
        </w:trPr>
        <w:tc>
          <w:tcPr>
            <w:tcW w:w="402" w:type="dxa"/>
            <w:tcBorders>
              <w:top w:val="single" w:sz="4" w:space="0" w:color="000000"/>
              <w:left w:val="single" w:sz="4" w:space="0" w:color="000000"/>
              <w:bottom w:val="single" w:sz="4" w:space="0" w:color="000000"/>
              <w:right w:val="single" w:sz="4" w:space="0" w:color="000000"/>
            </w:tcBorders>
            <w:vAlign w:val="bottom"/>
          </w:tcPr>
          <w:p w14:paraId="2CD8DA4D" w14:textId="77777777" w:rsidR="006762C3" w:rsidRPr="00A826C8" w:rsidRDefault="006762C3" w:rsidP="006762C3">
            <w:pPr>
              <w:spacing w:after="0" w:line="276" w:lineRule="auto"/>
              <w:ind w:left="0" w:right="0" w:firstLine="0"/>
              <w:jc w:val="center"/>
              <w:rPr>
                <w:rFonts w:ascii="Maiandra GD" w:hAnsi="Maiandra GD"/>
                <w:b/>
                <w:sz w:val="20"/>
                <w:szCs w:val="20"/>
              </w:rPr>
            </w:pPr>
            <w:r w:rsidRPr="00A826C8">
              <w:rPr>
                <w:rFonts w:ascii="Maiandra GD" w:hAnsi="Maiandra GD"/>
                <w:b/>
                <w:sz w:val="20"/>
                <w:szCs w:val="20"/>
              </w:rPr>
              <w:t>N°.</w:t>
            </w:r>
          </w:p>
        </w:tc>
        <w:tc>
          <w:tcPr>
            <w:tcW w:w="2607" w:type="dxa"/>
            <w:gridSpan w:val="2"/>
            <w:tcBorders>
              <w:top w:val="single" w:sz="4" w:space="0" w:color="000000"/>
              <w:left w:val="single" w:sz="4" w:space="0" w:color="000000"/>
              <w:bottom w:val="single" w:sz="4" w:space="0" w:color="000000"/>
              <w:right w:val="single" w:sz="4" w:space="0" w:color="000000"/>
            </w:tcBorders>
            <w:vAlign w:val="bottom"/>
          </w:tcPr>
          <w:p w14:paraId="163B8A20" w14:textId="77777777" w:rsidR="006762C3" w:rsidRDefault="006762C3" w:rsidP="007C15D6">
            <w:pPr>
              <w:spacing w:after="32" w:line="248" w:lineRule="auto"/>
              <w:ind w:left="0" w:right="24" w:firstLine="0"/>
              <w:rPr>
                <w:rFonts w:ascii="Maiandra GD" w:hAnsi="Maiandra GD"/>
                <w:b/>
                <w:sz w:val="20"/>
                <w:szCs w:val="20"/>
              </w:rPr>
            </w:pPr>
          </w:p>
          <w:p w14:paraId="052EB26A" w14:textId="77777777" w:rsidR="006762C3" w:rsidRPr="000B6DD4" w:rsidRDefault="006762C3" w:rsidP="006762C3">
            <w:pPr>
              <w:spacing w:after="32" w:line="248" w:lineRule="auto"/>
              <w:ind w:left="22" w:right="24" w:firstLine="0"/>
              <w:jc w:val="center"/>
              <w:rPr>
                <w:rFonts w:ascii="Maiandra GD" w:hAnsi="Maiandra GD"/>
                <w:sz w:val="20"/>
                <w:szCs w:val="20"/>
              </w:rPr>
            </w:pPr>
            <w:r>
              <w:rPr>
                <w:rFonts w:ascii="Maiandra GD" w:hAnsi="Maiandra GD"/>
                <w:b/>
                <w:sz w:val="20"/>
                <w:szCs w:val="20"/>
              </w:rPr>
              <w:t>Nombre del Documento</w:t>
            </w:r>
          </w:p>
        </w:tc>
        <w:tc>
          <w:tcPr>
            <w:tcW w:w="2197" w:type="dxa"/>
            <w:tcBorders>
              <w:top w:val="single" w:sz="4" w:space="0" w:color="000000"/>
              <w:left w:val="single" w:sz="4" w:space="0" w:color="000000"/>
              <w:bottom w:val="single" w:sz="4" w:space="0" w:color="000000"/>
              <w:right w:val="single" w:sz="4" w:space="0" w:color="000000"/>
            </w:tcBorders>
            <w:vAlign w:val="bottom"/>
          </w:tcPr>
          <w:p w14:paraId="6B7F363E" w14:textId="77777777" w:rsidR="006762C3" w:rsidRPr="000B6DD4" w:rsidRDefault="006762C3" w:rsidP="006762C3">
            <w:pPr>
              <w:spacing w:after="32" w:line="248" w:lineRule="auto"/>
              <w:ind w:left="0" w:right="0" w:firstLine="0"/>
              <w:jc w:val="center"/>
              <w:rPr>
                <w:rFonts w:ascii="Maiandra GD" w:hAnsi="Maiandra GD"/>
                <w:sz w:val="20"/>
                <w:szCs w:val="20"/>
              </w:rPr>
            </w:pPr>
            <w:r>
              <w:rPr>
                <w:rFonts w:ascii="Maiandra GD" w:hAnsi="Maiandra GD"/>
                <w:b/>
                <w:sz w:val="20"/>
                <w:szCs w:val="20"/>
              </w:rPr>
              <w:t>N</w:t>
            </w:r>
            <w:r w:rsidRPr="000B6DD4">
              <w:rPr>
                <w:rFonts w:ascii="Maiandra GD" w:hAnsi="Maiandra GD"/>
                <w:b/>
                <w:sz w:val="20"/>
                <w:szCs w:val="20"/>
              </w:rPr>
              <w:t xml:space="preserve">ombre del </w:t>
            </w:r>
            <w:r>
              <w:rPr>
                <w:rFonts w:ascii="Maiandra GD" w:hAnsi="Maiandra GD"/>
                <w:b/>
                <w:sz w:val="20"/>
                <w:szCs w:val="20"/>
              </w:rPr>
              <w:t>S</w:t>
            </w:r>
            <w:r w:rsidRPr="000B6DD4">
              <w:rPr>
                <w:rFonts w:ascii="Maiandra GD" w:hAnsi="Maiandra GD"/>
                <w:b/>
                <w:sz w:val="20"/>
                <w:szCs w:val="20"/>
              </w:rPr>
              <w:t>olicitante</w:t>
            </w:r>
          </w:p>
        </w:tc>
        <w:tc>
          <w:tcPr>
            <w:tcW w:w="2160" w:type="dxa"/>
            <w:tcBorders>
              <w:top w:val="single" w:sz="4" w:space="0" w:color="000000"/>
              <w:left w:val="single" w:sz="4" w:space="0" w:color="000000"/>
              <w:bottom w:val="single" w:sz="4" w:space="0" w:color="000000"/>
              <w:right w:val="single" w:sz="4" w:space="0" w:color="000000"/>
            </w:tcBorders>
            <w:vAlign w:val="bottom"/>
          </w:tcPr>
          <w:p w14:paraId="0A50C909" w14:textId="77777777" w:rsidR="006762C3" w:rsidRPr="000B6DD4" w:rsidRDefault="006762C3" w:rsidP="006762C3">
            <w:pPr>
              <w:spacing w:after="0" w:line="276" w:lineRule="auto"/>
              <w:ind w:left="0" w:right="0" w:firstLine="0"/>
              <w:jc w:val="center"/>
              <w:rPr>
                <w:rFonts w:ascii="Maiandra GD" w:hAnsi="Maiandra GD"/>
                <w:sz w:val="20"/>
                <w:szCs w:val="20"/>
              </w:rPr>
            </w:pPr>
            <w:r>
              <w:rPr>
                <w:rFonts w:ascii="Maiandra GD" w:hAnsi="Maiandra GD"/>
                <w:b/>
                <w:sz w:val="20"/>
                <w:szCs w:val="20"/>
              </w:rPr>
              <w:t>Dependencia Organizativa S</w:t>
            </w:r>
            <w:r w:rsidRPr="000B6DD4">
              <w:rPr>
                <w:rFonts w:ascii="Maiandra GD" w:hAnsi="Maiandra GD"/>
                <w:b/>
                <w:sz w:val="20"/>
                <w:szCs w:val="20"/>
              </w:rPr>
              <w:t>olicitante</w:t>
            </w:r>
          </w:p>
        </w:tc>
        <w:tc>
          <w:tcPr>
            <w:tcW w:w="1134" w:type="dxa"/>
            <w:tcBorders>
              <w:top w:val="single" w:sz="4" w:space="0" w:color="000000"/>
              <w:left w:val="single" w:sz="4" w:space="0" w:color="000000"/>
              <w:bottom w:val="single" w:sz="4" w:space="0" w:color="000000"/>
              <w:right w:val="single" w:sz="4" w:space="0" w:color="000000"/>
            </w:tcBorders>
            <w:vAlign w:val="bottom"/>
          </w:tcPr>
          <w:p w14:paraId="583D0FF2" w14:textId="77777777" w:rsidR="006762C3" w:rsidRPr="00BF2E8A" w:rsidRDefault="006762C3" w:rsidP="006762C3">
            <w:pPr>
              <w:spacing w:after="0" w:line="276" w:lineRule="auto"/>
              <w:ind w:left="0" w:right="0" w:firstLine="0"/>
              <w:jc w:val="center"/>
              <w:rPr>
                <w:rFonts w:ascii="Maiandra GD" w:hAnsi="Maiandra GD"/>
                <w:b/>
                <w:sz w:val="20"/>
                <w:szCs w:val="20"/>
              </w:rPr>
            </w:pPr>
            <w:r>
              <w:rPr>
                <w:rFonts w:ascii="Maiandra GD" w:hAnsi="Maiandra GD"/>
                <w:b/>
                <w:sz w:val="20"/>
                <w:szCs w:val="20"/>
              </w:rPr>
              <w:t>F</w:t>
            </w:r>
            <w:r w:rsidRPr="000B6DD4">
              <w:rPr>
                <w:rFonts w:ascii="Maiandra GD" w:hAnsi="Maiandra GD"/>
                <w:b/>
                <w:sz w:val="20"/>
                <w:szCs w:val="20"/>
              </w:rPr>
              <w:t>echa</w:t>
            </w:r>
            <w:r>
              <w:rPr>
                <w:rFonts w:ascii="Maiandra GD" w:hAnsi="Maiandra GD"/>
                <w:b/>
                <w:sz w:val="20"/>
                <w:szCs w:val="20"/>
              </w:rPr>
              <w:t xml:space="preserve"> de</w:t>
            </w:r>
            <w:r w:rsidRPr="000B6DD4">
              <w:rPr>
                <w:rFonts w:ascii="Maiandra GD" w:hAnsi="Maiandra GD"/>
                <w:b/>
                <w:sz w:val="20"/>
                <w:szCs w:val="20"/>
              </w:rPr>
              <w:t xml:space="preserve"> </w:t>
            </w:r>
            <w:r>
              <w:rPr>
                <w:rFonts w:ascii="Maiandra GD" w:hAnsi="Maiandra GD"/>
                <w:b/>
                <w:sz w:val="20"/>
                <w:szCs w:val="20"/>
              </w:rPr>
              <w:t>P</w:t>
            </w:r>
            <w:r w:rsidRPr="000B6DD4">
              <w:rPr>
                <w:rFonts w:ascii="Maiandra GD" w:hAnsi="Maiandra GD"/>
                <w:b/>
                <w:sz w:val="20"/>
                <w:szCs w:val="20"/>
              </w:rPr>
              <w:t>réstamo</w:t>
            </w:r>
          </w:p>
        </w:tc>
        <w:tc>
          <w:tcPr>
            <w:tcW w:w="1381" w:type="dxa"/>
            <w:tcBorders>
              <w:top w:val="single" w:sz="4" w:space="0" w:color="000000"/>
              <w:left w:val="single" w:sz="4" w:space="0" w:color="000000"/>
              <w:bottom w:val="single" w:sz="4" w:space="0" w:color="000000"/>
              <w:right w:val="single" w:sz="4" w:space="0" w:color="000000"/>
            </w:tcBorders>
            <w:vAlign w:val="bottom"/>
          </w:tcPr>
          <w:p w14:paraId="3999A12A" w14:textId="77777777" w:rsidR="006762C3" w:rsidRPr="000B6DD4" w:rsidRDefault="006762C3" w:rsidP="006762C3">
            <w:pPr>
              <w:spacing w:after="0" w:line="276" w:lineRule="auto"/>
              <w:ind w:left="84" w:right="0" w:firstLine="0"/>
              <w:jc w:val="center"/>
              <w:rPr>
                <w:rFonts w:ascii="Maiandra GD" w:hAnsi="Maiandra GD"/>
                <w:sz w:val="20"/>
                <w:szCs w:val="20"/>
              </w:rPr>
            </w:pPr>
            <w:r>
              <w:rPr>
                <w:rFonts w:ascii="Maiandra GD" w:hAnsi="Maiandra GD"/>
                <w:b/>
                <w:sz w:val="20"/>
                <w:szCs w:val="20"/>
              </w:rPr>
              <w:t>F</w:t>
            </w:r>
            <w:r w:rsidRPr="000B6DD4">
              <w:rPr>
                <w:rFonts w:ascii="Maiandra GD" w:hAnsi="Maiandra GD"/>
                <w:b/>
                <w:sz w:val="20"/>
                <w:szCs w:val="20"/>
              </w:rPr>
              <w:t xml:space="preserve">irma </w:t>
            </w:r>
            <w:r>
              <w:rPr>
                <w:rFonts w:ascii="Maiandra GD" w:hAnsi="Maiandra GD"/>
                <w:b/>
                <w:sz w:val="20"/>
                <w:szCs w:val="20"/>
              </w:rPr>
              <w:t>y Sello</w:t>
            </w:r>
          </w:p>
        </w:tc>
        <w:tc>
          <w:tcPr>
            <w:tcW w:w="1097" w:type="dxa"/>
            <w:tcBorders>
              <w:top w:val="single" w:sz="4" w:space="0" w:color="000000"/>
              <w:left w:val="single" w:sz="4" w:space="0" w:color="000000"/>
              <w:bottom w:val="single" w:sz="4" w:space="0" w:color="000000"/>
              <w:right w:val="single" w:sz="4" w:space="0" w:color="000000"/>
            </w:tcBorders>
            <w:vAlign w:val="bottom"/>
          </w:tcPr>
          <w:p w14:paraId="55C89176" w14:textId="77777777" w:rsidR="006762C3" w:rsidRPr="000B6DD4" w:rsidRDefault="006762C3" w:rsidP="006762C3">
            <w:pPr>
              <w:spacing w:after="0" w:line="276" w:lineRule="auto"/>
              <w:ind w:left="0" w:right="0" w:firstLine="0"/>
              <w:jc w:val="center"/>
              <w:rPr>
                <w:rFonts w:ascii="Maiandra GD" w:hAnsi="Maiandra GD"/>
                <w:sz w:val="20"/>
                <w:szCs w:val="20"/>
              </w:rPr>
            </w:pPr>
            <w:r>
              <w:rPr>
                <w:rFonts w:ascii="Maiandra GD" w:hAnsi="Maiandra GD"/>
                <w:b/>
                <w:sz w:val="20"/>
                <w:szCs w:val="20"/>
              </w:rPr>
              <w:t>F</w:t>
            </w:r>
            <w:r w:rsidRPr="000B6DD4">
              <w:rPr>
                <w:rFonts w:ascii="Maiandra GD" w:hAnsi="Maiandra GD"/>
                <w:b/>
                <w:sz w:val="20"/>
                <w:szCs w:val="20"/>
              </w:rPr>
              <w:t xml:space="preserve">echa </w:t>
            </w:r>
            <w:r>
              <w:rPr>
                <w:rFonts w:ascii="Maiandra GD" w:hAnsi="Maiandra GD"/>
                <w:b/>
                <w:sz w:val="20"/>
                <w:szCs w:val="20"/>
              </w:rPr>
              <w:t>de D</w:t>
            </w:r>
            <w:r w:rsidRPr="000B6DD4">
              <w:rPr>
                <w:rFonts w:ascii="Maiandra GD" w:hAnsi="Maiandra GD"/>
                <w:b/>
                <w:sz w:val="20"/>
                <w:szCs w:val="20"/>
              </w:rPr>
              <w:t>evolución</w:t>
            </w:r>
          </w:p>
        </w:tc>
        <w:tc>
          <w:tcPr>
            <w:tcW w:w="1786" w:type="dxa"/>
            <w:gridSpan w:val="2"/>
            <w:tcBorders>
              <w:top w:val="single" w:sz="4" w:space="0" w:color="000000"/>
              <w:left w:val="single" w:sz="4" w:space="0" w:color="000000"/>
              <w:bottom w:val="single" w:sz="4" w:space="0" w:color="000000"/>
              <w:right w:val="single" w:sz="4" w:space="0" w:color="000000"/>
            </w:tcBorders>
            <w:vAlign w:val="bottom"/>
          </w:tcPr>
          <w:p w14:paraId="0A814778" w14:textId="77777777" w:rsidR="006762C3" w:rsidRPr="000B6DD4" w:rsidRDefault="006762C3" w:rsidP="006762C3">
            <w:pPr>
              <w:spacing w:after="32" w:line="248" w:lineRule="auto"/>
              <w:ind w:left="0" w:right="0" w:firstLine="0"/>
              <w:jc w:val="center"/>
              <w:rPr>
                <w:rFonts w:ascii="Maiandra GD" w:hAnsi="Maiandra GD"/>
                <w:sz w:val="20"/>
                <w:szCs w:val="20"/>
              </w:rPr>
            </w:pPr>
            <w:r>
              <w:rPr>
                <w:rFonts w:ascii="Maiandra GD" w:hAnsi="Maiandra GD"/>
                <w:b/>
                <w:sz w:val="20"/>
                <w:szCs w:val="20"/>
              </w:rPr>
              <w:t>N</w:t>
            </w:r>
            <w:r w:rsidRPr="000B6DD4">
              <w:rPr>
                <w:rFonts w:ascii="Maiandra GD" w:hAnsi="Maiandra GD"/>
                <w:b/>
                <w:sz w:val="20"/>
                <w:szCs w:val="20"/>
              </w:rPr>
              <w:t xml:space="preserve">ombre de </w:t>
            </w:r>
            <w:r>
              <w:rPr>
                <w:rFonts w:ascii="Maiandra GD" w:hAnsi="Maiandra GD"/>
                <w:b/>
                <w:sz w:val="20"/>
                <w:szCs w:val="20"/>
              </w:rPr>
              <w:t>quien R</w:t>
            </w:r>
            <w:r w:rsidRPr="000B6DD4">
              <w:rPr>
                <w:rFonts w:ascii="Maiandra GD" w:hAnsi="Maiandra GD"/>
                <w:b/>
                <w:sz w:val="20"/>
                <w:szCs w:val="20"/>
              </w:rPr>
              <w:t>ecibe</w:t>
            </w:r>
          </w:p>
        </w:tc>
        <w:tc>
          <w:tcPr>
            <w:tcW w:w="1265" w:type="dxa"/>
            <w:tcBorders>
              <w:top w:val="single" w:sz="4" w:space="0" w:color="000000"/>
              <w:left w:val="single" w:sz="4" w:space="0" w:color="000000"/>
              <w:bottom w:val="single" w:sz="4" w:space="0" w:color="000000"/>
              <w:right w:val="single" w:sz="4" w:space="0" w:color="000000"/>
            </w:tcBorders>
            <w:vAlign w:val="bottom"/>
          </w:tcPr>
          <w:p w14:paraId="1C9F73C7" w14:textId="77777777" w:rsidR="006762C3" w:rsidRPr="000B6DD4" w:rsidRDefault="006762C3" w:rsidP="006762C3">
            <w:pPr>
              <w:spacing w:after="0" w:line="276" w:lineRule="auto"/>
              <w:ind w:left="12" w:right="0" w:firstLine="0"/>
              <w:jc w:val="center"/>
              <w:rPr>
                <w:rFonts w:ascii="Maiandra GD" w:hAnsi="Maiandra GD"/>
                <w:sz w:val="20"/>
                <w:szCs w:val="20"/>
              </w:rPr>
            </w:pPr>
            <w:r w:rsidRPr="000B6DD4">
              <w:rPr>
                <w:rFonts w:ascii="Maiandra GD" w:hAnsi="Maiandra GD"/>
                <w:b/>
                <w:sz w:val="20"/>
                <w:szCs w:val="20"/>
              </w:rPr>
              <w:t xml:space="preserve">Firma </w:t>
            </w:r>
            <w:r>
              <w:rPr>
                <w:rFonts w:ascii="Maiandra GD" w:hAnsi="Maiandra GD"/>
                <w:b/>
                <w:sz w:val="20"/>
                <w:szCs w:val="20"/>
              </w:rPr>
              <w:t>y Sello</w:t>
            </w:r>
          </w:p>
        </w:tc>
      </w:tr>
      <w:tr w:rsidR="006762C3" w:rsidRPr="001C61C3" w14:paraId="69B8EEAD" w14:textId="77777777" w:rsidTr="00683E66">
        <w:trPr>
          <w:trHeight w:val="224"/>
        </w:trPr>
        <w:tc>
          <w:tcPr>
            <w:tcW w:w="402" w:type="dxa"/>
            <w:tcBorders>
              <w:top w:val="single" w:sz="4" w:space="0" w:color="000000"/>
              <w:left w:val="single" w:sz="4" w:space="0" w:color="000000"/>
              <w:bottom w:val="single" w:sz="4" w:space="0" w:color="000000"/>
              <w:right w:val="single" w:sz="4" w:space="0" w:color="000000"/>
            </w:tcBorders>
          </w:tcPr>
          <w:p w14:paraId="4A7DF031" w14:textId="77777777" w:rsidR="006762C3" w:rsidRPr="001C61C3" w:rsidRDefault="006762C3" w:rsidP="006762C3">
            <w:pPr>
              <w:spacing w:after="0" w:line="276" w:lineRule="auto"/>
              <w:ind w:left="0" w:right="0" w:firstLine="0"/>
              <w:rPr>
                <w:rFonts w:ascii="Maiandra GD" w:hAnsi="Maiandra GD"/>
                <w:szCs w:val="24"/>
              </w:rPr>
            </w:pPr>
            <w:r w:rsidRPr="001C61C3">
              <w:rPr>
                <w:rFonts w:ascii="Maiandra GD" w:hAnsi="Maiandra GD"/>
                <w:szCs w:val="24"/>
              </w:rPr>
              <w:t xml:space="preserve">  </w:t>
            </w:r>
          </w:p>
        </w:tc>
        <w:tc>
          <w:tcPr>
            <w:tcW w:w="2607" w:type="dxa"/>
            <w:gridSpan w:val="2"/>
            <w:tcBorders>
              <w:top w:val="single" w:sz="4" w:space="0" w:color="000000"/>
              <w:left w:val="single" w:sz="4" w:space="0" w:color="000000"/>
              <w:bottom w:val="single" w:sz="4" w:space="0" w:color="000000"/>
              <w:right w:val="single" w:sz="4" w:space="0" w:color="000000"/>
            </w:tcBorders>
          </w:tcPr>
          <w:p w14:paraId="5C745CEB" w14:textId="77777777" w:rsidR="00452915" w:rsidRDefault="006762C3" w:rsidP="006762C3">
            <w:pPr>
              <w:spacing w:after="0" w:line="276" w:lineRule="auto"/>
              <w:ind w:left="0" w:right="0" w:firstLine="0"/>
              <w:rPr>
                <w:rFonts w:ascii="Maiandra GD" w:hAnsi="Maiandra GD"/>
                <w:szCs w:val="24"/>
              </w:rPr>
            </w:pPr>
            <w:r w:rsidRPr="001C61C3">
              <w:rPr>
                <w:rFonts w:ascii="Maiandra GD" w:hAnsi="Maiandra GD"/>
                <w:szCs w:val="24"/>
              </w:rPr>
              <w:t xml:space="preserve">  </w:t>
            </w:r>
          </w:p>
          <w:p w14:paraId="771D8A65" w14:textId="77777777" w:rsidR="006762C3" w:rsidRPr="00452915" w:rsidRDefault="006762C3" w:rsidP="00452915">
            <w:pPr>
              <w:ind w:left="0" w:firstLine="0"/>
              <w:rPr>
                <w:rFonts w:ascii="Maiandra GD" w:hAnsi="Maiandra GD"/>
                <w:szCs w:val="24"/>
              </w:rPr>
            </w:pPr>
          </w:p>
        </w:tc>
        <w:tc>
          <w:tcPr>
            <w:tcW w:w="2197" w:type="dxa"/>
            <w:tcBorders>
              <w:top w:val="single" w:sz="4" w:space="0" w:color="000000"/>
              <w:left w:val="single" w:sz="4" w:space="0" w:color="000000"/>
              <w:bottom w:val="single" w:sz="4" w:space="0" w:color="000000"/>
              <w:right w:val="single" w:sz="4" w:space="0" w:color="000000"/>
            </w:tcBorders>
          </w:tcPr>
          <w:p w14:paraId="43533B87" w14:textId="77777777" w:rsidR="006762C3" w:rsidRPr="001C61C3" w:rsidRDefault="006762C3" w:rsidP="006762C3">
            <w:pPr>
              <w:spacing w:after="0" w:line="276" w:lineRule="auto"/>
              <w:ind w:left="0" w:right="0" w:firstLine="0"/>
              <w:rPr>
                <w:rFonts w:ascii="Maiandra GD" w:hAnsi="Maiandra GD"/>
                <w:szCs w:val="24"/>
              </w:rPr>
            </w:pPr>
            <w:r w:rsidRPr="001C61C3">
              <w:rPr>
                <w:rFonts w:ascii="Maiandra GD" w:hAnsi="Maiandra GD"/>
                <w:szCs w:val="24"/>
              </w:rPr>
              <w:t xml:space="preserve">  </w:t>
            </w:r>
          </w:p>
        </w:tc>
        <w:tc>
          <w:tcPr>
            <w:tcW w:w="2160" w:type="dxa"/>
            <w:tcBorders>
              <w:top w:val="single" w:sz="4" w:space="0" w:color="000000"/>
              <w:left w:val="single" w:sz="4" w:space="0" w:color="000000"/>
              <w:bottom w:val="single" w:sz="4" w:space="0" w:color="000000"/>
              <w:right w:val="single" w:sz="4" w:space="0" w:color="000000"/>
            </w:tcBorders>
          </w:tcPr>
          <w:p w14:paraId="6B1F872D" w14:textId="77777777" w:rsidR="006762C3" w:rsidRPr="001C61C3" w:rsidRDefault="006762C3" w:rsidP="006762C3">
            <w:pPr>
              <w:spacing w:after="0" w:line="276" w:lineRule="auto"/>
              <w:ind w:left="0" w:right="0" w:firstLine="0"/>
              <w:rPr>
                <w:rFonts w:ascii="Maiandra GD" w:hAnsi="Maiandra GD"/>
                <w:szCs w:val="24"/>
              </w:rPr>
            </w:pPr>
            <w:r w:rsidRPr="001C61C3">
              <w:rPr>
                <w:rFonts w:ascii="Maiandra GD" w:hAnsi="Maiandra GD"/>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3391C116" w14:textId="77777777" w:rsidR="006762C3" w:rsidRPr="001C61C3" w:rsidRDefault="006762C3" w:rsidP="006762C3">
            <w:pPr>
              <w:spacing w:after="0" w:line="276" w:lineRule="auto"/>
              <w:ind w:left="0" w:right="0" w:firstLine="0"/>
              <w:rPr>
                <w:rFonts w:ascii="Maiandra GD" w:hAnsi="Maiandra GD"/>
                <w:szCs w:val="24"/>
              </w:rPr>
            </w:pPr>
            <w:r w:rsidRPr="001C61C3">
              <w:rPr>
                <w:rFonts w:ascii="Maiandra GD" w:hAnsi="Maiandra GD"/>
                <w:szCs w:val="24"/>
              </w:rPr>
              <w:t xml:space="preserve">  </w:t>
            </w:r>
          </w:p>
        </w:tc>
        <w:tc>
          <w:tcPr>
            <w:tcW w:w="1381" w:type="dxa"/>
            <w:tcBorders>
              <w:top w:val="single" w:sz="4" w:space="0" w:color="000000"/>
              <w:left w:val="single" w:sz="4" w:space="0" w:color="000000"/>
              <w:bottom w:val="single" w:sz="4" w:space="0" w:color="000000"/>
              <w:right w:val="single" w:sz="4" w:space="0" w:color="000000"/>
            </w:tcBorders>
          </w:tcPr>
          <w:p w14:paraId="79A926A8" w14:textId="77777777" w:rsidR="006762C3" w:rsidRPr="001C61C3" w:rsidRDefault="006762C3" w:rsidP="006762C3">
            <w:pPr>
              <w:spacing w:after="0" w:line="276" w:lineRule="auto"/>
              <w:ind w:left="0" w:right="0" w:firstLine="0"/>
              <w:rPr>
                <w:rFonts w:ascii="Maiandra GD" w:hAnsi="Maiandra GD"/>
                <w:szCs w:val="24"/>
              </w:rPr>
            </w:pPr>
            <w:r w:rsidRPr="001C61C3">
              <w:rPr>
                <w:rFonts w:ascii="Maiandra GD" w:hAnsi="Maiandra GD"/>
                <w:szCs w:val="24"/>
              </w:rPr>
              <w:t xml:space="preserve">  </w:t>
            </w:r>
          </w:p>
        </w:tc>
        <w:tc>
          <w:tcPr>
            <w:tcW w:w="1097" w:type="dxa"/>
            <w:tcBorders>
              <w:top w:val="single" w:sz="4" w:space="0" w:color="000000"/>
              <w:left w:val="single" w:sz="4" w:space="0" w:color="000000"/>
              <w:bottom w:val="single" w:sz="4" w:space="0" w:color="000000"/>
              <w:right w:val="single" w:sz="4" w:space="0" w:color="000000"/>
            </w:tcBorders>
          </w:tcPr>
          <w:p w14:paraId="693CE7AD" w14:textId="77777777" w:rsidR="006762C3" w:rsidRPr="001C61C3" w:rsidRDefault="006762C3" w:rsidP="006762C3">
            <w:pPr>
              <w:spacing w:after="0" w:line="276" w:lineRule="auto"/>
              <w:ind w:left="0" w:right="0" w:firstLine="0"/>
              <w:rPr>
                <w:rFonts w:ascii="Maiandra GD" w:hAnsi="Maiandra GD"/>
                <w:szCs w:val="24"/>
              </w:rPr>
            </w:pPr>
            <w:r w:rsidRPr="001C61C3">
              <w:rPr>
                <w:rFonts w:ascii="Maiandra GD" w:hAnsi="Maiandra GD"/>
                <w:szCs w:val="24"/>
              </w:rPr>
              <w:t xml:space="preserve">  </w:t>
            </w:r>
          </w:p>
        </w:tc>
        <w:tc>
          <w:tcPr>
            <w:tcW w:w="1786" w:type="dxa"/>
            <w:gridSpan w:val="2"/>
            <w:tcBorders>
              <w:top w:val="single" w:sz="4" w:space="0" w:color="000000"/>
              <w:left w:val="single" w:sz="4" w:space="0" w:color="000000"/>
              <w:bottom w:val="single" w:sz="4" w:space="0" w:color="000000"/>
              <w:right w:val="single" w:sz="4" w:space="0" w:color="000000"/>
            </w:tcBorders>
          </w:tcPr>
          <w:p w14:paraId="6090C05F" w14:textId="77777777" w:rsidR="006762C3" w:rsidRPr="001C61C3" w:rsidRDefault="006762C3" w:rsidP="006762C3">
            <w:pPr>
              <w:spacing w:after="0" w:line="276" w:lineRule="auto"/>
              <w:ind w:left="1" w:right="0" w:firstLine="0"/>
              <w:rPr>
                <w:rFonts w:ascii="Maiandra GD" w:hAnsi="Maiandra GD"/>
                <w:szCs w:val="24"/>
              </w:rPr>
            </w:pPr>
            <w:r w:rsidRPr="001C61C3">
              <w:rPr>
                <w:rFonts w:ascii="Maiandra GD" w:hAnsi="Maiandra GD"/>
                <w:szCs w:val="24"/>
              </w:rPr>
              <w:t xml:space="preserve">  </w:t>
            </w:r>
          </w:p>
        </w:tc>
        <w:tc>
          <w:tcPr>
            <w:tcW w:w="1265" w:type="dxa"/>
            <w:tcBorders>
              <w:top w:val="single" w:sz="4" w:space="0" w:color="000000"/>
              <w:left w:val="single" w:sz="4" w:space="0" w:color="000000"/>
              <w:bottom w:val="single" w:sz="4" w:space="0" w:color="000000"/>
              <w:right w:val="single" w:sz="4" w:space="0" w:color="000000"/>
            </w:tcBorders>
          </w:tcPr>
          <w:p w14:paraId="2C30E543" w14:textId="77777777" w:rsidR="006762C3" w:rsidRDefault="006762C3" w:rsidP="006762C3">
            <w:pPr>
              <w:spacing w:after="0" w:line="276" w:lineRule="auto"/>
              <w:ind w:left="0" w:right="0" w:firstLine="0"/>
              <w:rPr>
                <w:rFonts w:ascii="Maiandra GD" w:hAnsi="Maiandra GD"/>
                <w:szCs w:val="24"/>
              </w:rPr>
            </w:pPr>
            <w:r w:rsidRPr="001C61C3">
              <w:rPr>
                <w:rFonts w:ascii="Maiandra GD" w:hAnsi="Maiandra GD"/>
                <w:szCs w:val="24"/>
              </w:rPr>
              <w:t xml:space="preserve">  </w:t>
            </w:r>
          </w:p>
          <w:p w14:paraId="6AD812A1" w14:textId="77777777" w:rsidR="006762C3" w:rsidRDefault="006762C3" w:rsidP="00C04EE6">
            <w:pPr>
              <w:spacing w:after="0" w:line="276" w:lineRule="auto"/>
              <w:ind w:left="0" w:right="0" w:firstLine="0"/>
              <w:jc w:val="center"/>
              <w:rPr>
                <w:rFonts w:ascii="Maiandra GD" w:hAnsi="Maiandra GD"/>
                <w:szCs w:val="24"/>
              </w:rPr>
            </w:pPr>
          </w:p>
          <w:p w14:paraId="7E4F9BC7" w14:textId="77777777" w:rsidR="007C15D6" w:rsidRDefault="007C15D6" w:rsidP="006762C3">
            <w:pPr>
              <w:spacing w:after="0" w:line="276" w:lineRule="auto"/>
              <w:ind w:left="0" w:right="0" w:firstLine="0"/>
              <w:rPr>
                <w:rFonts w:ascii="Maiandra GD" w:hAnsi="Maiandra GD"/>
                <w:szCs w:val="24"/>
              </w:rPr>
            </w:pPr>
          </w:p>
          <w:p w14:paraId="4F1813B5" w14:textId="77777777" w:rsidR="00DA3A55" w:rsidRPr="001C61C3" w:rsidRDefault="00DA3A55" w:rsidP="006762C3">
            <w:pPr>
              <w:spacing w:after="0" w:line="276" w:lineRule="auto"/>
              <w:ind w:left="0" w:right="0" w:firstLine="0"/>
              <w:rPr>
                <w:rFonts w:ascii="Maiandra GD" w:hAnsi="Maiandra GD"/>
                <w:szCs w:val="24"/>
              </w:rPr>
            </w:pPr>
          </w:p>
        </w:tc>
      </w:tr>
      <w:tr w:rsidR="006762C3" w:rsidRPr="001C61C3" w14:paraId="7B46A8FA" w14:textId="77777777" w:rsidTr="00683E66">
        <w:trPr>
          <w:trHeight w:val="224"/>
        </w:trPr>
        <w:tc>
          <w:tcPr>
            <w:tcW w:w="402" w:type="dxa"/>
            <w:tcBorders>
              <w:top w:val="single" w:sz="4" w:space="0" w:color="000000"/>
              <w:left w:val="single" w:sz="4" w:space="0" w:color="000000"/>
              <w:bottom w:val="single" w:sz="4" w:space="0" w:color="000000"/>
              <w:right w:val="single" w:sz="4" w:space="0" w:color="000000"/>
            </w:tcBorders>
          </w:tcPr>
          <w:p w14:paraId="76A96093" w14:textId="77777777" w:rsidR="006762C3" w:rsidRPr="001C61C3" w:rsidRDefault="006762C3" w:rsidP="006762C3">
            <w:pPr>
              <w:spacing w:after="0" w:line="276" w:lineRule="auto"/>
              <w:ind w:left="0" w:right="0" w:firstLine="0"/>
              <w:rPr>
                <w:rFonts w:ascii="Maiandra GD" w:hAnsi="Maiandra GD"/>
                <w:szCs w:val="24"/>
              </w:rPr>
            </w:pPr>
            <w:r w:rsidRPr="001C61C3">
              <w:rPr>
                <w:rFonts w:ascii="Maiandra GD" w:hAnsi="Maiandra GD"/>
                <w:szCs w:val="24"/>
              </w:rPr>
              <w:t xml:space="preserve">  </w:t>
            </w:r>
          </w:p>
        </w:tc>
        <w:tc>
          <w:tcPr>
            <w:tcW w:w="2607" w:type="dxa"/>
            <w:gridSpan w:val="2"/>
            <w:tcBorders>
              <w:top w:val="single" w:sz="4" w:space="0" w:color="000000"/>
              <w:left w:val="single" w:sz="4" w:space="0" w:color="000000"/>
              <w:bottom w:val="single" w:sz="4" w:space="0" w:color="000000"/>
              <w:right w:val="single" w:sz="4" w:space="0" w:color="000000"/>
            </w:tcBorders>
          </w:tcPr>
          <w:p w14:paraId="5AEADFA9" w14:textId="77777777" w:rsidR="00452915" w:rsidRDefault="00452915" w:rsidP="006762C3">
            <w:pPr>
              <w:spacing w:after="0" w:line="276" w:lineRule="auto"/>
              <w:ind w:left="0" w:right="0" w:firstLine="0"/>
              <w:rPr>
                <w:rFonts w:ascii="Maiandra GD" w:hAnsi="Maiandra GD"/>
                <w:szCs w:val="24"/>
              </w:rPr>
            </w:pPr>
            <w:r>
              <w:rPr>
                <w:rFonts w:ascii="Maiandra GD" w:hAnsi="Maiandra GD"/>
                <w:szCs w:val="24"/>
              </w:rPr>
              <w:t xml:space="preserve"> </w:t>
            </w:r>
          </w:p>
          <w:p w14:paraId="7F9344C3" w14:textId="77777777" w:rsidR="006762C3" w:rsidRPr="00452915" w:rsidRDefault="006762C3" w:rsidP="00452915">
            <w:pPr>
              <w:ind w:left="0" w:firstLine="0"/>
              <w:rPr>
                <w:rFonts w:ascii="Maiandra GD" w:hAnsi="Maiandra GD"/>
                <w:szCs w:val="24"/>
              </w:rPr>
            </w:pPr>
          </w:p>
        </w:tc>
        <w:tc>
          <w:tcPr>
            <w:tcW w:w="2197" w:type="dxa"/>
            <w:tcBorders>
              <w:top w:val="single" w:sz="4" w:space="0" w:color="000000"/>
              <w:left w:val="single" w:sz="4" w:space="0" w:color="000000"/>
              <w:bottom w:val="single" w:sz="4" w:space="0" w:color="000000"/>
              <w:right w:val="single" w:sz="4" w:space="0" w:color="000000"/>
            </w:tcBorders>
          </w:tcPr>
          <w:p w14:paraId="4FC1DC08" w14:textId="77777777" w:rsidR="006762C3" w:rsidRPr="001C61C3" w:rsidRDefault="006762C3" w:rsidP="006762C3">
            <w:pPr>
              <w:spacing w:after="0" w:line="276" w:lineRule="auto"/>
              <w:ind w:left="0" w:right="0" w:firstLine="0"/>
              <w:rPr>
                <w:rFonts w:ascii="Maiandra GD" w:hAnsi="Maiandra GD"/>
                <w:szCs w:val="24"/>
              </w:rPr>
            </w:pPr>
            <w:r w:rsidRPr="001C61C3">
              <w:rPr>
                <w:rFonts w:ascii="Maiandra GD" w:hAnsi="Maiandra GD"/>
                <w:szCs w:val="24"/>
              </w:rPr>
              <w:t xml:space="preserve">  </w:t>
            </w:r>
          </w:p>
        </w:tc>
        <w:tc>
          <w:tcPr>
            <w:tcW w:w="2160" w:type="dxa"/>
            <w:tcBorders>
              <w:top w:val="single" w:sz="4" w:space="0" w:color="000000"/>
              <w:left w:val="single" w:sz="4" w:space="0" w:color="000000"/>
              <w:bottom w:val="single" w:sz="4" w:space="0" w:color="000000"/>
              <w:right w:val="single" w:sz="4" w:space="0" w:color="000000"/>
            </w:tcBorders>
          </w:tcPr>
          <w:p w14:paraId="5B230E06" w14:textId="77777777" w:rsidR="006762C3" w:rsidRPr="001C61C3" w:rsidRDefault="006762C3" w:rsidP="006762C3">
            <w:pPr>
              <w:spacing w:after="0" w:line="276" w:lineRule="auto"/>
              <w:ind w:left="0" w:right="0" w:firstLine="0"/>
              <w:rPr>
                <w:rFonts w:ascii="Maiandra GD" w:hAnsi="Maiandra GD"/>
                <w:szCs w:val="24"/>
              </w:rPr>
            </w:pPr>
            <w:r w:rsidRPr="001C61C3">
              <w:rPr>
                <w:rFonts w:ascii="Maiandra GD" w:hAnsi="Maiandra GD"/>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6ADDE454" w14:textId="77777777" w:rsidR="006762C3" w:rsidRPr="001C61C3" w:rsidRDefault="006762C3" w:rsidP="006762C3">
            <w:pPr>
              <w:spacing w:after="0" w:line="276" w:lineRule="auto"/>
              <w:ind w:left="0" w:right="0" w:firstLine="0"/>
              <w:rPr>
                <w:rFonts w:ascii="Maiandra GD" w:hAnsi="Maiandra GD"/>
                <w:szCs w:val="24"/>
              </w:rPr>
            </w:pPr>
            <w:r w:rsidRPr="001C61C3">
              <w:rPr>
                <w:rFonts w:ascii="Maiandra GD" w:hAnsi="Maiandra GD"/>
                <w:szCs w:val="24"/>
              </w:rPr>
              <w:t xml:space="preserve">  </w:t>
            </w:r>
          </w:p>
        </w:tc>
        <w:tc>
          <w:tcPr>
            <w:tcW w:w="1381" w:type="dxa"/>
            <w:tcBorders>
              <w:top w:val="single" w:sz="4" w:space="0" w:color="000000"/>
              <w:left w:val="single" w:sz="4" w:space="0" w:color="000000"/>
              <w:bottom w:val="single" w:sz="4" w:space="0" w:color="000000"/>
              <w:right w:val="single" w:sz="4" w:space="0" w:color="000000"/>
            </w:tcBorders>
          </w:tcPr>
          <w:p w14:paraId="5D8D56C9" w14:textId="77777777" w:rsidR="006762C3" w:rsidRPr="001C61C3" w:rsidRDefault="006762C3" w:rsidP="006762C3">
            <w:pPr>
              <w:spacing w:after="0" w:line="276" w:lineRule="auto"/>
              <w:ind w:left="0" w:right="0" w:firstLine="0"/>
              <w:rPr>
                <w:rFonts w:ascii="Maiandra GD" w:hAnsi="Maiandra GD"/>
                <w:szCs w:val="24"/>
              </w:rPr>
            </w:pPr>
            <w:r w:rsidRPr="001C61C3">
              <w:rPr>
                <w:rFonts w:ascii="Maiandra GD" w:hAnsi="Maiandra GD"/>
                <w:szCs w:val="24"/>
              </w:rPr>
              <w:t xml:space="preserve">  </w:t>
            </w:r>
          </w:p>
        </w:tc>
        <w:tc>
          <w:tcPr>
            <w:tcW w:w="1097" w:type="dxa"/>
            <w:tcBorders>
              <w:top w:val="single" w:sz="4" w:space="0" w:color="000000"/>
              <w:left w:val="single" w:sz="4" w:space="0" w:color="000000"/>
              <w:bottom w:val="single" w:sz="4" w:space="0" w:color="000000"/>
              <w:right w:val="single" w:sz="4" w:space="0" w:color="000000"/>
            </w:tcBorders>
          </w:tcPr>
          <w:p w14:paraId="124748FF" w14:textId="77777777" w:rsidR="006762C3" w:rsidRPr="001C61C3" w:rsidRDefault="006762C3" w:rsidP="006762C3">
            <w:pPr>
              <w:spacing w:after="0" w:line="276" w:lineRule="auto"/>
              <w:ind w:left="0" w:right="0" w:firstLine="0"/>
              <w:rPr>
                <w:rFonts w:ascii="Maiandra GD" w:hAnsi="Maiandra GD"/>
                <w:szCs w:val="24"/>
              </w:rPr>
            </w:pPr>
            <w:r w:rsidRPr="001C61C3">
              <w:rPr>
                <w:rFonts w:ascii="Maiandra GD" w:hAnsi="Maiandra GD"/>
                <w:szCs w:val="24"/>
              </w:rPr>
              <w:t xml:space="preserve">  </w:t>
            </w:r>
          </w:p>
        </w:tc>
        <w:tc>
          <w:tcPr>
            <w:tcW w:w="1786" w:type="dxa"/>
            <w:gridSpan w:val="2"/>
            <w:tcBorders>
              <w:top w:val="single" w:sz="4" w:space="0" w:color="000000"/>
              <w:left w:val="single" w:sz="4" w:space="0" w:color="000000"/>
              <w:bottom w:val="single" w:sz="4" w:space="0" w:color="000000"/>
              <w:right w:val="single" w:sz="4" w:space="0" w:color="000000"/>
            </w:tcBorders>
          </w:tcPr>
          <w:p w14:paraId="53C8084C" w14:textId="77777777" w:rsidR="006762C3" w:rsidRPr="001C61C3" w:rsidRDefault="006762C3" w:rsidP="006762C3">
            <w:pPr>
              <w:spacing w:after="0" w:line="276" w:lineRule="auto"/>
              <w:ind w:left="1" w:right="0" w:firstLine="0"/>
              <w:rPr>
                <w:rFonts w:ascii="Maiandra GD" w:hAnsi="Maiandra GD"/>
                <w:szCs w:val="24"/>
              </w:rPr>
            </w:pPr>
            <w:r w:rsidRPr="001C61C3">
              <w:rPr>
                <w:rFonts w:ascii="Maiandra GD" w:hAnsi="Maiandra GD"/>
                <w:szCs w:val="24"/>
              </w:rPr>
              <w:t xml:space="preserve">  </w:t>
            </w:r>
          </w:p>
        </w:tc>
        <w:tc>
          <w:tcPr>
            <w:tcW w:w="1265" w:type="dxa"/>
            <w:tcBorders>
              <w:top w:val="single" w:sz="4" w:space="0" w:color="000000"/>
              <w:left w:val="single" w:sz="4" w:space="0" w:color="000000"/>
              <w:bottom w:val="single" w:sz="4" w:space="0" w:color="000000"/>
              <w:right w:val="single" w:sz="4" w:space="0" w:color="000000"/>
            </w:tcBorders>
          </w:tcPr>
          <w:p w14:paraId="3BF32526" w14:textId="77777777" w:rsidR="00DA3A55" w:rsidRDefault="00DA3A55" w:rsidP="006762C3">
            <w:pPr>
              <w:spacing w:after="0" w:line="276" w:lineRule="auto"/>
              <w:ind w:left="0" w:right="0" w:firstLine="0"/>
              <w:rPr>
                <w:rFonts w:ascii="Maiandra GD" w:hAnsi="Maiandra GD"/>
                <w:szCs w:val="24"/>
              </w:rPr>
            </w:pPr>
          </w:p>
          <w:p w14:paraId="79E4FEF7" w14:textId="77777777" w:rsidR="006762C3" w:rsidRDefault="006762C3" w:rsidP="006762C3">
            <w:pPr>
              <w:spacing w:after="0" w:line="276" w:lineRule="auto"/>
              <w:ind w:left="0" w:right="0" w:firstLine="0"/>
              <w:rPr>
                <w:rFonts w:ascii="Maiandra GD" w:hAnsi="Maiandra GD"/>
                <w:szCs w:val="24"/>
              </w:rPr>
            </w:pPr>
            <w:r w:rsidRPr="001C61C3">
              <w:rPr>
                <w:rFonts w:ascii="Maiandra GD" w:hAnsi="Maiandra GD"/>
                <w:szCs w:val="24"/>
              </w:rPr>
              <w:t xml:space="preserve">  </w:t>
            </w:r>
          </w:p>
          <w:p w14:paraId="6116339A" w14:textId="77777777" w:rsidR="006762C3" w:rsidRDefault="006762C3" w:rsidP="006762C3">
            <w:pPr>
              <w:spacing w:after="0" w:line="276" w:lineRule="auto"/>
              <w:ind w:left="0" w:right="0" w:firstLine="0"/>
              <w:rPr>
                <w:rFonts w:ascii="Maiandra GD" w:hAnsi="Maiandra GD"/>
                <w:szCs w:val="24"/>
              </w:rPr>
            </w:pPr>
          </w:p>
          <w:p w14:paraId="2BC68E1D" w14:textId="77777777" w:rsidR="007C15D6" w:rsidRPr="001C61C3" w:rsidRDefault="007C15D6" w:rsidP="006762C3">
            <w:pPr>
              <w:spacing w:after="0" w:line="276" w:lineRule="auto"/>
              <w:ind w:left="0" w:right="0" w:firstLine="0"/>
              <w:rPr>
                <w:rFonts w:ascii="Maiandra GD" w:hAnsi="Maiandra GD"/>
                <w:szCs w:val="24"/>
              </w:rPr>
            </w:pPr>
          </w:p>
        </w:tc>
      </w:tr>
      <w:tr w:rsidR="006762C3" w:rsidRPr="001C61C3" w14:paraId="7EA47168" w14:textId="77777777" w:rsidTr="00683E66">
        <w:trPr>
          <w:trHeight w:val="224"/>
        </w:trPr>
        <w:tc>
          <w:tcPr>
            <w:tcW w:w="402" w:type="dxa"/>
            <w:tcBorders>
              <w:top w:val="single" w:sz="4" w:space="0" w:color="000000"/>
              <w:left w:val="single" w:sz="4" w:space="0" w:color="000000"/>
              <w:bottom w:val="single" w:sz="4" w:space="0" w:color="000000"/>
              <w:right w:val="single" w:sz="4" w:space="0" w:color="000000"/>
            </w:tcBorders>
          </w:tcPr>
          <w:p w14:paraId="60CD72BC" w14:textId="77777777" w:rsidR="006762C3" w:rsidRPr="001C61C3" w:rsidRDefault="006762C3" w:rsidP="006762C3">
            <w:pPr>
              <w:spacing w:after="0" w:line="276" w:lineRule="auto"/>
              <w:ind w:left="0" w:right="0" w:firstLine="0"/>
              <w:rPr>
                <w:rFonts w:ascii="Maiandra GD" w:hAnsi="Maiandra GD"/>
                <w:szCs w:val="24"/>
              </w:rPr>
            </w:pPr>
          </w:p>
        </w:tc>
        <w:tc>
          <w:tcPr>
            <w:tcW w:w="2607" w:type="dxa"/>
            <w:gridSpan w:val="2"/>
            <w:tcBorders>
              <w:top w:val="single" w:sz="4" w:space="0" w:color="000000"/>
              <w:left w:val="single" w:sz="4" w:space="0" w:color="000000"/>
              <w:bottom w:val="single" w:sz="4" w:space="0" w:color="000000"/>
              <w:right w:val="single" w:sz="4" w:space="0" w:color="000000"/>
            </w:tcBorders>
          </w:tcPr>
          <w:p w14:paraId="44B77023" w14:textId="77777777" w:rsidR="006762C3" w:rsidRPr="007C15D6" w:rsidRDefault="006762C3" w:rsidP="007C15D6">
            <w:pPr>
              <w:tabs>
                <w:tab w:val="left" w:pos="701"/>
              </w:tabs>
              <w:ind w:left="0" w:firstLine="0"/>
              <w:rPr>
                <w:rFonts w:ascii="Maiandra GD" w:hAnsi="Maiandra GD"/>
                <w:szCs w:val="24"/>
              </w:rPr>
            </w:pPr>
          </w:p>
        </w:tc>
        <w:tc>
          <w:tcPr>
            <w:tcW w:w="2197" w:type="dxa"/>
            <w:tcBorders>
              <w:top w:val="single" w:sz="4" w:space="0" w:color="000000"/>
              <w:left w:val="single" w:sz="4" w:space="0" w:color="000000"/>
              <w:bottom w:val="single" w:sz="4" w:space="0" w:color="000000"/>
              <w:right w:val="single" w:sz="4" w:space="0" w:color="000000"/>
            </w:tcBorders>
          </w:tcPr>
          <w:p w14:paraId="4C55C063" w14:textId="77777777" w:rsidR="006762C3" w:rsidRPr="001C61C3" w:rsidRDefault="006762C3" w:rsidP="006762C3">
            <w:pPr>
              <w:spacing w:after="0" w:line="276" w:lineRule="auto"/>
              <w:ind w:left="0" w:right="0" w:firstLine="0"/>
              <w:rPr>
                <w:rFonts w:ascii="Maiandra GD" w:hAnsi="Maiandra GD"/>
                <w:szCs w:val="24"/>
              </w:rPr>
            </w:pPr>
          </w:p>
        </w:tc>
        <w:tc>
          <w:tcPr>
            <w:tcW w:w="2160" w:type="dxa"/>
            <w:tcBorders>
              <w:top w:val="single" w:sz="4" w:space="0" w:color="000000"/>
              <w:left w:val="single" w:sz="4" w:space="0" w:color="000000"/>
              <w:bottom w:val="single" w:sz="4" w:space="0" w:color="000000"/>
              <w:right w:val="single" w:sz="4" w:space="0" w:color="000000"/>
            </w:tcBorders>
          </w:tcPr>
          <w:p w14:paraId="10C26F5C" w14:textId="77777777" w:rsidR="006762C3" w:rsidRPr="001C61C3" w:rsidRDefault="006762C3" w:rsidP="006762C3">
            <w:pPr>
              <w:spacing w:after="0" w:line="276" w:lineRule="auto"/>
              <w:ind w:left="0" w:right="0" w:firstLine="0"/>
              <w:rPr>
                <w:rFonts w:ascii="Maiandra GD" w:hAnsi="Maiandra GD"/>
                <w:szCs w:val="24"/>
              </w:rPr>
            </w:pPr>
          </w:p>
        </w:tc>
        <w:tc>
          <w:tcPr>
            <w:tcW w:w="1134" w:type="dxa"/>
            <w:tcBorders>
              <w:top w:val="single" w:sz="4" w:space="0" w:color="000000"/>
              <w:left w:val="single" w:sz="4" w:space="0" w:color="000000"/>
              <w:bottom w:val="single" w:sz="4" w:space="0" w:color="000000"/>
              <w:right w:val="single" w:sz="4" w:space="0" w:color="000000"/>
            </w:tcBorders>
          </w:tcPr>
          <w:p w14:paraId="0E36C449" w14:textId="77777777" w:rsidR="006762C3" w:rsidRPr="001C61C3" w:rsidRDefault="006762C3" w:rsidP="006762C3">
            <w:pPr>
              <w:spacing w:after="0" w:line="276" w:lineRule="auto"/>
              <w:ind w:left="0" w:right="0" w:firstLine="0"/>
              <w:rPr>
                <w:rFonts w:ascii="Maiandra GD" w:hAnsi="Maiandra GD"/>
                <w:szCs w:val="24"/>
              </w:rPr>
            </w:pPr>
          </w:p>
        </w:tc>
        <w:tc>
          <w:tcPr>
            <w:tcW w:w="1381" w:type="dxa"/>
            <w:tcBorders>
              <w:top w:val="single" w:sz="4" w:space="0" w:color="000000"/>
              <w:left w:val="single" w:sz="4" w:space="0" w:color="000000"/>
              <w:bottom w:val="single" w:sz="4" w:space="0" w:color="000000"/>
              <w:right w:val="single" w:sz="4" w:space="0" w:color="000000"/>
            </w:tcBorders>
          </w:tcPr>
          <w:p w14:paraId="6614F045" w14:textId="77777777" w:rsidR="006762C3" w:rsidRPr="001C61C3" w:rsidRDefault="006762C3" w:rsidP="006762C3">
            <w:pPr>
              <w:spacing w:after="0" w:line="276" w:lineRule="auto"/>
              <w:ind w:left="0" w:right="0" w:firstLine="0"/>
              <w:rPr>
                <w:rFonts w:ascii="Maiandra GD" w:hAnsi="Maiandra GD"/>
                <w:szCs w:val="24"/>
              </w:rPr>
            </w:pPr>
          </w:p>
        </w:tc>
        <w:tc>
          <w:tcPr>
            <w:tcW w:w="1097" w:type="dxa"/>
            <w:tcBorders>
              <w:top w:val="single" w:sz="4" w:space="0" w:color="000000"/>
              <w:left w:val="single" w:sz="4" w:space="0" w:color="000000"/>
              <w:bottom w:val="single" w:sz="4" w:space="0" w:color="000000"/>
              <w:right w:val="single" w:sz="4" w:space="0" w:color="000000"/>
            </w:tcBorders>
          </w:tcPr>
          <w:p w14:paraId="4C527968" w14:textId="77777777" w:rsidR="006762C3" w:rsidRPr="001C61C3" w:rsidRDefault="006762C3" w:rsidP="006762C3">
            <w:pPr>
              <w:spacing w:after="0" w:line="276" w:lineRule="auto"/>
              <w:ind w:left="0" w:right="0" w:firstLine="0"/>
              <w:rPr>
                <w:rFonts w:ascii="Maiandra GD" w:hAnsi="Maiandra GD"/>
                <w:szCs w:val="24"/>
              </w:rPr>
            </w:pPr>
          </w:p>
        </w:tc>
        <w:tc>
          <w:tcPr>
            <w:tcW w:w="1786" w:type="dxa"/>
            <w:gridSpan w:val="2"/>
            <w:tcBorders>
              <w:top w:val="single" w:sz="4" w:space="0" w:color="000000"/>
              <w:left w:val="single" w:sz="4" w:space="0" w:color="000000"/>
              <w:bottom w:val="single" w:sz="4" w:space="0" w:color="000000"/>
              <w:right w:val="single" w:sz="4" w:space="0" w:color="000000"/>
            </w:tcBorders>
          </w:tcPr>
          <w:p w14:paraId="13086BAB" w14:textId="77777777" w:rsidR="006762C3" w:rsidRPr="001C61C3" w:rsidRDefault="006762C3" w:rsidP="006762C3">
            <w:pPr>
              <w:spacing w:after="0" w:line="276" w:lineRule="auto"/>
              <w:ind w:left="1" w:right="0" w:firstLine="0"/>
              <w:rPr>
                <w:rFonts w:ascii="Maiandra GD" w:hAnsi="Maiandra GD"/>
                <w:szCs w:val="24"/>
              </w:rPr>
            </w:pPr>
          </w:p>
        </w:tc>
        <w:tc>
          <w:tcPr>
            <w:tcW w:w="1265" w:type="dxa"/>
            <w:tcBorders>
              <w:top w:val="single" w:sz="4" w:space="0" w:color="000000"/>
              <w:left w:val="single" w:sz="4" w:space="0" w:color="000000"/>
              <w:bottom w:val="single" w:sz="4" w:space="0" w:color="000000"/>
              <w:right w:val="single" w:sz="4" w:space="0" w:color="000000"/>
            </w:tcBorders>
          </w:tcPr>
          <w:p w14:paraId="45172D47" w14:textId="77777777" w:rsidR="006762C3" w:rsidRDefault="006762C3" w:rsidP="006762C3">
            <w:pPr>
              <w:spacing w:after="0" w:line="276" w:lineRule="auto"/>
              <w:ind w:left="0" w:right="0" w:firstLine="0"/>
              <w:rPr>
                <w:rFonts w:ascii="Maiandra GD" w:hAnsi="Maiandra GD"/>
                <w:szCs w:val="24"/>
              </w:rPr>
            </w:pPr>
          </w:p>
          <w:p w14:paraId="2530D270" w14:textId="77777777" w:rsidR="007C15D6" w:rsidRDefault="007C15D6" w:rsidP="006762C3">
            <w:pPr>
              <w:spacing w:after="0" w:line="276" w:lineRule="auto"/>
              <w:ind w:left="0" w:right="0" w:firstLine="0"/>
              <w:rPr>
                <w:rFonts w:ascii="Maiandra GD" w:hAnsi="Maiandra GD"/>
                <w:szCs w:val="24"/>
              </w:rPr>
            </w:pPr>
          </w:p>
          <w:p w14:paraId="5D05DDC4" w14:textId="77777777" w:rsidR="00DA3A55" w:rsidRDefault="00DA3A55" w:rsidP="006762C3">
            <w:pPr>
              <w:spacing w:after="0" w:line="276" w:lineRule="auto"/>
              <w:ind w:left="0" w:right="0" w:firstLine="0"/>
              <w:rPr>
                <w:rFonts w:ascii="Maiandra GD" w:hAnsi="Maiandra GD"/>
                <w:szCs w:val="24"/>
              </w:rPr>
            </w:pPr>
          </w:p>
          <w:p w14:paraId="45198231" w14:textId="77777777" w:rsidR="006762C3" w:rsidRPr="001C61C3" w:rsidRDefault="006762C3" w:rsidP="006762C3">
            <w:pPr>
              <w:spacing w:after="0" w:line="276" w:lineRule="auto"/>
              <w:ind w:left="0" w:right="0" w:firstLine="0"/>
              <w:rPr>
                <w:rFonts w:ascii="Maiandra GD" w:hAnsi="Maiandra GD"/>
                <w:szCs w:val="24"/>
              </w:rPr>
            </w:pPr>
          </w:p>
        </w:tc>
      </w:tr>
      <w:tr w:rsidR="006762C3" w:rsidRPr="001C61C3" w14:paraId="56EEFE4B" w14:textId="77777777" w:rsidTr="00DA3A55">
        <w:trPr>
          <w:trHeight w:val="935"/>
        </w:trPr>
        <w:tc>
          <w:tcPr>
            <w:tcW w:w="14029" w:type="dxa"/>
            <w:gridSpan w:val="11"/>
            <w:tcBorders>
              <w:top w:val="single" w:sz="4" w:space="0" w:color="000000"/>
              <w:left w:val="single" w:sz="4" w:space="0" w:color="000000"/>
              <w:bottom w:val="single" w:sz="4" w:space="0" w:color="000000"/>
              <w:right w:val="single" w:sz="4" w:space="0" w:color="000000"/>
            </w:tcBorders>
          </w:tcPr>
          <w:p w14:paraId="059F9A4C" w14:textId="77777777" w:rsidR="007C15D6" w:rsidRPr="00DA3A55" w:rsidRDefault="00452915" w:rsidP="00DA3A55">
            <w:pPr>
              <w:spacing w:after="0" w:line="276" w:lineRule="auto"/>
              <w:ind w:left="0" w:right="0" w:firstLine="0"/>
              <w:rPr>
                <w:rFonts w:ascii="Maiandra GD" w:hAnsi="Maiandra GD"/>
                <w:b/>
                <w:szCs w:val="24"/>
              </w:rPr>
            </w:pPr>
            <w:r>
              <w:rPr>
                <w:rFonts w:ascii="Maiandra GD" w:hAnsi="Maiandra GD"/>
                <w:b/>
                <w:szCs w:val="24"/>
              </w:rPr>
              <w:t>Observaciones:</w:t>
            </w:r>
          </w:p>
        </w:tc>
      </w:tr>
    </w:tbl>
    <w:p w14:paraId="299E754A" w14:textId="77777777" w:rsidR="006762C3" w:rsidRDefault="009349E7" w:rsidP="006762C3">
      <w:pPr>
        <w:spacing w:after="0" w:line="240" w:lineRule="auto"/>
        <w:ind w:left="238" w:right="0" w:firstLine="0"/>
        <w:jc w:val="center"/>
        <w:rPr>
          <w:rFonts w:ascii="Maiandra GD" w:hAnsi="Maiandra GD"/>
          <w:szCs w:val="24"/>
        </w:rPr>
      </w:pPr>
      <w:r w:rsidRPr="005F1D37">
        <w:rPr>
          <w:rFonts w:ascii="Maiandra GD" w:hAnsi="Maiandra GD"/>
          <w:szCs w:val="24"/>
        </w:rPr>
        <w:t xml:space="preserve">Anexo VI. Tabla de Control de Préstamos </w:t>
      </w:r>
      <w:r w:rsidR="00353E8A" w:rsidRPr="005F1D37">
        <w:rPr>
          <w:rFonts w:ascii="Maiandra GD" w:hAnsi="Maiandra GD"/>
          <w:szCs w:val="24"/>
        </w:rPr>
        <w:t xml:space="preserve">de Documentos </w:t>
      </w:r>
      <w:r w:rsidR="000B6DD4" w:rsidRPr="005F1D37">
        <w:rPr>
          <w:rFonts w:ascii="Maiandra GD" w:hAnsi="Maiandra GD"/>
          <w:szCs w:val="24"/>
        </w:rPr>
        <w:t>entre</w:t>
      </w:r>
      <w:r w:rsidR="00353E8A" w:rsidRPr="005F1D37">
        <w:rPr>
          <w:rFonts w:ascii="Maiandra GD" w:hAnsi="Maiandra GD"/>
          <w:szCs w:val="24"/>
        </w:rPr>
        <w:t xml:space="preserve"> </w:t>
      </w:r>
      <w:r w:rsidRPr="005F1D37">
        <w:rPr>
          <w:rFonts w:ascii="Maiandra GD" w:hAnsi="Maiandra GD"/>
          <w:szCs w:val="24"/>
        </w:rPr>
        <w:t>Archivo</w:t>
      </w:r>
      <w:r w:rsidR="000B6DD4" w:rsidRPr="005F1D37">
        <w:rPr>
          <w:rFonts w:ascii="Maiandra GD" w:hAnsi="Maiandra GD"/>
          <w:szCs w:val="24"/>
        </w:rPr>
        <w:t>s</w:t>
      </w:r>
      <w:r w:rsidR="006762C3" w:rsidRPr="005F1D37">
        <w:rPr>
          <w:rFonts w:ascii="Maiandra GD" w:hAnsi="Maiandra GD"/>
          <w:szCs w:val="24"/>
        </w:rPr>
        <w:t xml:space="preserve"> de </w:t>
      </w:r>
      <w:r w:rsidR="00E06E92" w:rsidRPr="005F1D37">
        <w:rPr>
          <w:rFonts w:ascii="Maiandra GD" w:hAnsi="Maiandra GD"/>
          <w:szCs w:val="24"/>
        </w:rPr>
        <w:t>Oficina o</w:t>
      </w:r>
      <w:r w:rsidR="006762C3" w:rsidRPr="005F1D37">
        <w:rPr>
          <w:rFonts w:ascii="Maiandra GD" w:hAnsi="Maiandra GD"/>
          <w:szCs w:val="24"/>
        </w:rPr>
        <w:t xml:space="preserve"> Gestión y Archivo Central.</w:t>
      </w:r>
    </w:p>
    <w:p w14:paraId="3F065CE4" w14:textId="77777777" w:rsidR="00446939" w:rsidRDefault="00446939" w:rsidP="00EE4CD9">
      <w:pPr>
        <w:spacing w:after="0" w:line="240" w:lineRule="auto"/>
        <w:ind w:left="0" w:right="0" w:firstLine="0"/>
        <w:rPr>
          <w:rFonts w:asciiTheme="minorHAnsi" w:hAnsiTheme="minorHAnsi" w:cstheme="minorHAnsi"/>
          <w:sz w:val="22"/>
        </w:rPr>
      </w:pPr>
    </w:p>
    <w:p w14:paraId="72267BD4" w14:textId="77777777" w:rsidR="007C15D6" w:rsidRDefault="007C15D6" w:rsidP="00EE4CD9">
      <w:pPr>
        <w:spacing w:after="0" w:line="240" w:lineRule="auto"/>
        <w:ind w:left="0" w:right="0" w:firstLine="0"/>
        <w:rPr>
          <w:rFonts w:asciiTheme="minorHAnsi" w:hAnsiTheme="minorHAnsi" w:cstheme="minorHAnsi"/>
          <w:sz w:val="22"/>
        </w:rPr>
      </w:pPr>
    </w:p>
    <w:p w14:paraId="49696E86" w14:textId="77777777" w:rsidR="00446939" w:rsidRPr="005F1D37" w:rsidRDefault="00446939" w:rsidP="00EE4CD9">
      <w:pPr>
        <w:spacing w:after="0" w:line="240" w:lineRule="auto"/>
        <w:ind w:left="0" w:right="0" w:firstLine="0"/>
        <w:rPr>
          <w:rFonts w:ascii="Maiandra GD" w:hAnsi="Maiandra GD"/>
          <w:szCs w:val="24"/>
        </w:rPr>
        <w:sectPr w:rsidR="00446939" w:rsidRPr="005F1D37" w:rsidSect="007C15D6">
          <w:pgSz w:w="15840" w:h="12240" w:orient="landscape" w:code="1"/>
          <w:pgMar w:top="1418" w:right="1701" w:bottom="1276" w:left="1134" w:header="720" w:footer="714" w:gutter="0"/>
          <w:cols w:space="720"/>
          <w:docGrid w:linePitch="326"/>
        </w:sectPr>
      </w:pPr>
    </w:p>
    <w:p w14:paraId="6CC1E3EB" w14:textId="77777777" w:rsidR="00A826C8" w:rsidRPr="00A826C8" w:rsidRDefault="009349E7" w:rsidP="00B52558">
      <w:pPr>
        <w:spacing w:after="121"/>
        <w:ind w:right="-93"/>
        <w:rPr>
          <w:rFonts w:ascii="Maiandra GD" w:hAnsi="Maiandra GD"/>
          <w:szCs w:val="24"/>
        </w:rPr>
      </w:pPr>
      <w:r w:rsidRPr="00A826C8">
        <w:rPr>
          <w:rFonts w:ascii="Maiandra GD" w:hAnsi="Maiandra GD"/>
          <w:szCs w:val="24"/>
        </w:rPr>
        <w:lastRenderedPageBreak/>
        <w:t xml:space="preserve">Los aspectos que contiene el cuadro control de préstamos son:  </w:t>
      </w:r>
    </w:p>
    <w:p w14:paraId="65519505" w14:textId="77777777" w:rsidR="00F9228D" w:rsidRPr="00A826C8" w:rsidRDefault="00A826C8" w:rsidP="001F3353">
      <w:pPr>
        <w:spacing w:after="121"/>
        <w:ind w:right="3968"/>
        <w:rPr>
          <w:rFonts w:ascii="Maiandra GD" w:hAnsi="Maiandra GD"/>
          <w:szCs w:val="24"/>
        </w:rPr>
      </w:pPr>
      <w:r>
        <w:rPr>
          <w:rFonts w:ascii="Maiandra GD" w:hAnsi="Maiandra GD"/>
          <w:szCs w:val="24"/>
        </w:rPr>
        <w:t>ENCABEZADO</w:t>
      </w:r>
    </w:p>
    <w:p w14:paraId="05CEDB54" w14:textId="77777777" w:rsidR="00F9228D" w:rsidRPr="00A826C8" w:rsidRDefault="009349E7" w:rsidP="00A826C8">
      <w:pPr>
        <w:pStyle w:val="Prrafodelista"/>
        <w:numPr>
          <w:ilvl w:val="0"/>
          <w:numId w:val="43"/>
        </w:numPr>
        <w:spacing w:after="119"/>
        <w:rPr>
          <w:rFonts w:ascii="Maiandra GD" w:hAnsi="Maiandra GD"/>
          <w:szCs w:val="24"/>
        </w:rPr>
      </w:pPr>
      <w:r w:rsidRPr="00A826C8">
        <w:rPr>
          <w:rFonts w:ascii="Maiandra GD" w:hAnsi="Maiandra GD"/>
          <w:b/>
          <w:szCs w:val="24"/>
        </w:rPr>
        <w:t xml:space="preserve">FONDO: </w:t>
      </w:r>
      <w:r w:rsidRPr="00A826C8">
        <w:rPr>
          <w:rFonts w:ascii="Maiandra GD" w:hAnsi="Maiandra GD"/>
          <w:szCs w:val="24"/>
        </w:rPr>
        <w:t xml:space="preserve">Alcaldía Municipal de </w:t>
      </w:r>
      <w:r w:rsidR="000A446D">
        <w:rPr>
          <w:rFonts w:ascii="Maiandra GD" w:hAnsi="Maiandra GD"/>
          <w:szCs w:val="24"/>
        </w:rPr>
        <w:t>Armenia</w:t>
      </w:r>
      <w:r w:rsidRPr="00A826C8">
        <w:rPr>
          <w:rFonts w:ascii="Maiandra GD" w:hAnsi="Maiandra GD"/>
          <w:szCs w:val="24"/>
        </w:rPr>
        <w:t xml:space="preserve">  </w:t>
      </w:r>
    </w:p>
    <w:p w14:paraId="6BC0D851" w14:textId="77777777" w:rsidR="00F9228D" w:rsidRPr="00A826C8" w:rsidRDefault="009349E7" w:rsidP="00A826C8">
      <w:pPr>
        <w:pStyle w:val="Prrafodelista"/>
        <w:numPr>
          <w:ilvl w:val="0"/>
          <w:numId w:val="43"/>
        </w:numPr>
        <w:spacing w:after="117"/>
        <w:rPr>
          <w:rFonts w:ascii="Maiandra GD" w:hAnsi="Maiandra GD"/>
          <w:szCs w:val="24"/>
        </w:rPr>
      </w:pPr>
      <w:r w:rsidRPr="00A826C8">
        <w:rPr>
          <w:rFonts w:ascii="Maiandra GD" w:hAnsi="Maiandra GD"/>
          <w:b/>
          <w:szCs w:val="24"/>
        </w:rPr>
        <w:t xml:space="preserve">SUBFONDO: </w:t>
      </w:r>
      <w:r w:rsidRPr="00A826C8">
        <w:rPr>
          <w:rFonts w:ascii="Maiandra GD" w:hAnsi="Maiandra GD"/>
          <w:szCs w:val="24"/>
        </w:rPr>
        <w:t xml:space="preserve">división del fondo, de conformidad a la organización, es decir la oficina productora institucional, gerencia, departamento o unidad a la que pertenece la documentación archivada.  </w:t>
      </w:r>
    </w:p>
    <w:p w14:paraId="60377B1C" w14:textId="77777777" w:rsidR="00F9228D" w:rsidRPr="00A826C8" w:rsidRDefault="00A826C8" w:rsidP="00A826C8">
      <w:pPr>
        <w:spacing w:after="121" w:line="246" w:lineRule="auto"/>
        <w:ind w:left="223" w:firstLine="0"/>
        <w:rPr>
          <w:rFonts w:ascii="Maiandra GD" w:hAnsi="Maiandra GD"/>
          <w:szCs w:val="24"/>
        </w:rPr>
      </w:pPr>
      <w:r w:rsidRPr="00A826C8">
        <w:rPr>
          <w:rFonts w:ascii="Maiandra GD" w:hAnsi="Maiandra GD"/>
          <w:szCs w:val="24"/>
        </w:rPr>
        <w:t>DATOS GENERALES</w:t>
      </w:r>
      <w:r>
        <w:rPr>
          <w:rFonts w:ascii="Maiandra GD" w:hAnsi="Maiandra GD"/>
          <w:szCs w:val="24"/>
        </w:rPr>
        <w:t xml:space="preserve"> DEL DOCUMENTO</w:t>
      </w:r>
    </w:p>
    <w:p w14:paraId="4B7AB95D" w14:textId="77777777" w:rsidR="00F9228D" w:rsidRPr="00A826C8" w:rsidRDefault="009349E7" w:rsidP="00A826C8">
      <w:pPr>
        <w:pStyle w:val="Prrafodelista"/>
        <w:numPr>
          <w:ilvl w:val="0"/>
          <w:numId w:val="44"/>
        </w:numPr>
        <w:spacing w:after="118"/>
        <w:rPr>
          <w:rFonts w:ascii="Maiandra GD" w:hAnsi="Maiandra GD"/>
          <w:szCs w:val="24"/>
        </w:rPr>
      </w:pPr>
      <w:r w:rsidRPr="00A826C8">
        <w:rPr>
          <w:rFonts w:ascii="Maiandra GD" w:hAnsi="Maiandra GD"/>
          <w:b/>
          <w:szCs w:val="24"/>
        </w:rPr>
        <w:t xml:space="preserve">N°. </w:t>
      </w:r>
      <w:r w:rsidRPr="00A826C8">
        <w:rPr>
          <w:rFonts w:ascii="Maiandra GD" w:hAnsi="Maiandra GD"/>
          <w:szCs w:val="24"/>
        </w:rPr>
        <w:t xml:space="preserve">Número correlativo del préstamo.  </w:t>
      </w:r>
    </w:p>
    <w:p w14:paraId="3E25F69B" w14:textId="77777777" w:rsidR="00F9228D" w:rsidRPr="00A826C8" w:rsidRDefault="009349E7" w:rsidP="00A826C8">
      <w:pPr>
        <w:pStyle w:val="Prrafodelista"/>
        <w:numPr>
          <w:ilvl w:val="0"/>
          <w:numId w:val="44"/>
        </w:numPr>
        <w:spacing w:after="120"/>
        <w:rPr>
          <w:rFonts w:ascii="Maiandra GD" w:hAnsi="Maiandra GD"/>
          <w:szCs w:val="24"/>
        </w:rPr>
      </w:pPr>
      <w:r w:rsidRPr="00A826C8">
        <w:rPr>
          <w:rFonts w:ascii="Maiandra GD" w:hAnsi="Maiandra GD"/>
          <w:b/>
          <w:szCs w:val="24"/>
        </w:rPr>
        <w:t xml:space="preserve">Nombre del documento: </w:t>
      </w:r>
      <w:r w:rsidRPr="00A826C8">
        <w:rPr>
          <w:rFonts w:ascii="Maiandra GD" w:hAnsi="Maiandra GD"/>
          <w:szCs w:val="24"/>
        </w:rPr>
        <w:t>Nombre de</w:t>
      </w:r>
      <w:r w:rsidR="007101EC">
        <w:rPr>
          <w:rFonts w:ascii="Maiandra GD" w:hAnsi="Maiandra GD"/>
          <w:szCs w:val="24"/>
        </w:rPr>
        <w:t xml:space="preserve"> </w:t>
      </w:r>
      <w:r w:rsidRPr="00A826C8">
        <w:rPr>
          <w:rFonts w:ascii="Maiandra GD" w:hAnsi="Maiandra GD"/>
          <w:szCs w:val="24"/>
        </w:rPr>
        <w:t>l</w:t>
      </w:r>
      <w:r w:rsidR="007101EC">
        <w:rPr>
          <w:rFonts w:ascii="Maiandra GD" w:hAnsi="Maiandra GD"/>
          <w:szCs w:val="24"/>
        </w:rPr>
        <w:t>a serie del folder</w:t>
      </w:r>
      <w:r w:rsidRPr="00A826C8">
        <w:rPr>
          <w:rFonts w:ascii="Maiandra GD" w:hAnsi="Maiandra GD"/>
          <w:szCs w:val="24"/>
        </w:rPr>
        <w:t xml:space="preserve"> de </w:t>
      </w:r>
      <w:r w:rsidR="007101EC">
        <w:rPr>
          <w:rFonts w:ascii="Maiandra GD" w:hAnsi="Maiandra GD"/>
          <w:szCs w:val="24"/>
        </w:rPr>
        <w:t>p</w:t>
      </w:r>
      <w:r w:rsidRPr="00A826C8">
        <w:rPr>
          <w:rFonts w:ascii="Maiandra GD" w:hAnsi="Maiandra GD"/>
          <w:szCs w:val="24"/>
        </w:rPr>
        <w:t>alanca</w:t>
      </w:r>
      <w:r w:rsidR="007101EC">
        <w:rPr>
          <w:rFonts w:ascii="Maiandra GD" w:hAnsi="Maiandra GD"/>
          <w:szCs w:val="24"/>
        </w:rPr>
        <w:t xml:space="preserve"> o caja normalizada</w:t>
      </w:r>
      <w:r w:rsidRPr="00A826C8">
        <w:rPr>
          <w:rFonts w:ascii="Maiandra GD" w:hAnsi="Maiandra GD"/>
          <w:szCs w:val="24"/>
        </w:rPr>
        <w:t xml:space="preserve"> sujeto de préstamo</w:t>
      </w:r>
      <w:r w:rsidRPr="00A826C8">
        <w:rPr>
          <w:rFonts w:ascii="Maiandra GD" w:hAnsi="Maiandra GD"/>
          <w:b/>
          <w:szCs w:val="24"/>
        </w:rPr>
        <w:t xml:space="preserve">. </w:t>
      </w:r>
      <w:r w:rsidRPr="00A826C8">
        <w:rPr>
          <w:rFonts w:ascii="Maiandra GD" w:hAnsi="Maiandra GD"/>
          <w:szCs w:val="24"/>
        </w:rPr>
        <w:t xml:space="preserve"> </w:t>
      </w:r>
    </w:p>
    <w:p w14:paraId="51727FA2" w14:textId="77777777" w:rsidR="00F9228D" w:rsidRPr="00A826C8" w:rsidRDefault="00A826C8" w:rsidP="00A826C8">
      <w:pPr>
        <w:spacing w:after="119" w:line="246" w:lineRule="auto"/>
        <w:rPr>
          <w:rFonts w:ascii="Maiandra GD" w:hAnsi="Maiandra GD"/>
          <w:szCs w:val="24"/>
        </w:rPr>
      </w:pPr>
      <w:r>
        <w:rPr>
          <w:rFonts w:ascii="Maiandra GD" w:hAnsi="Maiandra GD"/>
          <w:szCs w:val="24"/>
        </w:rPr>
        <w:t>DATOS DE PRESTAMO DE DOCUMENTOS</w:t>
      </w:r>
    </w:p>
    <w:p w14:paraId="30975633" w14:textId="77777777" w:rsidR="00F9228D" w:rsidRPr="00A826C8" w:rsidRDefault="009349E7" w:rsidP="00A826C8">
      <w:pPr>
        <w:pStyle w:val="Prrafodelista"/>
        <w:numPr>
          <w:ilvl w:val="0"/>
          <w:numId w:val="45"/>
        </w:numPr>
        <w:spacing w:after="121"/>
        <w:rPr>
          <w:rFonts w:ascii="Maiandra GD" w:hAnsi="Maiandra GD"/>
          <w:szCs w:val="24"/>
        </w:rPr>
      </w:pPr>
      <w:r w:rsidRPr="00A826C8">
        <w:rPr>
          <w:rFonts w:ascii="Maiandra GD" w:hAnsi="Maiandra GD"/>
          <w:b/>
          <w:szCs w:val="24"/>
        </w:rPr>
        <w:t xml:space="preserve">Nombre del solicitante: </w:t>
      </w:r>
      <w:r w:rsidRPr="00A826C8">
        <w:rPr>
          <w:rFonts w:ascii="Maiandra GD" w:hAnsi="Maiandra GD"/>
          <w:szCs w:val="24"/>
        </w:rPr>
        <w:t xml:space="preserve">Nombre completo de quien efectúa la solicitud  </w:t>
      </w:r>
    </w:p>
    <w:p w14:paraId="38D2AF08" w14:textId="77777777" w:rsidR="00F9228D" w:rsidRPr="00A826C8" w:rsidRDefault="009349E7" w:rsidP="00A826C8">
      <w:pPr>
        <w:pStyle w:val="Prrafodelista"/>
        <w:numPr>
          <w:ilvl w:val="0"/>
          <w:numId w:val="45"/>
        </w:numPr>
        <w:spacing w:after="118"/>
        <w:rPr>
          <w:rFonts w:ascii="Maiandra GD" w:hAnsi="Maiandra GD"/>
          <w:szCs w:val="24"/>
        </w:rPr>
      </w:pPr>
      <w:r w:rsidRPr="00A826C8">
        <w:rPr>
          <w:rFonts w:ascii="Maiandra GD" w:hAnsi="Maiandra GD"/>
          <w:b/>
          <w:szCs w:val="24"/>
        </w:rPr>
        <w:t xml:space="preserve">Dependencia Organizativa solicitante: </w:t>
      </w:r>
      <w:r w:rsidRPr="00A826C8">
        <w:rPr>
          <w:rFonts w:ascii="Maiandra GD" w:hAnsi="Maiandra GD"/>
          <w:szCs w:val="24"/>
        </w:rPr>
        <w:t xml:space="preserve">Nombre de la gerencia, departamento o unidad que solicita.  </w:t>
      </w:r>
    </w:p>
    <w:p w14:paraId="05918AD8" w14:textId="77777777" w:rsidR="00F9228D" w:rsidRPr="00A826C8" w:rsidRDefault="009349E7" w:rsidP="00A826C8">
      <w:pPr>
        <w:pStyle w:val="Prrafodelista"/>
        <w:numPr>
          <w:ilvl w:val="0"/>
          <w:numId w:val="45"/>
        </w:numPr>
        <w:spacing w:after="121"/>
        <w:rPr>
          <w:rFonts w:ascii="Maiandra GD" w:hAnsi="Maiandra GD"/>
          <w:szCs w:val="24"/>
        </w:rPr>
      </w:pPr>
      <w:r w:rsidRPr="00A826C8">
        <w:rPr>
          <w:rFonts w:ascii="Maiandra GD" w:hAnsi="Maiandra GD"/>
          <w:b/>
          <w:szCs w:val="24"/>
        </w:rPr>
        <w:t xml:space="preserve">Fecha préstamo: </w:t>
      </w:r>
      <w:r w:rsidRPr="00A826C8">
        <w:rPr>
          <w:rFonts w:ascii="Maiandra GD" w:hAnsi="Maiandra GD"/>
          <w:szCs w:val="24"/>
        </w:rPr>
        <w:t xml:space="preserve">Fecha que realiza el préstamo.  </w:t>
      </w:r>
    </w:p>
    <w:p w14:paraId="3B883824" w14:textId="77777777" w:rsidR="00F9228D" w:rsidRPr="00A826C8" w:rsidRDefault="009349E7" w:rsidP="00A826C8">
      <w:pPr>
        <w:pStyle w:val="Prrafodelista"/>
        <w:numPr>
          <w:ilvl w:val="0"/>
          <w:numId w:val="45"/>
        </w:numPr>
        <w:spacing w:after="120"/>
        <w:rPr>
          <w:rFonts w:ascii="Maiandra GD" w:hAnsi="Maiandra GD"/>
          <w:szCs w:val="24"/>
        </w:rPr>
      </w:pPr>
      <w:r w:rsidRPr="00A826C8">
        <w:rPr>
          <w:rFonts w:ascii="Maiandra GD" w:hAnsi="Maiandra GD"/>
          <w:b/>
          <w:szCs w:val="24"/>
        </w:rPr>
        <w:t>Firma</w:t>
      </w:r>
      <w:r w:rsidR="007101EC">
        <w:rPr>
          <w:rFonts w:ascii="Maiandra GD" w:hAnsi="Maiandra GD"/>
          <w:b/>
          <w:szCs w:val="24"/>
        </w:rPr>
        <w:t xml:space="preserve"> y Sello</w:t>
      </w:r>
      <w:r w:rsidRPr="00A826C8">
        <w:rPr>
          <w:rFonts w:ascii="Maiandra GD" w:hAnsi="Maiandra GD"/>
          <w:szCs w:val="24"/>
        </w:rPr>
        <w:t xml:space="preserve">: Firma </w:t>
      </w:r>
      <w:r w:rsidR="007101EC">
        <w:rPr>
          <w:rFonts w:ascii="Maiandra GD" w:hAnsi="Maiandra GD"/>
          <w:szCs w:val="24"/>
        </w:rPr>
        <w:t xml:space="preserve">y sello </w:t>
      </w:r>
      <w:r w:rsidRPr="00A826C8">
        <w:rPr>
          <w:rFonts w:ascii="Maiandra GD" w:hAnsi="Maiandra GD"/>
          <w:szCs w:val="24"/>
        </w:rPr>
        <w:t xml:space="preserve">de la persona que realiza el préstamo.  </w:t>
      </w:r>
    </w:p>
    <w:p w14:paraId="73DE9557" w14:textId="77777777" w:rsidR="00F9228D" w:rsidRPr="00A826C8" w:rsidRDefault="00A826C8" w:rsidP="00A826C8">
      <w:pPr>
        <w:spacing w:after="119" w:line="246" w:lineRule="auto"/>
        <w:rPr>
          <w:rFonts w:ascii="Maiandra GD" w:hAnsi="Maiandra GD"/>
          <w:szCs w:val="24"/>
        </w:rPr>
      </w:pPr>
      <w:r>
        <w:rPr>
          <w:rFonts w:ascii="Maiandra GD" w:hAnsi="Maiandra GD"/>
          <w:szCs w:val="24"/>
        </w:rPr>
        <w:t>DATOS DE DEVOLUCION DE LOS DOCUMENTOS</w:t>
      </w:r>
      <w:r w:rsidR="009349E7" w:rsidRPr="00A826C8">
        <w:rPr>
          <w:rFonts w:ascii="Maiandra GD" w:hAnsi="Maiandra GD"/>
          <w:szCs w:val="24"/>
        </w:rPr>
        <w:t xml:space="preserve">  </w:t>
      </w:r>
    </w:p>
    <w:p w14:paraId="3D1429C2" w14:textId="77777777" w:rsidR="00F9228D" w:rsidRPr="00A826C8" w:rsidRDefault="009349E7" w:rsidP="00A826C8">
      <w:pPr>
        <w:pStyle w:val="Prrafodelista"/>
        <w:numPr>
          <w:ilvl w:val="0"/>
          <w:numId w:val="45"/>
        </w:numPr>
        <w:spacing w:after="109"/>
        <w:rPr>
          <w:rFonts w:ascii="Maiandra GD" w:hAnsi="Maiandra GD"/>
          <w:szCs w:val="24"/>
        </w:rPr>
      </w:pPr>
      <w:r w:rsidRPr="00A826C8">
        <w:rPr>
          <w:rFonts w:ascii="Maiandra GD" w:hAnsi="Maiandra GD"/>
          <w:b/>
          <w:szCs w:val="24"/>
        </w:rPr>
        <w:t xml:space="preserve">Fecha Devolución: </w:t>
      </w:r>
      <w:r w:rsidRPr="00A826C8">
        <w:rPr>
          <w:rFonts w:ascii="Maiandra GD" w:hAnsi="Maiandra GD"/>
          <w:szCs w:val="24"/>
        </w:rPr>
        <w:t xml:space="preserve">Fecha que devuelve el documento prestado. </w:t>
      </w:r>
    </w:p>
    <w:p w14:paraId="4992DAC2" w14:textId="77777777" w:rsidR="00F9228D" w:rsidRPr="00A826C8" w:rsidRDefault="009349E7" w:rsidP="00A826C8">
      <w:pPr>
        <w:pStyle w:val="Prrafodelista"/>
        <w:numPr>
          <w:ilvl w:val="0"/>
          <w:numId w:val="45"/>
        </w:numPr>
        <w:spacing w:after="106" w:line="240" w:lineRule="auto"/>
        <w:ind w:right="0"/>
        <w:rPr>
          <w:rFonts w:ascii="Maiandra GD" w:hAnsi="Maiandra GD"/>
          <w:szCs w:val="24"/>
        </w:rPr>
      </w:pPr>
      <w:r w:rsidRPr="00A826C8">
        <w:rPr>
          <w:rFonts w:ascii="Maiandra GD" w:hAnsi="Maiandra GD"/>
          <w:b/>
          <w:szCs w:val="24"/>
        </w:rPr>
        <w:t xml:space="preserve">Nombre de quien recibe: </w:t>
      </w:r>
      <w:r w:rsidRPr="00A826C8">
        <w:rPr>
          <w:rFonts w:ascii="Maiandra GD" w:hAnsi="Maiandra GD"/>
          <w:szCs w:val="24"/>
        </w:rPr>
        <w:t xml:space="preserve">Nombre completo de quien recibe el documento en préstamo.  </w:t>
      </w:r>
    </w:p>
    <w:p w14:paraId="21DF11CE" w14:textId="77777777" w:rsidR="00F9228D" w:rsidRPr="00A826C8" w:rsidRDefault="009349E7" w:rsidP="00A826C8">
      <w:pPr>
        <w:pStyle w:val="Prrafodelista"/>
        <w:numPr>
          <w:ilvl w:val="0"/>
          <w:numId w:val="45"/>
        </w:numPr>
        <w:rPr>
          <w:rFonts w:ascii="Maiandra GD" w:hAnsi="Maiandra GD"/>
          <w:szCs w:val="24"/>
        </w:rPr>
      </w:pPr>
      <w:r w:rsidRPr="00A826C8">
        <w:rPr>
          <w:rFonts w:ascii="Maiandra GD" w:hAnsi="Maiandra GD"/>
          <w:b/>
          <w:szCs w:val="24"/>
        </w:rPr>
        <w:t>Firma</w:t>
      </w:r>
      <w:r w:rsidR="007101EC">
        <w:rPr>
          <w:rFonts w:ascii="Maiandra GD" w:hAnsi="Maiandra GD"/>
          <w:b/>
          <w:szCs w:val="24"/>
        </w:rPr>
        <w:t xml:space="preserve"> y Sello</w:t>
      </w:r>
      <w:r w:rsidRPr="00A826C8">
        <w:rPr>
          <w:rFonts w:ascii="Maiandra GD" w:hAnsi="Maiandra GD"/>
          <w:szCs w:val="24"/>
        </w:rPr>
        <w:t xml:space="preserve">: Firma </w:t>
      </w:r>
      <w:r w:rsidR="007101EC">
        <w:rPr>
          <w:rFonts w:ascii="Maiandra GD" w:hAnsi="Maiandra GD"/>
          <w:szCs w:val="24"/>
        </w:rPr>
        <w:t xml:space="preserve">y sello </w:t>
      </w:r>
      <w:r w:rsidRPr="00A826C8">
        <w:rPr>
          <w:rFonts w:ascii="Maiandra GD" w:hAnsi="Maiandra GD"/>
          <w:szCs w:val="24"/>
        </w:rPr>
        <w:t xml:space="preserve">de la persona que recibe el documento en préstamo.  </w:t>
      </w:r>
    </w:p>
    <w:p w14:paraId="05BAD0B3" w14:textId="77777777" w:rsidR="00F9228D" w:rsidRPr="001C61C3" w:rsidRDefault="009349E7" w:rsidP="001F3353">
      <w:pPr>
        <w:spacing w:after="36" w:line="240" w:lineRule="auto"/>
        <w:ind w:left="238" w:right="0" w:firstLine="0"/>
        <w:rPr>
          <w:rFonts w:ascii="Maiandra GD" w:hAnsi="Maiandra GD"/>
          <w:szCs w:val="24"/>
        </w:rPr>
      </w:pPr>
      <w:r w:rsidRPr="001C61C3">
        <w:rPr>
          <w:rFonts w:ascii="Maiandra GD" w:hAnsi="Maiandra GD"/>
          <w:szCs w:val="24"/>
        </w:rPr>
        <w:t xml:space="preserve"> </w:t>
      </w:r>
    </w:p>
    <w:p w14:paraId="6AE513BA" w14:textId="77777777" w:rsidR="007101EC" w:rsidRDefault="009349E7" w:rsidP="00B52558">
      <w:pPr>
        <w:ind w:right="49"/>
        <w:rPr>
          <w:rFonts w:ascii="Maiandra GD" w:hAnsi="Maiandra GD"/>
          <w:szCs w:val="24"/>
        </w:rPr>
      </w:pPr>
      <w:r w:rsidRPr="001C61C3">
        <w:rPr>
          <w:rFonts w:ascii="Maiandra GD" w:hAnsi="Maiandra GD"/>
          <w:b/>
          <w:szCs w:val="24"/>
        </w:rPr>
        <w:t xml:space="preserve">Observaciones: </w:t>
      </w:r>
      <w:r w:rsidRPr="001C61C3">
        <w:rPr>
          <w:rFonts w:ascii="Maiandra GD" w:hAnsi="Maiandra GD"/>
          <w:szCs w:val="24"/>
        </w:rPr>
        <w:t>Escribir algún detalle sobre el préstamo o devolución del documento, por ejemplo, préstamo para copia de una página; archivo recibido con manchas, roturas u otros detalles que necesite dejar constancia.</w:t>
      </w:r>
    </w:p>
    <w:p w14:paraId="7132C951" w14:textId="77777777" w:rsidR="007101EC" w:rsidRDefault="007101EC" w:rsidP="001F3353">
      <w:pPr>
        <w:ind w:right="809"/>
        <w:rPr>
          <w:rFonts w:ascii="Maiandra GD" w:hAnsi="Maiandra GD"/>
          <w:szCs w:val="24"/>
        </w:rPr>
      </w:pPr>
    </w:p>
    <w:p w14:paraId="44622748" w14:textId="77777777" w:rsidR="00B52558" w:rsidRDefault="009349E7" w:rsidP="00B52558">
      <w:pPr>
        <w:ind w:right="49"/>
        <w:rPr>
          <w:rFonts w:ascii="Maiandra GD" w:hAnsi="Maiandra GD"/>
          <w:szCs w:val="24"/>
        </w:rPr>
      </w:pPr>
      <w:r w:rsidRPr="001C61C3">
        <w:rPr>
          <w:rFonts w:ascii="Maiandra GD" w:hAnsi="Maiandra GD"/>
          <w:szCs w:val="24"/>
        </w:rPr>
        <w:t>En el caso que el documento sea devuelto con algunas de estas características se aplicará al infractor las sanciones contempladas en el Art. 77 de la</w:t>
      </w:r>
      <w:r w:rsidR="00546256">
        <w:rPr>
          <w:rFonts w:ascii="Maiandra GD" w:hAnsi="Maiandra GD"/>
          <w:szCs w:val="24"/>
        </w:rPr>
        <w:t xml:space="preserve"> Ley de Acceso a la Información</w:t>
      </w:r>
      <w:r w:rsidR="00C9486C">
        <w:rPr>
          <w:rFonts w:ascii="Maiandra GD" w:hAnsi="Maiandra GD"/>
          <w:szCs w:val="24"/>
        </w:rPr>
        <w:t>.</w:t>
      </w:r>
    </w:p>
    <w:p w14:paraId="0489BC91" w14:textId="77777777" w:rsidR="00C9486C" w:rsidRDefault="00C9486C" w:rsidP="00B52558">
      <w:pPr>
        <w:ind w:right="49"/>
        <w:rPr>
          <w:rFonts w:ascii="Maiandra GD" w:hAnsi="Maiandra GD"/>
          <w:szCs w:val="24"/>
        </w:rPr>
      </w:pPr>
    </w:p>
    <w:p w14:paraId="3313BE20" w14:textId="77777777" w:rsidR="00F9228D" w:rsidRDefault="00F9228D" w:rsidP="00C04EE6">
      <w:pPr>
        <w:spacing w:after="36" w:line="240" w:lineRule="auto"/>
        <w:ind w:left="0" w:right="0" w:firstLine="0"/>
        <w:jc w:val="right"/>
        <w:rPr>
          <w:rFonts w:ascii="Maiandra GD" w:hAnsi="Maiandra GD"/>
          <w:szCs w:val="24"/>
        </w:rPr>
      </w:pPr>
    </w:p>
    <w:p w14:paraId="177194FD" w14:textId="77777777" w:rsidR="00C04EE6" w:rsidRDefault="00C04EE6" w:rsidP="00C04EE6">
      <w:pPr>
        <w:spacing w:after="36" w:line="240" w:lineRule="auto"/>
        <w:ind w:left="0" w:right="0" w:firstLine="0"/>
        <w:jc w:val="right"/>
        <w:rPr>
          <w:rFonts w:ascii="Maiandra GD" w:hAnsi="Maiandra GD"/>
          <w:szCs w:val="24"/>
        </w:rPr>
      </w:pPr>
    </w:p>
    <w:p w14:paraId="7B6D6CB2" w14:textId="77777777" w:rsidR="00C04EE6" w:rsidRDefault="00C04EE6" w:rsidP="00C04EE6">
      <w:pPr>
        <w:spacing w:after="36" w:line="240" w:lineRule="auto"/>
        <w:ind w:left="0" w:right="0" w:firstLine="0"/>
        <w:jc w:val="right"/>
        <w:rPr>
          <w:rFonts w:ascii="Maiandra GD" w:hAnsi="Maiandra GD"/>
          <w:szCs w:val="24"/>
        </w:rPr>
      </w:pPr>
    </w:p>
    <w:p w14:paraId="2FEFF11C" w14:textId="77777777" w:rsidR="00C04EE6" w:rsidRDefault="00C04EE6" w:rsidP="00C04EE6">
      <w:pPr>
        <w:spacing w:after="36" w:line="240" w:lineRule="auto"/>
        <w:ind w:left="0" w:right="0" w:firstLine="0"/>
        <w:jc w:val="right"/>
        <w:rPr>
          <w:rFonts w:ascii="Maiandra GD" w:hAnsi="Maiandra GD"/>
          <w:szCs w:val="24"/>
        </w:rPr>
      </w:pPr>
    </w:p>
    <w:p w14:paraId="2301902C" w14:textId="77777777" w:rsidR="00C04EE6" w:rsidRDefault="00C04EE6" w:rsidP="00C04EE6">
      <w:pPr>
        <w:spacing w:after="36" w:line="240" w:lineRule="auto"/>
        <w:ind w:left="0" w:right="0" w:firstLine="0"/>
        <w:jc w:val="right"/>
        <w:rPr>
          <w:rFonts w:ascii="Maiandra GD" w:hAnsi="Maiandra GD"/>
          <w:szCs w:val="24"/>
        </w:rPr>
      </w:pPr>
    </w:p>
    <w:p w14:paraId="0E04A907" w14:textId="77777777" w:rsidR="00C04EE6" w:rsidRDefault="00C04EE6" w:rsidP="00C04EE6">
      <w:pPr>
        <w:spacing w:after="36" w:line="240" w:lineRule="auto"/>
        <w:ind w:left="0" w:right="0" w:firstLine="0"/>
        <w:jc w:val="right"/>
        <w:rPr>
          <w:rFonts w:ascii="Maiandra GD" w:hAnsi="Maiandra GD"/>
          <w:szCs w:val="24"/>
        </w:rPr>
      </w:pPr>
    </w:p>
    <w:p w14:paraId="63D51821" w14:textId="77777777" w:rsidR="00C04EE6" w:rsidRDefault="00C04EE6" w:rsidP="00C04EE6">
      <w:pPr>
        <w:spacing w:after="36" w:line="240" w:lineRule="auto"/>
        <w:ind w:left="0" w:right="0" w:firstLine="0"/>
        <w:jc w:val="right"/>
        <w:rPr>
          <w:rFonts w:ascii="Maiandra GD" w:hAnsi="Maiandra GD"/>
          <w:szCs w:val="24"/>
        </w:rPr>
      </w:pPr>
    </w:p>
    <w:p w14:paraId="010B98BD" w14:textId="77777777" w:rsidR="00C04EE6" w:rsidRPr="00C04EE6" w:rsidRDefault="00C04EE6" w:rsidP="00C04EE6">
      <w:pPr>
        <w:spacing w:after="36" w:line="240" w:lineRule="auto"/>
        <w:ind w:left="0" w:right="0" w:firstLine="0"/>
        <w:jc w:val="right"/>
        <w:rPr>
          <w:rFonts w:asciiTheme="minorHAnsi" w:hAnsiTheme="minorHAnsi" w:cstheme="minorHAnsi"/>
          <w:sz w:val="22"/>
        </w:rPr>
      </w:pPr>
    </w:p>
    <w:sectPr w:rsidR="00C04EE6" w:rsidRPr="00C04EE6" w:rsidSect="00C37D63">
      <w:pgSz w:w="12240" w:h="15840" w:code="1"/>
      <w:pgMar w:top="1701" w:right="1134" w:bottom="1134" w:left="1701" w:header="720" w:footer="71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27D092" w14:textId="77777777" w:rsidR="00AE5EFF" w:rsidRDefault="00AE5EFF">
      <w:pPr>
        <w:spacing w:after="0" w:line="240" w:lineRule="auto"/>
      </w:pPr>
      <w:r>
        <w:separator/>
      </w:r>
    </w:p>
  </w:endnote>
  <w:endnote w:type="continuationSeparator" w:id="0">
    <w:p w14:paraId="352C6314" w14:textId="77777777" w:rsidR="00AE5EFF" w:rsidRDefault="00AE5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0732F7" w14:textId="77777777" w:rsidR="00446939" w:rsidRDefault="00446939">
    <w:pPr>
      <w:spacing w:after="0" w:line="240" w:lineRule="auto"/>
      <w:ind w:left="0" w:right="0" w:firstLine="0"/>
      <w:jc w:val="center"/>
    </w:pPr>
    <w:r>
      <w:fldChar w:fldCharType="begin"/>
    </w:r>
    <w:r>
      <w:instrText xml:space="preserve"> PAGE   \* MERGEFORMAT </w:instrText>
    </w:r>
    <w:r>
      <w:fldChar w:fldCharType="separate"/>
    </w:r>
    <w:r w:rsidRPr="009349E7">
      <w:rPr>
        <w:rFonts w:ascii="Times New Roman" w:eastAsia="Times New Roman" w:hAnsi="Times New Roman" w:cs="Times New Roman"/>
        <w:noProof/>
      </w:rPr>
      <w:t>31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473B2FF5" w14:textId="77777777" w:rsidR="00446939" w:rsidRDefault="00446939">
    <w:pPr>
      <w:spacing w:after="0" w:line="240" w:lineRule="auto"/>
      <w:ind w:left="0" w:right="0" w:firstLine="0"/>
      <w:jc w:val="left"/>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F8FB52" w14:textId="77777777" w:rsidR="00446939" w:rsidRDefault="00446939">
    <w:pPr>
      <w:pStyle w:val="Piedepgin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39968677"/>
      <w:docPartObj>
        <w:docPartGallery w:val="Page Numbers (Bottom of Page)"/>
        <w:docPartUnique/>
      </w:docPartObj>
    </w:sdtPr>
    <w:sdtEndPr/>
    <w:sdtContent>
      <w:p w14:paraId="6E0F4F2F" w14:textId="77777777" w:rsidR="00446939" w:rsidRDefault="00446939">
        <w:pPr>
          <w:pStyle w:val="Piedepgina"/>
          <w:jc w:val="right"/>
        </w:pPr>
        <w:r>
          <w:fldChar w:fldCharType="begin"/>
        </w:r>
        <w:r>
          <w:instrText>PAGE   \* MERGEFORMAT</w:instrText>
        </w:r>
        <w:r>
          <w:fldChar w:fldCharType="separate"/>
        </w:r>
        <w:r w:rsidRPr="009E7FA6">
          <w:rPr>
            <w:noProof/>
            <w:lang w:val="es-ES"/>
          </w:rPr>
          <w:t>1</w:t>
        </w:r>
        <w:r>
          <w:fldChar w:fldCharType="end"/>
        </w:r>
      </w:p>
    </w:sdtContent>
  </w:sdt>
  <w:p w14:paraId="5C5DBC7A" w14:textId="77777777" w:rsidR="00446939" w:rsidRPr="00BD4616" w:rsidRDefault="00446939" w:rsidP="00737B22">
    <w:pPr>
      <w:pStyle w:val="Piedepgina"/>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84411937"/>
      <w:docPartObj>
        <w:docPartGallery w:val="Page Numbers (Bottom of Page)"/>
        <w:docPartUnique/>
      </w:docPartObj>
    </w:sdtPr>
    <w:sdtEndPr/>
    <w:sdtContent>
      <w:p w14:paraId="144B501E" w14:textId="3EDAEFBB" w:rsidR="00446939" w:rsidRDefault="00446939">
        <w:pPr>
          <w:pStyle w:val="Piedepgina"/>
          <w:jc w:val="right"/>
        </w:pPr>
        <w:r>
          <w:fldChar w:fldCharType="begin"/>
        </w:r>
        <w:r>
          <w:instrText>PAGE   \* MERGEFORMAT</w:instrText>
        </w:r>
        <w:r>
          <w:fldChar w:fldCharType="separate"/>
        </w:r>
        <w:r w:rsidR="000D2665" w:rsidRPr="000D2665">
          <w:rPr>
            <w:noProof/>
            <w:lang w:val="es-ES"/>
          </w:rPr>
          <w:t>20</w:t>
        </w:r>
        <w:r>
          <w:fldChar w:fldCharType="end"/>
        </w:r>
      </w:p>
    </w:sdtContent>
  </w:sdt>
  <w:p w14:paraId="284D5003" w14:textId="77777777" w:rsidR="00446939" w:rsidRDefault="00446939">
    <w:pPr>
      <w:pStyle w:val="Piedepgina"/>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2866515"/>
      <w:docPartObj>
        <w:docPartGallery w:val="Page Numbers (Bottom of Page)"/>
        <w:docPartUnique/>
      </w:docPartObj>
    </w:sdtPr>
    <w:sdtEndPr/>
    <w:sdtContent>
      <w:p w14:paraId="502DD259" w14:textId="481A6057" w:rsidR="008855B5" w:rsidRDefault="008855B5">
        <w:pPr>
          <w:pStyle w:val="Piedepgina"/>
          <w:jc w:val="right"/>
        </w:pPr>
        <w:r>
          <w:fldChar w:fldCharType="begin"/>
        </w:r>
        <w:r>
          <w:instrText>PAGE   \* MERGEFORMAT</w:instrText>
        </w:r>
        <w:r>
          <w:fldChar w:fldCharType="separate"/>
        </w:r>
        <w:r w:rsidR="00C84A7E" w:rsidRPr="00C84A7E">
          <w:rPr>
            <w:noProof/>
            <w:lang w:val="es-ES"/>
          </w:rPr>
          <w:t>26</w:t>
        </w:r>
        <w:r>
          <w:fldChar w:fldCharType="end"/>
        </w:r>
      </w:p>
    </w:sdtContent>
  </w:sdt>
  <w:p w14:paraId="08EB8C62" w14:textId="77777777" w:rsidR="00446939" w:rsidRDefault="00446939" w:rsidP="00037B5D">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316E00" w14:textId="77777777" w:rsidR="00AE5EFF" w:rsidRDefault="00AE5EFF">
      <w:pPr>
        <w:spacing w:after="0" w:line="240" w:lineRule="auto"/>
      </w:pPr>
      <w:r>
        <w:separator/>
      </w:r>
    </w:p>
  </w:footnote>
  <w:footnote w:type="continuationSeparator" w:id="0">
    <w:p w14:paraId="2BF39E34" w14:textId="77777777" w:rsidR="00AE5EFF" w:rsidRDefault="00AE5E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2311F"/>
    <w:multiLevelType w:val="hybridMultilevel"/>
    <w:tmpl w:val="B51C84E4"/>
    <w:lvl w:ilvl="0" w:tplc="440A0009">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5EA1406"/>
    <w:multiLevelType w:val="hybridMultilevel"/>
    <w:tmpl w:val="B5C03A7A"/>
    <w:lvl w:ilvl="0" w:tplc="A7305D08">
      <w:start w:val="1"/>
      <w:numFmt w:val="bullet"/>
      <w:lvlText w:val="•"/>
      <w:lvlJc w:val="left"/>
      <w:pPr>
        <w:ind w:left="63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FAC0C0A">
      <w:start w:val="1"/>
      <w:numFmt w:val="bullet"/>
      <w:lvlText w:val="o"/>
      <w:lvlJc w:val="left"/>
      <w:pPr>
        <w:ind w:left="1303"/>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45D09068">
      <w:start w:val="1"/>
      <w:numFmt w:val="bullet"/>
      <w:lvlText w:val="▪"/>
      <w:lvlJc w:val="left"/>
      <w:pPr>
        <w:ind w:left="2023"/>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65725A04">
      <w:start w:val="1"/>
      <w:numFmt w:val="bullet"/>
      <w:lvlText w:val="•"/>
      <w:lvlJc w:val="left"/>
      <w:pPr>
        <w:ind w:left="274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DF875E2">
      <w:start w:val="1"/>
      <w:numFmt w:val="bullet"/>
      <w:lvlText w:val="o"/>
      <w:lvlJc w:val="left"/>
      <w:pPr>
        <w:ind w:left="3463"/>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E572E6D4">
      <w:start w:val="1"/>
      <w:numFmt w:val="bullet"/>
      <w:lvlText w:val="▪"/>
      <w:lvlJc w:val="left"/>
      <w:pPr>
        <w:ind w:left="4183"/>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EACC3928">
      <w:start w:val="1"/>
      <w:numFmt w:val="bullet"/>
      <w:lvlText w:val="•"/>
      <w:lvlJc w:val="left"/>
      <w:pPr>
        <w:ind w:left="490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FD4B2BA">
      <w:start w:val="1"/>
      <w:numFmt w:val="bullet"/>
      <w:lvlText w:val="o"/>
      <w:lvlJc w:val="left"/>
      <w:pPr>
        <w:ind w:left="5623"/>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1A105BAA">
      <w:start w:val="1"/>
      <w:numFmt w:val="bullet"/>
      <w:lvlText w:val="▪"/>
      <w:lvlJc w:val="left"/>
      <w:pPr>
        <w:ind w:left="6343"/>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2" w15:restartNumberingAfterBreak="0">
    <w:nsid w:val="06DE25BF"/>
    <w:multiLevelType w:val="hybridMultilevel"/>
    <w:tmpl w:val="91249AA4"/>
    <w:lvl w:ilvl="0" w:tplc="0178D4AE">
      <w:start w:val="1"/>
      <w:numFmt w:val="bullet"/>
      <w:lvlText w:val="•"/>
      <w:lvlJc w:val="left"/>
      <w:pPr>
        <w:ind w:left="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A17ECEA6">
      <w:start w:val="1"/>
      <w:numFmt w:val="bullet"/>
      <w:lvlText w:val="o"/>
      <w:lvlJc w:val="left"/>
      <w:pPr>
        <w:ind w:left="46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302EAF78">
      <w:start w:val="1"/>
      <w:numFmt w:val="bullet"/>
      <w:lvlText w:val="▪"/>
      <w:lvlJc w:val="left"/>
      <w:pPr>
        <w:ind w:left="563"/>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13A0317C">
      <w:start w:val="1"/>
      <w:numFmt w:val="bullet"/>
      <w:lvlText w:val="•"/>
      <w:lvlJc w:val="left"/>
      <w:pPr>
        <w:ind w:left="66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AE801A50">
      <w:start w:val="1"/>
      <w:numFmt w:val="bullet"/>
      <w:lvlRestart w:val="0"/>
      <w:lvlText w:val="•"/>
      <w:lvlJc w:val="left"/>
      <w:pPr>
        <w:ind w:left="100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52CCC32">
      <w:start w:val="1"/>
      <w:numFmt w:val="bullet"/>
      <w:lvlText w:val="▪"/>
      <w:lvlJc w:val="left"/>
      <w:pPr>
        <w:ind w:left="172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3096392E">
      <w:start w:val="1"/>
      <w:numFmt w:val="bullet"/>
      <w:lvlText w:val="•"/>
      <w:lvlJc w:val="left"/>
      <w:pPr>
        <w:ind w:left="244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732009C">
      <w:start w:val="1"/>
      <w:numFmt w:val="bullet"/>
      <w:lvlText w:val="o"/>
      <w:lvlJc w:val="left"/>
      <w:pPr>
        <w:ind w:left="316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C4DEEAF0">
      <w:start w:val="1"/>
      <w:numFmt w:val="bullet"/>
      <w:lvlText w:val="▪"/>
      <w:lvlJc w:val="left"/>
      <w:pPr>
        <w:ind w:left="388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3" w15:restartNumberingAfterBreak="0">
    <w:nsid w:val="0CAF4EE7"/>
    <w:multiLevelType w:val="hybridMultilevel"/>
    <w:tmpl w:val="52167C0A"/>
    <w:lvl w:ilvl="0" w:tplc="0FA46706">
      <w:start w:val="1"/>
      <w:numFmt w:val="bullet"/>
      <w:lvlText w:val="•"/>
      <w:lvlJc w:val="left"/>
      <w:pPr>
        <w:ind w:left="100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9DAEFD6">
      <w:start w:val="1"/>
      <w:numFmt w:val="bullet"/>
      <w:lvlText w:val="o"/>
      <w:lvlJc w:val="left"/>
      <w:pPr>
        <w:ind w:left="172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82D83C20">
      <w:start w:val="1"/>
      <w:numFmt w:val="bullet"/>
      <w:lvlText w:val="▪"/>
      <w:lvlJc w:val="left"/>
      <w:pPr>
        <w:ind w:left="244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29B45A6A">
      <w:start w:val="1"/>
      <w:numFmt w:val="bullet"/>
      <w:lvlText w:val="•"/>
      <w:lvlJc w:val="left"/>
      <w:pPr>
        <w:ind w:left="316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2A68ACC">
      <w:start w:val="1"/>
      <w:numFmt w:val="bullet"/>
      <w:lvlText w:val="o"/>
      <w:lvlJc w:val="left"/>
      <w:pPr>
        <w:ind w:left="388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425407D0">
      <w:start w:val="1"/>
      <w:numFmt w:val="bullet"/>
      <w:lvlText w:val="▪"/>
      <w:lvlJc w:val="left"/>
      <w:pPr>
        <w:ind w:left="460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1E260320">
      <w:start w:val="1"/>
      <w:numFmt w:val="bullet"/>
      <w:lvlText w:val="•"/>
      <w:lvlJc w:val="left"/>
      <w:pPr>
        <w:ind w:left="532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F4A6234">
      <w:start w:val="1"/>
      <w:numFmt w:val="bullet"/>
      <w:lvlText w:val="o"/>
      <w:lvlJc w:val="left"/>
      <w:pPr>
        <w:ind w:left="604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C5562666">
      <w:start w:val="1"/>
      <w:numFmt w:val="bullet"/>
      <w:lvlText w:val="▪"/>
      <w:lvlJc w:val="left"/>
      <w:pPr>
        <w:ind w:left="676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4" w15:restartNumberingAfterBreak="0">
    <w:nsid w:val="0F7A5EE8"/>
    <w:multiLevelType w:val="hybridMultilevel"/>
    <w:tmpl w:val="70525842"/>
    <w:lvl w:ilvl="0" w:tplc="6C80CF76">
      <w:start w:val="1"/>
      <w:numFmt w:val="bullet"/>
      <w:lvlText w:val="•"/>
      <w:lvlJc w:val="left"/>
      <w:pPr>
        <w:ind w:left="100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F4813BC">
      <w:start w:val="1"/>
      <w:numFmt w:val="bullet"/>
      <w:lvlText w:val="o"/>
      <w:lvlJc w:val="left"/>
      <w:pPr>
        <w:ind w:left="172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57DE40AE">
      <w:start w:val="1"/>
      <w:numFmt w:val="bullet"/>
      <w:lvlText w:val="▪"/>
      <w:lvlJc w:val="left"/>
      <w:pPr>
        <w:ind w:left="244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AE0A3408">
      <w:start w:val="1"/>
      <w:numFmt w:val="bullet"/>
      <w:lvlText w:val="•"/>
      <w:lvlJc w:val="left"/>
      <w:pPr>
        <w:ind w:left="316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CEC579C">
      <w:start w:val="1"/>
      <w:numFmt w:val="bullet"/>
      <w:lvlText w:val="o"/>
      <w:lvlJc w:val="left"/>
      <w:pPr>
        <w:ind w:left="388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6478CBE2">
      <w:start w:val="1"/>
      <w:numFmt w:val="bullet"/>
      <w:lvlText w:val="▪"/>
      <w:lvlJc w:val="left"/>
      <w:pPr>
        <w:ind w:left="460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53B846A0">
      <w:start w:val="1"/>
      <w:numFmt w:val="bullet"/>
      <w:lvlText w:val="•"/>
      <w:lvlJc w:val="left"/>
      <w:pPr>
        <w:ind w:left="532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E0EC6A0">
      <w:start w:val="1"/>
      <w:numFmt w:val="bullet"/>
      <w:lvlText w:val="o"/>
      <w:lvlJc w:val="left"/>
      <w:pPr>
        <w:ind w:left="604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8FD8C928">
      <w:start w:val="1"/>
      <w:numFmt w:val="bullet"/>
      <w:lvlText w:val="▪"/>
      <w:lvlJc w:val="left"/>
      <w:pPr>
        <w:ind w:left="676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5" w15:restartNumberingAfterBreak="0">
    <w:nsid w:val="132242EA"/>
    <w:multiLevelType w:val="multilevel"/>
    <w:tmpl w:val="C06C8AE8"/>
    <w:lvl w:ilvl="0">
      <w:start w:val="5"/>
      <w:numFmt w:val="decimal"/>
      <w:lvlText w:val="%1."/>
      <w:lvlJc w:val="left"/>
      <w:pPr>
        <w:ind w:left="557"/>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1">
      <w:start w:val="1"/>
      <w:numFmt w:val="decimal"/>
      <w:lvlText w:val="%1.%2"/>
      <w:lvlJc w:val="left"/>
      <w:pPr>
        <w:ind w:left="1384"/>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2">
      <w:start w:val="1"/>
      <w:numFmt w:val="decimal"/>
      <w:lvlText w:val="%1.%2.%3."/>
      <w:lvlJc w:val="left"/>
      <w:pPr>
        <w:ind w:left="2269"/>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3">
      <w:start w:val="1"/>
      <w:numFmt w:val="decimal"/>
      <w:lvlText w:val="%1.%2.%3.%4"/>
      <w:lvlJc w:val="left"/>
      <w:pPr>
        <w:ind w:left="3196"/>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3478"/>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4198"/>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918"/>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5638"/>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6358"/>
      </w:pPr>
      <w:rPr>
        <w:rFonts w:ascii="Calibri" w:eastAsia="Calibri" w:hAnsi="Calibri" w:cs="Calibri"/>
        <w:b/>
        <w:i w:val="0"/>
        <w:strike w:val="0"/>
        <w:dstrike w:val="0"/>
        <w:color w:val="000000"/>
        <w:sz w:val="24"/>
        <w:u w:val="none" w:color="000000"/>
        <w:bdr w:val="none" w:sz="0" w:space="0" w:color="auto"/>
        <w:shd w:val="clear" w:color="auto" w:fill="auto"/>
        <w:vertAlign w:val="baseline"/>
      </w:rPr>
    </w:lvl>
  </w:abstractNum>
  <w:abstractNum w:abstractNumId="6" w15:restartNumberingAfterBreak="0">
    <w:nsid w:val="169E573C"/>
    <w:multiLevelType w:val="hybridMultilevel"/>
    <w:tmpl w:val="4F8C350E"/>
    <w:lvl w:ilvl="0" w:tplc="440A000B">
      <w:start w:val="1"/>
      <w:numFmt w:val="bullet"/>
      <w:lvlText w:val=""/>
      <w:lvlJc w:val="left"/>
      <w:pPr>
        <w:ind w:left="943" w:hanging="360"/>
      </w:pPr>
      <w:rPr>
        <w:rFonts w:ascii="Wingdings" w:hAnsi="Wingdings" w:hint="default"/>
      </w:rPr>
    </w:lvl>
    <w:lvl w:ilvl="1" w:tplc="440A0003" w:tentative="1">
      <w:start w:val="1"/>
      <w:numFmt w:val="bullet"/>
      <w:lvlText w:val="o"/>
      <w:lvlJc w:val="left"/>
      <w:pPr>
        <w:ind w:left="1663" w:hanging="360"/>
      </w:pPr>
      <w:rPr>
        <w:rFonts w:ascii="Courier New" w:hAnsi="Courier New" w:cs="Courier New" w:hint="default"/>
      </w:rPr>
    </w:lvl>
    <w:lvl w:ilvl="2" w:tplc="440A0005" w:tentative="1">
      <w:start w:val="1"/>
      <w:numFmt w:val="bullet"/>
      <w:lvlText w:val=""/>
      <w:lvlJc w:val="left"/>
      <w:pPr>
        <w:ind w:left="2383" w:hanging="360"/>
      </w:pPr>
      <w:rPr>
        <w:rFonts w:ascii="Wingdings" w:hAnsi="Wingdings" w:hint="default"/>
      </w:rPr>
    </w:lvl>
    <w:lvl w:ilvl="3" w:tplc="440A0001" w:tentative="1">
      <w:start w:val="1"/>
      <w:numFmt w:val="bullet"/>
      <w:lvlText w:val=""/>
      <w:lvlJc w:val="left"/>
      <w:pPr>
        <w:ind w:left="3103" w:hanging="360"/>
      </w:pPr>
      <w:rPr>
        <w:rFonts w:ascii="Symbol" w:hAnsi="Symbol" w:hint="default"/>
      </w:rPr>
    </w:lvl>
    <w:lvl w:ilvl="4" w:tplc="440A0003" w:tentative="1">
      <w:start w:val="1"/>
      <w:numFmt w:val="bullet"/>
      <w:lvlText w:val="o"/>
      <w:lvlJc w:val="left"/>
      <w:pPr>
        <w:ind w:left="3823" w:hanging="360"/>
      </w:pPr>
      <w:rPr>
        <w:rFonts w:ascii="Courier New" w:hAnsi="Courier New" w:cs="Courier New" w:hint="default"/>
      </w:rPr>
    </w:lvl>
    <w:lvl w:ilvl="5" w:tplc="440A0005" w:tentative="1">
      <w:start w:val="1"/>
      <w:numFmt w:val="bullet"/>
      <w:lvlText w:val=""/>
      <w:lvlJc w:val="left"/>
      <w:pPr>
        <w:ind w:left="4543" w:hanging="360"/>
      </w:pPr>
      <w:rPr>
        <w:rFonts w:ascii="Wingdings" w:hAnsi="Wingdings" w:hint="default"/>
      </w:rPr>
    </w:lvl>
    <w:lvl w:ilvl="6" w:tplc="440A0001" w:tentative="1">
      <w:start w:val="1"/>
      <w:numFmt w:val="bullet"/>
      <w:lvlText w:val=""/>
      <w:lvlJc w:val="left"/>
      <w:pPr>
        <w:ind w:left="5263" w:hanging="360"/>
      </w:pPr>
      <w:rPr>
        <w:rFonts w:ascii="Symbol" w:hAnsi="Symbol" w:hint="default"/>
      </w:rPr>
    </w:lvl>
    <w:lvl w:ilvl="7" w:tplc="440A0003" w:tentative="1">
      <w:start w:val="1"/>
      <w:numFmt w:val="bullet"/>
      <w:lvlText w:val="o"/>
      <w:lvlJc w:val="left"/>
      <w:pPr>
        <w:ind w:left="5983" w:hanging="360"/>
      </w:pPr>
      <w:rPr>
        <w:rFonts w:ascii="Courier New" w:hAnsi="Courier New" w:cs="Courier New" w:hint="default"/>
      </w:rPr>
    </w:lvl>
    <w:lvl w:ilvl="8" w:tplc="440A0005" w:tentative="1">
      <w:start w:val="1"/>
      <w:numFmt w:val="bullet"/>
      <w:lvlText w:val=""/>
      <w:lvlJc w:val="left"/>
      <w:pPr>
        <w:ind w:left="6703" w:hanging="360"/>
      </w:pPr>
      <w:rPr>
        <w:rFonts w:ascii="Wingdings" w:hAnsi="Wingdings" w:hint="default"/>
      </w:rPr>
    </w:lvl>
  </w:abstractNum>
  <w:abstractNum w:abstractNumId="7" w15:restartNumberingAfterBreak="0">
    <w:nsid w:val="16E50FCE"/>
    <w:multiLevelType w:val="hybridMultilevel"/>
    <w:tmpl w:val="027A6A60"/>
    <w:lvl w:ilvl="0" w:tplc="440A0001">
      <w:start w:val="1"/>
      <w:numFmt w:val="bullet"/>
      <w:lvlText w:val=""/>
      <w:lvlJc w:val="left"/>
      <w:pPr>
        <w:ind w:left="943" w:hanging="360"/>
      </w:pPr>
      <w:rPr>
        <w:rFonts w:ascii="Symbol" w:hAnsi="Symbol" w:hint="default"/>
      </w:rPr>
    </w:lvl>
    <w:lvl w:ilvl="1" w:tplc="440A0003" w:tentative="1">
      <w:start w:val="1"/>
      <w:numFmt w:val="bullet"/>
      <w:lvlText w:val="o"/>
      <w:lvlJc w:val="left"/>
      <w:pPr>
        <w:ind w:left="1663" w:hanging="360"/>
      </w:pPr>
      <w:rPr>
        <w:rFonts w:ascii="Courier New" w:hAnsi="Courier New" w:cs="Courier New" w:hint="default"/>
      </w:rPr>
    </w:lvl>
    <w:lvl w:ilvl="2" w:tplc="440A0005" w:tentative="1">
      <w:start w:val="1"/>
      <w:numFmt w:val="bullet"/>
      <w:lvlText w:val=""/>
      <w:lvlJc w:val="left"/>
      <w:pPr>
        <w:ind w:left="2383" w:hanging="360"/>
      </w:pPr>
      <w:rPr>
        <w:rFonts w:ascii="Wingdings" w:hAnsi="Wingdings" w:hint="default"/>
      </w:rPr>
    </w:lvl>
    <w:lvl w:ilvl="3" w:tplc="440A0001" w:tentative="1">
      <w:start w:val="1"/>
      <w:numFmt w:val="bullet"/>
      <w:lvlText w:val=""/>
      <w:lvlJc w:val="left"/>
      <w:pPr>
        <w:ind w:left="3103" w:hanging="360"/>
      </w:pPr>
      <w:rPr>
        <w:rFonts w:ascii="Symbol" w:hAnsi="Symbol" w:hint="default"/>
      </w:rPr>
    </w:lvl>
    <w:lvl w:ilvl="4" w:tplc="440A0003" w:tentative="1">
      <w:start w:val="1"/>
      <w:numFmt w:val="bullet"/>
      <w:lvlText w:val="o"/>
      <w:lvlJc w:val="left"/>
      <w:pPr>
        <w:ind w:left="3823" w:hanging="360"/>
      </w:pPr>
      <w:rPr>
        <w:rFonts w:ascii="Courier New" w:hAnsi="Courier New" w:cs="Courier New" w:hint="default"/>
      </w:rPr>
    </w:lvl>
    <w:lvl w:ilvl="5" w:tplc="440A0005" w:tentative="1">
      <w:start w:val="1"/>
      <w:numFmt w:val="bullet"/>
      <w:lvlText w:val=""/>
      <w:lvlJc w:val="left"/>
      <w:pPr>
        <w:ind w:left="4543" w:hanging="360"/>
      </w:pPr>
      <w:rPr>
        <w:rFonts w:ascii="Wingdings" w:hAnsi="Wingdings" w:hint="default"/>
      </w:rPr>
    </w:lvl>
    <w:lvl w:ilvl="6" w:tplc="440A0001" w:tentative="1">
      <w:start w:val="1"/>
      <w:numFmt w:val="bullet"/>
      <w:lvlText w:val=""/>
      <w:lvlJc w:val="left"/>
      <w:pPr>
        <w:ind w:left="5263" w:hanging="360"/>
      </w:pPr>
      <w:rPr>
        <w:rFonts w:ascii="Symbol" w:hAnsi="Symbol" w:hint="default"/>
      </w:rPr>
    </w:lvl>
    <w:lvl w:ilvl="7" w:tplc="440A0003" w:tentative="1">
      <w:start w:val="1"/>
      <w:numFmt w:val="bullet"/>
      <w:lvlText w:val="o"/>
      <w:lvlJc w:val="left"/>
      <w:pPr>
        <w:ind w:left="5983" w:hanging="360"/>
      </w:pPr>
      <w:rPr>
        <w:rFonts w:ascii="Courier New" w:hAnsi="Courier New" w:cs="Courier New" w:hint="default"/>
      </w:rPr>
    </w:lvl>
    <w:lvl w:ilvl="8" w:tplc="440A0005" w:tentative="1">
      <w:start w:val="1"/>
      <w:numFmt w:val="bullet"/>
      <w:lvlText w:val=""/>
      <w:lvlJc w:val="left"/>
      <w:pPr>
        <w:ind w:left="6703" w:hanging="360"/>
      </w:pPr>
      <w:rPr>
        <w:rFonts w:ascii="Wingdings" w:hAnsi="Wingdings" w:hint="default"/>
      </w:rPr>
    </w:lvl>
  </w:abstractNum>
  <w:abstractNum w:abstractNumId="8" w15:restartNumberingAfterBreak="0">
    <w:nsid w:val="1A8D444E"/>
    <w:multiLevelType w:val="hybridMultilevel"/>
    <w:tmpl w:val="608E8888"/>
    <w:lvl w:ilvl="0" w:tplc="440A0001">
      <w:start w:val="1"/>
      <w:numFmt w:val="bullet"/>
      <w:lvlText w:val=""/>
      <w:lvlJc w:val="left"/>
      <w:pPr>
        <w:ind w:left="1302" w:hanging="360"/>
      </w:pPr>
      <w:rPr>
        <w:rFonts w:ascii="Symbol" w:hAnsi="Symbol" w:hint="default"/>
      </w:rPr>
    </w:lvl>
    <w:lvl w:ilvl="1" w:tplc="440A0003" w:tentative="1">
      <w:start w:val="1"/>
      <w:numFmt w:val="bullet"/>
      <w:lvlText w:val="o"/>
      <w:lvlJc w:val="left"/>
      <w:pPr>
        <w:ind w:left="2022" w:hanging="360"/>
      </w:pPr>
      <w:rPr>
        <w:rFonts w:ascii="Courier New" w:hAnsi="Courier New" w:cs="Courier New" w:hint="default"/>
      </w:rPr>
    </w:lvl>
    <w:lvl w:ilvl="2" w:tplc="440A0005" w:tentative="1">
      <w:start w:val="1"/>
      <w:numFmt w:val="bullet"/>
      <w:lvlText w:val=""/>
      <w:lvlJc w:val="left"/>
      <w:pPr>
        <w:ind w:left="2742" w:hanging="360"/>
      </w:pPr>
      <w:rPr>
        <w:rFonts w:ascii="Wingdings" w:hAnsi="Wingdings" w:hint="default"/>
      </w:rPr>
    </w:lvl>
    <w:lvl w:ilvl="3" w:tplc="440A0001" w:tentative="1">
      <w:start w:val="1"/>
      <w:numFmt w:val="bullet"/>
      <w:lvlText w:val=""/>
      <w:lvlJc w:val="left"/>
      <w:pPr>
        <w:ind w:left="3462" w:hanging="360"/>
      </w:pPr>
      <w:rPr>
        <w:rFonts w:ascii="Symbol" w:hAnsi="Symbol" w:hint="default"/>
      </w:rPr>
    </w:lvl>
    <w:lvl w:ilvl="4" w:tplc="440A0003" w:tentative="1">
      <w:start w:val="1"/>
      <w:numFmt w:val="bullet"/>
      <w:lvlText w:val="o"/>
      <w:lvlJc w:val="left"/>
      <w:pPr>
        <w:ind w:left="4182" w:hanging="360"/>
      </w:pPr>
      <w:rPr>
        <w:rFonts w:ascii="Courier New" w:hAnsi="Courier New" w:cs="Courier New" w:hint="default"/>
      </w:rPr>
    </w:lvl>
    <w:lvl w:ilvl="5" w:tplc="440A0005" w:tentative="1">
      <w:start w:val="1"/>
      <w:numFmt w:val="bullet"/>
      <w:lvlText w:val=""/>
      <w:lvlJc w:val="left"/>
      <w:pPr>
        <w:ind w:left="4902" w:hanging="360"/>
      </w:pPr>
      <w:rPr>
        <w:rFonts w:ascii="Wingdings" w:hAnsi="Wingdings" w:hint="default"/>
      </w:rPr>
    </w:lvl>
    <w:lvl w:ilvl="6" w:tplc="440A0001" w:tentative="1">
      <w:start w:val="1"/>
      <w:numFmt w:val="bullet"/>
      <w:lvlText w:val=""/>
      <w:lvlJc w:val="left"/>
      <w:pPr>
        <w:ind w:left="5622" w:hanging="360"/>
      </w:pPr>
      <w:rPr>
        <w:rFonts w:ascii="Symbol" w:hAnsi="Symbol" w:hint="default"/>
      </w:rPr>
    </w:lvl>
    <w:lvl w:ilvl="7" w:tplc="440A0003" w:tentative="1">
      <w:start w:val="1"/>
      <w:numFmt w:val="bullet"/>
      <w:lvlText w:val="o"/>
      <w:lvlJc w:val="left"/>
      <w:pPr>
        <w:ind w:left="6342" w:hanging="360"/>
      </w:pPr>
      <w:rPr>
        <w:rFonts w:ascii="Courier New" w:hAnsi="Courier New" w:cs="Courier New" w:hint="default"/>
      </w:rPr>
    </w:lvl>
    <w:lvl w:ilvl="8" w:tplc="440A0005" w:tentative="1">
      <w:start w:val="1"/>
      <w:numFmt w:val="bullet"/>
      <w:lvlText w:val=""/>
      <w:lvlJc w:val="left"/>
      <w:pPr>
        <w:ind w:left="7062" w:hanging="360"/>
      </w:pPr>
      <w:rPr>
        <w:rFonts w:ascii="Wingdings" w:hAnsi="Wingdings" w:hint="default"/>
      </w:rPr>
    </w:lvl>
  </w:abstractNum>
  <w:abstractNum w:abstractNumId="9" w15:restartNumberingAfterBreak="0">
    <w:nsid w:val="1B345F44"/>
    <w:multiLevelType w:val="hybridMultilevel"/>
    <w:tmpl w:val="E9A61100"/>
    <w:lvl w:ilvl="0" w:tplc="93F8F7DC">
      <w:numFmt w:val="bullet"/>
      <w:lvlText w:val=""/>
      <w:lvlJc w:val="left"/>
      <w:pPr>
        <w:ind w:left="930" w:hanging="425"/>
      </w:pPr>
      <w:rPr>
        <w:rFonts w:ascii="Symbol" w:eastAsia="Symbol" w:hAnsi="Symbol" w:cs="Symbol" w:hint="default"/>
        <w:w w:val="100"/>
        <w:sz w:val="22"/>
        <w:szCs w:val="22"/>
        <w:lang w:val="es-ES" w:eastAsia="es-ES" w:bidi="es-ES"/>
      </w:rPr>
    </w:lvl>
    <w:lvl w:ilvl="1" w:tplc="55C25512">
      <w:numFmt w:val="bullet"/>
      <w:lvlText w:val=""/>
      <w:lvlJc w:val="left"/>
      <w:pPr>
        <w:ind w:left="2206" w:hanging="142"/>
      </w:pPr>
      <w:rPr>
        <w:rFonts w:ascii="Symbol" w:eastAsia="Symbol" w:hAnsi="Symbol" w:cs="Symbol" w:hint="default"/>
        <w:w w:val="100"/>
        <w:sz w:val="22"/>
        <w:szCs w:val="22"/>
        <w:lang w:val="es-ES" w:eastAsia="es-ES" w:bidi="es-ES"/>
      </w:rPr>
    </w:lvl>
    <w:lvl w:ilvl="2" w:tplc="14F8CE90">
      <w:numFmt w:val="bullet"/>
      <w:lvlText w:val="•"/>
      <w:lvlJc w:val="left"/>
      <w:pPr>
        <w:ind w:left="3120" w:hanging="142"/>
      </w:pPr>
      <w:rPr>
        <w:rFonts w:hint="default"/>
        <w:lang w:val="es-ES" w:eastAsia="es-ES" w:bidi="es-ES"/>
      </w:rPr>
    </w:lvl>
    <w:lvl w:ilvl="3" w:tplc="128E524C">
      <w:numFmt w:val="bullet"/>
      <w:lvlText w:val="•"/>
      <w:lvlJc w:val="left"/>
      <w:pPr>
        <w:ind w:left="4040" w:hanging="142"/>
      </w:pPr>
      <w:rPr>
        <w:rFonts w:hint="default"/>
        <w:lang w:val="es-ES" w:eastAsia="es-ES" w:bidi="es-ES"/>
      </w:rPr>
    </w:lvl>
    <w:lvl w:ilvl="4" w:tplc="9E9E8586">
      <w:numFmt w:val="bullet"/>
      <w:lvlText w:val="•"/>
      <w:lvlJc w:val="left"/>
      <w:pPr>
        <w:ind w:left="4960" w:hanging="142"/>
      </w:pPr>
      <w:rPr>
        <w:rFonts w:hint="default"/>
        <w:lang w:val="es-ES" w:eastAsia="es-ES" w:bidi="es-ES"/>
      </w:rPr>
    </w:lvl>
    <w:lvl w:ilvl="5" w:tplc="CC544494">
      <w:numFmt w:val="bullet"/>
      <w:lvlText w:val="•"/>
      <w:lvlJc w:val="left"/>
      <w:pPr>
        <w:ind w:left="5880" w:hanging="142"/>
      </w:pPr>
      <w:rPr>
        <w:rFonts w:hint="default"/>
        <w:lang w:val="es-ES" w:eastAsia="es-ES" w:bidi="es-ES"/>
      </w:rPr>
    </w:lvl>
    <w:lvl w:ilvl="6" w:tplc="3182ABFC">
      <w:numFmt w:val="bullet"/>
      <w:lvlText w:val="•"/>
      <w:lvlJc w:val="left"/>
      <w:pPr>
        <w:ind w:left="6800" w:hanging="142"/>
      </w:pPr>
      <w:rPr>
        <w:rFonts w:hint="default"/>
        <w:lang w:val="es-ES" w:eastAsia="es-ES" w:bidi="es-ES"/>
      </w:rPr>
    </w:lvl>
    <w:lvl w:ilvl="7" w:tplc="51BCFE58">
      <w:numFmt w:val="bullet"/>
      <w:lvlText w:val="•"/>
      <w:lvlJc w:val="left"/>
      <w:pPr>
        <w:ind w:left="7720" w:hanging="142"/>
      </w:pPr>
      <w:rPr>
        <w:rFonts w:hint="default"/>
        <w:lang w:val="es-ES" w:eastAsia="es-ES" w:bidi="es-ES"/>
      </w:rPr>
    </w:lvl>
    <w:lvl w:ilvl="8" w:tplc="12688072">
      <w:numFmt w:val="bullet"/>
      <w:lvlText w:val="•"/>
      <w:lvlJc w:val="left"/>
      <w:pPr>
        <w:ind w:left="8640" w:hanging="142"/>
      </w:pPr>
      <w:rPr>
        <w:rFonts w:hint="default"/>
        <w:lang w:val="es-ES" w:eastAsia="es-ES" w:bidi="es-ES"/>
      </w:rPr>
    </w:lvl>
  </w:abstractNum>
  <w:abstractNum w:abstractNumId="10" w15:restartNumberingAfterBreak="0">
    <w:nsid w:val="1CD71CAE"/>
    <w:multiLevelType w:val="hybridMultilevel"/>
    <w:tmpl w:val="EA86D8D0"/>
    <w:lvl w:ilvl="0" w:tplc="4D5C2074">
      <w:start w:val="1"/>
      <w:numFmt w:val="decimal"/>
      <w:pStyle w:val="Ttulo1"/>
      <w:lvlText w:val="%1."/>
      <w:lvlJc w:val="left"/>
      <w:pPr>
        <w:ind w:left="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1" w:tplc="479A5E54">
      <w:start w:val="1"/>
      <w:numFmt w:val="lowerLetter"/>
      <w:lvlText w:val="%2"/>
      <w:lvlJc w:val="left"/>
      <w:pPr>
        <w:ind w:left="108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2" w:tplc="1B784280">
      <w:start w:val="1"/>
      <w:numFmt w:val="lowerRoman"/>
      <w:lvlText w:val="%3"/>
      <w:lvlJc w:val="left"/>
      <w:pPr>
        <w:ind w:left="180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3" w:tplc="871A916C">
      <w:start w:val="1"/>
      <w:numFmt w:val="decimal"/>
      <w:lvlText w:val="%4"/>
      <w:lvlJc w:val="left"/>
      <w:pPr>
        <w:ind w:left="252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4" w:tplc="60E22C34">
      <w:start w:val="1"/>
      <w:numFmt w:val="lowerLetter"/>
      <w:lvlText w:val="%5"/>
      <w:lvlJc w:val="left"/>
      <w:pPr>
        <w:ind w:left="324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5" w:tplc="15A23AA6">
      <w:start w:val="1"/>
      <w:numFmt w:val="lowerRoman"/>
      <w:lvlText w:val="%6"/>
      <w:lvlJc w:val="left"/>
      <w:pPr>
        <w:ind w:left="396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6" w:tplc="7930B9BA">
      <w:start w:val="1"/>
      <w:numFmt w:val="decimal"/>
      <w:lvlText w:val="%7"/>
      <w:lvlJc w:val="left"/>
      <w:pPr>
        <w:ind w:left="468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7" w:tplc="B23AF996">
      <w:start w:val="1"/>
      <w:numFmt w:val="lowerLetter"/>
      <w:lvlText w:val="%8"/>
      <w:lvlJc w:val="left"/>
      <w:pPr>
        <w:ind w:left="540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8" w:tplc="9E1C3F60">
      <w:start w:val="1"/>
      <w:numFmt w:val="lowerRoman"/>
      <w:lvlText w:val="%9"/>
      <w:lvlJc w:val="left"/>
      <w:pPr>
        <w:ind w:left="612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abstractNum>
  <w:abstractNum w:abstractNumId="11" w15:restartNumberingAfterBreak="0">
    <w:nsid w:val="1D295C9F"/>
    <w:multiLevelType w:val="hybridMultilevel"/>
    <w:tmpl w:val="3724BF3A"/>
    <w:lvl w:ilvl="0" w:tplc="440A0001">
      <w:start w:val="1"/>
      <w:numFmt w:val="bullet"/>
      <w:lvlText w:val=""/>
      <w:lvlJc w:val="left"/>
      <w:pPr>
        <w:ind w:left="943" w:hanging="360"/>
      </w:pPr>
      <w:rPr>
        <w:rFonts w:ascii="Symbol" w:hAnsi="Symbol" w:hint="default"/>
      </w:rPr>
    </w:lvl>
    <w:lvl w:ilvl="1" w:tplc="440A0003" w:tentative="1">
      <w:start w:val="1"/>
      <w:numFmt w:val="bullet"/>
      <w:lvlText w:val="o"/>
      <w:lvlJc w:val="left"/>
      <w:pPr>
        <w:ind w:left="1663" w:hanging="360"/>
      </w:pPr>
      <w:rPr>
        <w:rFonts w:ascii="Courier New" w:hAnsi="Courier New" w:cs="Courier New" w:hint="default"/>
      </w:rPr>
    </w:lvl>
    <w:lvl w:ilvl="2" w:tplc="440A0005" w:tentative="1">
      <w:start w:val="1"/>
      <w:numFmt w:val="bullet"/>
      <w:lvlText w:val=""/>
      <w:lvlJc w:val="left"/>
      <w:pPr>
        <w:ind w:left="2383" w:hanging="360"/>
      </w:pPr>
      <w:rPr>
        <w:rFonts w:ascii="Wingdings" w:hAnsi="Wingdings" w:hint="default"/>
      </w:rPr>
    </w:lvl>
    <w:lvl w:ilvl="3" w:tplc="440A0001" w:tentative="1">
      <w:start w:val="1"/>
      <w:numFmt w:val="bullet"/>
      <w:lvlText w:val=""/>
      <w:lvlJc w:val="left"/>
      <w:pPr>
        <w:ind w:left="3103" w:hanging="360"/>
      </w:pPr>
      <w:rPr>
        <w:rFonts w:ascii="Symbol" w:hAnsi="Symbol" w:hint="default"/>
      </w:rPr>
    </w:lvl>
    <w:lvl w:ilvl="4" w:tplc="440A0003" w:tentative="1">
      <w:start w:val="1"/>
      <w:numFmt w:val="bullet"/>
      <w:lvlText w:val="o"/>
      <w:lvlJc w:val="left"/>
      <w:pPr>
        <w:ind w:left="3823" w:hanging="360"/>
      </w:pPr>
      <w:rPr>
        <w:rFonts w:ascii="Courier New" w:hAnsi="Courier New" w:cs="Courier New" w:hint="default"/>
      </w:rPr>
    </w:lvl>
    <w:lvl w:ilvl="5" w:tplc="440A0005" w:tentative="1">
      <w:start w:val="1"/>
      <w:numFmt w:val="bullet"/>
      <w:lvlText w:val=""/>
      <w:lvlJc w:val="left"/>
      <w:pPr>
        <w:ind w:left="4543" w:hanging="360"/>
      </w:pPr>
      <w:rPr>
        <w:rFonts w:ascii="Wingdings" w:hAnsi="Wingdings" w:hint="default"/>
      </w:rPr>
    </w:lvl>
    <w:lvl w:ilvl="6" w:tplc="440A0001" w:tentative="1">
      <w:start w:val="1"/>
      <w:numFmt w:val="bullet"/>
      <w:lvlText w:val=""/>
      <w:lvlJc w:val="left"/>
      <w:pPr>
        <w:ind w:left="5263" w:hanging="360"/>
      </w:pPr>
      <w:rPr>
        <w:rFonts w:ascii="Symbol" w:hAnsi="Symbol" w:hint="default"/>
      </w:rPr>
    </w:lvl>
    <w:lvl w:ilvl="7" w:tplc="440A0003" w:tentative="1">
      <w:start w:val="1"/>
      <w:numFmt w:val="bullet"/>
      <w:lvlText w:val="o"/>
      <w:lvlJc w:val="left"/>
      <w:pPr>
        <w:ind w:left="5983" w:hanging="360"/>
      </w:pPr>
      <w:rPr>
        <w:rFonts w:ascii="Courier New" w:hAnsi="Courier New" w:cs="Courier New" w:hint="default"/>
      </w:rPr>
    </w:lvl>
    <w:lvl w:ilvl="8" w:tplc="440A0005" w:tentative="1">
      <w:start w:val="1"/>
      <w:numFmt w:val="bullet"/>
      <w:lvlText w:val=""/>
      <w:lvlJc w:val="left"/>
      <w:pPr>
        <w:ind w:left="6703" w:hanging="360"/>
      </w:pPr>
      <w:rPr>
        <w:rFonts w:ascii="Wingdings" w:hAnsi="Wingdings" w:hint="default"/>
      </w:rPr>
    </w:lvl>
  </w:abstractNum>
  <w:abstractNum w:abstractNumId="12" w15:restartNumberingAfterBreak="0">
    <w:nsid w:val="204E12BF"/>
    <w:multiLevelType w:val="hybridMultilevel"/>
    <w:tmpl w:val="A8347E4E"/>
    <w:lvl w:ilvl="0" w:tplc="01685B30">
      <w:start w:val="1"/>
      <w:numFmt w:val="lowerLetter"/>
      <w:lvlText w:val="%1)"/>
      <w:lvlJc w:val="left"/>
      <w:pPr>
        <w:ind w:left="477"/>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AACA8A78">
      <w:start w:val="1"/>
      <w:numFmt w:val="bullet"/>
      <w:lvlText w:val="•"/>
      <w:lvlJc w:val="left"/>
      <w:pPr>
        <w:ind w:left="100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AD07216">
      <w:start w:val="1"/>
      <w:numFmt w:val="bullet"/>
      <w:lvlText w:val="▪"/>
      <w:lvlJc w:val="left"/>
      <w:pPr>
        <w:ind w:left="172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110C7A48">
      <w:start w:val="1"/>
      <w:numFmt w:val="bullet"/>
      <w:lvlText w:val="•"/>
      <w:lvlJc w:val="left"/>
      <w:pPr>
        <w:ind w:left="244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33864BC">
      <w:start w:val="1"/>
      <w:numFmt w:val="bullet"/>
      <w:lvlText w:val="o"/>
      <w:lvlJc w:val="left"/>
      <w:pPr>
        <w:ind w:left="316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1E364ECE">
      <w:start w:val="1"/>
      <w:numFmt w:val="bullet"/>
      <w:lvlText w:val="▪"/>
      <w:lvlJc w:val="left"/>
      <w:pPr>
        <w:ind w:left="388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85FE08CC">
      <w:start w:val="1"/>
      <w:numFmt w:val="bullet"/>
      <w:lvlText w:val="•"/>
      <w:lvlJc w:val="left"/>
      <w:pPr>
        <w:ind w:left="460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52A7C00">
      <w:start w:val="1"/>
      <w:numFmt w:val="bullet"/>
      <w:lvlText w:val="o"/>
      <w:lvlJc w:val="left"/>
      <w:pPr>
        <w:ind w:left="532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87ECD09A">
      <w:start w:val="1"/>
      <w:numFmt w:val="bullet"/>
      <w:lvlText w:val="▪"/>
      <w:lvlJc w:val="left"/>
      <w:pPr>
        <w:ind w:left="604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3" w15:restartNumberingAfterBreak="0">
    <w:nsid w:val="24EF0F85"/>
    <w:multiLevelType w:val="multilevel"/>
    <w:tmpl w:val="1302AFAC"/>
    <w:lvl w:ilvl="0">
      <w:start w:val="6"/>
      <w:numFmt w:val="decimal"/>
      <w:lvlText w:val="%1"/>
      <w:lvlJc w:val="left"/>
      <w:pPr>
        <w:ind w:left="36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1">
      <w:start w:val="7"/>
      <w:numFmt w:val="decimal"/>
      <w:lvlText w:val="%1.%2"/>
      <w:lvlJc w:val="left"/>
      <w:pPr>
        <w:ind w:left="36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2">
      <w:start w:val="1"/>
      <w:numFmt w:val="decimal"/>
      <w:lvlRestart w:val="0"/>
      <w:lvlText w:val="%1.%2.%3."/>
      <w:lvlJc w:val="left"/>
      <w:pPr>
        <w:ind w:left="836"/>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1303"/>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2023"/>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2743"/>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3463"/>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4183"/>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4903"/>
      </w:pPr>
      <w:rPr>
        <w:rFonts w:ascii="Calibri" w:eastAsia="Calibri" w:hAnsi="Calibri" w:cs="Calibri"/>
        <w:b/>
        <w:i w:val="0"/>
        <w:strike w:val="0"/>
        <w:dstrike w:val="0"/>
        <w:color w:val="000000"/>
        <w:sz w:val="24"/>
        <w:u w:val="none" w:color="000000"/>
        <w:bdr w:val="none" w:sz="0" w:space="0" w:color="auto"/>
        <w:shd w:val="clear" w:color="auto" w:fill="auto"/>
        <w:vertAlign w:val="baseline"/>
      </w:rPr>
    </w:lvl>
  </w:abstractNum>
  <w:abstractNum w:abstractNumId="14" w15:restartNumberingAfterBreak="0">
    <w:nsid w:val="25C958F2"/>
    <w:multiLevelType w:val="hybridMultilevel"/>
    <w:tmpl w:val="FC92F71C"/>
    <w:lvl w:ilvl="0" w:tplc="8B388508">
      <w:start w:val="1"/>
      <w:numFmt w:val="lowerLetter"/>
      <w:lvlText w:val="%1)"/>
      <w:lvlJc w:val="left"/>
      <w:pPr>
        <w:ind w:left="477"/>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F950F56E">
      <w:start w:val="1"/>
      <w:numFmt w:val="lowerLetter"/>
      <w:lvlText w:val="%2"/>
      <w:lvlJc w:val="left"/>
      <w:pPr>
        <w:ind w:left="1303"/>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13B2F774">
      <w:start w:val="1"/>
      <w:numFmt w:val="lowerRoman"/>
      <w:lvlText w:val="%3"/>
      <w:lvlJc w:val="left"/>
      <w:pPr>
        <w:ind w:left="2023"/>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C6403A52">
      <w:start w:val="1"/>
      <w:numFmt w:val="decimal"/>
      <w:lvlText w:val="%4"/>
      <w:lvlJc w:val="left"/>
      <w:pPr>
        <w:ind w:left="2743"/>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A56A6D2A">
      <w:start w:val="1"/>
      <w:numFmt w:val="lowerLetter"/>
      <w:lvlText w:val="%5"/>
      <w:lvlJc w:val="left"/>
      <w:pPr>
        <w:ind w:left="3463"/>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52D2B0BA">
      <w:start w:val="1"/>
      <w:numFmt w:val="lowerRoman"/>
      <w:lvlText w:val="%6"/>
      <w:lvlJc w:val="left"/>
      <w:pPr>
        <w:ind w:left="4183"/>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4EBCD0B6">
      <w:start w:val="1"/>
      <w:numFmt w:val="decimal"/>
      <w:lvlText w:val="%7"/>
      <w:lvlJc w:val="left"/>
      <w:pPr>
        <w:ind w:left="4903"/>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8D4E5230">
      <w:start w:val="1"/>
      <w:numFmt w:val="lowerLetter"/>
      <w:lvlText w:val="%8"/>
      <w:lvlJc w:val="left"/>
      <w:pPr>
        <w:ind w:left="5623"/>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69323CA0">
      <w:start w:val="1"/>
      <w:numFmt w:val="lowerRoman"/>
      <w:lvlText w:val="%9"/>
      <w:lvlJc w:val="left"/>
      <w:pPr>
        <w:ind w:left="6343"/>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abstractNum w:abstractNumId="15" w15:restartNumberingAfterBreak="0">
    <w:nsid w:val="29456F08"/>
    <w:multiLevelType w:val="hybridMultilevel"/>
    <w:tmpl w:val="CD9EB6C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6" w15:restartNumberingAfterBreak="0">
    <w:nsid w:val="29B9603A"/>
    <w:multiLevelType w:val="hybridMultilevel"/>
    <w:tmpl w:val="A648C750"/>
    <w:lvl w:ilvl="0" w:tplc="BB565066">
      <w:start w:val="1"/>
      <w:numFmt w:val="bullet"/>
      <w:lvlText w:val="•"/>
      <w:lvlJc w:val="left"/>
      <w:pPr>
        <w:ind w:left="100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182ED52">
      <w:start w:val="1"/>
      <w:numFmt w:val="bullet"/>
      <w:lvlText w:val="o"/>
      <w:lvlJc w:val="left"/>
      <w:pPr>
        <w:ind w:left="172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05667F96">
      <w:start w:val="1"/>
      <w:numFmt w:val="bullet"/>
      <w:lvlText w:val="▪"/>
      <w:lvlJc w:val="left"/>
      <w:pPr>
        <w:ind w:left="244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2F703A62">
      <w:start w:val="1"/>
      <w:numFmt w:val="bullet"/>
      <w:lvlText w:val="•"/>
      <w:lvlJc w:val="left"/>
      <w:pPr>
        <w:ind w:left="316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D205E08">
      <w:start w:val="1"/>
      <w:numFmt w:val="bullet"/>
      <w:lvlText w:val="o"/>
      <w:lvlJc w:val="left"/>
      <w:pPr>
        <w:ind w:left="388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F6444E02">
      <w:start w:val="1"/>
      <w:numFmt w:val="bullet"/>
      <w:lvlText w:val="▪"/>
      <w:lvlJc w:val="left"/>
      <w:pPr>
        <w:ind w:left="460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15EA1C94">
      <w:start w:val="1"/>
      <w:numFmt w:val="bullet"/>
      <w:lvlText w:val="•"/>
      <w:lvlJc w:val="left"/>
      <w:pPr>
        <w:ind w:left="532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CA4A9DE">
      <w:start w:val="1"/>
      <w:numFmt w:val="bullet"/>
      <w:lvlText w:val="o"/>
      <w:lvlJc w:val="left"/>
      <w:pPr>
        <w:ind w:left="604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1AB0549A">
      <w:start w:val="1"/>
      <w:numFmt w:val="bullet"/>
      <w:lvlText w:val="▪"/>
      <w:lvlJc w:val="left"/>
      <w:pPr>
        <w:ind w:left="676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7" w15:restartNumberingAfterBreak="0">
    <w:nsid w:val="2B7737D5"/>
    <w:multiLevelType w:val="hybridMultilevel"/>
    <w:tmpl w:val="674A083E"/>
    <w:lvl w:ilvl="0" w:tplc="B64E3B54">
      <w:start w:val="1"/>
      <w:numFmt w:val="bullet"/>
      <w:lvlText w:val="•"/>
      <w:lvlJc w:val="left"/>
      <w:pPr>
        <w:ind w:left="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CBABD1E">
      <w:start w:val="1"/>
      <w:numFmt w:val="bullet"/>
      <w:lvlText w:val="o"/>
      <w:lvlJc w:val="left"/>
      <w:pPr>
        <w:ind w:left="46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A1B0857A">
      <w:start w:val="1"/>
      <w:numFmt w:val="bullet"/>
      <w:lvlText w:val="▪"/>
      <w:lvlJc w:val="left"/>
      <w:pPr>
        <w:ind w:left="563"/>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26E209CA">
      <w:start w:val="1"/>
      <w:numFmt w:val="bullet"/>
      <w:lvlText w:val="•"/>
      <w:lvlJc w:val="left"/>
      <w:pPr>
        <w:ind w:left="66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69A79C8">
      <w:start w:val="1"/>
      <w:numFmt w:val="bullet"/>
      <w:lvlRestart w:val="0"/>
      <w:lvlText w:val="•"/>
      <w:lvlJc w:val="left"/>
      <w:pPr>
        <w:ind w:left="100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87DA194C">
      <w:start w:val="1"/>
      <w:numFmt w:val="bullet"/>
      <w:lvlText w:val="▪"/>
      <w:lvlJc w:val="left"/>
      <w:pPr>
        <w:ind w:left="172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D6DEAA02">
      <w:start w:val="1"/>
      <w:numFmt w:val="bullet"/>
      <w:lvlText w:val="•"/>
      <w:lvlJc w:val="left"/>
      <w:pPr>
        <w:ind w:left="244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D9477B4">
      <w:start w:val="1"/>
      <w:numFmt w:val="bullet"/>
      <w:lvlText w:val="o"/>
      <w:lvlJc w:val="left"/>
      <w:pPr>
        <w:ind w:left="316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B55AD8E4">
      <w:start w:val="1"/>
      <w:numFmt w:val="bullet"/>
      <w:lvlText w:val="▪"/>
      <w:lvlJc w:val="left"/>
      <w:pPr>
        <w:ind w:left="388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8" w15:restartNumberingAfterBreak="0">
    <w:nsid w:val="2D13782D"/>
    <w:multiLevelType w:val="hybridMultilevel"/>
    <w:tmpl w:val="F4088D24"/>
    <w:lvl w:ilvl="0" w:tplc="440A0001">
      <w:start w:val="1"/>
      <w:numFmt w:val="bullet"/>
      <w:lvlText w:val=""/>
      <w:lvlJc w:val="left"/>
      <w:pPr>
        <w:ind w:left="1004" w:hanging="360"/>
      </w:pPr>
      <w:rPr>
        <w:rFonts w:ascii="Symbol" w:hAnsi="Symbol"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19" w15:restartNumberingAfterBreak="0">
    <w:nsid w:val="309B67D2"/>
    <w:multiLevelType w:val="hybridMultilevel"/>
    <w:tmpl w:val="D8920B5E"/>
    <w:lvl w:ilvl="0" w:tplc="440A0001">
      <w:start w:val="1"/>
      <w:numFmt w:val="bullet"/>
      <w:lvlText w:val=""/>
      <w:lvlJc w:val="left"/>
      <w:pPr>
        <w:ind w:left="943" w:hanging="360"/>
      </w:pPr>
      <w:rPr>
        <w:rFonts w:ascii="Symbol" w:hAnsi="Symbol" w:hint="default"/>
      </w:rPr>
    </w:lvl>
    <w:lvl w:ilvl="1" w:tplc="440A0003" w:tentative="1">
      <w:start w:val="1"/>
      <w:numFmt w:val="bullet"/>
      <w:lvlText w:val="o"/>
      <w:lvlJc w:val="left"/>
      <w:pPr>
        <w:ind w:left="1663" w:hanging="360"/>
      </w:pPr>
      <w:rPr>
        <w:rFonts w:ascii="Courier New" w:hAnsi="Courier New" w:cs="Courier New" w:hint="default"/>
      </w:rPr>
    </w:lvl>
    <w:lvl w:ilvl="2" w:tplc="440A0005" w:tentative="1">
      <w:start w:val="1"/>
      <w:numFmt w:val="bullet"/>
      <w:lvlText w:val=""/>
      <w:lvlJc w:val="left"/>
      <w:pPr>
        <w:ind w:left="2383" w:hanging="360"/>
      </w:pPr>
      <w:rPr>
        <w:rFonts w:ascii="Wingdings" w:hAnsi="Wingdings" w:hint="default"/>
      </w:rPr>
    </w:lvl>
    <w:lvl w:ilvl="3" w:tplc="440A0001" w:tentative="1">
      <w:start w:val="1"/>
      <w:numFmt w:val="bullet"/>
      <w:lvlText w:val=""/>
      <w:lvlJc w:val="left"/>
      <w:pPr>
        <w:ind w:left="3103" w:hanging="360"/>
      </w:pPr>
      <w:rPr>
        <w:rFonts w:ascii="Symbol" w:hAnsi="Symbol" w:hint="default"/>
      </w:rPr>
    </w:lvl>
    <w:lvl w:ilvl="4" w:tplc="440A0003" w:tentative="1">
      <w:start w:val="1"/>
      <w:numFmt w:val="bullet"/>
      <w:lvlText w:val="o"/>
      <w:lvlJc w:val="left"/>
      <w:pPr>
        <w:ind w:left="3823" w:hanging="360"/>
      </w:pPr>
      <w:rPr>
        <w:rFonts w:ascii="Courier New" w:hAnsi="Courier New" w:cs="Courier New" w:hint="default"/>
      </w:rPr>
    </w:lvl>
    <w:lvl w:ilvl="5" w:tplc="440A0005" w:tentative="1">
      <w:start w:val="1"/>
      <w:numFmt w:val="bullet"/>
      <w:lvlText w:val=""/>
      <w:lvlJc w:val="left"/>
      <w:pPr>
        <w:ind w:left="4543" w:hanging="360"/>
      </w:pPr>
      <w:rPr>
        <w:rFonts w:ascii="Wingdings" w:hAnsi="Wingdings" w:hint="default"/>
      </w:rPr>
    </w:lvl>
    <w:lvl w:ilvl="6" w:tplc="440A0001" w:tentative="1">
      <w:start w:val="1"/>
      <w:numFmt w:val="bullet"/>
      <w:lvlText w:val=""/>
      <w:lvlJc w:val="left"/>
      <w:pPr>
        <w:ind w:left="5263" w:hanging="360"/>
      </w:pPr>
      <w:rPr>
        <w:rFonts w:ascii="Symbol" w:hAnsi="Symbol" w:hint="default"/>
      </w:rPr>
    </w:lvl>
    <w:lvl w:ilvl="7" w:tplc="440A0003" w:tentative="1">
      <w:start w:val="1"/>
      <w:numFmt w:val="bullet"/>
      <w:lvlText w:val="o"/>
      <w:lvlJc w:val="left"/>
      <w:pPr>
        <w:ind w:left="5983" w:hanging="360"/>
      </w:pPr>
      <w:rPr>
        <w:rFonts w:ascii="Courier New" w:hAnsi="Courier New" w:cs="Courier New" w:hint="default"/>
      </w:rPr>
    </w:lvl>
    <w:lvl w:ilvl="8" w:tplc="440A0005" w:tentative="1">
      <w:start w:val="1"/>
      <w:numFmt w:val="bullet"/>
      <w:lvlText w:val=""/>
      <w:lvlJc w:val="left"/>
      <w:pPr>
        <w:ind w:left="6703" w:hanging="360"/>
      </w:pPr>
      <w:rPr>
        <w:rFonts w:ascii="Wingdings" w:hAnsi="Wingdings" w:hint="default"/>
      </w:rPr>
    </w:lvl>
  </w:abstractNum>
  <w:abstractNum w:abstractNumId="20" w15:restartNumberingAfterBreak="0">
    <w:nsid w:val="30AA1591"/>
    <w:multiLevelType w:val="hybridMultilevel"/>
    <w:tmpl w:val="44B6634E"/>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31512332"/>
    <w:multiLevelType w:val="hybridMultilevel"/>
    <w:tmpl w:val="F4A8902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31C4637D"/>
    <w:multiLevelType w:val="hybridMultilevel"/>
    <w:tmpl w:val="F948F19C"/>
    <w:lvl w:ilvl="0" w:tplc="7008476A">
      <w:start w:val="5"/>
      <w:numFmt w:val="decimal"/>
      <w:lvlText w:val="%1."/>
      <w:lvlJc w:val="left"/>
      <w:pPr>
        <w:ind w:left="46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13DC1DDE">
      <w:start w:val="1"/>
      <w:numFmt w:val="lowerLetter"/>
      <w:lvlText w:val="%2"/>
      <w:lvlJc w:val="left"/>
      <w:pPr>
        <w:ind w:left="1303"/>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1A220FAC">
      <w:start w:val="1"/>
      <w:numFmt w:val="lowerRoman"/>
      <w:lvlText w:val="%3"/>
      <w:lvlJc w:val="left"/>
      <w:pPr>
        <w:ind w:left="2023"/>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812AB4A6">
      <w:start w:val="1"/>
      <w:numFmt w:val="decimal"/>
      <w:lvlText w:val="%4"/>
      <w:lvlJc w:val="left"/>
      <w:pPr>
        <w:ind w:left="2743"/>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DEB087E2">
      <w:start w:val="1"/>
      <w:numFmt w:val="lowerLetter"/>
      <w:lvlText w:val="%5"/>
      <w:lvlJc w:val="left"/>
      <w:pPr>
        <w:ind w:left="3463"/>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64B03D76">
      <w:start w:val="1"/>
      <w:numFmt w:val="lowerRoman"/>
      <w:lvlText w:val="%6"/>
      <w:lvlJc w:val="left"/>
      <w:pPr>
        <w:ind w:left="4183"/>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6CA08D40">
      <w:start w:val="1"/>
      <w:numFmt w:val="decimal"/>
      <w:lvlText w:val="%7"/>
      <w:lvlJc w:val="left"/>
      <w:pPr>
        <w:ind w:left="4903"/>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500C62D8">
      <w:start w:val="1"/>
      <w:numFmt w:val="lowerLetter"/>
      <w:lvlText w:val="%8"/>
      <w:lvlJc w:val="left"/>
      <w:pPr>
        <w:ind w:left="5623"/>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54384E66">
      <w:start w:val="1"/>
      <w:numFmt w:val="lowerRoman"/>
      <w:lvlText w:val="%9"/>
      <w:lvlJc w:val="left"/>
      <w:pPr>
        <w:ind w:left="6343"/>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abstractNum w:abstractNumId="23" w15:restartNumberingAfterBreak="0">
    <w:nsid w:val="33EE5D9A"/>
    <w:multiLevelType w:val="hybridMultilevel"/>
    <w:tmpl w:val="42900986"/>
    <w:lvl w:ilvl="0" w:tplc="440A0001">
      <w:start w:val="1"/>
      <w:numFmt w:val="bullet"/>
      <w:lvlText w:val=""/>
      <w:lvlJc w:val="left"/>
      <w:pPr>
        <w:ind w:left="942" w:hanging="360"/>
      </w:pPr>
      <w:rPr>
        <w:rFonts w:ascii="Symbol" w:hAnsi="Symbol" w:hint="default"/>
      </w:rPr>
    </w:lvl>
    <w:lvl w:ilvl="1" w:tplc="440A0003" w:tentative="1">
      <w:start w:val="1"/>
      <w:numFmt w:val="bullet"/>
      <w:lvlText w:val="o"/>
      <w:lvlJc w:val="left"/>
      <w:pPr>
        <w:ind w:left="1662" w:hanging="360"/>
      </w:pPr>
      <w:rPr>
        <w:rFonts w:ascii="Courier New" w:hAnsi="Courier New" w:cs="Courier New" w:hint="default"/>
      </w:rPr>
    </w:lvl>
    <w:lvl w:ilvl="2" w:tplc="440A0005" w:tentative="1">
      <w:start w:val="1"/>
      <w:numFmt w:val="bullet"/>
      <w:lvlText w:val=""/>
      <w:lvlJc w:val="left"/>
      <w:pPr>
        <w:ind w:left="2382" w:hanging="360"/>
      </w:pPr>
      <w:rPr>
        <w:rFonts w:ascii="Wingdings" w:hAnsi="Wingdings" w:hint="default"/>
      </w:rPr>
    </w:lvl>
    <w:lvl w:ilvl="3" w:tplc="440A0001" w:tentative="1">
      <w:start w:val="1"/>
      <w:numFmt w:val="bullet"/>
      <w:lvlText w:val=""/>
      <w:lvlJc w:val="left"/>
      <w:pPr>
        <w:ind w:left="3102" w:hanging="360"/>
      </w:pPr>
      <w:rPr>
        <w:rFonts w:ascii="Symbol" w:hAnsi="Symbol" w:hint="default"/>
      </w:rPr>
    </w:lvl>
    <w:lvl w:ilvl="4" w:tplc="440A0003" w:tentative="1">
      <w:start w:val="1"/>
      <w:numFmt w:val="bullet"/>
      <w:lvlText w:val="o"/>
      <w:lvlJc w:val="left"/>
      <w:pPr>
        <w:ind w:left="3822" w:hanging="360"/>
      </w:pPr>
      <w:rPr>
        <w:rFonts w:ascii="Courier New" w:hAnsi="Courier New" w:cs="Courier New" w:hint="default"/>
      </w:rPr>
    </w:lvl>
    <w:lvl w:ilvl="5" w:tplc="440A0005" w:tentative="1">
      <w:start w:val="1"/>
      <w:numFmt w:val="bullet"/>
      <w:lvlText w:val=""/>
      <w:lvlJc w:val="left"/>
      <w:pPr>
        <w:ind w:left="4542" w:hanging="360"/>
      </w:pPr>
      <w:rPr>
        <w:rFonts w:ascii="Wingdings" w:hAnsi="Wingdings" w:hint="default"/>
      </w:rPr>
    </w:lvl>
    <w:lvl w:ilvl="6" w:tplc="440A0001" w:tentative="1">
      <w:start w:val="1"/>
      <w:numFmt w:val="bullet"/>
      <w:lvlText w:val=""/>
      <w:lvlJc w:val="left"/>
      <w:pPr>
        <w:ind w:left="5262" w:hanging="360"/>
      </w:pPr>
      <w:rPr>
        <w:rFonts w:ascii="Symbol" w:hAnsi="Symbol" w:hint="default"/>
      </w:rPr>
    </w:lvl>
    <w:lvl w:ilvl="7" w:tplc="440A0003" w:tentative="1">
      <w:start w:val="1"/>
      <w:numFmt w:val="bullet"/>
      <w:lvlText w:val="o"/>
      <w:lvlJc w:val="left"/>
      <w:pPr>
        <w:ind w:left="5982" w:hanging="360"/>
      </w:pPr>
      <w:rPr>
        <w:rFonts w:ascii="Courier New" w:hAnsi="Courier New" w:cs="Courier New" w:hint="default"/>
      </w:rPr>
    </w:lvl>
    <w:lvl w:ilvl="8" w:tplc="440A0005" w:tentative="1">
      <w:start w:val="1"/>
      <w:numFmt w:val="bullet"/>
      <w:lvlText w:val=""/>
      <w:lvlJc w:val="left"/>
      <w:pPr>
        <w:ind w:left="6702" w:hanging="360"/>
      </w:pPr>
      <w:rPr>
        <w:rFonts w:ascii="Wingdings" w:hAnsi="Wingdings" w:hint="default"/>
      </w:rPr>
    </w:lvl>
  </w:abstractNum>
  <w:abstractNum w:abstractNumId="24" w15:restartNumberingAfterBreak="0">
    <w:nsid w:val="34B655B2"/>
    <w:multiLevelType w:val="multilevel"/>
    <w:tmpl w:val="C96CBEE6"/>
    <w:lvl w:ilvl="0">
      <w:start w:val="6"/>
      <w:numFmt w:val="decimal"/>
      <w:lvlText w:val="%1"/>
      <w:lvlJc w:val="left"/>
      <w:pPr>
        <w:ind w:left="660" w:hanging="660"/>
      </w:pPr>
      <w:rPr>
        <w:rFonts w:hint="default"/>
        <w:b/>
      </w:rPr>
    </w:lvl>
    <w:lvl w:ilvl="1">
      <w:start w:val="4"/>
      <w:numFmt w:val="decimal"/>
      <w:lvlText w:val="%1.%2"/>
      <w:lvlJc w:val="left"/>
      <w:pPr>
        <w:ind w:left="734" w:hanging="660"/>
      </w:pPr>
      <w:rPr>
        <w:rFonts w:hint="default"/>
        <w:b/>
      </w:rPr>
    </w:lvl>
    <w:lvl w:ilvl="2">
      <w:start w:val="1"/>
      <w:numFmt w:val="decimal"/>
      <w:lvlText w:val="%1.%2.%3"/>
      <w:lvlJc w:val="left"/>
      <w:pPr>
        <w:ind w:left="868" w:hanging="720"/>
      </w:pPr>
      <w:rPr>
        <w:rFonts w:hint="default"/>
        <w:b/>
      </w:rPr>
    </w:lvl>
    <w:lvl w:ilvl="3">
      <w:start w:val="2"/>
      <w:numFmt w:val="decimal"/>
      <w:lvlText w:val="%1.%2.%3.%4"/>
      <w:lvlJc w:val="left"/>
      <w:pPr>
        <w:ind w:left="942" w:hanging="720"/>
      </w:pPr>
      <w:rPr>
        <w:rFonts w:hint="default"/>
        <w:b/>
      </w:rPr>
    </w:lvl>
    <w:lvl w:ilvl="4">
      <w:start w:val="1"/>
      <w:numFmt w:val="decimal"/>
      <w:lvlText w:val="%1.%2.%3.%4.%5"/>
      <w:lvlJc w:val="left"/>
      <w:pPr>
        <w:ind w:left="1376" w:hanging="1080"/>
      </w:pPr>
      <w:rPr>
        <w:rFonts w:hint="default"/>
        <w:b/>
      </w:rPr>
    </w:lvl>
    <w:lvl w:ilvl="5">
      <w:start w:val="1"/>
      <w:numFmt w:val="decimal"/>
      <w:lvlText w:val="%1.%2.%3.%4.%5.%6"/>
      <w:lvlJc w:val="left"/>
      <w:pPr>
        <w:ind w:left="1450" w:hanging="1080"/>
      </w:pPr>
      <w:rPr>
        <w:rFonts w:hint="default"/>
        <w:b/>
      </w:rPr>
    </w:lvl>
    <w:lvl w:ilvl="6">
      <w:start w:val="1"/>
      <w:numFmt w:val="decimal"/>
      <w:lvlText w:val="%1.%2.%3.%4.%5.%6.%7"/>
      <w:lvlJc w:val="left"/>
      <w:pPr>
        <w:ind w:left="1884" w:hanging="1440"/>
      </w:pPr>
      <w:rPr>
        <w:rFonts w:hint="default"/>
        <w:b/>
      </w:rPr>
    </w:lvl>
    <w:lvl w:ilvl="7">
      <w:start w:val="1"/>
      <w:numFmt w:val="decimal"/>
      <w:lvlText w:val="%1.%2.%3.%4.%5.%6.%7.%8"/>
      <w:lvlJc w:val="left"/>
      <w:pPr>
        <w:ind w:left="1958" w:hanging="1440"/>
      </w:pPr>
      <w:rPr>
        <w:rFonts w:hint="default"/>
        <w:b/>
      </w:rPr>
    </w:lvl>
    <w:lvl w:ilvl="8">
      <w:start w:val="1"/>
      <w:numFmt w:val="decimal"/>
      <w:lvlText w:val="%1.%2.%3.%4.%5.%6.%7.%8.%9"/>
      <w:lvlJc w:val="left"/>
      <w:pPr>
        <w:ind w:left="2392" w:hanging="1800"/>
      </w:pPr>
      <w:rPr>
        <w:rFonts w:hint="default"/>
        <w:b/>
      </w:rPr>
    </w:lvl>
  </w:abstractNum>
  <w:abstractNum w:abstractNumId="25" w15:restartNumberingAfterBreak="0">
    <w:nsid w:val="37F8770E"/>
    <w:multiLevelType w:val="hybridMultilevel"/>
    <w:tmpl w:val="59428E26"/>
    <w:lvl w:ilvl="0" w:tplc="440A0001">
      <w:start w:val="1"/>
      <w:numFmt w:val="bullet"/>
      <w:lvlText w:val=""/>
      <w:lvlJc w:val="left"/>
      <w:pPr>
        <w:ind w:left="943" w:hanging="360"/>
      </w:pPr>
      <w:rPr>
        <w:rFonts w:ascii="Symbol" w:hAnsi="Symbol" w:hint="default"/>
      </w:rPr>
    </w:lvl>
    <w:lvl w:ilvl="1" w:tplc="440A0003" w:tentative="1">
      <w:start w:val="1"/>
      <w:numFmt w:val="bullet"/>
      <w:lvlText w:val="o"/>
      <w:lvlJc w:val="left"/>
      <w:pPr>
        <w:ind w:left="1663" w:hanging="360"/>
      </w:pPr>
      <w:rPr>
        <w:rFonts w:ascii="Courier New" w:hAnsi="Courier New" w:cs="Courier New" w:hint="default"/>
      </w:rPr>
    </w:lvl>
    <w:lvl w:ilvl="2" w:tplc="440A0005" w:tentative="1">
      <w:start w:val="1"/>
      <w:numFmt w:val="bullet"/>
      <w:lvlText w:val=""/>
      <w:lvlJc w:val="left"/>
      <w:pPr>
        <w:ind w:left="2383" w:hanging="360"/>
      </w:pPr>
      <w:rPr>
        <w:rFonts w:ascii="Wingdings" w:hAnsi="Wingdings" w:hint="default"/>
      </w:rPr>
    </w:lvl>
    <w:lvl w:ilvl="3" w:tplc="440A0001" w:tentative="1">
      <w:start w:val="1"/>
      <w:numFmt w:val="bullet"/>
      <w:lvlText w:val=""/>
      <w:lvlJc w:val="left"/>
      <w:pPr>
        <w:ind w:left="3103" w:hanging="360"/>
      </w:pPr>
      <w:rPr>
        <w:rFonts w:ascii="Symbol" w:hAnsi="Symbol" w:hint="default"/>
      </w:rPr>
    </w:lvl>
    <w:lvl w:ilvl="4" w:tplc="440A0003" w:tentative="1">
      <w:start w:val="1"/>
      <w:numFmt w:val="bullet"/>
      <w:lvlText w:val="o"/>
      <w:lvlJc w:val="left"/>
      <w:pPr>
        <w:ind w:left="3823" w:hanging="360"/>
      </w:pPr>
      <w:rPr>
        <w:rFonts w:ascii="Courier New" w:hAnsi="Courier New" w:cs="Courier New" w:hint="default"/>
      </w:rPr>
    </w:lvl>
    <w:lvl w:ilvl="5" w:tplc="440A0005" w:tentative="1">
      <w:start w:val="1"/>
      <w:numFmt w:val="bullet"/>
      <w:lvlText w:val=""/>
      <w:lvlJc w:val="left"/>
      <w:pPr>
        <w:ind w:left="4543" w:hanging="360"/>
      </w:pPr>
      <w:rPr>
        <w:rFonts w:ascii="Wingdings" w:hAnsi="Wingdings" w:hint="default"/>
      </w:rPr>
    </w:lvl>
    <w:lvl w:ilvl="6" w:tplc="440A0001" w:tentative="1">
      <w:start w:val="1"/>
      <w:numFmt w:val="bullet"/>
      <w:lvlText w:val=""/>
      <w:lvlJc w:val="left"/>
      <w:pPr>
        <w:ind w:left="5263" w:hanging="360"/>
      </w:pPr>
      <w:rPr>
        <w:rFonts w:ascii="Symbol" w:hAnsi="Symbol" w:hint="default"/>
      </w:rPr>
    </w:lvl>
    <w:lvl w:ilvl="7" w:tplc="440A0003" w:tentative="1">
      <w:start w:val="1"/>
      <w:numFmt w:val="bullet"/>
      <w:lvlText w:val="o"/>
      <w:lvlJc w:val="left"/>
      <w:pPr>
        <w:ind w:left="5983" w:hanging="360"/>
      </w:pPr>
      <w:rPr>
        <w:rFonts w:ascii="Courier New" w:hAnsi="Courier New" w:cs="Courier New" w:hint="default"/>
      </w:rPr>
    </w:lvl>
    <w:lvl w:ilvl="8" w:tplc="440A0005" w:tentative="1">
      <w:start w:val="1"/>
      <w:numFmt w:val="bullet"/>
      <w:lvlText w:val=""/>
      <w:lvlJc w:val="left"/>
      <w:pPr>
        <w:ind w:left="6703" w:hanging="360"/>
      </w:pPr>
      <w:rPr>
        <w:rFonts w:ascii="Wingdings" w:hAnsi="Wingdings" w:hint="default"/>
      </w:rPr>
    </w:lvl>
  </w:abstractNum>
  <w:abstractNum w:abstractNumId="26" w15:restartNumberingAfterBreak="0">
    <w:nsid w:val="39604AE4"/>
    <w:multiLevelType w:val="multilevel"/>
    <w:tmpl w:val="BCB2AFB6"/>
    <w:lvl w:ilvl="0">
      <w:start w:val="6"/>
      <w:numFmt w:val="decimal"/>
      <w:lvlText w:val="%1"/>
      <w:lvlJc w:val="left"/>
      <w:pPr>
        <w:ind w:left="36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1">
      <w:start w:val="3"/>
      <w:numFmt w:val="decimal"/>
      <w:lvlText w:val="%1.%2"/>
      <w:lvlJc w:val="left"/>
      <w:pPr>
        <w:ind w:left="36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2">
      <w:start w:val="1"/>
      <w:numFmt w:val="decimal"/>
      <w:lvlRestart w:val="0"/>
      <w:lvlText w:val="%1.%2.%3."/>
      <w:lvlJc w:val="left"/>
      <w:pPr>
        <w:ind w:left="836"/>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1303"/>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2023"/>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2743"/>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3463"/>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4183"/>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4903"/>
      </w:pPr>
      <w:rPr>
        <w:rFonts w:ascii="Calibri" w:eastAsia="Calibri" w:hAnsi="Calibri" w:cs="Calibri"/>
        <w:b/>
        <w:i w:val="0"/>
        <w:strike w:val="0"/>
        <w:dstrike w:val="0"/>
        <w:color w:val="000000"/>
        <w:sz w:val="24"/>
        <w:u w:val="none" w:color="000000"/>
        <w:bdr w:val="none" w:sz="0" w:space="0" w:color="auto"/>
        <w:shd w:val="clear" w:color="auto" w:fill="auto"/>
        <w:vertAlign w:val="baseline"/>
      </w:rPr>
    </w:lvl>
  </w:abstractNum>
  <w:abstractNum w:abstractNumId="27" w15:restartNumberingAfterBreak="0">
    <w:nsid w:val="3BAB5B24"/>
    <w:multiLevelType w:val="hybridMultilevel"/>
    <w:tmpl w:val="7B1AF516"/>
    <w:lvl w:ilvl="0" w:tplc="440A000F">
      <w:start w:val="1"/>
      <w:numFmt w:val="decimal"/>
      <w:lvlText w:val="%1."/>
      <w:lvlJc w:val="left"/>
      <w:pPr>
        <w:ind w:left="1004"/>
      </w:pPr>
      <w:rPr>
        <w:b w:val="0"/>
        <w:i w:val="0"/>
        <w:strike w:val="0"/>
        <w:dstrike w:val="0"/>
        <w:color w:val="000000"/>
        <w:sz w:val="24"/>
        <w:u w:val="none" w:color="000000"/>
        <w:bdr w:val="none" w:sz="0" w:space="0" w:color="auto"/>
        <w:shd w:val="clear" w:color="auto" w:fill="auto"/>
        <w:vertAlign w:val="baseline"/>
      </w:rPr>
    </w:lvl>
    <w:lvl w:ilvl="1" w:tplc="721C0B04">
      <w:start w:val="1"/>
      <w:numFmt w:val="bullet"/>
      <w:lvlText w:val="o"/>
      <w:lvlJc w:val="left"/>
      <w:pPr>
        <w:ind w:left="172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D22098B6">
      <w:start w:val="1"/>
      <w:numFmt w:val="bullet"/>
      <w:lvlText w:val="▪"/>
      <w:lvlJc w:val="left"/>
      <w:pPr>
        <w:ind w:left="244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E2546C4E">
      <w:start w:val="1"/>
      <w:numFmt w:val="bullet"/>
      <w:lvlText w:val="•"/>
      <w:lvlJc w:val="left"/>
      <w:pPr>
        <w:ind w:left="316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18A15CC">
      <w:start w:val="1"/>
      <w:numFmt w:val="bullet"/>
      <w:lvlText w:val="o"/>
      <w:lvlJc w:val="left"/>
      <w:pPr>
        <w:ind w:left="388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6FF0EDDC">
      <w:start w:val="1"/>
      <w:numFmt w:val="bullet"/>
      <w:lvlText w:val="▪"/>
      <w:lvlJc w:val="left"/>
      <w:pPr>
        <w:ind w:left="460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D2549E62">
      <w:start w:val="1"/>
      <w:numFmt w:val="bullet"/>
      <w:lvlText w:val="•"/>
      <w:lvlJc w:val="left"/>
      <w:pPr>
        <w:ind w:left="532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BE08594">
      <w:start w:val="1"/>
      <w:numFmt w:val="bullet"/>
      <w:lvlText w:val="o"/>
      <w:lvlJc w:val="left"/>
      <w:pPr>
        <w:ind w:left="604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2762577A">
      <w:start w:val="1"/>
      <w:numFmt w:val="bullet"/>
      <w:lvlText w:val="▪"/>
      <w:lvlJc w:val="left"/>
      <w:pPr>
        <w:ind w:left="676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28" w15:restartNumberingAfterBreak="0">
    <w:nsid w:val="3DE67110"/>
    <w:multiLevelType w:val="hybridMultilevel"/>
    <w:tmpl w:val="8578BB52"/>
    <w:lvl w:ilvl="0" w:tplc="D7C8CF2C">
      <w:start w:val="1"/>
      <w:numFmt w:val="bullet"/>
      <w:lvlText w:val="•"/>
      <w:lvlJc w:val="left"/>
      <w:pPr>
        <w:ind w:left="107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5F4B412">
      <w:start w:val="1"/>
      <w:numFmt w:val="bullet"/>
      <w:lvlText w:val="o"/>
      <w:lvlJc w:val="left"/>
      <w:pPr>
        <w:ind w:left="1738"/>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87182836">
      <w:start w:val="1"/>
      <w:numFmt w:val="bullet"/>
      <w:lvlText w:val="▪"/>
      <w:lvlJc w:val="left"/>
      <w:pPr>
        <w:ind w:left="2458"/>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F86CE29A">
      <w:start w:val="1"/>
      <w:numFmt w:val="bullet"/>
      <w:lvlText w:val="•"/>
      <w:lvlJc w:val="left"/>
      <w:pPr>
        <w:ind w:left="317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780AA14">
      <w:start w:val="1"/>
      <w:numFmt w:val="bullet"/>
      <w:lvlText w:val="o"/>
      <w:lvlJc w:val="left"/>
      <w:pPr>
        <w:ind w:left="3898"/>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42982AA6">
      <w:start w:val="1"/>
      <w:numFmt w:val="bullet"/>
      <w:lvlText w:val="▪"/>
      <w:lvlJc w:val="left"/>
      <w:pPr>
        <w:ind w:left="4618"/>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998E5E1A">
      <w:start w:val="1"/>
      <w:numFmt w:val="bullet"/>
      <w:lvlText w:val="•"/>
      <w:lvlJc w:val="left"/>
      <w:pPr>
        <w:ind w:left="533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EEA84CC">
      <w:start w:val="1"/>
      <w:numFmt w:val="bullet"/>
      <w:lvlText w:val="o"/>
      <w:lvlJc w:val="left"/>
      <w:pPr>
        <w:ind w:left="6058"/>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EDB6264E">
      <w:start w:val="1"/>
      <w:numFmt w:val="bullet"/>
      <w:lvlText w:val="▪"/>
      <w:lvlJc w:val="left"/>
      <w:pPr>
        <w:ind w:left="6778"/>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29" w15:restartNumberingAfterBreak="0">
    <w:nsid w:val="3E27215D"/>
    <w:multiLevelType w:val="multilevel"/>
    <w:tmpl w:val="6F045F18"/>
    <w:lvl w:ilvl="0">
      <w:start w:val="6"/>
      <w:numFmt w:val="decimal"/>
      <w:lvlText w:val="%1"/>
      <w:lvlJc w:val="left"/>
      <w:pPr>
        <w:ind w:left="360" w:hanging="360"/>
      </w:pPr>
      <w:rPr>
        <w:rFonts w:hint="default"/>
      </w:rPr>
    </w:lvl>
    <w:lvl w:ilvl="1">
      <w:start w:val="2"/>
      <w:numFmt w:val="decimal"/>
      <w:lvlText w:val="%1.%2"/>
      <w:lvlJc w:val="left"/>
      <w:pPr>
        <w:ind w:left="583" w:hanging="360"/>
      </w:pPr>
      <w:rPr>
        <w:rFonts w:hint="default"/>
      </w:rPr>
    </w:lvl>
    <w:lvl w:ilvl="2">
      <w:start w:val="1"/>
      <w:numFmt w:val="decimal"/>
      <w:lvlText w:val="%1.%2.%3"/>
      <w:lvlJc w:val="left"/>
      <w:pPr>
        <w:ind w:left="1166" w:hanging="720"/>
      </w:pPr>
      <w:rPr>
        <w:rFonts w:hint="default"/>
      </w:rPr>
    </w:lvl>
    <w:lvl w:ilvl="3">
      <w:start w:val="1"/>
      <w:numFmt w:val="decimal"/>
      <w:lvlText w:val="%1.%2.%3.%4"/>
      <w:lvlJc w:val="left"/>
      <w:pPr>
        <w:ind w:left="1389" w:hanging="720"/>
      </w:pPr>
      <w:rPr>
        <w:rFonts w:hint="default"/>
      </w:rPr>
    </w:lvl>
    <w:lvl w:ilvl="4">
      <w:start w:val="1"/>
      <w:numFmt w:val="decimal"/>
      <w:lvlText w:val="%1.%2.%3.%4.%5"/>
      <w:lvlJc w:val="left"/>
      <w:pPr>
        <w:ind w:left="1972" w:hanging="1080"/>
      </w:pPr>
      <w:rPr>
        <w:rFonts w:hint="default"/>
      </w:rPr>
    </w:lvl>
    <w:lvl w:ilvl="5">
      <w:start w:val="1"/>
      <w:numFmt w:val="decimal"/>
      <w:lvlText w:val="%1.%2.%3.%4.%5.%6"/>
      <w:lvlJc w:val="left"/>
      <w:pPr>
        <w:ind w:left="2195" w:hanging="1080"/>
      </w:pPr>
      <w:rPr>
        <w:rFonts w:hint="default"/>
      </w:rPr>
    </w:lvl>
    <w:lvl w:ilvl="6">
      <w:start w:val="1"/>
      <w:numFmt w:val="decimal"/>
      <w:lvlText w:val="%1.%2.%3.%4.%5.%6.%7"/>
      <w:lvlJc w:val="left"/>
      <w:pPr>
        <w:ind w:left="2778" w:hanging="1440"/>
      </w:pPr>
      <w:rPr>
        <w:rFonts w:hint="default"/>
      </w:rPr>
    </w:lvl>
    <w:lvl w:ilvl="7">
      <w:start w:val="1"/>
      <w:numFmt w:val="decimal"/>
      <w:lvlText w:val="%1.%2.%3.%4.%5.%6.%7.%8"/>
      <w:lvlJc w:val="left"/>
      <w:pPr>
        <w:ind w:left="3001" w:hanging="1440"/>
      </w:pPr>
      <w:rPr>
        <w:rFonts w:hint="default"/>
      </w:rPr>
    </w:lvl>
    <w:lvl w:ilvl="8">
      <w:start w:val="1"/>
      <w:numFmt w:val="decimal"/>
      <w:lvlText w:val="%1.%2.%3.%4.%5.%6.%7.%8.%9"/>
      <w:lvlJc w:val="left"/>
      <w:pPr>
        <w:ind w:left="3584" w:hanging="1800"/>
      </w:pPr>
      <w:rPr>
        <w:rFonts w:hint="default"/>
      </w:rPr>
    </w:lvl>
  </w:abstractNum>
  <w:abstractNum w:abstractNumId="30" w15:restartNumberingAfterBreak="0">
    <w:nsid w:val="3F4E5C08"/>
    <w:multiLevelType w:val="multilevel"/>
    <w:tmpl w:val="F2D20B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3635FD2"/>
    <w:multiLevelType w:val="hybridMultilevel"/>
    <w:tmpl w:val="A08EDA58"/>
    <w:lvl w:ilvl="0" w:tplc="DDF0CF8A">
      <w:start w:val="1"/>
      <w:numFmt w:val="bullet"/>
      <w:lvlText w:val="•"/>
      <w:lvlJc w:val="left"/>
      <w:pPr>
        <w:ind w:left="100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2F0ADD8">
      <w:start w:val="1"/>
      <w:numFmt w:val="bullet"/>
      <w:lvlText w:val="o"/>
      <w:lvlJc w:val="left"/>
      <w:pPr>
        <w:ind w:left="172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DD20ABBE">
      <w:start w:val="1"/>
      <w:numFmt w:val="bullet"/>
      <w:lvlText w:val="▪"/>
      <w:lvlJc w:val="left"/>
      <w:pPr>
        <w:ind w:left="244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0350676E">
      <w:start w:val="1"/>
      <w:numFmt w:val="bullet"/>
      <w:lvlText w:val="•"/>
      <w:lvlJc w:val="left"/>
      <w:pPr>
        <w:ind w:left="316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0725CE2">
      <w:start w:val="1"/>
      <w:numFmt w:val="bullet"/>
      <w:lvlText w:val="o"/>
      <w:lvlJc w:val="left"/>
      <w:pPr>
        <w:ind w:left="388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D3A28C36">
      <w:start w:val="1"/>
      <w:numFmt w:val="bullet"/>
      <w:lvlText w:val="▪"/>
      <w:lvlJc w:val="left"/>
      <w:pPr>
        <w:ind w:left="460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971C9DF0">
      <w:start w:val="1"/>
      <w:numFmt w:val="bullet"/>
      <w:lvlText w:val="•"/>
      <w:lvlJc w:val="left"/>
      <w:pPr>
        <w:ind w:left="532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7C0353E">
      <w:start w:val="1"/>
      <w:numFmt w:val="bullet"/>
      <w:lvlText w:val="o"/>
      <w:lvlJc w:val="left"/>
      <w:pPr>
        <w:ind w:left="604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D41E04B0">
      <w:start w:val="1"/>
      <w:numFmt w:val="bullet"/>
      <w:lvlText w:val="▪"/>
      <w:lvlJc w:val="left"/>
      <w:pPr>
        <w:ind w:left="676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32" w15:restartNumberingAfterBreak="0">
    <w:nsid w:val="4CA47261"/>
    <w:multiLevelType w:val="multilevel"/>
    <w:tmpl w:val="5BC4F7B0"/>
    <w:lvl w:ilvl="0">
      <w:start w:val="2"/>
      <w:numFmt w:val="decimal"/>
      <w:lvlText w:val="%1"/>
      <w:lvlJc w:val="left"/>
      <w:pPr>
        <w:ind w:left="360" w:hanging="360"/>
      </w:pPr>
      <w:rPr>
        <w:rFonts w:asciiTheme="minorHAnsi" w:hAnsiTheme="minorHAnsi" w:cstheme="minorHAnsi" w:hint="default"/>
        <w:b w:val="0"/>
      </w:rPr>
    </w:lvl>
    <w:lvl w:ilvl="1">
      <w:start w:val="2"/>
      <w:numFmt w:val="decimal"/>
      <w:lvlText w:val="%1.%2"/>
      <w:lvlJc w:val="left"/>
      <w:pPr>
        <w:ind w:left="1353" w:hanging="360"/>
      </w:pPr>
      <w:rPr>
        <w:rFonts w:asciiTheme="minorHAnsi" w:hAnsiTheme="minorHAnsi" w:cstheme="minorHAnsi" w:hint="default"/>
        <w:b/>
        <w:bCs w:val="0"/>
      </w:rPr>
    </w:lvl>
    <w:lvl w:ilvl="2">
      <w:start w:val="1"/>
      <w:numFmt w:val="decimal"/>
      <w:lvlText w:val="%1.%2.%3"/>
      <w:lvlJc w:val="left"/>
      <w:pPr>
        <w:ind w:left="2580" w:hanging="720"/>
      </w:pPr>
      <w:rPr>
        <w:rFonts w:asciiTheme="minorHAnsi" w:hAnsiTheme="minorHAnsi" w:cstheme="minorHAnsi" w:hint="default"/>
        <w:b w:val="0"/>
      </w:rPr>
    </w:lvl>
    <w:lvl w:ilvl="3">
      <w:start w:val="1"/>
      <w:numFmt w:val="decimal"/>
      <w:lvlText w:val="%1.%2.%3.%4"/>
      <w:lvlJc w:val="left"/>
      <w:pPr>
        <w:ind w:left="3510" w:hanging="720"/>
      </w:pPr>
      <w:rPr>
        <w:rFonts w:asciiTheme="minorHAnsi" w:hAnsiTheme="minorHAnsi" w:cstheme="minorHAnsi" w:hint="default"/>
        <w:b w:val="0"/>
      </w:rPr>
    </w:lvl>
    <w:lvl w:ilvl="4">
      <w:start w:val="1"/>
      <w:numFmt w:val="decimal"/>
      <w:lvlText w:val="%1.%2.%3.%4.%5"/>
      <w:lvlJc w:val="left"/>
      <w:pPr>
        <w:ind w:left="4800" w:hanging="1080"/>
      </w:pPr>
      <w:rPr>
        <w:rFonts w:asciiTheme="minorHAnsi" w:hAnsiTheme="minorHAnsi" w:cstheme="minorHAnsi" w:hint="default"/>
        <w:b w:val="0"/>
      </w:rPr>
    </w:lvl>
    <w:lvl w:ilvl="5">
      <w:start w:val="1"/>
      <w:numFmt w:val="decimal"/>
      <w:lvlText w:val="%1.%2.%3.%4.%5.%6"/>
      <w:lvlJc w:val="left"/>
      <w:pPr>
        <w:ind w:left="5730" w:hanging="1080"/>
      </w:pPr>
      <w:rPr>
        <w:rFonts w:asciiTheme="minorHAnsi" w:hAnsiTheme="minorHAnsi" w:cstheme="minorHAnsi" w:hint="default"/>
        <w:b w:val="0"/>
      </w:rPr>
    </w:lvl>
    <w:lvl w:ilvl="6">
      <w:start w:val="1"/>
      <w:numFmt w:val="decimal"/>
      <w:lvlText w:val="%1.%2.%3.%4.%5.%6.%7"/>
      <w:lvlJc w:val="left"/>
      <w:pPr>
        <w:ind w:left="7020" w:hanging="1440"/>
      </w:pPr>
      <w:rPr>
        <w:rFonts w:asciiTheme="minorHAnsi" w:hAnsiTheme="minorHAnsi" w:cstheme="minorHAnsi" w:hint="default"/>
        <w:b w:val="0"/>
      </w:rPr>
    </w:lvl>
    <w:lvl w:ilvl="7">
      <w:start w:val="1"/>
      <w:numFmt w:val="decimal"/>
      <w:lvlText w:val="%1.%2.%3.%4.%5.%6.%7.%8"/>
      <w:lvlJc w:val="left"/>
      <w:pPr>
        <w:ind w:left="7950" w:hanging="1440"/>
      </w:pPr>
      <w:rPr>
        <w:rFonts w:asciiTheme="minorHAnsi" w:hAnsiTheme="minorHAnsi" w:cstheme="minorHAnsi" w:hint="default"/>
        <w:b w:val="0"/>
      </w:rPr>
    </w:lvl>
    <w:lvl w:ilvl="8">
      <w:start w:val="1"/>
      <w:numFmt w:val="decimal"/>
      <w:lvlText w:val="%1.%2.%3.%4.%5.%6.%7.%8.%9"/>
      <w:lvlJc w:val="left"/>
      <w:pPr>
        <w:ind w:left="8880" w:hanging="1440"/>
      </w:pPr>
      <w:rPr>
        <w:rFonts w:asciiTheme="minorHAnsi" w:hAnsiTheme="minorHAnsi" w:cstheme="minorHAnsi" w:hint="default"/>
        <w:b w:val="0"/>
      </w:rPr>
    </w:lvl>
  </w:abstractNum>
  <w:abstractNum w:abstractNumId="33" w15:restartNumberingAfterBreak="0">
    <w:nsid w:val="4CD308DA"/>
    <w:multiLevelType w:val="hybridMultilevel"/>
    <w:tmpl w:val="9E98987E"/>
    <w:lvl w:ilvl="0" w:tplc="A7BC5B0E">
      <w:start w:val="1"/>
      <w:numFmt w:val="bullet"/>
      <w:lvlText w:val="•"/>
      <w:lvlJc w:val="left"/>
      <w:pPr>
        <w:ind w:left="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0860040">
      <w:start w:val="1"/>
      <w:numFmt w:val="bullet"/>
      <w:lvlText w:val="o"/>
      <w:lvlJc w:val="left"/>
      <w:pPr>
        <w:ind w:left="46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F670A7B4">
      <w:start w:val="1"/>
      <w:numFmt w:val="bullet"/>
      <w:lvlText w:val="▪"/>
      <w:lvlJc w:val="left"/>
      <w:pPr>
        <w:ind w:left="563"/>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50E0328C">
      <w:start w:val="1"/>
      <w:numFmt w:val="bullet"/>
      <w:lvlText w:val="•"/>
      <w:lvlJc w:val="left"/>
      <w:pPr>
        <w:ind w:left="66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8E0590C">
      <w:start w:val="1"/>
      <w:numFmt w:val="bullet"/>
      <w:lvlRestart w:val="0"/>
      <w:lvlText w:val="•"/>
      <w:lvlJc w:val="left"/>
      <w:pPr>
        <w:ind w:left="100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AAB2E45E">
      <w:start w:val="1"/>
      <w:numFmt w:val="bullet"/>
      <w:lvlText w:val="▪"/>
      <w:lvlJc w:val="left"/>
      <w:pPr>
        <w:ind w:left="172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7A9E659C">
      <w:start w:val="1"/>
      <w:numFmt w:val="bullet"/>
      <w:lvlText w:val="•"/>
      <w:lvlJc w:val="left"/>
      <w:pPr>
        <w:ind w:left="244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9C2C744">
      <w:start w:val="1"/>
      <w:numFmt w:val="bullet"/>
      <w:lvlText w:val="o"/>
      <w:lvlJc w:val="left"/>
      <w:pPr>
        <w:ind w:left="316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094E75B6">
      <w:start w:val="1"/>
      <w:numFmt w:val="bullet"/>
      <w:lvlText w:val="▪"/>
      <w:lvlJc w:val="left"/>
      <w:pPr>
        <w:ind w:left="388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34" w15:restartNumberingAfterBreak="0">
    <w:nsid w:val="510034F4"/>
    <w:multiLevelType w:val="multilevel"/>
    <w:tmpl w:val="564C2922"/>
    <w:lvl w:ilvl="0">
      <w:start w:val="6"/>
      <w:numFmt w:val="decimal"/>
      <w:lvlText w:val="%1"/>
      <w:lvlJc w:val="left"/>
      <w:pPr>
        <w:ind w:left="360" w:hanging="360"/>
      </w:pPr>
      <w:rPr>
        <w:rFonts w:hint="default"/>
      </w:rPr>
    </w:lvl>
    <w:lvl w:ilvl="1">
      <w:start w:val="2"/>
      <w:numFmt w:val="decimal"/>
      <w:lvlText w:val="%1.%2"/>
      <w:lvlJc w:val="left"/>
      <w:pPr>
        <w:ind w:left="2629" w:hanging="36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5" w15:restartNumberingAfterBreak="0">
    <w:nsid w:val="577205A5"/>
    <w:multiLevelType w:val="hybridMultilevel"/>
    <w:tmpl w:val="7F74E9B6"/>
    <w:lvl w:ilvl="0" w:tplc="440A000F">
      <w:start w:val="1"/>
      <w:numFmt w:val="decimal"/>
      <w:lvlText w:val="%1."/>
      <w:lvlJc w:val="left"/>
      <w:pPr>
        <w:ind w:left="943" w:hanging="360"/>
      </w:pPr>
    </w:lvl>
    <w:lvl w:ilvl="1" w:tplc="440A0019">
      <w:start w:val="1"/>
      <w:numFmt w:val="lowerLetter"/>
      <w:lvlText w:val="%2."/>
      <w:lvlJc w:val="left"/>
      <w:pPr>
        <w:ind w:left="1663" w:hanging="360"/>
      </w:pPr>
    </w:lvl>
    <w:lvl w:ilvl="2" w:tplc="440A001B" w:tentative="1">
      <w:start w:val="1"/>
      <w:numFmt w:val="lowerRoman"/>
      <w:lvlText w:val="%3."/>
      <w:lvlJc w:val="right"/>
      <w:pPr>
        <w:ind w:left="2383" w:hanging="180"/>
      </w:pPr>
    </w:lvl>
    <w:lvl w:ilvl="3" w:tplc="440A000F" w:tentative="1">
      <w:start w:val="1"/>
      <w:numFmt w:val="decimal"/>
      <w:lvlText w:val="%4."/>
      <w:lvlJc w:val="left"/>
      <w:pPr>
        <w:ind w:left="3103" w:hanging="360"/>
      </w:pPr>
    </w:lvl>
    <w:lvl w:ilvl="4" w:tplc="440A0019" w:tentative="1">
      <w:start w:val="1"/>
      <w:numFmt w:val="lowerLetter"/>
      <w:lvlText w:val="%5."/>
      <w:lvlJc w:val="left"/>
      <w:pPr>
        <w:ind w:left="3823" w:hanging="360"/>
      </w:pPr>
    </w:lvl>
    <w:lvl w:ilvl="5" w:tplc="440A001B" w:tentative="1">
      <w:start w:val="1"/>
      <w:numFmt w:val="lowerRoman"/>
      <w:lvlText w:val="%6."/>
      <w:lvlJc w:val="right"/>
      <w:pPr>
        <w:ind w:left="4543" w:hanging="180"/>
      </w:pPr>
    </w:lvl>
    <w:lvl w:ilvl="6" w:tplc="440A000F" w:tentative="1">
      <w:start w:val="1"/>
      <w:numFmt w:val="decimal"/>
      <w:lvlText w:val="%7."/>
      <w:lvlJc w:val="left"/>
      <w:pPr>
        <w:ind w:left="5263" w:hanging="360"/>
      </w:pPr>
    </w:lvl>
    <w:lvl w:ilvl="7" w:tplc="440A0019" w:tentative="1">
      <w:start w:val="1"/>
      <w:numFmt w:val="lowerLetter"/>
      <w:lvlText w:val="%8."/>
      <w:lvlJc w:val="left"/>
      <w:pPr>
        <w:ind w:left="5983" w:hanging="360"/>
      </w:pPr>
    </w:lvl>
    <w:lvl w:ilvl="8" w:tplc="440A001B" w:tentative="1">
      <w:start w:val="1"/>
      <w:numFmt w:val="lowerRoman"/>
      <w:lvlText w:val="%9."/>
      <w:lvlJc w:val="right"/>
      <w:pPr>
        <w:ind w:left="6703" w:hanging="180"/>
      </w:pPr>
    </w:lvl>
  </w:abstractNum>
  <w:abstractNum w:abstractNumId="36" w15:restartNumberingAfterBreak="0">
    <w:nsid w:val="5FAB6FB5"/>
    <w:multiLevelType w:val="hybridMultilevel"/>
    <w:tmpl w:val="7D92EE6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60C95CC7"/>
    <w:multiLevelType w:val="hybridMultilevel"/>
    <w:tmpl w:val="0F547F6E"/>
    <w:lvl w:ilvl="0" w:tplc="012A09C8">
      <w:numFmt w:val="bullet"/>
      <w:lvlText w:val=""/>
      <w:lvlJc w:val="left"/>
      <w:pPr>
        <w:ind w:left="942" w:hanging="360"/>
      </w:pPr>
      <w:rPr>
        <w:w w:val="100"/>
        <w:lang w:val="es-ES" w:eastAsia="es-ES" w:bidi="es-ES"/>
      </w:rPr>
    </w:lvl>
    <w:lvl w:ilvl="1" w:tplc="91DC4C76">
      <w:numFmt w:val="bullet"/>
      <w:lvlText w:val="•"/>
      <w:lvlJc w:val="left"/>
      <w:pPr>
        <w:ind w:left="1894" w:hanging="360"/>
      </w:pPr>
      <w:rPr>
        <w:lang w:val="es-ES" w:eastAsia="es-ES" w:bidi="es-ES"/>
      </w:rPr>
    </w:lvl>
    <w:lvl w:ilvl="2" w:tplc="AEAEFD26">
      <w:numFmt w:val="bullet"/>
      <w:lvlText w:val="•"/>
      <w:lvlJc w:val="left"/>
      <w:pPr>
        <w:ind w:left="2848" w:hanging="360"/>
      </w:pPr>
      <w:rPr>
        <w:lang w:val="es-ES" w:eastAsia="es-ES" w:bidi="es-ES"/>
      </w:rPr>
    </w:lvl>
    <w:lvl w:ilvl="3" w:tplc="55E45FD4">
      <w:numFmt w:val="bullet"/>
      <w:lvlText w:val="•"/>
      <w:lvlJc w:val="left"/>
      <w:pPr>
        <w:ind w:left="3802" w:hanging="360"/>
      </w:pPr>
      <w:rPr>
        <w:lang w:val="es-ES" w:eastAsia="es-ES" w:bidi="es-ES"/>
      </w:rPr>
    </w:lvl>
    <w:lvl w:ilvl="4" w:tplc="A82C387C">
      <w:numFmt w:val="bullet"/>
      <w:lvlText w:val="•"/>
      <w:lvlJc w:val="left"/>
      <w:pPr>
        <w:ind w:left="4756" w:hanging="360"/>
      </w:pPr>
      <w:rPr>
        <w:lang w:val="es-ES" w:eastAsia="es-ES" w:bidi="es-ES"/>
      </w:rPr>
    </w:lvl>
    <w:lvl w:ilvl="5" w:tplc="6F36D98A">
      <w:numFmt w:val="bullet"/>
      <w:lvlText w:val="•"/>
      <w:lvlJc w:val="left"/>
      <w:pPr>
        <w:ind w:left="5710" w:hanging="360"/>
      </w:pPr>
      <w:rPr>
        <w:lang w:val="es-ES" w:eastAsia="es-ES" w:bidi="es-ES"/>
      </w:rPr>
    </w:lvl>
    <w:lvl w:ilvl="6" w:tplc="261C5C9C">
      <w:numFmt w:val="bullet"/>
      <w:lvlText w:val="•"/>
      <w:lvlJc w:val="left"/>
      <w:pPr>
        <w:ind w:left="6664" w:hanging="360"/>
      </w:pPr>
      <w:rPr>
        <w:lang w:val="es-ES" w:eastAsia="es-ES" w:bidi="es-ES"/>
      </w:rPr>
    </w:lvl>
    <w:lvl w:ilvl="7" w:tplc="21DE9A9A">
      <w:numFmt w:val="bullet"/>
      <w:lvlText w:val="•"/>
      <w:lvlJc w:val="left"/>
      <w:pPr>
        <w:ind w:left="7618" w:hanging="360"/>
      </w:pPr>
      <w:rPr>
        <w:lang w:val="es-ES" w:eastAsia="es-ES" w:bidi="es-ES"/>
      </w:rPr>
    </w:lvl>
    <w:lvl w:ilvl="8" w:tplc="882ECE60">
      <w:numFmt w:val="bullet"/>
      <w:lvlText w:val="•"/>
      <w:lvlJc w:val="left"/>
      <w:pPr>
        <w:ind w:left="8572" w:hanging="360"/>
      </w:pPr>
      <w:rPr>
        <w:lang w:val="es-ES" w:eastAsia="es-ES" w:bidi="es-ES"/>
      </w:rPr>
    </w:lvl>
  </w:abstractNum>
  <w:abstractNum w:abstractNumId="38" w15:restartNumberingAfterBreak="0">
    <w:nsid w:val="74C92466"/>
    <w:multiLevelType w:val="hybridMultilevel"/>
    <w:tmpl w:val="3970EEF8"/>
    <w:lvl w:ilvl="0" w:tplc="25046AC2">
      <w:start w:val="1"/>
      <w:numFmt w:val="bullet"/>
      <w:lvlText w:val="•"/>
      <w:lvlJc w:val="left"/>
      <w:pPr>
        <w:ind w:left="58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1EA2456">
      <w:start w:val="1"/>
      <w:numFmt w:val="bullet"/>
      <w:lvlText w:val="o"/>
      <w:lvlJc w:val="left"/>
      <w:pPr>
        <w:ind w:left="1303"/>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7110DE64">
      <w:start w:val="1"/>
      <w:numFmt w:val="bullet"/>
      <w:lvlText w:val="▪"/>
      <w:lvlJc w:val="left"/>
      <w:pPr>
        <w:ind w:left="2023"/>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53BE0810">
      <w:start w:val="1"/>
      <w:numFmt w:val="bullet"/>
      <w:lvlText w:val="•"/>
      <w:lvlJc w:val="left"/>
      <w:pPr>
        <w:ind w:left="274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76EBBFC">
      <w:start w:val="1"/>
      <w:numFmt w:val="bullet"/>
      <w:lvlText w:val="o"/>
      <w:lvlJc w:val="left"/>
      <w:pPr>
        <w:ind w:left="3463"/>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66EAB0BE">
      <w:start w:val="1"/>
      <w:numFmt w:val="bullet"/>
      <w:lvlText w:val="▪"/>
      <w:lvlJc w:val="left"/>
      <w:pPr>
        <w:ind w:left="4183"/>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09C64E82">
      <w:start w:val="1"/>
      <w:numFmt w:val="bullet"/>
      <w:lvlText w:val="•"/>
      <w:lvlJc w:val="left"/>
      <w:pPr>
        <w:ind w:left="490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A1C4548">
      <w:start w:val="1"/>
      <w:numFmt w:val="bullet"/>
      <w:lvlText w:val="o"/>
      <w:lvlJc w:val="left"/>
      <w:pPr>
        <w:ind w:left="5623"/>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5A94569C">
      <w:start w:val="1"/>
      <w:numFmt w:val="bullet"/>
      <w:lvlText w:val="▪"/>
      <w:lvlJc w:val="left"/>
      <w:pPr>
        <w:ind w:left="6343"/>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39" w15:restartNumberingAfterBreak="0">
    <w:nsid w:val="79B1564E"/>
    <w:multiLevelType w:val="hybridMultilevel"/>
    <w:tmpl w:val="ABF8D814"/>
    <w:lvl w:ilvl="0" w:tplc="03901CE0">
      <w:start w:val="1"/>
      <w:numFmt w:val="decimal"/>
      <w:lvlText w:val="%1."/>
      <w:lvlJc w:val="left"/>
      <w:pPr>
        <w:ind w:left="720" w:hanging="360"/>
      </w:pPr>
      <w:rPr>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7C203832"/>
    <w:multiLevelType w:val="hybridMultilevel"/>
    <w:tmpl w:val="3EA4760C"/>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1" w15:restartNumberingAfterBreak="0">
    <w:nsid w:val="7CB753D5"/>
    <w:multiLevelType w:val="hybridMultilevel"/>
    <w:tmpl w:val="F6B28ED4"/>
    <w:lvl w:ilvl="0" w:tplc="440A000B">
      <w:start w:val="1"/>
      <w:numFmt w:val="bullet"/>
      <w:lvlText w:val=""/>
      <w:lvlJc w:val="left"/>
      <w:pPr>
        <w:ind w:left="943" w:hanging="360"/>
      </w:pPr>
      <w:rPr>
        <w:rFonts w:ascii="Wingdings" w:hAnsi="Wingdings" w:hint="default"/>
      </w:rPr>
    </w:lvl>
    <w:lvl w:ilvl="1" w:tplc="440A0003" w:tentative="1">
      <w:start w:val="1"/>
      <w:numFmt w:val="bullet"/>
      <w:lvlText w:val="o"/>
      <w:lvlJc w:val="left"/>
      <w:pPr>
        <w:ind w:left="1663" w:hanging="360"/>
      </w:pPr>
      <w:rPr>
        <w:rFonts w:ascii="Courier New" w:hAnsi="Courier New" w:cs="Courier New" w:hint="default"/>
      </w:rPr>
    </w:lvl>
    <w:lvl w:ilvl="2" w:tplc="440A0005" w:tentative="1">
      <w:start w:val="1"/>
      <w:numFmt w:val="bullet"/>
      <w:lvlText w:val=""/>
      <w:lvlJc w:val="left"/>
      <w:pPr>
        <w:ind w:left="2383" w:hanging="360"/>
      </w:pPr>
      <w:rPr>
        <w:rFonts w:ascii="Wingdings" w:hAnsi="Wingdings" w:hint="default"/>
      </w:rPr>
    </w:lvl>
    <w:lvl w:ilvl="3" w:tplc="440A0001" w:tentative="1">
      <w:start w:val="1"/>
      <w:numFmt w:val="bullet"/>
      <w:lvlText w:val=""/>
      <w:lvlJc w:val="left"/>
      <w:pPr>
        <w:ind w:left="3103" w:hanging="360"/>
      </w:pPr>
      <w:rPr>
        <w:rFonts w:ascii="Symbol" w:hAnsi="Symbol" w:hint="default"/>
      </w:rPr>
    </w:lvl>
    <w:lvl w:ilvl="4" w:tplc="440A0003" w:tentative="1">
      <w:start w:val="1"/>
      <w:numFmt w:val="bullet"/>
      <w:lvlText w:val="o"/>
      <w:lvlJc w:val="left"/>
      <w:pPr>
        <w:ind w:left="3823" w:hanging="360"/>
      </w:pPr>
      <w:rPr>
        <w:rFonts w:ascii="Courier New" w:hAnsi="Courier New" w:cs="Courier New" w:hint="default"/>
      </w:rPr>
    </w:lvl>
    <w:lvl w:ilvl="5" w:tplc="440A0005" w:tentative="1">
      <w:start w:val="1"/>
      <w:numFmt w:val="bullet"/>
      <w:lvlText w:val=""/>
      <w:lvlJc w:val="left"/>
      <w:pPr>
        <w:ind w:left="4543" w:hanging="360"/>
      </w:pPr>
      <w:rPr>
        <w:rFonts w:ascii="Wingdings" w:hAnsi="Wingdings" w:hint="default"/>
      </w:rPr>
    </w:lvl>
    <w:lvl w:ilvl="6" w:tplc="440A0001" w:tentative="1">
      <w:start w:val="1"/>
      <w:numFmt w:val="bullet"/>
      <w:lvlText w:val=""/>
      <w:lvlJc w:val="left"/>
      <w:pPr>
        <w:ind w:left="5263" w:hanging="360"/>
      </w:pPr>
      <w:rPr>
        <w:rFonts w:ascii="Symbol" w:hAnsi="Symbol" w:hint="default"/>
      </w:rPr>
    </w:lvl>
    <w:lvl w:ilvl="7" w:tplc="440A0003" w:tentative="1">
      <w:start w:val="1"/>
      <w:numFmt w:val="bullet"/>
      <w:lvlText w:val="o"/>
      <w:lvlJc w:val="left"/>
      <w:pPr>
        <w:ind w:left="5983" w:hanging="360"/>
      </w:pPr>
      <w:rPr>
        <w:rFonts w:ascii="Courier New" w:hAnsi="Courier New" w:cs="Courier New" w:hint="default"/>
      </w:rPr>
    </w:lvl>
    <w:lvl w:ilvl="8" w:tplc="440A0005" w:tentative="1">
      <w:start w:val="1"/>
      <w:numFmt w:val="bullet"/>
      <w:lvlText w:val=""/>
      <w:lvlJc w:val="left"/>
      <w:pPr>
        <w:ind w:left="6703" w:hanging="360"/>
      </w:pPr>
      <w:rPr>
        <w:rFonts w:ascii="Wingdings" w:hAnsi="Wingdings" w:hint="default"/>
      </w:rPr>
    </w:lvl>
  </w:abstractNum>
  <w:abstractNum w:abstractNumId="42" w15:restartNumberingAfterBreak="0">
    <w:nsid w:val="7E892B40"/>
    <w:multiLevelType w:val="multilevel"/>
    <w:tmpl w:val="E676CDDE"/>
    <w:lvl w:ilvl="0">
      <w:start w:val="6"/>
      <w:numFmt w:val="decimal"/>
      <w:lvlText w:val="%1"/>
      <w:lvlJc w:val="left"/>
      <w:pPr>
        <w:ind w:left="360" w:hanging="360"/>
      </w:pPr>
      <w:rPr>
        <w:rFonts w:hint="default"/>
        <w:b/>
      </w:rPr>
    </w:lvl>
    <w:lvl w:ilvl="1">
      <w:start w:val="4"/>
      <w:numFmt w:val="decimal"/>
      <w:lvlText w:val="%1.%2"/>
      <w:lvlJc w:val="left"/>
      <w:pPr>
        <w:ind w:left="583" w:hanging="360"/>
      </w:pPr>
      <w:rPr>
        <w:rFonts w:hint="default"/>
        <w:b/>
      </w:rPr>
    </w:lvl>
    <w:lvl w:ilvl="2">
      <w:start w:val="1"/>
      <w:numFmt w:val="decimal"/>
      <w:lvlText w:val="%1.%2.%3"/>
      <w:lvlJc w:val="left"/>
      <w:pPr>
        <w:ind w:left="1166" w:hanging="720"/>
      </w:pPr>
      <w:rPr>
        <w:rFonts w:hint="default"/>
        <w:b/>
      </w:rPr>
    </w:lvl>
    <w:lvl w:ilvl="3">
      <w:start w:val="1"/>
      <w:numFmt w:val="decimal"/>
      <w:lvlText w:val="%1.%2.%3.%4"/>
      <w:lvlJc w:val="left"/>
      <w:pPr>
        <w:ind w:left="1389" w:hanging="720"/>
      </w:pPr>
      <w:rPr>
        <w:rFonts w:hint="default"/>
        <w:b/>
      </w:rPr>
    </w:lvl>
    <w:lvl w:ilvl="4">
      <w:start w:val="1"/>
      <w:numFmt w:val="decimal"/>
      <w:lvlText w:val="%1.%2.%3.%4.%5"/>
      <w:lvlJc w:val="left"/>
      <w:pPr>
        <w:ind w:left="1972" w:hanging="1080"/>
      </w:pPr>
      <w:rPr>
        <w:rFonts w:hint="default"/>
        <w:b/>
      </w:rPr>
    </w:lvl>
    <w:lvl w:ilvl="5">
      <w:start w:val="1"/>
      <w:numFmt w:val="decimal"/>
      <w:lvlText w:val="%1.%2.%3.%4.%5.%6"/>
      <w:lvlJc w:val="left"/>
      <w:pPr>
        <w:ind w:left="2195" w:hanging="1080"/>
      </w:pPr>
      <w:rPr>
        <w:rFonts w:hint="default"/>
        <w:b/>
      </w:rPr>
    </w:lvl>
    <w:lvl w:ilvl="6">
      <w:start w:val="1"/>
      <w:numFmt w:val="decimal"/>
      <w:lvlText w:val="%1.%2.%3.%4.%5.%6.%7"/>
      <w:lvlJc w:val="left"/>
      <w:pPr>
        <w:ind w:left="2778" w:hanging="1440"/>
      </w:pPr>
      <w:rPr>
        <w:rFonts w:hint="default"/>
        <w:b/>
      </w:rPr>
    </w:lvl>
    <w:lvl w:ilvl="7">
      <w:start w:val="1"/>
      <w:numFmt w:val="decimal"/>
      <w:lvlText w:val="%1.%2.%3.%4.%5.%6.%7.%8"/>
      <w:lvlJc w:val="left"/>
      <w:pPr>
        <w:ind w:left="3001" w:hanging="1440"/>
      </w:pPr>
      <w:rPr>
        <w:rFonts w:hint="default"/>
        <w:b/>
      </w:rPr>
    </w:lvl>
    <w:lvl w:ilvl="8">
      <w:start w:val="1"/>
      <w:numFmt w:val="decimal"/>
      <w:lvlText w:val="%1.%2.%3.%4.%5.%6.%7.%8.%9"/>
      <w:lvlJc w:val="left"/>
      <w:pPr>
        <w:ind w:left="3584" w:hanging="1800"/>
      </w:pPr>
      <w:rPr>
        <w:rFonts w:hint="default"/>
        <w:b/>
      </w:rPr>
    </w:lvl>
  </w:abstractNum>
  <w:abstractNum w:abstractNumId="43" w15:restartNumberingAfterBreak="0">
    <w:nsid w:val="7EC34B62"/>
    <w:multiLevelType w:val="multilevel"/>
    <w:tmpl w:val="82A47696"/>
    <w:lvl w:ilvl="0">
      <w:start w:val="4"/>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7F041986"/>
    <w:multiLevelType w:val="hybridMultilevel"/>
    <w:tmpl w:val="4AD2EA84"/>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2"/>
  </w:num>
  <w:num w:numId="2">
    <w:abstractNumId w:val="1"/>
  </w:num>
  <w:num w:numId="3">
    <w:abstractNumId w:val="5"/>
  </w:num>
  <w:num w:numId="4">
    <w:abstractNumId w:val="27"/>
  </w:num>
  <w:num w:numId="5">
    <w:abstractNumId w:val="16"/>
  </w:num>
  <w:num w:numId="6">
    <w:abstractNumId w:val="3"/>
  </w:num>
  <w:num w:numId="7">
    <w:abstractNumId w:val="26"/>
  </w:num>
  <w:num w:numId="8">
    <w:abstractNumId w:val="31"/>
  </w:num>
  <w:num w:numId="9">
    <w:abstractNumId w:val="14"/>
  </w:num>
  <w:num w:numId="10">
    <w:abstractNumId w:val="13"/>
  </w:num>
  <w:num w:numId="11">
    <w:abstractNumId w:val="2"/>
  </w:num>
  <w:num w:numId="12">
    <w:abstractNumId w:val="33"/>
  </w:num>
  <w:num w:numId="13">
    <w:abstractNumId w:val="17"/>
  </w:num>
  <w:num w:numId="14">
    <w:abstractNumId w:val="12"/>
  </w:num>
  <w:num w:numId="15">
    <w:abstractNumId w:val="4"/>
  </w:num>
  <w:num w:numId="16">
    <w:abstractNumId w:val="28"/>
  </w:num>
  <w:num w:numId="17">
    <w:abstractNumId w:val="38"/>
  </w:num>
  <w:num w:numId="18">
    <w:abstractNumId w:val="10"/>
  </w:num>
  <w:num w:numId="19">
    <w:abstractNumId w:val="34"/>
  </w:num>
  <w:num w:numId="20">
    <w:abstractNumId w:val="29"/>
  </w:num>
  <w:num w:numId="21">
    <w:abstractNumId w:val="42"/>
  </w:num>
  <w:num w:numId="22">
    <w:abstractNumId w:val="24"/>
  </w:num>
  <w:num w:numId="23">
    <w:abstractNumId w:val="18"/>
  </w:num>
  <w:num w:numId="24">
    <w:abstractNumId w:val="35"/>
  </w:num>
  <w:num w:numId="25">
    <w:abstractNumId w:val="41"/>
  </w:num>
  <w:num w:numId="26">
    <w:abstractNumId w:val="6"/>
  </w:num>
  <w:num w:numId="27">
    <w:abstractNumId w:val="11"/>
  </w:num>
  <w:num w:numId="28">
    <w:abstractNumId w:val="0"/>
  </w:num>
  <w:num w:numId="29">
    <w:abstractNumId w:val="39"/>
  </w:num>
  <w:num w:numId="30">
    <w:abstractNumId w:val="9"/>
  </w:num>
  <w:num w:numId="31">
    <w:abstractNumId w:val="23"/>
  </w:num>
  <w:num w:numId="32">
    <w:abstractNumId w:val="32"/>
  </w:num>
  <w:num w:numId="33">
    <w:abstractNumId w:val="43"/>
  </w:num>
  <w:num w:numId="34">
    <w:abstractNumId w:val="30"/>
  </w:num>
  <w:num w:numId="35">
    <w:abstractNumId w:val="15"/>
  </w:num>
  <w:num w:numId="36">
    <w:abstractNumId w:val="21"/>
  </w:num>
  <w:num w:numId="37">
    <w:abstractNumId w:val="10"/>
    <w:lvlOverride w:ilvl="0">
      <w:startOverride w:val="1"/>
    </w:lvlOverride>
  </w:num>
  <w:num w:numId="38">
    <w:abstractNumId w:val="37"/>
  </w:num>
  <w:num w:numId="39">
    <w:abstractNumId w:val="8"/>
  </w:num>
  <w:num w:numId="40">
    <w:abstractNumId w:val="10"/>
    <w:lvlOverride w:ilvl="0">
      <w:startOverride w:val="1"/>
    </w:lvlOverride>
  </w:num>
  <w:num w:numId="41">
    <w:abstractNumId w:val="36"/>
  </w:num>
  <w:num w:numId="42">
    <w:abstractNumId w:val="40"/>
  </w:num>
  <w:num w:numId="43">
    <w:abstractNumId w:val="7"/>
  </w:num>
  <w:num w:numId="44">
    <w:abstractNumId w:val="25"/>
  </w:num>
  <w:num w:numId="45">
    <w:abstractNumId w:val="19"/>
  </w:num>
  <w:num w:numId="46">
    <w:abstractNumId w:val="20"/>
  </w:num>
  <w:num w:numId="4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28D"/>
    <w:rsid w:val="0000191B"/>
    <w:rsid w:val="000054E0"/>
    <w:rsid w:val="00005CDB"/>
    <w:rsid w:val="00026C70"/>
    <w:rsid w:val="00031246"/>
    <w:rsid w:val="00034068"/>
    <w:rsid w:val="00037B5D"/>
    <w:rsid w:val="00041113"/>
    <w:rsid w:val="00045E3E"/>
    <w:rsid w:val="00046A1E"/>
    <w:rsid w:val="00065984"/>
    <w:rsid w:val="0007058F"/>
    <w:rsid w:val="00072BDA"/>
    <w:rsid w:val="00083287"/>
    <w:rsid w:val="00090756"/>
    <w:rsid w:val="00091C57"/>
    <w:rsid w:val="000A29E8"/>
    <w:rsid w:val="000A3317"/>
    <w:rsid w:val="000A3B7B"/>
    <w:rsid w:val="000A446D"/>
    <w:rsid w:val="000A6DCC"/>
    <w:rsid w:val="000A7215"/>
    <w:rsid w:val="000B6848"/>
    <w:rsid w:val="000B6DD4"/>
    <w:rsid w:val="000B72A5"/>
    <w:rsid w:val="000C6895"/>
    <w:rsid w:val="000D2665"/>
    <w:rsid w:val="000E228C"/>
    <w:rsid w:val="000E3D48"/>
    <w:rsid w:val="000E477A"/>
    <w:rsid w:val="000E51CF"/>
    <w:rsid w:val="000E6FF3"/>
    <w:rsid w:val="000F18D3"/>
    <w:rsid w:val="000F25C6"/>
    <w:rsid w:val="0010532A"/>
    <w:rsid w:val="00106418"/>
    <w:rsid w:val="001126F6"/>
    <w:rsid w:val="001128D3"/>
    <w:rsid w:val="00116760"/>
    <w:rsid w:val="0011749F"/>
    <w:rsid w:val="00124B7C"/>
    <w:rsid w:val="001266B7"/>
    <w:rsid w:val="00132F01"/>
    <w:rsid w:val="00137993"/>
    <w:rsid w:val="00161D36"/>
    <w:rsid w:val="0016220C"/>
    <w:rsid w:val="00167E3B"/>
    <w:rsid w:val="00171BAF"/>
    <w:rsid w:val="0017246D"/>
    <w:rsid w:val="00173095"/>
    <w:rsid w:val="00177748"/>
    <w:rsid w:val="00180BFA"/>
    <w:rsid w:val="00182411"/>
    <w:rsid w:val="001A018B"/>
    <w:rsid w:val="001A1E06"/>
    <w:rsid w:val="001A2360"/>
    <w:rsid w:val="001C1699"/>
    <w:rsid w:val="001C173F"/>
    <w:rsid w:val="001C181B"/>
    <w:rsid w:val="001C4149"/>
    <w:rsid w:val="001C5622"/>
    <w:rsid w:val="001C61C3"/>
    <w:rsid w:val="001D0F27"/>
    <w:rsid w:val="001D0F51"/>
    <w:rsid w:val="001D560D"/>
    <w:rsid w:val="001E19AB"/>
    <w:rsid w:val="001E4BCE"/>
    <w:rsid w:val="001E6F58"/>
    <w:rsid w:val="001F1EC5"/>
    <w:rsid w:val="001F3353"/>
    <w:rsid w:val="001F79D5"/>
    <w:rsid w:val="002067F5"/>
    <w:rsid w:val="002120A9"/>
    <w:rsid w:val="002123DB"/>
    <w:rsid w:val="00215779"/>
    <w:rsid w:val="0022040B"/>
    <w:rsid w:val="002233ED"/>
    <w:rsid w:val="0022461C"/>
    <w:rsid w:val="00226DE5"/>
    <w:rsid w:val="0022789F"/>
    <w:rsid w:val="00231F6E"/>
    <w:rsid w:val="00235B3D"/>
    <w:rsid w:val="0023671C"/>
    <w:rsid w:val="00240FFD"/>
    <w:rsid w:val="002431EE"/>
    <w:rsid w:val="00246583"/>
    <w:rsid w:val="0025248C"/>
    <w:rsid w:val="002558E6"/>
    <w:rsid w:val="0025706B"/>
    <w:rsid w:val="00261AE7"/>
    <w:rsid w:val="00261C21"/>
    <w:rsid w:val="0026376B"/>
    <w:rsid w:val="00270D9B"/>
    <w:rsid w:val="00272D2D"/>
    <w:rsid w:val="00272D9D"/>
    <w:rsid w:val="00273D4B"/>
    <w:rsid w:val="00280011"/>
    <w:rsid w:val="00285ECB"/>
    <w:rsid w:val="00297FC0"/>
    <w:rsid w:val="002B67F8"/>
    <w:rsid w:val="002D7211"/>
    <w:rsid w:val="002E12B7"/>
    <w:rsid w:val="002F63C5"/>
    <w:rsid w:val="00303014"/>
    <w:rsid w:val="00303370"/>
    <w:rsid w:val="003078BE"/>
    <w:rsid w:val="00310338"/>
    <w:rsid w:val="00312BE9"/>
    <w:rsid w:val="00313396"/>
    <w:rsid w:val="00323D01"/>
    <w:rsid w:val="0032518D"/>
    <w:rsid w:val="00327956"/>
    <w:rsid w:val="00330299"/>
    <w:rsid w:val="00330AE5"/>
    <w:rsid w:val="00334DFF"/>
    <w:rsid w:val="00342333"/>
    <w:rsid w:val="00343E92"/>
    <w:rsid w:val="00346392"/>
    <w:rsid w:val="00350597"/>
    <w:rsid w:val="00353E8A"/>
    <w:rsid w:val="00355BAF"/>
    <w:rsid w:val="00356406"/>
    <w:rsid w:val="0036199C"/>
    <w:rsid w:val="00362508"/>
    <w:rsid w:val="00363E26"/>
    <w:rsid w:val="00367E51"/>
    <w:rsid w:val="0037219E"/>
    <w:rsid w:val="00373AB9"/>
    <w:rsid w:val="003A2546"/>
    <w:rsid w:val="003A5308"/>
    <w:rsid w:val="003A6EE1"/>
    <w:rsid w:val="003A7432"/>
    <w:rsid w:val="003B3555"/>
    <w:rsid w:val="003B51FD"/>
    <w:rsid w:val="003B59C3"/>
    <w:rsid w:val="003B6B83"/>
    <w:rsid w:val="003B6D50"/>
    <w:rsid w:val="003C0489"/>
    <w:rsid w:val="003C4405"/>
    <w:rsid w:val="003D5D36"/>
    <w:rsid w:val="003D6208"/>
    <w:rsid w:val="003D6B91"/>
    <w:rsid w:val="003D76A5"/>
    <w:rsid w:val="003E0A3E"/>
    <w:rsid w:val="003F4B1A"/>
    <w:rsid w:val="003F4B29"/>
    <w:rsid w:val="003F53D8"/>
    <w:rsid w:val="00400A34"/>
    <w:rsid w:val="00401EA4"/>
    <w:rsid w:val="0040279E"/>
    <w:rsid w:val="00403932"/>
    <w:rsid w:val="0041026F"/>
    <w:rsid w:val="00412FD2"/>
    <w:rsid w:val="0041679A"/>
    <w:rsid w:val="004202D2"/>
    <w:rsid w:val="00422AB8"/>
    <w:rsid w:val="00446939"/>
    <w:rsid w:val="00450936"/>
    <w:rsid w:val="00452915"/>
    <w:rsid w:val="00456742"/>
    <w:rsid w:val="00461FF6"/>
    <w:rsid w:val="004637A5"/>
    <w:rsid w:val="00463D2F"/>
    <w:rsid w:val="00471226"/>
    <w:rsid w:val="00473E66"/>
    <w:rsid w:val="00481D28"/>
    <w:rsid w:val="004878C4"/>
    <w:rsid w:val="00492D40"/>
    <w:rsid w:val="00493BEB"/>
    <w:rsid w:val="004B06E7"/>
    <w:rsid w:val="004B61E1"/>
    <w:rsid w:val="004B7FC5"/>
    <w:rsid w:val="004D3440"/>
    <w:rsid w:val="004D6070"/>
    <w:rsid w:val="004E1FC0"/>
    <w:rsid w:val="004E3F5C"/>
    <w:rsid w:val="004E65C9"/>
    <w:rsid w:val="004E705A"/>
    <w:rsid w:val="004F40C8"/>
    <w:rsid w:val="004F5A14"/>
    <w:rsid w:val="005013C9"/>
    <w:rsid w:val="00501827"/>
    <w:rsid w:val="00505489"/>
    <w:rsid w:val="005108A4"/>
    <w:rsid w:val="00516AE4"/>
    <w:rsid w:val="00522FC6"/>
    <w:rsid w:val="005247DD"/>
    <w:rsid w:val="00526C46"/>
    <w:rsid w:val="005333AC"/>
    <w:rsid w:val="00546256"/>
    <w:rsid w:val="0055126D"/>
    <w:rsid w:val="00554671"/>
    <w:rsid w:val="005614FD"/>
    <w:rsid w:val="0056243F"/>
    <w:rsid w:val="00563FD9"/>
    <w:rsid w:val="00564A9A"/>
    <w:rsid w:val="005663F2"/>
    <w:rsid w:val="00572790"/>
    <w:rsid w:val="00575B18"/>
    <w:rsid w:val="00590EA9"/>
    <w:rsid w:val="005933DF"/>
    <w:rsid w:val="00597C65"/>
    <w:rsid w:val="00597ED5"/>
    <w:rsid w:val="005A516A"/>
    <w:rsid w:val="005B24A5"/>
    <w:rsid w:val="005B2D7B"/>
    <w:rsid w:val="005B6112"/>
    <w:rsid w:val="005B78F4"/>
    <w:rsid w:val="005C33E5"/>
    <w:rsid w:val="005C54D4"/>
    <w:rsid w:val="005C599B"/>
    <w:rsid w:val="005C5AA2"/>
    <w:rsid w:val="005D16E9"/>
    <w:rsid w:val="005E0181"/>
    <w:rsid w:val="005E4F14"/>
    <w:rsid w:val="005F1A4C"/>
    <w:rsid w:val="005F1D37"/>
    <w:rsid w:val="005F20D3"/>
    <w:rsid w:val="005F3116"/>
    <w:rsid w:val="005F4EEB"/>
    <w:rsid w:val="005F510C"/>
    <w:rsid w:val="005F5645"/>
    <w:rsid w:val="00604EC5"/>
    <w:rsid w:val="00605823"/>
    <w:rsid w:val="00611E8A"/>
    <w:rsid w:val="0061342D"/>
    <w:rsid w:val="00621D99"/>
    <w:rsid w:val="00622FF1"/>
    <w:rsid w:val="00623B48"/>
    <w:rsid w:val="00632F3B"/>
    <w:rsid w:val="00635740"/>
    <w:rsid w:val="006405E5"/>
    <w:rsid w:val="00642C49"/>
    <w:rsid w:val="00643920"/>
    <w:rsid w:val="00644321"/>
    <w:rsid w:val="0065056C"/>
    <w:rsid w:val="00652AB6"/>
    <w:rsid w:val="00652DBA"/>
    <w:rsid w:val="00654860"/>
    <w:rsid w:val="00666C08"/>
    <w:rsid w:val="00666EC5"/>
    <w:rsid w:val="00667CF8"/>
    <w:rsid w:val="006762C3"/>
    <w:rsid w:val="00680909"/>
    <w:rsid w:val="00683E66"/>
    <w:rsid w:val="00685F43"/>
    <w:rsid w:val="0069218D"/>
    <w:rsid w:val="00692989"/>
    <w:rsid w:val="006A4DAB"/>
    <w:rsid w:val="006B1898"/>
    <w:rsid w:val="006B2203"/>
    <w:rsid w:val="006B484E"/>
    <w:rsid w:val="006B74F8"/>
    <w:rsid w:val="006C002E"/>
    <w:rsid w:val="006C6745"/>
    <w:rsid w:val="006E183F"/>
    <w:rsid w:val="006E32E3"/>
    <w:rsid w:val="007101EC"/>
    <w:rsid w:val="007108A3"/>
    <w:rsid w:val="0071106D"/>
    <w:rsid w:val="0071379E"/>
    <w:rsid w:val="00714C8E"/>
    <w:rsid w:val="007229AD"/>
    <w:rsid w:val="007343C1"/>
    <w:rsid w:val="00737B22"/>
    <w:rsid w:val="00740484"/>
    <w:rsid w:val="007515BD"/>
    <w:rsid w:val="00751CDF"/>
    <w:rsid w:val="00756791"/>
    <w:rsid w:val="00757C3E"/>
    <w:rsid w:val="00776DB8"/>
    <w:rsid w:val="00787DF1"/>
    <w:rsid w:val="00792804"/>
    <w:rsid w:val="007A3837"/>
    <w:rsid w:val="007A4E5A"/>
    <w:rsid w:val="007B068C"/>
    <w:rsid w:val="007B0EEA"/>
    <w:rsid w:val="007B79D5"/>
    <w:rsid w:val="007C15D6"/>
    <w:rsid w:val="007C784A"/>
    <w:rsid w:val="007E29BD"/>
    <w:rsid w:val="007F2EB8"/>
    <w:rsid w:val="0080549A"/>
    <w:rsid w:val="008241C9"/>
    <w:rsid w:val="00847281"/>
    <w:rsid w:val="008833AB"/>
    <w:rsid w:val="008855B5"/>
    <w:rsid w:val="00890A54"/>
    <w:rsid w:val="00896212"/>
    <w:rsid w:val="00896A00"/>
    <w:rsid w:val="008B2BFA"/>
    <w:rsid w:val="008B3ED6"/>
    <w:rsid w:val="008C315E"/>
    <w:rsid w:val="008C4A61"/>
    <w:rsid w:val="008C7D11"/>
    <w:rsid w:val="008D1D08"/>
    <w:rsid w:val="008E6195"/>
    <w:rsid w:val="008E72CB"/>
    <w:rsid w:val="008E76D8"/>
    <w:rsid w:val="008F053C"/>
    <w:rsid w:val="009020DA"/>
    <w:rsid w:val="009043E0"/>
    <w:rsid w:val="00904F19"/>
    <w:rsid w:val="00913FFB"/>
    <w:rsid w:val="009148CE"/>
    <w:rsid w:val="00922987"/>
    <w:rsid w:val="009349E7"/>
    <w:rsid w:val="0095617C"/>
    <w:rsid w:val="0095784B"/>
    <w:rsid w:val="00957AD7"/>
    <w:rsid w:val="009629A0"/>
    <w:rsid w:val="00973295"/>
    <w:rsid w:val="0097456F"/>
    <w:rsid w:val="00975FDF"/>
    <w:rsid w:val="00976E82"/>
    <w:rsid w:val="00982494"/>
    <w:rsid w:val="00982D48"/>
    <w:rsid w:val="009852A5"/>
    <w:rsid w:val="00990825"/>
    <w:rsid w:val="00990BB8"/>
    <w:rsid w:val="00991938"/>
    <w:rsid w:val="009919C2"/>
    <w:rsid w:val="00993E41"/>
    <w:rsid w:val="009962B0"/>
    <w:rsid w:val="009970F1"/>
    <w:rsid w:val="009A331E"/>
    <w:rsid w:val="009B0021"/>
    <w:rsid w:val="009B08BA"/>
    <w:rsid w:val="009B20DB"/>
    <w:rsid w:val="009B46E6"/>
    <w:rsid w:val="009B6025"/>
    <w:rsid w:val="009C2611"/>
    <w:rsid w:val="009C722C"/>
    <w:rsid w:val="009D3F55"/>
    <w:rsid w:val="009D6079"/>
    <w:rsid w:val="009E003A"/>
    <w:rsid w:val="009E1F5D"/>
    <w:rsid w:val="009E7FA6"/>
    <w:rsid w:val="009F22BC"/>
    <w:rsid w:val="009F412A"/>
    <w:rsid w:val="00A00831"/>
    <w:rsid w:val="00A07334"/>
    <w:rsid w:val="00A161F9"/>
    <w:rsid w:val="00A16F60"/>
    <w:rsid w:val="00A20B8E"/>
    <w:rsid w:val="00A2368C"/>
    <w:rsid w:val="00A255AD"/>
    <w:rsid w:val="00A25E51"/>
    <w:rsid w:val="00A30A2C"/>
    <w:rsid w:val="00A40E04"/>
    <w:rsid w:val="00A41011"/>
    <w:rsid w:val="00A50D07"/>
    <w:rsid w:val="00A526B7"/>
    <w:rsid w:val="00A5424C"/>
    <w:rsid w:val="00A56CDF"/>
    <w:rsid w:val="00A6000B"/>
    <w:rsid w:val="00A624F7"/>
    <w:rsid w:val="00A64055"/>
    <w:rsid w:val="00A6463C"/>
    <w:rsid w:val="00A64FCD"/>
    <w:rsid w:val="00A66CBB"/>
    <w:rsid w:val="00A7028B"/>
    <w:rsid w:val="00A75F8A"/>
    <w:rsid w:val="00A826C8"/>
    <w:rsid w:val="00A901D3"/>
    <w:rsid w:val="00A90496"/>
    <w:rsid w:val="00A951A2"/>
    <w:rsid w:val="00AA14A1"/>
    <w:rsid w:val="00AA3400"/>
    <w:rsid w:val="00AA4C05"/>
    <w:rsid w:val="00AB00BB"/>
    <w:rsid w:val="00AB3408"/>
    <w:rsid w:val="00AB77F5"/>
    <w:rsid w:val="00AC360E"/>
    <w:rsid w:val="00AC4803"/>
    <w:rsid w:val="00AD14AE"/>
    <w:rsid w:val="00AD35B9"/>
    <w:rsid w:val="00AE5EFF"/>
    <w:rsid w:val="00AF14B8"/>
    <w:rsid w:val="00AF5946"/>
    <w:rsid w:val="00AF682E"/>
    <w:rsid w:val="00B0667D"/>
    <w:rsid w:val="00B13B62"/>
    <w:rsid w:val="00B16C78"/>
    <w:rsid w:val="00B21134"/>
    <w:rsid w:val="00B21B5E"/>
    <w:rsid w:val="00B3067D"/>
    <w:rsid w:val="00B30E7A"/>
    <w:rsid w:val="00B324B6"/>
    <w:rsid w:val="00B3282A"/>
    <w:rsid w:val="00B506F1"/>
    <w:rsid w:val="00B52246"/>
    <w:rsid w:val="00B52558"/>
    <w:rsid w:val="00B552DC"/>
    <w:rsid w:val="00B60F27"/>
    <w:rsid w:val="00B61DD2"/>
    <w:rsid w:val="00B65592"/>
    <w:rsid w:val="00B71ABD"/>
    <w:rsid w:val="00B76833"/>
    <w:rsid w:val="00B830CF"/>
    <w:rsid w:val="00B831EB"/>
    <w:rsid w:val="00B85BC7"/>
    <w:rsid w:val="00B903F8"/>
    <w:rsid w:val="00B913FA"/>
    <w:rsid w:val="00B93E7E"/>
    <w:rsid w:val="00B96B48"/>
    <w:rsid w:val="00B97C73"/>
    <w:rsid w:val="00BA08D2"/>
    <w:rsid w:val="00BA2B8E"/>
    <w:rsid w:val="00BA3A26"/>
    <w:rsid w:val="00BC2DC5"/>
    <w:rsid w:val="00BC345A"/>
    <w:rsid w:val="00BC6CA4"/>
    <w:rsid w:val="00BD05AD"/>
    <w:rsid w:val="00BD4616"/>
    <w:rsid w:val="00BE28E8"/>
    <w:rsid w:val="00BE3476"/>
    <w:rsid w:val="00BE59B4"/>
    <w:rsid w:val="00BE5F42"/>
    <w:rsid w:val="00BF0D1E"/>
    <w:rsid w:val="00BF2E8A"/>
    <w:rsid w:val="00BF3945"/>
    <w:rsid w:val="00BF4DBF"/>
    <w:rsid w:val="00BF7194"/>
    <w:rsid w:val="00C01826"/>
    <w:rsid w:val="00C04EE6"/>
    <w:rsid w:val="00C115FC"/>
    <w:rsid w:val="00C23EC5"/>
    <w:rsid w:val="00C3396E"/>
    <w:rsid w:val="00C35151"/>
    <w:rsid w:val="00C35C8B"/>
    <w:rsid w:val="00C37D63"/>
    <w:rsid w:val="00C44262"/>
    <w:rsid w:val="00C5551C"/>
    <w:rsid w:val="00C606EE"/>
    <w:rsid w:val="00C677AB"/>
    <w:rsid w:val="00C706EF"/>
    <w:rsid w:val="00C82409"/>
    <w:rsid w:val="00C83E67"/>
    <w:rsid w:val="00C847F9"/>
    <w:rsid w:val="00C84A7E"/>
    <w:rsid w:val="00C86B3A"/>
    <w:rsid w:val="00C9486C"/>
    <w:rsid w:val="00C9600B"/>
    <w:rsid w:val="00CB7E47"/>
    <w:rsid w:val="00CC2D05"/>
    <w:rsid w:val="00CC5B23"/>
    <w:rsid w:val="00CC7A98"/>
    <w:rsid w:val="00CD1387"/>
    <w:rsid w:val="00CD1F10"/>
    <w:rsid w:val="00CD3D96"/>
    <w:rsid w:val="00CD571F"/>
    <w:rsid w:val="00CF1BCD"/>
    <w:rsid w:val="00CF22D7"/>
    <w:rsid w:val="00CF375E"/>
    <w:rsid w:val="00CF58C6"/>
    <w:rsid w:val="00D1051C"/>
    <w:rsid w:val="00D11F28"/>
    <w:rsid w:val="00D13FF1"/>
    <w:rsid w:val="00D15116"/>
    <w:rsid w:val="00D15ADE"/>
    <w:rsid w:val="00D20863"/>
    <w:rsid w:val="00D23731"/>
    <w:rsid w:val="00D26F95"/>
    <w:rsid w:val="00D37E70"/>
    <w:rsid w:val="00D46D5E"/>
    <w:rsid w:val="00D52C66"/>
    <w:rsid w:val="00D6510C"/>
    <w:rsid w:val="00D653B9"/>
    <w:rsid w:val="00D70019"/>
    <w:rsid w:val="00D7212B"/>
    <w:rsid w:val="00D819ED"/>
    <w:rsid w:val="00D864C5"/>
    <w:rsid w:val="00D86B45"/>
    <w:rsid w:val="00D879D2"/>
    <w:rsid w:val="00D90C1C"/>
    <w:rsid w:val="00D92D75"/>
    <w:rsid w:val="00D93A6C"/>
    <w:rsid w:val="00D9676A"/>
    <w:rsid w:val="00DA2D1B"/>
    <w:rsid w:val="00DA3A55"/>
    <w:rsid w:val="00DB1EDA"/>
    <w:rsid w:val="00DD2399"/>
    <w:rsid w:val="00DD5120"/>
    <w:rsid w:val="00DD61D3"/>
    <w:rsid w:val="00DE026A"/>
    <w:rsid w:val="00DE6246"/>
    <w:rsid w:val="00DF2142"/>
    <w:rsid w:val="00DF4A3F"/>
    <w:rsid w:val="00E03098"/>
    <w:rsid w:val="00E048E3"/>
    <w:rsid w:val="00E04DDF"/>
    <w:rsid w:val="00E06E92"/>
    <w:rsid w:val="00E07477"/>
    <w:rsid w:val="00E109A1"/>
    <w:rsid w:val="00E10BAB"/>
    <w:rsid w:val="00E12187"/>
    <w:rsid w:val="00E135A7"/>
    <w:rsid w:val="00E13FA5"/>
    <w:rsid w:val="00E22641"/>
    <w:rsid w:val="00E45BCF"/>
    <w:rsid w:val="00E523A4"/>
    <w:rsid w:val="00E528E1"/>
    <w:rsid w:val="00E70BF9"/>
    <w:rsid w:val="00E716B4"/>
    <w:rsid w:val="00E74A9F"/>
    <w:rsid w:val="00E770AC"/>
    <w:rsid w:val="00E85994"/>
    <w:rsid w:val="00E9335C"/>
    <w:rsid w:val="00E97696"/>
    <w:rsid w:val="00EA0030"/>
    <w:rsid w:val="00EA107B"/>
    <w:rsid w:val="00EB37CC"/>
    <w:rsid w:val="00EC0181"/>
    <w:rsid w:val="00EC049F"/>
    <w:rsid w:val="00EC1DEE"/>
    <w:rsid w:val="00ED0166"/>
    <w:rsid w:val="00ED5CB9"/>
    <w:rsid w:val="00ED7475"/>
    <w:rsid w:val="00EE0161"/>
    <w:rsid w:val="00EE0BB7"/>
    <w:rsid w:val="00EE4CD9"/>
    <w:rsid w:val="00EF6E9E"/>
    <w:rsid w:val="00F00241"/>
    <w:rsid w:val="00F0660D"/>
    <w:rsid w:val="00F07BB1"/>
    <w:rsid w:val="00F12613"/>
    <w:rsid w:val="00F2251F"/>
    <w:rsid w:val="00F33B1C"/>
    <w:rsid w:val="00F5201B"/>
    <w:rsid w:val="00F54C89"/>
    <w:rsid w:val="00F567C2"/>
    <w:rsid w:val="00F803F2"/>
    <w:rsid w:val="00F820D4"/>
    <w:rsid w:val="00F8310A"/>
    <w:rsid w:val="00F85E3E"/>
    <w:rsid w:val="00F87A3D"/>
    <w:rsid w:val="00F9148B"/>
    <w:rsid w:val="00F9228D"/>
    <w:rsid w:val="00F942EF"/>
    <w:rsid w:val="00F95799"/>
    <w:rsid w:val="00FA11E0"/>
    <w:rsid w:val="00FA5473"/>
    <w:rsid w:val="00FA75C5"/>
    <w:rsid w:val="00FA7A82"/>
    <w:rsid w:val="00FB1135"/>
    <w:rsid w:val="00FB18A8"/>
    <w:rsid w:val="00FB24E0"/>
    <w:rsid w:val="00FD253D"/>
    <w:rsid w:val="00FD302A"/>
    <w:rsid w:val="00FE08CD"/>
    <w:rsid w:val="00FE0AAF"/>
    <w:rsid w:val="00FF6BE8"/>
    <w:rsid w:val="00FF721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826D75"/>
  <w15:docId w15:val="{9C6B6A93-3DC2-4F5C-A747-77ABB35A0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4" w:line="249" w:lineRule="auto"/>
      <w:ind w:left="233" w:right="-15" w:hanging="10"/>
      <w:jc w:val="both"/>
    </w:pPr>
    <w:rPr>
      <w:rFonts w:ascii="Calibri" w:eastAsia="Calibri" w:hAnsi="Calibri" w:cs="Calibri"/>
      <w:color w:val="000000"/>
      <w:sz w:val="24"/>
    </w:rPr>
  </w:style>
  <w:style w:type="paragraph" w:styleId="Ttulo1">
    <w:name w:val="heading 1"/>
    <w:next w:val="Normal"/>
    <w:link w:val="Ttulo1Car"/>
    <w:uiPriority w:val="9"/>
    <w:unhideWhenUsed/>
    <w:qFormat/>
    <w:pPr>
      <w:keepNext/>
      <w:keepLines/>
      <w:numPr>
        <w:numId w:val="18"/>
      </w:numPr>
      <w:spacing w:after="42" w:line="246" w:lineRule="auto"/>
      <w:ind w:left="233" w:right="-15" w:hanging="10"/>
      <w:jc w:val="both"/>
      <w:outlineLvl w:val="0"/>
    </w:pPr>
    <w:rPr>
      <w:rFonts w:ascii="Calibri" w:eastAsia="Calibri" w:hAnsi="Calibri" w:cs="Calibri"/>
      <w:b/>
      <w:color w:val="000000"/>
      <w:sz w:val="24"/>
    </w:rPr>
  </w:style>
  <w:style w:type="paragraph" w:styleId="Ttulo2">
    <w:name w:val="heading 2"/>
    <w:next w:val="Normal"/>
    <w:link w:val="Ttulo2Car"/>
    <w:uiPriority w:val="9"/>
    <w:unhideWhenUsed/>
    <w:qFormat/>
    <w:pPr>
      <w:keepNext/>
      <w:keepLines/>
      <w:spacing w:after="38" w:line="240" w:lineRule="auto"/>
      <w:ind w:left="10" w:right="-15" w:hanging="10"/>
      <w:jc w:val="center"/>
      <w:outlineLvl w:val="1"/>
    </w:pPr>
    <w:rPr>
      <w:rFonts w:ascii="Calibri" w:eastAsia="Calibri" w:hAnsi="Calibri" w:cs="Calibri"/>
      <w:b/>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Calibri" w:eastAsia="Calibri" w:hAnsi="Calibri" w:cs="Calibri"/>
      <w:b/>
      <w:color w:val="000000"/>
      <w:sz w:val="24"/>
    </w:rPr>
  </w:style>
  <w:style w:type="character" w:customStyle="1" w:styleId="Ttulo1Car">
    <w:name w:val="Título 1 Car"/>
    <w:link w:val="Ttulo1"/>
    <w:rPr>
      <w:rFonts w:ascii="Calibri" w:eastAsia="Calibri" w:hAnsi="Calibri" w:cs="Calibri"/>
      <w:b/>
      <w:color w:val="000000"/>
      <w:sz w:val="24"/>
    </w:rPr>
  </w:style>
  <w:style w:type="paragraph" w:styleId="TDC1">
    <w:name w:val="toc 1"/>
    <w:hidden/>
    <w:uiPriority w:val="39"/>
    <w:pPr>
      <w:spacing w:after="44" w:line="249" w:lineRule="auto"/>
      <w:ind w:left="263" w:right="1012" w:hanging="10"/>
      <w:jc w:val="both"/>
    </w:pPr>
    <w:rPr>
      <w:rFonts w:ascii="Calibri" w:eastAsia="Calibri" w:hAnsi="Calibri" w:cs="Calibr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vnculo">
    <w:name w:val="Hyperlink"/>
    <w:basedOn w:val="Fuentedeprrafopredeter"/>
    <w:uiPriority w:val="99"/>
    <w:unhideWhenUsed/>
    <w:rsid w:val="009349E7"/>
    <w:rPr>
      <w:color w:val="0563C1" w:themeColor="hyperlink"/>
      <w:u w:val="single"/>
    </w:rPr>
  </w:style>
  <w:style w:type="paragraph" w:styleId="Prrafodelista">
    <w:name w:val="List Paragraph"/>
    <w:basedOn w:val="Normal"/>
    <w:uiPriority w:val="1"/>
    <w:qFormat/>
    <w:rsid w:val="008E6195"/>
    <w:pPr>
      <w:ind w:left="720"/>
      <w:contextualSpacing/>
    </w:pPr>
  </w:style>
  <w:style w:type="paragraph" w:styleId="Textoindependiente">
    <w:name w:val="Body Text"/>
    <w:basedOn w:val="Normal"/>
    <w:link w:val="TextoindependienteCar"/>
    <w:uiPriority w:val="1"/>
    <w:qFormat/>
    <w:rsid w:val="0097456F"/>
    <w:pPr>
      <w:widowControl w:val="0"/>
      <w:autoSpaceDE w:val="0"/>
      <w:autoSpaceDN w:val="0"/>
      <w:spacing w:after="0" w:line="240" w:lineRule="auto"/>
      <w:ind w:left="0" w:right="0" w:firstLine="0"/>
      <w:jc w:val="left"/>
    </w:pPr>
    <w:rPr>
      <w:color w:val="auto"/>
      <w:sz w:val="22"/>
      <w:lang w:val="es-ES" w:eastAsia="es-ES" w:bidi="es-ES"/>
    </w:rPr>
  </w:style>
  <w:style w:type="character" w:customStyle="1" w:styleId="TextoindependienteCar">
    <w:name w:val="Texto independiente Car"/>
    <w:basedOn w:val="Fuentedeprrafopredeter"/>
    <w:link w:val="Textoindependiente"/>
    <w:uiPriority w:val="1"/>
    <w:rsid w:val="0097456F"/>
    <w:rPr>
      <w:rFonts w:ascii="Calibri" w:eastAsia="Calibri" w:hAnsi="Calibri" w:cs="Calibri"/>
      <w:lang w:val="es-ES" w:eastAsia="es-ES" w:bidi="es-ES"/>
    </w:rPr>
  </w:style>
  <w:style w:type="character" w:styleId="Refdecomentario">
    <w:name w:val="annotation reference"/>
    <w:basedOn w:val="Fuentedeprrafopredeter"/>
    <w:uiPriority w:val="99"/>
    <w:semiHidden/>
    <w:unhideWhenUsed/>
    <w:rsid w:val="00171BAF"/>
    <w:rPr>
      <w:sz w:val="16"/>
      <w:szCs w:val="16"/>
    </w:rPr>
  </w:style>
  <w:style w:type="paragraph" w:styleId="Textocomentario">
    <w:name w:val="annotation text"/>
    <w:basedOn w:val="Normal"/>
    <w:link w:val="TextocomentarioCar"/>
    <w:uiPriority w:val="99"/>
    <w:semiHidden/>
    <w:unhideWhenUsed/>
    <w:rsid w:val="00171BA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71BAF"/>
    <w:rPr>
      <w:rFonts w:ascii="Calibri" w:eastAsia="Calibri" w:hAnsi="Calibri" w:cs="Calibri"/>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171BAF"/>
    <w:rPr>
      <w:b/>
      <w:bCs/>
    </w:rPr>
  </w:style>
  <w:style w:type="character" w:customStyle="1" w:styleId="AsuntodelcomentarioCar">
    <w:name w:val="Asunto del comentario Car"/>
    <w:basedOn w:val="TextocomentarioCar"/>
    <w:link w:val="Asuntodelcomentario"/>
    <w:uiPriority w:val="99"/>
    <w:semiHidden/>
    <w:rsid w:val="00171BAF"/>
    <w:rPr>
      <w:rFonts w:ascii="Calibri" w:eastAsia="Calibri" w:hAnsi="Calibri" w:cs="Calibri"/>
      <w:b/>
      <w:bCs/>
      <w:color w:val="000000"/>
      <w:sz w:val="20"/>
      <w:szCs w:val="20"/>
    </w:rPr>
  </w:style>
  <w:style w:type="paragraph" w:styleId="Textodeglobo">
    <w:name w:val="Balloon Text"/>
    <w:basedOn w:val="Normal"/>
    <w:link w:val="TextodegloboCar"/>
    <w:uiPriority w:val="99"/>
    <w:semiHidden/>
    <w:unhideWhenUsed/>
    <w:rsid w:val="00171BA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71BAF"/>
    <w:rPr>
      <w:rFonts w:ascii="Segoe UI" w:eastAsia="Calibri" w:hAnsi="Segoe UI" w:cs="Segoe UI"/>
      <w:color w:val="000000"/>
      <w:sz w:val="18"/>
      <w:szCs w:val="18"/>
    </w:rPr>
  </w:style>
  <w:style w:type="paragraph" w:customStyle="1" w:styleId="TableParagraph">
    <w:name w:val="Table Paragraph"/>
    <w:basedOn w:val="Normal"/>
    <w:uiPriority w:val="1"/>
    <w:qFormat/>
    <w:rsid w:val="009919C2"/>
    <w:pPr>
      <w:widowControl w:val="0"/>
      <w:autoSpaceDE w:val="0"/>
      <w:autoSpaceDN w:val="0"/>
      <w:spacing w:after="0" w:line="240" w:lineRule="auto"/>
      <w:ind w:left="0" w:right="0" w:firstLine="0"/>
      <w:jc w:val="left"/>
    </w:pPr>
    <w:rPr>
      <w:color w:val="auto"/>
      <w:sz w:val="22"/>
      <w:lang w:val="es-ES" w:eastAsia="es-ES" w:bidi="es-ES"/>
    </w:rPr>
  </w:style>
  <w:style w:type="table" w:customStyle="1" w:styleId="TableNormal">
    <w:name w:val="Table Normal"/>
    <w:uiPriority w:val="2"/>
    <w:semiHidden/>
    <w:qFormat/>
    <w:rsid w:val="009919C2"/>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table" w:styleId="Tablaconcuadrcula">
    <w:name w:val="Table Grid"/>
    <w:basedOn w:val="Tablanormal"/>
    <w:uiPriority w:val="59"/>
    <w:rsid w:val="0022040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486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486C"/>
    <w:rPr>
      <w:rFonts w:ascii="Calibri" w:eastAsia="Calibri" w:hAnsi="Calibri" w:cs="Calibri"/>
      <w:color w:val="000000"/>
      <w:sz w:val="24"/>
    </w:rPr>
  </w:style>
  <w:style w:type="paragraph" w:styleId="Piedepgina">
    <w:name w:val="footer"/>
    <w:basedOn w:val="Normal"/>
    <w:link w:val="PiedepginaCar"/>
    <w:uiPriority w:val="99"/>
    <w:unhideWhenUsed/>
    <w:rsid w:val="00177748"/>
    <w:pPr>
      <w:tabs>
        <w:tab w:val="center" w:pos="4680"/>
        <w:tab w:val="right" w:pos="9360"/>
      </w:tabs>
      <w:spacing w:after="0" w:line="240" w:lineRule="auto"/>
      <w:ind w:left="0" w:right="0" w:firstLine="0"/>
      <w:jc w:val="left"/>
    </w:pPr>
    <w:rPr>
      <w:rFonts w:asciiTheme="minorHAnsi" w:eastAsiaTheme="minorEastAsia" w:hAnsiTheme="minorHAnsi" w:cs="Times New Roman"/>
      <w:color w:val="auto"/>
      <w:sz w:val="22"/>
    </w:rPr>
  </w:style>
  <w:style w:type="character" w:customStyle="1" w:styleId="PiedepginaCar">
    <w:name w:val="Pie de página Car"/>
    <w:basedOn w:val="Fuentedeprrafopredeter"/>
    <w:link w:val="Piedepgina"/>
    <w:uiPriority w:val="99"/>
    <w:rsid w:val="00177748"/>
    <w:rPr>
      <w:rFonts w:cs="Times New Roman"/>
    </w:rPr>
  </w:style>
  <w:style w:type="paragraph" w:styleId="Encabezadodemensaje">
    <w:name w:val="Message Header"/>
    <w:basedOn w:val="Textoindependiente"/>
    <w:link w:val="EncabezadodemensajeCar"/>
    <w:rsid w:val="003C0489"/>
    <w:pPr>
      <w:keepLines/>
      <w:widowControl/>
      <w:autoSpaceDE/>
      <w:autoSpaceDN/>
      <w:spacing w:after="120" w:line="180" w:lineRule="atLeast"/>
      <w:ind w:left="1555" w:right="835" w:hanging="720"/>
    </w:pPr>
    <w:rPr>
      <w:rFonts w:ascii="Arial" w:eastAsia="Batang" w:hAnsi="Arial" w:cs="Times New Roman"/>
      <w:spacing w:val="-5"/>
      <w:sz w:val="20"/>
      <w:szCs w:val="20"/>
      <w:lang w:eastAsia="en-US" w:bidi="ar-SA"/>
    </w:rPr>
  </w:style>
  <w:style w:type="character" w:customStyle="1" w:styleId="EncabezadodemensajeCar">
    <w:name w:val="Encabezado de mensaje Car"/>
    <w:basedOn w:val="Fuentedeprrafopredeter"/>
    <w:link w:val="Encabezadodemensaje"/>
    <w:rsid w:val="003C0489"/>
    <w:rPr>
      <w:rFonts w:ascii="Arial" w:eastAsia="Batang" w:hAnsi="Arial" w:cs="Times New Roman"/>
      <w:spacing w:val="-5"/>
      <w:sz w:val="20"/>
      <w:szCs w:val="20"/>
      <w:lang w:val="es-ES" w:eastAsia="en-US"/>
    </w:rPr>
  </w:style>
  <w:style w:type="paragraph" w:styleId="Sinespaciado">
    <w:name w:val="No Spacing"/>
    <w:link w:val="SinespaciadoCar"/>
    <w:uiPriority w:val="1"/>
    <w:qFormat/>
    <w:rsid w:val="00913FFB"/>
    <w:pPr>
      <w:spacing w:after="0" w:line="240" w:lineRule="auto"/>
    </w:pPr>
  </w:style>
  <w:style w:type="character" w:customStyle="1" w:styleId="SinespaciadoCar">
    <w:name w:val="Sin espaciado Car"/>
    <w:basedOn w:val="Fuentedeprrafopredeter"/>
    <w:link w:val="Sinespaciado"/>
    <w:uiPriority w:val="1"/>
    <w:rsid w:val="00913FFB"/>
  </w:style>
  <w:style w:type="character" w:styleId="Nmerodelnea">
    <w:name w:val="line number"/>
    <w:basedOn w:val="Fuentedeprrafopredeter"/>
    <w:uiPriority w:val="99"/>
    <w:semiHidden/>
    <w:unhideWhenUsed/>
    <w:rsid w:val="009A331E"/>
  </w:style>
  <w:style w:type="paragraph" w:customStyle="1" w:styleId="Default">
    <w:name w:val="Default"/>
    <w:rsid w:val="00BF0D1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6.pn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image" Target="media/image2.gif"/><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AÑO2020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69F4F19-4720-410A-9133-95ACA8ED3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35</Pages>
  <Words>7878</Words>
  <Characters>43331</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Propietario</cp:lastModifiedBy>
  <cp:revision>5</cp:revision>
  <cp:lastPrinted>2020-02-10T16:59:00Z</cp:lastPrinted>
  <dcterms:created xsi:type="dcterms:W3CDTF">2020-07-24T14:50:00Z</dcterms:created>
  <dcterms:modified xsi:type="dcterms:W3CDTF">2020-07-24T16:24:00Z</dcterms:modified>
</cp:coreProperties>
</file>