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8DE" w:rsidRPr="00830E7C" w:rsidRDefault="00DC18DE" w:rsidP="00DC18DE">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VEINTINUEVE.-</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0rdinaria Celebrada por El Concejo Municipal de la Ciudad de Armenia, Departamento de Sonsonate, a las QUINCE horas del día MIERCOLES VEINTE del mes de SEPTIEMBRE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DC18DE" w:rsidRDefault="00DC18DE" w:rsidP="00DC18DE">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DC18DE" w:rsidRPr="004810A4" w:rsidRDefault="00DC18DE" w:rsidP="00DC18DE">
      <w:pPr>
        <w:pStyle w:val="Prrafodelista"/>
        <w:numPr>
          <w:ilvl w:val="0"/>
          <w:numId w:val="1"/>
        </w:numPr>
        <w:jc w:val="both"/>
        <w:rPr>
          <w:rFonts w:ascii="Bookman Old Style" w:hAnsi="Bookman Old Style"/>
          <w:color w:val="000000" w:themeColor="text1"/>
          <w:sz w:val="20"/>
          <w:szCs w:val="20"/>
          <w:lang w:val="es-ES" w:eastAsia="es-ES"/>
        </w:rPr>
      </w:pPr>
      <w:r w:rsidRPr="004810A4">
        <w:rPr>
          <w:rFonts w:ascii="Bookman Old Style" w:hAnsi="Bookman Old Style"/>
          <w:bCs/>
          <w:sz w:val="20"/>
          <w:szCs w:val="20"/>
          <w:lang w:val="es-ES" w:eastAsia="es-ES"/>
        </w:rPr>
        <w:t xml:space="preserve">COMPRA de 1 tubo galvanizado de 3” x 6 de largo, 2 codos galvanizados de 3” a 45°, 2 </w:t>
      </w:r>
      <w:proofErr w:type="spellStart"/>
      <w:r w:rsidRPr="004810A4">
        <w:rPr>
          <w:rFonts w:ascii="Bookman Old Style" w:hAnsi="Bookman Old Style"/>
          <w:bCs/>
          <w:sz w:val="20"/>
          <w:szCs w:val="20"/>
          <w:lang w:val="es-ES" w:eastAsia="es-ES"/>
        </w:rPr>
        <w:t>union</w:t>
      </w:r>
      <w:proofErr w:type="spellEnd"/>
      <w:r w:rsidRPr="004810A4">
        <w:rPr>
          <w:rFonts w:ascii="Bookman Old Style" w:hAnsi="Bookman Old Style"/>
          <w:bCs/>
          <w:sz w:val="20"/>
          <w:szCs w:val="20"/>
          <w:lang w:val="es-ES" w:eastAsia="es-ES"/>
        </w:rPr>
        <w:t xml:space="preserve"> camisas galvanizados de 3”, 2 adaptadores hembras P, 5 rollos de cinta teflón, 1 bote de pegamento </w:t>
      </w:r>
      <w:proofErr w:type="spellStart"/>
      <w:r w:rsidRPr="004810A4">
        <w:rPr>
          <w:rFonts w:ascii="Bookman Old Style" w:hAnsi="Bookman Old Style"/>
          <w:bCs/>
          <w:sz w:val="20"/>
          <w:szCs w:val="20"/>
          <w:lang w:val="es-ES" w:eastAsia="es-ES"/>
        </w:rPr>
        <w:t>tangit</w:t>
      </w:r>
      <w:proofErr w:type="spellEnd"/>
      <w:r w:rsidRPr="004810A4">
        <w:rPr>
          <w:rFonts w:ascii="Bookman Old Style" w:hAnsi="Bookman Old Style"/>
          <w:bCs/>
          <w:sz w:val="20"/>
          <w:szCs w:val="20"/>
          <w:lang w:val="es-ES" w:eastAsia="es-ES"/>
        </w:rPr>
        <w:t xml:space="preserve"> de ¼, 2 codos lisos de PVC de 3”, 2 codos lisos de PVC de 4”, 12 botes de pega para PVC de 1/8, 1 reductor PVC de 4” a 2”, 2 camisas unión PVC de 3”, 3 camisas unión PVC de 4”, 6 juntas rápidas de 2” (blancas de 2 roscas), 3 juntas rápidas de 3” ( blancas de 2 roscas), 4 junta </w:t>
      </w:r>
      <w:proofErr w:type="spellStart"/>
      <w:r w:rsidRPr="004810A4">
        <w:rPr>
          <w:rFonts w:ascii="Bookman Old Style" w:hAnsi="Bookman Old Style"/>
          <w:bCs/>
          <w:sz w:val="20"/>
          <w:szCs w:val="20"/>
          <w:lang w:val="es-ES" w:eastAsia="es-ES"/>
        </w:rPr>
        <w:t>rapidas</w:t>
      </w:r>
      <w:proofErr w:type="spellEnd"/>
      <w:r w:rsidRPr="004810A4">
        <w:rPr>
          <w:rFonts w:ascii="Bookman Old Style" w:hAnsi="Bookman Old Style"/>
          <w:bCs/>
          <w:sz w:val="20"/>
          <w:szCs w:val="20"/>
          <w:lang w:val="es-ES" w:eastAsia="es-ES"/>
        </w:rPr>
        <w:t xml:space="preserve"> de 4” (blancas de 2 roscas), 2 </w:t>
      </w:r>
      <w:proofErr w:type="spellStart"/>
      <w:r w:rsidRPr="004810A4">
        <w:rPr>
          <w:rFonts w:ascii="Bookman Old Style" w:hAnsi="Bookman Old Style"/>
          <w:bCs/>
          <w:sz w:val="20"/>
          <w:szCs w:val="20"/>
          <w:lang w:val="es-ES" w:eastAsia="es-ES"/>
        </w:rPr>
        <w:t>tee</w:t>
      </w:r>
      <w:proofErr w:type="spellEnd"/>
      <w:r w:rsidRPr="004810A4">
        <w:rPr>
          <w:rFonts w:ascii="Bookman Old Style" w:hAnsi="Bookman Old Style"/>
          <w:bCs/>
          <w:sz w:val="20"/>
          <w:szCs w:val="20"/>
          <w:lang w:val="es-ES" w:eastAsia="es-ES"/>
        </w:rPr>
        <w:t xml:space="preserve"> PVC de 4”, 1 </w:t>
      </w:r>
      <w:proofErr w:type="spellStart"/>
      <w:r w:rsidRPr="004810A4">
        <w:rPr>
          <w:rFonts w:ascii="Bookman Old Style" w:hAnsi="Bookman Old Style"/>
          <w:bCs/>
          <w:sz w:val="20"/>
          <w:szCs w:val="20"/>
          <w:lang w:val="es-ES" w:eastAsia="es-ES"/>
        </w:rPr>
        <w:t>tee</w:t>
      </w:r>
      <w:proofErr w:type="spellEnd"/>
      <w:r w:rsidRPr="004810A4">
        <w:rPr>
          <w:rFonts w:ascii="Bookman Old Style" w:hAnsi="Bookman Old Style"/>
          <w:bCs/>
          <w:sz w:val="20"/>
          <w:szCs w:val="20"/>
          <w:lang w:val="es-ES" w:eastAsia="es-ES"/>
        </w:rPr>
        <w:t xml:space="preserve"> PVC de 3”, </w:t>
      </w:r>
      <w:r>
        <w:rPr>
          <w:rFonts w:ascii="Bookman Old Style" w:hAnsi="Bookman Old Style"/>
          <w:bCs/>
          <w:sz w:val="20"/>
          <w:szCs w:val="20"/>
          <w:lang w:val="es-ES" w:eastAsia="es-ES"/>
        </w:rPr>
        <w:t>2</w:t>
      </w:r>
      <w:r w:rsidRPr="004810A4">
        <w:rPr>
          <w:rFonts w:ascii="Bookman Old Style" w:hAnsi="Bookman Old Style"/>
          <w:bCs/>
          <w:sz w:val="20"/>
          <w:szCs w:val="20"/>
          <w:lang w:val="es-ES" w:eastAsia="es-ES"/>
        </w:rPr>
        <w:t xml:space="preserve"> curvas PVC de 3”, 10 tubos PVC de ½”, 10 escobas plásticas tipo cepillo, 1 Tambo de 225 HY TAB cada uno de cloro y 3 tambos de 45 KGS  cada uno de cloro granulado, material necesario para reparación de fugas, limpieza de tanques y</w:t>
      </w:r>
      <w:r w:rsidRPr="004810A4">
        <w:rPr>
          <w:rFonts w:ascii="Bookman Old Style" w:hAnsi="Bookman Old Style"/>
          <w:color w:val="000000" w:themeColor="text1"/>
          <w:sz w:val="20"/>
          <w:szCs w:val="20"/>
          <w:lang w:val="es-ES" w:eastAsia="es-ES"/>
        </w:rPr>
        <w:t xml:space="preserve"> material que servirá para clorar el agua de las diferentes bombas Municipales solicitado por el Encargado Señor PABLO RIVAS PAREDES</w:t>
      </w:r>
      <w:r>
        <w:rPr>
          <w:rFonts w:ascii="Bookman Old Style" w:hAnsi="Bookman Old Style"/>
          <w:bCs/>
          <w:sz w:val="20"/>
          <w:szCs w:val="20"/>
          <w:lang w:val="es-ES" w:eastAsia="es-ES"/>
        </w:rPr>
        <w:t>.</w:t>
      </w:r>
    </w:p>
    <w:p w:rsidR="00DC18DE" w:rsidRPr="004810A4" w:rsidRDefault="00DC18DE" w:rsidP="00DC18D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bCs/>
          <w:sz w:val="20"/>
          <w:szCs w:val="20"/>
          <w:lang w:val="es-ES" w:eastAsia="es-ES"/>
        </w:rPr>
        <w:t xml:space="preserve">COMPRA de 5 Trofeos para DONAR a la final del segundo Torneo de Futbolito rápido femenino que se realiza en la Cancha de Básquet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final programada para el 24 de Septiembre del presente año, solicitados por la Representante XXXXXXXXXXXXXXXXXX.</w:t>
      </w:r>
    </w:p>
    <w:p w:rsidR="00DC18DE" w:rsidRDefault="00DC18DE" w:rsidP="00DC18D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Cubeta, 1 color beige suave código B4NSA1 y 1 Cubeta blanco Dover código B5WSA10, para DONAR a la Unidad de Salud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que servirá para pintar sus instalaciones, solicitada por la Directora NURIA NOHEMY RIVERA ALVAREZ.</w:t>
      </w:r>
    </w:p>
    <w:p w:rsidR="00DC18DE" w:rsidRDefault="00DC18DE" w:rsidP="00DC18D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de 11 horas extraordinarias laboradas por el Señor JAIME OSBALDO LEMUS FLORES, realizando trabajo en Planta de Bombeo de Agua Potable de la Colonia San Damián en toma de lecturas, los días 31 de agosto y 2 de septiembre del presente año, solicitadas por el Encargado de la Unidad de Agua Potable PABLO ANTONIO RIVAS.</w:t>
      </w:r>
    </w:p>
    <w:p w:rsidR="00DC18DE" w:rsidRDefault="00DC18DE" w:rsidP="00DC18D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14 horas extraordinarias laboradas los días 2 y 9 de </w:t>
      </w:r>
      <w:proofErr w:type="gramStart"/>
      <w:r>
        <w:rPr>
          <w:rFonts w:ascii="Bookman Old Style" w:hAnsi="Bookman Old Style"/>
          <w:color w:val="000000" w:themeColor="text1"/>
          <w:sz w:val="20"/>
          <w:szCs w:val="20"/>
          <w:lang w:val="es-ES" w:eastAsia="es-ES"/>
        </w:rPr>
        <w:t>Septiembre</w:t>
      </w:r>
      <w:proofErr w:type="gramEnd"/>
      <w:r>
        <w:rPr>
          <w:rFonts w:ascii="Bookman Old Style" w:hAnsi="Bookman Old Style"/>
          <w:color w:val="000000" w:themeColor="text1"/>
          <w:sz w:val="20"/>
          <w:szCs w:val="20"/>
          <w:lang w:val="es-ES" w:eastAsia="es-ES"/>
        </w:rPr>
        <w:t xml:space="preserve"> del presente año, por el Señor PABLO ANTONIO RIVAS PAREDES, realizando trabajo </w:t>
      </w:r>
      <w:r>
        <w:rPr>
          <w:rFonts w:ascii="Bookman Old Style" w:hAnsi="Bookman Old Style"/>
          <w:color w:val="000000" w:themeColor="text1"/>
          <w:sz w:val="20"/>
          <w:szCs w:val="20"/>
          <w:lang w:val="es-ES" w:eastAsia="es-ES"/>
        </w:rPr>
        <w:lastRenderedPageBreak/>
        <w:t>en preparar documentación para el control de usuarios de Agua Potable de la Colonia San Martin y San Damián de ésta Ciudad, en su Concepto de Encargado del Servicio de Agua Municipal.</w:t>
      </w:r>
    </w:p>
    <w:p w:rsidR="00DC18DE" w:rsidRPr="004810A4" w:rsidRDefault="00DC18DE" w:rsidP="00DC18DE">
      <w:pPr>
        <w:jc w:val="both"/>
        <w:rPr>
          <w:rFonts w:ascii="Bookman Old Style" w:hAnsi="Bookman Old Style"/>
          <w:color w:val="000000" w:themeColor="text1"/>
          <w:sz w:val="20"/>
          <w:szCs w:val="20"/>
          <w:lang w:val="es-ES" w:eastAsia="es-ES"/>
        </w:rPr>
      </w:pPr>
      <w:r w:rsidRPr="004810A4">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4810A4">
        <w:rPr>
          <w:rFonts w:ascii="Bookman Old Style" w:hAnsi="Bookman Old Style"/>
          <w:color w:val="000000" w:themeColor="text1"/>
          <w:sz w:val="20"/>
          <w:szCs w:val="20"/>
          <w:lang w:val="es-ES" w:eastAsia="es-ES"/>
        </w:rPr>
        <w:t>respectivas.-</w:t>
      </w:r>
      <w:proofErr w:type="gramEnd"/>
      <w:r w:rsidRPr="004810A4">
        <w:rPr>
          <w:rFonts w:ascii="Bookman Old Style" w:hAnsi="Bookman Old Style"/>
          <w:color w:val="000000" w:themeColor="text1"/>
          <w:sz w:val="20"/>
          <w:szCs w:val="20"/>
          <w:lang w:val="es-ES" w:eastAsia="es-ES"/>
        </w:rPr>
        <w:t xml:space="preserve"> Certifíquese y Comuníquese.-</w:t>
      </w:r>
    </w:p>
    <w:p w:rsidR="00DC18DE" w:rsidRDefault="00DC18DE" w:rsidP="00DC18DE">
      <w:pPr>
        <w:spacing w:line="20" w:lineRule="atLeast"/>
        <w:jc w:val="both"/>
        <w:rPr>
          <w:rFonts w:ascii="Bookman Old Style" w:hAnsi="Bookman Old Style"/>
          <w:color w:val="000000" w:themeColor="text1"/>
          <w:sz w:val="20"/>
          <w:szCs w:val="20"/>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DOS.</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l</w:t>
      </w:r>
      <w:r>
        <w:rPr>
          <w:rFonts w:ascii="Bookman Old Style" w:hAnsi="Bookman Old Style"/>
          <w:color w:val="000000" w:themeColor="text1"/>
          <w:sz w:val="20"/>
          <w:szCs w:val="20"/>
        </w:rPr>
        <w:t>os</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residentes de la Colonia San Silvestre de ésta Jurisdicción, en donde solicitan la Ampliación del servicio de alumbrado Público, beneficiando de ésta manera a los habitantes que viven en las zonas oscuras así como también a todas las personas que transitan por la zonas,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Ampliación del Servicio de Alumbrado Público en la Colonia San Silvestre.- SE AUTORIZA al Departamento de la UACI a que inicie los trámites correspondientes para la ejecución de lo antes mencionado.</w:t>
      </w:r>
      <w:r w:rsidRPr="002424A7">
        <w:rPr>
          <w:rFonts w:ascii="Bookman Old Style" w:hAnsi="Bookman Old Style"/>
          <w:color w:val="000000" w:themeColor="text1"/>
          <w:sz w:val="20"/>
          <w:szCs w:val="20"/>
        </w:rPr>
        <w:t>- Certifíquese  y Comuníquese.-</w:t>
      </w:r>
    </w:p>
    <w:p w:rsidR="00DC18DE" w:rsidRDefault="00DC18DE" w:rsidP="00DC18DE">
      <w:pPr>
        <w:spacing w:line="20" w:lineRule="atLeast"/>
        <w:jc w:val="both"/>
        <w:rPr>
          <w:rFonts w:ascii="Bookman Old Style" w:hAnsi="Bookman Old Style"/>
          <w:color w:val="000000" w:themeColor="text1"/>
          <w:sz w:val="20"/>
          <w:szCs w:val="20"/>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l</w:t>
      </w:r>
      <w:r>
        <w:rPr>
          <w:rFonts w:ascii="Bookman Old Style" w:hAnsi="Bookman Old Style"/>
          <w:color w:val="000000" w:themeColor="text1"/>
          <w:sz w:val="20"/>
          <w:szCs w:val="20"/>
        </w:rPr>
        <w:t>os</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residentes de la Colonia Alicia de ésta Ciudad, en donde solicitan que ésta Municipalidad los incluya en el Servicio de Agua Municipal, ya que el servicio que ésta brindando la ANDA manifiestan que es irregular e ineficiente para la Colonia en mención, por tanto solicitan ser incluidos en el Proyecto los habitantes del pasaje </w:t>
      </w:r>
      <w:proofErr w:type="spellStart"/>
      <w:r>
        <w:rPr>
          <w:rFonts w:ascii="Bookman Old Style" w:hAnsi="Bookman Old Style"/>
          <w:color w:val="000000" w:themeColor="text1"/>
          <w:sz w:val="20"/>
          <w:szCs w:val="20"/>
        </w:rPr>
        <w:t>Atiguaya</w:t>
      </w:r>
      <w:proofErr w:type="spellEnd"/>
      <w:r>
        <w:rPr>
          <w:rFonts w:ascii="Bookman Old Style" w:hAnsi="Bookman Old Style"/>
          <w:color w:val="000000" w:themeColor="text1"/>
          <w:sz w:val="20"/>
          <w:szCs w:val="20"/>
        </w:rPr>
        <w:t xml:space="preserve"> quienes renunciaran al servicio de la Empresa antes mencionada;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la Ampliación del Servicio de Agua Municipal,  en la Colonia Alicia, pasaje </w:t>
      </w:r>
      <w:proofErr w:type="spellStart"/>
      <w:r>
        <w:rPr>
          <w:rFonts w:ascii="Bookman Old Style" w:hAnsi="Bookman Old Style"/>
          <w:color w:val="000000" w:themeColor="text1"/>
          <w:sz w:val="20"/>
          <w:szCs w:val="20"/>
        </w:rPr>
        <w:t>Atiguaya</w:t>
      </w:r>
      <w:proofErr w:type="spellEnd"/>
      <w:r>
        <w:rPr>
          <w:rFonts w:ascii="Bookman Old Style" w:hAnsi="Bookman Old Style"/>
          <w:color w:val="000000" w:themeColor="text1"/>
          <w:sz w:val="20"/>
          <w:szCs w:val="20"/>
        </w:rPr>
        <w:t xml:space="preserve"> de ésta Ciudad.- SE AUTORIZA al Departamento de la UACI a que inicie los trámites correspondientes para la ejecución de lo antes mencionado.</w:t>
      </w:r>
      <w:r w:rsidRPr="002424A7">
        <w:rPr>
          <w:rFonts w:ascii="Bookman Old Style" w:hAnsi="Bookman Old Style"/>
          <w:color w:val="000000" w:themeColor="text1"/>
          <w:sz w:val="20"/>
          <w:szCs w:val="20"/>
        </w:rPr>
        <w:t>- Certifíquese  y Comuníquese.-</w:t>
      </w:r>
    </w:p>
    <w:p w:rsidR="00DC18DE" w:rsidRDefault="00DC18DE" w:rsidP="00DC18DE">
      <w:pPr>
        <w:jc w:val="both"/>
        <w:rPr>
          <w:rFonts w:ascii="Bookman Old Style" w:hAnsi="Bookman Old Style"/>
          <w:bCs/>
          <w:sz w:val="20"/>
          <w:szCs w:val="20"/>
          <w:lang w:val="es-ES" w:eastAsia="es-ES"/>
        </w:rPr>
      </w:pPr>
      <w:r w:rsidRPr="009B68FA">
        <w:rPr>
          <w:rFonts w:ascii="Bookman Old Style" w:hAnsi="Bookman Old Style"/>
          <w:b/>
          <w:bCs/>
          <w:sz w:val="20"/>
          <w:szCs w:val="20"/>
          <w:u w:val="single"/>
          <w:lang w:eastAsia="es-ES"/>
        </w:rPr>
        <w:t>ACUERDO NUMERO CUATRO</w:t>
      </w:r>
      <w:r>
        <w:rPr>
          <w:rFonts w:ascii="Bookman Old Style" w:hAnsi="Bookman Old Style"/>
          <w:bCs/>
          <w:sz w:val="20"/>
          <w:szCs w:val="20"/>
          <w:lang w:eastAsia="es-ES"/>
        </w:rPr>
        <w:t>.</w:t>
      </w:r>
      <w:r w:rsidRPr="00D5629A">
        <w:rPr>
          <w:rFonts w:ascii="Bookman Old Style" w:hAnsi="Bookman Old Style"/>
          <w:bCs/>
          <w:sz w:val="20"/>
          <w:szCs w:val="20"/>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MARIA ELENA GUERRERO GONZALEZ,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00200167792 llamada: “75% INVERSIONES FODES”,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w:t>
      </w:r>
      <w:r w:rsidRPr="00ED21B4">
        <w:rPr>
          <w:rFonts w:ascii="Bookman Old Style" w:hAnsi="Bookman Old Style"/>
          <w:bCs/>
          <w:sz w:val="20"/>
          <w:szCs w:val="20"/>
        </w:rPr>
        <w:t xml:space="preserve"> </w:t>
      </w:r>
      <w:r>
        <w:rPr>
          <w:rFonts w:ascii="Bookman Old Style" w:hAnsi="Bookman Old Style"/>
          <w:bCs/>
          <w:sz w:val="20"/>
          <w:szCs w:val="20"/>
        </w:rPr>
        <w:t>DIECINUEVE MIL NOVECIENTOS CINCO 69</w:t>
      </w:r>
      <w:r w:rsidRPr="00033412">
        <w:rPr>
          <w:rFonts w:ascii="Bookman Old Style" w:hAnsi="Bookman Old Style"/>
          <w:bCs/>
          <w:sz w:val="20"/>
          <w:szCs w:val="20"/>
        </w:rPr>
        <w:t>/100 DOLARES AMERICANOS</w:t>
      </w:r>
      <w:r>
        <w:rPr>
          <w:rFonts w:ascii="Bookman Old Style" w:hAnsi="Bookman Old Style"/>
          <w:bCs/>
          <w:sz w:val="20"/>
          <w:szCs w:val="20"/>
          <w:lang w:val="es-ES"/>
        </w:rPr>
        <w:t xml:space="preserve"> </w:t>
      </w:r>
      <w:r>
        <w:rPr>
          <w:rFonts w:ascii="Bookman Old Style" w:hAnsi="Bookman Old Style"/>
          <w:bCs/>
          <w:sz w:val="20"/>
          <w:szCs w:val="20"/>
        </w:rPr>
        <w:t>($19,905.69)</w:t>
      </w:r>
      <w:r>
        <w:rPr>
          <w:rFonts w:ascii="Bookman Old Style" w:hAnsi="Bookman Old Style"/>
          <w:bCs/>
          <w:sz w:val="20"/>
          <w:szCs w:val="20"/>
          <w:lang w:val="es-ES"/>
        </w:rPr>
        <w:t>, a la Cuenta Corriente Número 1903-01-191213-0</w:t>
      </w:r>
      <w:r>
        <w:rPr>
          <w:rFonts w:ascii="Bookman Old Style" w:hAnsi="Bookman Old Style"/>
          <w:bCs/>
          <w:sz w:val="20"/>
          <w:szCs w:val="20"/>
        </w:rPr>
        <w:t>,</w:t>
      </w:r>
      <w:r>
        <w:rPr>
          <w:rFonts w:ascii="Bookman Old Style" w:hAnsi="Bookman Old Style"/>
          <w:bCs/>
          <w:sz w:val="20"/>
          <w:szCs w:val="20"/>
          <w:lang w:val="es-ES"/>
        </w:rPr>
        <w:t xml:space="preserve"> llamada 25% PARA PAGO DE SUELDOS, DIETAS Y AGUINALDOS,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sueldo de Empleados y trabajadores correspondiente al mes de Septiembre del presente año, ya que los fondos no son suficientes para cubrir con las planillas antes mencionadas y en vista del atraso del FODES correspondiente al mes de Agosto cuota que no ha sido entregada a ésta fecha, es necesario realizar dicho traslado</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para que realice el traslado de los fondos antes mencionados en Concepto de Préstamo, para cubrir con los compromisos manifestados.-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DC18DE" w:rsidRDefault="00DC18DE" w:rsidP="00DC18DE">
      <w:pPr>
        <w:jc w:val="both"/>
        <w:rPr>
          <w:rFonts w:ascii="Bookman Old Style" w:hAnsi="Bookman Old Style"/>
          <w:bCs/>
          <w:sz w:val="20"/>
          <w:szCs w:val="20"/>
          <w:lang w:val="es-ES"/>
        </w:rPr>
      </w:pPr>
      <w:r w:rsidRPr="009B68FA">
        <w:rPr>
          <w:rFonts w:ascii="Bookman Old Style" w:hAnsi="Bookman Old Style"/>
          <w:b/>
          <w:bCs/>
          <w:sz w:val="20"/>
          <w:szCs w:val="20"/>
          <w:u w:val="single"/>
          <w:lang w:eastAsia="es-ES"/>
        </w:rPr>
        <w:t xml:space="preserve">ACUERDO NUMERO </w:t>
      </w:r>
      <w:r>
        <w:rPr>
          <w:rFonts w:ascii="Bookman Old Style" w:hAnsi="Bookman Old Style"/>
          <w:b/>
          <w:bCs/>
          <w:sz w:val="20"/>
          <w:szCs w:val="20"/>
          <w:u w:val="single"/>
          <w:lang w:eastAsia="es-ES"/>
        </w:rPr>
        <w:t>CINCO</w:t>
      </w:r>
      <w:r>
        <w:rPr>
          <w:rFonts w:ascii="Bookman Old Style" w:hAnsi="Bookman Old Style"/>
          <w:bCs/>
          <w:sz w:val="20"/>
          <w:szCs w:val="20"/>
          <w:lang w:eastAsia="es-ES"/>
        </w:rPr>
        <w:t>.</w:t>
      </w:r>
      <w:r w:rsidRPr="00D5629A">
        <w:rPr>
          <w:rFonts w:ascii="Bookman Old Style" w:hAnsi="Bookman Old Style"/>
          <w:bCs/>
          <w:sz w:val="20"/>
          <w:szCs w:val="20"/>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MARIA ELENA GUERRERO GONZALEZ, en donde solicita se le Autorice el </w:t>
      </w:r>
      <w:r w:rsidRPr="00FE6306">
        <w:rPr>
          <w:rFonts w:ascii="Bookman Old Style" w:hAnsi="Bookman Old Style"/>
          <w:bCs/>
          <w:sz w:val="20"/>
          <w:szCs w:val="20"/>
          <w:lang w:val="es-ES"/>
        </w:rPr>
        <w:lastRenderedPageBreak/>
        <w:t>TRASLADO</w:t>
      </w:r>
      <w:r>
        <w:rPr>
          <w:rFonts w:ascii="Bookman Old Style" w:hAnsi="Bookman Old Style"/>
          <w:bCs/>
          <w:sz w:val="20"/>
          <w:szCs w:val="20"/>
          <w:lang w:val="es-ES"/>
        </w:rPr>
        <w:t xml:space="preserve"> de Fondos de la Cuenta Corriente Número 00200168756 llamada: “5% FIESTAS PATRONALES”,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w:t>
      </w:r>
      <w:r w:rsidRPr="00ED21B4">
        <w:rPr>
          <w:rFonts w:ascii="Bookman Old Style" w:hAnsi="Bookman Old Style"/>
          <w:bCs/>
          <w:sz w:val="20"/>
          <w:szCs w:val="20"/>
        </w:rPr>
        <w:t xml:space="preserve"> </w:t>
      </w:r>
      <w:r>
        <w:rPr>
          <w:rFonts w:ascii="Bookman Old Style" w:hAnsi="Bookman Old Style"/>
          <w:bCs/>
          <w:sz w:val="20"/>
          <w:szCs w:val="20"/>
        </w:rPr>
        <w:t>SEIS MIL 00</w:t>
      </w:r>
      <w:r w:rsidRPr="00033412">
        <w:rPr>
          <w:rFonts w:ascii="Bookman Old Style" w:hAnsi="Bookman Old Style"/>
          <w:bCs/>
          <w:sz w:val="20"/>
          <w:szCs w:val="20"/>
        </w:rPr>
        <w:t>/100 DOLARES AMERICANOS</w:t>
      </w:r>
      <w:r>
        <w:rPr>
          <w:rFonts w:ascii="Bookman Old Style" w:hAnsi="Bookman Old Style"/>
          <w:bCs/>
          <w:sz w:val="20"/>
          <w:szCs w:val="20"/>
          <w:lang w:val="es-ES"/>
        </w:rPr>
        <w:t xml:space="preserve"> </w:t>
      </w:r>
      <w:r>
        <w:rPr>
          <w:rFonts w:ascii="Bookman Old Style" w:hAnsi="Bookman Old Style"/>
          <w:bCs/>
          <w:sz w:val="20"/>
          <w:szCs w:val="20"/>
        </w:rPr>
        <w:t>($6,000.00)</w:t>
      </w:r>
      <w:r>
        <w:rPr>
          <w:rFonts w:ascii="Bookman Old Style" w:hAnsi="Bookman Old Style"/>
          <w:bCs/>
          <w:sz w:val="20"/>
          <w:szCs w:val="20"/>
          <w:lang w:val="es-ES"/>
        </w:rPr>
        <w:t>,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sueldo de Empleados y trabajadores correspondiente al mes de Septiembre del presente año, ya que los fondos no son suficientes para cubrir con las planillas antes mencionadas y en vista del atraso del FODES correspondiente al mes de Agosto cuota que no ha sido entregada a ésta fecha, es necesario realizar dicho traslado</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para que realice el traslado de los fondos antes mencionados en Concepto de Préstamo, para cubrir con los compromisos manifestados.-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DC18DE" w:rsidRPr="008837D0" w:rsidRDefault="00DC18DE" w:rsidP="00DC18DE">
      <w:pPr>
        <w:spacing w:line="23" w:lineRule="atLeast"/>
        <w:ind w:right="110"/>
        <w:jc w:val="both"/>
        <w:rPr>
          <w:rFonts w:ascii="Bookman Old Style" w:hAnsi="Bookman Old Style"/>
          <w:bCs/>
          <w:color w:val="000000" w:themeColor="text1"/>
          <w:sz w:val="20"/>
          <w:szCs w:val="20"/>
          <w:lang w:val="es-ES" w:eastAsia="es-ES"/>
        </w:rPr>
      </w:pPr>
      <w:r w:rsidRPr="004D1B0D">
        <w:rPr>
          <w:rFonts w:ascii="Bookman Old Style" w:hAnsi="Bookman Old Style"/>
          <w:b/>
          <w:sz w:val="20"/>
          <w:szCs w:val="20"/>
          <w:u w:val="single"/>
          <w:lang w:val="es-ES" w:eastAsia="es-ES"/>
        </w:rPr>
        <w:t>ACUERDO NUMERO SEIS</w:t>
      </w:r>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2E163B">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2E163B">
        <w:rPr>
          <w:rFonts w:ascii="Bookman Old Style" w:hAnsi="Bookman Old Style"/>
          <w:sz w:val="20"/>
          <w:szCs w:val="20"/>
          <w:lang w:val="es-ES" w:eastAsia="es-ES"/>
        </w:rPr>
        <w:t>so de las facultades legales que le confiere el Código Municipal en vigencia, y en atención a</w:t>
      </w:r>
      <w:r>
        <w:rPr>
          <w:rFonts w:ascii="Bookman Old Style" w:hAnsi="Bookman Old Style"/>
          <w:sz w:val="20"/>
          <w:szCs w:val="20"/>
          <w:lang w:val="es-ES" w:eastAsia="es-ES"/>
        </w:rPr>
        <w:t xml:space="preserve"> la solicitud presentada por la Señora XXXXXXXXXXXXXXXXXXX, </w:t>
      </w:r>
      <w:r w:rsidRPr="002E163B">
        <w:rPr>
          <w:rFonts w:ascii="Bookman Old Style" w:hAnsi="Bookman Old Style"/>
          <w:sz w:val="20"/>
          <w:szCs w:val="20"/>
          <w:lang w:val="es-ES" w:eastAsia="es-ES"/>
        </w:rPr>
        <w:t xml:space="preserve">en lo </w:t>
      </w:r>
      <w:r>
        <w:rPr>
          <w:rFonts w:ascii="Bookman Old Style" w:hAnsi="Bookman Old Style"/>
          <w:sz w:val="20"/>
          <w:szCs w:val="20"/>
          <w:lang w:val="es-ES" w:eastAsia="es-ES"/>
        </w:rPr>
        <w:t>R</w:t>
      </w:r>
      <w:r w:rsidRPr="002E163B">
        <w:rPr>
          <w:rFonts w:ascii="Bookman Old Style" w:hAnsi="Bookman Old Style"/>
          <w:sz w:val="20"/>
          <w:szCs w:val="20"/>
          <w:lang w:val="es-ES" w:eastAsia="es-ES"/>
        </w:rPr>
        <w:t xml:space="preserve">eferente que se le </w:t>
      </w:r>
      <w:r>
        <w:rPr>
          <w:rFonts w:ascii="Bookman Old Style" w:hAnsi="Bookman Old Style"/>
          <w:sz w:val="20"/>
          <w:szCs w:val="20"/>
          <w:lang w:val="es-ES" w:eastAsia="es-ES"/>
        </w:rPr>
        <w:t>R</w:t>
      </w:r>
      <w:r w:rsidRPr="002E163B">
        <w:rPr>
          <w:rFonts w:ascii="Bookman Old Style" w:hAnsi="Bookman Old Style"/>
          <w:sz w:val="20"/>
          <w:szCs w:val="20"/>
          <w:lang w:val="es-ES" w:eastAsia="es-ES"/>
        </w:rPr>
        <w:t xml:space="preserve">eponga la Partida de Nacimiento Número </w:t>
      </w:r>
      <w:r>
        <w:rPr>
          <w:rFonts w:ascii="Bookman Old Style" w:hAnsi="Bookman Old Style"/>
          <w:sz w:val="20"/>
          <w:szCs w:val="20"/>
          <w:lang w:val="es-ES" w:eastAsia="es-ES"/>
        </w:rPr>
        <w:t>XXXXXXX</w:t>
      </w:r>
      <w:r w:rsidRPr="002E163B">
        <w:rPr>
          <w:rFonts w:ascii="Bookman Old Style" w:hAnsi="Bookman Old Style"/>
          <w:sz w:val="20"/>
          <w:szCs w:val="20"/>
          <w:lang w:val="es-ES" w:eastAsia="es-ES"/>
        </w:rPr>
        <w:t xml:space="preserve">, folio Número </w:t>
      </w:r>
      <w:r>
        <w:rPr>
          <w:rFonts w:ascii="Bookman Old Style" w:hAnsi="Bookman Old Style"/>
          <w:sz w:val="20"/>
          <w:szCs w:val="20"/>
          <w:lang w:val="es-ES" w:eastAsia="es-ES"/>
        </w:rPr>
        <w:t>XXXXXXXXX</w:t>
      </w:r>
      <w:r w:rsidRPr="002E163B">
        <w:rPr>
          <w:rFonts w:ascii="Bookman Old Style" w:hAnsi="Bookman Old Style"/>
          <w:sz w:val="20"/>
          <w:szCs w:val="20"/>
          <w:lang w:val="es-ES" w:eastAsia="es-ES"/>
        </w:rPr>
        <w:t xml:space="preserve">, asentada en ésta Ciudad con fecha </w:t>
      </w:r>
      <w:r>
        <w:rPr>
          <w:rFonts w:ascii="Bookman Old Style" w:hAnsi="Bookman Old Style"/>
          <w:sz w:val="20"/>
          <w:szCs w:val="20"/>
          <w:lang w:val="es-ES" w:eastAsia="es-ES"/>
        </w:rPr>
        <w:t>XXXX</w:t>
      </w:r>
      <w:r w:rsidRPr="002E163B">
        <w:rPr>
          <w:rFonts w:ascii="Bookman Old Style" w:hAnsi="Bookman Old Style"/>
          <w:sz w:val="20"/>
          <w:szCs w:val="20"/>
          <w:lang w:val="es-ES" w:eastAsia="es-ES"/>
        </w:rPr>
        <w:t xml:space="preserve"> de </w:t>
      </w:r>
      <w:r>
        <w:rPr>
          <w:rFonts w:ascii="Bookman Old Style" w:hAnsi="Bookman Old Style"/>
          <w:sz w:val="20"/>
          <w:szCs w:val="20"/>
          <w:lang w:val="es-ES" w:eastAsia="es-ES"/>
        </w:rPr>
        <w:t>Noviembre</w:t>
      </w:r>
      <w:r w:rsidRPr="002E163B">
        <w:rPr>
          <w:rFonts w:ascii="Bookman Old Style" w:hAnsi="Bookman Old Style"/>
          <w:sz w:val="20"/>
          <w:szCs w:val="20"/>
          <w:lang w:val="es-ES" w:eastAsia="es-ES"/>
        </w:rPr>
        <w:t xml:space="preserve"> de </w:t>
      </w:r>
      <w:r>
        <w:rPr>
          <w:rFonts w:ascii="Bookman Old Style" w:hAnsi="Bookman Old Style"/>
          <w:sz w:val="20"/>
          <w:szCs w:val="20"/>
          <w:lang w:val="es-ES" w:eastAsia="es-ES"/>
        </w:rPr>
        <w:t>XXXXXXX</w:t>
      </w:r>
      <w:r w:rsidRPr="002E163B">
        <w:rPr>
          <w:rFonts w:ascii="Bookman Old Style" w:hAnsi="Bookman Old Style"/>
          <w:sz w:val="20"/>
          <w:szCs w:val="20"/>
          <w:lang w:val="es-ES" w:eastAsia="es-ES"/>
        </w:rPr>
        <w:t xml:space="preserve">, por adolecer de omisión al no aparecer al final de su texto la firma de puño y letra del Jefe del Registro Civil de ese entonces; razón por la cual se promueve ante el Concejo Municipal la presente diligencia, a fin de que la </w:t>
      </w:r>
      <w:r>
        <w:rPr>
          <w:rFonts w:ascii="Bookman Old Style" w:hAnsi="Bookman Old Style"/>
          <w:sz w:val="20"/>
          <w:szCs w:val="20"/>
          <w:lang w:val="es-ES" w:eastAsia="es-ES"/>
        </w:rPr>
        <w:t>P</w:t>
      </w:r>
      <w:r w:rsidRPr="002E163B">
        <w:rPr>
          <w:rFonts w:ascii="Bookman Old Style" w:hAnsi="Bookman Old Style"/>
          <w:sz w:val="20"/>
          <w:szCs w:val="20"/>
          <w:lang w:val="es-ES" w:eastAsia="es-ES"/>
        </w:rPr>
        <w:t xml:space="preserve">artida que se menciona se le reponga </w:t>
      </w:r>
      <w:proofErr w:type="spellStart"/>
      <w:r>
        <w:rPr>
          <w:rFonts w:ascii="Bookman Old Style" w:hAnsi="Bookman Old Style"/>
          <w:sz w:val="20"/>
          <w:szCs w:val="20"/>
          <w:lang w:val="es-ES" w:eastAsia="es-ES"/>
        </w:rPr>
        <w:t>ó</w:t>
      </w:r>
      <w:proofErr w:type="spellEnd"/>
      <w:r w:rsidRPr="002E163B">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se </w:t>
      </w:r>
      <w:r w:rsidRPr="002E163B">
        <w:rPr>
          <w:rFonts w:ascii="Bookman Old Style" w:hAnsi="Bookman Old Style"/>
          <w:sz w:val="20"/>
          <w:szCs w:val="20"/>
          <w:lang w:val="es-ES" w:eastAsia="es-ES"/>
        </w:rPr>
        <w:t xml:space="preserve">asiente una nueva, en la forma legal </w:t>
      </w:r>
      <w:r>
        <w:rPr>
          <w:rFonts w:ascii="Bookman Old Style" w:hAnsi="Bookman Old Style"/>
          <w:sz w:val="20"/>
          <w:szCs w:val="20"/>
          <w:lang w:val="es-ES" w:eastAsia="es-ES"/>
        </w:rPr>
        <w:t xml:space="preserve">que </w:t>
      </w:r>
      <w:r w:rsidRPr="002E163B">
        <w:rPr>
          <w:rFonts w:ascii="Bookman Old Style" w:hAnsi="Bookman Old Style"/>
          <w:sz w:val="20"/>
          <w:szCs w:val="20"/>
          <w:lang w:val="es-ES" w:eastAsia="es-ES"/>
        </w:rPr>
        <w:t xml:space="preserve">corresponde en </w:t>
      </w:r>
      <w:r>
        <w:rPr>
          <w:rFonts w:ascii="Bookman Old Style" w:hAnsi="Bookman Old Style"/>
          <w:sz w:val="20"/>
          <w:szCs w:val="20"/>
          <w:lang w:val="es-ES" w:eastAsia="es-ES"/>
        </w:rPr>
        <w:t>este</w:t>
      </w:r>
      <w:r w:rsidRPr="002E163B">
        <w:rPr>
          <w:rFonts w:ascii="Bookman Old Style" w:hAnsi="Bookman Old Style"/>
          <w:sz w:val="20"/>
          <w:szCs w:val="20"/>
          <w:lang w:val="es-ES" w:eastAsia="es-ES"/>
        </w:rPr>
        <w:t xml:space="preserve"> caso; POR TANTO: El Concejo, somete a consideración lo solicitado, y después de discutir ampliamente sobre lo referente, en Consecuencia, por Unanimidad, ACUERDA: DE CONFORMIDAD con lo que establece el Artículo Número 8 de la Ley de Reposición de Libros Partidas d</w:t>
      </w:r>
      <w:r>
        <w:rPr>
          <w:rFonts w:ascii="Bookman Old Style" w:hAnsi="Bookman Old Style"/>
          <w:sz w:val="20"/>
          <w:szCs w:val="20"/>
          <w:lang w:val="es-ES" w:eastAsia="es-ES"/>
        </w:rPr>
        <w:t>el Registro del Estado Familiar; RESUELVE:</w:t>
      </w:r>
      <w:r w:rsidRPr="002E163B">
        <w:rPr>
          <w:rFonts w:ascii="Bookman Old Style" w:hAnsi="Bookman Old Style"/>
          <w:sz w:val="20"/>
          <w:szCs w:val="20"/>
          <w:lang w:val="es-ES" w:eastAsia="es-ES"/>
        </w:rPr>
        <w:t xml:space="preserve"> AUTORIZAR a la Jefe de la Sección del Registro del Estado Familiar de esta Institución, para que </w:t>
      </w:r>
      <w:r w:rsidRPr="00593E4F">
        <w:rPr>
          <w:rFonts w:ascii="Bookman Old Style" w:hAnsi="Bookman Old Style"/>
          <w:sz w:val="20"/>
          <w:szCs w:val="20"/>
          <w:lang w:val="es-ES" w:eastAsia="es-ES"/>
        </w:rPr>
        <w:t xml:space="preserve">asiente Una Nueva Partida de Nacimiento correspondiente a la Señora </w:t>
      </w:r>
      <w:r>
        <w:rPr>
          <w:rFonts w:ascii="Bookman Old Style" w:hAnsi="Bookman Old Style"/>
          <w:sz w:val="20"/>
          <w:szCs w:val="20"/>
          <w:lang w:val="es-ES" w:eastAsia="es-ES"/>
        </w:rPr>
        <w:t>XXXXXXXXXXXX</w:t>
      </w:r>
      <w:r w:rsidRPr="00593E4F">
        <w:rPr>
          <w:rFonts w:ascii="Bookman Old Style" w:hAnsi="Bookman Old Style"/>
          <w:sz w:val="20"/>
          <w:szCs w:val="20"/>
          <w:lang w:val="es-ES" w:eastAsia="es-ES"/>
        </w:rPr>
        <w:t xml:space="preserve">, por aparecer incompleta su Partida de Nacimiento Número </w:t>
      </w:r>
      <w:r>
        <w:rPr>
          <w:rFonts w:ascii="Bookman Old Style" w:hAnsi="Bookman Old Style"/>
          <w:sz w:val="20"/>
          <w:szCs w:val="20"/>
          <w:lang w:val="es-ES" w:eastAsia="es-ES"/>
        </w:rPr>
        <w:t>XXXXXXXX</w:t>
      </w:r>
      <w:r w:rsidRPr="00593E4F">
        <w:rPr>
          <w:rFonts w:ascii="Bookman Old Style" w:hAnsi="Bookman Old Style"/>
          <w:sz w:val="20"/>
          <w:szCs w:val="20"/>
          <w:lang w:val="es-ES" w:eastAsia="es-ES"/>
        </w:rPr>
        <w:t xml:space="preserve">, folio Número </w:t>
      </w:r>
      <w:r>
        <w:rPr>
          <w:rFonts w:ascii="Bookman Old Style" w:hAnsi="Bookman Old Style"/>
          <w:sz w:val="20"/>
          <w:szCs w:val="20"/>
          <w:lang w:val="es-ES" w:eastAsia="es-ES"/>
        </w:rPr>
        <w:t>XXXXXXX</w:t>
      </w:r>
      <w:r w:rsidRPr="00593E4F">
        <w:rPr>
          <w:rFonts w:ascii="Bookman Old Style" w:hAnsi="Bookman Old Style"/>
          <w:sz w:val="20"/>
          <w:szCs w:val="20"/>
          <w:lang w:val="es-ES" w:eastAsia="es-ES"/>
        </w:rPr>
        <w:t xml:space="preserve">, que esta Alcaldía llevo en el año de </w:t>
      </w:r>
      <w:r>
        <w:rPr>
          <w:rFonts w:ascii="Bookman Old Style" w:hAnsi="Bookman Old Style"/>
          <w:sz w:val="20"/>
          <w:szCs w:val="20"/>
          <w:lang w:val="es-ES" w:eastAsia="es-ES"/>
        </w:rPr>
        <w:t>XXXXXX</w:t>
      </w:r>
      <w:r w:rsidRPr="00593E4F">
        <w:rPr>
          <w:rFonts w:ascii="Bookman Old Style" w:hAnsi="Bookman Old Style"/>
          <w:sz w:val="20"/>
          <w:szCs w:val="20"/>
          <w:lang w:val="es-ES" w:eastAsia="es-ES"/>
        </w:rPr>
        <w:t>, por la Omisión an</w:t>
      </w:r>
      <w:r w:rsidRPr="002E163B">
        <w:rPr>
          <w:rFonts w:ascii="Bookman Old Style" w:hAnsi="Bookman Old Style"/>
          <w:sz w:val="20"/>
          <w:szCs w:val="20"/>
          <w:lang w:val="es-ES" w:eastAsia="es-ES"/>
        </w:rPr>
        <w:t xml:space="preserve">teriormente expuesta.- Consecuentemente </w:t>
      </w:r>
      <w:proofErr w:type="spellStart"/>
      <w:r w:rsidRPr="002E163B">
        <w:rPr>
          <w:rFonts w:ascii="Bookman Old Style" w:hAnsi="Bookman Old Style"/>
          <w:sz w:val="20"/>
          <w:szCs w:val="20"/>
          <w:lang w:val="es-ES" w:eastAsia="es-ES"/>
        </w:rPr>
        <w:t>Dése</w:t>
      </w:r>
      <w:proofErr w:type="spellEnd"/>
      <w:r w:rsidRPr="002E163B">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r>
        <w:rPr>
          <w:rFonts w:ascii="Bookman Old Style" w:hAnsi="Bookman Old Style"/>
          <w:sz w:val="20"/>
          <w:szCs w:val="20"/>
          <w:lang w:val="es-ES" w:eastAsia="es-ES"/>
        </w:rPr>
        <w:t>.-</w:t>
      </w:r>
    </w:p>
    <w:p w:rsidR="00DC18DE" w:rsidRPr="000D6714" w:rsidRDefault="00DC18DE" w:rsidP="00DC18DE">
      <w:pPr>
        <w:jc w:val="both"/>
        <w:rPr>
          <w:rFonts w:ascii="Bookman Old Style" w:hAnsi="Bookman Old Style"/>
          <w:sz w:val="20"/>
          <w:szCs w:val="20"/>
          <w:lang w:val="es-ES" w:eastAsia="es-ES"/>
        </w:rPr>
      </w:pPr>
      <w:r w:rsidRPr="000D6714">
        <w:rPr>
          <w:rFonts w:ascii="Bookman Old Style" w:hAnsi="Bookman Old Style"/>
          <w:b/>
          <w:sz w:val="20"/>
          <w:szCs w:val="20"/>
          <w:u w:val="single"/>
          <w:lang w:val="es-ES" w:eastAsia="es-ES"/>
        </w:rPr>
        <w:t xml:space="preserve">ACUERDO NÚMERO </w:t>
      </w:r>
      <w:proofErr w:type="gramStart"/>
      <w:r w:rsidRPr="000D6714">
        <w:rPr>
          <w:rFonts w:ascii="Bookman Old Style" w:hAnsi="Bookman Old Style"/>
          <w:b/>
          <w:sz w:val="20"/>
          <w:szCs w:val="20"/>
          <w:u w:val="single"/>
          <w:lang w:val="es-ES" w:eastAsia="es-ES"/>
        </w:rPr>
        <w:t>SIETE</w:t>
      </w:r>
      <w:r w:rsidRPr="000D6714">
        <w:rPr>
          <w:rFonts w:ascii="Bookman Old Style" w:hAnsi="Bookman Old Style"/>
          <w:sz w:val="20"/>
          <w:szCs w:val="20"/>
          <w:lang w:val="es-ES" w:eastAsia="es-ES"/>
        </w:rPr>
        <w:t>.-</w:t>
      </w:r>
      <w:proofErr w:type="gramEnd"/>
      <w:r w:rsidRPr="000D6714">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las cantidades siguientes según facturas que se detallan a continuación:</w:t>
      </w:r>
    </w:p>
    <w:p w:rsidR="00DC18DE" w:rsidRPr="000D6714" w:rsidRDefault="00DC18DE" w:rsidP="00DC18DE">
      <w:pPr>
        <w:numPr>
          <w:ilvl w:val="0"/>
          <w:numId w:val="2"/>
        </w:numPr>
        <w:jc w:val="both"/>
        <w:rPr>
          <w:rFonts w:ascii="Bookman Old Style" w:hAnsi="Bookman Old Style"/>
          <w:sz w:val="20"/>
          <w:szCs w:val="20"/>
          <w:lang w:val="es-ES" w:eastAsia="es-ES"/>
        </w:rPr>
      </w:pPr>
      <w:r w:rsidRPr="000D6714">
        <w:rPr>
          <w:rFonts w:ascii="Bookman Old Style" w:hAnsi="Bookman Old Style"/>
          <w:sz w:val="20"/>
          <w:szCs w:val="20"/>
          <w:lang w:val="es-ES" w:eastAsia="es-ES"/>
        </w:rPr>
        <w:t xml:space="preserve">$392.13 Dólares Americanos, para cancelar 15 facturas a RECINOS SCHONBORN, S.A. DE C.V., valor que corresponde al pago de combustible suministrado a vehículos Municipales y otros en misiones oficiales de la Municipalidad, correspondiente del 16 al 31 de </w:t>
      </w:r>
      <w:proofErr w:type="gramStart"/>
      <w:r w:rsidRPr="000D6714">
        <w:rPr>
          <w:rFonts w:ascii="Bookman Old Style" w:hAnsi="Bookman Old Style"/>
          <w:sz w:val="20"/>
          <w:szCs w:val="20"/>
          <w:lang w:val="es-ES" w:eastAsia="es-ES"/>
        </w:rPr>
        <w:t>Agosto</w:t>
      </w:r>
      <w:proofErr w:type="gramEnd"/>
      <w:r w:rsidRPr="000D6714">
        <w:rPr>
          <w:rFonts w:ascii="Bookman Old Style" w:hAnsi="Bookman Old Style"/>
          <w:sz w:val="20"/>
          <w:szCs w:val="20"/>
          <w:lang w:val="es-ES" w:eastAsia="es-ES"/>
        </w:rPr>
        <w:t xml:space="preserve"> del 2017.</w:t>
      </w:r>
    </w:p>
    <w:p w:rsidR="00DC18DE" w:rsidRPr="000D6714" w:rsidRDefault="00DC18DE" w:rsidP="00DC18DE">
      <w:pPr>
        <w:numPr>
          <w:ilvl w:val="0"/>
          <w:numId w:val="2"/>
        </w:numPr>
        <w:jc w:val="both"/>
        <w:rPr>
          <w:rFonts w:ascii="Bookman Old Style" w:hAnsi="Bookman Old Style"/>
          <w:b/>
          <w:sz w:val="20"/>
          <w:szCs w:val="20"/>
          <w:u w:val="single"/>
          <w:lang w:val="es-ES" w:eastAsia="es-ES"/>
        </w:rPr>
      </w:pPr>
      <w:r w:rsidRPr="000D6714">
        <w:rPr>
          <w:rFonts w:ascii="Bookman Old Style" w:hAnsi="Bookman Old Style"/>
          <w:sz w:val="20"/>
          <w:szCs w:val="20"/>
          <w:lang w:val="es-ES" w:eastAsia="es-ES"/>
        </w:rPr>
        <w:t>$1,052.48 Dólares Americanos, para cancelar facturas a MAPFRE LA CENTRO AMERICANA, S.A., valor correspondiente al pago de póliza de seguro de Automotores de propiedad municipal, vigencia del 17/07/2017 al 17/03/2018.</w:t>
      </w:r>
    </w:p>
    <w:p w:rsidR="00DC18DE" w:rsidRPr="000D6714" w:rsidRDefault="00DC18DE" w:rsidP="00DC18DE">
      <w:pPr>
        <w:numPr>
          <w:ilvl w:val="0"/>
          <w:numId w:val="2"/>
        </w:numPr>
        <w:jc w:val="both"/>
        <w:rPr>
          <w:rFonts w:ascii="Bookman Old Style" w:hAnsi="Bookman Old Style"/>
          <w:b/>
          <w:sz w:val="20"/>
          <w:szCs w:val="20"/>
          <w:u w:val="single"/>
          <w:lang w:val="es-ES" w:eastAsia="es-ES"/>
        </w:rPr>
      </w:pPr>
      <w:r w:rsidRPr="000D6714">
        <w:rPr>
          <w:rFonts w:ascii="Bookman Old Style" w:hAnsi="Bookman Old Style"/>
          <w:sz w:val="20"/>
          <w:szCs w:val="20"/>
          <w:lang w:val="es-ES" w:eastAsia="es-ES"/>
        </w:rPr>
        <w:t xml:space="preserve">$1,259.95 Dólares Americanos, para cancelar facturas a MAPFRE LA CENTRO AMERICANA, S.A., valor que corresponde al pago de póliza de seguros de Automotores de propiedad municipal, vigencia del 17/07/2017 al 17/03/2018. </w:t>
      </w:r>
    </w:p>
    <w:p w:rsidR="00DC18DE" w:rsidRPr="000D6714" w:rsidRDefault="00DC18DE" w:rsidP="00DC18DE">
      <w:pPr>
        <w:jc w:val="both"/>
        <w:rPr>
          <w:rFonts w:ascii="Bookman Old Style" w:hAnsi="Bookman Old Style"/>
          <w:b/>
          <w:sz w:val="20"/>
          <w:szCs w:val="20"/>
          <w:u w:val="single"/>
          <w:lang w:val="es-ES" w:eastAsia="es-ES"/>
        </w:rPr>
      </w:pPr>
      <w:r w:rsidRPr="000D6714">
        <w:rPr>
          <w:rFonts w:ascii="Bookman Old Style" w:hAnsi="Bookman Old Style"/>
          <w:b/>
          <w:sz w:val="20"/>
          <w:szCs w:val="20"/>
          <w:u w:val="single"/>
          <w:lang w:val="es-ES" w:eastAsia="es-ES"/>
        </w:rPr>
        <w:t xml:space="preserve">ACUERDO NÚMERO </w:t>
      </w:r>
      <w:proofErr w:type="gramStart"/>
      <w:r w:rsidRPr="000D6714">
        <w:rPr>
          <w:rFonts w:ascii="Bookman Old Style" w:hAnsi="Bookman Old Style"/>
          <w:b/>
          <w:sz w:val="20"/>
          <w:szCs w:val="20"/>
          <w:u w:val="single"/>
          <w:lang w:val="es-ES" w:eastAsia="es-ES"/>
        </w:rPr>
        <w:t>OCHO</w:t>
      </w:r>
      <w:r w:rsidRPr="000D6714">
        <w:rPr>
          <w:rFonts w:ascii="Bookman Old Style" w:hAnsi="Bookman Old Style"/>
          <w:sz w:val="20"/>
          <w:szCs w:val="20"/>
          <w:lang w:val="es-ES" w:eastAsia="es-ES"/>
        </w:rPr>
        <w:t>.-</w:t>
      </w:r>
      <w:proofErr w:type="gramEnd"/>
      <w:r w:rsidRPr="000D6714">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Fondos del 75% de Inversión FODES ISDEM, la cantidad de $2,360.00 Dólares Americanos para cancelar factura No. 00041 a Santos </w:t>
      </w:r>
      <w:proofErr w:type="spellStart"/>
      <w:r w:rsidRPr="000D6714">
        <w:rPr>
          <w:rFonts w:ascii="Bookman Old Style" w:hAnsi="Bookman Old Style"/>
          <w:sz w:val="20"/>
          <w:szCs w:val="20"/>
          <w:lang w:val="es-ES" w:eastAsia="es-ES"/>
        </w:rPr>
        <w:t>Ivany</w:t>
      </w:r>
      <w:proofErr w:type="spellEnd"/>
      <w:r w:rsidRPr="000D6714">
        <w:rPr>
          <w:rFonts w:ascii="Bookman Old Style" w:hAnsi="Bookman Old Style"/>
          <w:sz w:val="20"/>
          <w:szCs w:val="20"/>
          <w:lang w:val="es-ES" w:eastAsia="es-ES"/>
        </w:rPr>
        <w:t xml:space="preserve"> Lemus Arévalo, valor que </w:t>
      </w:r>
      <w:r w:rsidRPr="000D6714">
        <w:rPr>
          <w:rFonts w:ascii="Bookman Old Style" w:hAnsi="Bookman Old Style"/>
          <w:sz w:val="20"/>
          <w:szCs w:val="20"/>
          <w:lang w:val="es-ES" w:eastAsia="es-ES"/>
        </w:rPr>
        <w:lastRenderedPageBreak/>
        <w:t xml:space="preserve">corresponde al pago por formulación de Carpeta Técnica del proyecto: Introducción de Energía Eléctrica en Diversos Sectores en el Municipio de Armenia Año 2017. </w:t>
      </w:r>
    </w:p>
    <w:p w:rsidR="00DC18DE" w:rsidRDefault="00DC18DE" w:rsidP="00DC18DE">
      <w:pPr>
        <w:jc w:val="both"/>
        <w:rPr>
          <w:rFonts w:ascii="Bookman Old Style" w:hAnsi="Bookman Old Style"/>
          <w:bCs/>
          <w:sz w:val="20"/>
          <w:szCs w:val="20"/>
          <w:lang w:val="es-ES" w:eastAsia="es-ES"/>
        </w:rPr>
      </w:pPr>
    </w:p>
    <w:p w:rsidR="00DC18DE" w:rsidRPr="00D5629A" w:rsidRDefault="00DC18DE" w:rsidP="00DC18DE">
      <w:pPr>
        <w:jc w:val="center"/>
        <w:rPr>
          <w:rFonts w:ascii="Bookman Old Style" w:hAnsi="Bookman Old Style"/>
          <w:color w:val="000000" w:themeColor="text1"/>
          <w:sz w:val="20"/>
          <w:szCs w:val="20"/>
          <w:lang w:val="es-ES" w:eastAsia="es-ES"/>
        </w:rPr>
      </w:pPr>
    </w:p>
    <w:p w:rsidR="00DC18DE" w:rsidRPr="00D5629A" w:rsidRDefault="00DC18DE" w:rsidP="00DC18DE">
      <w:pPr>
        <w:jc w:val="center"/>
        <w:rPr>
          <w:rFonts w:ascii="Bookman Old Style" w:hAnsi="Bookman Old Style"/>
          <w:color w:val="000000" w:themeColor="text1"/>
          <w:sz w:val="20"/>
          <w:szCs w:val="20"/>
          <w:lang w:val="es-ES" w:eastAsia="es-ES"/>
        </w:rPr>
      </w:pPr>
    </w:p>
    <w:p w:rsidR="00DC18DE" w:rsidRPr="00D5629A" w:rsidRDefault="00DC18DE" w:rsidP="00DC18DE">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DC18DE" w:rsidRPr="00D5629A" w:rsidRDefault="00DC18DE" w:rsidP="00DC18DE">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DC18DE" w:rsidRPr="00D5629A" w:rsidRDefault="00DC18DE" w:rsidP="00DC18DE">
      <w:pPr>
        <w:rPr>
          <w:rFonts w:ascii="Bookman Old Style" w:hAnsi="Bookman Old Style"/>
          <w:color w:val="000000" w:themeColor="text1"/>
          <w:sz w:val="20"/>
          <w:szCs w:val="20"/>
          <w:lang w:val="es-ES" w:eastAsia="es-ES"/>
        </w:rPr>
      </w:pPr>
    </w:p>
    <w:p w:rsidR="00DC18DE" w:rsidRPr="00D5629A" w:rsidRDefault="00DC18DE" w:rsidP="00DC18DE">
      <w:pPr>
        <w:rPr>
          <w:rFonts w:ascii="Bookman Old Style" w:hAnsi="Bookman Old Style"/>
          <w:color w:val="000000" w:themeColor="text1"/>
          <w:sz w:val="20"/>
          <w:szCs w:val="20"/>
          <w:lang w:val="es-ES" w:eastAsia="es-ES"/>
        </w:rPr>
      </w:pPr>
    </w:p>
    <w:p w:rsidR="00DC18DE" w:rsidRPr="00D5629A" w:rsidRDefault="00DC18DE" w:rsidP="00DC18DE">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DC18DE" w:rsidRPr="00D5629A" w:rsidRDefault="00DC18DE" w:rsidP="00DC18DE">
      <w:pPr>
        <w:jc w:val="both"/>
        <w:rPr>
          <w:rFonts w:ascii="Bookman Old Style" w:hAnsi="Bookman Old Style"/>
          <w:color w:val="000000" w:themeColor="text1"/>
          <w:sz w:val="20"/>
          <w:szCs w:val="20"/>
          <w:lang w:val="es-ES" w:eastAsia="es-ES"/>
        </w:rPr>
      </w:pPr>
    </w:p>
    <w:p w:rsidR="00DC18DE" w:rsidRPr="00D5629A" w:rsidRDefault="00DC18DE" w:rsidP="00DC18DE">
      <w:pPr>
        <w:jc w:val="both"/>
        <w:rPr>
          <w:rFonts w:ascii="Bookman Old Style" w:hAnsi="Bookman Old Style"/>
          <w:color w:val="000000" w:themeColor="text1"/>
          <w:sz w:val="20"/>
          <w:szCs w:val="20"/>
          <w:lang w:val="es-ES" w:eastAsia="es-ES"/>
        </w:rPr>
      </w:pP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DC18DE" w:rsidRPr="00D5629A" w:rsidRDefault="00DC18DE" w:rsidP="00DC18DE">
      <w:pPr>
        <w:jc w:val="both"/>
        <w:rPr>
          <w:rFonts w:ascii="Bookman Old Style" w:hAnsi="Bookman Old Style"/>
          <w:color w:val="000000" w:themeColor="text1"/>
          <w:sz w:val="20"/>
          <w:szCs w:val="20"/>
          <w:lang w:val="es-ES" w:eastAsia="es-ES"/>
        </w:rPr>
      </w:pPr>
    </w:p>
    <w:p w:rsidR="00DC18DE" w:rsidRPr="00D5629A" w:rsidRDefault="00DC18DE" w:rsidP="00DC18DE">
      <w:pPr>
        <w:jc w:val="both"/>
        <w:rPr>
          <w:rFonts w:ascii="Bookman Old Style" w:hAnsi="Bookman Old Style"/>
          <w:color w:val="000000" w:themeColor="text1"/>
          <w:sz w:val="20"/>
          <w:szCs w:val="20"/>
          <w:lang w:val="es-ES" w:eastAsia="es-ES"/>
        </w:rPr>
      </w:pP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DC18DE" w:rsidRPr="00D5629A" w:rsidRDefault="00DC18DE" w:rsidP="00DC18DE">
      <w:pPr>
        <w:jc w:val="both"/>
        <w:rPr>
          <w:rFonts w:ascii="Bookman Old Style" w:hAnsi="Bookman Old Style"/>
          <w:color w:val="000000" w:themeColor="text1"/>
          <w:sz w:val="20"/>
          <w:szCs w:val="20"/>
          <w:lang w:val="es-ES" w:eastAsia="es-ES"/>
        </w:rPr>
      </w:pPr>
    </w:p>
    <w:p w:rsidR="00DC18DE" w:rsidRPr="00D5629A" w:rsidRDefault="00DC18DE" w:rsidP="00DC18DE">
      <w:pPr>
        <w:jc w:val="both"/>
        <w:rPr>
          <w:rFonts w:ascii="Bookman Old Style" w:hAnsi="Bookman Old Style"/>
          <w:color w:val="000000" w:themeColor="text1"/>
          <w:sz w:val="20"/>
          <w:szCs w:val="20"/>
          <w:lang w:val="es-ES" w:eastAsia="es-ES"/>
        </w:rPr>
      </w:pP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DC18DE" w:rsidRPr="00D5629A" w:rsidRDefault="00DC18DE" w:rsidP="00DC18DE">
      <w:pPr>
        <w:jc w:val="both"/>
        <w:rPr>
          <w:rFonts w:ascii="Bookman Old Style" w:hAnsi="Bookman Old Style"/>
          <w:color w:val="000000" w:themeColor="text1"/>
          <w:sz w:val="20"/>
          <w:szCs w:val="20"/>
          <w:lang w:val="es-ES" w:eastAsia="es-ES"/>
        </w:rPr>
      </w:pP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DC18DE" w:rsidRPr="00D5629A" w:rsidRDefault="00DC18DE" w:rsidP="00DC18DE">
      <w:pPr>
        <w:jc w:val="both"/>
        <w:rPr>
          <w:rFonts w:ascii="Bookman Old Style" w:hAnsi="Bookman Old Style"/>
          <w:color w:val="000000" w:themeColor="text1"/>
          <w:sz w:val="20"/>
          <w:szCs w:val="20"/>
          <w:lang w:val="es-ES" w:eastAsia="es-ES"/>
        </w:rPr>
      </w:pP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DC18DE"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DC18DE" w:rsidRPr="00D5629A" w:rsidRDefault="00DC18DE" w:rsidP="00DC18DE">
      <w:pPr>
        <w:jc w:val="both"/>
        <w:rPr>
          <w:rFonts w:ascii="Bookman Old Style" w:hAnsi="Bookman Old Style"/>
          <w:color w:val="000000" w:themeColor="text1"/>
          <w:sz w:val="20"/>
          <w:szCs w:val="20"/>
          <w:lang w:val="es-ES" w:eastAsia="es-ES"/>
        </w:rPr>
      </w:pP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DC18DE" w:rsidRPr="00D5629A" w:rsidRDefault="00DC18DE" w:rsidP="00DC18DE">
      <w:pPr>
        <w:jc w:val="both"/>
        <w:rPr>
          <w:rFonts w:ascii="Bookman Old Style" w:hAnsi="Bookman Old Style"/>
          <w:color w:val="000000" w:themeColor="text1"/>
          <w:sz w:val="20"/>
          <w:szCs w:val="20"/>
          <w:lang w:val="es-ES" w:eastAsia="es-ES"/>
        </w:rPr>
      </w:pP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DC18DE" w:rsidRPr="00D5629A" w:rsidRDefault="00DC18DE" w:rsidP="00DC18D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54CF"/>
    <w:multiLevelType w:val="hybridMultilevel"/>
    <w:tmpl w:val="6DE09B96"/>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0F179F6"/>
    <w:multiLevelType w:val="hybridMultilevel"/>
    <w:tmpl w:val="8132E0A8"/>
    <w:lvl w:ilvl="0" w:tplc="1CD8DFA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DE"/>
    <w:rsid w:val="00340550"/>
    <w:rsid w:val="009650EB"/>
    <w:rsid w:val="00DC18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AAF82-9B14-4A73-924E-81747B70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8DE"/>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18DE"/>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2115</Words>
  <Characters>11635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2018-10-01T17:15:00Z</dcterms:created>
  <dcterms:modified xsi:type="dcterms:W3CDTF">2018-10-01T17:16:00Z</dcterms:modified>
</cp:coreProperties>
</file>