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2AA" w:rsidRPr="00464199" w:rsidRDefault="004772AA" w:rsidP="004772AA">
      <w:pPr>
        <w:jc w:val="both"/>
        <w:rPr>
          <w:rFonts w:ascii="Bookman Old Style" w:hAnsi="Bookman Old Style"/>
          <w:b/>
          <w:bCs/>
          <w:color w:val="000000" w:themeColor="text1"/>
          <w:sz w:val="20"/>
          <w:szCs w:val="20"/>
          <w:u w:val="single"/>
          <w:lang w:val="es-ES" w:eastAsia="es-ES"/>
        </w:rPr>
      </w:pPr>
      <w:r w:rsidRPr="00F7348A">
        <w:rPr>
          <w:rFonts w:ascii="Bookman Old Style" w:hAnsi="Bookman Old Style"/>
          <w:b/>
          <w:bCs/>
          <w:color w:val="0000FF"/>
          <w:sz w:val="20"/>
          <w:szCs w:val="20"/>
          <w:u w:val="single"/>
          <w:lang w:val="es-ES" w:eastAsia="es-ES"/>
        </w:rPr>
        <w:t>ACTA MUNICIPAL NUMERO DOCE.-</w:t>
      </w:r>
      <w:r w:rsidRPr="00F7348A">
        <w:rPr>
          <w:rFonts w:ascii="Bookman Old Style" w:eastAsiaTheme="minorHAnsi" w:hAnsi="Bookman Old Style" w:cstheme="minorBidi"/>
          <w:b/>
          <w:color w:val="0000FF"/>
          <w:sz w:val="20"/>
          <w:szCs w:val="20"/>
          <w:lang w:eastAsia="en-US"/>
        </w:rPr>
        <w:t xml:space="preserve"> Sesión Ordinaria Celebrada por la Municipalidad de la Ciudad de Armenia, Departamento de Sonsonate, a las QUINCE horas del día MIERCOLES DIECISEIS del  mes de MARZO del año dos mil Dieciséis.- </w:t>
      </w:r>
      <w:r w:rsidRPr="00F7348A">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7348A">
        <w:rPr>
          <w:rFonts w:ascii="Bookman Old Style" w:hAnsi="Bookman Old Style"/>
          <w:b/>
          <w:color w:val="0000FF"/>
          <w:sz w:val="20"/>
          <w:szCs w:val="20"/>
          <w:lang w:val="es-ES" w:eastAsia="es-ES"/>
        </w:rPr>
        <w:t>Erdulfo</w:t>
      </w:r>
      <w:proofErr w:type="spellEnd"/>
      <w:r w:rsidRPr="00F7348A">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7348A">
        <w:rPr>
          <w:rFonts w:ascii="Bookman Old Style" w:hAnsi="Bookman Old Style"/>
          <w:b/>
          <w:color w:val="0000FF"/>
          <w:sz w:val="20"/>
          <w:szCs w:val="20"/>
          <w:lang w:val="es-ES" w:eastAsia="es-ES"/>
        </w:rPr>
        <w:t>Jhuran</w:t>
      </w:r>
      <w:proofErr w:type="spellEnd"/>
      <w:r w:rsidRPr="00F7348A">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7348A">
        <w:rPr>
          <w:rFonts w:ascii="Bookman Old Style" w:hAnsi="Bookman Old Style"/>
          <w:b/>
          <w:color w:val="0000FF"/>
          <w:sz w:val="20"/>
          <w:szCs w:val="20"/>
          <w:lang w:val="es-ES" w:eastAsia="es-ES"/>
        </w:rPr>
        <w:t>Beltranena</w:t>
      </w:r>
      <w:proofErr w:type="spellEnd"/>
      <w:r w:rsidRPr="00F7348A">
        <w:rPr>
          <w:rFonts w:ascii="Bookman Old Style" w:hAnsi="Bookman Old Style"/>
          <w:b/>
          <w:color w:val="0000FF"/>
          <w:sz w:val="20"/>
          <w:szCs w:val="20"/>
          <w:lang w:val="es-ES" w:eastAsia="es-ES"/>
        </w:rPr>
        <w:t xml:space="preserve"> de Mancía, y de la Secretaria de actuaciones Licenciada </w:t>
      </w:r>
      <w:proofErr w:type="spellStart"/>
      <w:r w:rsidRPr="00F7348A">
        <w:rPr>
          <w:rFonts w:ascii="Bookman Old Style" w:hAnsi="Bookman Old Style"/>
          <w:b/>
          <w:color w:val="0000FF"/>
          <w:sz w:val="20"/>
          <w:szCs w:val="20"/>
          <w:lang w:val="es-ES" w:eastAsia="es-ES"/>
        </w:rPr>
        <w:t>Yasmin</w:t>
      </w:r>
      <w:proofErr w:type="spellEnd"/>
      <w:r w:rsidRPr="00F7348A">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al Acta anterior, la cual después de discutirse </w:t>
      </w:r>
      <w:proofErr w:type="spellStart"/>
      <w:r w:rsidRPr="00F7348A">
        <w:rPr>
          <w:rFonts w:ascii="Bookman Old Style" w:hAnsi="Bookman Old Style"/>
          <w:b/>
          <w:color w:val="0000FF"/>
          <w:sz w:val="20"/>
          <w:szCs w:val="20"/>
          <w:lang w:val="es-ES" w:eastAsia="es-ES"/>
        </w:rPr>
        <w:t>fué</w:t>
      </w:r>
      <w:proofErr w:type="spellEnd"/>
      <w:r w:rsidRPr="00F7348A">
        <w:rPr>
          <w:rFonts w:ascii="Bookman Old Style" w:hAnsi="Bookman Old Style"/>
          <w:b/>
          <w:color w:val="0000FF"/>
          <w:sz w:val="20"/>
          <w:szCs w:val="20"/>
          <w:lang w:val="es-ES" w:eastAsia="es-ES"/>
        </w:rPr>
        <w:t xml:space="preserve"> aprobada en todas sus partes y sin modificaciones; se le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7348A">
        <w:rPr>
          <w:rFonts w:ascii="Bookman Old Style" w:hAnsi="Bookman Old Style"/>
          <w:b/>
          <w:color w:val="0000FF"/>
          <w:sz w:val="20"/>
          <w:szCs w:val="20"/>
        </w:rPr>
        <w:t xml:space="preserve"> describen:</w:t>
      </w:r>
    </w:p>
    <w:p w:rsidR="004772AA" w:rsidRDefault="004772AA" w:rsidP="004772AA">
      <w:pPr>
        <w:spacing w:line="20" w:lineRule="atLeast"/>
        <w:jc w:val="both"/>
        <w:rPr>
          <w:rFonts w:ascii="Bookman Old Style" w:hAnsi="Bookman Old Style"/>
          <w:color w:val="000000"/>
          <w:sz w:val="20"/>
          <w:szCs w:val="20"/>
        </w:rPr>
      </w:pPr>
      <w:r w:rsidRPr="00B42C0B">
        <w:rPr>
          <w:rFonts w:ascii="Bookman Old Style" w:hAnsi="Bookman Old Style"/>
          <w:b/>
          <w:bCs/>
          <w:sz w:val="20"/>
          <w:szCs w:val="20"/>
          <w:u w:val="single"/>
          <w:lang w:val="es-ES"/>
        </w:rPr>
        <w:t xml:space="preserve">ACUERDO NUMERO </w:t>
      </w:r>
      <w:r>
        <w:rPr>
          <w:rFonts w:ascii="Bookman Old Style" w:hAnsi="Bookman Old Style"/>
          <w:b/>
          <w:bCs/>
          <w:sz w:val="20"/>
          <w:szCs w:val="20"/>
          <w:u w:val="single"/>
          <w:lang w:val="es-ES"/>
        </w:rPr>
        <w:t>UNO</w:t>
      </w:r>
      <w:r>
        <w:rPr>
          <w:rFonts w:ascii="Bookman Old Style" w:hAnsi="Bookman Old Style"/>
          <w:bCs/>
          <w:sz w:val="20"/>
          <w:szCs w:val="20"/>
          <w:lang w:val="es-ES"/>
        </w:rPr>
        <w:t>.</w:t>
      </w:r>
      <w:r>
        <w:rPr>
          <w:rFonts w:ascii="Bookman Old Style" w:hAnsi="Bookman Old Style"/>
          <w:color w:val="000000"/>
          <w:sz w:val="20"/>
          <w:szCs w:val="20"/>
        </w:rPr>
        <w:t xml:space="preserve"> El Concejo, En Uso de las facultades legales que le confiere el Código Municipal en vigencia y en atención al Informe presentado por el Jefe de la Unidad de Adquisiciones y Contrataciones de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relativo a solicitud presentada por la</w:t>
      </w:r>
      <w:r w:rsidRPr="00221B0C">
        <w:rPr>
          <w:rFonts w:ascii="Bookman Old Style" w:hAnsi="Bookman Old Style"/>
          <w:color w:val="000000"/>
          <w:sz w:val="20"/>
          <w:szCs w:val="20"/>
        </w:rPr>
        <w:t xml:space="preserve"> </w:t>
      </w:r>
      <w:r>
        <w:rPr>
          <w:rFonts w:ascii="Bookman Old Style" w:hAnsi="Bookman Old Style"/>
          <w:color w:val="000000"/>
          <w:sz w:val="20"/>
          <w:szCs w:val="20"/>
        </w:rPr>
        <w:t>Empresa H&amp;G ASOCIADOS S.A DE C.V. , en su Carácter de Empresa encargada de la Elaboración de la Carpeta Técnica del Proyecto:</w:t>
      </w:r>
      <w:r w:rsidRPr="00221B0C">
        <w:rPr>
          <w:rFonts w:ascii="Bookman Old Style" w:hAnsi="Bookman Old Style"/>
          <w:color w:val="000000"/>
          <w:sz w:val="20"/>
          <w:szCs w:val="20"/>
        </w:rPr>
        <w:t xml:space="preserve"> </w:t>
      </w:r>
      <w:r>
        <w:rPr>
          <w:rFonts w:ascii="Bookman Old Style" w:hAnsi="Bookman Old Style"/>
          <w:color w:val="000000"/>
          <w:sz w:val="20"/>
          <w:szCs w:val="20"/>
        </w:rPr>
        <w:t>CONSTRUCCION DEL MERCADO MUNICIPAL,</w:t>
      </w:r>
      <w:r w:rsidRPr="00221B0C">
        <w:rPr>
          <w:rFonts w:ascii="Bookman Old Style" w:hAnsi="Bookman Old Style"/>
          <w:color w:val="000000"/>
          <w:sz w:val="20"/>
          <w:szCs w:val="20"/>
        </w:rPr>
        <w:t xml:space="preserve"> </w:t>
      </w:r>
      <w:r>
        <w:rPr>
          <w:rFonts w:ascii="Bookman Old Style" w:hAnsi="Bookman Old Style"/>
          <w:color w:val="000000"/>
          <w:sz w:val="20"/>
          <w:szCs w:val="20"/>
        </w:rPr>
        <w:t xml:space="preserve">relativo a </w:t>
      </w:r>
      <w:proofErr w:type="spellStart"/>
      <w:r>
        <w:rPr>
          <w:rFonts w:ascii="Bookman Old Style" w:hAnsi="Bookman Old Style"/>
          <w:color w:val="000000"/>
          <w:sz w:val="20"/>
          <w:szCs w:val="20"/>
        </w:rPr>
        <w:t>dár</w:t>
      </w:r>
      <w:proofErr w:type="spellEnd"/>
      <w:r>
        <w:rPr>
          <w:rFonts w:ascii="Bookman Old Style" w:hAnsi="Bookman Old Style"/>
          <w:color w:val="000000"/>
          <w:sz w:val="20"/>
          <w:szCs w:val="20"/>
        </w:rPr>
        <w:t xml:space="preserve"> una prórroga de 90 días correspondientes a la elaboración de la Carpeta del Proyecto antes mencionado, por haber surgido detalles que a continuación se detallan:</w:t>
      </w:r>
    </w:p>
    <w:p w:rsidR="004772AA" w:rsidRDefault="004772AA" w:rsidP="004772AA">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 Es necesario realizar ocho sondeos de penetración estándar en el sub suelo, esto debido a la magnitud del proyecto y a las condiciones encontradas, se hizo sondeos de hasta siete metros de profundidad, esta situación es mayor a la prevista inicialmente de tres sondeos a profundidades de tres metros.</w:t>
      </w:r>
    </w:p>
    <w:p w:rsidR="004772AA" w:rsidRDefault="004772AA" w:rsidP="004772AA">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  Existe la necesidad de hacer un estudio y diseño de terrazas para que el modelo del Mercado Municipal, quede definido según la realidad del Subsuelo y topografía en la que se encuentra, teniendo que rediseñar las elevaciones y plantas arquitectónicas y por ende repetir el diseño estructural</w:t>
      </w:r>
      <w:proofErr w:type="gramStart"/>
      <w:r>
        <w:rPr>
          <w:rFonts w:ascii="Bookman Old Style" w:hAnsi="Bookman Old Style"/>
          <w:color w:val="000000"/>
          <w:sz w:val="20"/>
          <w:szCs w:val="20"/>
        </w:rPr>
        <w:t>. .</w:t>
      </w:r>
      <w:proofErr w:type="gramEnd"/>
    </w:p>
    <w:p w:rsidR="004772AA" w:rsidRDefault="004772AA" w:rsidP="004772AA">
      <w:pPr>
        <w:jc w:val="both"/>
        <w:rPr>
          <w:rFonts w:ascii="Bookman Old Style" w:hAnsi="Bookman Old Style"/>
          <w:b/>
          <w:bCs/>
          <w:color w:val="000000" w:themeColor="text1"/>
          <w:sz w:val="20"/>
          <w:szCs w:val="20"/>
          <w:u w:val="single"/>
          <w:lang w:val="es-ES" w:eastAsia="es-ES"/>
        </w:rPr>
      </w:pPr>
      <w:r>
        <w:rPr>
          <w:rFonts w:ascii="Bookman Old Style" w:hAnsi="Bookman Old Style"/>
          <w:sz w:val="20"/>
          <w:szCs w:val="20"/>
        </w:rPr>
        <w:t xml:space="preserve">POR TANTO: El Concejo, tomando en consideración el Informe en referencia y después de analizarlo detenidamente sobre su contenido, por lo que por Unanimidad; ACUERDA: CONCEDER PRORROGA DE 90 DÍAS CALENDARIO solicitados por parte de la EMPRESA  encargada de la Elaboración de la Carpeta Técnica del Proyecto relacionado.-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w:t>
      </w:r>
      <w:r>
        <w:rPr>
          <w:rFonts w:ascii="Bookman Old Style" w:hAnsi="Bookman Old Style"/>
          <w:color w:val="000000"/>
          <w:sz w:val="20"/>
          <w:szCs w:val="20"/>
        </w:rPr>
        <w:t xml:space="preserve">y al Departamento de Tesorería y Contabilidad </w:t>
      </w:r>
      <w:r w:rsidRPr="00044093">
        <w:rPr>
          <w:rFonts w:ascii="Bookman Old Style" w:hAnsi="Bookman Old Style"/>
          <w:color w:val="000000"/>
          <w:sz w:val="20"/>
          <w:szCs w:val="20"/>
        </w:rPr>
        <w:t>para los efectos legales consiguientes.- Certifíquese y Comuníquese</w:t>
      </w:r>
    </w:p>
    <w:p w:rsidR="004772AA" w:rsidRDefault="004772AA" w:rsidP="004772AA">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DOS.-</w:t>
      </w:r>
      <w:proofErr w:type="gramEnd"/>
      <w:r>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$165.00 para Cancelar Recibo al Señor </w:t>
      </w:r>
      <w:proofErr w:type="spellStart"/>
      <w:r w:rsidRPr="004772AA">
        <w:rPr>
          <w:rFonts w:ascii="Bookman Old Style" w:hAnsi="Bookman Old Style"/>
          <w:bCs/>
          <w:color w:val="FF0000"/>
          <w:sz w:val="20"/>
          <w:szCs w:val="20"/>
          <w:highlight w:val="black"/>
          <w:lang w:val="es-ES" w:eastAsia="es-ES"/>
        </w:rPr>
        <w:t>xxxxxxxxxxxxxxxx</w:t>
      </w:r>
      <w:r>
        <w:rPr>
          <w:rFonts w:ascii="Bookman Old Style" w:hAnsi="Bookman Old Style"/>
          <w:bCs/>
          <w:color w:val="000000" w:themeColor="text1"/>
          <w:sz w:val="20"/>
          <w:szCs w:val="20"/>
          <w:highlight w:val="black"/>
          <w:lang w:val="es-ES" w:eastAsia="es-ES"/>
        </w:rPr>
        <w:t>xxxxxx</w:t>
      </w:r>
      <w:proofErr w:type="spellEnd"/>
      <w:r>
        <w:rPr>
          <w:rFonts w:ascii="Bookman Old Style" w:hAnsi="Bookman Old Style"/>
          <w:bCs/>
          <w:color w:val="000000" w:themeColor="text1"/>
          <w:sz w:val="20"/>
          <w:szCs w:val="20"/>
          <w:lang w:val="es-ES" w:eastAsia="es-ES"/>
        </w:rPr>
        <w:t>, en concepto de cancelación por prestar sus servicios profesionales en mantenimiento de sistema SAFIEM en equipo informático de Tesorería Municipal.</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$204.00 para Cancelar Factura al </w:t>
      </w:r>
      <w:proofErr w:type="spellStart"/>
      <w:r>
        <w:rPr>
          <w:rFonts w:ascii="Bookman Old Style" w:hAnsi="Bookman Old Style"/>
          <w:bCs/>
          <w:color w:val="000000" w:themeColor="text1"/>
          <w:sz w:val="20"/>
          <w:szCs w:val="20"/>
          <w:lang w:val="es-ES" w:eastAsia="es-ES"/>
        </w:rPr>
        <w:t>Señor</w:t>
      </w:r>
      <w:r>
        <w:rPr>
          <w:rFonts w:ascii="Bookman Old Style" w:hAnsi="Bookman Old Style"/>
          <w:bCs/>
          <w:color w:val="000000" w:themeColor="text1"/>
          <w:sz w:val="20"/>
          <w:szCs w:val="20"/>
          <w:lang w:val="es-ES" w:eastAsia="es-ES"/>
        </w:rPr>
        <w:t>xxxxxxxxxxxxxxxxxxxxx</w:t>
      </w:r>
      <w:proofErr w:type="spellEnd"/>
      <w:r>
        <w:rPr>
          <w:rFonts w:ascii="Bookman Old Style" w:hAnsi="Bookman Old Style"/>
          <w:bCs/>
          <w:color w:val="000000" w:themeColor="text1"/>
          <w:sz w:val="20"/>
          <w:szCs w:val="20"/>
          <w:lang w:val="es-ES" w:eastAsia="es-ES"/>
        </w:rPr>
        <w:t xml:space="preserve"> valor por la compra de 3 ataúdes para apoyo a familiares de personas fallecidas de escasos recursos económicos del Municipio.</w:t>
      </w:r>
      <w:bookmarkStart w:id="0" w:name="_GoBack"/>
      <w:bookmarkEnd w:id="0"/>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 $84.75 para Cancelar Factura a APPAREL SOLUTIONS S.A DE C.V., valor por servicio de monitoreo a vehículos de propiedad municipal durante el mes de diciembre de 2015.</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d) $90.00 para Cancelar 2 facturas a la Señora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en concepto de servicios profesionales por autentica de 2 contratos a favor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Municipalidad.</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e) $646.03 para Cancelar Planilla de 6 trabajadores jornales en diferentes actividades que la Municipalidad realiza, correspondiente del 1 al 15 de marzo del presente año.</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$109.07 para cancela Recibo al Señor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cantidad que corresponde al pago de su sueldo de 13 días, realizando labores de riego en cancha de la Planada, en Colonia Los </w:t>
      </w:r>
      <w:proofErr w:type="gramStart"/>
      <w:r>
        <w:rPr>
          <w:rFonts w:ascii="Bookman Old Style" w:hAnsi="Bookman Old Style"/>
          <w:bCs/>
          <w:color w:val="000000" w:themeColor="text1"/>
          <w:sz w:val="20"/>
          <w:szCs w:val="20"/>
          <w:lang w:val="es-ES" w:eastAsia="es-ES"/>
        </w:rPr>
        <w:t>Ángeles  de</w:t>
      </w:r>
      <w:proofErr w:type="gramEnd"/>
      <w:r>
        <w:rPr>
          <w:rFonts w:ascii="Bookman Old Style" w:hAnsi="Bookman Old Style"/>
          <w:bCs/>
          <w:color w:val="000000" w:themeColor="text1"/>
          <w:sz w:val="20"/>
          <w:szCs w:val="20"/>
          <w:lang w:val="es-ES" w:eastAsia="es-ES"/>
        </w:rPr>
        <w:t xml:space="preserve"> éste Municipio.</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$146.00 para Cancelar Factura al </w:t>
      </w:r>
      <w:proofErr w:type="spellStart"/>
      <w:r>
        <w:rPr>
          <w:rFonts w:ascii="Bookman Old Style" w:hAnsi="Bookman Old Style"/>
          <w:bCs/>
          <w:color w:val="000000" w:themeColor="text1"/>
          <w:sz w:val="20"/>
          <w:szCs w:val="20"/>
          <w:lang w:val="es-ES" w:eastAsia="es-ES"/>
        </w:rPr>
        <w:t>Señor</w:t>
      </w:r>
      <w:r>
        <w:rPr>
          <w:rFonts w:ascii="Bookman Old Style" w:hAnsi="Bookman Old Style"/>
          <w:bCs/>
          <w:color w:val="000000" w:themeColor="text1"/>
          <w:sz w:val="20"/>
          <w:szCs w:val="20"/>
          <w:lang w:val="es-ES" w:eastAsia="es-ES"/>
        </w:rPr>
        <w:t>xxxxxxxxxxxxxxxxx</w:t>
      </w:r>
      <w:proofErr w:type="spellEnd"/>
      <w:r>
        <w:rPr>
          <w:rFonts w:ascii="Bookman Old Style" w:hAnsi="Bookman Old Style"/>
          <w:bCs/>
          <w:color w:val="000000" w:themeColor="text1"/>
          <w:sz w:val="20"/>
          <w:szCs w:val="20"/>
          <w:lang w:val="es-ES" w:eastAsia="es-ES"/>
        </w:rPr>
        <w:t>, valor por la compra de 2 ataúdes tipo jardín, para Donar a personas fallecidas de escasos recursos en el Municipio.</w:t>
      </w:r>
    </w:p>
    <w:p w:rsidR="004772AA" w:rsidRPr="00751C2F" w:rsidRDefault="004772AA" w:rsidP="004772AA">
      <w:pPr>
        <w:jc w:val="both"/>
        <w:rPr>
          <w:rFonts w:ascii="Bookman Old Style" w:hAnsi="Bookman Old Style"/>
          <w:bCs/>
          <w:color w:val="000000" w:themeColor="text1"/>
          <w:sz w:val="20"/>
          <w:szCs w:val="20"/>
          <w:lang w:val="es-ES" w:eastAsia="es-ES"/>
        </w:rPr>
      </w:pPr>
      <w:r w:rsidRPr="00A85102">
        <w:rPr>
          <w:rFonts w:ascii="Bookman Old Style" w:hAnsi="Bookman Old Style"/>
          <w:b/>
          <w:bCs/>
          <w:color w:val="000000" w:themeColor="text1"/>
          <w:sz w:val="20"/>
          <w:szCs w:val="20"/>
          <w:u w:val="single"/>
          <w:lang w:val="es-ES" w:eastAsia="es-ES"/>
        </w:rPr>
        <w:t xml:space="preserve">ACUERDO NUMERO </w:t>
      </w:r>
      <w:proofErr w:type="gramStart"/>
      <w:r w:rsidRPr="00A85102">
        <w:rPr>
          <w:rFonts w:ascii="Bookman Old Style" w:hAnsi="Bookman Old Style"/>
          <w:b/>
          <w:bCs/>
          <w:color w:val="000000" w:themeColor="text1"/>
          <w:sz w:val="20"/>
          <w:szCs w:val="20"/>
          <w:u w:val="single"/>
          <w:lang w:val="es-ES" w:eastAsia="es-ES"/>
        </w:rPr>
        <w:t>TRES.-</w:t>
      </w:r>
      <w:proofErr w:type="gramEnd"/>
      <w:r w:rsidRPr="00A85102">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del 25% Para Gastos de Funcionamiento, las siguientes cantidades según facturas y recibos que se detallan a continuación</w:t>
      </w:r>
      <w:r>
        <w:rPr>
          <w:rFonts w:ascii="Bookman Old Style" w:hAnsi="Bookman Old Style"/>
          <w:sz w:val="20"/>
          <w:szCs w:val="20"/>
        </w:rPr>
        <w:t>:</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$2865.11 para Cancelar Facturas al Señor </w:t>
      </w:r>
      <w:proofErr w:type="spellStart"/>
      <w:r>
        <w:rPr>
          <w:rFonts w:ascii="Bookman Old Style" w:hAnsi="Bookman Old Style"/>
          <w:bCs/>
          <w:color w:val="000000" w:themeColor="text1"/>
          <w:sz w:val="20"/>
          <w:szCs w:val="20"/>
          <w:highlight w:val="black"/>
          <w:lang w:val="es-ES" w:eastAsia="es-ES"/>
        </w:rPr>
        <w:t>xxxxxxxxxxxxxxxxx</w:t>
      </w:r>
      <w:proofErr w:type="spellEnd"/>
      <w:r>
        <w:rPr>
          <w:rFonts w:ascii="Bookman Old Style" w:hAnsi="Bookman Old Style"/>
          <w:bCs/>
          <w:color w:val="000000" w:themeColor="text1"/>
          <w:sz w:val="20"/>
          <w:szCs w:val="20"/>
          <w:lang w:val="es-ES" w:eastAsia="es-ES"/>
        </w:rPr>
        <w:t xml:space="preserve">, valor por la compra de materiales varios, para mantenimiento y para reforzar alumbrado público, en diferentes sectores de </w:t>
      </w:r>
      <w:proofErr w:type="gramStart"/>
      <w:r>
        <w:rPr>
          <w:rFonts w:ascii="Bookman Old Style" w:hAnsi="Bookman Old Style"/>
          <w:bCs/>
          <w:color w:val="000000" w:themeColor="text1"/>
          <w:sz w:val="20"/>
          <w:szCs w:val="20"/>
          <w:lang w:val="es-ES" w:eastAsia="es-ES"/>
        </w:rPr>
        <w:t>éste</w:t>
      </w:r>
      <w:proofErr w:type="gramEnd"/>
      <w:r>
        <w:rPr>
          <w:rFonts w:ascii="Bookman Old Style" w:hAnsi="Bookman Old Style"/>
          <w:bCs/>
          <w:color w:val="000000" w:themeColor="text1"/>
          <w:sz w:val="20"/>
          <w:szCs w:val="20"/>
          <w:lang w:val="es-ES" w:eastAsia="es-ES"/>
        </w:rPr>
        <w:t xml:space="preserve"> Municipio.</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$1,500. Para cancelar factura al Señor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valor por la compra de 6 llantas para Camión Equipo 3 de propiedad Municipal.</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$729.12 para Cancelar Recibo al Señor </w:t>
      </w:r>
      <w:proofErr w:type="spellStart"/>
      <w:r>
        <w:rPr>
          <w:rFonts w:ascii="Bookman Old Style" w:hAnsi="Bookman Old Style"/>
          <w:bCs/>
          <w:color w:val="000000" w:themeColor="text1"/>
          <w:sz w:val="20"/>
          <w:szCs w:val="20"/>
          <w:highlight w:val="black"/>
          <w:lang w:val="es-ES" w:eastAsia="es-ES"/>
        </w:rPr>
        <w:t>xxxxxxxxxxxxxxxxxxx</w:t>
      </w:r>
      <w:proofErr w:type="spellEnd"/>
      <w:r>
        <w:rPr>
          <w:rFonts w:ascii="Bookman Old Style" w:hAnsi="Bookman Old Style"/>
          <w:bCs/>
          <w:color w:val="000000" w:themeColor="text1"/>
          <w:sz w:val="20"/>
          <w:szCs w:val="20"/>
          <w:lang w:val="es-ES" w:eastAsia="es-ES"/>
        </w:rPr>
        <w:t>, correspondiente al pago por arrendamiento donde se encuentra ubicado el Mercadito Municipal, mes de enero de 2016.</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$143.85 para Cancelar Factura al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valor por la compra de artículos de consumo para personas de escasos recursos en el Municipio.</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$7.50 para Cancelar Factura al Señor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valor por la compra de un fardo de agua en botella, para reunión del Concejo Municipal.</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$910.00 para Cancelar Factura a OSCAR S.A DE C.V., valor por la compra de químicos para tratar </w:t>
      </w:r>
      <w:proofErr w:type="gramStart"/>
      <w:r>
        <w:rPr>
          <w:rFonts w:ascii="Bookman Old Style" w:hAnsi="Bookman Old Style"/>
          <w:bCs/>
          <w:color w:val="000000" w:themeColor="text1"/>
          <w:sz w:val="20"/>
          <w:szCs w:val="20"/>
          <w:lang w:val="es-ES" w:eastAsia="es-ES"/>
        </w:rPr>
        <w:t>Bombas  de</w:t>
      </w:r>
      <w:proofErr w:type="gramEnd"/>
      <w:r>
        <w:rPr>
          <w:rFonts w:ascii="Bookman Old Style" w:hAnsi="Bookman Old Style"/>
          <w:bCs/>
          <w:color w:val="000000" w:themeColor="text1"/>
          <w:sz w:val="20"/>
          <w:szCs w:val="20"/>
          <w:lang w:val="es-ES" w:eastAsia="es-ES"/>
        </w:rPr>
        <w:t xml:space="preserve"> agua Potable de ésta Municipalidad.</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$142.95 para Cancelar Factura al </w:t>
      </w:r>
      <w:proofErr w:type="spellStart"/>
      <w:r>
        <w:rPr>
          <w:rFonts w:ascii="Bookman Old Style" w:hAnsi="Bookman Old Style"/>
          <w:bCs/>
          <w:color w:val="000000" w:themeColor="text1"/>
          <w:sz w:val="20"/>
          <w:szCs w:val="20"/>
          <w:lang w:val="es-ES" w:eastAsia="es-ES"/>
        </w:rPr>
        <w:t>Señor</w:t>
      </w:r>
      <w:r>
        <w:rPr>
          <w:rFonts w:ascii="Bookman Old Style" w:hAnsi="Bookman Old Style"/>
          <w:bCs/>
          <w:color w:val="000000" w:themeColor="text1"/>
          <w:sz w:val="20"/>
          <w:szCs w:val="20"/>
          <w:highlight w:val="black"/>
          <w:lang w:val="es-ES" w:eastAsia="es-ES"/>
        </w:rPr>
        <w:t>xxxx</w:t>
      </w:r>
      <w:r w:rsidRPr="004772AA">
        <w:rPr>
          <w:rFonts w:ascii="Bookman Old Style" w:hAnsi="Bookman Old Style"/>
          <w:bCs/>
          <w:color w:val="FF0000"/>
          <w:sz w:val="20"/>
          <w:szCs w:val="20"/>
          <w:highlight w:val="black"/>
          <w:lang w:val="es-ES" w:eastAsia="es-ES"/>
        </w:rPr>
        <w:t>xxxxxxxxxxxxxxxxxxx</w:t>
      </w:r>
      <w:proofErr w:type="spellEnd"/>
      <w:r>
        <w:rPr>
          <w:rFonts w:ascii="Bookman Old Style" w:hAnsi="Bookman Old Style"/>
          <w:bCs/>
          <w:color w:val="000000" w:themeColor="text1"/>
          <w:sz w:val="20"/>
          <w:szCs w:val="20"/>
          <w:lang w:val="es-ES" w:eastAsia="es-ES"/>
        </w:rPr>
        <w:t>, valor por la compra de productos de consumo varios, para canastas a personas de la tercera edad del Municipio.</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h) $170.00</w:t>
      </w:r>
      <w:r w:rsidRPr="0076565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para Cancelar Factura al </w:t>
      </w:r>
      <w:proofErr w:type="spellStart"/>
      <w:r>
        <w:rPr>
          <w:rFonts w:ascii="Bookman Old Style" w:hAnsi="Bookman Old Style"/>
          <w:bCs/>
          <w:color w:val="000000" w:themeColor="text1"/>
          <w:sz w:val="20"/>
          <w:szCs w:val="20"/>
          <w:lang w:val="es-ES" w:eastAsia="es-ES"/>
        </w:rPr>
        <w:t>Señor</w:t>
      </w:r>
      <w:r>
        <w:rPr>
          <w:rFonts w:ascii="Bookman Old Style" w:hAnsi="Bookman Old Style"/>
          <w:bCs/>
          <w:color w:val="FF0000"/>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valor por la compra de 20 cajas de pan margarita para Donar en Combo para personas fallecidas y de escasos recursos en el Municipio.</w:t>
      </w:r>
    </w:p>
    <w:p w:rsidR="004772AA" w:rsidRPr="003F1D25" w:rsidRDefault="004772AA" w:rsidP="004772AA">
      <w:pPr>
        <w:jc w:val="both"/>
        <w:rPr>
          <w:rFonts w:ascii="Bookman Old Style" w:hAnsi="Bookman Old Style"/>
          <w:color w:val="00B050"/>
          <w:sz w:val="20"/>
          <w:szCs w:val="20"/>
        </w:rPr>
      </w:pPr>
      <w:r w:rsidRPr="00765658">
        <w:rPr>
          <w:rFonts w:ascii="Bookman Old Style" w:hAnsi="Bookman Old Style"/>
          <w:b/>
          <w:bCs/>
          <w:color w:val="000000" w:themeColor="text1"/>
          <w:sz w:val="20"/>
          <w:szCs w:val="20"/>
          <w:u w:val="single"/>
          <w:lang w:val="es-ES" w:eastAsia="es-ES"/>
        </w:rPr>
        <w:t xml:space="preserve">ACUERDO NUMERO CUATRO: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10% del 25% Para Pago de Sueldos, Aguinaldos y Otros, las siguientes cantidades según recibos que se detallan a continuación:</w:t>
      </w:r>
    </w:p>
    <w:p w:rsidR="004772AA"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$2.26 para Cancelar a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servicio correspondiente por certificación de cheque.</w:t>
      </w:r>
    </w:p>
    <w:p w:rsidR="004772AA" w:rsidRPr="00765658" w:rsidRDefault="004772AA" w:rsidP="004772A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$2.26 para Cancelar a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servicio correspondiente por certificación de cheque.</w:t>
      </w:r>
    </w:p>
    <w:p w:rsidR="004772AA" w:rsidRPr="003F1D25" w:rsidRDefault="004772AA" w:rsidP="004772AA">
      <w:pPr>
        <w:jc w:val="both"/>
        <w:rPr>
          <w:rFonts w:ascii="Bookman Old Style" w:hAnsi="Bookman Old Style"/>
          <w:b/>
          <w:bCs/>
          <w:color w:val="000000" w:themeColor="text1"/>
          <w:sz w:val="20"/>
          <w:szCs w:val="20"/>
          <w:u w:val="single"/>
          <w:lang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CINCO.-</w:t>
      </w:r>
      <w:proofErr w:type="gramEnd"/>
      <w:r w:rsidRPr="003F1D25">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(Fondo Circulante) las siguientes cantidades facturas y recibos que se detallan a continuación:</w:t>
      </w:r>
      <w:r w:rsidRPr="00655AC4">
        <w:rPr>
          <w:rFonts w:ascii="Bookman Old Style" w:hAnsi="Bookman Old Style"/>
          <w:b/>
          <w:color w:val="000000"/>
          <w:sz w:val="20"/>
          <w:szCs w:val="20"/>
          <w:u w:val="single"/>
        </w:rPr>
        <w:t xml:space="preserve"> </w:t>
      </w:r>
    </w:p>
    <w:p w:rsidR="004772AA" w:rsidRPr="00246F2A" w:rsidRDefault="004772AA" w:rsidP="004772AA">
      <w:pPr>
        <w:ind w:left="705"/>
        <w:jc w:val="both"/>
        <w:rPr>
          <w:rFonts w:ascii="Bookman Old Style" w:hAnsi="Bookman Old Style"/>
          <w:bCs/>
          <w:color w:val="000000" w:themeColor="text1"/>
          <w:sz w:val="20"/>
          <w:szCs w:val="20"/>
          <w:lang w:val="es-ES" w:eastAsia="es-ES"/>
        </w:rPr>
      </w:pPr>
      <w:proofErr w:type="gramStart"/>
      <w:r>
        <w:rPr>
          <w:rFonts w:ascii="Bookman Old Style" w:hAnsi="Bookman Old Style"/>
          <w:bCs/>
          <w:color w:val="000000" w:themeColor="text1"/>
          <w:sz w:val="20"/>
          <w:szCs w:val="20"/>
          <w:lang w:val="es-ES" w:eastAsia="es-ES"/>
        </w:rPr>
        <w:t>a)$</w:t>
      </w:r>
      <w:proofErr w:type="gramEnd"/>
      <w:r>
        <w:rPr>
          <w:rFonts w:ascii="Bookman Old Style" w:hAnsi="Bookman Old Style"/>
          <w:bCs/>
          <w:color w:val="000000" w:themeColor="text1"/>
          <w:sz w:val="20"/>
          <w:szCs w:val="20"/>
          <w:lang w:val="es-ES" w:eastAsia="es-ES"/>
        </w:rPr>
        <w:t>761.61 para Cancelar Recibo al Señor</w:t>
      </w:r>
      <w:r>
        <w:rPr>
          <w:rFonts w:ascii="Bookman Old Style" w:hAnsi="Bookman Old Style"/>
          <w:bCs/>
          <w:color w:val="000000" w:themeColor="text1"/>
          <w:sz w:val="20"/>
          <w:szCs w:val="20"/>
          <w:lang w:val="es-ES" w:eastAsia="es-ES"/>
        </w:rPr>
        <w:t xml:space="preserve"> </w:t>
      </w:r>
      <w:proofErr w:type="spellStart"/>
      <w:r>
        <w:rPr>
          <w:rFonts w:ascii="Bookman Old Style" w:hAnsi="Bookman Old Style"/>
          <w:bCs/>
          <w:color w:val="000000" w:themeColor="text1"/>
          <w:sz w:val="20"/>
          <w:szCs w:val="20"/>
          <w:lang w:val="es-ES" w:eastAsia="es-ES"/>
        </w:rPr>
        <w:t>xxxxxxxxxxxxxxxxxxxxxx</w:t>
      </w:r>
      <w:proofErr w:type="spellEnd"/>
      <w:r>
        <w:rPr>
          <w:rFonts w:ascii="Bookman Old Style" w:hAnsi="Bookman Old Style"/>
          <w:bCs/>
          <w:color w:val="000000" w:themeColor="text1"/>
          <w:sz w:val="20"/>
          <w:szCs w:val="20"/>
          <w:lang w:val="es-ES" w:eastAsia="es-ES"/>
        </w:rPr>
        <w:t>, en concepto de reintegro de los gastos con cargo al fondo circulantes correspondiente al periodo del 17 al 29 de febrero del presente año, según comprobantes.</w:t>
      </w:r>
    </w:p>
    <w:p w:rsidR="004772AA" w:rsidRPr="004D516A" w:rsidRDefault="004772AA" w:rsidP="004772AA">
      <w:pPr>
        <w:jc w:val="both"/>
        <w:rPr>
          <w:rFonts w:ascii="Bookman Old Style" w:hAnsi="Bookman Old Style"/>
          <w:color w:val="000000"/>
          <w:sz w:val="20"/>
          <w:szCs w:val="20"/>
          <w:lang w:val="es-ES" w:eastAsia="es-ES"/>
        </w:rPr>
      </w:pPr>
      <w:r w:rsidRPr="00BB7285">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SEIS</w:t>
      </w:r>
      <w:r w:rsidRPr="00BB7285">
        <w:rPr>
          <w:rFonts w:ascii="Bookman Old Style" w:hAnsi="Bookman Old Style"/>
          <w:b/>
          <w:color w:val="000000"/>
          <w:sz w:val="20"/>
          <w:szCs w:val="20"/>
          <w:u w:val="single"/>
          <w:lang w:val="es-ES" w:eastAsia="es-ES"/>
        </w:rPr>
        <w:t>.-</w:t>
      </w:r>
      <w:r w:rsidRPr="00BB7285">
        <w:rPr>
          <w:rFonts w:ascii="Bookman Old Style" w:hAnsi="Bookman Old Style"/>
          <w:color w:val="000000"/>
          <w:sz w:val="20"/>
          <w:szCs w:val="20"/>
          <w:lang w:val="es-ES" w:eastAsia="es-ES"/>
        </w:rPr>
        <w:t xml:space="preserve"> </w:t>
      </w:r>
      <w:r w:rsidRPr="00BB7285">
        <w:rPr>
          <w:rFonts w:ascii="Bookman Old Style" w:hAnsi="Bookman Old Style"/>
          <w:color w:val="000000"/>
          <w:sz w:val="20"/>
          <w:szCs w:val="20"/>
        </w:rPr>
        <w:t xml:space="preserve">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rPr>
        <w:t xml:space="preserve">Re Formulación de la Carpeta Técnica </w:t>
      </w:r>
      <w:r w:rsidRPr="00BB7285">
        <w:rPr>
          <w:rFonts w:ascii="Bookman Old Style" w:hAnsi="Bookman Old Style"/>
          <w:color w:val="000000"/>
          <w:sz w:val="20"/>
          <w:szCs w:val="20"/>
        </w:rPr>
        <w:t xml:space="preserve"> del Proyecto: “</w:t>
      </w:r>
      <w:r>
        <w:rPr>
          <w:rFonts w:ascii="Bookman Old Style" w:hAnsi="Bookman Old Style"/>
          <w:color w:val="000000"/>
          <w:sz w:val="20"/>
          <w:szCs w:val="20"/>
        </w:rPr>
        <w:t xml:space="preserve">PAVIMENTACION Y CORDON CUNETA </w:t>
      </w:r>
      <w:r>
        <w:rPr>
          <w:rFonts w:ascii="Bookman Old Style" w:hAnsi="Bookman Old Style"/>
          <w:color w:val="000000"/>
          <w:sz w:val="20"/>
          <w:szCs w:val="20"/>
        </w:rPr>
        <w:lastRenderedPageBreak/>
        <w:t>EN 1,837 M2  DE CALLES, COL. LOS ANGELES, MUNICIPIO DE ARMENIA, DEPARTAMENTO DE SONSONATE</w:t>
      </w:r>
      <w:r w:rsidRPr="00BB7285">
        <w:rPr>
          <w:rFonts w:ascii="Bookman Old Style" w:hAnsi="Bookman Old Style"/>
          <w:color w:val="000000"/>
          <w:sz w:val="20"/>
          <w:szCs w:val="20"/>
        </w:rPr>
        <w:t>”, las que se mencionan: 1)</w:t>
      </w:r>
      <w:proofErr w:type="spellStart"/>
      <w:r>
        <w:rPr>
          <w:rFonts w:ascii="Bookman Old Style" w:hAnsi="Bookman Old Style"/>
          <w:color w:val="000000"/>
          <w:sz w:val="20"/>
          <w:szCs w:val="20"/>
        </w:rPr>
        <w:t>ING</w:t>
      </w:r>
      <w:r>
        <w:rPr>
          <w:rFonts w:ascii="Bookman Old Style" w:hAnsi="Bookman Old Style"/>
          <w:color w:val="000000"/>
          <w:sz w:val="20"/>
          <w:szCs w:val="20"/>
          <w:highlight w:val="black"/>
        </w:rPr>
        <w:t>xxxxxxxxxxxxxxxxxxxxxx</w:t>
      </w:r>
      <w:proofErr w:type="spellEnd"/>
      <w:r w:rsidRPr="00BB7285">
        <w:rPr>
          <w:rFonts w:ascii="Bookman Old Style" w:hAnsi="Bookman Old Style"/>
          <w:color w:val="000000"/>
          <w:sz w:val="20"/>
          <w:szCs w:val="20"/>
        </w:rPr>
        <w:t>, con la Cantidad de: $</w:t>
      </w:r>
      <w:r>
        <w:rPr>
          <w:rFonts w:ascii="Bookman Old Style" w:hAnsi="Bookman Old Style"/>
          <w:color w:val="000000"/>
          <w:sz w:val="20"/>
          <w:szCs w:val="20"/>
        </w:rPr>
        <w:t>2,860.71</w:t>
      </w:r>
      <w:r w:rsidRPr="00BB7285">
        <w:rPr>
          <w:rFonts w:ascii="Bookman Old Style" w:hAnsi="Bookman Old Style"/>
          <w:color w:val="000000"/>
          <w:sz w:val="20"/>
          <w:szCs w:val="20"/>
        </w:rPr>
        <w:t>; 2)</w:t>
      </w:r>
      <w:r>
        <w:rPr>
          <w:rFonts w:ascii="Bookman Old Style" w:hAnsi="Bookman Old Style"/>
          <w:color w:val="000000"/>
          <w:sz w:val="20"/>
          <w:szCs w:val="20"/>
        </w:rPr>
        <w:t xml:space="preserve"> G&amp;P INVERSIONES </w:t>
      </w:r>
      <w:r w:rsidRPr="00BB7285">
        <w:rPr>
          <w:rFonts w:ascii="Bookman Old Style" w:hAnsi="Bookman Old Style"/>
          <w:color w:val="000000"/>
          <w:sz w:val="20"/>
          <w:szCs w:val="20"/>
        </w:rPr>
        <w:t xml:space="preserve"> S.A DE C.V., con la Cantidad de: $</w:t>
      </w:r>
      <w:r>
        <w:rPr>
          <w:rFonts w:ascii="Bookman Old Style" w:hAnsi="Bookman Old Style"/>
          <w:color w:val="000000"/>
          <w:sz w:val="20"/>
          <w:szCs w:val="20"/>
        </w:rPr>
        <w:t>3,200.00</w:t>
      </w:r>
      <w:r w:rsidRPr="00BB7285">
        <w:rPr>
          <w:rFonts w:ascii="Bookman Old Style" w:hAnsi="Bookman Old Style"/>
          <w:color w:val="000000"/>
          <w:sz w:val="20"/>
          <w:szCs w:val="20"/>
        </w:rPr>
        <w:t xml:space="preserve">; 3) </w:t>
      </w:r>
      <w:r>
        <w:rPr>
          <w:rFonts w:ascii="Bookman Old Style" w:hAnsi="Bookman Old Style"/>
          <w:color w:val="000000"/>
          <w:sz w:val="20"/>
          <w:szCs w:val="20"/>
        </w:rPr>
        <w:t xml:space="preserve">Ingeniero </w:t>
      </w:r>
      <w:proofErr w:type="spellStart"/>
      <w:r>
        <w:rPr>
          <w:rFonts w:ascii="Bookman Old Style" w:hAnsi="Bookman Old Style"/>
          <w:color w:val="FF0000"/>
          <w:sz w:val="20"/>
          <w:szCs w:val="20"/>
          <w:highlight w:val="black"/>
        </w:rPr>
        <w:t>xxxxxxxxxxxxxxx</w:t>
      </w:r>
      <w:proofErr w:type="spellEnd"/>
      <w:r>
        <w:rPr>
          <w:rFonts w:ascii="Bookman Old Style" w:hAnsi="Bookman Old Style"/>
          <w:color w:val="000000"/>
          <w:sz w:val="20"/>
          <w:szCs w:val="20"/>
        </w:rPr>
        <w:t>.,</w:t>
      </w:r>
      <w:r w:rsidRPr="00BB7285">
        <w:rPr>
          <w:rFonts w:ascii="Bookman Old Style" w:hAnsi="Bookman Old Style"/>
          <w:color w:val="000000"/>
          <w:sz w:val="20"/>
          <w:szCs w:val="20"/>
        </w:rPr>
        <w:t xml:space="preserve"> con la Cantidad de: $</w:t>
      </w:r>
      <w:r>
        <w:rPr>
          <w:rFonts w:ascii="Bookman Old Style" w:hAnsi="Bookman Old Style"/>
          <w:color w:val="000000"/>
          <w:sz w:val="20"/>
          <w:szCs w:val="20"/>
        </w:rPr>
        <w:t>3,460.00</w:t>
      </w:r>
      <w:r w:rsidRPr="00BB7285">
        <w:rPr>
          <w:rFonts w:ascii="Bookman Old Style" w:hAnsi="Bookman Old Style"/>
          <w:color w:val="000000"/>
          <w:sz w:val="20"/>
          <w:szCs w:val="20"/>
        </w:rPr>
        <w:t xml:space="preserve"> ; POR TANTO: El Concejo, somete a consideración la Oferta y después de discutir ampliamente sobre lo expuesto, en Consecuencia, por Unanimidad, ACUERDA: DE CONFORMIDAD  con lo que establece el Artículo Numero 56, de La Ley de Adquisiciones y Contrataciones de la Administración </w:t>
      </w:r>
      <w:proofErr w:type="spellStart"/>
      <w:r w:rsidRPr="00BB7285">
        <w:rPr>
          <w:rFonts w:ascii="Bookman Old Style" w:hAnsi="Bookman Old Style"/>
          <w:color w:val="000000"/>
          <w:sz w:val="20"/>
          <w:szCs w:val="20"/>
        </w:rPr>
        <w:t>Publica</w:t>
      </w:r>
      <w:proofErr w:type="spellEnd"/>
      <w:r w:rsidRPr="00BB7285">
        <w:rPr>
          <w:rFonts w:ascii="Bookman Old Style" w:hAnsi="Bookman Old Style"/>
          <w:color w:val="000000"/>
          <w:sz w:val="20"/>
          <w:szCs w:val="20"/>
        </w:rPr>
        <w:t xml:space="preserve"> “LACAP”, DAR la ADJUDICACION de </w:t>
      </w:r>
      <w:r>
        <w:rPr>
          <w:rFonts w:ascii="Bookman Old Style" w:hAnsi="Bookman Old Style"/>
          <w:color w:val="000000"/>
          <w:sz w:val="20"/>
          <w:szCs w:val="20"/>
        </w:rPr>
        <w:t xml:space="preserve">Re Formulación de la Carpeta Técnica a la </w:t>
      </w:r>
      <w:proofErr w:type="spellStart"/>
      <w:r>
        <w:rPr>
          <w:rFonts w:ascii="Bookman Old Style" w:hAnsi="Bookman Old Style"/>
          <w:color w:val="000000"/>
          <w:sz w:val="20"/>
          <w:szCs w:val="20"/>
        </w:rPr>
        <w:t>Ingeniera</w:t>
      </w:r>
      <w:r>
        <w:rPr>
          <w:rFonts w:ascii="Bookman Old Style" w:hAnsi="Bookman Old Style"/>
          <w:color w:val="FF0000"/>
          <w:sz w:val="20"/>
          <w:szCs w:val="20"/>
          <w:highlight w:val="black"/>
        </w:rPr>
        <w:t>x</w:t>
      </w:r>
      <w:r w:rsidRPr="004772AA">
        <w:rPr>
          <w:rFonts w:ascii="Bookman Old Style" w:hAnsi="Bookman Old Style"/>
          <w:color w:val="FF0000"/>
          <w:sz w:val="20"/>
          <w:szCs w:val="20"/>
          <w:highlight w:val="black"/>
        </w:rPr>
        <w:t>xxxxxxxxxxxxxxxxxxx</w:t>
      </w:r>
      <w:proofErr w:type="spellEnd"/>
      <w:r w:rsidRPr="00BB7285">
        <w:rPr>
          <w:rFonts w:ascii="Bookman Old Style" w:hAnsi="Bookman Old Style"/>
          <w:color w:val="000000"/>
          <w:sz w:val="20"/>
          <w:szCs w:val="20"/>
        </w:rPr>
        <w:t>,</w:t>
      </w:r>
      <w:r>
        <w:rPr>
          <w:rFonts w:ascii="Bookman Old Style" w:hAnsi="Bookman Old Style"/>
          <w:color w:val="000000"/>
          <w:sz w:val="20"/>
          <w:szCs w:val="20"/>
        </w:rPr>
        <w:t>,</w:t>
      </w:r>
      <w:r w:rsidRPr="00BB7285">
        <w:rPr>
          <w:rFonts w:ascii="Bookman Old Style" w:hAnsi="Bookman Old Style"/>
          <w:color w:val="000000"/>
          <w:sz w:val="20"/>
          <w:szCs w:val="20"/>
        </w:rPr>
        <w:t xml:space="preserve"> del Proyecto mencionado, el cual es requerido por  la</w:t>
      </w:r>
      <w:r>
        <w:rPr>
          <w:rFonts w:ascii="Bookman Old Style" w:hAnsi="Bookman Old Style"/>
          <w:color w:val="000000"/>
          <w:sz w:val="20"/>
          <w:szCs w:val="20"/>
        </w:rPr>
        <w:t>s</w:t>
      </w:r>
      <w:r w:rsidRPr="00BB7285">
        <w:rPr>
          <w:rFonts w:ascii="Bookman Old Style" w:hAnsi="Bookman Old Style"/>
          <w:color w:val="000000"/>
          <w:sz w:val="20"/>
          <w:szCs w:val="20"/>
        </w:rPr>
        <w:t xml:space="preserve"> Colonia</w:t>
      </w:r>
      <w:r>
        <w:rPr>
          <w:rFonts w:ascii="Bookman Old Style" w:hAnsi="Bookman Old Style"/>
          <w:color w:val="000000"/>
          <w:sz w:val="20"/>
          <w:szCs w:val="20"/>
        </w:rPr>
        <w:t>s</w:t>
      </w:r>
      <w:r w:rsidRPr="00BB7285">
        <w:rPr>
          <w:rFonts w:ascii="Bookman Old Style" w:hAnsi="Bookman Old Style"/>
          <w:color w:val="000000"/>
          <w:sz w:val="20"/>
          <w:szCs w:val="20"/>
        </w:rPr>
        <w:t xml:space="preserve"> en mención cuya Of</w:t>
      </w:r>
      <w:r>
        <w:rPr>
          <w:rFonts w:ascii="Bookman Old Style" w:hAnsi="Bookman Old Style"/>
          <w:color w:val="000000"/>
          <w:sz w:val="20"/>
          <w:szCs w:val="20"/>
        </w:rPr>
        <w:t>erta asciende a la Cantidad de: DOS MIL OCHOCIENTOS SESENTA 71</w:t>
      </w:r>
      <w:r w:rsidRPr="00BB7285">
        <w:rPr>
          <w:rFonts w:ascii="Bookman Old Style" w:hAnsi="Bookman Old Style"/>
          <w:color w:val="000000"/>
          <w:sz w:val="20"/>
          <w:szCs w:val="20"/>
        </w:rPr>
        <w:t>/100 DOLARES AMERICANOS ($</w:t>
      </w:r>
      <w:r>
        <w:rPr>
          <w:rFonts w:ascii="Bookman Old Style" w:hAnsi="Bookman Old Style"/>
          <w:color w:val="000000"/>
          <w:sz w:val="20"/>
          <w:szCs w:val="20"/>
        </w:rPr>
        <w:t>2,860.71</w:t>
      </w:r>
      <w:r w:rsidRPr="00BB7285">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rPr>
        <w:t>Ingeniera</w:t>
      </w:r>
      <w:r w:rsidRPr="00BB7285">
        <w:rPr>
          <w:rFonts w:ascii="Bookman Old Style" w:hAnsi="Bookman Old Style"/>
          <w:color w:val="000000"/>
          <w:sz w:val="20"/>
          <w:szCs w:val="20"/>
        </w:rPr>
        <w:t xml:space="preserve"> ya relacionada.- Por lo anterior </w:t>
      </w:r>
      <w:proofErr w:type="spellStart"/>
      <w:r w:rsidRPr="00BB7285">
        <w:rPr>
          <w:rFonts w:ascii="Bookman Old Style" w:hAnsi="Bookman Old Style"/>
          <w:color w:val="000000"/>
          <w:sz w:val="20"/>
          <w:szCs w:val="20"/>
        </w:rPr>
        <w:t>Dése</w:t>
      </w:r>
      <w:proofErr w:type="spellEnd"/>
      <w:r w:rsidRPr="00BB7285">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4D516A">
        <w:rPr>
          <w:rFonts w:ascii="Bookman Old Style" w:hAnsi="Bookman Old Style"/>
          <w:color w:val="000000"/>
          <w:sz w:val="20"/>
          <w:szCs w:val="20"/>
        </w:rPr>
        <w:t>.-</w:t>
      </w:r>
    </w:p>
    <w:p w:rsidR="004772AA" w:rsidRDefault="004772AA" w:rsidP="004772AA">
      <w:pPr>
        <w:jc w:val="both"/>
        <w:rPr>
          <w:rFonts w:ascii="Bookman Old Style" w:hAnsi="Bookman Old Style"/>
          <w:sz w:val="20"/>
          <w:szCs w:val="20"/>
        </w:rPr>
      </w:pPr>
      <w:r w:rsidRPr="00703F5A">
        <w:rPr>
          <w:rFonts w:ascii="Bookman Old Style" w:hAnsi="Bookman Old Style"/>
          <w:b/>
          <w:color w:val="000000" w:themeColor="text1"/>
          <w:sz w:val="20"/>
          <w:szCs w:val="20"/>
          <w:u w:val="single"/>
        </w:rPr>
        <w:t>ACUERDO NUMERO SIETE.-</w:t>
      </w:r>
      <w:r>
        <w:rPr>
          <w:rFonts w:ascii="Bookman Old Style" w:hAnsi="Bookman Old Style"/>
          <w:color w:val="000000" w:themeColor="text1"/>
          <w:sz w:val="20"/>
          <w:szCs w:val="20"/>
        </w:rPr>
        <w:t xml:space="preserve"> El Concejo En Uso de las facultades legales que le </w:t>
      </w:r>
      <w:r w:rsidRPr="00AB7D8B">
        <w:rPr>
          <w:rFonts w:ascii="Bookman Old Style" w:hAnsi="Bookman Old Style"/>
          <w:color w:val="000000" w:themeColor="text1"/>
          <w:sz w:val="20"/>
          <w:szCs w:val="20"/>
        </w:rPr>
        <w:t xml:space="preserve">confiere el Código Municipal en vigencia, y en atención de llevar Obras que beneficien a las Comunidades de ésta Jurisdicción, </w:t>
      </w:r>
      <w:r>
        <w:rPr>
          <w:rFonts w:ascii="Bookman Old Style" w:hAnsi="Bookman Old Style"/>
          <w:sz w:val="20"/>
          <w:szCs w:val="20"/>
        </w:rPr>
        <w:t xml:space="preserve">y con el fin dela solicitud presentada por la ADESCO  de la Colonia Divina Providencia de ésta Ciudad, en donde solicitan,  el cierre de la Cancha La Planada con maya ciclón, para tener una mejor seguridad dentro de la misma, </w:t>
      </w:r>
      <w:r w:rsidRPr="00220598">
        <w:rPr>
          <w:rFonts w:ascii="Bookman Old Style" w:hAnsi="Bookman Old Style"/>
          <w:sz w:val="20"/>
          <w:szCs w:val="20"/>
        </w:rPr>
        <w:t xml:space="preserve">POR TANTO: 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 </w:t>
      </w:r>
      <w:r>
        <w:rPr>
          <w:rFonts w:ascii="Bookman Old Style" w:hAnsi="Bookman Old Style"/>
          <w:sz w:val="20"/>
          <w:szCs w:val="20"/>
        </w:rPr>
        <w:t>PRIORIZAR</w:t>
      </w:r>
      <w:r w:rsidRPr="00220598">
        <w:rPr>
          <w:rFonts w:ascii="Bookman Old Style" w:hAnsi="Bookman Old Style"/>
          <w:sz w:val="20"/>
          <w:szCs w:val="20"/>
        </w:rPr>
        <w:t xml:space="preserve"> </w:t>
      </w:r>
      <w:r>
        <w:rPr>
          <w:rFonts w:ascii="Bookman Old Style" w:hAnsi="Bookman Old Style"/>
          <w:sz w:val="20"/>
          <w:szCs w:val="20"/>
        </w:rPr>
        <w:t xml:space="preserve"> el Cierre con Maya Ciclón de la Cancha de la Colonia La Planada, en la Colonia Divina Providencia, </w:t>
      </w:r>
      <w:r w:rsidRPr="00220598">
        <w:rPr>
          <w:rFonts w:ascii="Bookman Old Style" w:hAnsi="Bookman Old Style"/>
          <w:sz w:val="20"/>
          <w:szCs w:val="20"/>
        </w:rPr>
        <w:t xml:space="preserve">Consecuentemente </w:t>
      </w:r>
      <w:proofErr w:type="spellStart"/>
      <w:r w:rsidRPr="00220598">
        <w:rPr>
          <w:rFonts w:ascii="Bookman Old Style" w:hAnsi="Bookman Old Style"/>
          <w:sz w:val="20"/>
          <w:szCs w:val="20"/>
        </w:rPr>
        <w:t>Dése</w:t>
      </w:r>
      <w:proofErr w:type="spellEnd"/>
      <w:r w:rsidRPr="00220598">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w:t>
      </w:r>
    </w:p>
    <w:p w:rsidR="004772AA" w:rsidRPr="005C526C" w:rsidRDefault="004772AA" w:rsidP="004772AA">
      <w:pPr>
        <w:jc w:val="both"/>
        <w:rPr>
          <w:rFonts w:ascii="Bookman Old Style" w:hAnsi="Bookman Old Style"/>
          <w:b/>
          <w:color w:val="000000" w:themeColor="text1"/>
          <w:sz w:val="20"/>
          <w:szCs w:val="20"/>
          <w:lang w:val="es-ES"/>
        </w:rPr>
      </w:pPr>
      <w:r w:rsidRPr="007E3CA7">
        <w:rPr>
          <w:rFonts w:ascii="Bookman Old Style" w:hAnsi="Bookman Old Style"/>
          <w:b/>
          <w:color w:val="000000" w:themeColor="text1"/>
          <w:sz w:val="20"/>
          <w:szCs w:val="20"/>
          <w:u w:val="single"/>
        </w:rPr>
        <w:t>ACUERDO NUMERO OCHO</w:t>
      </w:r>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atención al Informe presentado por el Señor JOSE NORBERTO HUEZO MONTOYA, en su Concepto de Coordinador y Asesor del Plan Piloto Experimental de Futbol en el Municipio de Armenia, en donde informa las actividades y trabajo realizado en el mes de FEBRERO del presente año; </w:t>
      </w:r>
      <w:r w:rsidRPr="00AB7D8B">
        <w:rPr>
          <w:rFonts w:ascii="Bookman Old Style" w:hAnsi="Bookman Old Style"/>
          <w:color w:val="000000" w:themeColor="text1"/>
          <w:sz w:val="20"/>
          <w:szCs w:val="20"/>
        </w:rPr>
        <w:t>POR TANTO: El Concejo, somete a discusión el tema en mención y después de analizarla detenidamente en Consecuencia por Unanimidad, ACUERDA:</w:t>
      </w:r>
      <w:r>
        <w:rPr>
          <w:rFonts w:ascii="Bookman Old Style" w:hAnsi="Bookman Old Style"/>
          <w:color w:val="000000" w:themeColor="text1"/>
          <w:sz w:val="20"/>
          <w:szCs w:val="20"/>
        </w:rPr>
        <w:t xml:space="preserve"> DAR por Recibido el Informe presentado por el Señor </w:t>
      </w:r>
      <w:proofErr w:type="spellStart"/>
      <w:r>
        <w:rPr>
          <w:rFonts w:ascii="Bookman Old Style" w:hAnsi="Bookman Old Style"/>
          <w:color w:val="000000" w:themeColor="text1"/>
          <w:sz w:val="20"/>
          <w:szCs w:val="20"/>
        </w:rPr>
        <w:t>Huezo</w:t>
      </w:r>
      <w:proofErr w:type="spellEnd"/>
      <w:r>
        <w:rPr>
          <w:rFonts w:ascii="Bookman Old Style" w:hAnsi="Bookman Old Style"/>
          <w:color w:val="000000" w:themeColor="text1"/>
          <w:sz w:val="20"/>
          <w:szCs w:val="20"/>
        </w:rPr>
        <w:t xml:space="preserve"> Montoya correspondiente a su trabajo en el mes de Junio del presente año.- Certifíquese y Comuníquese.-</w:t>
      </w:r>
    </w:p>
    <w:p w:rsidR="004772AA" w:rsidRDefault="004772AA" w:rsidP="004772AA">
      <w:pPr>
        <w:jc w:val="both"/>
        <w:rPr>
          <w:rFonts w:ascii="Bookman Old Style" w:hAnsi="Bookman Old Style"/>
          <w:sz w:val="20"/>
          <w:szCs w:val="20"/>
        </w:rPr>
      </w:pPr>
    </w:p>
    <w:p w:rsidR="004772AA" w:rsidRDefault="004772AA" w:rsidP="004772AA">
      <w:pPr>
        <w:jc w:val="both"/>
        <w:rPr>
          <w:rFonts w:ascii="Bookman Old Style" w:hAnsi="Bookman Old Style"/>
          <w:sz w:val="20"/>
          <w:szCs w:val="20"/>
        </w:rPr>
      </w:pPr>
    </w:p>
    <w:p w:rsidR="004772AA" w:rsidRDefault="004772AA" w:rsidP="004772AA">
      <w:pPr>
        <w:jc w:val="center"/>
        <w:rPr>
          <w:rFonts w:ascii="Bookman Old Style" w:hAnsi="Bookman Old Style"/>
          <w:sz w:val="20"/>
          <w:szCs w:val="20"/>
        </w:rPr>
      </w:pPr>
    </w:p>
    <w:p w:rsidR="004772AA" w:rsidRPr="003F1D25" w:rsidRDefault="004772AA" w:rsidP="004772AA">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4772AA" w:rsidRPr="003F1D25" w:rsidRDefault="004772AA" w:rsidP="004772AA">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4772AA" w:rsidRPr="003F1D25" w:rsidRDefault="004772AA" w:rsidP="004772AA">
      <w:pPr>
        <w:rPr>
          <w:rFonts w:ascii="Bookman Old Style" w:hAnsi="Bookman Old Style"/>
          <w:color w:val="000000" w:themeColor="text1"/>
          <w:sz w:val="20"/>
          <w:szCs w:val="20"/>
          <w:lang w:val="es-ES" w:eastAsia="es-ES"/>
        </w:rPr>
      </w:pPr>
    </w:p>
    <w:p w:rsidR="004772AA" w:rsidRPr="003F1D25" w:rsidRDefault="004772AA" w:rsidP="004772AA">
      <w:pPr>
        <w:rPr>
          <w:rFonts w:ascii="Bookman Old Style" w:hAnsi="Bookman Old Style"/>
          <w:color w:val="000000" w:themeColor="text1"/>
          <w:sz w:val="20"/>
          <w:szCs w:val="20"/>
          <w:lang w:val="es-ES" w:eastAsia="es-ES"/>
        </w:rPr>
      </w:pPr>
    </w:p>
    <w:p w:rsidR="004772AA" w:rsidRPr="003F1D25" w:rsidRDefault="004772AA" w:rsidP="004772AA">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4772AA"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4772AA" w:rsidRPr="003F1D25" w:rsidRDefault="004772AA" w:rsidP="004772AA">
      <w:pPr>
        <w:jc w:val="both"/>
        <w:rPr>
          <w:rFonts w:ascii="Bookman Old Style" w:hAnsi="Bookman Old Style"/>
          <w:color w:val="000000" w:themeColor="text1"/>
          <w:sz w:val="18"/>
          <w:szCs w:val="18"/>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4772AA" w:rsidRPr="003F1D25" w:rsidRDefault="004772AA" w:rsidP="004772AA">
      <w:pPr>
        <w:jc w:val="both"/>
        <w:rPr>
          <w:rFonts w:ascii="Bookman Old Style" w:hAnsi="Bookman Old Style"/>
          <w:color w:val="000000" w:themeColor="text1"/>
          <w:sz w:val="20"/>
          <w:szCs w:val="20"/>
          <w:lang w:val="es-ES" w:eastAsia="es-ES"/>
        </w:rPr>
      </w:pP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4772AA" w:rsidRPr="003F1D25" w:rsidRDefault="004772AA" w:rsidP="004772AA">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AA"/>
    <w:rsid w:val="00340550"/>
    <w:rsid w:val="004772AA"/>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802C"/>
  <w15:chartTrackingRefBased/>
  <w15:docId w15:val="{205519E0-D5EF-4646-936D-9C2DBFE3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2AA"/>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1845</Words>
  <Characters>10151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2018-08-29T17:53:00Z</dcterms:created>
  <dcterms:modified xsi:type="dcterms:W3CDTF">2018-08-29T18:00:00Z</dcterms:modified>
</cp:coreProperties>
</file>