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98C" w:rsidRPr="00625852" w:rsidRDefault="007F798C" w:rsidP="007F798C">
      <w:pPr>
        <w:spacing w:line="20" w:lineRule="atLeast"/>
        <w:jc w:val="both"/>
        <w:rPr>
          <w:rFonts w:ascii="Bookman Old Style" w:hAnsi="Bookman Old Style"/>
          <w:bCs/>
          <w:sz w:val="20"/>
          <w:szCs w:val="20"/>
          <w:lang w:val="es-ES"/>
        </w:rPr>
      </w:pPr>
      <w:r w:rsidRPr="00625852">
        <w:rPr>
          <w:rFonts w:ascii="Bookman Old Style" w:hAnsi="Bookman Old Style"/>
          <w:b/>
          <w:bCs/>
          <w:color w:val="000000" w:themeColor="text1"/>
          <w:sz w:val="20"/>
          <w:szCs w:val="20"/>
          <w:u w:val="single"/>
          <w:lang w:val="es-ES" w:eastAsia="es-ES"/>
        </w:rPr>
        <w:t>ACTA MUNICIPAL NÚMERO TREINTA Y CUATRO</w:t>
      </w:r>
      <w:r w:rsidRPr="00625852">
        <w:rPr>
          <w:rFonts w:ascii="Bookman Old Style" w:hAnsi="Bookman Old Style"/>
          <w:bCs/>
          <w:color w:val="000000" w:themeColor="text1"/>
          <w:sz w:val="20"/>
          <w:szCs w:val="20"/>
          <w:lang w:val="es-ES" w:eastAsia="es-ES"/>
        </w:rPr>
        <w:t>.-</w:t>
      </w:r>
      <w:r w:rsidRPr="00625852">
        <w:rPr>
          <w:rFonts w:ascii="Bookman Old Style" w:hAnsi="Bookman Old Style"/>
          <w:b/>
          <w:color w:val="000000" w:themeColor="text1"/>
          <w:sz w:val="20"/>
          <w:szCs w:val="20"/>
          <w:lang w:val="es-ES" w:eastAsia="es-ES"/>
        </w:rPr>
        <w:t xml:space="preserve"> Sesión Extraordinaria Celebrada por El Concejo Municipal de la Ciudad de Armenia, Departamento de Sonsonate, a las DIEZ horas del día LUNES VEINTIUNO del mes de DICIEMBRE del año dos mil quince.-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625852">
        <w:rPr>
          <w:rFonts w:ascii="Bookman Old Style" w:hAnsi="Bookman Old Style"/>
          <w:b/>
          <w:color w:val="000000" w:themeColor="text1"/>
          <w:sz w:val="20"/>
          <w:szCs w:val="20"/>
          <w:lang w:val="es-ES" w:eastAsia="es-ES"/>
        </w:rPr>
        <w:t>Erdulfo</w:t>
      </w:r>
      <w:proofErr w:type="spellEnd"/>
      <w:r w:rsidRPr="00625852">
        <w:rPr>
          <w:rFonts w:ascii="Bookman Old Style" w:hAnsi="Bookman Old Style"/>
          <w:b/>
          <w:color w:val="000000" w:themeColor="text1"/>
          <w:sz w:val="20"/>
          <w:szCs w:val="20"/>
          <w:lang w:val="es-ES" w:eastAsia="es-ES"/>
        </w:rPr>
        <w:t xml:space="preserve"> Torres Melgar, Señor Héctor Manuel Aquino Guardado, Señor Carlos Roberto Polanco Orellana, Licenciado </w:t>
      </w:r>
      <w:proofErr w:type="spellStart"/>
      <w:r w:rsidRPr="00625852">
        <w:rPr>
          <w:rFonts w:ascii="Bookman Old Style" w:hAnsi="Bookman Old Style"/>
          <w:b/>
          <w:color w:val="000000" w:themeColor="text1"/>
          <w:sz w:val="20"/>
          <w:szCs w:val="20"/>
          <w:lang w:val="es-ES" w:eastAsia="es-ES"/>
        </w:rPr>
        <w:t>Jhuran</w:t>
      </w:r>
      <w:proofErr w:type="spellEnd"/>
      <w:r w:rsidRPr="00625852">
        <w:rPr>
          <w:rFonts w:ascii="Bookman Old Style" w:hAnsi="Bookman Old Style"/>
          <w:b/>
          <w:color w:val="000000" w:themeColor="text1"/>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625852">
        <w:rPr>
          <w:rFonts w:ascii="Bookman Old Style" w:hAnsi="Bookman Old Style"/>
          <w:b/>
          <w:color w:val="000000" w:themeColor="text1"/>
          <w:sz w:val="20"/>
          <w:szCs w:val="20"/>
          <w:lang w:val="es-ES" w:eastAsia="es-ES"/>
        </w:rPr>
        <w:t>Beltranena</w:t>
      </w:r>
      <w:proofErr w:type="spellEnd"/>
      <w:r w:rsidRPr="00625852">
        <w:rPr>
          <w:rFonts w:ascii="Bookman Old Style" w:hAnsi="Bookman Old Style"/>
          <w:b/>
          <w:color w:val="000000" w:themeColor="text1"/>
          <w:sz w:val="20"/>
          <w:szCs w:val="20"/>
          <w:lang w:val="es-ES" w:eastAsia="es-ES"/>
        </w:rPr>
        <w:t xml:space="preserve"> de Mancía, y de la Secretaria de actuaciones Señora Doris Maritza López de Marroquín.- Presidió el Señor Alcalde Municipal, con el establecimiento del Quórum correspondiente, Acto seguido la declaró abierta, se </w:t>
      </w:r>
      <w:proofErr w:type="spellStart"/>
      <w:r w:rsidRPr="00625852">
        <w:rPr>
          <w:rFonts w:ascii="Bookman Old Style" w:hAnsi="Bookman Old Style"/>
          <w:b/>
          <w:color w:val="000000" w:themeColor="text1"/>
          <w:sz w:val="20"/>
          <w:szCs w:val="20"/>
          <w:lang w:val="es-ES" w:eastAsia="es-ES"/>
        </w:rPr>
        <w:t>dió</w:t>
      </w:r>
      <w:proofErr w:type="spellEnd"/>
      <w:r w:rsidRPr="00625852">
        <w:rPr>
          <w:rFonts w:ascii="Bookman Old Style" w:hAnsi="Bookman Old Style"/>
          <w:b/>
          <w:color w:val="000000" w:themeColor="text1"/>
          <w:sz w:val="20"/>
          <w:szCs w:val="20"/>
          <w:lang w:val="es-ES" w:eastAsia="es-ES"/>
        </w:rPr>
        <w:t xml:space="preserve"> lectura al Acta anterior, la cual después de discutirse </w:t>
      </w:r>
      <w:proofErr w:type="spellStart"/>
      <w:r w:rsidRPr="00625852">
        <w:rPr>
          <w:rFonts w:ascii="Bookman Old Style" w:hAnsi="Bookman Old Style"/>
          <w:b/>
          <w:color w:val="000000" w:themeColor="text1"/>
          <w:sz w:val="20"/>
          <w:szCs w:val="20"/>
          <w:lang w:val="es-ES" w:eastAsia="es-ES"/>
        </w:rPr>
        <w:t>fué</w:t>
      </w:r>
      <w:proofErr w:type="spellEnd"/>
      <w:r w:rsidRPr="00625852">
        <w:rPr>
          <w:rFonts w:ascii="Bookman Old Style" w:hAnsi="Bookman Old Style"/>
          <w:b/>
          <w:color w:val="000000" w:themeColor="text1"/>
          <w:sz w:val="20"/>
          <w:szCs w:val="20"/>
          <w:lang w:val="es-ES" w:eastAsia="es-ES"/>
        </w:rPr>
        <w:t xml:space="preserve"> aprobada en todas sus partes y sin modificaciones; se le </w:t>
      </w:r>
      <w:proofErr w:type="spellStart"/>
      <w:r w:rsidRPr="00625852">
        <w:rPr>
          <w:rFonts w:ascii="Bookman Old Style" w:hAnsi="Bookman Old Style"/>
          <w:b/>
          <w:color w:val="000000" w:themeColor="text1"/>
          <w:sz w:val="20"/>
          <w:szCs w:val="20"/>
          <w:lang w:val="es-ES" w:eastAsia="es-ES"/>
        </w:rPr>
        <w:t>dió</w:t>
      </w:r>
      <w:proofErr w:type="spellEnd"/>
      <w:r w:rsidRPr="00625852">
        <w:rPr>
          <w:rFonts w:ascii="Bookman Old Style" w:hAnsi="Bookman Old Style"/>
          <w:b/>
          <w:color w:val="000000" w:themeColor="text1"/>
          <w:sz w:val="20"/>
          <w:szCs w:val="20"/>
          <w:lang w:val="es-ES" w:eastAsia="es-ES"/>
        </w:rPr>
        <w:t xml:space="preserve"> lectura a la correspondencia recibida al trámite correspondiente, tratándose a continuación los Acuerdos que se describen:</w:t>
      </w:r>
      <w:r w:rsidRPr="00625852">
        <w:rPr>
          <w:rFonts w:ascii="Bookman Old Style" w:hAnsi="Bookman Old Style"/>
          <w:bCs/>
          <w:sz w:val="20"/>
          <w:szCs w:val="20"/>
          <w:lang w:val="es-ES"/>
        </w:rPr>
        <w:t xml:space="preserve">     </w:t>
      </w:r>
    </w:p>
    <w:p w:rsidR="007F798C" w:rsidRDefault="007F798C" w:rsidP="007F798C">
      <w:pPr>
        <w:spacing w:line="20" w:lineRule="atLeast"/>
        <w:jc w:val="both"/>
        <w:rPr>
          <w:rFonts w:ascii="Bookman Old Style" w:hAnsi="Bookman Old Style"/>
          <w:bCs/>
          <w:sz w:val="20"/>
          <w:szCs w:val="20"/>
          <w:lang w:val="es-ES"/>
        </w:rPr>
      </w:pPr>
      <w:r w:rsidRPr="00023D5E">
        <w:rPr>
          <w:rFonts w:ascii="Bookman Old Style" w:hAnsi="Bookman Old Style"/>
          <w:b/>
          <w:bCs/>
          <w:sz w:val="20"/>
          <w:szCs w:val="20"/>
          <w:u w:val="single"/>
          <w:lang w:val="es-ES"/>
        </w:rPr>
        <w:t xml:space="preserve">ACUERDO NÚMERO </w:t>
      </w:r>
      <w:proofErr w:type="gramStart"/>
      <w:r w:rsidRPr="00023D5E">
        <w:rPr>
          <w:rFonts w:ascii="Bookman Old Style" w:hAnsi="Bookman Old Style"/>
          <w:b/>
          <w:bCs/>
          <w:sz w:val="20"/>
          <w:szCs w:val="20"/>
          <w:u w:val="single"/>
          <w:lang w:val="es-ES"/>
        </w:rPr>
        <w:t>UNO</w:t>
      </w:r>
      <w:r>
        <w:rPr>
          <w:rFonts w:ascii="Bookman Old Style" w:hAnsi="Bookman Old Style"/>
          <w:bCs/>
          <w:sz w:val="20"/>
          <w:szCs w:val="20"/>
          <w:lang w:val="es-ES"/>
        </w:rPr>
        <w:t>.-</w:t>
      </w:r>
      <w:proofErr w:type="gramEnd"/>
      <w:r>
        <w:rPr>
          <w:rFonts w:ascii="Bookman Old Style" w:hAnsi="Bookman Old Style"/>
          <w:bCs/>
          <w:sz w:val="20"/>
          <w:szCs w:val="20"/>
          <w:lang w:val="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7F798C" w:rsidRDefault="007F798C" w:rsidP="007F798C">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Pago por Compra de Herbicida para aplicar en maleza del área del Bosque San Eugenio y prevenir fuegos en verano 2015-2016, por la cantidad de $99.00 Dólares Americanos, con fondos Convenio Alcaldía </w:t>
      </w:r>
      <w:proofErr w:type="spellStart"/>
      <w:r>
        <w:rPr>
          <w:rFonts w:ascii="Bookman Old Style" w:hAnsi="Bookman Old Style"/>
          <w:bCs/>
          <w:sz w:val="20"/>
          <w:szCs w:val="20"/>
          <w:lang w:val="es-ES"/>
        </w:rPr>
        <w:t>Exportsalva</w:t>
      </w:r>
      <w:proofErr w:type="spellEnd"/>
      <w:r>
        <w:rPr>
          <w:rFonts w:ascii="Bookman Old Style" w:hAnsi="Bookman Old Style"/>
          <w:bCs/>
          <w:sz w:val="20"/>
          <w:szCs w:val="20"/>
          <w:lang w:val="es-ES"/>
        </w:rPr>
        <w:t>, solicitado por el Señor LUIS ANTONIO MENENDEZ, Jefe Unidad Municipal Ambiental.</w:t>
      </w:r>
    </w:p>
    <w:p w:rsidR="007F798C" w:rsidRDefault="007F798C" w:rsidP="007F798C">
      <w:pPr>
        <w:pStyle w:val="Prrafodelista"/>
        <w:numPr>
          <w:ilvl w:val="0"/>
          <w:numId w:val="1"/>
        </w:numPr>
        <w:spacing w:line="20" w:lineRule="atLeast"/>
        <w:jc w:val="both"/>
        <w:rPr>
          <w:rFonts w:ascii="Bookman Old Style" w:hAnsi="Bookman Old Style"/>
          <w:bCs/>
          <w:sz w:val="20"/>
          <w:szCs w:val="20"/>
          <w:lang w:val="es-ES"/>
        </w:rPr>
      </w:pPr>
      <w:r w:rsidRPr="00BA4A17">
        <w:rPr>
          <w:rFonts w:ascii="Bookman Old Style" w:hAnsi="Bookman Old Style"/>
          <w:bCs/>
          <w:sz w:val="20"/>
          <w:szCs w:val="20"/>
          <w:lang w:val="es-ES"/>
        </w:rPr>
        <w:t>Pago por $275.44 Dólares Americanos, a la Prensa Gráfica DUTRIZ HERMANOS, S.A. DE C.V., valor de publicación</w:t>
      </w:r>
      <w:r>
        <w:rPr>
          <w:rFonts w:ascii="Bookman Old Style" w:hAnsi="Bookman Old Style"/>
          <w:bCs/>
          <w:sz w:val="20"/>
          <w:szCs w:val="20"/>
          <w:lang w:val="es-ES"/>
        </w:rPr>
        <w:t xml:space="preserve"> de Licitación</w:t>
      </w:r>
      <w:r w:rsidRPr="00BA4A17">
        <w:rPr>
          <w:rFonts w:ascii="Bookman Old Style" w:hAnsi="Bookman Old Style"/>
          <w:bCs/>
          <w:sz w:val="20"/>
          <w:szCs w:val="20"/>
          <w:lang w:val="es-ES"/>
        </w:rPr>
        <w:t xml:space="preserve"> </w:t>
      </w:r>
      <w:r>
        <w:rPr>
          <w:rFonts w:ascii="Bookman Old Style" w:hAnsi="Bookman Old Style"/>
          <w:bCs/>
          <w:sz w:val="20"/>
          <w:szCs w:val="20"/>
          <w:lang w:val="es-ES"/>
        </w:rPr>
        <w:t>P</w:t>
      </w:r>
      <w:r w:rsidRPr="00BA4A17">
        <w:rPr>
          <w:rFonts w:ascii="Bookman Old Style" w:hAnsi="Bookman Old Style"/>
          <w:bCs/>
          <w:sz w:val="20"/>
          <w:szCs w:val="20"/>
          <w:lang w:val="es-ES"/>
        </w:rPr>
        <w:t xml:space="preserve">royecto: </w:t>
      </w:r>
      <w:r w:rsidRPr="00BA4A17">
        <w:rPr>
          <w:rFonts w:ascii="Bookman Old Style" w:hAnsi="Bookman Old Style"/>
          <w:bCs/>
          <w:caps/>
          <w:sz w:val="20"/>
          <w:szCs w:val="20"/>
          <w:lang w:val="es-ES"/>
        </w:rPr>
        <w:t>Fortalecimiento</w:t>
      </w:r>
      <w:r w:rsidRPr="00BA4A17">
        <w:rPr>
          <w:rFonts w:ascii="Bookman Old Style" w:hAnsi="Bookman Old Style"/>
          <w:bCs/>
          <w:sz w:val="20"/>
          <w:szCs w:val="20"/>
          <w:lang w:val="es-ES"/>
        </w:rPr>
        <w:t xml:space="preserve"> </w:t>
      </w:r>
      <w:r w:rsidRPr="00125D9A">
        <w:rPr>
          <w:rFonts w:ascii="Bookman Old Style" w:hAnsi="Bookman Old Style"/>
          <w:bCs/>
          <w:caps/>
          <w:sz w:val="20"/>
          <w:szCs w:val="20"/>
          <w:lang w:val="es-ES"/>
        </w:rPr>
        <w:t>de</w:t>
      </w:r>
      <w:r w:rsidRPr="00BA4A17">
        <w:rPr>
          <w:rFonts w:ascii="Bookman Old Style" w:hAnsi="Bookman Old Style"/>
          <w:bCs/>
          <w:sz w:val="20"/>
          <w:szCs w:val="20"/>
          <w:lang w:val="es-ES"/>
        </w:rPr>
        <w:t xml:space="preserve"> GOBIERNOS LOCALES, COMPRA DE EQUIPO DE TRANSPORTE Y MAQUINARIA PARA LA GESTION DE RIESGOS, PRESTAMO No. 7916-SV, LICITACION PUBLICA NACIONAL No. –LPN-01/AMA/PFGL/2015”, solicitado por el </w:t>
      </w:r>
      <w:r>
        <w:rPr>
          <w:rFonts w:ascii="Bookman Old Style" w:hAnsi="Bookman Old Style"/>
          <w:bCs/>
          <w:sz w:val="20"/>
          <w:szCs w:val="20"/>
          <w:lang w:val="es-ES"/>
        </w:rPr>
        <w:t xml:space="preserve">Señor JOAQUIN ALONSO MARROQUIN, </w:t>
      </w:r>
      <w:proofErr w:type="gramStart"/>
      <w:r w:rsidRPr="00BA4A17">
        <w:rPr>
          <w:rFonts w:ascii="Bookman Old Style" w:hAnsi="Bookman Old Style"/>
          <w:bCs/>
          <w:sz w:val="20"/>
          <w:szCs w:val="20"/>
          <w:lang w:val="es-ES"/>
        </w:rPr>
        <w:t>Jefe</w:t>
      </w:r>
      <w:proofErr w:type="gramEnd"/>
      <w:r w:rsidRPr="00BA4A17">
        <w:rPr>
          <w:rFonts w:ascii="Bookman Old Style" w:hAnsi="Bookman Old Style"/>
          <w:bCs/>
          <w:sz w:val="20"/>
          <w:szCs w:val="20"/>
          <w:lang w:val="es-ES"/>
        </w:rPr>
        <w:t xml:space="preserve"> de la UACI.</w:t>
      </w:r>
    </w:p>
    <w:p w:rsidR="007F798C" w:rsidRDefault="007F798C" w:rsidP="007F798C">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Pago a Funeraria La Nueva Esperanza, por el suministro de 10 ataúdes Donados a familiares de escasos recursos económicos del Municipio Armenia, según facturas Nro. 0027, 0029, 0030 que hace un total de $890.00 Dólares Americanos, solicitados por el Señor JOAQUIN ALONSO MARROQUIN, </w:t>
      </w:r>
      <w:proofErr w:type="gramStart"/>
      <w:r>
        <w:rPr>
          <w:rFonts w:ascii="Bookman Old Style" w:hAnsi="Bookman Old Style"/>
          <w:bCs/>
          <w:sz w:val="20"/>
          <w:szCs w:val="20"/>
          <w:lang w:val="es-ES"/>
        </w:rPr>
        <w:t>Jefe</w:t>
      </w:r>
      <w:proofErr w:type="gramEnd"/>
      <w:r>
        <w:rPr>
          <w:rFonts w:ascii="Bookman Old Style" w:hAnsi="Bookman Old Style"/>
          <w:bCs/>
          <w:sz w:val="20"/>
          <w:szCs w:val="20"/>
          <w:lang w:val="es-ES"/>
        </w:rPr>
        <w:t xml:space="preserve"> de la UACI.</w:t>
      </w:r>
    </w:p>
    <w:p w:rsidR="007F798C" w:rsidRDefault="007F798C" w:rsidP="007F798C">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Pago por la cantidad de $803.00 Dólares Americanos, a Funeraria SINAI de esta Ciudad, por el suministro de 11 Ataúdes para ser Donados a familias de escasos recursos económicos del Municipio de Armenia, Solicitados por el Señor JOAQUIN ALONSO MARROQUIN, </w:t>
      </w:r>
      <w:proofErr w:type="gramStart"/>
      <w:r>
        <w:rPr>
          <w:rFonts w:ascii="Bookman Old Style" w:hAnsi="Bookman Old Style"/>
          <w:bCs/>
          <w:sz w:val="20"/>
          <w:szCs w:val="20"/>
          <w:lang w:val="es-ES"/>
        </w:rPr>
        <w:t>Jefe</w:t>
      </w:r>
      <w:proofErr w:type="gramEnd"/>
      <w:r>
        <w:rPr>
          <w:rFonts w:ascii="Bookman Old Style" w:hAnsi="Bookman Old Style"/>
          <w:bCs/>
          <w:sz w:val="20"/>
          <w:szCs w:val="20"/>
          <w:lang w:val="es-ES"/>
        </w:rPr>
        <w:t xml:space="preserve"> de la UACI.</w:t>
      </w:r>
    </w:p>
    <w:p w:rsidR="007F798C" w:rsidRDefault="007F798C" w:rsidP="007F798C">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Compra de 12 pares de botas de hule, 36 pares de guantes mixtos (hule y tela), 36 pares de guantes de cuero, 30 mascarillas </w:t>
      </w:r>
      <w:proofErr w:type="spellStart"/>
      <w:r>
        <w:rPr>
          <w:rFonts w:ascii="Bookman Old Style" w:hAnsi="Bookman Old Style"/>
          <w:bCs/>
          <w:sz w:val="20"/>
          <w:szCs w:val="20"/>
          <w:lang w:val="es-ES"/>
        </w:rPr>
        <w:t>truper</w:t>
      </w:r>
      <w:proofErr w:type="spellEnd"/>
      <w:r>
        <w:rPr>
          <w:rFonts w:ascii="Bookman Old Style" w:hAnsi="Bookman Old Style"/>
          <w:bCs/>
          <w:sz w:val="20"/>
          <w:szCs w:val="20"/>
          <w:lang w:val="es-ES"/>
        </w:rPr>
        <w:t xml:space="preserve"> y 36 escobas plásticas, para uso de trabajadores de aseo y recolección de desechos sólidos, solicitados por el Señor RAUL ARMANDO AGUIRRE, Encargado de Servicios Municipales.</w:t>
      </w:r>
    </w:p>
    <w:p w:rsidR="007F798C" w:rsidRDefault="007F798C" w:rsidP="007F798C">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Pago de SEGUNDO AVANCE DE OBRA del Proyecto: SUMINISTRO E INSTALACION DE 73 SISTEMAS SOLARES FOTOVOLTAICOS DE 50W EN CANTON EL CERRO, ARMENIA”, por el valor de $8,239.80 Dólares Americanos (Avance total de la Obra 50.69%) 21/12/2015, Solicitado por el Señor JOAQUIN ALONSO MARROQUIN, </w:t>
      </w:r>
      <w:proofErr w:type="gramStart"/>
      <w:r>
        <w:rPr>
          <w:rFonts w:ascii="Bookman Old Style" w:hAnsi="Bookman Old Style"/>
          <w:bCs/>
          <w:sz w:val="20"/>
          <w:szCs w:val="20"/>
          <w:lang w:val="es-ES"/>
        </w:rPr>
        <w:t>Jefe</w:t>
      </w:r>
      <w:proofErr w:type="gramEnd"/>
      <w:r>
        <w:rPr>
          <w:rFonts w:ascii="Bookman Old Style" w:hAnsi="Bookman Old Style"/>
          <w:bCs/>
          <w:sz w:val="20"/>
          <w:szCs w:val="20"/>
          <w:lang w:val="es-ES"/>
        </w:rPr>
        <w:t xml:space="preserve"> de la UACI.</w:t>
      </w:r>
    </w:p>
    <w:p w:rsidR="007F798C" w:rsidRDefault="007F798C" w:rsidP="007F798C">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Gastos para efectuar Primer pago a HIDRAULICA SANTANECA, S.A DE C.V., por la cantidad de $4,000.00 Dólares Americanos, aplicado al Proyecto: ADQUISICION DE MATERIALES Y EQUIPO PARA MANTENIMIENTO Y AMPLIACION DE RED DE AGUA POTABLE EN MUNICIPIO DE ARMENIA”, solicitado por el Señor JOAQUIN ALONSO MARROQUIN, </w:t>
      </w:r>
      <w:proofErr w:type="gramStart"/>
      <w:r>
        <w:rPr>
          <w:rFonts w:ascii="Bookman Old Style" w:hAnsi="Bookman Old Style"/>
          <w:bCs/>
          <w:sz w:val="20"/>
          <w:szCs w:val="20"/>
          <w:lang w:val="es-ES"/>
        </w:rPr>
        <w:t>Jefe</w:t>
      </w:r>
      <w:proofErr w:type="gramEnd"/>
      <w:r>
        <w:rPr>
          <w:rFonts w:ascii="Bookman Old Style" w:hAnsi="Bookman Old Style"/>
          <w:bCs/>
          <w:sz w:val="20"/>
          <w:szCs w:val="20"/>
          <w:lang w:val="es-ES"/>
        </w:rPr>
        <w:t xml:space="preserve"> de la UACI.</w:t>
      </w:r>
    </w:p>
    <w:p w:rsidR="007F798C" w:rsidRPr="00BA4A17" w:rsidRDefault="007F798C" w:rsidP="007F798C">
      <w:pPr>
        <w:pStyle w:val="Prrafodelista"/>
        <w:numPr>
          <w:ilvl w:val="0"/>
          <w:numId w:val="1"/>
        </w:numPr>
        <w:spacing w:after="0" w:line="20" w:lineRule="atLeast"/>
        <w:jc w:val="both"/>
        <w:rPr>
          <w:rFonts w:ascii="Bookman Old Style" w:hAnsi="Bookman Old Style"/>
          <w:bCs/>
          <w:sz w:val="20"/>
          <w:szCs w:val="20"/>
          <w:lang w:val="es-ES"/>
        </w:rPr>
      </w:pPr>
      <w:r>
        <w:rPr>
          <w:rFonts w:ascii="Bookman Old Style" w:hAnsi="Bookman Old Style"/>
          <w:bCs/>
          <w:sz w:val="20"/>
          <w:szCs w:val="20"/>
          <w:lang w:val="es-ES"/>
        </w:rPr>
        <w:lastRenderedPageBreak/>
        <w:t xml:space="preserve">Gasto por la compra 12 Docenas de cohetes de trueno, para cumplir con solicitudes de las Comunidades del Municipio de Armenia, solicitado por el Señor JOAQUIN ALONSO MARROQUIN, </w:t>
      </w:r>
      <w:proofErr w:type="gramStart"/>
      <w:r>
        <w:rPr>
          <w:rFonts w:ascii="Bookman Old Style" w:hAnsi="Bookman Old Style"/>
          <w:bCs/>
          <w:sz w:val="20"/>
          <w:szCs w:val="20"/>
          <w:lang w:val="es-ES"/>
        </w:rPr>
        <w:t>Jefe</w:t>
      </w:r>
      <w:proofErr w:type="gramEnd"/>
      <w:r>
        <w:rPr>
          <w:rFonts w:ascii="Bookman Old Style" w:hAnsi="Bookman Old Style"/>
          <w:bCs/>
          <w:sz w:val="20"/>
          <w:szCs w:val="20"/>
          <w:lang w:val="es-ES"/>
        </w:rPr>
        <w:t xml:space="preserve"> de la UACI. </w:t>
      </w:r>
    </w:p>
    <w:p w:rsidR="007F798C" w:rsidRDefault="007F798C" w:rsidP="007F798C">
      <w:pPr>
        <w:jc w:val="both"/>
        <w:rPr>
          <w:rFonts w:ascii="Bookman Old Style" w:hAnsi="Bookman Old Style"/>
          <w:bCs/>
          <w:sz w:val="20"/>
          <w:szCs w:val="20"/>
          <w:lang w:val="es-ES"/>
        </w:rPr>
      </w:pPr>
      <w:r w:rsidRPr="00125D9A">
        <w:rPr>
          <w:rFonts w:ascii="Bookman Old Style" w:hAnsi="Bookman Old Style"/>
          <w:bCs/>
          <w:sz w:val="20"/>
          <w:szCs w:val="20"/>
          <w:lang w:val="es-ES"/>
        </w:rPr>
        <w:t xml:space="preserve">Gastos que se harán con cargo a las asignaciones Presupuestarias </w:t>
      </w:r>
      <w:proofErr w:type="gramStart"/>
      <w:r w:rsidRPr="00125D9A">
        <w:rPr>
          <w:rFonts w:ascii="Bookman Old Style" w:hAnsi="Bookman Old Style"/>
          <w:bCs/>
          <w:sz w:val="20"/>
          <w:szCs w:val="20"/>
          <w:lang w:val="es-ES"/>
        </w:rPr>
        <w:t>respectivas.-</w:t>
      </w:r>
      <w:proofErr w:type="gramEnd"/>
      <w:r w:rsidRPr="00125D9A">
        <w:rPr>
          <w:rFonts w:ascii="Bookman Old Style" w:hAnsi="Bookman Old Style"/>
          <w:bCs/>
          <w:sz w:val="20"/>
          <w:szCs w:val="20"/>
          <w:lang w:val="es-ES"/>
        </w:rPr>
        <w:t xml:space="preserve"> Certifíquese y Comuníquese.-</w:t>
      </w:r>
    </w:p>
    <w:p w:rsidR="007F798C" w:rsidRDefault="007F798C" w:rsidP="007F798C">
      <w:pPr>
        <w:jc w:val="both"/>
        <w:rPr>
          <w:rFonts w:ascii="Bookman Old Style" w:hAnsi="Bookman Old Style"/>
          <w:bCs/>
          <w:sz w:val="20"/>
          <w:szCs w:val="20"/>
          <w:lang w:val="es-ES"/>
        </w:rPr>
      </w:pPr>
      <w:r w:rsidRPr="0057597E">
        <w:rPr>
          <w:rFonts w:ascii="Bookman Old Style" w:hAnsi="Bookman Old Style"/>
          <w:b/>
          <w:bCs/>
          <w:sz w:val="20"/>
          <w:szCs w:val="20"/>
          <w:u w:val="single"/>
          <w:lang w:val="es-ES"/>
        </w:rPr>
        <w:t>ACUERDO NÚMERO DOS</w:t>
      </w:r>
      <w:r>
        <w:rPr>
          <w:rFonts w:ascii="Bookman Old Style" w:hAnsi="Bookman Old Style"/>
          <w:bCs/>
          <w:sz w:val="20"/>
          <w:szCs w:val="20"/>
          <w:lang w:val="es-ES"/>
        </w:rPr>
        <w:t xml:space="preserve">.- El Concejo, En Uso de las facultades legales que le confiere el Código Municipal en vigencia, y en atención al Informe presentado por la Tesorera Señora SONIA YANIRA OSEGUEDA DE ALVARADO, relativo a dar Informe sobre el arrendamiento del inmueble que es propiedad del Señor </w:t>
      </w:r>
      <w:proofErr w:type="spellStart"/>
      <w:r>
        <w:rPr>
          <w:rFonts w:ascii="Bookman Old Style" w:hAnsi="Bookman Old Style"/>
          <w:bCs/>
          <w:sz w:val="20"/>
          <w:szCs w:val="20"/>
          <w:highlight w:val="black"/>
          <w:lang w:val="es-ES"/>
        </w:rPr>
        <w:t>xxxxxxxxxx</w:t>
      </w:r>
      <w:proofErr w:type="spellEnd"/>
      <w:r>
        <w:rPr>
          <w:rFonts w:ascii="Bookman Old Style" w:hAnsi="Bookman Old Style"/>
          <w:bCs/>
          <w:sz w:val="20"/>
          <w:szCs w:val="20"/>
          <w:lang w:val="es-ES"/>
        </w:rPr>
        <w:t xml:space="preserve">, donde actualmente funciona el mercadito, ya que es del conocimiento de todos que es arrendado desde varios años, según Contrato original, se estableció que al prorrogarse el arrendamiento este tendría un incremento del 12% del precio, por lo que hasta el mes de Octubre se canceló la cantidad de $651.00 Dólares Americanos, por haber finalizado el tiempo por se le cancela la cantidad mencionada, ya que según contrato a partir del uno de noviembre de cada año se le cancela el 12% sobre el monto por arrendamiento, teniendo un incremento de $78.12, por lo que a partir de Noviembre se cancelará la cantidad de $729.12 Dólares Americanos; POR TANTO: El Concejo, tomando en consideración el Informe en referencia y después de analizarlo detenidamente sobre su contenido; ACUERDA: SOLICITAR una PRORROGA de 5 Meses al Señor </w:t>
      </w:r>
      <w:proofErr w:type="spellStart"/>
      <w:r>
        <w:rPr>
          <w:rFonts w:ascii="Bookman Old Style" w:hAnsi="Bookman Old Style"/>
          <w:bCs/>
          <w:sz w:val="20"/>
          <w:szCs w:val="20"/>
          <w:highlight w:val="black"/>
          <w:lang w:val="es-ES"/>
        </w:rPr>
        <w:t>xxxxxxx</w:t>
      </w:r>
      <w:proofErr w:type="spellEnd"/>
      <w:r>
        <w:rPr>
          <w:rFonts w:ascii="Bookman Old Style" w:hAnsi="Bookman Old Style"/>
          <w:bCs/>
          <w:sz w:val="20"/>
          <w:szCs w:val="20"/>
          <w:lang w:val="es-ES"/>
        </w:rPr>
        <w:t xml:space="preserve">; Se AUTORIZA a la Sección de la Tesorería Municipal para que realice la erogación con cargo a la asignación Presupuestaria respectiva.- Así mismo se FACULTA al Señor RODRIGO ERNESTO LEMUS MIRANDA, Síndico Municipal para que en Nombre y Representación de la Municipalidad de Armenia, Departamento </w:t>
      </w:r>
      <w:r>
        <w:rPr>
          <w:rFonts w:ascii="Bookman Old Style" w:hAnsi="Bookman Old Style"/>
          <w:bCs/>
          <w:sz w:val="20"/>
          <w:szCs w:val="20"/>
          <w:lang w:val="es-ES"/>
        </w:rPr>
        <w:t>x</w:t>
      </w:r>
      <w:bookmarkStart w:id="0" w:name="_GoBack"/>
      <w:bookmarkEnd w:id="0"/>
      <w:r>
        <w:rPr>
          <w:rFonts w:ascii="Bookman Old Style" w:hAnsi="Bookman Old Style"/>
          <w:bCs/>
          <w:sz w:val="20"/>
          <w:szCs w:val="20"/>
          <w:lang w:val="es-ES"/>
        </w:rPr>
        <w:t xml:space="preserve">de Sonsonate, firme el Contrato correspondiente.-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Síndico Municipal y a las Secciones de Tesorería Municipal, Contabilidad Municipal, para los efectos legales consiguientes.- Certifíquese y Comuníquese.-</w:t>
      </w:r>
    </w:p>
    <w:p w:rsidR="007F798C" w:rsidRPr="00125D9A" w:rsidRDefault="007F798C" w:rsidP="007F798C">
      <w:pPr>
        <w:jc w:val="both"/>
        <w:rPr>
          <w:rFonts w:ascii="Bookman Old Style" w:hAnsi="Bookman Old Style"/>
          <w:bCs/>
          <w:sz w:val="20"/>
          <w:szCs w:val="20"/>
          <w:lang w:val="es-ES"/>
        </w:rPr>
      </w:pPr>
      <w:r w:rsidRPr="00732BA7">
        <w:rPr>
          <w:rFonts w:ascii="Bookman Old Style" w:hAnsi="Bookman Old Style"/>
          <w:b/>
          <w:bCs/>
          <w:sz w:val="20"/>
          <w:szCs w:val="20"/>
          <w:u w:val="single"/>
          <w:lang w:val="es-ES"/>
        </w:rPr>
        <w:t>ACUERDO NÚMERO TRES</w:t>
      </w:r>
      <w:r>
        <w:rPr>
          <w:rFonts w:ascii="Bookman Old Style" w:hAnsi="Bookman Old Style"/>
          <w:bCs/>
          <w:sz w:val="20"/>
          <w:szCs w:val="20"/>
          <w:lang w:val="es-ES"/>
        </w:rPr>
        <w:t xml:space="preserve">.- El Concejo, En Uso de las facultades legales que le confiere el Código Municipal en vigencia, y en atención a la solicitud presentada por el Señor </w:t>
      </w:r>
      <w:proofErr w:type="spellStart"/>
      <w:r>
        <w:rPr>
          <w:rFonts w:ascii="Bookman Old Style" w:hAnsi="Bookman Old Style"/>
          <w:bCs/>
          <w:sz w:val="20"/>
          <w:szCs w:val="20"/>
          <w:highlight w:val="black"/>
          <w:lang w:val="es-ES"/>
        </w:rPr>
        <w:t>xxxxxxxxxxxxxxx</w:t>
      </w:r>
      <w:proofErr w:type="spellEnd"/>
      <w:r>
        <w:rPr>
          <w:rFonts w:ascii="Bookman Old Style" w:hAnsi="Bookman Old Style"/>
          <w:bCs/>
          <w:sz w:val="20"/>
          <w:szCs w:val="20"/>
          <w:lang w:val="es-ES"/>
        </w:rPr>
        <w:t xml:space="preserve">, en relación a que se le rectifique la Partida de Nacimiento </w:t>
      </w:r>
      <w:proofErr w:type="spellStart"/>
      <w:r>
        <w:rPr>
          <w:rFonts w:ascii="Bookman Old Style" w:hAnsi="Bookman Old Style"/>
          <w:bCs/>
          <w:sz w:val="20"/>
          <w:szCs w:val="20"/>
          <w:lang w:val="es-ES"/>
        </w:rPr>
        <w:t>No.</w:t>
      </w:r>
      <w:r>
        <w:rPr>
          <w:rFonts w:ascii="Bookman Old Style" w:hAnsi="Bookman Old Style"/>
          <w:bCs/>
          <w:sz w:val="20"/>
          <w:szCs w:val="20"/>
          <w:lang w:val="es-ES"/>
        </w:rPr>
        <w:t>xxxxxxxx</w:t>
      </w:r>
      <w:proofErr w:type="spellEnd"/>
      <w:r>
        <w:rPr>
          <w:rFonts w:ascii="Bookman Old Style" w:hAnsi="Bookman Old Style"/>
          <w:bCs/>
          <w:sz w:val="20"/>
          <w:szCs w:val="20"/>
          <w:lang w:val="es-ES"/>
        </w:rPr>
        <w:t xml:space="preserve">, folio </w:t>
      </w:r>
      <w:proofErr w:type="spellStart"/>
      <w:r>
        <w:rPr>
          <w:rFonts w:ascii="Bookman Old Style" w:hAnsi="Bookman Old Style"/>
          <w:bCs/>
          <w:sz w:val="20"/>
          <w:szCs w:val="20"/>
          <w:lang w:val="es-ES"/>
        </w:rPr>
        <w:t>No</w:t>
      </w:r>
      <w:r>
        <w:rPr>
          <w:rFonts w:ascii="Bookman Old Style" w:hAnsi="Bookman Old Style"/>
          <w:bCs/>
          <w:sz w:val="20"/>
          <w:szCs w:val="20"/>
          <w:lang w:val="es-ES"/>
        </w:rPr>
        <w:t>xxxxxxx</w:t>
      </w:r>
      <w:proofErr w:type="spellEnd"/>
      <w:r>
        <w:rPr>
          <w:rFonts w:ascii="Bookman Old Style" w:hAnsi="Bookman Old Style"/>
          <w:bCs/>
          <w:sz w:val="20"/>
          <w:szCs w:val="20"/>
          <w:lang w:val="es-ES"/>
        </w:rPr>
        <w:t xml:space="preserve">, asentada en esta </w:t>
      </w:r>
      <w:proofErr w:type="spellStart"/>
      <w:r>
        <w:rPr>
          <w:rFonts w:ascii="Bookman Old Style" w:hAnsi="Bookman Old Style"/>
          <w:bCs/>
          <w:sz w:val="20"/>
          <w:szCs w:val="20"/>
          <w:lang w:val="es-ES"/>
        </w:rPr>
        <w:t>Alcaldia</w:t>
      </w:r>
      <w:proofErr w:type="spellEnd"/>
      <w:r>
        <w:rPr>
          <w:rFonts w:ascii="Bookman Old Style" w:hAnsi="Bookman Old Style"/>
          <w:bCs/>
          <w:sz w:val="20"/>
          <w:szCs w:val="20"/>
          <w:lang w:val="es-ES"/>
        </w:rPr>
        <w:t xml:space="preserve"> con fecha </w:t>
      </w:r>
      <w:proofErr w:type="spellStart"/>
      <w:r>
        <w:rPr>
          <w:rFonts w:ascii="Bookman Old Style" w:hAnsi="Bookman Old Style"/>
          <w:bCs/>
          <w:sz w:val="20"/>
          <w:szCs w:val="20"/>
          <w:highlight w:val="black"/>
          <w:lang w:val="es-ES"/>
        </w:rPr>
        <w:t>xxxxxxxx</w:t>
      </w:r>
      <w:proofErr w:type="spellEnd"/>
      <w:r>
        <w:rPr>
          <w:rFonts w:ascii="Bookman Old Style" w:hAnsi="Bookman Old Style"/>
          <w:bCs/>
          <w:sz w:val="20"/>
          <w:szCs w:val="20"/>
          <w:lang w:val="es-ES"/>
        </w:rPr>
        <w:t xml:space="preserve"> de </w:t>
      </w:r>
      <w:proofErr w:type="spellStart"/>
      <w:r>
        <w:rPr>
          <w:rFonts w:ascii="Bookman Old Style" w:hAnsi="Bookman Old Style"/>
          <w:bCs/>
          <w:sz w:val="20"/>
          <w:szCs w:val="20"/>
          <w:highlight w:val="black"/>
          <w:lang w:val="es-ES"/>
        </w:rPr>
        <w:t>xxxxxxx</w:t>
      </w:r>
      <w:proofErr w:type="spellEnd"/>
      <w:r>
        <w:rPr>
          <w:rFonts w:ascii="Bookman Old Style" w:hAnsi="Bookman Old Style"/>
          <w:bCs/>
          <w:sz w:val="20"/>
          <w:szCs w:val="20"/>
          <w:lang w:val="es-ES"/>
        </w:rPr>
        <w:t xml:space="preserve"> de </w:t>
      </w:r>
      <w:proofErr w:type="spellStart"/>
      <w:r>
        <w:rPr>
          <w:rFonts w:ascii="Bookman Old Style" w:hAnsi="Bookman Old Style"/>
          <w:bCs/>
          <w:sz w:val="20"/>
          <w:szCs w:val="20"/>
          <w:highlight w:val="black"/>
          <w:lang w:val="es-ES"/>
        </w:rPr>
        <w:t>xxxxxxx</w:t>
      </w:r>
      <w:proofErr w:type="spellEnd"/>
      <w:r>
        <w:rPr>
          <w:rFonts w:ascii="Bookman Old Style" w:hAnsi="Bookman Old Style"/>
          <w:bCs/>
          <w:sz w:val="20"/>
          <w:szCs w:val="20"/>
          <w:lang w:val="es-ES"/>
        </w:rPr>
        <w:t>, correspondiente a su Hija “</w:t>
      </w:r>
      <w:proofErr w:type="spellStart"/>
      <w:r>
        <w:rPr>
          <w:rFonts w:ascii="Bookman Old Style" w:hAnsi="Bookman Old Style"/>
          <w:bCs/>
          <w:sz w:val="20"/>
          <w:szCs w:val="20"/>
          <w:highlight w:val="black"/>
          <w:lang w:val="es-ES"/>
        </w:rPr>
        <w:t>xxxxxxxxxxxxxxxx</w:t>
      </w:r>
      <w:proofErr w:type="spellEnd"/>
      <w:r>
        <w:rPr>
          <w:rFonts w:ascii="Bookman Old Style" w:hAnsi="Bookman Old Style"/>
          <w:bCs/>
          <w:sz w:val="20"/>
          <w:szCs w:val="20"/>
          <w:lang w:val="es-ES"/>
        </w:rPr>
        <w:t xml:space="preserve">”, por adolecer de error al omitirse el Género de la inscrita en su Partida de Nacimiento, siendo lo correcto que diga: “HEMBRA”, razón que lo hace promover se le Rectifique la Partida de Nacimiento de su hija, quien no puede obtener su DUI; POR TANTO: El Concejo, somete a consideración la solicitud en referencia y después de deliberar ampliamente sobre lo expuesto, en Consecuencia por Unanimidad, ACUERDA: DE CONFORMIDAD con lo que establece el Artículo Número 17 de la Ley Transitoria del Registro del Estado Familiar y de los Regímenes Patrimoniales del Matrimonio, RESUELVE: AUTORIZAR a la Sección del Registro del Estado Familiar de ésta Alcaldía, realizar la Rectificación de la Partida de Nacimiento Número </w:t>
      </w:r>
      <w:proofErr w:type="spellStart"/>
      <w:r>
        <w:rPr>
          <w:rFonts w:ascii="Bookman Old Style" w:hAnsi="Bookman Old Style"/>
          <w:bCs/>
          <w:sz w:val="20"/>
          <w:szCs w:val="20"/>
          <w:highlight w:val="black"/>
          <w:lang w:val="es-ES"/>
        </w:rPr>
        <w:t>xxxxxxx</w:t>
      </w:r>
      <w:proofErr w:type="spellEnd"/>
      <w:r>
        <w:rPr>
          <w:rFonts w:ascii="Bookman Old Style" w:hAnsi="Bookman Old Style"/>
          <w:bCs/>
          <w:sz w:val="20"/>
          <w:szCs w:val="20"/>
          <w:lang w:val="es-ES"/>
        </w:rPr>
        <w:t xml:space="preserve">, folio Número </w:t>
      </w:r>
      <w:proofErr w:type="spellStart"/>
      <w:r>
        <w:rPr>
          <w:rFonts w:ascii="Bookman Old Style" w:hAnsi="Bookman Old Style"/>
          <w:bCs/>
          <w:sz w:val="20"/>
          <w:szCs w:val="20"/>
          <w:highlight w:val="black"/>
          <w:lang w:val="es-ES"/>
        </w:rPr>
        <w:t>xxxxxx</w:t>
      </w:r>
      <w:proofErr w:type="spellEnd"/>
      <w:r>
        <w:rPr>
          <w:rFonts w:ascii="Bookman Old Style" w:hAnsi="Bookman Old Style"/>
          <w:bCs/>
          <w:sz w:val="20"/>
          <w:szCs w:val="20"/>
          <w:lang w:val="es-ES"/>
        </w:rPr>
        <w:t xml:space="preserve">, asentada en esta </w:t>
      </w:r>
      <w:proofErr w:type="spellStart"/>
      <w:r>
        <w:rPr>
          <w:rFonts w:ascii="Bookman Old Style" w:hAnsi="Bookman Old Style"/>
          <w:bCs/>
          <w:sz w:val="20"/>
          <w:szCs w:val="20"/>
          <w:lang w:val="es-ES"/>
        </w:rPr>
        <w:t>Alcaldia</w:t>
      </w:r>
      <w:proofErr w:type="spellEnd"/>
      <w:r>
        <w:rPr>
          <w:rFonts w:ascii="Bookman Old Style" w:hAnsi="Bookman Old Style"/>
          <w:bCs/>
          <w:sz w:val="20"/>
          <w:szCs w:val="20"/>
          <w:lang w:val="es-ES"/>
        </w:rPr>
        <w:t>, correspondiente a la joven: “</w:t>
      </w:r>
      <w:proofErr w:type="spellStart"/>
      <w:r>
        <w:rPr>
          <w:rFonts w:ascii="Bookman Old Style" w:hAnsi="Bookman Old Style"/>
          <w:bCs/>
          <w:sz w:val="20"/>
          <w:szCs w:val="20"/>
          <w:highlight w:val="black"/>
          <w:lang w:val="es-ES"/>
        </w:rPr>
        <w:t>xxxxxxxxxxxx</w:t>
      </w:r>
      <w:proofErr w:type="spellEnd"/>
      <w:r>
        <w:rPr>
          <w:rFonts w:ascii="Bookman Old Style" w:hAnsi="Bookman Old Style"/>
          <w:bCs/>
          <w:sz w:val="20"/>
          <w:szCs w:val="20"/>
          <w:lang w:val="es-ES"/>
        </w:rPr>
        <w:t xml:space="preserve">”, siendo lo correcto que diga: “HEMBRA”.-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 Jefe de la Sección del Registro del Estado Familiar de ésta Institución, para que efectúe la Rectificación de la Partida de Nacimiento ya mencionada.- Certifíquese y Comuníquese.- </w:t>
      </w:r>
    </w:p>
    <w:p w:rsidR="007F798C" w:rsidRDefault="007F798C" w:rsidP="007F798C">
      <w:pPr>
        <w:spacing w:line="20" w:lineRule="atLeast"/>
        <w:jc w:val="both"/>
        <w:rPr>
          <w:rFonts w:ascii="Bookman Old Style" w:hAnsi="Bookman Old Style"/>
          <w:bCs/>
          <w:sz w:val="20"/>
          <w:szCs w:val="20"/>
          <w:lang w:val="es-ES"/>
        </w:rPr>
      </w:pPr>
      <w:r w:rsidRPr="00BA53E5">
        <w:rPr>
          <w:rFonts w:ascii="Bookman Old Style" w:hAnsi="Bookman Old Style"/>
          <w:b/>
          <w:bCs/>
          <w:sz w:val="20"/>
          <w:szCs w:val="20"/>
          <w:u w:val="single"/>
          <w:lang w:val="es-ES"/>
        </w:rPr>
        <w:t>ACUERDO NÚMERO CUATRO</w:t>
      </w:r>
      <w:r>
        <w:rPr>
          <w:rFonts w:ascii="Bookman Old Style" w:hAnsi="Bookman Old Style"/>
          <w:bCs/>
          <w:sz w:val="20"/>
          <w:szCs w:val="20"/>
          <w:lang w:val="es-ES"/>
        </w:rPr>
        <w:t xml:space="preserve">.- El Concejo, En Uso de las facultades legales que le confiere el Código Municipal en vigencia, y en atención a la solicitud presentada por el Señor </w:t>
      </w:r>
      <w:proofErr w:type="spellStart"/>
      <w:r>
        <w:rPr>
          <w:rFonts w:ascii="Bookman Old Style" w:hAnsi="Bookman Old Style"/>
          <w:bCs/>
          <w:sz w:val="20"/>
          <w:szCs w:val="20"/>
          <w:highlight w:val="black"/>
          <w:lang w:val="es-ES"/>
        </w:rPr>
        <w:t>xxxxxxxx</w:t>
      </w:r>
      <w:proofErr w:type="spellEnd"/>
      <w:r>
        <w:rPr>
          <w:rFonts w:ascii="Bookman Old Style" w:hAnsi="Bookman Old Style"/>
          <w:bCs/>
          <w:sz w:val="20"/>
          <w:szCs w:val="20"/>
          <w:lang w:val="es-ES"/>
        </w:rPr>
        <w:t xml:space="preserve">, en relación a que le rectifique la Partida de Nacimiento No., folio </w:t>
      </w:r>
      <w:proofErr w:type="spellStart"/>
      <w:r>
        <w:rPr>
          <w:rFonts w:ascii="Bookman Old Style" w:hAnsi="Bookman Old Style"/>
          <w:bCs/>
          <w:sz w:val="20"/>
          <w:szCs w:val="20"/>
          <w:lang w:val="es-ES"/>
        </w:rPr>
        <w:t>No.</w:t>
      </w:r>
      <w:r>
        <w:rPr>
          <w:rFonts w:ascii="Bookman Old Style" w:hAnsi="Bookman Old Style"/>
          <w:bCs/>
          <w:sz w:val="20"/>
          <w:szCs w:val="20"/>
          <w:lang w:val="es-ES"/>
        </w:rPr>
        <w:t>xxxxx</w:t>
      </w:r>
      <w:proofErr w:type="spellEnd"/>
      <w:r>
        <w:rPr>
          <w:rFonts w:ascii="Bookman Old Style" w:hAnsi="Bookman Old Style"/>
          <w:bCs/>
          <w:sz w:val="20"/>
          <w:szCs w:val="20"/>
          <w:lang w:val="es-ES"/>
        </w:rPr>
        <w:t xml:space="preserve">, asentada en esta Alcaldía con </w:t>
      </w:r>
      <w:proofErr w:type="spellStart"/>
      <w:r>
        <w:rPr>
          <w:rFonts w:ascii="Bookman Old Style" w:hAnsi="Bookman Old Style"/>
          <w:bCs/>
          <w:sz w:val="20"/>
          <w:szCs w:val="20"/>
          <w:lang w:val="es-ES"/>
        </w:rPr>
        <w:t>fecha</w:t>
      </w:r>
      <w:r>
        <w:rPr>
          <w:rFonts w:ascii="Bookman Old Style" w:hAnsi="Bookman Old Style"/>
          <w:bCs/>
          <w:sz w:val="20"/>
          <w:szCs w:val="20"/>
          <w:lang w:val="es-ES"/>
        </w:rPr>
        <w:t>xxxxxxxx</w:t>
      </w:r>
      <w:proofErr w:type="spellEnd"/>
      <w:r>
        <w:rPr>
          <w:rFonts w:ascii="Bookman Old Style" w:hAnsi="Bookman Old Style"/>
          <w:bCs/>
          <w:sz w:val="20"/>
          <w:szCs w:val="20"/>
          <w:lang w:val="es-ES"/>
        </w:rPr>
        <w:t xml:space="preserve"> de del </w:t>
      </w:r>
      <w:proofErr w:type="spellStart"/>
      <w:r>
        <w:rPr>
          <w:rFonts w:ascii="Bookman Old Style" w:hAnsi="Bookman Old Style"/>
          <w:bCs/>
          <w:sz w:val="20"/>
          <w:szCs w:val="20"/>
          <w:highlight w:val="black"/>
          <w:lang w:val="es-ES"/>
        </w:rPr>
        <w:t>xxxxx</w:t>
      </w:r>
      <w:proofErr w:type="spellEnd"/>
      <w:r>
        <w:rPr>
          <w:rFonts w:ascii="Bookman Old Style" w:hAnsi="Bookman Old Style"/>
          <w:bCs/>
          <w:sz w:val="20"/>
          <w:szCs w:val="20"/>
          <w:lang w:val="es-ES"/>
        </w:rPr>
        <w:t>, correspondiente a su Hijo “</w:t>
      </w:r>
      <w:proofErr w:type="spellStart"/>
      <w:r>
        <w:rPr>
          <w:rFonts w:ascii="Bookman Old Style" w:hAnsi="Bookman Old Style"/>
          <w:bCs/>
          <w:sz w:val="20"/>
          <w:szCs w:val="20"/>
          <w:highlight w:val="black"/>
          <w:lang w:val="es-ES"/>
        </w:rPr>
        <w:t>xxxxxxxxxxxxxxx</w:t>
      </w:r>
      <w:proofErr w:type="spellEnd"/>
      <w:r>
        <w:rPr>
          <w:rFonts w:ascii="Bookman Old Style" w:hAnsi="Bookman Old Style"/>
          <w:bCs/>
          <w:sz w:val="20"/>
          <w:szCs w:val="20"/>
          <w:lang w:val="es-ES"/>
        </w:rPr>
        <w:t>”, por adolecer de error  al consignarse el Segundo Apellido de su padre como: “</w:t>
      </w:r>
      <w:proofErr w:type="spellStart"/>
      <w:r>
        <w:rPr>
          <w:rFonts w:ascii="Bookman Old Style" w:hAnsi="Bookman Old Style"/>
          <w:bCs/>
          <w:sz w:val="20"/>
          <w:szCs w:val="20"/>
          <w:highlight w:val="black"/>
          <w:lang w:val="es-ES"/>
        </w:rPr>
        <w:t>xxxxxxxxxxxx</w:t>
      </w:r>
      <w:proofErr w:type="spellEnd"/>
      <w:r>
        <w:rPr>
          <w:rFonts w:ascii="Bookman Old Style" w:hAnsi="Bookman Old Style"/>
          <w:bCs/>
          <w:sz w:val="20"/>
          <w:szCs w:val="20"/>
          <w:lang w:val="es-ES"/>
        </w:rPr>
        <w:t>”, siendo lo correcto: “</w:t>
      </w:r>
      <w:proofErr w:type="spellStart"/>
      <w:r>
        <w:rPr>
          <w:rFonts w:ascii="Bookman Old Style" w:hAnsi="Bookman Old Style"/>
          <w:bCs/>
          <w:sz w:val="20"/>
          <w:szCs w:val="20"/>
          <w:highlight w:val="black"/>
          <w:lang w:val="es-ES"/>
        </w:rPr>
        <w:t>xxxxxxxx</w:t>
      </w:r>
      <w:proofErr w:type="spellEnd"/>
      <w:r>
        <w:rPr>
          <w:rFonts w:ascii="Bookman Old Style" w:hAnsi="Bookman Old Style"/>
          <w:bCs/>
          <w:sz w:val="20"/>
          <w:szCs w:val="20"/>
          <w:lang w:val="es-ES"/>
        </w:rPr>
        <w:t xml:space="preserve">”, y </w:t>
      </w:r>
      <w:proofErr w:type="spellStart"/>
      <w:r>
        <w:rPr>
          <w:rFonts w:ascii="Bookman Old Style" w:hAnsi="Bookman Old Style"/>
          <w:bCs/>
          <w:sz w:val="20"/>
          <w:szCs w:val="20"/>
          <w:lang w:val="es-ES"/>
        </w:rPr>
        <w:t>nó</w:t>
      </w:r>
      <w:proofErr w:type="spellEnd"/>
      <w:r>
        <w:rPr>
          <w:rFonts w:ascii="Bookman Old Style" w:hAnsi="Bookman Old Style"/>
          <w:bCs/>
          <w:sz w:val="20"/>
          <w:szCs w:val="20"/>
          <w:lang w:val="es-ES"/>
        </w:rPr>
        <w:t xml:space="preserve"> como equivocadamente aparece escrito, razón que lo hace promover se le Rectifique la Partida de Nacimiento; POR TANTO: El Concejo, somete a consideración la solicitud en referencia y después de deliberar ampliamente sobre lo expuesto, en Consecuencia por Unanimidad, ACUERDA: DE CONFORMIDAD con lo que establece el Artículo Número 17 de la Ley Transitoria del Registro del Estado Familiar y de los Regímenes Patrimoniales del Matrimonio; RESUELVE: AUTORIZAR a la Sección del Registro del Estado Familiar de ésta Alcaldía, realizar la Rectificación de la Partida de Nacimiento Número </w:t>
      </w:r>
      <w:proofErr w:type="spellStart"/>
      <w:r>
        <w:rPr>
          <w:rFonts w:ascii="Bookman Old Style" w:hAnsi="Bookman Old Style"/>
          <w:bCs/>
          <w:sz w:val="20"/>
          <w:szCs w:val="20"/>
          <w:highlight w:val="black"/>
          <w:lang w:val="es-ES"/>
        </w:rPr>
        <w:t>xxxxxx</w:t>
      </w:r>
      <w:proofErr w:type="spellEnd"/>
      <w:r>
        <w:rPr>
          <w:rFonts w:ascii="Bookman Old Style" w:hAnsi="Bookman Old Style"/>
          <w:bCs/>
          <w:sz w:val="20"/>
          <w:szCs w:val="20"/>
          <w:lang w:val="es-ES"/>
        </w:rPr>
        <w:t xml:space="preserve">, folio </w:t>
      </w:r>
      <w:proofErr w:type="spellStart"/>
      <w:r>
        <w:rPr>
          <w:rFonts w:ascii="Bookman Old Style" w:hAnsi="Bookman Old Style"/>
          <w:bCs/>
          <w:sz w:val="20"/>
          <w:szCs w:val="20"/>
          <w:highlight w:val="black"/>
          <w:lang w:val="es-ES"/>
        </w:rPr>
        <w:t>xxxx</w:t>
      </w:r>
      <w:proofErr w:type="spellEnd"/>
      <w:r>
        <w:rPr>
          <w:rFonts w:ascii="Bookman Old Style" w:hAnsi="Bookman Old Style"/>
          <w:bCs/>
          <w:sz w:val="20"/>
          <w:szCs w:val="20"/>
          <w:lang w:val="es-ES"/>
        </w:rPr>
        <w:t xml:space="preserve">, asentada en esta </w:t>
      </w:r>
      <w:proofErr w:type="spellStart"/>
      <w:r>
        <w:rPr>
          <w:rFonts w:ascii="Bookman Old Style" w:hAnsi="Bookman Old Style"/>
          <w:bCs/>
          <w:sz w:val="20"/>
          <w:szCs w:val="20"/>
          <w:lang w:val="es-ES"/>
        </w:rPr>
        <w:lastRenderedPageBreak/>
        <w:t>Alcaldia</w:t>
      </w:r>
      <w:proofErr w:type="spellEnd"/>
      <w:r>
        <w:rPr>
          <w:rFonts w:ascii="Bookman Old Style" w:hAnsi="Bookman Old Style"/>
          <w:bCs/>
          <w:sz w:val="20"/>
          <w:szCs w:val="20"/>
          <w:lang w:val="es-ES"/>
        </w:rPr>
        <w:t>, correspondiente al joven “</w:t>
      </w:r>
      <w:proofErr w:type="spellStart"/>
      <w:r>
        <w:rPr>
          <w:rFonts w:ascii="Bookman Old Style" w:hAnsi="Bookman Old Style"/>
          <w:bCs/>
          <w:sz w:val="20"/>
          <w:szCs w:val="20"/>
          <w:highlight w:val="black"/>
          <w:u w:val="single"/>
          <w:lang w:val="es-ES"/>
        </w:rPr>
        <w:t>xxxxxxxxx</w:t>
      </w:r>
      <w:proofErr w:type="spellEnd"/>
      <w:r>
        <w:rPr>
          <w:rFonts w:ascii="Bookman Old Style" w:hAnsi="Bookman Old Style"/>
          <w:bCs/>
          <w:sz w:val="20"/>
          <w:szCs w:val="20"/>
          <w:lang w:val="es-ES"/>
        </w:rPr>
        <w:t>”, siendo lo correcto el Segundo Apellido del padre como: “</w:t>
      </w:r>
      <w:proofErr w:type="spellStart"/>
      <w:r>
        <w:rPr>
          <w:rFonts w:ascii="Bookman Old Style" w:hAnsi="Bookman Old Style"/>
          <w:bCs/>
          <w:sz w:val="20"/>
          <w:szCs w:val="20"/>
          <w:highlight w:val="black"/>
          <w:u w:val="single"/>
          <w:lang w:val="es-ES"/>
        </w:rPr>
        <w:t>xxxxxx</w:t>
      </w:r>
      <w:proofErr w:type="spellEnd"/>
      <w:r>
        <w:rPr>
          <w:rFonts w:ascii="Bookman Old Style" w:hAnsi="Bookman Old Style"/>
          <w:bCs/>
          <w:sz w:val="20"/>
          <w:szCs w:val="20"/>
          <w:lang w:val="es-ES"/>
        </w:rPr>
        <w:t xml:space="preserve">”, y </w:t>
      </w:r>
      <w:proofErr w:type="spellStart"/>
      <w:r>
        <w:rPr>
          <w:rFonts w:ascii="Bookman Old Style" w:hAnsi="Bookman Old Style"/>
          <w:bCs/>
          <w:sz w:val="20"/>
          <w:szCs w:val="20"/>
          <w:lang w:val="es-ES"/>
        </w:rPr>
        <w:t>nó</w:t>
      </w:r>
      <w:proofErr w:type="spellEnd"/>
      <w:r>
        <w:rPr>
          <w:rFonts w:ascii="Bookman Old Style" w:hAnsi="Bookman Old Style"/>
          <w:bCs/>
          <w:sz w:val="20"/>
          <w:szCs w:val="20"/>
          <w:lang w:val="es-ES"/>
        </w:rPr>
        <w:t xml:space="preserve"> como erróneamente aparece.- Para la rectificación de la Partida de nacimiento, el solicitante presentó Partida de Nacimiento del padre del inscrito, Número </w:t>
      </w:r>
      <w:proofErr w:type="spellStart"/>
      <w:r>
        <w:rPr>
          <w:rFonts w:ascii="Bookman Old Style" w:hAnsi="Bookman Old Style"/>
          <w:bCs/>
          <w:sz w:val="20"/>
          <w:szCs w:val="20"/>
          <w:highlight w:val="black"/>
          <w:lang w:val="es-ES"/>
        </w:rPr>
        <w:t>xxxxx</w:t>
      </w:r>
      <w:proofErr w:type="spellEnd"/>
      <w:r>
        <w:rPr>
          <w:rFonts w:ascii="Bookman Old Style" w:hAnsi="Bookman Old Style"/>
          <w:bCs/>
          <w:sz w:val="20"/>
          <w:szCs w:val="20"/>
          <w:lang w:val="es-ES"/>
        </w:rPr>
        <w:t xml:space="preserve">, folio </w:t>
      </w:r>
      <w:proofErr w:type="spellStart"/>
      <w:r>
        <w:rPr>
          <w:rFonts w:ascii="Bookman Old Style" w:hAnsi="Bookman Old Style"/>
          <w:bCs/>
          <w:sz w:val="20"/>
          <w:szCs w:val="20"/>
          <w:highlight w:val="black"/>
          <w:lang w:val="es-ES"/>
        </w:rPr>
        <w:t>xxxxx</w:t>
      </w:r>
      <w:proofErr w:type="spellEnd"/>
      <w:r>
        <w:rPr>
          <w:rFonts w:ascii="Bookman Old Style" w:hAnsi="Bookman Old Style"/>
          <w:bCs/>
          <w:sz w:val="20"/>
          <w:szCs w:val="20"/>
          <w:lang w:val="es-ES"/>
        </w:rPr>
        <w:t xml:space="preserve"> correspondiente al año de </w:t>
      </w:r>
      <w:proofErr w:type="spellStart"/>
      <w:r>
        <w:rPr>
          <w:rFonts w:ascii="Bookman Old Style" w:hAnsi="Bookman Old Style"/>
          <w:bCs/>
          <w:sz w:val="20"/>
          <w:szCs w:val="20"/>
          <w:highlight w:val="black"/>
          <w:lang w:val="es-ES"/>
        </w:rPr>
        <w:t>xxxxx</w:t>
      </w:r>
      <w:proofErr w:type="spellEnd"/>
      <w:r>
        <w:rPr>
          <w:rFonts w:ascii="Bookman Old Style" w:hAnsi="Bookman Old Style"/>
          <w:bCs/>
          <w:sz w:val="20"/>
          <w:szCs w:val="20"/>
          <w:lang w:val="es-ES"/>
        </w:rPr>
        <w:t xml:space="preserve"> asentada en ésta misma.-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 Jefe de la Sección del Registro del Estado Familiar de ésta Institución, para que efectúe la Rectificación de la Partida de Nacimiento ya mencionado.- Certifíquese y Comuníquese.-</w:t>
      </w:r>
    </w:p>
    <w:p w:rsidR="007F798C" w:rsidRDefault="007F798C" w:rsidP="007F798C">
      <w:pPr>
        <w:spacing w:line="20" w:lineRule="atLeast"/>
        <w:jc w:val="both"/>
        <w:rPr>
          <w:rFonts w:ascii="Bookman Old Style" w:hAnsi="Bookman Old Style"/>
          <w:bCs/>
          <w:sz w:val="20"/>
          <w:szCs w:val="20"/>
          <w:lang w:val="es-ES"/>
        </w:rPr>
      </w:pPr>
      <w:r w:rsidRPr="00F35A05">
        <w:rPr>
          <w:rFonts w:ascii="Bookman Old Style" w:hAnsi="Bookman Old Style"/>
          <w:b/>
          <w:bCs/>
          <w:sz w:val="20"/>
          <w:szCs w:val="20"/>
          <w:u w:val="single"/>
          <w:lang w:val="es-ES"/>
        </w:rPr>
        <w:t>ACUERDO NÚMERO CINCO</w:t>
      </w:r>
      <w:r>
        <w:rPr>
          <w:rFonts w:ascii="Bookman Old Style" w:hAnsi="Bookman Old Style"/>
          <w:bCs/>
          <w:sz w:val="20"/>
          <w:szCs w:val="20"/>
          <w:lang w:val="es-ES"/>
        </w:rPr>
        <w:t xml:space="preserve">.- El Concejo, En Uso de las facultades legales que le confiere el Código Municipal en vigencia, y en atención a la solicitud presentada por el Señor </w:t>
      </w:r>
      <w:proofErr w:type="spellStart"/>
      <w:r>
        <w:rPr>
          <w:rFonts w:ascii="Bookman Old Style" w:hAnsi="Bookman Old Style"/>
          <w:bCs/>
          <w:sz w:val="20"/>
          <w:szCs w:val="20"/>
          <w:highlight w:val="black"/>
          <w:lang w:val="es-ES"/>
        </w:rPr>
        <w:t>xxxxxxxx</w:t>
      </w:r>
      <w:proofErr w:type="spellEnd"/>
      <w:r>
        <w:rPr>
          <w:rFonts w:ascii="Bookman Old Style" w:hAnsi="Bookman Old Style"/>
          <w:bCs/>
          <w:sz w:val="20"/>
          <w:szCs w:val="20"/>
          <w:lang w:val="es-ES"/>
        </w:rPr>
        <w:t xml:space="preserve">, en relación a que le rectifique la Partida de Nacimiento No. </w:t>
      </w:r>
      <w:proofErr w:type="spellStart"/>
      <w:r>
        <w:rPr>
          <w:rFonts w:ascii="Bookman Old Style" w:hAnsi="Bookman Old Style"/>
          <w:bCs/>
          <w:sz w:val="20"/>
          <w:szCs w:val="20"/>
          <w:highlight w:val="black"/>
          <w:lang w:val="es-ES"/>
        </w:rPr>
        <w:t>xxxxxxx</w:t>
      </w:r>
      <w:proofErr w:type="spellEnd"/>
      <w:r>
        <w:rPr>
          <w:rFonts w:ascii="Bookman Old Style" w:hAnsi="Bookman Old Style"/>
          <w:bCs/>
          <w:sz w:val="20"/>
          <w:szCs w:val="20"/>
          <w:lang w:val="es-ES"/>
        </w:rPr>
        <w:t xml:space="preserve">, folio No. </w:t>
      </w:r>
      <w:proofErr w:type="spellStart"/>
      <w:r>
        <w:rPr>
          <w:rFonts w:ascii="Bookman Old Style" w:hAnsi="Bookman Old Style"/>
          <w:bCs/>
          <w:sz w:val="20"/>
          <w:szCs w:val="20"/>
          <w:highlight w:val="black"/>
          <w:lang w:val="es-ES"/>
        </w:rPr>
        <w:t>xxxxx</w:t>
      </w:r>
      <w:proofErr w:type="spellEnd"/>
      <w:r>
        <w:rPr>
          <w:rFonts w:ascii="Bookman Old Style" w:hAnsi="Bookman Old Style"/>
          <w:bCs/>
          <w:sz w:val="20"/>
          <w:szCs w:val="20"/>
          <w:lang w:val="es-ES"/>
        </w:rPr>
        <w:t xml:space="preserve">, asentada en esta Alcaldía con </w:t>
      </w:r>
      <w:proofErr w:type="spellStart"/>
      <w:r>
        <w:rPr>
          <w:rFonts w:ascii="Bookman Old Style" w:hAnsi="Bookman Old Style"/>
          <w:bCs/>
          <w:sz w:val="20"/>
          <w:szCs w:val="20"/>
          <w:lang w:val="es-ES"/>
        </w:rPr>
        <w:t>fecha</w:t>
      </w:r>
      <w:r>
        <w:rPr>
          <w:rFonts w:ascii="Bookman Old Style" w:hAnsi="Bookman Old Style"/>
          <w:bCs/>
          <w:sz w:val="20"/>
          <w:szCs w:val="20"/>
          <w:lang w:val="es-ES"/>
        </w:rPr>
        <w:t>xxxxxx</w:t>
      </w:r>
      <w:proofErr w:type="spellEnd"/>
      <w:r>
        <w:rPr>
          <w:rFonts w:ascii="Bookman Old Style" w:hAnsi="Bookman Old Style"/>
          <w:bCs/>
          <w:sz w:val="20"/>
          <w:szCs w:val="20"/>
          <w:lang w:val="es-ES"/>
        </w:rPr>
        <w:t xml:space="preserve"> de </w:t>
      </w:r>
      <w:proofErr w:type="spellStart"/>
      <w:r>
        <w:rPr>
          <w:rFonts w:ascii="Bookman Old Style" w:hAnsi="Bookman Old Style"/>
          <w:bCs/>
          <w:sz w:val="20"/>
          <w:szCs w:val="20"/>
          <w:highlight w:val="black"/>
          <w:lang w:val="es-ES"/>
        </w:rPr>
        <w:t>xxxxxxxx</w:t>
      </w:r>
      <w:proofErr w:type="spellEnd"/>
      <w:r>
        <w:rPr>
          <w:rFonts w:ascii="Bookman Old Style" w:hAnsi="Bookman Old Style"/>
          <w:bCs/>
          <w:sz w:val="20"/>
          <w:szCs w:val="20"/>
          <w:lang w:val="es-ES"/>
        </w:rPr>
        <w:t xml:space="preserve"> del </w:t>
      </w:r>
      <w:proofErr w:type="spellStart"/>
      <w:r>
        <w:rPr>
          <w:rFonts w:ascii="Bookman Old Style" w:hAnsi="Bookman Old Style"/>
          <w:bCs/>
          <w:sz w:val="20"/>
          <w:szCs w:val="20"/>
          <w:highlight w:val="black"/>
          <w:lang w:val="es-ES"/>
        </w:rPr>
        <w:t>xxxxx</w:t>
      </w:r>
      <w:proofErr w:type="spellEnd"/>
      <w:r>
        <w:rPr>
          <w:rFonts w:ascii="Bookman Old Style" w:hAnsi="Bookman Old Style"/>
          <w:bCs/>
          <w:sz w:val="20"/>
          <w:szCs w:val="20"/>
          <w:lang w:val="es-ES"/>
        </w:rPr>
        <w:t>, correspondiente a su Hijo “</w:t>
      </w:r>
      <w:proofErr w:type="spellStart"/>
      <w:r>
        <w:rPr>
          <w:rFonts w:ascii="Bookman Old Style" w:hAnsi="Bookman Old Style"/>
          <w:bCs/>
          <w:sz w:val="20"/>
          <w:szCs w:val="20"/>
          <w:highlight w:val="black"/>
          <w:lang w:val="es-ES"/>
        </w:rPr>
        <w:t>xxxxxx</w:t>
      </w:r>
      <w:proofErr w:type="spellEnd"/>
      <w:r w:rsidRPr="00F00C74">
        <w:rPr>
          <w:rFonts w:ascii="Bookman Old Style" w:hAnsi="Bookman Old Style"/>
          <w:bCs/>
          <w:sz w:val="20"/>
          <w:szCs w:val="20"/>
          <w:highlight w:val="black"/>
          <w:lang w:val="es-ES"/>
        </w:rPr>
        <w:t xml:space="preserve"> </w:t>
      </w:r>
      <w:proofErr w:type="spellStart"/>
      <w:r>
        <w:rPr>
          <w:rFonts w:ascii="Bookman Old Style" w:hAnsi="Bookman Old Style"/>
          <w:bCs/>
          <w:sz w:val="20"/>
          <w:szCs w:val="20"/>
          <w:highlight w:val="black"/>
          <w:lang w:val="es-ES"/>
        </w:rPr>
        <w:t>xxxxxxxx</w:t>
      </w:r>
      <w:proofErr w:type="spellEnd"/>
      <w:r>
        <w:rPr>
          <w:rFonts w:ascii="Bookman Old Style" w:hAnsi="Bookman Old Style"/>
          <w:bCs/>
          <w:sz w:val="20"/>
          <w:szCs w:val="20"/>
          <w:lang w:val="es-ES"/>
        </w:rPr>
        <w:t>”, por adolecer de error  al escribirle el Segundo Apellido de su padre como: “</w:t>
      </w:r>
      <w:r w:rsidRPr="00F00C74">
        <w:rPr>
          <w:rFonts w:ascii="Bookman Old Style" w:hAnsi="Bookman Old Style"/>
          <w:bCs/>
          <w:sz w:val="20"/>
          <w:szCs w:val="20"/>
          <w:highlight w:val="black"/>
          <w:lang w:val="es-ES"/>
        </w:rPr>
        <w:t>SAÑAS</w:t>
      </w:r>
      <w:r>
        <w:rPr>
          <w:rFonts w:ascii="Bookman Old Style" w:hAnsi="Bookman Old Style"/>
          <w:bCs/>
          <w:sz w:val="20"/>
          <w:szCs w:val="20"/>
          <w:lang w:val="es-ES"/>
        </w:rPr>
        <w:t>”, con “S” al final, siendo lo correcto: “</w:t>
      </w:r>
      <w:proofErr w:type="spellStart"/>
      <w:r>
        <w:rPr>
          <w:rFonts w:ascii="Bookman Old Style" w:hAnsi="Bookman Old Style"/>
          <w:bCs/>
          <w:sz w:val="20"/>
          <w:szCs w:val="20"/>
          <w:highlight w:val="black"/>
          <w:lang w:val="es-ES"/>
        </w:rPr>
        <w:t>xxxxx</w:t>
      </w:r>
      <w:proofErr w:type="spellEnd"/>
      <w:r>
        <w:rPr>
          <w:rFonts w:ascii="Bookman Old Style" w:hAnsi="Bookman Old Style"/>
          <w:bCs/>
          <w:sz w:val="20"/>
          <w:szCs w:val="20"/>
          <w:lang w:val="es-ES"/>
        </w:rPr>
        <w:t xml:space="preserve">”, y </w:t>
      </w:r>
      <w:proofErr w:type="spellStart"/>
      <w:r>
        <w:rPr>
          <w:rFonts w:ascii="Bookman Old Style" w:hAnsi="Bookman Old Style"/>
          <w:bCs/>
          <w:sz w:val="20"/>
          <w:szCs w:val="20"/>
          <w:lang w:val="es-ES"/>
        </w:rPr>
        <w:t>nó</w:t>
      </w:r>
      <w:proofErr w:type="spellEnd"/>
      <w:r>
        <w:rPr>
          <w:rFonts w:ascii="Bookman Old Style" w:hAnsi="Bookman Old Style"/>
          <w:bCs/>
          <w:sz w:val="20"/>
          <w:szCs w:val="20"/>
          <w:lang w:val="es-ES"/>
        </w:rPr>
        <w:t xml:space="preserve"> como equivocadamente aparece escrito, razón que lo hace promover se le Rectifique la Partida de Nacimiento; POR TANTO: El Concejo, somete a consideración la solicitud en referencia y después de deliberar ampliamente sobre lo expuesto, en Consecuencia por Unanimidad, ACUERDA: DE CONFORMIDAD con lo que establece el Artículo Número 17 de la Ley Transitoria del Registro del Estado Familiar y de los Regímenes Patrimoniales del Matrimonio; RESUELVE: AUTORIZAR a la Sección del Registro del Estado Familiar de ésta Alcaldía, realizar la Rectificación de la Partida de Nacimiento Número </w:t>
      </w:r>
      <w:proofErr w:type="spellStart"/>
      <w:r>
        <w:rPr>
          <w:rFonts w:ascii="Bookman Old Style" w:hAnsi="Bookman Old Style"/>
          <w:bCs/>
          <w:sz w:val="20"/>
          <w:szCs w:val="20"/>
          <w:highlight w:val="black"/>
          <w:lang w:val="es-ES"/>
        </w:rPr>
        <w:t>xxxxxx</w:t>
      </w:r>
      <w:proofErr w:type="spellEnd"/>
      <w:r>
        <w:rPr>
          <w:rFonts w:ascii="Bookman Old Style" w:hAnsi="Bookman Old Style"/>
          <w:bCs/>
          <w:sz w:val="20"/>
          <w:szCs w:val="20"/>
          <w:lang w:val="es-ES"/>
        </w:rPr>
        <w:t xml:space="preserve">, folio </w:t>
      </w:r>
      <w:proofErr w:type="spellStart"/>
      <w:r>
        <w:rPr>
          <w:rFonts w:ascii="Bookman Old Style" w:hAnsi="Bookman Old Style"/>
          <w:bCs/>
          <w:sz w:val="20"/>
          <w:szCs w:val="20"/>
          <w:highlight w:val="black"/>
          <w:lang w:val="es-ES"/>
        </w:rPr>
        <w:t>xxxx</w:t>
      </w:r>
      <w:proofErr w:type="spellEnd"/>
      <w:r>
        <w:rPr>
          <w:rFonts w:ascii="Bookman Old Style" w:hAnsi="Bookman Old Style"/>
          <w:bCs/>
          <w:sz w:val="20"/>
          <w:szCs w:val="20"/>
          <w:lang w:val="es-ES"/>
        </w:rPr>
        <w:t xml:space="preserve">, asentada en esta </w:t>
      </w:r>
      <w:proofErr w:type="spellStart"/>
      <w:r>
        <w:rPr>
          <w:rFonts w:ascii="Bookman Old Style" w:hAnsi="Bookman Old Style"/>
          <w:bCs/>
          <w:sz w:val="20"/>
          <w:szCs w:val="20"/>
          <w:lang w:val="es-ES"/>
        </w:rPr>
        <w:t>Alcaldia</w:t>
      </w:r>
      <w:proofErr w:type="spellEnd"/>
      <w:r>
        <w:rPr>
          <w:rFonts w:ascii="Bookman Old Style" w:hAnsi="Bookman Old Style"/>
          <w:bCs/>
          <w:sz w:val="20"/>
          <w:szCs w:val="20"/>
          <w:lang w:val="es-ES"/>
        </w:rPr>
        <w:t>, correspondiente al joven “</w:t>
      </w:r>
      <w:proofErr w:type="spellStart"/>
      <w:r>
        <w:rPr>
          <w:rFonts w:ascii="Bookman Old Style" w:hAnsi="Bookman Old Style"/>
          <w:bCs/>
          <w:sz w:val="20"/>
          <w:szCs w:val="20"/>
          <w:highlight w:val="black"/>
          <w:u w:val="single"/>
          <w:lang w:val="es-ES"/>
        </w:rPr>
        <w:t>xxxxxxxxxxxxxxx</w:t>
      </w:r>
      <w:proofErr w:type="spellEnd"/>
      <w:r>
        <w:rPr>
          <w:rFonts w:ascii="Bookman Old Style" w:hAnsi="Bookman Old Style"/>
          <w:bCs/>
          <w:sz w:val="20"/>
          <w:szCs w:val="20"/>
          <w:lang w:val="es-ES"/>
        </w:rPr>
        <w:t>”, siendo lo correcto el Segundo Apellido del padre como: “</w:t>
      </w:r>
      <w:proofErr w:type="spellStart"/>
      <w:r>
        <w:rPr>
          <w:rFonts w:ascii="Bookman Old Style" w:hAnsi="Bookman Old Style"/>
          <w:bCs/>
          <w:sz w:val="20"/>
          <w:szCs w:val="20"/>
          <w:highlight w:val="black"/>
          <w:u w:val="single"/>
          <w:lang w:val="es-ES"/>
        </w:rPr>
        <w:t>xxxxxxxxxxxxxx</w:t>
      </w:r>
      <w:proofErr w:type="spellEnd"/>
      <w:r>
        <w:rPr>
          <w:rFonts w:ascii="Bookman Old Style" w:hAnsi="Bookman Old Style"/>
          <w:bCs/>
          <w:sz w:val="20"/>
          <w:szCs w:val="20"/>
          <w:lang w:val="es-ES"/>
        </w:rPr>
        <w:t xml:space="preserve">”, y </w:t>
      </w:r>
      <w:proofErr w:type="spellStart"/>
      <w:r>
        <w:rPr>
          <w:rFonts w:ascii="Bookman Old Style" w:hAnsi="Bookman Old Style"/>
          <w:bCs/>
          <w:sz w:val="20"/>
          <w:szCs w:val="20"/>
          <w:lang w:val="es-ES"/>
        </w:rPr>
        <w:t>nó</w:t>
      </w:r>
      <w:proofErr w:type="spellEnd"/>
      <w:r>
        <w:rPr>
          <w:rFonts w:ascii="Bookman Old Style" w:hAnsi="Bookman Old Style"/>
          <w:bCs/>
          <w:sz w:val="20"/>
          <w:szCs w:val="20"/>
          <w:lang w:val="es-ES"/>
        </w:rPr>
        <w:t xml:space="preserve"> como erróneamente aparece.- Para la rectificación de la Partida de nacimiento, el solicitante presentó Partida de Nacimiento del padre del inscrito, </w:t>
      </w:r>
      <w:proofErr w:type="spellStart"/>
      <w:r>
        <w:rPr>
          <w:rFonts w:ascii="Bookman Old Style" w:hAnsi="Bookman Old Style"/>
          <w:bCs/>
          <w:sz w:val="20"/>
          <w:szCs w:val="20"/>
          <w:lang w:val="es-ES"/>
        </w:rPr>
        <w:t>Número</w:t>
      </w:r>
      <w:r>
        <w:rPr>
          <w:rFonts w:ascii="Bookman Old Style" w:hAnsi="Bookman Old Style"/>
          <w:bCs/>
          <w:sz w:val="20"/>
          <w:szCs w:val="20"/>
          <w:lang w:val="es-ES"/>
        </w:rPr>
        <w:t>xxxxxxx</w:t>
      </w:r>
      <w:proofErr w:type="spellEnd"/>
      <w:r>
        <w:rPr>
          <w:rFonts w:ascii="Bookman Old Style" w:hAnsi="Bookman Old Style"/>
          <w:bCs/>
          <w:sz w:val="20"/>
          <w:szCs w:val="20"/>
          <w:lang w:val="es-ES"/>
        </w:rPr>
        <w:t xml:space="preserve">, </w:t>
      </w:r>
      <w:proofErr w:type="spellStart"/>
      <w:r>
        <w:rPr>
          <w:rFonts w:ascii="Bookman Old Style" w:hAnsi="Bookman Old Style"/>
          <w:bCs/>
          <w:sz w:val="20"/>
          <w:szCs w:val="20"/>
          <w:lang w:val="es-ES"/>
        </w:rPr>
        <w:t>folio</w:t>
      </w:r>
      <w:r>
        <w:rPr>
          <w:rFonts w:ascii="Bookman Old Style" w:hAnsi="Bookman Old Style"/>
          <w:bCs/>
          <w:sz w:val="20"/>
          <w:szCs w:val="20"/>
          <w:lang w:val="es-ES"/>
        </w:rPr>
        <w:t>xxxxxx</w:t>
      </w:r>
      <w:proofErr w:type="spellEnd"/>
      <w:r>
        <w:rPr>
          <w:rFonts w:ascii="Bookman Old Style" w:hAnsi="Bookman Old Style"/>
          <w:bCs/>
          <w:sz w:val="20"/>
          <w:szCs w:val="20"/>
          <w:lang w:val="es-ES"/>
        </w:rPr>
        <w:t xml:space="preserve">, correspondiente al año de </w:t>
      </w:r>
      <w:proofErr w:type="spellStart"/>
      <w:r>
        <w:rPr>
          <w:rFonts w:ascii="Bookman Old Style" w:hAnsi="Bookman Old Style"/>
          <w:bCs/>
          <w:sz w:val="20"/>
          <w:szCs w:val="20"/>
          <w:highlight w:val="black"/>
          <w:lang w:val="es-ES"/>
        </w:rPr>
        <w:t>xxxxxx</w:t>
      </w:r>
      <w:proofErr w:type="spellEnd"/>
      <w:r>
        <w:rPr>
          <w:rFonts w:ascii="Bookman Old Style" w:hAnsi="Bookman Old Style"/>
          <w:bCs/>
          <w:sz w:val="20"/>
          <w:szCs w:val="20"/>
          <w:lang w:val="es-ES"/>
        </w:rPr>
        <w:t xml:space="preserve">, asentada en ésta misma.-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 Jefe de la Sección del Registro del Estado Familiar de ésta Institución, para que efectúe la Rectificación de la Partida de Nacimiento ya mencionado.- Certifíquese y Comuníquese.-</w:t>
      </w:r>
    </w:p>
    <w:p w:rsidR="007F798C" w:rsidRDefault="007F798C" w:rsidP="007F798C">
      <w:pPr>
        <w:spacing w:line="20" w:lineRule="atLeast"/>
        <w:jc w:val="both"/>
        <w:rPr>
          <w:rFonts w:ascii="Bookman Old Style" w:hAnsi="Bookman Old Style"/>
          <w:bCs/>
          <w:sz w:val="20"/>
          <w:szCs w:val="20"/>
          <w:lang w:val="es-ES"/>
        </w:rPr>
      </w:pPr>
      <w:r w:rsidRPr="005D28D7">
        <w:rPr>
          <w:rFonts w:ascii="Bookman Old Style" w:hAnsi="Bookman Old Style"/>
          <w:b/>
          <w:bCs/>
          <w:sz w:val="20"/>
          <w:szCs w:val="20"/>
          <w:u w:val="single"/>
          <w:lang w:val="es-ES"/>
        </w:rPr>
        <w:t>ACUERDO NÚMERO SEIS</w:t>
      </w:r>
      <w:r>
        <w:rPr>
          <w:rFonts w:ascii="Bookman Old Style" w:hAnsi="Bookman Old Style"/>
          <w:bCs/>
          <w:sz w:val="20"/>
          <w:szCs w:val="20"/>
          <w:lang w:val="es-ES"/>
        </w:rPr>
        <w:t xml:space="preserve">.- El Concejo, En Uso de las facultades legales que le confiere el Código Municipal en vigencia, y a </w:t>
      </w:r>
      <w:r>
        <w:rPr>
          <w:rFonts w:ascii="Bookman Old Style" w:hAnsi="Bookman Old Style"/>
          <w:bCs/>
          <w:sz w:val="20"/>
          <w:szCs w:val="20"/>
        </w:rPr>
        <w:t>solicitud</w:t>
      </w:r>
      <w:r>
        <w:rPr>
          <w:rFonts w:ascii="Bookman Old Style" w:hAnsi="Bookman Old Style"/>
          <w:bCs/>
          <w:sz w:val="20"/>
          <w:szCs w:val="20"/>
          <w:lang w:val="es-ES"/>
        </w:rPr>
        <w:t xml:space="preserve"> de la Tesorera Municipal de ésta Alcaldía Señora SONIA YANIRA OSEGUEDA DE ALVARADO, en donde solicita se le </w:t>
      </w:r>
      <w:r>
        <w:rPr>
          <w:rFonts w:ascii="Bookman Old Style" w:hAnsi="Bookman Old Style"/>
          <w:bCs/>
          <w:sz w:val="20"/>
          <w:szCs w:val="20"/>
        </w:rPr>
        <w:t>A</w:t>
      </w:r>
      <w:proofErr w:type="spellStart"/>
      <w:r>
        <w:rPr>
          <w:rFonts w:ascii="Bookman Old Style" w:hAnsi="Bookman Old Style"/>
          <w:bCs/>
          <w:sz w:val="20"/>
          <w:szCs w:val="20"/>
          <w:lang w:val="es-ES"/>
        </w:rPr>
        <w:t>utorice</w:t>
      </w:r>
      <w:proofErr w:type="spellEnd"/>
      <w:r>
        <w:rPr>
          <w:rFonts w:ascii="Bookman Old Style" w:hAnsi="Bookman Old Style"/>
          <w:bCs/>
          <w:sz w:val="20"/>
          <w:szCs w:val="20"/>
          <w:lang w:val="es-ES"/>
        </w:rPr>
        <w:t xml:space="preserve"> el </w:t>
      </w:r>
      <w:r w:rsidRPr="00FE6306">
        <w:rPr>
          <w:rFonts w:ascii="Bookman Old Style" w:hAnsi="Bookman Old Style"/>
          <w:bCs/>
          <w:sz w:val="20"/>
          <w:szCs w:val="20"/>
          <w:lang w:val="es-ES"/>
        </w:rPr>
        <w:t>TRASLADO</w:t>
      </w:r>
      <w:r>
        <w:rPr>
          <w:rFonts w:ascii="Bookman Old Style" w:hAnsi="Bookman Old Style"/>
          <w:bCs/>
          <w:sz w:val="20"/>
          <w:szCs w:val="20"/>
          <w:lang w:val="es-ES"/>
        </w:rPr>
        <w:t xml:space="preserve"> de Fondos de la Cuenta Corriente Número 00200167792 del 75% DE INVERSION</w:t>
      </w:r>
      <w:r>
        <w:rPr>
          <w:rFonts w:ascii="Bookman Old Style" w:hAnsi="Bookman Old Style"/>
          <w:bCs/>
          <w:sz w:val="20"/>
          <w:szCs w:val="20"/>
        </w:rPr>
        <w:t>ES</w:t>
      </w:r>
      <w:r>
        <w:rPr>
          <w:rFonts w:ascii="Bookman Old Style" w:hAnsi="Bookman Old Style"/>
          <w:bCs/>
          <w:sz w:val="20"/>
          <w:szCs w:val="20"/>
          <w:lang w:val="es-ES"/>
        </w:rPr>
        <w:t xml:space="preserve"> FODES – ISDEM,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HIPOTECARIO </w:t>
      </w:r>
      <w:r>
        <w:rPr>
          <w:rFonts w:ascii="Bookman Old Style" w:hAnsi="Bookman Old Style"/>
          <w:bCs/>
          <w:sz w:val="20"/>
          <w:szCs w:val="20"/>
        </w:rPr>
        <w:t xml:space="preserve">DE EL  SALVADOR </w:t>
      </w:r>
      <w:r>
        <w:rPr>
          <w:rFonts w:ascii="Bookman Old Style" w:hAnsi="Bookman Old Style"/>
          <w:bCs/>
          <w:sz w:val="20"/>
          <w:szCs w:val="20"/>
          <w:lang w:val="es-ES"/>
        </w:rPr>
        <w:t>con sede en la Ciudad de Sonsonate, por la cantidad de: VEINTICUATRO MIL 00/100 DOLARES AMERICANOS</w:t>
      </w:r>
      <w:r>
        <w:rPr>
          <w:rFonts w:ascii="Bookman Old Style" w:hAnsi="Bookman Old Style"/>
          <w:bCs/>
          <w:sz w:val="20"/>
          <w:szCs w:val="20"/>
        </w:rPr>
        <w:t xml:space="preserve"> ($24,000.00)</w:t>
      </w:r>
      <w:r>
        <w:rPr>
          <w:rFonts w:ascii="Bookman Old Style" w:hAnsi="Bookman Old Style"/>
          <w:bCs/>
          <w:sz w:val="20"/>
          <w:szCs w:val="20"/>
          <w:lang w:val="es-ES"/>
        </w:rPr>
        <w:t>, a la Cuenta Corriente Número 1903-01-191213-0</w:t>
      </w:r>
      <w:r>
        <w:rPr>
          <w:rFonts w:ascii="Bookman Old Style" w:hAnsi="Bookman Old Style"/>
          <w:bCs/>
          <w:sz w:val="20"/>
          <w:szCs w:val="20"/>
        </w:rPr>
        <w:t>,</w:t>
      </w:r>
      <w:r>
        <w:rPr>
          <w:rFonts w:ascii="Bookman Old Style" w:hAnsi="Bookman Old Style"/>
          <w:bCs/>
          <w:sz w:val="20"/>
          <w:szCs w:val="20"/>
          <w:lang w:val="es-ES"/>
        </w:rPr>
        <w:t xml:space="preserve"> del 25% DEL FODES PARA PAGO DE SUELDOS, DIETAS Y AGUINALDOS,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PRO – CREDIT, con sede en ésta Ciudad, cantidad destinada para el pago de Sueldo y Dietas del mes de Diciembre del presente año, en vista de no haber recibido el Fondo FODES del mes de Diciembre del 2015;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Consecuentica,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w:t>
      </w:r>
      <w:r w:rsidRPr="00FE6306">
        <w:rPr>
          <w:rFonts w:ascii="Bookman Old Style" w:hAnsi="Bookman Old Style"/>
          <w:bCs/>
          <w:sz w:val="20"/>
          <w:szCs w:val="20"/>
          <w:lang w:val="es-ES"/>
        </w:rPr>
        <w:t>AUTORIZAR</w:t>
      </w:r>
      <w:r>
        <w:rPr>
          <w:rFonts w:ascii="Bookman Old Style" w:hAnsi="Bookman Old Style"/>
          <w:bCs/>
          <w:sz w:val="20"/>
          <w:szCs w:val="20"/>
          <w:lang w:val="es-ES"/>
        </w:rPr>
        <w:t xml:space="preserve"> a la Señora OSEGUEDA DE ALVARADO, para que realice el TRASLADO de Cuenta respectiva, para el pago correspondiente del mes de diciembre del presente año, no obstante solicitamos a la Señora Tesorera informar a éste Concejo Municipal por escrito cuando dicho reintegro haya sido realizado a dicha Cuenta al recibir el FODES correspondiente al mes de Diciembre del presente año.-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las Secciones de Tesorería y Contabilidad Municipal de ésta </w:t>
      </w:r>
      <w:proofErr w:type="spellStart"/>
      <w:r>
        <w:rPr>
          <w:rFonts w:ascii="Bookman Old Style" w:hAnsi="Bookman Old Style"/>
          <w:bCs/>
          <w:sz w:val="20"/>
          <w:szCs w:val="20"/>
          <w:lang w:val="es-ES"/>
        </w:rPr>
        <w:t>Alcaldia</w:t>
      </w:r>
      <w:proofErr w:type="spellEnd"/>
      <w:r>
        <w:rPr>
          <w:rFonts w:ascii="Bookman Old Style" w:hAnsi="Bookman Old Style"/>
          <w:bCs/>
          <w:sz w:val="20"/>
          <w:szCs w:val="20"/>
          <w:lang w:val="es-ES"/>
        </w:rPr>
        <w:t xml:space="preserve"> para los efectos legales consiguientes.- Certifíquese y Comuníquese.-</w:t>
      </w:r>
    </w:p>
    <w:p w:rsidR="007F798C" w:rsidRDefault="007F798C" w:rsidP="007F798C">
      <w:pPr>
        <w:spacing w:line="20" w:lineRule="atLeast"/>
        <w:jc w:val="both"/>
        <w:rPr>
          <w:rFonts w:ascii="Bookman Old Style" w:hAnsi="Bookman Old Style"/>
          <w:bCs/>
          <w:sz w:val="20"/>
          <w:szCs w:val="20"/>
          <w:lang w:val="es-ES"/>
        </w:rPr>
      </w:pPr>
      <w:r w:rsidRPr="00D722AE">
        <w:rPr>
          <w:rFonts w:ascii="Bookman Old Style" w:hAnsi="Bookman Old Style"/>
          <w:b/>
          <w:bCs/>
          <w:sz w:val="20"/>
          <w:szCs w:val="20"/>
          <w:u w:val="single"/>
          <w:lang w:val="es-ES"/>
        </w:rPr>
        <w:t>ACUERDO NÚMERO SIETE</w:t>
      </w:r>
      <w:r>
        <w:rPr>
          <w:rFonts w:ascii="Bookman Old Style" w:hAnsi="Bookman Old Style"/>
          <w:bCs/>
          <w:sz w:val="20"/>
          <w:szCs w:val="20"/>
          <w:lang w:val="es-ES"/>
        </w:rPr>
        <w:t xml:space="preserve">.- El Concejo, En Uso de las facultades legales que le confiere el Código Municipal en vigencia, y a solicitud de la Tesorera Municipal de ésta </w:t>
      </w:r>
      <w:proofErr w:type="spellStart"/>
      <w:r>
        <w:rPr>
          <w:rFonts w:ascii="Bookman Old Style" w:hAnsi="Bookman Old Style"/>
          <w:bCs/>
          <w:sz w:val="20"/>
          <w:szCs w:val="20"/>
          <w:lang w:val="es-ES"/>
        </w:rPr>
        <w:t>Alcaldia</w:t>
      </w:r>
      <w:proofErr w:type="spellEnd"/>
      <w:r>
        <w:rPr>
          <w:rFonts w:ascii="Bookman Old Style" w:hAnsi="Bookman Old Style"/>
          <w:bCs/>
          <w:sz w:val="20"/>
          <w:szCs w:val="20"/>
          <w:lang w:val="es-ES"/>
        </w:rPr>
        <w:t xml:space="preserve"> Señora SONIA YANIRA OSEGUEDA DE ALVARADO, en donde solicita se le Autorice el TRASLADO de Fondos de la Cuenta Corriente Número “75% DE INVERSIÓN FODES – ISDEM”,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el Banco HIPOTECARIO DE EL SALVADOR, Agencia de la Ciudad de Sonsonate, por la Cantidad de: CUATRO MIL 00/100 DOLARES AMERICANOS ($4,000.00), a la Cuenta Corriente Número 1903-01-191213-0</w:t>
      </w:r>
      <w:r>
        <w:rPr>
          <w:rFonts w:ascii="Bookman Old Style" w:hAnsi="Bookman Old Style"/>
          <w:bCs/>
          <w:sz w:val="20"/>
          <w:szCs w:val="20"/>
        </w:rPr>
        <w:t>,</w:t>
      </w:r>
      <w:r>
        <w:rPr>
          <w:rFonts w:ascii="Bookman Old Style" w:hAnsi="Bookman Old Style"/>
          <w:bCs/>
          <w:sz w:val="20"/>
          <w:szCs w:val="20"/>
          <w:lang w:val="es-ES"/>
        </w:rPr>
        <w:t xml:space="preserve"> del 25% DEL FODES PARA PAGO DE SUELDOS, DIETAS Y AGUINALDOS,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PRO – CREDIT, con </w:t>
      </w:r>
      <w:r>
        <w:rPr>
          <w:rFonts w:ascii="Bookman Old Style" w:hAnsi="Bookman Old Style"/>
          <w:bCs/>
          <w:sz w:val="20"/>
          <w:szCs w:val="20"/>
          <w:lang w:val="es-ES"/>
        </w:rPr>
        <w:lastRenderedPageBreak/>
        <w:t xml:space="preserve">sede en ésta Ciudad, </w:t>
      </w:r>
      <w:r w:rsidRPr="00EF0559">
        <w:rPr>
          <w:rFonts w:ascii="Bookman Old Style" w:hAnsi="Bookman Old Style"/>
          <w:sz w:val="20"/>
          <w:szCs w:val="20"/>
        </w:rPr>
        <w:t>en Concepto de PRESTAMO, para devolver en su debida oportunidad</w:t>
      </w:r>
      <w:r>
        <w:rPr>
          <w:rFonts w:ascii="Bookman Old Style" w:hAnsi="Bookman Old Style"/>
          <w:sz w:val="20"/>
          <w:szCs w:val="20"/>
        </w:rPr>
        <w:t>,</w:t>
      </w:r>
      <w:r w:rsidRPr="000A64AB">
        <w:rPr>
          <w:rFonts w:ascii="Bookman Old Style" w:hAnsi="Bookman Old Style"/>
          <w:bCs/>
          <w:sz w:val="20"/>
          <w:szCs w:val="20"/>
          <w:lang w:val="es-ES"/>
        </w:rPr>
        <w:t xml:space="preserve"> </w:t>
      </w:r>
      <w:r>
        <w:rPr>
          <w:rFonts w:ascii="Bookman Old Style" w:hAnsi="Bookman Old Style"/>
          <w:bCs/>
          <w:sz w:val="20"/>
          <w:szCs w:val="20"/>
          <w:lang w:val="es-ES"/>
        </w:rPr>
        <w:t xml:space="preserve">cantidad destinada </w:t>
      </w:r>
      <w:r w:rsidRPr="00EF090A">
        <w:rPr>
          <w:rFonts w:ascii="Bookman Old Style" w:hAnsi="Bookman Old Style"/>
          <w:bCs/>
          <w:sz w:val="20"/>
          <w:szCs w:val="20"/>
          <w:lang w:val="es-ES"/>
        </w:rPr>
        <w:t xml:space="preserve">para </w:t>
      </w:r>
      <w:r w:rsidRPr="00EF090A">
        <w:rPr>
          <w:rFonts w:ascii="Bookman Old Style" w:hAnsi="Bookman Old Style"/>
          <w:sz w:val="20"/>
          <w:szCs w:val="20"/>
        </w:rPr>
        <w:t xml:space="preserve">complementar el pago de </w:t>
      </w:r>
      <w:r>
        <w:rPr>
          <w:rFonts w:ascii="Bookman Old Style" w:hAnsi="Bookman Old Style"/>
          <w:sz w:val="20"/>
          <w:szCs w:val="20"/>
        </w:rPr>
        <w:t>Sueldos y Dietas</w:t>
      </w:r>
      <w:r w:rsidRPr="00EF090A">
        <w:rPr>
          <w:rFonts w:ascii="Bookman Old Style" w:hAnsi="Bookman Old Style"/>
          <w:sz w:val="20"/>
          <w:szCs w:val="20"/>
        </w:rPr>
        <w:t xml:space="preserve"> de</w:t>
      </w:r>
      <w:r>
        <w:rPr>
          <w:rFonts w:ascii="Bookman Old Style" w:hAnsi="Bookman Old Style"/>
          <w:sz w:val="20"/>
          <w:szCs w:val="20"/>
        </w:rPr>
        <w:t>l mes de Diciembre del presente año,</w:t>
      </w:r>
      <w:r>
        <w:rPr>
          <w:rFonts w:ascii="Bookman Old Style" w:hAnsi="Bookman Old Style"/>
          <w:bCs/>
          <w:sz w:val="20"/>
          <w:szCs w:val="20"/>
          <w:lang w:val="es-ES"/>
        </w:rPr>
        <w:t xml:space="preserve"> por no contar con fondos suficiente para cubrir el pago de dicha planilla;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Consecuentica,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w:t>
      </w:r>
      <w:r w:rsidRPr="00FE6306">
        <w:rPr>
          <w:rFonts w:ascii="Bookman Old Style" w:hAnsi="Bookman Old Style"/>
          <w:bCs/>
          <w:sz w:val="20"/>
          <w:szCs w:val="20"/>
          <w:lang w:val="es-ES"/>
        </w:rPr>
        <w:t>AUTORIZAR</w:t>
      </w:r>
      <w:r>
        <w:rPr>
          <w:rFonts w:ascii="Bookman Old Style" w:hAnsi="Bookman Old Style"/>
          <w:bCs/>
          <w:sz w:val="20"/>
          <w:szCs w:val="20"/>
          <w:lang w:val="es-ES"/>
        </w:rPr>
        <w:t xml:space="preserve"> a la Señora OSEGUEDA DE ALVARADO, no obstante solicitamos a la Señora Tesorera informar a éste Concejo Municipal por escrito cuando dicho reintegro haya sido realizado a dicha Cuenta.-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las Secciones de Tesorería y Contabilidad Municipal de ésta </w:t>
      </w:r>
      <w:proofErr w:type="spellStart"/>
      <w:r>
        <w:rPr>
          <w:rFonts w:ascii="Bookman Old Style" w:hAnsi="Bookman Old Style"/>
          <w:bCs/>
          <w:sz w:val="20"/>
          <w:szCs w:val="20"/>
          <w:lang w:val="es-ES"/>
        </w:rPr>
        <w:t>Alcaldia</w:t>
      </w:r>
      <w:proofErr w:type="spellEnd"/>
      <w:r>
        <w:rPr>
          <w:rFonts w:ascii="Bookman Old Style" w:hAnsi="Bookman Old Style"/>
          <w:bCs/>
          <w:sz w:val="20"/>
          <w:szCs w:val="20"/>
          <w:lang w:val="es-ES"/>
        </w:rPr>
        <w:t xml:space="preserve"> para los efectos legales consiguientes.- Certifíquese y Comuníquese.-</w:t>
      </w:r>
    </w:p>
    <w:p w:rsidR="007F798C" w:rsidRDefault="007F798C" w:rsidP="007F798C">
      <w:pPr>
        <w:spacing w:line="20" w:lineRule="atLeast"/>
        <w:jc w:val="both"/>
        <w:rPr>
          <w:rFonts w:ascii="Bookman Old Style" w:hAnsi="Bookman Old Style"/>
          <w:bCs/>
          <w:color w:val="000000" w:themeColor="text1"/>
          <w:sz w:val="20"/>
          <w:szCs w:val="20"/>
          <w:lang w:val="es-ES" w:eastAsia="es-ES"/>
        </w:rPr>
      </w:pPr>
      <w:r w:rsidRPr="00C55D75">
        <w:rPr>
          <w:rFonts w:ascii="Bookman Old Style" w:hAnsi="Bookman Old Style"/>
          <w:b/>
          <w:bCs/>
          <w:sz w:val="20"/>
          <w:szCs w:val="20"/>
          <w:u w:val="single"/>
          <w:lang w:val="es-ES"/>
        </w:rPr>
        <w:t xml:space="preserve">ACUERDO NÚMERO </w:t>
      </w:r>
      <w:proofErr w:type="gramStart"/>
      <w:r w:rsidRPr="00C55D75">
        <w:rPr>
          <w:rFonts w:ascii="Bookman Old Style" w:hAnsi="Bookman Old Style"/>
          <w:b/>
          <w:bCs/>
          <w:sz w:val="20"/>
          <w:szCs w:val="20"/>
          <w:u w:val="single"/>
          <w:lang w:val="es-ES"/>
        </w:rPr>
        <w:t>OCHO</w:t>
      </w:r>
      <w:r>
        <w:rPr>
          <w:rFonts w:ascii="Bookman Old Style" w:hAnsi="Bookman Old Style"/>
          <w:bCs/>
          <w:sz w:val="20"/>
          <w:szCs w:val="20"/>
          <w:lang w:val="es-ES"/>
        </w:rPr>
        <w:t>.-</w:t>
      </w:r>
      <w:proofErr w:type="gramEnd"/>
      <w:r>
        <w:rPr>
          <w:rFonts w:ascii="Bookman Old Style" w:hAnsi="Bookman Old Style"/>
          <w:bCs/>
          <w:sz w:val="20"/>
          <w:szCs w:val="20"/>
          <w:lang w:val="es-ES"/>
        </w:rPr>
        <w:t xml:space="preserve"> </w:t>
      </w:r>
      <w:r w:rsidRPr="009A2287">
        <w:rPr>
          <w:rFonts w:ascii="Bookman Old Style" w:hAnsi="Bookman Old Style"/>
          <w:bCs/>
          <w:color w:val="000000" w:themeColor="text1"/>
          <w:sz w:val="20"/>
          <w:szCs w:val="20"/>
          <w:lang w:val="es-ES" w:eastAsia="es-ES"/>
        </w:rPr>
        <w:t xml:space="preserve">El Concejo, En Uso de las facultades legales que le confiere el Código Municipal en vigencia, ACUERDA: APROBAR LA DISTRIBUCION DEL FODES 75% correspondiente al mes de </w:t>
      </w:r>
      <w:r>
        <w:rPr>
          <w:rFonts w:ascii="Bookman Old Style" w:hAnsi="Bookman Old Style"/>
          <w:bCs/>
          <w:color w:val="000000" w:themeColor="text1"/>
          <w:sz w:val="20"/>
          <w:szCs w:val="20"/>
          <w:lang w:val="es-ES" w:eastAsia="es-ES"/>
        </w:rPr>
        <w:t>NOVIEMBRE</w:t>
      </w:r>
      <w:r w:rsidRPr="009A2287">
        <w:rPr>
          <w:rFonts w:ascii="Bookman Old Style" w:hAnsi="Bookman Old Style"/>
          <w:bCs/>
          <w:color w:val="000000" w:themeColor="text1"/>
          <w:sz w:val="20"/>
          <w:szCs w:val="20"/>
          <w:lang w:val="es-ES" w:eastAsia="es-ES"/>
        </w:rPr>
        <w:t xml:space="preserve"> del presente año</w:t>
      </w:r>
      <w:r>
        <w:rPr>
          <w:rFonts w:ascii="Bookman Old Style" w:hAnsi="Bookman Old Style"/>
          <w:bCs/>
          <w:color w:val="000000" w:themeColor="text1"/>
          <w:sz w:val="20"/>
          <w:szCs w:val="20"/>
          <w:lang w:val="es-ES" w:eastAsia="es-ES"/>
        </w:rPr>
        <w:t>,</w:t>
      </w:r>
      <w:r w:rsidRPr="009A2287">
        <w:rPr>
          <w:rFonts w:ascii="Bookman Old Style" w:hAnsi="Bookman Old Style"/>
          <w:bCs/>
          <w:color w:val="000000" w:themeColor="text1"/>
          <w:sz w:val="20"/>
          <w:szCs w:val="20"/>
          <w:lang w:val="es-ES" w:eastAsia="es-ES"/>
        </w:rPr>
        <w:t xml:space="preserve"> que</w:t>
      </w:r>
      <w:r>
        <w:rPr>
          <w:rFonts w:ascii="Bookman Old Style" w:hAnsi="Bookman Old Style"/>
          <w:bCs/>
          <w:color w:val="000000" w:themeColor="text1"/>
          <w:sz w:val="20"/>
          <w:szCs w:val="20"/>
          <w:lang w:val="es-ES" w:eastAsia="es-ES"/>
        </w:rPr>
        <w:t xml:space="preserve"> será distribuido a diferentes P</w:t>
      </w:r>
      <w:r w:rsidRPr="009A2287">
        <w:rPr>
          <w:rFonts w:ascii="Bookman Old Style" w:hAnsi="Bookman Old Style"/>
          <w:bCs/>
          <w:color w:val="000000" w:themeColor="text1"/>
          <w:sz w:val="20"/>
          <w:szCs w:val="20"/>
          <w:lang w:val="es-ES" w:eastAsia="es-ES"/>
        </w:rPr>
        <w:t>royectos,</w:t>
      </w:r>
      <w:r>
        <w:rPr>
          <w:rFonts w:ascii="Bookman Old Style" w:hAnsi="Bookman Old Style"/>
          <w:bCs/>
          <w:color w:val="000000" w:themeColor="text1"/>
          <w:sz w:val="20"/>
          <w:szCs w:val="20"/>
          <w:lang w:val="es-ES" w:eastAsia="es-ES"/>
        </w:rPr>
        <w:t xml:space="preserve"> cuentas pendientes de pagar a Proveedores y O</w:t>
      </w:r>
      <w:r w:rsidRPr="009A2287">
        <w:rPr>
          <w:rFonts w:ascii="Bookman Old Style" w:hAnsi="Bookman Old Style"/>
          <w:bCs/>
          <w:color w:val="000000" w:themeColor="text1"/>
          <w:sz w:val="20"/>
          <w:szCs w:val="20"/>
          <w:lang w:val="es-ES" w:eastAsia="es-ES"/>
        </w:rPr>
        <w:t>tros de la siguiente manera:</w:t>
      </w:r>
    </w:p>
    <w:tbl>
      <w:tblPr>
        <w:tblStyle w:val="Tablaconcuadrcula"/>
        <w:tblW w:w="8222" w:type="dxa"/>
        <w:tblInd w:w="250" w:type="dxa"/>
        <w:tblLayout w:type="fixed"/>
        <w:tblLook w:val="0000" w:firstRow="0" w:lastRow="0" w:firstColumn="0" w:lastColumn="0" w:noHBand="0" w:noVBand="0"/>
      </w:tblPr>
      <w:tblGrid>
        <w:gridCol w:w="709"/>
        <w:gridCol w:w="5528"/>
        <w:gridCol w:w="1985"/>
      </w:tblGrid>
      <w:tr w:rsidR="007F798C" w:rsidRPr="0057375D" w:rsidTr="00894F90">
        <w:trPr>
          <w:trHeight w:val="283"/>
        </w:trPr>
        <w:tc>
          <w:tcPr>
            <w:tcW w:w="709" w:type="dxa"/>
            <w:vAlign w:val="bottom"/>
          </w:tcPr>
          <w:p w:rsidR="007F798C" w:rsidRPr="00E04C3C" w:rsidRDefault="007F798C" w:rsidP="00894F90">
            <w:pPr>
              <w:jc w:val="center"/>
              <w:rPr>
                <w:rFonts w:ascii="Arial Narrow" w:hAnsi="Arial Narrow"/>
                <w:sz w:val="18"/>
                <w:szCs w:val="18"/>
                <w:lang w:eastAsia="es-ES"/>
              </w:rPr>
            </w:pPr>
            <w:r w:rsidRPr="00FE1584">
              <w:rPr>
                <w:rFonts w:ascii="Arial Narrow" w:hAnsi="Arial Narrow"/>
                <w:b/>
                <w:bCs/>
                <w:sz w:val="18"/>
                <w:szCs w:val="18"/>
                <w:lang w:eastAsia="es-ES"/>
              </w:rPr>
              <w:t>ITEM</w:t>
            </w:r>
          </w:p>
        </w:tc>
        <w:tc>
          <w:tcPr>
            <w:tcW w:w="5528" w:type="dxa"/>
            <w:vAlign w:val="bottom"/>
          </w:tcPr>
          <w:p w:rsidR="007F798C" w:rsidRPr="00E04C3C" w:rsidRDefault="007F798C" w:rsidP="00894F90">
            <w:pPr>
              <w:jc w:val="center"/>
              <w:rPr>
                <w:rFonts w:ascii="Bookman Old Style" w:hAnsi="Bookman Old Style"/>
                <w:b/>
                <w:sz w:val="18"/>
                <w:szCs w:val="18"/>
                <w:lang w:eastAsia="es-ES"/>
              </w:rPr>
            </w:pPr>
            <w:r w:rsidRPr="00E04C3C">
              <w:rPr>
                <w:rFonts w:ascii="Bookman Old Style" w:hAnsi="Bookman Old Style"/>
                <w:b/>
                <w:bCs/>
                <w:sz w:val="18"/>
                <w:szCs w:val="18"/>
                <w:lang w:eastAsia="es-ES"/>
              </w:rPr>
              <w:t>NOMBRE DEL PROYECTO</w:t>
            </w:r>
          </w:p>
        </w:tc>
        <w:tc>
          <w:tcPr>
            <w:tcW w:w="1985" w:type="dxa"/>
            <w:vAlign w:val="bottom"/>
          </w:tcPr>
          <w:p w:rsidR="007F798C" w:rsidRPr="00E04C3C" w:rsidRDefault="007F798C" w:rsidP="00894F90">
            <w:pPr>
              <w:jc w:val="center"/>
              <w:rPr>
                <w:rFonts w:ascii="Bookman Old Style" w:hAnsi="Bookman Old Style"/>
                <w:b/>
                <w:sz w:val="18"/>
                <w:szCs w:val="18"/>
                <w:lang w:eastAsia="es-ES"/>
              </w:rPr>
            </w:pPr>
            <w:r w:rsidRPr="00E04C3C">
              <w:rPr>
                <w:rFonts w:ascii="Bookman Old Style" w:hAnsi="Bookman Old Style"/>
                <w:b/>
                <w:sz w:val="18"/>
                <w:szCs w:val="18"/>
                <w:lang w:eastAsia="es-ES"/>
              </w:rPr>
              <w:t>MONTO ASIGNADO</w:t>
            </w:r>
          </w:p>
        </w:tc>
      </w:tr>
      <w:tr w:rsidR="007F798C" w:rsidRPr="0057375D" w:rsidTr="00894F90">
        <w:trPr>
          <w:trHeight w:val="60"/>
        </w:trPr>
        <w:tc>
          <w:tcPr>
            <w:tcW w:w="709" w:type="dxa"/>
          </w:tcPr>
          <w:p w:rsidR="007F798C" w:rsidRPr="00E04C3C" w:rsidRDefault="007F798C" w:rsidP="00894F90">
            <w:pPr>
              <w:jc w:val="both"/>
              <w:rPr>
                <w:rFonts w:ascii="Arial Narrow" w:hAnsi="Arial Narrow"/>
                <w:sz w:val="18"/>
                <w:szCs w:val="18"/>
                <w:lang w:eastAsia="es-ES"/>
              </w:rPr>
            </w:pPr>
            <w:r w:rsidRPr="00E04C3C">
              <w:rPr>
                <w:rFonts w:ascii="Arial Narrow" w:hAnsi="Arial Narrow"/>
                <w:bCs/>
                <w:sz w:val="18"/>
                <w:szCs w:val="18"/>
                <w:lang w:eastAsia="es-ES"/>
              </w:rPr>
              <w:t>1</w:t>
            </w:r>
          </w:p>
        </w:tc>
        <w:tc>
          <w:tcPr>
            <w:tcW w:w="5528" w:type="dxa"/>
          </w:tcPr>
          <w:p w:rsidR="007F798C" w:rsidRPr="00E04C3C" w:rsidRDefault="007F798C" w:rsidP="00894F90">
            <w:pPr>
              <w:jc w:val="both"/>
              <w:rPr>
                <w:rFonts w:ascii="Bookman Old Style" w:hAnsi="Bookman Old Style"/>
                <w:sz w:val="18"/>
                <w:szCs w:val="18"/>
                <w:lang w:eastAsia="es-ES"/>
              </w:rPr>
            </w:pPr>
            <w:r w:rsidRPr="00E04C3C">
              <w:rPr>
                <w:rFonts w:ascii="Bookman Old Style" w:hAnsi="Bookman Old Style"/>
                <w:sz w:val="18"/>
                <w:szCs w:val="18"/>
                <w:lang w:eastAsia="es-ES"/>
              </w:rPr>
              <w:t>“ADQUISICIÓN DE MATERIALES Y EQUIPO PARA MANTENIMIENTO Y AMPLIACIÓN DE RED DE AGUA EN EL MUNICIPIO”</w:t>
            </w:r>
          </w:p>
        </w:tc>
        <w:tc>
          <w:tcPr>
            <w:tcW w:w="1985" w:type="dxa"/>
          </w:tcPr>
          <w:p w:rsidR="007F798C" w:rsidRPr="00E04C3C" w:rsidRDefault="007F798C" w:rsidP="00894F90">
            <w:pPr>
              <w:jc w:val="both"/>
              <w:rPr>
                <w:rFonts w:ascii="Bookman Old Style" w:hAnsi="Bookman Old Style"/>
                <w:sz w:val="18"/>
                <w:szCs w:val="18"/>
                <w:lang w:eastAsia="es-ES"/>
              </w:rPr>
            </w:pPr>
            <w:r w:rsidRPr="00E04C3C">
              <w:rPr>
                <w:rFonts w:ascii="Bookman Old Style" w:hAnsi="Bookman Old Style"/>
                <w:sz w:val="18"/>
                <w:szCs w:val="18"/>
                <w:lang w:eastAsia="es-ES"/>
              </w:rPr>
              <w:t>$ 7,000.00</w:t>
            </w:r>
          </w:p>
        </w:tc>
      </w:tr>
      <w:tr w:rsidR="007F798C" w:rsidRPr="0057375D" w:rsidTr="00894F90">
        <w:trPr>
          <w:trHeight w:val="337"/>
        </w:trPr>
        <w:tc>
          <w:tcPr>
            <w:tcW w:w="709" w:type="dxa"/>
          </w:tcPr>
          <w:p w:rsidR="007F798C" w:rsidRPr="00E04C3C" w:rsidRDefault="007F798C" w:rsidP="00894F90">
            <w:pPr>
              <w:jc w:val="both"/>
              <w:rPr>
                <w:rFonts w:ascii="Arial Narrow" w:hAnsi="Arial Narrow"/>
                <w:sz w:val="18"/>
                <w:szCs w:val="18"/>
                <w:lang w:eastAsia="es-ES"/>
              </w:rPr>
            </w:pPr>
            <w:r w:rsidRPr="00E04C3C">
              <w:rPr>
                <w:rFonts w:ascii="Arial Narrow" w:hAnsi="Arial Narrow"/>
                <w:bCs/>
                <w:sz w:val="18"/>
                <w:szCs w:val="18"/>
                <w:lang w:eastAsia="es-ES"/>
              </w:rPr>
              <w:t>2</w:t>
            </w:r>
          </w:p>
        </w:tc>
        <w:tc>
          <w:tcPr>
            <w:tcW w:w="5528" w:type="dxa"/>
          </w:tcPr>
          <w:p w:rsidR="007F798C" w:rsidRPr="00E04C3C" w:rsidRDefault="007F798C" w:rsidP="00894F90">
            <w:pPr>
              <w:jc w:val="both"/>
              <w:rPr>
                <w:rFonts w:ascii="Bookman Old Style" w:hAnsi="Bookman Old Style"/>
                <w:sz w:val="18"/>
                <w:szCs w:val="18"/>
                <w:lang w:eastAsia="es-ES"/>
              </w:rPr>
            </w:pPr>
            <w:r w:rsidRPr="00E04C3C">
              <w:rPr>
                <w:rFonts w:ascii="Bookman Old Style" w:hAnsi="Bookman Old Style"/>
                <w:sz w:val="18"/>
                <w:szCs w:val="18"/>
                <w:lang w:eastAsia="es-ES"/>
              </w:rPr>
              <w:t>“SUMINISTRO E INSTALACIÓN DE 73 SISTEMAS SOLARES FOTOVOLTAICOS DE 50W EN CANTON EL CERRO”</w:t>
            </w:r>
          </w:p>
        </w:tc>
        <w:tc>
          <w:tcPr>
            <w:tcW w:w="1985" w:type="dxa"/>
          </w:tcPr>
          <w:p w:rsidR="007F798C" w:rsidRPr="00E04C3C" w:rsidRDefault="007F798C" w:rsidP="00894F90">
            <w:pPr>
              <w:jc w:val="both"/>
              <w:rPr>
                <w:rFonts w:ascii="Bookman Old Style" w:hAnsi="Bookman Old Style"/>
                <w:sz w:val="18"/>
                <w:szCs w:val="18"/>
                <w:lang w:eastAsia="es-ES"/>
              </w:rPr>
            </w:pPr>
            <w:r w:rsidRPr="00E04C3C">
              <w:rPr>
                <w:rFonts w:ascii="Bookman Old Style" w:hAnsi="Bookman Old Style"/>
                <w:sz w:val="18"/>
                <w:szCs w:val="18"/>
                <w:lang w:eastAsia="es-ES"/>
              </w:rPr>
              <w:t>$ 3,300.00</w:t>
            </w:r>
          </w:p>
        </w:tc>
      </w:tr>
      <w:tr w:rsidR="007F798C" w:rsidRPr="0057375D" w:rsidTr="00894F90">
        <w:trPr>
          <w:trHeight w:val="327"/>
        </w:trPr>
        <w:tc>
          <w:tcPr>
            <w:tcW w:w="709" w:type="dxa"/>
          </w:tcPr>
          <w:p w:rsidR="007F798C" w:rsidRPr="00E04C3C" w:rsidRDefault="007F798C" w:rsidP="00894F90">
            <w:pPr>
              <w:jc w:val="both"/>
              <w:rPr>
                <w:rFonts w:ascii="Arial Narrow" w:hAnsi="Arial Narrow"/>
                <w:sz w:val="18"/>
                <w:szCs w:val="18"/>
                <w:lang w:eastAsia="es-ES"/>
              </w:rPr>
            </w:pPr>
            <w:r w:rsidRPr="00E04C3C">
              <w:rPr>
                <w:rFonts w:ascii="Arial Narrow" w:hAnsi="Arial Narrow"/>
                <w:bCs/>
                <w:sz w:val="18"/>
                <w:szCs w:val="18"/>
                <w:lang w:eastAsia="es-ES"/>
              </w:rPr>
              <w:t>3</w:t>
            </w:r>
          </w:p>
        </w:tc>
        <w:tc>
          <w:tcPr>
            <w:tcW w:w="5528" w:type="dxa"/>
          </w:tcPr>
          <w:p w:rsidR="007F798C" w:rsidRPr="00E04C3C" w:rsidRDefault="007F798C" w:rsidP="00894F90">
            <w:pPr>
              <w:jc w:val="both"/>
              <w:rPr>
                <w:rFonts w:ascii="Bookman Old Style" w:hAnsi="Bookman Old Style"/>
                <w:sz w:val="18"/>
                <w:szCs w:val="18"/>
                <w:lang w:eastAsia="es-ES"/>
              </w:rPr>
            </w:pPr>
            <w:r w:rsidRPr="00E04C3C">
              <w:rPr>
                <w:rFonts w:ascii="Bookman Old Style" w:hAnsi="Bookman Old Style"/>
                <w:sz w:val="18"/>
                <w:szCs w:val="18"/>
                <w:lang w:eastAsia="es-ES"/>
              </w:rPr>
              <w:t>“REINSTALACIÓN DE CABLEADO, CAMBIO DE SERVIDOR Y ACTIVACIÓN DE PUNTOS DE RED DE DATOS SISTEMA SAFIEM”</w:t>
            </w:r>
          </w:p>
        </w:tc>
        <w:tc>
          <w:tcPr>
            <w:tcW w:w="1985" w:type="dxa"/>
          </w:tcPr>
          <w:p w:rsidR="007F798C" w:rsidRPr="00E04C3C" w:rsidRDefault="007F798C" w:rsidP="00894F90">
            <w:pPr>
              <w:jc w:val="both"/>
              <w:rPr>
                <w:rFonts w:ascii="Bookman Old Style" w:hAnsi="Bookman Old Style"/>
                <w:sz w:val="18"/>
                <w:szCs w:val="18"/>
                <w:lang w:eastAsia="es-ES"/>
              </w:rPr>
            </w:pPr>
            <w:r w:rsidRPr="00E04C3C">
              <w:rPr>
                <w:rFonts w:ascii="Bookman Old Style" w:hAnsi="Bookman Old Style"/>
                <w:sz w:val="18"/>
                <w:szCs w:val="18"/>
                <w:lang w:eastAsia="es-ES"/>
              </w:rPr>
              <w:t>$ 2,500.00</w:t>
            </w:r>
          </w:p>
        </w:tc>
      </w:tr>
      <w:tr w:rsidR="007F798C" w:rsidRPr="0057375D" w:rsidTr="00894F90">
        <w:trPr>
          <w:trHeight w:val="349"/>
        </w:trPr>
        <w:tc>
          <w:tcPr>
            <w:tcW w:w="709" w:type="dxa"/>
          </w:tcPr>
          <w:p w:rsidR="007F798C" w:rsidRPr="00E04C3C" w:rsidRDefault="007F798C" w:rsidP="00894F90">
            <w:pPr>
              <w:jc w:val="both"/>
              <w:rPr>
                <w:rFonts w:ascii="Arial Narrow" w:hAnsi="Arial Narrow"/>
                <w:sz w:val="18"/>
                <w:szCs w:val="18"/>
                <w:lang w:eastAsia="es-ES"/>
              </w:rPr>
            </w:pPr>
            <w:r w:rsidRPr="00E04C3C">
              <w:rPr>
                <w:rFonts w:ascii="Arial Narrow" w:hAnsi="Arial Narrow"/>
                <w:bCs/>
                <w:sz w:val="18"/>
                <w:szCs w:val="18"/>
                <w:lang w:eastAsia="es-ES"/>
              </w:rPr>
              <w:t>4</w:t>
            </w:r>
          </w:p>
        </w:tc>
        <w:tc>
          <w:tcPr>
            <w:tcW w:w="5528" w:type="dxa"/>
          </w:tcPr>
          <w:p w:rsidR="007F798C" w:rsidRPr="00E04C3C" w:rsidRDefault="007F798C" w:rsidP="00894F90">
            <w:pPr>
              <w:jc w:val="both"/>
              <w:rPr>
                <w:rFonts w:ascii="Bookman Old Style" w:hAnsi="Bookman Old Style"/>
                <w:sz w:val="18"/>
                <w:szCs w:val="18"/>
                <w:lang w:eastAsia="es-ES"/>
              </w:rPr>
            </w:pPr>
            <w:r w:rsidRPr="00E04C3C">
              <w:rPr>
                <w:rFonts w:ascii="Bookman Old Style" w:hAnsi="Bookman Old Style"/>
                <w:sz w:val="18"/>
                <w:szCs w:val="18"/>
                <w:lang w:eastAsia="es-ES"/>
              </w:rPr>
              <w:t>“PROMOCIÓN Y FOMENTO DE VALORES CULTURALES Y SOCIALES EN EL MUNICIPIO DE ARMENIA”</w:t>
            </w:r>
          </w:p>
        </w:tc>
        <w:tc>
          <w:tcPr>
            <w:tcW w:w="1985" w:type="dxa"/>
          </w:tcPr>
          <w:p w:rsidR="007F798C" w:rsidRPr="00E04C3C" w:rsidRDefault="007F798C" w:rsidP="00894F90">
            <w:pPr>
              <w:jc w:val="both"/>
              <w:rPr>
                <w:rFonts w:ascii="Bookman Old Style" w:hAnsi="Bookman Old Style"/>
                <w:sz w:val="18"/>
                <w:szCs w:val="18"/>
                <w:lang w:eastAsia="es-ES"/>
              </w:rPr>
            </w:pPr>
            <w:r w:rsidRPr="00E04C3C">
              <w:rPr>
                <w:rFonts w:ascii="Bookman Old Style" w:hAnsi="Bookman Old Style"/>
                <w:sz w:val="18"/>
                <w:szCs w:val="18"/>
                <w:lang w:eastAsia="es-ES"/>
              </w:rPr>
              <w:t>$ 6,500.00</w:t>
            </w:r>
          </w:p>
        </w:tc>
      </w:tr>
      <w:tr w:rsidR="007F798C" w:rsidRPr="0057375D" w:rsidTr="00894F90">
        <w:trPr>
          <w:trHeight w:val="319"/>
        </w:trPr>
        <w:tc>
          <w:tcPr>
            <w:tcW w:w="709" w:type="dxa"/>
          </w:tcPr>
          <w:p w:rsidR="007F798C" w:rsidRPr="00E04C3C" w:rsidRDefault="007F798C" w:rsidP="00894F90">
            <w:pPr>
              <w:jc w:val="both"/>
              <w:rPr>
                <w:rFonts w:ascii="Arial Narrow" w:hAnsi="Arial Narrow"/>
                <w:sz w:val="18"/>
                <w:szCs w:val="18"/>
                <w:lang w:eastAsia="es-ES"/>
              </w:rPr>
            </w:pPr>
            <w:r w:rsidRPr="00E04C3C">
              <w:rPr>
                <w:rFonts w:ascii="Arial Narrow" w:hAnsi="Arial Narrow"/>
                <w:bCs/>
                <w:sz w:val="18"/>
                <w:szCs w:val="18"/>
                <w:lang w:eastAsia="es-ES"/>
              </w:rPr>
              <w:t>5</w:t>
            </w:r>
          </w:p>
        </w:tc>
        <w:tc>
          <w:tcPr>
            <w:tcW w:w="5528" w:type="dxa"/>
          </w:tcPr>
          <w:p w:rsidR="007F798C" w:rsidRPr="00E04C3C" w:rsidRDefault="007F798C" w:rsidP="00894F90">
            <w:pPr>
              <w:jc w:val="both"/>
              <w:rPr>
                <w:rFonts w:ascii="Bookman Old Style" w:hAnsi="Bookman Old Style"/>
                <w:sz w:val="18"/>
                <w:szCs w:val="18"/>
                <w:lang w:eastAsia="es-ES"/>
              </w:rPr>
            </w:pPr>
            <w:r w:rsidRPr="00E04C3C">
              <w:rPr>
                <w:rFonts w:ascii="Bookman Old Style" w:hAnsi="Bookman Old Style"/>
                <w:sz w:val="18"/>
                <w:szCs w:val="18"/>
                <w:lang w:eastAsia="es-ES"/>
              </w:rPr>
              <w:t>“CONTRATACIÓN DE HORAS MAQUINAS PARA TRABAJOS DE TERRACERÍA Y MITIGACIÓN EN EL MUNICIPIO DE ARMENIA”</w:t>
            </w:r>
          </w:p>
        </w:tc>
        <w:tc>
          <w:tcPr>
            <w:tcW w:w="1985" w:type="dxa"/>
          </w:tcPr>
          <w:p w:rsidR="007F798C" w:rsidRPr="00E04C3C" w:rsidRDefault="007F798C" w:rsidP="00894F90">
            <w:pPr>
              <w:jc w:val="both"/>
              <w:rPr>
                <w:rFonts w:ascii="Bookman Old Style" w:hAnsi="Bookman Old Style"/>
                <w:sz w:val="18"/>
                <w:szCs w:val="18"/>
                <w:lang w:eastAsia="es-ES"/>
              </w:rPr>
            </w:pPr>
            <w:r w:rsidRPr="00E04C3C">
              <w:rPr>
                <w:rFonts w:ascii="Bookman Old Style" w:hAnsi="Bookman Old Style"/>
                <w:sz w:val="18"/>
                <w:szCs w:val="18"/>
                <w:lang w:eastAsia="es-ES"/>
              </w:rPr>
              <w:t>$ 3,800.00</w:t>
            </w:r>
          </w:p>
        </w:tc>
      </w:tr>
      <w:tr w:rsidR="007F798C" w:rsidRPr="0057375D" w:rsidTr="00894F90">
        <w:trPr>
          <w:trHeight w:val="147"/>
        </w:trPr>
        <w:tc>
          <w:tcPr>
            <w:tcW w:w="709" w:type="dxa"/>
          </w:tcPr>
          <w:p w:rsidR="007F798C" w:rsidRPr="00E04C3C" w:rsidRDefault="007F798C" w:rsidP="00894F90">
            <w:pPr>
              <w:jc w:val="both"/>
              <w:rPr>
                <w:rFonts w:ascii="Arial Narrow" w:hAnsi="Arial Narrow"/>
                <w:sz w:val="18"/>
                <w:szCs w:val="18"/>
                <w:lang w:eastAsia="es-ES"/>
              </w:rPr>
            </w:pPr>
            <w:r w:rsidRPr="00E04C3C">
              <w:rPr>
                <w:rFonts w:ascii="Arial Narrow" w:hAnsi="Arial Narrow"/>
                <w:bCs/>
                <w:sz w:val="18"/>
                <w:szCs w:val="18"/>
                <w:lang w:eastAsia="es-ES"/>
              </w:rPr>
              <w:t>6</w:t>
            </w:r>
          </w:p>
        </w:tc>
        <w:tc>
          <w:tcPr>
            <w:tcW w:w="5528" w:type="dxa"/>
          </w:tcPr>
          <w:p w:rsidR="007F798C" w:rsidRPr="00E04C3C" w:rsidRDefault="007F798C" w:rsidP="00894F90">
            <w:pPr>
              <w:jc w:val="both"/>
              <w:rPr>
                <w:rFonts w:ascii="Bookman Old Style" w:hAnsi="Bookman Old Style"/>
                <w:sz w:val="18"/>
                <w:szCs w:val="18"/>
                <w:lang w:eastAsia="es-ES"/>
              </w:rPr>
            </w:pPr>
            <w:r w:rsidRPr="00E04C3C">
              <w:rPr>
                <w:rFonts w:ascii="Bookman Old Style" w:hAnsi="Bookman Old Style"/>
                <w:sz w:val="18"/>
                <w:szCs w:val="18"/>
                <w:lang w:eastAsia="es-ES"/>
              </w:rPr>
              <w:t>“TRATAMIENTOS DE DESECHOS SOLIDOS (PRONOBIS-NOVIEMBRE)</w:t>
            </w:r>
          </w:p>
        </w:tc>
        <w:tc>
          <w:tcPr>
            <w:tcW w:w="1985" w:type="dxa"/>
          </w:tcPr>
          <w:p w:rsidR="007F798C" w:rsidRPr="00E04C3C" w:rsidRDefault="007F798C" w:rsidP="00894F90">
            <w:pPr>
              <w:jc w:val="both"/>
              <w:rPr>
                <w:rFonts w:ascii="Bookman Old Style" w:hAnsi="Bookman Old Style"/>
                <w:sz w:val="18"/>
                <w:szCs w:val="18"/>
                <w:lang w:eastAsia="es-ES"/>
              </w:rPr>
            </w:pPr>
            <w:r w:rsidRPr="00E04C3C">
              <w:rPr>
                <w:rFonts w:ascii="Bookman Old Style" w:hAnsi="Bookman Old Style"/>
                <w:sz w:val="18"/>
                <w:szCs w:val="18"/>
                <w:lang w:eastAsia="es-ES"/>
              </w:rPr>
              <w:t>$ 8,914.00</w:t>
            </w:r>
          </w:p>
        </w:tc>
      </w:tr>
      <w:tr w:rsidR="007F798C" w:rsidRPr="0057375D" w:rsidTr="00894F90">
        <w:trPr>
          <w:trHeight w:val="213"/>
        </w:trPr>
        <w:tc>
          <w:tcPr>
            <w:tcW w:w="709" w:type="dxa"/>
          </w:tcPr>
          <w:p w:rsidR="007F798C" w:rsidRPr="00E04C3C" w:rsidRDefault="007F798C" w:rsidP="00894F90">
            <w:pPr>
              <w:jc w:val="both"/>
              <w:rPr>
                <w:rFonts w:ascii="Arial Narrow" w:hAnsi="Arial Narrow"/>
                <w:sz w:val="18"/>
                <w:szCs w:val="18"/>
                <w:lang w:eastAsia="es-ES"/>
              </w:rPr>
            </w:pPr>
            <w:r w:rsidRPr="00E04C3C">
              <w:rPr>
                <w:rFonts w:ascii="Arial Narrow" w:hAnsi="Arial Narrow"/>
                <w:bCs/>
                <w:sz w:val="18"/>
                <w:szCs w:val="18"/>
                <w:lang w:eastAsia="es-ES"/>
              </w:rPr>
              <w:t>7</w:t>
            </w:r>
          </w:p>
        </w:tc>
        <w:tc>
          <w:tcPr>
            <w:tcW w:w="5528" w:type="dxa"/>
          </w:tcPr>
          <w:p w:rsidR="007F798C" w:rsidRPr="00E04C3C" w:rsidRDefault="007F798C" w:rsidP="00894F90">
            <w:pPr>
              <w:jc w:val="both"/>
              <w:rPr>
                <w:rFonts w:ascii="Bookman Old Style" w:hAnsi="Bookman Old Style"/>
                <w:sz w:val="18"/>
                <w:szCs w:val="18"/>
                <w:lang w:eastAsia="es-ES"/>
              </w:rPr>
            </w:pPr>
            <w:r w:rsidRPr="00E04C3C">
              <w:rPr>
                <w:rFonts w:ascii="Bookman Old Style" w:hAnsi="Bookman Old Style"/>
                <w:sz w:val="18"/>
                <w:szCs w:val="18"/>
                <w:lang w:eastAsia="es-ES"/>
              </w:rPr>
              <w:t>“MANTENIMIENTO DE INFRAESTRUCTURA MUNICIPAL</w:t>
            </w:r>
          </w:p>
        </w:tc>
        <w:tc>
          <w:tcPr>
            <w:tcW w:w="1985" w:type="dxa"/>
          </w:tcPr>
          <w:p w:rsidR="007F798C" w:rsidRPr="00E04C3C" w:rsidRDefault="007F798C" w:rsidP="00894F90">
            <w:pPr>
              <w:jc w:val="both"/>
              <w:rPr>
                <w:rFonts w:ascii="Bookman Old Style" w:hAnsi="Bookman Old Style"/>
                <w:sz w:val="18"/>
                <w:szCs w:val="18"/>
                <w:lang w:eastAsia="es-ES"/>
              </w:rPr>
            </w:pPr>
            <w:r w:rsidRPr="00E04C3C">
              <w:rPr>
                <w:rFonts w:ascii="Bookman Old Style" w:hAnsi="Bookman Old Style"/>
                <w:sz w:val="18"/>
                <w:szCs w:val="18"/>
                <w:lang w:eastAsia="es-ES"/>
              </w:rPr>
              <w:t>$ 1,133.00</w:t>
            </w:r>
          </w:p>
        </w:tc>
      </w:tr>
      <w:tr w:rsidR="007F798C" w:rsidRPr="0057375D" w:rsidTr="00894F90">
        <w:trPr>
          <w:trHeight w:val="151"/>
        </w:trPr>
        <w:tc>
          <w:tcPr>
            <w:tcW w:w="709" w:type="dxa"/>
          </w:tcPr>
          <w:p w:rsidR="007F798C" w:rsidRPr="00E04C3C" w:rsidRDefault="007F798C" w:rsidP="00894F90">
            <w:pPr>
              <w:jc w:val="both"/>
              <w:rPr>
                <w:rFonts w:ascii="Arial Narrow" w:hAnsi="Arial Narrow"/>
                <w:sz w:val="18"/>
                <w:szCs w:val="18"/>
                <w:lang w:eastAsia="es-ES"/>
              </w:rPr>
            </w:pPr>
            <w:r w:rsidRPr="00E04C3C">
              <w:rPr>
                <w:rFonts w:ascii="Arial Narrow" w:hAnsi="Arial Narrow"/>
                <w:bCs/>
                <w:sz w:val="18"/>
                <w:szCs w:val="18"/>
                <w:lang w:eastAsia="es-ES"/>
              </w:rPr>
              <w:t>8</w:t>
            </w:r>
          </w:p>
        </w:tc>
        <w:tc>
          <w:tcPr>
            <w:tcW w:w="5528" w:type="dxa"/>
          </w:tcPr>
          <w:p w:rsidR="007F798C" w:rsidRPr="00E04C3C" w:rsidRDefault="007F798C" w:rsidP="00894F90">
            <w:pPr>
              <w:jc w:val="both"/>
              <w:rPr>
                <w:rFonts w:ascii="Bookman Old Style" w:hAnsi="Bookman Old Style"/>
                <w:sz w:val="18"/>
                <w:szCs w:val="18"/>
                <w:lang w:eastAsia="es-ES"/>
              </w:rPr>
            </w:pPr>
            <w:r w:rsidRPr="00E04C3C">
              <w:rPr>
                <w:rFonts w:ascii="Bookman Old Style" w:hAnsi="Bookman Old Style"/>
                <w:sz w:val="18"/>
                <w:szCs w:val="18"/>
                <w:lang w:eastAsia="es-ES"/>
              </w:rPr>
              <w:t>“CANCELACIÓN ENERGÍA – CLESA – PLATA BOMBEO SAN DAMIAN</w:t>
            </w:r>
          </w:p>
        </w:tc>
        <w:tc>
          <w:tcPr>
            <w:tcW w:w="1985" w:type="dxa"/>
          </w:tcPr>
          <w:p w:rsidR="007F798C" w:rsidRPr="00E04C3C" w:rsidRDefault="007F798C" w:rsidP="00894F90">
            <w:pPr>
              <w:jc w:val="both"/>
              <w:rPr>
                <w:rFonts w:ascii="Bookman Old Style" w:hAnsi="Bookman Old Style"/>
                <w:sz w:val="18"/>
                <w:szCs w:val="18"/>
                <w:lang w:eastAsia="es-ES"/>
              </w:rPr>
            </w:pPr>
            <w:r w:rsidRPr="00E04C3C">
              <w:rPr>
                <w:rFonts w:ascii="Bookman Old Style" w:hAnsi="Bookman Old Style"/>
                <w:sz w:val="18"/>
                <w:szCs w:val="18"/>
                <w:lang w:eastAsia="es-ES"/>
              </w:rPr>
              <w:t>$ 5,051.20</w:t>
            </w:r>
          </w:p>
        </w:tc>
      </w:tr>
      <w:tr w:rsidR="007F798C" w:rsidRPr="0057375D" w:rsidTr="00894F90">
        <w:trPr>
          <w:trHeight w:val="107"/>
        </w:trPr>
        <w:tc>
          <w:tcPr>
            <w:tcW w:w="709" w:type="dxa"/>
          </w:tcPr>
          <w:p w:rsidR="007F798C" w:rsidRPr="00E04C3C" w:rsidRDefault="007F798C" w:rsidP="00894F90">
            <w:pPr>
              <w:jc w:val="both"/>
              <w:rPr>
                <w:rFonts w:ascii="Arial Narrow" w:hAnsi="Arial Narrow"/>
                <w:sz w:val="18"/>
                <w:szCs w:val="18"/>
                <w:lang w:eastAsia="es-ES"/>
              </w:rPr>
            </w:pPr>
            <w:r w:rsidRPr="00E04C3C">
              <w:rPr>
                <w:rFonts w:ascii="Arial Narrow" w:hAnsi="Arial Narrow"/>
                <w:bCs/>
                <w:sz w:val="18"/>
                <w:szCs w:val="18"/>
                <w:lang w:eastAsia="es-ES"/>
              </w:rPr>
              <w:t>9</w:t>
            </w:r>
          </w:p>
        </w:tc>
        <w:tc>
          <w:tcPr>
            <w:tcW w:w="5528" w:type="dxa"/>
          </w:tcPr>
          <w:p w:rsidR="007F798C" w:rsidRPr="00E04C3C" w:rsidRDefault="007F798C" w:rsidP="00894F90">
            <w:pPr>
              <w:jc w:val="both"/>
              <w:rPr>
                <w:rFonts w:ascii="Bookman Old Style" w:hAnsi="Bookman Old Style"/>
                <w:sz w:val="18"/>
                <w:szCs w:val="18"/>
                <w:lang w:eastAsia="es-ES"/>
              </w:rPr>
            </w:pPr>
            <w:r w:rsidRPr="00E04C3C">
              <w:rPr>
                <w:rFonts w:ascii="Bookman Old Style" w:hAnsi="Bookman Old Style"/>
                <w:sz w:val="18"/>
                <w:szCs w:val="18"/>
                <w:lang w:eastAsia="es-ES"/>
              </w:rPr>
              <w:t>ENERGÍA SECTORES MUNICIPALES VARIOS – CLESA</w:t>
            </w:r>
          </w:p>
        </w:tc>
        <w:tc>
          <w:tcPr>
            <w:tcW w:w="1985" w:type="dxa"/>
          </w:tcPr>
          <w:p w:rsidR="007F798C" w:rsidRPr="00E04C3C" w:rsidRDefault="007F798C" w:rsidP="00894F90">
            <w:pPr>
              <w:jc w:val="both"/>
              <w:rPr>
                <w:rFonts w:ascii="Bookman Old Style" w:hAnsi="Bookman Old Style"/>
                <w:sz w:val="18"/>
                <w:szCs w:val="18"/>
                <w:lang w:eastAsia="es-ES"/>
              </w:rPr>
            </w:pPr>
            <w:r w:rsidRPr="00E04C3C">
              <w:rPr>
                <w:rFonts w:ascii="Bookman Old Style" w:hAnsi="Bookman Old Style"/>
                <w:sz w:val="18"/>
                <w:szCs w:val="18"/>
                <w:lang w:eastAsia="es-ES"/>
              </w:rPr>
              <w:t>$11,471.00</w:t>
            </w:r>
          </w:p>
        </w:tc>
      </w:tr>
      <w:tr w:rsidR="007F798C" w:rsidRPr="0057375D" w:rsidTr="00894F90">
        <w:trPr>
          <w:trHeight w:val="227"/>
        </w:trPr>
        <w:tc>
          <w:tcPr>
            <w:tcW w:w="709" w:type="dxa"/>
          </w:tcPr>
          <w:p w:rsidR="007F798C" w:rsidRPr="00E04C3C" w:rsidRDefault="007F798C" w:rsidP="00894F90">
            <w:pPr>
              <w:jc w:val="both"/>
              <w:rPr>
                <w:rFonts w:ascii="Arial Narrow" w:hAnsi="Arial Narrow"/>
                <w:sz w:val="18"/>
                <w:szCs w:val="18"/>
                <w:lang w:eastAsia="es-ES"/>
              </w:rPr>
            </w:pPr>
            <w:r w:rsidRPr="00E04C3C">
              <w:rPr>
                <w:rFonts w:ascii="Arial Narrow" w:hAnsi="Arial Narrow"/>
                <w:bCs/>
                <w:sz w:val="18"/>
                <w:szCs w:val="18"/>
                <w:lang w:eastAsia="es-ES"/>
              </w:rPr>
              <w:t>10</w:t>
            </w:r>
          </w:p>
        </w:tc>
        <w:tc>
          <w:tcPr>
            <w:tcW w:w="5528" w:type="dxa"/>
          </w:tcPr>
          <w:p w:rsidR="007F798C" w:rsidRPr="00E04C3C" w:rsidRDefault="007F798C" w:rsidP="00894F90">
            <w:pPr>
              <w:jc w:val="both"/>
              <w:rPr>
                <w:rFonts w:ascii="Bookman Old Style" w:hAnsi="Bookman Old Style"/>
                <w:sz w:val="18"/>
                <w:szCs w:val="18"/>
                <w:lang w:eastAsia="es-ES"/>
              </w:rPr>
            </w:pPr>
            <w:r w:rsidRPr="00E04C3C">
              <w:rPr>
                <w:rFonts w:ascii="Bookman Old Style" w:hAnsi="Bookman Old Style"/>
                <w:sz w:val="18"/>
                <w:szCs w:val="18"/>
                <w:lang w:eastAsia="es-ES"/>
              </w:rPr>
              <w:t>ADQUISICIÓN DE IMPLEMENTOS DEPORTIVOS</w:t>
            </w:r>
          </w:p>
        </w:tc>
        <w:tc>
          <w:tcPr>
            <w:tcW w:w="1985" w:type="dxa"/>
          </w:tcPr>
          <w:p w:rsidR="007F798C" w:rsidRPr="00E04C3C" w:rsidRDefault="007F798C" w:rsidP="00894F90">
            <w:pPr>
              <w:jc w:val="both"/>
              <w:rPr>
                <w:rFonts w:ascii="Bookman Old Style" w:hAnsi="Bookman Old Style"/>
                <w:sz w:val="18"/>
                <w:szCs w:val="18"/>
                <w:lang w:eastAsia="es-ES"/>
              </w:rPr>
            </w:pPr>
            <w:r w:rsidRPr="00E04C3C">
              <w:rPr>
                <w:rFonts w:ascii="Bookman Old Style" w:hAnsi="Bookman Old Style"/>
                <w:sz w:val="18"/>
                <w:szCs w:val="18"/>
                <w:lang w:eastAsia="es-ES"/>
              </w:rPr>
              <w:t>$ 2,800.00</w:t>
            </w:r>
          </w:p>
        </w:tc>
      </w:tr>
      <w:tr w:rsidR="007F798C" w:rsidRPr="0057375D" w:rsidTr="00894F90">
        <w:trPr>
          <w:trHeight w:val="227"/>
        </w:trPr>
        <w:tc>
          <w:tcPr>
            <w:tcW w:w="709" w:type="dxa"/>
          </w:tcPr>
          <w:p w:rsidR="007F798C" w:rsidRPr="00E04C3C" w:rsidRDefault="007F798C" w:rsidP="00894F90">
            <w:pPr>
              <w:jc w:val="both"/>
              <w:rPr>
                <w:rFonts w:ascii="Arial Narrow" w:hAnsi="Arial Narrow"/>
                <w:bCs/>
                <w:sz w:val="18"/>
                <w:szCs w:val="18"/>
                <w:lang w:eastAsia="es-ES"/>
              </w:rPr>
            </w:pPr>
          </w:p>
        </w:tc>
        <w:tc>
          <w:tcPr>
            <w:tcW w:w="5528" w:type="dxa"/>
          </w:tcPr>
          <w:p w:rsidR="007F798C" w:rsidRPr="00E04C3C" w:rsidRDefault="007F798C" w:rsidP="00894F90">
            <w:pPr>
              <w:jc w:val="both"/>
              <w:rPr>
                <w:rFonts w:ascii="Bookman Old Style" w:hAnsi="Bookman Old Style"/>
                <w:sz w:val="18"/>
                <w:szCs w:val="18"/>
                <w:lang w:eastAsia="es-ES"/>
              </w:rPr>
            </w:pPr>
            <w:r w:rsidRPr="00E04C3C">
              <w:rPr>
                <w:rFonts w:ascii="Bookman Old Style" w:hAnsi="Bookman Old Style"/>
                <w:sz w:val="18"/>
                <w:szCs w:val="18"/>
                <w:lang w:eastAsia="es-ES"/>
              </w:rPr>
              <w:t xml:space="preserve">                                  </w:t>
            </w:r>
            <w:r w:rsidRPr="00E04C3C">
              <w:rPr>
                <w:rFonts w:ascii="Bookman Old Style" w:hAnsi="Bookman Old Style"/>
                <w:b/>
                <w:sz w:val="18"/>
                <w:szCs w:val="18"/>
                <w:lang w:eastAsia="es-ES"/>
              </w:rPr>
              <w:t>TOTAL</w:t>
            </w:r>
            <w:r w:rsidRPr="00E04C3C">
              <w:rPr>
                <w:rFonts w:ascii="Bookman Old Style" w:hAnsi="Bookman Old Style"/>
                <w:sz w:val="18"/>
                <w:szCs w:val="18"/>
                <w:lang w:eastAsia="es-ES"/>
              </w:rPr>
              <w:t>………………………</w:t>
            </w:r>
            <w:proofErr w:type="gramStart"/>
            <w:r w:rsidRPr="00E04C3C">
              <w:rPr>
                <w:rFonts w:ascii="Bookman Old Style" w:hAnsi="Bookman Old Style"/>
                <w:sz w:val="18"/>
                <w:szCs w:val="18"/>
                <w:lang w:eastAsia="es-ES"/>
              </w:rPr>
              <w:t>…….</w:t>
            </w:r>
            <w:proofErr w:type="gramEnd"/>
          </w:p>
        </w:tc>
        <w:tc>
          <w:tcPr>
            <w:tcW w:w="1985" w:type="dxa"/>
          </w:tcPr>
          <w:p w:rsidR="007F798C" w:rsidRPr="00E04C3C" w:rsidRDefault="007F798C" w:rsidP="00894F90">
            <w:pPr>
              <w:jc w:val="both"/>
              <w:rPr>
                <w:rFonts w:ascii="Bookman Old Style" w:hAnsi="Bookman Old Style"/>
                <w:sz w:val="18"/>
                <w:szCs w:val="18"/>
                <w:lang w:eastAsia="es-ES"/>
              </w:rPr>
            </w:pPr>
            <w:r w:rsidRPr="00E04C3C">
              <w:rPr>
                <w:rFonts w:ascii="Bookman Old Style" w:hAnsi="Bookman Old Style"/>
                <w:sz w:val="18"/>
                <w:szCs w:val="18"/>
                <w:lang w:eastAsia="es-ES"/>
              </w:rPr>
              <w:t>$52,469.24</w:t>
            </w:r>
          </w:p>
        </w:tc>
      </w:tr>
    </w:tbl>
    <w:p w:rsidR="007F798C" w:rsidRDefault="007F798C" w:rsidP="007F798C">
      <w:pPr>
        <w:spacing w:line="20" w:lineRule="atLeast"/>
        <w:jc w:val="both"/>
        <w:rPr>
          <w:rFonts w:ascii="Bookman Old Style" w:hAnsi="Bookman Old Style"/>
          <w:bCs/>
          <w:color w:val="000000" w:themeColor="text1"/>
          <w:sz w:val="20"/>
          <w:szCs w:val="20"/>
          <w:lang w:val="es-ES" w:eastAsia="es-ES"/>
        </w:rPr>
      </w:pPr>
    </w:p>
    <w:p w:rsidR="007F798C" w:rsidRDefault="007F798C" w:rsidP="007F798C">
      <w:pPr>
        <w:spacing w:line="20"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Certifíquese y </w:t>
      </w:r>
      <w:proofErr w:type="gramStart"/>
      <w:r>
        <w:rPr>
          <w:rFonts w:ascii="Bookman Old Style" w:hAnsi="Bookman Old Style"/>
          <w:bCs/>
          <w:color w:val="000000" w:themeColor="text1"/>
          <w:sz w:val="20"/>
          <w:szCs w:val="20"/>
          <w:lang w:val="es-ES" w:eastAsia="es-ES"/>
        </w:rPr>
        <w:t>Comuníquese.-</w:t>
      </w:r>
      <w:proofErr w:type="gramEnd"/>
    </w:p>
    <w:p w:rsidR="007F798C" w:rsidRDefault="007F798C" w:rsidP="007F798C">
      <w:pPr>
        <w:spacing w:line="20" w:lineRule="atLeast"/>
        <w:jc w:val="both"/>
        <w:rPr>
          <w:rFonts w:ascii="Bookman Old Style" w:hAnsi="Bookman Old Style"/>
          <w:b/>
          <w:bCs/>
          <w:color w:val="000000" w:themeColor="text1"/>
          <w:sz w:val="20"/>
          <w:szCs w:val="20"/>
          <w:u w:val="single"/>
          <w:lang w:val="es-ES" w:eastAsia="es-ES"/>
        </w:rPr>
      </w:pPr>
      <w:r>
        <w:rPr>
          <w:rFonts w:ascii="Bookman Old Style" w:hAnsi="Bookman Old Style"/>
          <w:b/>
          <w:bCs/>
          <w:color w:val="000000" w:themeColor="text1"/>
          <w:sz w:val="20"/>
          <w:szCs w:val="20"/>
          <w:u w:val="single"/>
          <w:lang w:val="es-ES" w:eastAsia="es-ES"/>
        </w:rPr>
        <w:t>ACUERDO NÚMERO NUEVE</w:t>
      </w:r>
      <w:r w:rsidRPr="000923AF">
        <w:rPr>
          <w:rFonts w:ascii="Bookman Old Style" w:hAnsi="Bookman Old Style"/>
          <w:bCs/>
          <w:color w:val="000000" w:themeColor="text1"/>
          <w:sz w:val="20"/>
          <w:szCs w:val="20"/>
          <w:lang w:val="es-ES" w:eastAsia="es-ES"/>
        </w:rPr>
        <w:t xml:space="preserve">.- </w:t>
      </w:r>
      <w:r>
        <w:rPr>
          <w:rFonts w:ascii="Bookman Old Style" w:hAnsi="Bookman Old Style"/>
          <w:color w:val="000000"/>
          <w:sz w:val="20"/>
          <w:szCs w:val="20"/>
          <w:lang w:val="es-ES" w:eastAsia="es-ES"/>
        </w:rPr>
        <w:t xml:space="preserve">El Concejo, En Uso de las facultades legales que le confiere el Código Municipal en vigencia, ACUERDA: AUTORIZAR a la Tesorería Municipal para que erogue del Fondo General Municipal, la cantidad de $978.81 Dólares Americanos, para cancelar recibo al Señor NELSON LEONEL SANCHEZ </w:t>
      </w:r>
      <w:proofErr w:type="spellStart"/>
      <w:r>
        <w:rPr>
          <w:rFonts w:ascii="Bookman Old Style" w:hAnsi="Bookman Old Style"/>
          <w:color w:val="000000"/>
          <w:sz w:val="20"/>
          <w:szCs w:val="20"/>
          <w:lang w:val="es-ES" w:eastAsia="es-ES"/>
        </w:rPr>
        <w:t>SANCHEZ</w:t>
      </w:r>
      <w:proofErr w:type="spellEnd"/>
      <w:r>
        <w:rPr>
          <w:rFonts w:ascii="Bookman Old Style" w:hAnsi="Bookman Old Style"/>
          <w:color w:val="000000"/>
          <w:sz w:val="20"/>
          <w:szCs w:val="20"/>
          <w:lang w:val="es-ES" w:eastAsia="es-ES"/>
        </w:rPr>
        <w:t>, Encargado del Fondo Circulante, en concepto de reintegro con cargo al Fondo Circulante, para cubrir gastos de menor cuantía que de carácter urgente se realicen durante el período del 12 al 23 de Diciembre del 2015, de acuerdo a los comprobantes presentados.- Certifíquese y Comuníquese.-</w:t>
      </w:r>
    </w:p>
    <w:p w:rsidR="007F798C" w:rsidRDefault="007F798C" w:rsidP="007F798C">
      <w:pPr>
        <w:spacing w:line="20" w:lineRule="atLeast"/>
        <w:jc w:val="both"/>
        <w:rPr>
          <w:rFonts w:ascii="Bookman Old Style" w:hAnsi="Bookman Old Style"/>
          <w:bCs/>
          <w:color w:val="000000" w:themeColor="text1"/>
          <w:sz w:val="20"/>
          <w:szCs w:val="20"/>
          <w:lang w:val="es-ES" w:eastAsia="es-ES"/>
        </w:rPr>
      </w:pPr>
      <w:r>
        <w:rPr>
          <w:rFonts w:ascii="Bookman Old Style" w:hAnsi="Bookman Old Style"/>
          <w:b/>
          <w:bCs/>
          <w:color w:val="000000" w:themeColor="text1"/>
          <w:sz w:val="20"/>
          <w:szCs w:val="20"/>
          <w:u w:val="single"/>
          <w:lang w:val="es-ES" w:eastAsia="es-ES"/>
        </w:rPr>
        <w:t xml:space="preserve">ACUERDO NÚMERO </w:t>
      </w:r>
      <w:proofErr w:type="gramStart"/>
      <w:r>
        <w:rPr>
          <w:rFonts w:ascii="Bookman Old Style" w:hAnsi="Bookman Old Style"/>
          <w:b/>
          <w:bCs/>
          <w:color w:val="000000" w:themeColor="text1"/>
          <w:sz w:val="20"/>
          <w:szCs w:val="20"/>
          <w:u w:val="single"/>
          <w:lang w:val="es-ES" w:eastAsia="es-ES"/>
        </w:rPr>
        <w:t>DIEZ</w:t>
      </w:r>
      <w:r w:rsidRPr="00D936EC">
        <w:rPr>
          <w:rFonts w:ascii="Bookman Old Style" w:hAnsi="Bookman Old Style"/>
          <w:bCs/>
          <w:color w:val="000000" w:themeColor="text1"/>
          <w:sz w:val="20"/>
          <w:szCs w:val="20"/>
          <w:lang w:val="es-ES" w:eastAsia="es-ES"/>
        </w:rPr>
        <w:t>.-</w:t>
      </w:r>
      <w:proofErr w:type="gramEnd"/>
      <w:r w:rsidRPr="00D936EC">
        <w:rPr>
          <w:rFonts w:ascii="Bookman Old Style" w:hAnsi="Bookman Old Style"/>
          <w:bCs/>
          <w:color w:val="000000" w:themeColor="text1"/>
          <w:sz w:val="20"/>
          <w:szCs w:val="20"/>
          <w:lang w:val="es-ES" w:eastAsia="es-ES"/>
        </w:rPr>
        <w:t xml:space="preserve"> El Concejo, En Uso de las facultades legales que le confiere el Código Municipal en vigencia, ACUERDA: AUTORIZAR a la Tesorería Municipal, para que erogue del Fondo General Municipal, las siguientes cantidades según recibos, facturas y planillas que se detallan a continuación:</w:t>
      </w:r>
    </w:p>
    <w:p w:rsidR="007F798C" w:rsidRPr="00D936EC" w:rsidRDefault="007F798C" w:rsidP="007F798C">
      <w:pPr>
        <w:pStyle w:val="Prrafodelista"/>
        <w:numPr>
          <w:ilvl w:val="0"/>
          <w:numId w:val="2"/>
        </w:numPr>
        <w:spacing w:line="20" w:lineRule="atLeast"/>
        <w:jc w:val="both"/>
        <w:rPr>
          <w:rFonts w:ascii="Bookman Old Style" w:hAnsi="Bookman Old Style"/>
          <w:b/>
          <w:bCs/>
          <w:color w:val="000000" w:themeColor="text1"/>
          <w:sz w:val="20"/>
          <w:szCs w:val="20"/>
          <w:u w:val="single"/>
          <w:lang w:val="es-ES" w:eastAsia="es-ES"/>
        </w:rPr>
      </w:pPr>
      <w:r w:rsidRPr="00D936EC">
        <w:rPr>
          <w:rFonts w:ascii="Bookman Old Style" w:hAnsi="Bookman Old Style"/>
          <w:bCs/>
          <w:color w:val="000000" w:themeColor="text1"/>
          <w:sz w:val="20"/>
          <w:szCs w:val="20"/>
          <w:lang w:val="es-ES" w:eastAsia="es-ES"/>
        </w:rPr>
        <w:t>Recibo por $100.00 Dólares Americanos, para cancelar al Señor Miguel Ángel Álvarez Rosales, valor que corresponde al pago de 10 días laborados, correspondiente del 04 al 15 de diciembre del 2015, sin incluir domingos, realizando trabajos de chequero en el mantenimiento de caminos que la Municipalidad realiza, a razón de $10.00 dólares diarios.</w:t>
      </w:r>
    </w:p>
    <w:p w:rsidR="007F798C" w:rsidRPr="00191EBE" w:rsidRDefault="007F798C" w:rsidP="007F798C">
      <w:pPr>
        <w:pStyle w:val="Prrafodelista"/>
        <w:numPr>
          <w:ilvl w:val="0"/>
          <w:numId w:val="2"/>
        </w:numPr>
        <w:spacing w:line="20" w:lineRule="atLeast"/>
        <w:jc w:val="both"/>
        <w:rPr>
          <w:rFonts w:ascii="Bookman Old Style" w:hAnsi="Bookman Old Style"/>
          <w:b/>
          <w:bCs/>
          <w:color w:val="000000" w:themeColor="text1"/>
          <w:sz w:val="20"/>
          <w:szCs w:val="20"/>
          <w:u w:val="single"/>
          <w:lang w:val="es-ES" w:eastAsia="es-ES"/>
        </w:rPr>
      </w:pPr>
      <w:r>
        <w:rPr>
          <w:rFonts w:ascii="Bookman Old Style" w:hAnsi="Bookman Old Style"/>
          <w:bCs/>
          <w:color w:val="000000" w:themeColor="text1"/>
          <w:sz w:val="20"/>
          <w:szCs w:val="20"/>
          <w:lang w:val="es-ES" w:eastAsia="es-ES"/>
        </w:rPr>
        <w:lastRenderedPageBreak/>
        <w:t xml:space="preserve">Recibo por $160.00 Dólares Americanos, para cancelar a la Señora </w:t>
      </w:r>
      <w:proofErr w:type="spellStart"/>
      <w:r>
        <w:rPr>
          <w:rFonts w:ascii="Bookman Old Style" w:hAnsi="Bookman Old Style"/>
          <w:bCs/>
          <w:color w:val="000000" w:themeColor="text1"/>
          <w:sz w:val="20"/>
          <w:szCs w:val="20"/>
          <w:highlight w:val="black"/>
          <w:lang w:val="es-ES" w:eastAsia="es-ES"/>
        </w:rPr>
        <w:t>xxxxxxxxxxxxxxxxxxxxxxxxxx</w:t>
      </w:r>
      <w:proofErr w:type="spellEnd"/>
      <w:r>
        <w:rPr>
          <w:rFonts w:ascii="Bookman Old Style" w:hAnsi="Bookman Old Style"/>
          <w:bCs/>
          <w:color w:val="000000" w:themeColor="text1"/>
          <w:sz w:val="20"/>
          <w:szCs w:val="20"/>
          <w:lang w:val="es-ES" w:eastAsia="es-ES"/>
        </w:rPr>
        <w:t xml:space="preserve"> valor que corresponde al pago por prestación de servicios profesionales como Profesora de Taller Vocacional impartido en la Escuela de Educación Especial de esta ciudad, correspondiente al mes de diciembre del 2015.</w:t>
      </w:r>
    </w:p>
    <w:p w:rsidR="007F798C" w:rsidRPr="00A8630B" w:rsidRDefault="007F798C" w:rsidP="007F798C">
      <w:pPr>
        <w:pStyle w:val="Prrafodelista"/>
        <w:numPr>
          <w:ilvl w:val="0"/>
          <w:numId w:val="2"/>
        </w:numPr>
        <w:spacing w:line="20" w:lineRule="atLeast"/>
        <w:jc w:val="both"/>
        <w:rPr>
          <w:rFonts w:ascii="Bookman Old Style" w:hAnsi="Bookman Old Style"/>
          <w:b/>
          <w:bCs/>
          <w:color w:val="000000" w:themeColor="text1"/>
          <w:sz w:val="20"/>
          <w:szCs w:val="20"/>
          <w:u w:val="single"/>
          <w:lang w:val="es-ES" w:eastAsia="es-ES"/>
        </w:rPr>
      </w:pPr>
      <w:r>
        <w:rPr>
          <w:rFonts w:ascii="Bookman Old Style" w:hAnsi="Bookman Old Style"/>
          <w:bCs/>
          <w:color w:val="000000" w:themeColor="text1"/>
          <w:sz w:val="20"/>
          <w:szCs w:val="20"/>
          <w:lang w:val="es-ES" w:eastAsia="es-ES"/>
        </w:rPr>
        <w:t xml:space="preserve">$75.00 Dólares Americanos, para cancelar factura No. 4286 a la Señora </w:t>
      </w:r>
      <w:proofErr w:type="spellStart"/>
      <w:r>
        <w:rPr>
          <w:rFonts w:ascii="Bookman Old Style" w:hAnsi="Bookman Old Style"/>
          <w:bCs/>
          <w:color w:val="000000" w:themeColor="text1"/>
          <w:sz w:val="20"/>
          <w:szCs w:val="20"/>
          <w:highlight w:val="black"/>
          <w:lang w:val="es-ES" w:eastAsia="es-ES"/>
        </w:rPr>
        <w:t>xxxxxxxxxxxxxxxxxx</w:t>
      </w:r>
      <w:proofErr w:type="spellEnd"/>
      <w:r>
        <w:rPr>
          <w:rFonts w:ascii="Bookman Old Style" w:hAnsi="Bookman Old Style"/>
          <w:bCs/>
          <w:color w:val="000000" w:themeColor="text1"/>
          <w:sz w:val="20"/>
          <w:szCs w:val="20"/>
          <w:lang w:val="es-ES" w:eastAsia="es-ES"/>
        </w:rPr>
        <w:t>, valor que corresponde a la compra de 150 Sándwich, para ser degustados en Acto de Clausura de Talleres impulsados por la Municipalidad de Armenia, el día 21 de diciembre del 2015.</w:t>
      </w:r>
    </w:p>
    <w:p w:rsidR="007F798C" w:rsidRPr="00A8630B" w:rsidRDefault="007F798C" w:rsidP="007F798C">
      <w:pPr>
        <w:pStyle w:val="Prrafodelista"/>
        <w:numPr>
          <w:ilvl w:val="0"/>
          <w:numId w:val="2"/>
        </w:numPr>
        <w:spacing w:line="20" w:lineRule="atLeast"/>
        <w:jc w:val="both"/>
        <w:rPr>
          <w:rFonts w:ascii="Bookman Old Style" w:hAnsi="Bookman Old Style"/>
          <w:b/>
          <w:bCs/>
          <w:color w:val="000000" w:themeColor="text1"/>
          <w:sz w:val="20"/>
          <w:szCs w:val="20"/>
          <w:u w:val="single"/>
          <w:lang w:val="es-ES" w:eastAsia="es-ES"/>
        </w:rPr>
      </w:pPr>
      <w:r>
        <w:rPr>
          <w:rFonts w:ascii="Bookman Old Style" w:hAnsi="Bookman Old Style"/>
          <w:bCs/>
          <w:color w:val="000000" w:themeColor="text1"/>
          <w:sz w:val="20"/>
          <w:szCs w:val="20"/>
          <w:lang w:val="es-ES" w:eastAsia="es-ES"/>
        </w:rPr>
        <w:t xml:space="preserve">Recibo por $152.88 Dólares Americanos, para cancelar al Señor </w:t>
      </w:r>
      <w:proofErr w:type="spellStart"/>
      <w:r>
        <w:rPr>
          <w:rFonts w:ascii="Bookman Old Style" w:hAnsi="Bookman Old Style"/>
          <w:bCs/>
          <w:color w:val="000000" w:themeColor="text1"/>
          <w:sz w:val="20"/>
          <w:szCs w:val="20"/>
          <w:highlight w:val="black"/>
          <w:lang w:val="es-ES" w:eastAsia="es-ES"/>
        </w:rPr>
        <w:t>xxxxxxxxxxxxxxxxxxxxx</w:t>
      </w:r>
      <w:proofErr w:type="spellEnd"/>
      <w:r>
        <w:rPr>
          <w:rFonts w:ascii="Bookman Old Style" w:hAnsi="Bookman Old Style"/>
          <w:bCs/>
          <w:color w:val="000000" w:themeColor="text1"/>
          <w:sz w:val="20"/>
          <w:szCs w:val="20"/>
          <w:lang w:val="es-ES" w:eastAsia="es-ES"/>
        </w:rPr>
        <w:t>, valor que corresponde al pago de 14 días laborados, realizando trabajos de fontanería en diferentes sistemas de agua potable de la Municipalidad, durante el período del 01 al 15 de diciembre del 2015 a razón de $10.92 diarios.</w:t>
      </w:r>
    </w:p>
    <w:p w:rsidR="007F798C" w:rsidRPr="00405CDC" w:rsidRDefault="007F798C" w:rsidP="007F798C">
      <w:pPr>
        <w:pStyle w:val="Prrafodelista"/>
        <w:numPr>
          <w:ilvl w:val="0"/>
          <w:numId w:val="2"/>
        </w:numPr>
        <w:spacing w:line="20" w:lineRule="atLeast"/>
        <w:jc w:val="both"/>
        <w:rPr>
          <w:rFonts w:ascii="Bookman Old Style" w:hAnsi="Bookman Old Style"/>
          <w:b/>
          <w:bCs/>
          <w:color w:val="000000" w:themeColor="text1"/>
          <w:sz w:val="20"/>
          <w:szCs w:val="20"/>
          <w:u w:val="single"/>
          <w:lang w:val="es-ES" w:eastAsia="es-ES"/>
        </w:rPr>
      </w:pPr>
      <w:r>
        <w:rPr>
          <w:rFonts w:ascii="Bookman Old Style" w:hAnsi="Bookman Old Style"/>
          <w:bCs/>
          <w:color w:val="000000" w:themeColor="text1"/>
          <w:sz w:val="20"/>
          <w:szCs w:val="20"/>
          <w:lang w:val="es-ES" w:eastAsia="es-ES"/>
        </w:rPr>
        <w:t>Planilla de 5 trabajadores por jornal que laboran en diferentes actividades que la Municipalidad realiza como: Vigilancia en Bosque San Eugenio y trabajos en vivero de cacao, por $513.45 Dólares Americanos, correspondiente del 01 al 15 de diciembre del 2015.</w:t>
      </w:r>
    </w:p>
    <w:p w:rsidR="007F798C" w:rsidRPr="00D936EC" w:rsidRDefault="007F798C" w:rsidP="007F798C">
      <w:pPr>
        <w:pStyle w:val="Prrafodelista"/>
        <w:numPr>
          <w:ilvl w:val="0"/>
          <w:numId w:val="2"/>
        </w:numPr>
        <w:spacing w:after="0" w:line="20" w:lineRule="atLeast"/>
        <w:jc w:val="both"/>
        <w:rPr>
          <w:rFonts w:ascii="Bookman Old Style" w:hAnsi="Bookman Old Style"/>
          <w:b/>
          <w:bCs/>
          <w:color w:val="000000" w:themeColor="text1"/>
          <w:sz w:val="20"/>
          <w:szCs w:val="20"/>
          <w:u w:val="single"/>
          <w:lang w:val="es-ES" w:eastAsia="es-ES"/>
        </w:rPr>
      </w:pPr>
      <w:r>
        <w:rPr>
          <w:rFonts w:ascii="Bookman Old Style" w:hAnsi="Bookman Old Style"/>
          <w:bCs/>
          <w:color w:val="000000" w:themeColor="text1"/>
          <w:sz w:val="20"/>
          <w:szCs w:val="20"/>
          <w:lang w:val="es-ES" w:eastAsia="es-ES"/>
        </w:rPr>
        <w:t xml:space="preserve">$150.00 Dólares Americanos, para cancelar facturas </w:t>
      </w:r>
      <w:proofErr w:type="spellStart"/>
      <w:r>
        <w:rPr>
          <w:rFonts w:ascii="Bookman Old Style" w:hAnsi="Bookman Old Style"/>
          <w:bCs/>
          <w:color w:val="000000" w:themeColor="text1"/>
          <w:sz w:val="20"/>
          <w:szCs w:val="20"/>
          <w:lang w:val="es-ES" w:eastAsia="es-ES"/>
        </w:rPr>
        <w:t>Nros</w:t>
      </w:r>
      <w:proofErr w:type="spellEnd"/>
      <w:r>
        <w:rPr>
          <w:rFonts w:ascii="Bookman Old Style" w:hAnsi="Bookman Old Style"/>
          <w:bCs/>
          <w:color w:val="000000" w:themeColor="text1"/>
          <w:sz w:val="20"/>
          <w:szCs w:val="20"/>
          <w:lang w:val="es-ES" w:eastAsia="es-ES"/>
        </w:rPr>
        <w:t xml:space="preserve">. 4276 y 4274 a la Señora </w:t>
      </w:r>
      <w:proofErr w:type="spellStart"/>
      <w:r>
        <w:rPr>
          <w:rFonts w:ascii="Bookman Old Style" w:hAnsi="Bookman Old Style"/>
          <w:bCs/>
          <w:color w:val="000000" w:themeColor="text1"/>
          <w:sz w:val="20"/>
          <w:szCs w:val="20"/>
          <w:highlight w:val="black"/>
          <w:lang w:val="es-ES" w:eastAsia="es-ES"/>
        </w:rPr>
        <w:t>xxxxxxxxxxxxxxxxxxxxxxxxxxxxx</w:t>
      </w:r>
      <w:proofErr w:type="spellEnd"/>
      <w:r>
        <w:rPr>
          <w:rFonts w:ascii="Bookman Old Style" w:hAnsi="Bookman Old Style"/>
          <w:bCs/>
          <w:color w:val="000000" w:themeColor="text1"/>
          <w:sz w:val="20"/>
          <w:szCs w:val="20"/>
          <w:lang w:val="es-ES" w:eastAsia="es-ES"/>
        </w:rPr>
        <w:t xml:space="preserve">, valor que corresponde a la compra de 300 Sándwich que fueron degustados por los asistentes a la clausura de talleres vocacionales el día 16 de diciembre de 2015. </w:t>
      </w:r>
    </w:p>
    <w:p w:rsidR="007F798C" w:rsidRDefault="007F798C" w:rsidP="007F798C">
      <w:pPr>
        <w:spacing w:line="20" w:lineRule="atLeast"/>
        <w:jc w:val="both"/>
        <w:rPr>
          <w:rFonts w:ascii="Bookman Old Style" w:hAnsi="Bookman Old Style"/>
          <w:bCs/>
          <w:color w:val="000000" w:themeColor="text1"/>
          <w:sz w:val="20"/>
          <w:szCs w:val="20"/>
          <w:lang w:val="es-ES" w:eastAsia="es-ES"/>
        </w:rPr>
      </w:pPr>
      <w:r>
        <w:rPr>
          <w:rFonts w:ascii="Bookman Old Style" w:hAnsi="Bookman Old Style"/>
          <w:b/>
          <w:bCs/>
          <w:color w:val="000000" w:themeColor="text1"/>
          <w:sz w:val="20"/>
          <w:szCs w:val="20"/>
          <w:u w:val="single"/>
          <w:lang w:val="es-ES" w:eastAsia="es-ES"/>
        </w:rPr>
        <w:t xml:space="preserve">ACUERDO NÚMERO </w:t>
      </w:r>
      <w:proofErr w:type="gramStart"/>
      <w:r>
        <w:rPr>
          <w:rFonts w:ascii="Bookman Old Style" w:hAnsi="Bookman Old Style"/>
          <w:b/>
          <w:bCs/>
          <w:color w:val="000000" w:themeColor="text1"/>
          <w:sz w:val="20"/>
          <w:szCs w:val="20"/>
          <w:u w:val="single"/>
          <w:lang w:val="es-ES" w:eastAsia="es-ES"/>
        </w:rPr>
        <w:t>ONCE</w:t>
      </w:r>
      <w:r w:rsidRPr="009526B2">
        <w:rPr>
          <w:rFonts w:ascii="Bookman Old Style" w:hAnsi="Bookman Old Style"/>
          <w:bCs/>
          <w:color w:val="000000" w:themeColor="text1"/>
          <w:sz w:val="20"/>
          <w:szCs w:val="20"/>
          <w:lang w:val="es-ES" w:eastAsia="es-ES"/>
        </w:rPr>
        <w:t>.-</w:t>
      </w:r>
      <w:proofErr w:type="gramEnd"/>
      <w:r w:rsidRPr="009526B2">
        <w:rPr>
          <w:rFonts w:ascii="Bookman Old Style" w:hAnsi="Bookman Old Style"/>
          <w:bCs/>
          <w:color w:val="000000" w:themeColor="text1"/>
          <w:sz w:val="20"/>
          <w:szCs w:val="20"/>
          <w:lang w:val="es-ES" w:eastAsia="es-ES"/>
        </w:rPr>
        <w:t xml:space="preserve"> El Concejo, En Uso de las facultades legales que le confiere el Código Municipal en vigencia, ACUERDA: AUTORIZAR a la Tesorería Municipal, para que erogue del Fondo del 25% Para Gastos de Funcionamiento, las siguientes cantidades según facturas que se detallan a continuación:</w:t>
      </w:r>
    </w:p>
    <w:p w:rsidR="007F798C" w:rsidRPr="009526B2" w:rsidRDefault="007F798C" w:rsidP="007F798C">
      <w:pPr>
        <w:pStyle w:val="Prrafodelista"/>
        <w:numPr>
          <w:ilvl w:val="0"/>
          <w:numId w:val="3"/>
        </w:numPr>
        <w:spacing w:line="20" w:lineRule="atLeast"/>
        <w:jc w:val="both"/>
        <w:rPr>
          <w:rFonts w:ascii="Bookman Old Style" w:hAnsi="Bookman Old Style"/>
          <w:b/>
          <w:bCs/>
          <w:color w:val="000000" w:themeColor="text1"/>
          <w:sz w:val="20"/>
          <w:szCs w:val="20"/>
          <w:u w:val="single"/>
          <w:lang w:val="es-ES" w:eastAsia="es-ES"/>
        </w:rPr>
      </w:pPr>
      <w:r w:rsidRPr="009526B2">
        <w:rPr>
          <w:rFonts w:ascii="Bookman Old Style" w:hAnsi="Bookman Old Style"/>
          <w:bCs/>
          <w:color w:val="000000" w:themeColor="text1"/>
          <w:sz w:val="20"/>
          <w:szCs w:val="20"/>
          <w:lang w:val="es-ES" w:eastAsia="es-ES"/>
        </w:rPr>
        <w:t xml:space="preserve">$28.41 Dólares Americanos, para cancelar factura a INFRA DE EL SALVADOR, S.A. DE C.V., valor que corresponde al pago por </w:t>
      </w:r>
      <w:r>
        <w:rPr>
          <w:rFonts w:ascii="Bookman Old Style" w:hAnsi="Bookman Old Style"/>
          <w:bCs/>
          <w:color w:val="000000" w:themeColor="text1"/>
          <w:sz w:val="20"/>
          <w:szCs w:val="20"/>
          <w:lang w:val="es-ES" w:eastAsia="es-ES"/>
        </w:rPr>
        <w:t xml:space="preserve">servicios </w:t>
      </w:r>
      <w:r w:rsidRPr="009526B2">
        <w:rPr>
          <w:rFonts w:ascii="Bookman Old Style" w:hAnsi="Bookman Old Style"/>
          <w:bCs/>
          <w:color w:val="000000" w:themeColor="text1"/>
          <w:sz w:val="20"/>
          <w:szCs w:val="20"/>
          <w:lang w:val="es-ES" w:eastAsia="es-ES"/>
        </w:rPr>
        <w:t xml:space="preserve">prestación en </w:t>
      </w:r>
      <w:r>
        <w:rPr>
          <w:rFonts w:ascii="Bookman Old Style" w:hAnsi="Bookman Old Style"/>
          <w:bCs/>
          <w:color w:val="000000" w:themeColor="text1"/>
          <w:sz w:val="20"/>
          <w:szCs w:val="20"/>
          <w:lang w:val="es-ES" w:eastAsia="es-ES"/>
        </w:rPr>
        <w:t xml:space="preserve">la </w:t>
      </w:r>
      <w:r w:rsidRPr="009526B2">
        <w:rPr>
          <w:rFonts w:ascii="Bookman Old Style" w:hAnsi="Bookman Old Style"/>
          <w:bCs/>
          <w:color w:val="000000" w:themeColor="text1"/>
          <w:sz w:val="20"/>
          <w:szCs w:val="20"/>
          <w:lang w:val="es-ES" w:eastAsia="es-ES"/>
        </w:rPr>
        <w:t>reparación de maquina</w:t>
      </w:r>
      <w:r>
        <w:rPr>
          <w:rFonts w:ascii="Bookman Old Style" w:hAnsi="Bookman Old Style"/>
          <w:bCs/>
          <w:color w:val="000000" w:themeColor="text1"/>
          <w:sz w:val="20"/>
          <w:szCs w:val="20"/>
          <w:lang w:val="es-ES" w:eastAsia="es-ES"/>
        </w:rPr>
        <w:t xml:space="preserve"> cortador</w:t>
      </w:r>
      <w:r w:rsidRPr="009526B2">
        <w:rPr>
          <w:rFonts w:ascii="Bookman Old Style" w:hAnsi="Bookman Old Style"/>
          <w:bCs/>
          <w:color w:val="000000" w:themeColor="text1"/>
          <w:sz w:val="20"/>
          <w:szCs w:val="20"/>
          <w:lang w:val="es-ES" w:eastAsia="es-ES"/>
        </w:rPr>
        <w:t>a de grama de propiedad municipal.</w:t>
      </w:r>
    </w:p>
    <w:p w:rsidR="007F798C" w:rsidRPr="00D31CB7" w:rsidRDefault="007F798C" w:rsidP="007F798C">
      <w:pPr>
        <w:pStyle w:val="Prrafodelista"/>
        <w:numPr>
          <w:ilvl w:val="0"/>
          <w:numId w:val="3"/>
        </w:numPr>
        <w:spacing w:line="20" w:lineRule="atLeast"/>
        <w:jc w:val="both"/>
        <w:rPr>
          <w:rFonts w:ascii="Bookman Old Style" w:hAnsi="Bookman Old Style"/>
          <w:b/>
          <w:bCs/>
          <w:color w:val="000000" w:themeColor="text1"/>
          <w:sz w:val="20"/>
          <w:szCs w:val="20"/>
          <w:u w:val="single"/>
          <w:lang w:val="es-ES" w:eastAsia="es-ES"/>
        </w:rPr>
      </w:pPr>
      <w:r>
        <w:rPr>
          <w:rFonts w:ascii="Bookman Old Style" w:hAnsi="Bookman Old Style"/>
          <w:bCs/>
          <w:color w:val="000000" w:themeColor="text1"/>
          <w:sz w:val="20"/>
          <w:szCs w:val="20"/>
          <w:lang w:val="es-ES" w:eastAsia="es-ES"/>
        </w:rPr>
        <w:t xml:space="preserve">$418.30 Dólares Americanos, para cancelar factura al Señor </w:t>
      </w:r>
      <w:proofErr w:type="spellStart"/>
      <w:r>
        <w:rPr>
          <w:rFonts w:ascii="Bookman Old Style" w:hAnsi="Bookman Old Style"/>
          <w:bCs/>
          <w:color w:val="000000" w:themeColor="text1"/>
          <w:sz w:val="20"/>
          <w:szCs w:val="20"/>
          <w:highlight w:val="black"/>
          <w:lang w:val="es-ES" w:eastAsia="es-ES"/>
        </w:rPr>
        <w:t>xxxxxxxxxxxxxxxxxxxxxxxxxxxxxxxx</w:t>
      </w:r>
      <w:proofErr w:type="spellEnd"/>
      <w:r>
        <w:rPr>
          <w:rFonts w:ascii="Bookman Old Style" w:hAnsi="Bookman Old Style"/>
          <w:bCs/>
          <w:color w:val="000000" w:themeColor="text1"/>
          <w:sz w:val="20"/>
          <w:szCs w:val="20"/>
          <w:lang w:val="es-ES" w:eastAsia="es-ES"/>
        </w:rPr>
        <w:t xml:space="preserve">, valor que corresponde a la primera cuota de 3 por compra de Un Aire Acondicionado tipo </w:t>
      </w:r>
      <w:proofErr w:type="spellStart"/>
      <w:r>
        <w:rPr>
          <w:rFonts w:ascii="Bookman Old Style" w:hAnsi="Bookman Old Style"/>
          <w:bCs/>
          <w:color w:val="000000" w:themeColor="text1"/>
          <w:sz w:val="20"/>
          <w:szCs w:val="20"/>
          <w:lang w:val="es-ES" w:eastAsia="es-ES"/>
        </w:rPr>
        <w:t>minisplit</w:t>
      </w:r>
      <w:proofErr w:type="spellEnd"/>
      <w:r>
        <w:rPr>
          <w:rFonts w:ascii="Bookman Old Style" w:hAnsi="Bookman Old Style"/>
          <w:bCs/>
          <w:color w:val="000000" w:themeColor="text1"/>
          <w:sz w:val="20"/>
          <w:szCs w:val="20"/>
          <w:lang w:val="es-ES" w:eastAsia="es-ES"/>
        </w:rPr>
        <w:t xml:space="preserve"> piso techo de 24,000 BTU, marca </w:t>
      </w:r>
      <w:proofErr w:type="spellStart"/>
      <w:r>
        <w:rPr>
          <w:rFonts w:ascii="Bookman Old Style" w:hAnsi="Bookman Old Style"/>
          <w:bCs/>
          <w:color w:val="000000" w:themeColor="text1"/>
          <w:sz w:val="20"/>
          <w:szCs w:val="20"/>
          <w:lang w:val="es-ES" w:eastAsia="es-ES"/>
        </w:rPr>
        <w:t>ComfortStar</w:t>
      </w:r>
      <w:proofErr w:type="spellEnd"/>
      <w:r>
        <w:rPr>
          <w:rFonts w:ascii="Bookman Old Style" w:hAnsi="Bookman Old Style"/>
          <w:bCs/>
          <w:color w:val="000000" w:themeColor="text1"/>
          <w:sz w:val="20"/>
          <w:szCs w:val="20"/>
          <w:lang w:val="es-ES" w:eastAsia="es-ES"/>
        </w:rPr>
        <w:t xml:space="preserve"> 220 voltios, por un valor de $1,255.00 dólares, que se instaló en: Oficina de Auditoria, Contabilidad y Unidad Ambiental de esta </w:t>
      </w:r>
      <w:proofErr w:type="spellStart"/>
      <w:r>
        <w:rPr>
          <w:rFonts w:ascii="Bookman Old Style" w:hAnsi="Bookman Old Style"/>
          <w:bCs/>
          <w:color w:val="000000" w:themeColor="text1"/>
          <w:sz w:val="20"/>
          <w:szCs w:val="20"/>
          <w:lang w:val="es-ES" w:eastAsia="es-ES"/>
        </w:rPr>
        <w:t>Alcaldia</w:t>
      </w:r>
      <w:proofErr w:type="spellEnd"/>
      <w:r>
        <w:rPr>
          <w:rFonts w:ascii="Bookman Old Style" w:hAnsi="Bookman Old Style"/>
          <w:bCs/>
          <w:color w:val="000000" w:themeColor="text1"/>
          <w:sz w:val="20"/>
          <w:szCs w:val="20"/>
          <w:lang w:val="es-ES" w:eastAsia="es-ES"/>
        </w:rPr>
        <w:t>.</w:t>
      </w:r>
    </w:p>
    <w:p w:rsidR="007F798C" w:rsidRPr="00E551DD" w:rsidRDefault="007F798C" w:rsidP="007F798C">
      <w:pPr>
        <w:pStyle w:val="Prrafodelista"/>
        <w:numPr>
          <w:ilvl w:val="0"/>
          <w:numId w:val="3"/>
        </w:numPr>
        <w:spacing w:after="0" w:line="20" w:lineRule="atLeast"/>
        <w:jc w:val="both"/>
        <w:rPr>
          <w:rFonts w:ascii="Bookman Old Style" w:hAnsi="Bookman Old Style"/>
          <w:b/>
          <w:bCs/>
          <w:color w:val="000000" w:themeColor="text1"/>
          <w:sz w:val="20"/>
          <w:szCs w:val="20"/>
          <w:u w:val="single"/>
          <w:lang w:val="es-ES" w:eastAsia="es-ES"/>
        </w:rPr>
      </w:pPr>
      <w:r>
        <w:rPr>
          <w:rFonts w:ascii="Bookman Old Style" w:hAnsi="Bookman Old Style"/>
          <w:bCs/>
          <w:color w:val="000000" w:themeColor="text1"/>
          <w:sz w:val="20"/>
          <w:szCs w:val="20"/>
          <w:lang w:val="es-ES" w:eastAsia="es-ES"/>
        </w:rPr>
        <w:t>$309.93 Dólares Americanos, para cancelar factura No. 12750 a LA CENTRAL DE SEGUROS Y FIANZAS, valor que corresponde a la Prima de Fianza de Fidelidad, vigencia del 01/11/2015 al 01/11/2016.</w:t>
      </w:r>
    </w:p>
    <w:p w:rsidR="007F798C" w:rsidRDefault="007F798C" w:rsidP="007F798C">
      <w:pPr>
        <w:spacing w:line="20" w:lineRule="atLeast"/>
        <w:jc w:val="both"/>
        <w:rPr>
          <w:rFonts w:ascii="Bookman Old Style" w:hAnsi="Bookman Old Style"/>
          <w:bCs/>
          <w:color w:val="000000" w:themeColor="text1"/>
          <w:sz w:val="20"/>
          <w:szCs w:val="20"/>
          <w:lang w:val="es-ES" w:eastAsia="es-ES"/>
        </w:rPr>
      </w:pPr>
      <w:r>
        <w:rPr>
          <w:rFonts w:ascii="Bookman Old Style" w:hAnsi="Bookman Old Style"/>
          <w:b/>
          <w:bCs/>
          <w:color w:val="000000" w:themeColor="text1"/>
          <w:sz w:val="20"/>
          <w:szCs w:val="20"/>
          <w:u w:val="single"/>
          <w:lang w:val="es-ES" w:eastAsia="es-ES"/>
        </w:rPr>
        <w:t xml:space="preserve">ACUERDO NÚMERO </w:t>
      </w:r>
      <w:proofErr w:type="gramStart"/>
      <w:r>
        <w:rPr>
          <w:rFonts w:ascii="Bookman Old Style" w:hAnsi="Bookman Old Style"/>
          <w:b/>
          <w:bCs/>
          <w:color w:val="000000" w:themeColor="text1"/>
          <w:sz w:val="20"/>
          <w:szCs w:val="20"/>
          <w:u w:val="single"/>
          <w:lang w:val="es-ES" w:eastAsia="es-ES"/>
        </w:rPr>
        <w:t>DOCE</w:t>
      </w:r>
      <w:r w:rsidRPr="00CD720A">
        <w:rPr>
          <w:rFonts w:ascii="Bookman Old Style" w:hAnsi="Bookman Old Style"/>
          <w:bCs/>
          <w:color w:val="000000" w:themeColor="text1"/>
          <w:sz w:val="20"/>
          <w:szCs w:val="20"/>
          <w:lang w:val="es-ES" w:eastAsia="es-ES"/>
        </w:rPr>
        <w:t>.-</w:t>
      </w:r>
      <w:proofErr w:type="gramEnd"/>
      <w:r w:rsidRPr="00CD720A">
        <w:rPr>
          <w:rFonts w:ascii="Bookman Old Style" w:hAnsi="Bookman Old Style"/>
          <w:bCs/>
          <w:color w:val="000000" w:themeColor="text1"/>
          <w:sz w:val="20"/>
          <w:szCs w:val="20"/>
          <w:lang w:val="es-ES" w:eastAsia="es-ES"/>
        </w:rPr>
        <w:t xml:space="preserve"> El Concejo, En Uso de las facultades legales que le confiere el Código Municipal en vigencia, ACUERDA: AUTORIZAR a la Tesorería Municipal, para que erogue del 75% DE INVERSIONES FODES-ISDEM, la</w:t>
      </w:r>
      <w:r>
        <w:rPr>
          <w:rFonts w:ascii="Bookman Old Style" w:hAnsi="Bookman Old Style"/>
          <w:bCs/>
          <w:color w:val="000000" w:themeColor="text1"/>
          <w:sz w:val="20"/>
          <w:szCs w:val="20"/>
          <w:lang w:val="es-ES" w:eastAsia="es-ES"/>
        </w:rPr>
        <w:t xml:space="preserve">s siguientes </w:t>
      </w:r>
      <w:r w:rsidRPr="00CD720A">
        <w:rPr>
          <w:rFonts w:ascii="Bookman Old Style" w:hAnsi="Bookman Old Style"/>
          <w:bCs/>
          <w:color w:val="000000" w:themeColor="text1"/>
          <w:sz w:val="20"/>
          <w:szCs w:val="20"/>
          <w:lang w:val="es-ES" w:eastAsia="es-ES"/>
        </w:rPr>
        <w:t>cantidad</w:t>
      </w:r>
      <w:r>
        <w:rPr>
          <w:rFonts w:ascii="Bookman Old Style" w:hAnsi="Bookman Old Style"/>
          <w:bCs/>
          <w:color w:val="000000" w:themeColor="text1"/>
          <w:sz w:val="20"/>
          <w:szCs w:val="20"/>
          <w:lang w:val="es-ES" w:eastAsia="es-ES"/>
        </w:rPr>
        <w:t>es según facturas que se detallan a continuación:</w:t>
      </w:r>
    </w:p>
    <w:p w:rsidR="007F798C" w:rsidRPr="00E50CA1" w:rsidRDefault="007F798C" w:rsidP="007F798C">
      <w:pPr>
        <w:pStyle w:val="Prrafodelista"/>
        <w:numPr>
          <w:ilvl w:val="0"/>
          <w:numId w:val="5"/>
        </w:numPr>
        <w:spacing w:line="20" w:lineRule="atLeast"/>
        <w:jc w:val="both"/>
        <w:rPr>
          <w:rFonts w:ascii="Bookman Old Style" w:hAnsi="Bookman Old Style"/>
          <w:b/>
          <w:bCs/>
          <w:color w:val="000000" w:themeColor="text1"/>
          <w:sz w:val="20"/>
          <w:szCs w:val="20"/>
          <w:u w:val="single"/>
          <w:lang w:val="es-ES" w:eastAsia="es-ES"/>
        </w:rPr>
      </w:pPr>
      <w:r w:rsidRPr="00E50CA1">
        <w:rPr>
          <w:rFonts w:ascii="Bookman Old Style" w:hAnsi="Bookman Old Style"/>
          <w:bCs/>
          <w:color w:val="000000" w:themeColor="text1"/>
          <w:sz w:val="20"/>
          <w:szCs w:val="20"/>
          <w:lang w:val="es-ES" w:eastAsia="es-ES"/>
        </w:rPr>
        <w:t>$6,914.00 Dólares Americanos, para cancelar factura No. 00193 de PRONOBIS, S.A. DE C.V., valor que corresponde al pago por servicios prestados de manejo integral de 379.89 toneladas de desechos sólidos, correspondiente al mes de noviembre de 2015.</w:t>
      </w:r>
    </w:p>
    <w:p w:rsidR="007F798C" w:rsidRPr="00E50CA1" w:rsidRDefault="007F798C" w:rsidP="007F798C">
      <w:pPr>
        <w:pStyle w:val="Prrafodelista"/>
        <w:numPr>
          <w:ilvl w:val="0"/>
          <w:numId w:val="5"/>
        </w:numPr>
        <w:spacing w:after="0" w:line="20" w:lineRule="atLeast"/>
        <w:jc w:val="both"/>
        <w:rPr>
          <w:rFonts w:ascii="Bookman Old Style" w:hAnsi="Bookman Old Style"/>
          <w:b/>
          <w:bCs/>
          <w:color w:val="000000" w:themeColor="text1"/>
          <w:sz w:val="20"/>
          <w:szCs w:val="20"/>
          <w:u w:val="single"/>
          <w:lang w:val="es-ES" w:eastAsia="es-ES"/>
        </w:rPr>
      </w:pPr>
      <w:r>
        <w:rPr>
          <w:rFonts w:ascii="Bookman Old Style" w:hAnsi="Bookman Old Style"/>
          <w:bCs/>
          <w:color w:val="000000" w:themeColor="text1"/>
          <w:sz w:val="20"/>
          <w:szCs w:val="20"/>
          <w:lang w:val="es-ES" w:eastAsia="es-ES"/>
        </w:rPr>
        <w:t>$2,000.00 Dólares Americanos, para cancelar factura No. 00168 a PRONOBIS, S.A. DE C.V., valor que corresponde al pago por servicios prestados en manejo integral de desechos sólidos, correspondiente al mes de octubre de 2015.</w:t>
      </w:r>
    </w:p>
    <w:p w:rsidR="007F798C" w:rsidRDefault="007F798C" w:rsidP="007F798C">
      <w:pPr>
        <w:spacing w:line="20" w:lineRule="atLeast"/>
        <w:jc w:val="both"/>
        <w:rPr>
          <w:rFonts w:ascii="Bookman Old Style" w:hAnsi="Bookman Old Style"/>
          <w:b/>
          <w:bCs/>
          <w:color w:val="000000" w:themeColor="text1"/>
          <w:sz w:val="20"/>
          <w:szCs w:val="20"/>
          <w:u w:val="single"/>
          <w:lang w:val="es-ES" w:eastAsia="es-ES"/>
        </w:rPr>
      </w:pPr>
      <w:r>
        <w:rPr>
          <w:rFonts w:ascii="Bookman Old Style" w:hAnsi="Bookman Old Style"/>
          <w:b/>
          <w:bCs/>
          <w:color w:val="000000" w:themeColor="text1"/>
          <w:sz w:val="20"/>
          <w:szCs w:val="20"/>
          <w:u w:val="single"/>
          <w:lang w:val="es-ES" w:eastAsia="es-ES"/>
        </w:rPr>
        <w:t xml:space="preserve">ACUERDO NÚMERO </w:t>
      </w:r>
      <w:proofErr w:type="gramStart"/>
      <w:r>
        <w:rPr>
          <w:rFonts w:ascii="Bookman Old Style" w:hAnsi="Bookman Old Style"/>
          <w:b/>
          <w:bCs/>
          <w:color w:val="000000" w:themeColor="text1"/>
          <w:sz w:val="20"/>
          <w:szCs w:val="20"/>
          <w:u w:val="single"/>
          <w:lang w:val="es-ES" w:eastAsia="es-ES"/>
        </w:rPr>
        <w:t>TRECE</w:t>
      </w:r>
      <w:r w:rsidRPr="00CD720A">
        <w:rPr>
          <w:rFonts w:ascii="Bookman Old Style" w:hAnsi="Bookman Old Style"/>
          <w:bCs/>
          <w:color w:val="000000" w:themeColor="text1"/>
          <w:sz w:val="20"/>
          <w:szCs w:val="20"/>
          <w:lang w:val="es-ES" w:eastAsia="es-ES"/>
        </w:rPr>
        <w:t>.-</w:t>
      </w:r>
      <w:proofErr w:type="gramEnd"/>
      <w:r w:rsidRPr="00CD720A">
        <w:rPr>
          <w:rFonts w:ascii="Bookman Old Style" w:hAnsi="Bookman Old Style"/>
          <w:bCs/>
          <w:color w:val="000000" w:themeColor="text1"/>
          <w:sz w:val="20"/>
          <w:szCs w:val="20"/>
          <w:lang w:val="es-ES" w:eastAsia="es-ES"/>
        </w:rPr>
        <w:t xml:space="preserve"> El Concejo, En Uso de las facultades legales que le confiere el Código Municipal en vigencia, ACUERDA: AUTORIZAR a la Tesorería Municipal, para que erogue 25% Del FODES Para Pagos de Sueldos, Dietas y Aguinaldos, las siguientes cantidades según facturas y planilla que se detalla a continuación:</w:t>
      </w:r>
    </w:p>
    <w:p w:rsidR="007F798C" w:rsidRDefault="007F798C" w:rsidP="007F798C">
      <w:pPr>
        <w:pStyle w:val="Prrafodelista"/>
        <w:numPr>
          <w:ilvl w:val="0"/>
          <w:numId w:val="4"/>
        </w:numPr>
        <w:spacing w:line="20" w:lineRule="atLeast"/>
        <w:jc w:val="both"/>
        <w:rPr>
          <w:rFonts w:ascii="Bookman Old Style" w:hAnsi="Bookman Old Style"/>
          <w:bCs/>
          <w:color w:val="000000" w:themeColor="text1"/>
          <w:sz w:val="20"/>
          <w:szCs w:val="20"/>
          <w:lang w:val="es-ES" w:eastAsia="es-ES"/>
        </w:rPr>
      </w:pPr>
      <w:r w:rsidRPr="0013116C">
        <w:rPr>
          <w:rFonts w:ascii="Bookman Old Style" w:hAnsi="Bookman Old Style"/>
          <w:bCs/>
          <w:color w:val="000000" w:themeColor="text1"/>
          <w:sz w:val="20"/>
          <w:szCs w:val="20"/>
          <w:lang w:val="es-ES" w:eastAsia="es-ES"/>
        </w:rPr>
        <w:t xml:space="preserve">$2.26 Dólares Americanos, para cancelar factura No. 180198564 del Banco Pro </w:t>
      </w:r>
      <w:proofErr w:type="spellStart"/>
      <w:r w:rsidRPr="0013116C">
        <w:rPr>
          <w:rFonts w:ascii="Bookman Old Style" w:hAnsi="Bookman Old Style"/>
          <w:bCs/>
          <w:color w:val="000000" w:themeColor="text1"/>
          <w:sz w:val="20"/>
          <w:szCs w:val="20"/>
          <w:lang w:val="es-ES" w:eastAsia="es-ES"/>
        </w:rPr>
        <w:t>Credit</w:t>
      </w:r>
      <w:proofErr w:type="spellEnd"/>
      <w:r w:rsidRPr="0013116C">
        <w:rPr>
          <w:rFonts w:ascii="Bookman Old Style" w:hAnsi="Bookman Old Style"/>
          <w:bCs/>
          <w:color w:val="000000" w:themeColor="text1"/>
          <w:sz w:val="20"/>
          <w:szCs w:val="20"/>
          <w:lang w:val="es-ES" w:eastAsia="es-ES"/>
        </w:rPr>
        <w:t>, S.A., valor que corresponde a certificación de cheque.</w:t>
      </w:r>
    </w:p>
    <w:p w:rsidR="007F798C" w:rsidRDefault="007F798C" w:rsidP="007F798C">
      <w:pPr>
        <w:pStyle w:val="Prrafodelista"/>
        <w:numPr>
          <w:ilvl w:val="0"/>
          <w:numId w:val="4"/>
        </w:numPr>
        <w:spacing w:line="20"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lastRenderedPageBreak/>
        <w:t xml:space="preserve">$2.26 Dólares Americanos, para cancelar factura No. 180198563 del Banco Pro </w:t>
      </w:r>
      <w:proofErr w:type="spellStart"/>
      <w:r>
        <w:rPr>
          <w:rFonts w:ascii="Bookman Old Style" w:hAnsi="Bookman Old Style"/>
          <w:bCs/>
          <w:color w:val="000000" w:themeColor="text1"/>
          <w:sz w:val="20"/>
          <w:szCs w:val="20"/>
          <w:lang w:val="es-ES" w:eastAsia="es-ES"/>
        </w:rPr>
        <w:t>Credit</w:t>
      </w:r>
      <w:proofErr w:type="spellEnd"/>
      <w:r>
        <w:rPr>
          <w:rFonts w:ascii="Bookman Old Style" w:hAnsi="Bookman Old Style"/>
          <w:bCs/>
          <w:color w:val="000000" w:themeColor="text1"/>
          <w:sz w:val="20"/>
          <w:szCs w:val="20"/>
          <w:lang w:val="es-ES" w:eastAsia="es-ES"/>
        </w:rPr>
        <w:t>, S.A., valor que corresponde a certificación de cheque.</w:t>
      </w:r>
    </w:p>
    <w:p w:rsidR="007F798C" w:rsidRPr="0013116C" w:rsidRDefault="007F798C" w:rsidP="007F798C">
      <w:pPr>
        <w:pStyle w:val="Prrafodelista"/>
        <w:numPr>
          <w:ilvl w:val="0"/>
          <w:numId w:val="4"/>
        </w:numPr>
        <w:spacing w:line="20"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Planilla de 6 trabajadores que laboran en el Suministro de Agua Potable en diferentes cantones del Municipio de Armenia, por la cantidad de $1,355.92 Dólares Americanos, correspondiente al mes de diciembre del 2015.</w:t>
      </w:r>
    </w:p>
    <w:p w:rsidR="007F798C" w:rsidRPr="00CD720A" w:rsidRDefault="007F798C" w:rsidP="007F798C">
      <w:pPr>
        <w:spacing w:line="20" w:lineRule="atLeast"/>
        <w:jc w:val="both"/>
        <w:rPr>
          <w:rFonts w:ascii="Bookman Old Style" w:hAnsi="Bookman Old Style"/>
          <w:bCs/>
          <w:color w:val="000000" w:themeColor="text1"/>
          <w:sz w:val="20"/>
          <w:szCs w:val="20"/>
          <w:lang w:val="es-ES" w:eastAsia="es-ES"/>
        </w:rPr>
      </w:pPr>
    </w:p>
    <w:p w:rsidR="007F798C" w:rsidRDefault="007F798C" w:rsidP="007F798C">
      <w:pPr>
        <w:spacing w:line="20" w:lineRule="atLeast"/>
        <w:jc w:val="both"/>
        <w:rPr>
          <w:rFonts w:ascii="Bookman Old Style" w:hAnsi="Bookman Old Style"/>
          <w:b/>
          <w:bCs/>
          <w:color w:val="000000" w:themeColor="text1"/>
          <w:sz w:val="20"/>
          <w:szCs w:val="20"/>
          <w:u w:val="single"/>
          <w:lang w:val="es-ES" w:eastAsia="es-ES"/>
        </w:rPr>
      </w:pPr>
    </w:p>
    <w:p w:rsidR="007F798C" w:rsidRPr="005E1D3F" w:rsidRDefault="007F798C" w:rsidP="007F798C">
      <w:pPr>
        <w:jc w:val="cente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Ing. Carlos Alberto Molina López,</w:t>
      </w:r>
    </w:p>
    <w:p w:rsidR="007F798C" w:rsidRPr="005E1D3F" w:rsidRDefault="007F798C" w:rsidP="007F798C">
      <w:pPr>
        <w:ind w:left="2124" w:firstLine="708"/>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Alcalde Municipal.</w:t>
      </w:r>
    </w:p>
    <w:p w:rsidR="007F798C" w:rsidRPr="005E1D3F" w:rsidRDefault="007F798C" w:rsidP="007F798C">
      <w:pPr>
        <w:rPr>
          <w:rFonts w:ascii="Bookman Old Style" w:hAnsi="Bookman Old Style"/>
          <w:color w:val="000000" w:themeColor="text1"/>
          <w:sz w:val="20"/>
          <w:szCs w:val="20"/>
          <w:lang w:val="es-ES" w:eastAsia="es-ES"/>
        </w:rPr>
      </w:pPr>
    </w:p>
    <w:p w:rsidR="007F798C" w:rsidRPr="005E1D3F" w:rsidRDefault="007F798C" w:rsidP="007F798C">
      <w:pPr>
        <w:rPr>
          <w:rFonts w:ascii="Bookman Old Style" w:hAnsi="Bookman Old Style"/>
          <w:color w:val="000000" w:themeColor="text1"/>
          <w:sz w:val="20"/>
          <w:szCs w:val="20"/>
          <w:lang w:val="es-ES" w:eastAsia="es-ES"/>
        </w:rPr>
      </w:pPr>
    </w:p>
    <w:p w:rsidR="007F798C" w:rsidRPr="005E1D3F" w:rsidRDefault="007F798C" w:rsidP="007F798C">
      <w:pP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Rodrigo Ernesto Lemus Miranda.</w:t>
      </w:r>
      <w:r w:rsidRPr="005E1D3F">
        <w:rPr>
          <w:rFonts w:ascii="Bookman Old Style" w:hAnsi="Bookman Old Style"/>
          <w:color w:val="000000" w:themeColor="text1"/>
          <w:sz w:val="20"/>
          <w:szCs w:val="20"/>
          <w:lang w:val="es-ES" w:eastAsia="es-ES"/>
        </w:rPr>
        <w:tab/>
        <w:t xml:space="preserve">            Ing. Gerardo </w:t>
      </w:r>
      <w:proofErr w:type="spellStart"/>
      <w:r w:rsidRPr="005E1D3F">
        <w:rPr>
          <w:rFonts w:ascii="Bookman Old Style" w:hAnsi="Bookman Old Style"/>
          <w:color w:val="000000" w:themeColor="text1"/>
          <w:sz w:val="20"/>
          <w:szCs w:val="20"/>
          <w:lang w:val="es-ES" w:eastAsia="es-ES"/>
        </w:rPr>
        <w:t>Erdulfo</w:t>
      </w:r>
      <w:proofErr w:type="spellEnd"/>
      <w:r w:rsidRPr="005E1D3F">
        <w:rPr>
          <w:rFonts w:ascii="Bookman Old Style" w:hAnsi="Bookman Old Style"/>
          <w:color w:val="000000" w:themeColor="text1"/>
          <w:sz w:val="20"/>
          <w:szCs w:val="20"/>
          <w:lang w:val="es-ES" w:eastAsia="es-ES"/>
        </w:rPr>
        <w:t xml:space="preserve"> Torres Melgar                   </w:t>
      </w:r>
    </w:p>
    <w:p w:rsidR="007F798C" w:rsidRPr="005E1D3F" w:rsidRDefault="007F798C" w:rsidP="007F798C">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Síndico </w:t>
      </w:r>
      <w:proofErr w:type="gramStart"/>
      <w:r w:rsidRPr="005E1D3F">
        <w:rPr>
          <w:rFonts w:ascii="Bookman Old Style" w:hAnsi="Bookman Old Style"/>
          <w:color w:val="000000" w:themeColor="text1"/>
          <w:sz w:val="20"/>
          <w:szCs w:val="20"/>
          <w:lang w:val="es-ES" w:eastAsia="es-ES"/>
        </w:rPr>
        <w:t>Municipal.-</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 Regidor Propietario.-</w:t>
      </w:r>
    </w:p>
    <w:p w:rsidR="007F798C" w:rsidRPr="005E1D3F" w:rsidRDefault="007F798C" w:rsidP="007F798C">
      <w:pPr>
        <w:jc w:val="both"/>
        <w:rPr>
          <w:rFonts w:ascii="Bookman Old Style" w:hAnsi="Bookman Old Style"/>
          <w:color w:val="000000" w:themeColor="text1"/>
          <w:sz w:val="20"/>
          <w:szCs w:val="20"/>
          <w:lang w:val="es-ES" w:eastAsia="es-ES"/>
        </w:rPr>
      </w:pPr>
    </w:p>
    <w:p w:rsidR="007F798C" w:rsidRPr="005E1D3F" w:rsidRDefault="007F798C" w:rsidP="007F798C">
      <w:pPr>
        <w:jc w:val="both"/>
        <w:rPr>
          <w:rFonts w:ascii="Bookman Old Style" w:hAnsi="Bookman Old Style"/>
          <w:color w:val="000000" w:themeColor="text1"/>
          <w:sz w:val="20"/>
          <w:szCs w:val="20"/>
          <w:lang w:val="es-ES" w:eastAsia="es-ES"/>
        </w:rPr>
      </w:pPr>
    </w:p>
    <w:p w:rsidR="007F798C" w:rsidRPr="005E1D3F" w:rsidRDefault="007F798C" w:rsidP="007F798C">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Héctor Manuel Aquino Guardado</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Carlos Roberto Polanco Orellana</w:t>
      </w:r>
    </w:p>
    <w:p w:rsidR="007F798C" w:rsidRPr="005E1D3F" w:rsidRDefault="007F798C" w:rsidP="007F798C">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3º. Regidor Propietario.-</w:t>
      </w:r>
    </w:p>
    <w:p w:rsidR="007F798C" w:rsidRPr="005E1D3F" w:rsidRDefault="007F798C" w:rsidP="007F798C">
      <w:pPr>
        <w:jc w:val="both"/>
        <w:rPr>
          <w:rFonts w:ascii="Bookman Old Style" w:hAnsi="Bookman Old Style"/>
          <w:color w:val="000000" w:themeColor="text1"/>
          <w:sz w:val="20"/>
          <w:szCs w:val="20"/>
          <w:lang w:val="es-ES" w:eastAsia="es-ES"/>
        </w:rPr>
      </w:pPr>
    </w:p>
    <w:p w:rsidR="007F798C" w:rsidRPr="005E1D3F" w:rsidRDefault="007F798C" w:rsidP="007F798C">
      <w:pPr>
        <w:jc w:val="both"/>
        <w:rPr>
          <w:rFonts w:ascii="Bookman Old Style" w:hAnsi="Bookman Old Style"/>
          <w:color w:val="000000" w:themeColor="text1"/>
          <w:sz w:val="20"/>
          <w:szCs w:val="20"/>
          <w:lang w:val="es-ES" w:eastAsia="es-ES"/>
        </w:rPr>
      </w:pPr>
    </w:p>
    <w:p w:rsidR="007F798C" w:rsidRPr="005E1D3F" w:rsidRDefault="007F798C" w:rsidP="007F798C">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Lic. </w:t>
      </w:r>
      <w:proofErr w:type="spellStart"/>
      <w:r w:rsidRPr="005E1D3F">
        <w:rPr>
          <w:rFonts w:ascii="Bookman Old Style" w:hAnsi="Bookman Old Style"/>
          <w:color w:val="000000" w:themeColor="text1"/>
          <w:sz w:val="20"/>
          <w:szCs w:val="20"/>
          <w:lang w:val="es-ES" w:eastAsia="es-ES"/>
        </w:rPr>
        <w:t>Jhuran</w:t>
      </w:r>
      <w:proofErr w:type="spellEnd"/>
      <w:r w:rsidRPr="005E1D3F">
        <w:rPr>
          <w:rFonts w:ascii="Bookman Old Style" w:hAnsi="Bookman Old Style"/>
          <w:color w:val="000000" w:themeColor="text1"/>
          <w:sz w:val="20"/>
          <w:szCs w:val="20"/>
          <w:lang w:val="es-ES" w:eastAsia="es-ES"/>
        </w:rPr>
        <w:t xml:space="preserve"> Efraín Osorio Barahona</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Profa. Josefina Marroquín </w:t>
      </w:r>
      <w:proofErr w:type="spellStart"/>
      <w:r w:rsidRPr="005E1D3F">
        <w:rPr>
          <w:rFonts w:ascii="Bookman Old Style" w:hAnsi="Bookman Old Style"/>
          <w:color w:val="000000" w:themeColor="text1"/>
          <w:sz w:val="20"/>
          <w:szCs w:val="20"/>
          <w:lang w:val="es-ES" w:eastAsia="es-ES"/>
        </w:rPr>
        <w:t>Mancia</w:t>
      </w:r>
      <w:proofErr w:type="spellEnd"/>
    </w:p>
    <w:p w:rsidR="007F798C" w:rsidRPr="005E1D3F" w:rsidRDefault="007F798C" w:rsidP="007F798C">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5º. Regidor Propietario.-</w:t>
      </w:r>
    </w:p>
    <w:p w:rsidR="007F798C" w:rsidRPr="005E1D3F" w:rsidRDefault="007F798C" w:rsidP="007F798C">
      <w:pPr>
        <w:jc w:val="both"/>
        <w:rPr>
          <w:rFonts w:ascii="Bookman Old Style" w:hAnsi="Bookman Old Style"/>
          <w:color w:val="000000" w:themeColor="text1"/>
          <w:sz w:val="20"/>
          <w:szCs w:val="20"/>
          <w:lang w:val="es-ES" w:eastAsia="es-ES"/>
        </w:rPr>
      </w:pPr>
    </w:p>
    <w:p w:rsidR="007F798C" w:rsidRPr="005E1D3F" w:rsidRDefault="007F798C" w:rsidP="007F798C">
      <w:pPr>
        <w:jc w:val="both"/>
        <w:rPr>
          <w:rFonts w:ascii="Bookman Old Style" w:hAnsi="Bookman Old Style"/>
          <w:color w:val="000000" w:themeColor="text1"/>
          <w:sz w:val="20"/>
          <w:szCs w:val="20"/>
          <w:lang w:val="es-ES" w:eastAsia="es-ES"/>
        </w:rPr>
      </w:pPr>
    </w:p>
    <w:p w:rsidR="007F798C" w:rsidRPr="005E1D3F" w:rsidRDefault="007F798C" w:rsidP="007F798C">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José Luis Castellón </w:t>
      </w:r>
      <w:proofErr w:type="gramStart"/>
      <w:r w:rsidRPr="005E1D3F">
        <w:rPr>
          <w:rFonts w:ascii="Bookman Old Style" w:hAnsi="Bookman Old Style"/>
          <w:color w:val="000000" w:themeColor="text1"/>
          <w:sz w:val="20"/>
          <w:szCs w:val="20"/>
          <w:lang w:val="es-ES" w:eastAsia="es-ES"/>
        </w:rPr>
        <w:t xml:space="preserve">Morales  </w:t>
      </w:r>
      <w:r w:rsidRPr="005E1D3F">
        <w:rPr>
          <w:rFonts w:ascii="Bookman Old Style" w:hAnsi="Bookman Old Style"/>
          <w:color w:val="000000" w:themeColor="text1"/>
          <w:sz w:val="20"/>
          <w:szCs w:val="20"/>
          <w:lang w:val="es-ES" w:eastAsia="es-ES"/>
        </w:rPr>
        <w:tab/>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Sr. Jorge Ernesto Fernández</w:t>
      </w:r>
    </w:p>
    <w:p w:rsidR="007F798C" w:rsidRPr="005E1D3F" w:rsidRDefault="007F798C" w:rsidP="007F798C">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6º.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7º. Regidor Propietario.-</w:t>
      </w:r>
    </w:p>
    <w:p w:rsidR="007F798C" w:rsidRPr="005E1D3F" w:rsidRDefault="007F798C" w:rsidP="007F798C">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7F798C" w:rsidRPr="005E1D3F" w:rsidRDefault="007F798C" w:rsidP="007F798C">
      <w:pPr>
        <w:jc w:val="both"/>
        <w:rPr>
          <w:rFonts w:ascii="Bookman Old Style" w:hAnsi="Bookman Old Style"/>
          <w:color w:val="000000" w:themeColor="text1"/>
          <w:sz w:val="20"/>
          <w:szCs w:val="20"/>
          <w:lang w:val="es-ES" w:eastAsia="es-ES"/>
        </w:rPr>
      </w:pPr>
    </w:p>
    <w:p w:rsidR="007F798C" w:rsidRPr="005E1D3F" w:rsidRDefault="007F798C" w:rsidP="007F798C">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Miguel Ángel Hernández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Luis David Magaña Renderos</w:t>
      </w:r>
    </w:p>
    <w:p w:rsidR="007F798C" w:rsidRPr="005E1D3F" w:rsidRDefault="007F798C" w:rsidP="007F798C">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8º.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t xml:space="preserve"> </w:t>
      </w:r>
      <w:r w:rsidRPr="005E1D3F">
        <w:rPr>
          <w:rFonts w:ascii="Bookman Old Style" w:hAnsi="Bookman Old Style"/>
          <w:color w:val="000000" w:themeColor="text1"/>
          <w:sz w:val="18"/>
          <w:szCs w:val="18"/>
          <w:lang w:val="es-ES" w:eastAsia="es-ES"/>
        </w:rPr>
        <w:tab/>
      </w:r>
    </w:p>
    <w:p w:rsidR="007F798C" w:rsidRPr="005E1D3F" w:rsidRDefault="007F798C" w:rsidP="007F798C">
      <w:pPr>
        <w:jc w:val="both"/>
        <w:rPr>
          <w:rFonts w:ascii="Bookman Old Style" w:hAnsi="Bookman Old Style"/>
          <w:color w:val="000000" w:themeColor="text1"/>
          <w:sz w:val="18"/>
          <w:szCs w:val="18"/>
          <w:lang w:val="es-ES" w:eastAsia="es-ES"/>
        </w:rPr>
      </w:pPr>
    </w:p>
    <w:p w:rsidR="007F798C" w:rsidRPr="005E1D3F" w:rsidRDefault="007F798C" w:rsidP="007F798C">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Ernesto Godoy González,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Licda. Rosa Isabel Arias Bautista</w:t>
      </w:r>
    </w:p>
    <w:p w:rsidR="007F798C" w:rsidRPr="005E1D3F" w:rsidRDefault="007F798C" w:rsidP="007F798C">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r w:rsidRPr="005E1D3F">
        <w:rPr>
          <w:rFonts w:ascii="Bookman Old Style" w:hAnsi="Bookman Old Style"/>
          <w:color w:val="000000" w:themeColor="text1"/>
          <w:sz w:val="20"/>
          <w:szCs w:val="20"/>
          <w:lang w:val="es-ES" w:eastAsia="es-ES"/>
        </w:rPr>
        <w:tab/>
        <w:t xml:space="preserve">          3º.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7F798C" w:rsidRPr="005E1D3F" w:rsidRDefault="007F798C" w:rsidP="007F798C">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7F798C" w:rsidRPr="005E1D3F" w:rsidRDefault="007F798C" w:rsidP="007F798C">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Dora Beatriz </w:t>
      </w:r>
      <w:proofErr w:type="spellStart"/>
      <w:r w:rsidRPr="005E1D3F">
        <w:rPr>
          <w:rFonts w:ascii="Bookman Old Style" w:hAnsi="Bookman Old Style"/>
          <w:color w:val="000000" w:themeColor="text1"/>
          <w:sz w:val="20"/>
          <w:szCs w:val="20"/>
          <w:lang w:val="es-ES" w:eastAsia="es-ES"/>
        </w:rPr>
        <w:t>Beltranena</w:t>
      </w:r>
      <w:proofErr w:type="spellEnd"/>
      <w:r w:rsidRPr="005E1D3F">
        <w:rPr>
          <w:rFonts w:ascii="Bookman Old Style" w:hAnsi="Bookman Old Style"/>
          <w:color w:val="000000" w:themeColor="text1"/>
          <w:sz w:val="20"/>
          <w:szCs w:val="20"/>
          <w:lang w:val="es-ES" w:eastAsia="es-ES"/>
        </w:rPr>
        <w:t xml:space="preserve"> de </w:t>
      </w:r>
      <w:proofErr w:type="spellStart"/>
      <w:r w:rsidRPr="005E1D3F">
        <w:rPr>
          <w:rFonts w:ascii="Bookman Old Style" w:hAnsi="Bookman Old Style"/>
          <w:color w:val="000000" w:themeColor="text1"/>
          <w:sz w:val="20"/>
          <w:szCs w:val="20"/>
          <w:lang w:val="es-ES" w:eastAsia="es-ES"/>
        </w:rPr>
        <w:t>Mancia</w:t>
      </w:r>
      <w:proofErr w:type="spellEnd"/>
      <w:r w:rsidRPr="005E1D3F">
        <w:rPr>
          <w:rFonts w:ascii="Bookman Old Style" w:hAnsi="Bookman Old Style"/>
          <w:color w:val="000000" w:themeColor="text1"/>
          <w:sz w:val="20"/>
          <w:szCs w:val="20"/>
          <w:lang w:val="es-ES" w:eastAsia="es-ES"/>
        </w:rPr>
        <w:t>,</w:t>
      </w:r>
    </w:p>
    <w:p w:rsidR="007F798C" w:rsidRPr="005E1D3F" w:rsidRDefault="007F798C" w:rsidP="007F798C">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p>
    <w:p w:rsidR="007F798C" w:rsidRPr="005E1D3F" w:rsidRDefault="007F798C" w:rsidP="007F798C">
      <w:pPr>
        <w:jc w:val="both"/>
        <w:rPr>
          <w:rFonts w:ascii="Bookman Old Style" w:hAnsi="Bookman Old Style"/>
          <w:color w:val="000000" w:themeColor="text1"/>
          <w:sz w:val="20"/>
          <w:szCs w:val="20"/>
          <w:lang w:val="es-ES" w:eastAsia="es-ES"/>
        </w:rPr>
      </w:pPr>
    </w:p>
    <w:p w:rsidR="007F798C" w:rsidRPr="005E1D3F" w:rsidRDefault="007F798C" w:rsidP="007F798C">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7F798C" w:rsidRPr="005E1D3F" w:rsidRDefault="007F798C" w:rsidP="007F798C">
      <w:pPr>
        <w:jc w:val="both"/>
        <w:rPr>
          <w:rFonts w:ascii="Bookman Old Style" w:hAnsi="Bookman Old Style"/>
          <w:color w:val="000000" w:themeColor="text1"/>
          <w:sz w:val="20"/>
          <w:szCs w:val="20"/>
          <w:lang w:val="es-ES" w:eastAsia="es-ES"/>
        </w:rPr>
      </w:pPr>
    </w:p>
    <w:p w:rsidR="007F798C" w:rsidRPr="007237C7" w:rsidRDefault="007F798C" w:rsidP="007F798C">
      <w:pPr>
        <w:jc w:val="both"/>
        <w:rPr>
          <w:rFonts w:ascii="Bookman Old Style" w:hAnsi="Bookman Old Style"/>
          <w:b/>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Sr</w:t>
      </w:r>
      <w:r w:rsidRPr="005E1D3F">
        <w:rPr>
          <w:rFonts w:ascii="Bookman Old Style" w:hAnsi="Bookman Old Style"/>
          <w:color w:val="000000" w:themeColor="text1"/>
          <w:sz w:val="20"/>
          <w:szCs w:val="20"/>
          <w:lang w:val="es-ES" w:eastAsia="es-ES"/>
        </w:rPr>
        <w:t xml:space="preserve">a. </w:t>
      </w:r>
      <w:r>
        <w:rPr>
          <w:rFonts w:ascii="Bookman Old Style" w:hAnsi="Bookman Old Style"/>
          <w:color w:val="000000" w:themeColor="text1"/>
          <w:sz w:val="20"/>
          <w:szCs w:val="20"/>
          <w:lang w:val="es-ES" w:eastAsia="es-ES"/>
        </w:rPr>
        <w:t>Doris Maritza López de Marroquín</w:t>
      </w:r>
      <w:r w:rsidRPr="007237C7">
        <w:rPr>
          <w:rFonts w:ascii="Bookman Old Style" w:hAnsi="Bookman Old Style"/>
          <w:b/>
          <w:color w:val="000000" w:themeColor="text1"/>
          <w:sz w:val="20"/>
          <w:szCs w:val="20"/>
          <w:lang w:val="es-ES" w:eastAsia="es-ES"/>
        </w:rPr>
        <w:t>,</w:t>
      </w:r>
    </w:p>
    <w:p w:rsidR="007F798C" w:rsidRPr="007237C7" w:rsidRDefault="007F798C" w:rsidP="007F798C">
      <w:pPr>
        <w:jc w:val="both"/>
        <w:rPr>
          <w:rFonts w:ascii="Bookman Old Style" w:hAnsi="Bookman Old Style"/>
          <w:color w:val="000000" w:themeColor="text1"/>
          <w:sz w:val="20"/>
          <w:szCs w:val="20"/>
          <w:lang w:val="es-ES" w:eastAsia="es-ES"/>
        </w:rPr>
      </w:pPr>
      <w:r w:rsidRPr="007237C7">
        <w:rPr>
          <w:rFonts w:ascii="Bookman Old Style" w:hAnsi="Bookman Old Style"/>
          <w:b/>
          <w:color w:val="000000" w:themeColor="text1"/>
          <w:sz w:val="20"/>
          <w:szCs w:val="20"/>
          <w:lang w:val="es-ES" w:eastAsia="es-ES"/>
        </w:rPr>
        <w:t xml:space="preserve">                                                </w:t>
      </w:r>
      <w:r w:rsidRPr="007237C7">
        <w:rPr>
          <w:rFonts w:ascii="Bookman Old Style" w:hAnsi="Bookman Old Style"/>
          <w:color w:val="000000" w:themeColor="text1"/>
          <w:sz w:val="20"/>
          <w:szCs w:val="20"/>
          <w:lang w:val="es-ES" w:eastAsia="es-ES"/>
        </w:rPr>
        <w:t xml:space="preserve"> Secretaria Municipal</w:t>
      </w:r>
      <w:r>
        <w:rPr>
          <w:rFonts w:ascii="Bookman Old Style" w:hAnsi="Bookman Old Style"/>
          <w:color w:val="000000" w:themeColor="text1"/>
          <w:sz w:val="20"/>
          <w:szCs w:val="20"/>
          <w:lang w:val="es-ES" w:eastAsia="es-ES"/>
        </w:rPr>
        <w:t xml:space="preserve">, </w:t>
      </w:r>
      <w:proofErr w:type="spellStart"/>
      <w:proofErr w:type="gramStart"/>
      <w:r>
        <w:rPr>
          <w:rFonts w:ascii="Bookman Old Style" w:hAnsi="Bookman Old Style"/>
          <w:color w:val="000000" w:themeColor="text1"/>
          <w:sz w:val="20"/>
          <w:szCs w:val="20"/>
          <w:lang w:val="es-ES" w:eastAsia="es-ES"/>
        </w:rPr>
        <w:t>Inta</w:t>
      </w:r>
      <w:proofErr w:type="spellEnd"/>
      <w:r w:rsidRPr="007237C7">
        <w:rPr>
          <w:rFonts w:ascii="Bookman Old Style" w:hAnsi="Bookman Old Style"/>
          <w:color w:val="000000" w:themeColor="text1"/>
          <w:sz w:val="20"/>
          <w:szCs w:val="20"/>
          <w:lang w:val="es-ES" w:eastAsia="es-ES"/>
        </w:rPr>
        <w:t>.-</w:t>
      </w:r>
      <w:proofErr w:type="gramEnd"/>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2424D"/>
    <w:multiLevelType w:val="hybridMultilevel"/>
    <w:tmpl w:val="E3828584"/>
    <w:lvl w:ilvl="0" w:tplc="440A0017">
      <w:start w:val="1"/>
      <w:numFmt w:val="lowerLetter"/>
      <w:lvlText w:val="%1)"/>
      <w:lvlJc w:val="left"/>
      <w:pPr>
        <w:ind w:left="720" w:hanging="360"/>
      </w:pPr>
      <w:rPr>
        <w:rFonts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AB574FB"/>
    <w:multiLevelType w:val="hybridMultilevel"/>
    <w:tmpl w:val="FFAE4528"/>
    <w:lvl w:ilvl="0" w:tplc="440A0017">
      <w:start w:val="1"/>
      <w:numFmt w:val="lowerLetter"/>
      <w:lvlText w:val="%1)"/>
      <w:lvlJc w:val="left"/>
      <w:pPr>
        <w:ind w:left="720" w:hanging="360"/>
      </w:pPr>
      <w:rPr>
        <w:rFonts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CE97986"/>
    <w:multiLevelType w:val="hybridMultilevel"/>
    <w:tmpl w:val="C4545EE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E9D5E73"/>
    <w:multiLevelType w:val="hybridMultilevel"/>
    <w:tmpl w:val="467A0B5E"/>
    <w:lvl w:ilvl="0" w:tplc="440A0017">
      <w:start w:val="1"/>
      <w:numFmt w:val="lowerLetter"/>
      <w:lvlText w:val="%1)"/>
      <w:lvlJc w:val="left"/>
      <w:pPr>
        <w:ind w:left="720" w:hanging="360"/>
      </w:pPr>
      <w:rPr>
        <w:rFonts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2C142B8"/>
    <w:multiLevelType w:val="hybridMultilevel"/>
    <w:tmpl w:val="59A4536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8C"/>
    <w:rsid w:val="00340550"/>
    <w:rsid w:val="007F798C"/>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E4F51"/>
  <w15:chartTrackingRefBased/>
  <w15:docId w15:val="{5E9AFB23-A71D-4664-8930-8A6BDFD8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798C"/>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F798C"/>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F798C"/>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3377</Words>
  <Characters>18579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2018-08-30T22:12:00Z</dcterms:created>
  <dcterms:modified xsi:type="dcterms:W3CDTF">2018-08-30T22:22:00Z</dcterms:modified>
</cp:coreProperties>
</file>