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ED331" w14:textId="32F896AC" w:rsidR="00EC4862" w:rsidRDefault="00EC4862" w:rsidP="00EC4862">
      <w:pPr>
        <w:spacing w:after="0" w:line="240" w:lineRule="auto"/>
        <w:rPr>
          <w:rFonts w:ascii="Montserrat" w:hAnsi="Montserrat" w:cs="Times New Roman"/>
          <w:b/>
          <w:lang w:val="en-US" w:eastAsia="es-ES" w:bidi="es-ES"/>
        </w:rPr>
      </w:pPr>
    </w:p>
    <w:p w14:paraId="275743B9" w14:textId="77777777" w:rsidR="007B780E" w:rsidRDefault="007B780E" w:rsidP="007B780E">
      <w:pPr>
        <w:spacing w:after="0" w:line="240" w:lineRule="auto"/>
        <w:jc w:val="center"/>
        <w:rPr>
          <w:rStyle w:val="MessageHeaderLabel"/>
          <w:rFonts w:ascii="Montserrat" w:hAnsi="Montserrat" w:cs="Times New Roman"/>
          <w:sz w:val="22"/>
        </w:rPr>
      </w:pPr>
    </w:p>
    <w:p w14:paraId="59CDC973" w14:textId="7C4496D8" w:rsidR="007B780E" w:rsidRDefault="007B780E" w:rsidP="007B780E">
      <w:pPr>
        <w:spacing w:after="0" w:line="240" w:lineRule="auto"/>
        <w:jc w:val="center"/>
        <w:rPr>
          <w:rStyle w:val="MessageHeaderLabel"/>
          <w:rFonts w:ascii="Montserrat" w:hAnsi="Montserrat" w:cs="Times New Roman"/>
          <w:sz w:val="22"/>
        </w:rPr>
      </w:pPr>
    </w:p>
    <w:p w14:paraId="46B6384A" w14:textId="6E5BDC38" w:rsidR="007B780E" w:rsidRDefault="00500B1B" w:rsidP="007B780E">
      <w:pPr>
        <w:spacing w:after="0" w:line="240" w:lineRule="auto"/>
        <w:jc w:val="center"/>
        <w:rPr>
          <w:rStyle w:val="MessageHeaderLabel"/>
          <w:rFonts w:ascii="Montserrat" w:hAnsi="Montserrat" w:cs="Times New Roman"/>
          <w:sz w:val="22"/>
        </w:rPr>
      </w:pPr>
      <w:bookmarkStart w:id="0" w:name="_Hlk187242432"/>
      <w:r>
        <w:rPr>
          <w:noProof/>
        </w:rPr>
        <w:drawing>
          <wp:anchor distT="0" distB="0" distL="114300" distR="114300" simplePos="0" relativeHeight="251662336" behindDoc="1" locked="0" layoutInCell="1" allowOverlap="1" wp14:anchorId="6312D02D" wp14:editId="551C4502">
            <wp:simplePos x="0" y="0"/>
            <wp:positionH relativeFrom="margin">
              <wp:align>center</wp:align>
            </wp:positionH>
            <wp:positionV relativeFrom="paragraph">
              <wp:posOffset>3175</wp:posOffset>
            </wp:positionV>
            <wp:extent cx="2641600" cy="2529840"/>
            <wp:effectExtent l="0" t="0" r="6350" b="381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2641600" cy="2529840"/>
                    </a:xfrm>
                    <a:prstGeom prst="rect">
                      <a:avLst/>
                    </a:prstGeom>
                    <a:noFill/>
                    <a:ln>
                      <a:noFill/>
                    </a:ln>
                  </pic:spPr>
                </pic:pic>
              </a:graphicData>
            </a:graphic>
          </wp:anchor>
        </w:drawing>
      </w:r>
    </w:p>
    <w:p w14:paraId="579A3DDB" w14:textId="77777777" w:rsidR="007B780E" w:rsidRDefault="007B780E" w:rsidP="007B780E">
      <w:pPr>
        <w:spacing w:after="0" w:line="240" w:lineRule="auto"/>
        <w:jc w:val="center"/>
        <w:rPr>
          <w:rStyle w:val="MessageHeaderLabel"/>
          <w:rFonts w:ascii="Montserrat" w:hAnsi="Montserrat" w:cs="Times New Roman"/>
          <w:sz w:val="22"/>
        </w:rPr>
      </w:pPr>
    </w:p>
    <w:p w14:paraId="0EA25382" w14:textId="77777777" w:rsidR="00500B1B" w:rsidRDefault="00500B1B" w:rsidP="007B780E">
      <w:pPr>
        <w:spacing w:after="0" w:line="240" w:lineRule="auto"/>
        <w:jc w:val="center"/>
        <w:rPr>
          <w:rStyle w:val="MessageHeaderLabel"/>
          <w:rFonts w:ascii="Arial" w:hAnsi="Arial" w:cs="Arial"/>
          <w:sz w:val="22"/>
        </w:rPr>
      </w:pPr>
    </w:p>
    <w:p w14:paraId="7EE5265E" w14:textId="77777777" w:rsidR="00500B1B" w:rsidRDefault="00500B1B" w:rsidP="007B780E">
      <w:pPr>
        <w:spacing w:after="0" w:line="240" w:lineRule="auto"/>
        <w:jc w:val="center"/>
        <w:rPr>
          <w:rStyle w:val="MessageHeaderLabel"/>
          <w:rFonts w:ascii="Arial" w:hAnsi="Arial" w:cs="Arial"/>
          <w:sz w:val="22"/>
        </w:rPr>
      </w:pPr>
    </w:p>
    <w:p w14:paraId="23AF511D" w14:textId="77777777" w:rsidR="00500B1B" w:rsidRDefault="00500B1B" w:rsidP="007B780E">
      <w:pPr>
        <w:spacing w:after="0" w:line="240" w:lineRule="auto"/>
        <w:jc w:val="center"/>
        <w:rPr>
          <w:rStyle w:val="MessageHeaderLabel"/>
          <w:rFonts w:ascii="Arial" w:hAnsi="Arial" w:cs="Arial"/>
          <w:sz w:val="22"/>
        </w:rPr>
      </w:pPr>
    </w:p>
    <w:p w14:paraId="5EEF666B" w14:textId="77777777" w:rsidR="00500B1B" w:rsidRDefault="00500B1B" w:rsidP="007B780E">
      <w:pPr>
        <w:spacing w:after="0" w:line="240" w:lineRule="auto"/>
        <w:jc w:val="center"/>
        <w:rPr>
          <w:rStyle w:val="MessageHeaderLabel"/>
          <w:rFonts w:ascii="Arial" w:hAnsi="Arial" w:cs="Arial"/>
          <w:sz w:val="22"/>
        </w:rPr>
      </w:pPr>
    </w:p>
    <w:p w14:paraId="226E5129" w14:textId="77777777" w:rsidR="00500B1B" w:rsidRDefault="00500B1B" w:rsidP="007B780E">
      <w:pPr>
        <w:spacing w:after="0" w:line="240" w:lineRule="auto"/>
        <w:jc w:val="center"/>
        <w:rPr>
          <w:rStyle w:val="MessageHeaderLabel"/>
          <w:rFonts w:ascii="Arial" w:hAnsi="Arial" w:cs="Arial"/>
          <w:sz w:val="22"/>
        </w:rPr>
      </w:pPr>
    </w:p>
    <w:p w14:paraId="2784F2A4" w14:textId="77777777" w:rsidR="00500B1B" w:rsidRDefault="00500B1B" w:rsidP="007B780E">
      <w:pPr>
        <w:spacing w:after="0" w:line="240" w:lineRule="auto"/>
        <w:jc w:val="center"/>
        <w:rPr>
          <w:rStyle w:val="MessageHeaderLabel"/>
          <w:rFonts w:ascii="Arial" w:hAnsi="Arial" w:cs="Arial"/>
          <w:sz w:val="22"/>
        </w:rPr>
      </w:pPr>
    </w:p>
    <w:p w14:paraId="3F7711FF" w14:textId="77777777" w:rsidR="00500B1B" w:rsidRDefault="00500B1B" w:rsidP="007B780E">
      <w:pPr>
        <w:spacing w:after="0" w:line="240" w:lineRule="auto"/>
        <w:jc w:val="center"/>
        <w:rPr>
          <w:rStyle w:val="MessageHeaderLabel"/>
          <w:rFonts w:ascii="Arial" w:hAnsi="Arial" w:cs="Arial"/>
          <w:sz w:val="22"/>
        </w:rPr>
      </w:pPr>
    </w:p>
    <w:p w14:paraId="79E79C14" w14:textId="77777777" w:rsidR="00500B1B" w:rsidRDefault="00500B1B" w:rsidP="007B780E">
      <w:pPr>
        <w:spacing w:after="0" w:line="240" w:lineRule="auto"/>
        <w:jc w:val="center"/>
        <w:rPr>
          <w:rStyle w:val="MessageHeaderLabel"/>
          <w:rFonts w:ascii="Arial" w:hAnsi="Arial" w:cs="Arial"/>
          <w:sz w:val="22"/>
        </w:rPr>
      </w:pPr>
    </w:p>
    <w:p w14:paraId="67D0F7B8" w14:textId="77777777" w:rsidR="00500B1B" w:rsidRDefault="00500B1B" w:rsidP="007B780E">
      <w:pPr>
        <w:spacing w:after="0" w:line="240" w:lineRule="auto"/>
        <w:jc w:val="center"/>
        <w:rPr>
          <w:rStyle w:val="MessageHeaderLabel"/>
          <w:rFonts w:ascii="Arial" w:hAnsi="Arial" w:cs="Arial"/>
          <w:sz w:val="22"/>
        </w:rPr>
      </w:pPr>
    </w:p>
    <w:p w14:paraId="0EE02CFF" w14:textId="77777777" w:rsidR="00500B1B" w:rsidRDefault="00500B1B" w:rsidP="007B780E">
      <w:pPr>
        <w:spacing w:after="0" w:line="240" w:lineRule="auto"/>
        <w:jc w:val="center"/>
        <w:rPr>
          <w:rStyle w:val="MessageHeaderLabel"/>
          <w:rFonts w:ascii="Arial" w:hAnsi="Arial" w:cs="Arial"/>
          <w:sz w:val="22"/>
        </w:rPr>
      </w:pPr>
    </w:p>
    <w:p w14:paraId="0C2FAAB4" w14:textId="77777777" w:rsidR="00500B1B" w:rsidRDefault="00500B1B" w:rsidP="007B780E">
      <w:pPr>
        <w:spacing w:after="0" w:line="240" w:lineRule="auto"/>
        <w:jc w:val="center"/>
        <w:rPr>
          <w:rStyle w:val="MessageHeaderLabel"/>
          <w:rFonts w:ascii="Arial" w:hAnsi="Arial" w:cs="Arial"/>
          <w:sz w:val="22"/>
        </w:rPr>
      </w:pPr>
    </w:p>
    <w:p w14:paraId="7610952B" w14:textId="77777777" w:rsidR="00500B1B" w:rsidRDefault="00500B1B" w:rsidP="007B780E">
      <w:pPr>
        <w:spacing w:after="0" w:line="240" w:lineRule="auto"/>
        <w:jc w:val="center"/>
        <w:rPr>
          <w:rStyle w:val="MessageHeaderLabel"/>
          <w:rFonts w:ascii="Arial" w:hAnsi="Arial" w:cs="Arial"/>
          <w:sz w:val="22"/>
        </w:rPr>
      </w:pPr>
    </w:p>
    <w:p w14:paraId="6EA6EA3B" w14:textId="77777777" w:rsidR="00500B1B" w:rsidRDefault="00500B1B" w:rsidP="007B780E">
      <w:pPr>
        <w:spacing w:after="0" w:line="240" w:lineRule="auto"/>
        <w:jc w:val="center"/>
        <w:rPr>
          <w:rStyle w:val="MessageHeaderLabel"/>
          <w:rFonts w:ascii="Arial" w:hAnsi="Arial" w:cs="Arial"/>
          <w:sz w:val="22"/>
        </w:rPr>
      </w:pPr>
    </w:p>
    <w:p w14:paraId="6ECD40FB" w14:textId="77777777" w:rsidR="007B780E" w:rsidRPr="00F274C9" w:rsidRDefault="007B780E" w:rsidP="007B780E">
      <w:pPr>
        <w:spacing w:after="0" w:line="240" w:lineRule="auto"/>
        <w:jc w:val="center"/>
        <w:rPr>
          <w:rStyle w:val="MessageHeaderLabel"/>
          <w:rFonts w:ascii="Arial" w:hAnsi="Arial" w:cs="Arial"/>
          <w:sz w:val="22"/>
        </w:rPr>
      </w:pPr>
    </w:p>
    <w:p w14:paraId="5342C1D0" w14:textId="77777777" w:rsidR="007B780E" w:rsidRPr="00F274C9" w:rsidRDefault="007B780E" w:rsidP="007B780E">
      <w:pPr>
        <w:spacing w:after="0" w:line="240" w:lineRule="auto"/>
        <w:jc w:val="center"/>
        <w:rPr>
          <w:rStyle w:val="MessageHeaderLabel"/>
          <w:rFonts w:ascii="Arial" w:hAnsi="Arial" w:cs="Arial"/>
          <w:sz w:val="22"/>
        </w:rPr>
      </w:pPr>
    </w:p>
    <w:p w14:paraId="1B4B3FFC" w14:textId="4E169145" w:rsidR="007D160E" w:rsidRDefault="00500B1B" w:rsidP="007B780E">
      <w:pPr>
        <w:spacing w:after="0" w:line="240" w:lineRule="auto"/>
        <w:jc w:val="center"/>
        <w:rPr>
          <w:rStyle w:val="MessageHeaderLabel"/>
          <w:rFonts w:ascii="Arial" w:hAnsi="Arial" w:cs="Arial"/>
          <w:sz w:val="22"/>
        </w:rPr>
      </w:pPr>
      <w:r>
        <w:rPr>
          <w:rStyle w:val="MessageHeaderLabel"/>
          <w:rFonts w:ascii="Arial" w:hAnsi="Arial" w:cs="Arial"/>
          <w:sz w:val="22"/>
        </w:rPr>
        <w:t xml:space="preserve">Memoria de labores </w:t>
      </w:r>
      <w:r w:rsidR="005D66AF" w:rsidRPr="00F274C9">
        <w:rPr>
          <w:rStyle w:val="MessageHeaderLabel"/>
          <w:rFonts w:ascii="Arial" w:hAnsi="Arial" w:cs="Arial"/>
          <w:sz w:val="22"/>
        </w:rPr>
        <w:t xml:space="preserve">Departamento de </w:t>
      </w:r>
      <w:r w:rsidR="007D160E" w:rsidRPr="00F274C9">
        <w:rPr>
          <w:rStyle w:val="MessageHeaderLabel"/>
          <w:rFonts w:ascii="Arial" w:hAnsi="Arial" w:cs="Arial"/>
          <w:sz w:val="22"/>
        </w:rPr>
        <w:t>Recolección</w:t>
      </w:r>
      <w:r w:rsidR="005D66AF" w:rsidRPr="00F274C9">
        <w:rPr>
          <w:rStyle w:val="MessageHeaderLabel"/>
          <w:rFonts w:ascii="Arial" w:hAnsi="Arial" w:cs="Arial"/>
          <w:sz w:val="22"/>
        </w:rPr>
        <w:t xml:space="preserve"> y Aseo</w:t>
      </w:r>
      <w:r w:rsidR="007D160E">
        <w:rPr>
          <w:rStyle w:val="MessageHeaderLabel"/>
          <w:rFonts w:ascii="Arial" w:hAnsi="Arial" w:cs="Arial"/>
          <w:sz w:val="22"/>
        </w:rPr>
        <w:t xml:space="preserve"> de Distritos de Apopa y Nejapa</w:t>
      </w:r>
    </w:p>
    <w:p w14:paraId="4312204E" w14:textId="7E6C4976" w:rsidR="007B780E" w:rsidRPr="00F274C9" w:rsidRDefault="007B780E" w:rsidP="007B780E">
      <w:pPr>
        <w:spacing w:after="0" w:line="240" w:lineRule="auto"/>
        <w:jc w:val="center"/>
        <w:rPr>
          <w:rStyle w:val="MessageHeaderLabel"/>
          <w:rFonts w:ascii="Arial" w:hAnsi="Arial" w:cs="Arial"/>
          <w:sz w:val="22"/>
        </w:rPr>
      </w:pPr>
      <w:r w:rsidRPr="00F274C9">
        <w:rPr>
          <w:rStyle w:val="MessageHeaderLabel"/>
          <w:rFonts w:ascii="Arial" w:hAnsi="Arial" w:cs="Arial"/>
          <w:sz w:val="22"/>
        </w:rPr>
        <w:t xml:space="preserve"> </w:t>
      </w:r>
    </w:p>
    <w:p w14:paraId="296E1EB6" w14:textId="77777777" w:rsidR="007B780E" w:rsidRPr="00F274C9" w:rsidRDefault="007B780E" w:rsidP="007B780E">
      <w:pPr>
        <w:spacing w:after="0" w:line="240" w:lineRule="auto"/>
        <w:jc w:val="center"/>
        <w:rPr>
          <w:rStyle w:val="MessageHeaderLabel"/>
          <w:rFonts w:ascii="Arial" w:hAnsi="Arial" w:cs="Arial"/>
          <w:sz w:val="22"/>
        </w:rPr>
      </w:pPr>
    </w:p>
    <w:p w14:paraId="009D05D0" w14:textId="77777777" w:rsidR="007B780E" w:rsidRPr="00F274C9" w:rsidRDefault="007B780E" w:rsidP="007B780E">
      <w:pPr>
        <w:spacing w:after="0" w:line="240" w:lineRule="auto"/>
        <w:jc w:val="center"/>
        <w:rPr>
          <w:rStyle w:val="MessageHeaderLabel"/>
          <w:rFonts w:ascii="Arial" w:hAnsi="Arial" w:cs="Arial"/>
          <w:sz w:val="22"/>
        </w:rPr>
      </w:pPr>
    </w:p>
    <w:p w14:paraId="0A9412E8" w14:textId="77777777" w:rsidR="006104F8" w:rsidRPr="00F274C9" w:rsidRDefault="006104F8" w:rsidP="007B780E">
      <w:pPr>
        <w:spacing w:after="0" w:line="240" w:lineRule="auto"/>
        <w:jc w:val="center"/>
        <w:rPr>
          <w:rStyle w:val="MessageHeaderLabel"/>
          <w:rFonts w:ascii="Arial" w:hAnsi="Arial" w:cs="Arial"/>
          <w:sz w:val="22"/>
        </w:rPr>
      </w:pPr>
    </w:p>
    <w:p w14:paraId="145F03FF" w14:textId="77777777" w:rsidR="006104F8" w:rsidRPr="00F274C9" w:rsidRDefault="006104F8" w:rsidP="007B780E">
      <w:pPr>
        <w:spacing w:after="0" w:line="240" w:lineRule="auto"/>
        <w:jc w:val="center"/>
        <w:rPr>
          <w:rStyle w:val="MessageHeaderLabel"/>
          <w:rFonts w:ascii="Arial" w:hAnsi="Arial" w:cs="Arial"/>
          <w:sz w:val="22"/>
        </w:rPr>
      </w:pPr>
    </w:p>
    <w:p w14:paraId="6E21EFED" w14:textId="77777777" w:rsidR="006104F8" w:rsidRPr="00F274C9" w:rsidRDefault="006104F8" w:rsidP="007B780E">
      <w:pPr>
        <w:spacing w:after="0" w:line="240" w:lineRule="auto"/>
        <w:jc w:val="center"/>
        <w:rPr>
          <w:rStyle w:val="MessageHeaderLabel"/>
          <w:rFonts w:ascii="Arial" w:hAnsi="Arial" w:cs="Arial"/>
          <w:sz w:val="22"/>
        </w:rPr>
      </w:pPr>
    </w:p>
    <w:p w14:paraId="22F499F0" w14:textId="77777777" w:rsidR="007B780E" w:rsidRPr="00F274C9" w:rsidRDefault="007B780E" w:rsidP="007B780E">
      <w:pPr>
        <w:spacing w:after="0" w:line="240" w:lineRule="auto"/>
        <w:jc w:val="center"/>
        <w:rPr>
          <w:rStyle w:val="MessageHeaderLabel"/>
          <w:rFonts w:ascii="Arial" w:hAnsi="Arial" w:cs="Arial"/>
          <w:sz w:val="22"/>
        </w:rPr>
      </w:pPr>
    </w:p>
    <w:p w14:paraId="1CC24776" w14:textId="77777777" w:rsidR="007B780E" w:rsidRPr="00F274C9" w:rsidRDefault="007B780E" w:rsidP="007B780E">
      <w:pPr>
        <w:spacing w:after="0" w:line="240" w:lineRule="auto"/>
        <w:jc w:val="center"/>
        <w:rPr>
          <w:rStyle w:val="MessageHeaderLabel"/>
          <w:rFonts w:ascii="Arial" w:hAnsi="Arial" w:cs="Arial"/>
          <w:sz w:val="22"/>
        </w:rPr>
      </w:pPr>
      <w:r w:rsidRPr="00F274C9">
        <w:rPr>
          <w:rStyle w:val="MessageHeaderLabel"/>
          <w:rFonts w:ascii="Arial" w:hAnsi="Arial" w:cs="Arial"/>
          <w:sz w:val="22"/>
        </w:rPr>
        <w:t xml:space="preserve">César Alexander Molina </w:t>
      </w:r>
      <w:proofErr w:type="spellStart"/>
      <w:r w:rsidRPr="00F274C9">
        <w:rPr>
          <w:rStyle w:val="MessageHeaderLabel"/>
          <w:rFonts w:ascii="Arial" w:hAnsi="Arial" w:cs="Arial"/>
          <w:sz w:val="22"/>
        </w:rPr>
        <w:t>Violantes</w:t>
      </w:r>
      <w:proofErr w:type="spellEnd"/>
      <w:r w:rsidRPr="00F274C9">
        <w:rPr>
          <w:rStyle w:val="MessageHeaderLabel"/>
          <w:rFonts w:ascii="Arial" w:hAnsi="Arial" w:cs="Arial"/>
          <w:sz w:val="22"/>
        </w:rPr>
        <w:t xml:space="preserve"> </w:t>
      </w:r>
    </w:p>
    <w:p w14:paraId="643C2C7B" w14:textId="77777777" w:rsidR="007B780E" w:rsidRPr="00F274C9" w:rsidRDefault="007B780E" w:rsidP="007B780E">
      <w:pPr>
        <w:spacing w:after="0" w:line="240" w:lineRule="auto"/>
        <w:jc w:val="center"/>
        <w:rPr>
          <w:rStyle w:val="MessageHeaderLabel"/>
          <w:rFonts w:ascii="Arial" w:hAnsi="Arial" w:cs="Arial"/>
          <w:sz w:val="22"/>
        </w:rPr>
      </w:pPr>
      <w:r w:rsidRPr="00F274C9">
        <w:rPr>
          <w:rStyle w:val="MessageHeaderLabel"/>
          <w:rFonts w:ascii="Arial" w:hAnsi="Arial" w:cs="Arial"/>
          <w:sz w:val="22"/>
        </w:rPr>
        <w:t>Administrador de Recolección y Aseo</w:t>
      </w:r>
    </w:p>
    <w:p w14:paraId="73834C20" w14:textId="77777777" w:rsidR="007B780E" w:rsidRPr="00F274C9" w:rsidRDefault="007B780E" w:rsidP="007B780E">
      <w:pPr>
        <w:spacing w:after="0" w:line="240" w:lineRule="auto"/>
        <w:jc w:val="center"/>
        <w:rPr>
          <w:rStyle w:val="MessageHeaderLabel"/>
          <w:rFonts w:ascii="Arial" w:hAnsi="Arial" w:cs="Arial"/>
          <w:sz w:val="22"/>
        </w:rPr>
      </w:pPr>
    </w:p>
    <w:p w14:paraId="0F0C5D44" w14:textId="77777777" w:rsidR="007B780E" w:rsidRPr="00F274C9" w:rsidRDefault="007B780E" w:rsidP="007B780E">
      <w:pPr>
        <w:spacing w:after="0" w:line="240" w:lineRule="auto"/>
        <w:jc w:val="center"/>
        <w:rPr>
          <w:rStyle w:val="MessageHeaderLabel"/>
          <w:rFonts w:ascii="Arial" w:hAnsi="Arial" w:cs="Arial"/>
          <w:sz w:val="22"/>
        </w:rPr>
      </w:pPr>
    </w:p>
    <w:p w14:paraId="6862B412" w14:textId="77777777" w:rsidR="007B780E" w:rsidRPr="00F274C9" w:rsidRDefault="007B780E" w:rsidP="007B780E">
      <w:pPr>
        <w:spacing w:after="0" w:line="240" w:lineRule="auto"/>
        <w:jc w:val="center"/>
        <w:rPr>
          <w:rStyle w:val="MessageHeaderLabel"/>
          <w:rFonts w:ascii="Arial" w:hAnsi="Arial" w:cs="Arial"/>
          <w:sz w:val="22"/>
        </w:rPr>
      </w:pPr>
    </w:p>
    <w:p w14:paraId="2DA3037C" w14:textId="77777777" w:rsidR="007B780E" w:rsidRPr="00F274C9" w:rsidRDefault="007B780E" w:rsidP="007B780E">
      <w:pPr>
        <w:spacing w:after="0" w:line="240" w:lineRule="auto"/>
        <w:jc w:val="center"/>
        <w:rPr>
          <w:rStyle w:val="MessageHeaderLabel"/>
          <w:rFonts w:ascii="Arial" w:hAnsi="Arial" w:cs="Arial"/>
          <w:sz w:val="22"/>
        </w:rPr>
      </w:pPr>
    </w:p>
    <w:p w14:paraId="61C989EE" w14:textId="77777777" w:rsidR="007B780E" w:rsidRPr="00F274C9" w:rsidRDefault="007B780E" w:rsidP="007B780E">
      <w:pPr>
        <w:spacing w:after="0" w:line="240" w:lineRule="auto"/>
        <w:jc w:val="center"/>
        <w:rPr>
          <w:rStyle w:val="MessageHeaderLabel"/>
          <w:rFonts w:ascii="Arial" w:hAnsi="Arial" w:cs="Arial"/>
          <w:sz w:val="22"/>
        </w:rPr>
      </w:pPr>
    </w:p>
    <w:p w14:paraId="0BBD6028" w14:textId="77777777" w:rsidR="007B780E" w:rsidRPr="00F274C9" w:rsidRDefault="007B780E" w:rsidP="007B780E">
      <w:pPr>
        <w:spacing w:after="0" w:line="240" w:lineRule="auto"/>
        <w:jc w:val="center"/>
        <w:rPr>
          <w:rStyle w:val="MessageHeaderLabel"/>
          <w:rFonts w:ascii="Arial" w:hAnsi="Arial" w:cs="Arial"/>
          <w:sz w:val="22"/>
        </w:rPr>
      </w:pPr>
    </w:p>
    <w:p w14:paraId="7B1E9932" w14:textId="77777777" w:rsidR="007B780E" w:rsidRPr="00F274C9" w:rsidRDefault="007B780E" w:rsidP="007B780E">
      <w:pPr>
        <w:spacing w:after="0" w:line="240" w:lineRule="auto"/>
        <w:jc w:val="center"/>
        <w:rPr>
          <w:rStyle w:val="MessageHeaderLabel"/>
          <w:rFonts w:ascii="Arial" w:hAnsi="Arial" w:cs="Arial"/>
          <w:sz w:val="22"/>
        </w:rPr>
      </w:pPr>
    </w:p>
    <w:p w14:paraId="5FE81BFB" w14:textId="77777777" w:rsidR="007B780E" w:rsidRPr="00F274C9" w:rsidRDefault="007B780E" w:rsidP="007B780E">
      <w:pPr>
        <w:spacing w:after="0" w:line="240" w:lineRule="auto"/>
        <w:jc w:val="center"/>
        <w:rPr>
          <w:rStyle w:val="MessageHeaderLabel"/>
          <w:rFonts w:ascii="Arial" w:hAnsi="Arial" w:cs="Arial"/>
          <w:sz w:val="22"/>
        </w:rPr>
      </w:pPr>
    </w:p>
    <w:p w14:paraId="4434BC78" w14:textId="3A2B634D" w:rsidR="003A620B" w:rsidRPr="00F274C9" w:rsidRDefault="007B780E" w:rsidP="00FF11FD">
      <w:pPr>
        <w:spacing w:after="0" w:line="240" w:lineRule="auto"/>
        <w:jc w:val="center"/>
        <w:rPr>
          <w:rStyle w:val="MessageHeaderLabel"/>
          <w:rFonts w:ascii="Arial" w:hAnsi="Arial" w:cs="Arial"/>
          <w:sz w:val="22"/>
        </w:rPr>
        <w:sectPr w:rsidR="003A620B" w:rsidRPr="00F274C9" w:rsidSect="00012360">
          <w:headerReference w:type="default" r:id="rId9"/>
          <w:footerReference w:type="default" r:id="rId10"/>
          <w:pgSz w:w="12240" w:h="15840" w:code="1"/>
          <w:pgMar w:top="1417" w:right="992" w:bottom="1417" w:left="1418" w:header="708" w:footer="708" w:gutter="0"/>
          <w:cols w:space="708"/>
          <w:docGrid w:linePitch="360"/>
        </w:sectPr>
      </w:pPr>
      <w:r w:rsidRPr="00F274C9">
        <w:rPr>
          <w:rStyle w:val="MessageHeaderLabel"/>
          <w:rFonts w:ascii="Arial" w:hAnsi="Arial" w:cs="Arial"/>
          <w:sz w:val="22"/>
        </w:rPr>
        <w:t>San Salvador</w:t>
      </w:r>
      <w:r w:rsidR="006104F8" w:rsidRPr="00F274C9">
        <w:rPr>
          <w:rStyle w:val="MessageHeaderLabel"/>
          <w:rFonts w:ascii="Arial" w:hAnsi="Arial" w:cs="Arial"/>
          <w:sz w:val="22"/>
        </w:rPr>
        <w:t xml:space="preserve"> 0</w:t>
      </w:r>
      <w:r w:rsidR="007D160E">
        <w:rPr>
          <w:rStyle w:val="MessageHeaderLabel"/>
          <w:rFonts w:ascii="Arial" w:hAnsi="Arial" w:cs="Arial"/>
          <w:sz w:val="22"/>
        </w:rPr>
        <w:t>9</w:t>
      </w:r>
      <w:r w:rsidRPr="00F274C9">
        <w:rPr>
          <w:rStyle w:val="MessageHeaderLabel"/>
          <w:rFonts w:ascii="Arial" w:hAnsi="Arial" w:cs="Arial"/>
          <w:sz w:val="22"/>
        </w:rPr>
        <w:t xml:space="preserve"> de </w:t>
      </w:r>
      <w:r w:rsidR="006104F8" w:rsidRPr="00F274C9">
        <w:rPr>
          <w:rStyle w:val="MessageHeaderLabel"/>
          <w:rFonts w:ascii="Arial" w:hAnsi="Arial" w:cs="Arial"/>
          <w:sz w:val="22"/>
        </w:rPr>
        <w:t>enero</w:t>
      </w:r>
      <w:r w:rsidRPr="00F274C9">
        <w:rPr>
          <w:rStyle w:val="MessageHeaderLabel"/>
          <w:rFonts w:ascii="Arial" w:hAnsi="Arial" w:cs="Arial"/>
          <w:sz w:val="22"/>
        </w:rPr>
        <w:t xml:space="preserve"> </w:t>
      </w:r>
      <w:r w:rsidR="006104F8" w:rsidRPr="00F274C9">
        <w:rPr>
          <w:rStyle w:val="MessageHeaderLabel"/>
          <w:rFonts w:ascii="Arial" w:hAnsi="Arial" w:cs="Arial"/>
          <w:sz w:val="22"/>
        </w:rPr>
        <w:t>de 202</w:t>
      </w:r>
      <w:r w:rsidR="003A620B" w:rsidRPr="00F274C9">
        <w:rPr>
          <w:rStyle w:val="MessageHeaderLabel"/>
          <w:rFonts w:ascii="Arial" w:hAnsi="Arial" w:cs="Arial"/>
          <w:sz w:val="22"/>
        </w:rPr>
        <w:t>5</w:t>
      </w:r>
      <w:bookmarkEnd w:id="0"/>
    </w:p>
    <w:p w14:paraId="01E4D809" w14:textId="77777777" w:rsidR="00FF11FD" w:rsidRPr="00F274C9" w:rsidRDefault="00FF11FD" w:rsidP="005D66AF">
      <w:pPr>
        <w:pStyle w:val="Ttulo3"/>
        <w:rPr>
          <w:rFonts w:ascii="Arial" w:hAnsi="Arial" w:cs="Arial"/>
          <w:sz w:val="22"/>
          <w:szCs w:val="22"/>
        </w:rPr>
      </w:pPr>
    </w:p>
    <w:p w14:paraId="1C8D8C6F" w14:textId="43477EB8" w:rsidR="00FF11FD" w:rsidRPr="00F274C9" w:rsidRDefault="00500B1B" w:rsidP="00FF11FD">
      <w:pPr>
        <w:pStyle w:val="Ttulo3"/>
        <w:jc w:val="center"/>
        <w:rPr>
          <w:rFonts w:ascii="Arial" w:hAnsi="Arial" w:cs="Arial"/>
          <w:sz w:val="22"/>
          <w:szCs w:val="22"/>
        </w:rPr>
      </w:pPr>
      <w:bookmarkStart w:id="1" w:name="_Toc187241922"/>
      <w:bookmarkStart w:id="2" w:name="_Toc187310503"/>
      <w:r>
        <w:rPr>
          <w:rFonts w:ascii="Arial" w:hAnsi="Arial" w:cs="Arial"/>
          <w:sz w:val="22"/>
          <w:szCs w:val="22"/>
        </w:rPr>
        <w:t>Í</w:t>
      </w:r>
      <w:r w:rsidR="00F274C9" w:rsidRPr="00F274C9">
        <w:rPr>
          <w:rFonts w:ascii="Arial" w:hAnsi="Arial" w:cs="Arial"/>
          <w:sz w:val="22"/>
          <w:szCs w:val="22"/>
        </w:rPr>
        <w:t>NDICE</w:t>
      </w:r>
      <w:bookmarkEnd w:id="1"/>
      <w:bookmarkEnd w:id="2"/>
    </w:p>
    <w:p w14:paraId="4459562B" w14:textId="77777777" w:rsidR="005D66AF" w:rsidRPr="00F274C9" w:rsidRDefault="005D66AF" w:rsidP="005D66AF">
      <w:pPr>
        <w:rPr>
          <w:rFonts w:ascii="Arial" w:hAnsi="Arial" w:cs="Arial"/>
        </w:rPr>
      </w:pPr>
    </w:p>
    <w:p w14:paraId="17E7F9E7" w14:textId="77777777" w:rsidR="005D66AF" w:rsidRPr="00F274C9" w:rsidRDefault="005D66AF" w:rsidP="005D66AF">
      <w:pPr>
        <w:rPr>
          <w:rFonts w:ascii="Arial" w:hAnsi="Arial" w:cs="Arial"/>
        </w:rPr>
      </w:pPr>
    </w:p>
    <w:sdt>
      <w:sdtPr>
        <w:rPr>
          <w:rFonts w:ascii="Arial" w:eastAsiaTheme="minorHAnsi" w:hAnsi="Arial" w:cs="Arial"/>
          <w:color w:val="auto"/>
          <w:sz w:val="22"/>
          <w:szCs w:val="22"/>
          <w:lang w:val="es-ES"/>
        </w:rPr>
        <w:id w:val="786550452"/>
        <w:docPartObj>
          <w:docPartGallery w:val="Table of Contents"/>
          <w:docPartUnique/>
        </w:docPartObj>
      </w:sdtPr>
      <w:sdtEndPr>
        <w:rPr>
          <w:b/>
          <w:bCs/>
        </w:rPr>
      </w:sdtEndPr>
      <w:sdtContent>
        <w:p w14:paraId="1E94515F" w14:textId="4709F019" w:rsidR="005D66AF" w:rsidRPr="00F274C9" w:rsidRDefault="005D66AF">
          <w:pPr>
            <w:pStyle w:val="TtuloTDC"/>
            <w:rPr>
              <w:rFonts w:ascii="Arial" w:hAnsi="Arial" w:cs="Arial"/>
              <w:sz w:val="22"/>
              <w:szCs w:val="22"/>
            </w:rPr>
          </w:pPr>
        </w:p>
        <w:p w14:paraId="6AB5A064" w14:textId="3FA3DE3C" w:rsidR="002B37FC" w:rsidRDefault="005D66AF">
          <w:pPr>
            <w:pStyle w:val="TDC3"/>
            <w:tabs>
              <w:tab w:val="right" w:leader="dot" w:pos="9820"/>
            </w:tabs>
            <w:rPr>
              <w:rFonts w:eastAsiaTheme="minorEastAsia"/>
              <w:noProof/>
              <w:kern w:val="2"/>
              <w:lang w:val="en-US"/>
              <w14:ligatures w14:val="standardContextual"/>
            </w:rPr>
          </w:pPr>
          <w:r w:rsidRPr="00F274C9">
            <w:rPr>
              <w:rFonts w:ascii="Arial" w:hAnsi="Arial" w:cs="Arial"/>
            </w:rPr>
            <w:fldChar w:fldCharType="begin"/>
          </w:r>
          <w:r w:rsidRPr="00F274C9">
            <w:rPr>
              <w:rFonts w:ascii="Arial" w:hAnsi="Arial" w:cs="Arial"/>
            </w:rPr>
            <w:instrText xml:space="preserve"> TOC \o "1-3" \h \z \u </w:instrText>
          </w:r>
          <w:r w:rsidRPr="00F274C9">
            <w:rPr>
              <w:rFonts w:ascii="Arial" w:hAnsi="Arial" w:cs="Arial"/>
            </w:rPr>
            <w:fldChar w:fldCharType="separate"/>
          </w:r>
        </w:p>
        <w:p w14:paraId="54D7181C" w14:textId="52A1B47B" w:rsidR="002B37FC" w:rsidRDefault="002B37FC">
          <w:pPr>
            <w:pStyle w:val="TDC3"/>
            <w:tabs>
              <w:tab w:val="right" w:leader="dot" w:pos="9820"/>
            </w:tabs>
            <w:rPr>
              <w:rFonts w:eastAsiaTheme="minorEastAsia"/>
              <w:noProof/>
              <w:kern w:val="2"/>
              <w:lang w:val="en-US"/>
              <w14:ligatures w14:val="standardContextual"/>
            </w:rPr>
          </w:pPr>
          <w:hyperlink w:anchor="_Toc187310504" w:history="1">
            <w:r w:rsidRPr="0008462A">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_Toc187310504 \h </w:instrText>
            </w:r>
            <w:r>
              <w:rPr>
                <w:noProof/>
                <w:webHidden/>
              </w:rPr>
            </w:r>
            <w:r>
              <w:rPr>
                <w:noProof/>
                <w:webHidden/>
              </w:rPr>
              <w:fldChar w:fldCharType="separate"/>
            </w:r>
            <w:r>
              <w:rPr>
                <w:noProof/>
                <w:webHidden/>
              </w:rPr>
              <w:t>3</w:t>
            </w:r>
            <w:r>
              <w:rPr>
                <w:noProof/>
                <w:webHidden/>
              </w:rPr>
              <w:fldChar w:fldCharType="end"/>
            </w:r>
          </w:hyperlink>
        </w:p>
        <w:p w14:paraId="5AC4C6B5" w14:textId="0BE99C3A" w:rsidR="002B37FC" w:rsidRDefault="002B37FC">
          <w:pPr>
            <w:pStyle w:val="TDC3"/>
            <w:tabs>
              <w:tab w:val="right" w:leader="dot" w:pos="9820"/>
            </w:tabs>
            <w:rPr>
              <w:rFonts w:eastAsiaTheme="minorEastAsia"/>
              <w:noProof/>
              <w:kern w:val="2"/>
              <w:lang w:val="en-US"/>
              <w14:ligatures w14:val="standardContextual"/>
            </w:rPr>
          </w:pPr>
          <w:hyperlink w:anchor="_Toc187310505" w:history="1">
            <w:r w:rsidRPr="0008462A">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_Toc187310505 \h </w:instrText>
            </w:r>
            <w:r>
              <w:rPr>
                <w:noProof/>
                <w:webHidden/>
              </w:rPr>
            </w:r>
            <w:r>
              <w:rPr>
                <w:noProof/>
                <w:webHidden/>
              </w:rPr>
              <w:fldChar w:fldCharType="separate"/>
            </w:r>
            <w:r>
              <w:rPr>
                <w:noProof/>
                <w:webHidden/>
              </w:rPr>
              <w:t>3</w:t>
            </w:r>
            <w:r>
              <w:rPr>
                <w:noProof/>
                <w:webHidden/>
              </w:rPr>
              <w:fldChar w:fldCharType="end"/>
            </w:r>
          </w:hyperlink>
        </w:p>
        <w:p w14:paraId="4A07F41B" w14:textId="7EB8CE5E" w:rsidR="002B37FC" w:rsidRDefault="002B37FC">
          <w:pPr>
            <w:pStyle w:val="TDC3"/>
            <w:tabs>
              <w:tab w:val="right" w:leader="dot" w:pos="9820"/>
            </w:tabs>
            <w:rPr>
              <w:rFonts w:eastAsiaTheme="minorEastAsia"/>
              <w:noProof/>
              <w:kern w:val="2"/>
              <w:lang w:val="en-US"/>
              <w14:ligatures w14:val="standardContextual"/>
            </w:rPr>
          </w:pPr>
          <w:hyperlink w:anchor="_Toc187310506" w:history="1">
            <w:r w:rsidRPr="0008462A">
              <w:rPr>
                <w:rStyle w:val="Hipervnculo"/>
                <w:rFonts w:ascii="Arial" w:hAnsi="Arial" w:cs="Arial"/>
                <w:noProof/>
              </w:rPr>
              <w:t>OBJETIVO ESPECÍFICO</w:t>
            </w:r>
            <w:r>
              <w:rPr>
                <w:noProof/>
                <w:webHidden/>
              </w:rPr>
              <w:tab/>
            </w:r>
            <w:r>
              <w:rPr>
                <w:noProof/>
                <w:webHidden/>
              </w:rPr>
              <w:fldChar w:fldCharType="begin"/>
            </w:r>
            <w:r>
              <w:rPr>
                <w:noProof/>
                <w:webHidden/>
              </w:rPr>
              <w:instrText xml:space="preserve"> PAGEREF _Toc187310506 \h </w:instrText>
            </w:r>
            <w:r>
              <w:rPr>
                <w:noProof/>
                <w:webHidden/>
              </w:rPr>
            </w:r>
            <w:r>
              <w:rPr>
                <w:noProof/>
                <w:webHidden/>
              </w:rPr>
              <w:fldChar w:fldCharType="separate"/>
            </w:r>
            <w:r>
              <w:rPr>
                <w:noProof/>
                <w:webHidden/>
              </w:rPr>
              <w:t>3</w:t>
            </w:r>
            <w:r>
              <w:rPr>
                <w:noProof/>
                <w:webHidden/>
              </w:rPr>
              <w:fldChar w:fldCharType="end"/>
            </w:r>
          </w:hyperlink>
        </w:p>
        <w:p w14:paraId="2E2C8E4B" w14:textId="215CA242" w:rsidR="002B37FC" w:rsidRDefault="002B37FC">
          <w:pPr>
            <w:pStyle w:val="TDC3"/>
            <w:tabs>
              <w:tab w:val="right" w:leader="dot" w:pos="9820"/>
            </w:tabs>
            <w:rPr>
              <w:rFonts w:eastAsiaTheme="minorEastAsia"/>
              <w:noProof/>
              <w:kern w:val="2"/>
              <w:lang w:val="en-US"/>
              <w14:ligatures w14:val="standardContextual"/>
            </w:rPr>
          </w:pPr>
          <w:hyperlink w:anchor="_Toc187310507" w:history="1">
            <w:r w:rsidRPr="0008462A">
              <w:rPr>
                <w:rStyle w:val="Hipervnculo"/>
                <w:rFonts w:eastAsia="Times New Roman"/>
                <w:noProof/>
                <w:lang w:eastAsia="es-ES"/>
              </w:rPr>
              <w:t>A</w:t>
            </w:r>
            <w:r w:rsidRPr="0008462A">
              <w:rPr>
                <w:rStyle w:val="Hipervnculo"/>
                <w:rFonts w:ascii="Arial" w:hAnsi="Arial" w:cs="Arial"/>
                <w:noProof/>
              </w:rPr>
              <w:t>CTIVIDADES PRINCIPALES DEL DEPARTAMENTO DE RECOLECCIÓN Y ASEO DEL MUNICIPIO DE SAN SALVADOR OESTE, DISTRITO APOPA</w:t>
            </w:r>
            <w:r>
              <w:rPr>
                <w:noProof/>
                <w:webHidden/>
              </w:rPr>
              <w:tab/>
            </w:r>
            <w:r>
              <w:rPr>
                <w:noProof/>
                <w:webHidden/>
              </w:rPr>
              <w:fldChar w:fldCharType="begin"/>
            </w:r>
            <w:r>
              <w:rPr>
                <w:noProof/>
                <w:webHidden/>
              </w:rPr>
              <w:instrText xml:space="preserve"> PAGEREF _Toc187310507 \h </w:instrText>
            </w:r>
            <w:r>
              <w:rPr>
                <w:noProof/>
                <w:webHidden/>
              </w:rPr>
            </w:r>
            <w:r>
              <w:rPr>
                <w:noProof/>
                <w:webHidden/>
              </w:rPr>
              <w:fldChar w:fldCharType="separate"/>
            </w:r>
            <w:r>
              <w:rPr>
                <w:noProof/>
                <w:webHidden/>
              </w:rPr>
              <w:t>4</w:t>
            </w:r>
            <w:r>
              <w:rPr>
                <w:noProof/>
                <w:webHidden/>
              </w:rPr>
              <w:fldChar w:fldCharType="end"/>
            </w:r>
          </w:hyperlink>
        </w:p>
        <w:p w14:paraId="7E5BAEF4" w14:textId="51D15C4D" w:rsidR="002B37FC" w:rsidRDefault="002B37FC">
          <w:pPr>
            <w:pStyle w:val="TDC3"/>
            <w:tabs>
              <w:tab w:val="right" w:leader="dot" w:pos="9820"/>
            </w:tabs>
            <w:rPr>
              <w:rFonts w:eastAsiaTheme="minorEastAsia"/>
              <w:noProof/>
              <w:kern w:val="2"/>
              <w:lang w:val="en-US"/>
              <w14:ligatures w14:val="standardContextual"/>
            </w:rPr>
          </w:pPr>
          <w:hyperlink w:anchor="_Toc187310508" w:history="1">
            <w:r w:rsidRPr="0008462A">
              <w:rPr>
                <w:rStyle w:val="Hipervnculo"/>
                <w:rFonts w:eastAsia="Times New Roman"/>
                <w:noProof/>
                <w:lang w:eastAsia="es-ES"/>
              </w:rPr>
              <w:t>A</w:t>
            </w:r>
            <w:r w:rsidRPr="0008462A">
              <w:rPr>
                <w:rStyle w:val="Hipervnculo"/>
                <w:rFonts w:ascii="Arial" w:hAnsi="Arial" w:cs="Arial"/>
                <w:noProof/>
              </w:rPr>
              <w:t>CTIVIDADES PRINCIPALES DEL DEPARTAMENTO DE RECOLECCIÓN Y ASEO DEL MUNICIPIO DE SAN SALVADOR OESTE, DISTRITO NEJAPA</w:t>
            </w:r>
            <w:r>
              <w:rPr>
                <w:noProof/>
                <w:webHidden/>
              </w:rPr>
              <w:tab/>
            </w:r>
            <w:r>
              <w:rPr>
                <w:noProof/>
                <w:webHidden/>
              </w:rPr>
              <w:fldChar w:fldCharType="begin"/>
            </w:r>
            <w:r>
              <w:rPr>
                <w:noProof/>
                <w:webHidden/>
              </w:rPr>
              <w:instrText xml:space="preserve"> PAGEREF _Toc187310508 \h </w:instrText>
            </w:r>
            <w:r>
              <w:rPr>
                <w:noProof/>
                <w:webHidden/>
              </w:rPr>
            </w:r>
            <w:r>
              <w:rPr>
                <w:noProof/>
                <w:webHidden/>
              </w:rPr>
              <w:fldChar w:fldCharType="separate"/>
            </w:r>
            <w:r>
              <w:rPr>
                <w:noProof/>
                <w:webHidden/>
              </w:rPr>
              <w:t>6</w:t>
            </w:r>
            <w:r>
              <w:rPr>
                <w:noProof/>
                <w:webHidden/>
              </w:rPr>
              <w:fldChar w:fldCharType="end"/>
            </w:r>
          </w:hyperlink>
        </w:p>
        <w:p w14:paraId="1E53D36F" w14:textId="7B7235BB" w:rsidR="002B37FC" w:rsidRDefault="002B37FC">
          <w:pPr>
            <w:pStyle w:val="TDC3"/>
            <w:tabs>
              <w:tab w:val="right" w:leader="dot" w:pos="9820"/>
            </w:tabs>
            <w:rPr>
              <w:rFonts w:eastAsiaTheme="minorEastAsia"/>
              <w:noProof/>
              <w:kern w:val="2"/>
              <w:lang w:val="en-US"/>
              <w14:ligatures w14:val="standardContextual"/>
            </w:rPr>
          </w:pPr>
          <w:hyperlink w:anchor="_Toc187310509" w:history="1">
            <w:r w:rsidRPr="0008462A">
              <w:rPr>
                <w:rStyle w:val="Hipervnculo"/>
                <w:rFonts w:ascii="Arial" w:hAnsi="Arial" w:cs="Arial"/>
                <w:noProof/>
                <w:lang w:eastAsia="es-ES" w:bidi="es-ES"/>
              </w:rPr>
              <w:t>CONCLUSIÓN</w:t>
            </w:r>
            <w:r>
              <w:rPr>
                <w:noProof/>
                <w:webHidden/>
              </w:rPr>
              <w:tab/>
            </w:r>
            <w:r>
              <w:rPr>
                <w:noProof/>
                <w:webHidden/>
              </w:rPr>
              <w:fldChar w:fldCharType="begin"/>
            </w:r>
            <w:r>
              <w:rPr>
                <w:noProof/>
                <w:webHidden/>
              </w:rPr>
              <w:instrText xml:space="preserve"> PAGEREF _Toc187310509 \h </w:instrText>
            </w:r>
            <w:r>
              <w:rPr>
                <w:noProof/>
                <w:webHidden/>
              </w:rPr>
            </w:r>
            <w:r>
              <w:rPr>
                <w:noProof/>
                <w:webHidden/>
              </w:rPr>
              <w:fldChar w:fldCharType="separate"/>
            </w:r>
            <w:r>
              <w:rPr>
                <w:noProof/>
                <w:webHidden/>
              </w:rPr>
              <w:t>8</w:t>
            </w:r>
            <w:r>
              <w:rPr>
                <w:noProof/>
                <w:webHidden/>
              </w:rPr>
              <w:fldChar w:fldCharType="end"/>
            </w:r>
          </w:hyperlink>
        </w:p>
        <w:p w14:paraId="10E3087E" w14:textId="7DD2A9E7" w:rsidR="002B37FC" w:rsidRDefault="002B37FC">
          <w:pPr>
            <w:pStyle w:val="TDC3"/>
            <w:tabs>
              <w:tab w:val="right" w:leader="dot" w:pos="9820"/>
            </w:tabs>
            <w:rPr>
              <w:rFonts w:eastAsiaTheme="minorEastAsia"/>
              <w:noProof/>
              <w:kern w:val="2"/>
              <w:lang w:val="en-US"/>
              <w14:ligatures w14:val="standardContextual"/>
            </w:rPr>
          </w:pPr>
          <w:hyperlink w:anchor="_Toc187310510" w:history="1">
            <w:r w:rsidRPr="0008462A">
              <w:rPr>
                <w:rStyle w:val="Hipervnculo"/>
                <w:rFonts w:ascii="Arial" w:hAnsi="Arial" w:cs="Arial"/>
                <w:noProof/>
                <w:lang w:eastAsia="es-ES" w:bidi="es-ES"/>
              </w:rPr>
              <w:t>ANEXOS DISTRITO APOPA</w:t>
            </w:r>
            <w:r>
              <w:rPr>
                <w:noProof/>
                <w:webHidden/>
              </w:rPr>
              <w:tab/>
            </w:r>
            <w:r>
              <w:rPr>
                <w:noProof/>
                <w:webHidden/>
              </w:rPr>
              <w:fldChar w:fldCharType="begin"/>
            </w:r>
            <w:r>
              <w:rPr>
                <w:noProof/>
                <w:webHidden/>
              </w:rPr>
              <w:instrText xml:space="preserve"> PAGEREF _Toc187310510 \h </w:instrText>
            </w:r>
            <w:r>
              <w:rPr>
                <w:noProof/>
                <w:webHidden/>
              </w:rPr>
            </w:r>
            <w:r>
              <w:rPr>
                <w:noProof/>
                <w:webHidden/>
              </w:rPr>
              <w:fldChar w:fldCharType="separate"/>
            </w:r>
            <w:r>
              <w:rPr>
                <w:noProof/>
                <w:webHidden/>
              </w:rPr>
              <w:t>9</w:t>
            </w:r>
            <w:r>
              <w:rPr>
                <w:noProof/>
                <w:webHidden/>
              </w:rPr>
              <w:fldChar w:fldCharType="end"/>
            </w:r>
          </w:hyperlink>
        </w:p>
        <w:p w14:paraId="70C981F8" w14:textId="3296307D" w:rsidR="002B37FC" w:rsidRDefault="002B37FC">
          <w:pPr>
            <w:pStyle w:val="TDC3"/>
            <w:tabs>
              <w:tab w:val="right" w:leader="dot" w:pos="9820"/>
            </w:tabs>
            <w:rPr>
              <w:rFonts w:eastAsiaTheme="minorEastAsia"/>
              <w:noProof/>
              <w:kern w:val="2"/>
              <w:lang w:val="en-US"/>
              <w14:ligatures w14:val="standardContextual"/>
            </w:rPr>
          </w:pPr>
          <w:hyperlink w:anchor="_Toc187310511" w:history="1">
            <w:r w:rsidRPr="0008462A">
              <w:rPr>
                <w:rStyle w:val="Hipervnculo"/>
                <w:rFonts w:ascii="Arial" w:hAnsi="Arial" w:cs="Arial"/>
                <w:noProof/>
              </w:rPr>
              <w:t>ANEXOS DISTRITO NEJAPA</w:t>
            </w:r>
            <w:r>
              <w:rPr>
                <w:noProof/>
                <w:webHidden/>
              </w:rPr>
              <w:tab/>
            </w:r>
            <w:r>
              <w:rPr>
                <w:noProof/>
                <w:webHidden/>
              </w:rPr>
              <w:fldChar w:fldCharType="begin"/>
            </w:r>
            <w:r>
              <w:rPr>
                <w:noProof/>
                <w:webHidden/>
              </w:rPr>
              <w:instrText xml:space="preserve"> PAGEREF _Toc187310511 \h </w:instrText>
            </w:r>
            <w:r>
              <w:rPr>
                <w:noProof/>
                <w:webHidden/>
              </w:rPr>
            </w:r>
            <w:r>
              <w:rPr>
                <w:noProof/>
                <w:webHidden/>
              </w:rPr>
              <w:fldChar w:fldCharType="separate"/>
            </w:r>
            <w:r>
              <w:rPr>
                <w:noProof/>
                <w:webHidden/>
              </w:rPr>
              <w:t>13</w:t>
            </w:r>
            <w:r>
              <w:rPr>
                <w:noProof/>
                <w:webHidden/>
              </w:rPr>
              <w:fldChar w:fldCharType="end"/>
            </w:r>
          </w:hyperlink>
        </w:p>
        <w:p w14:paraId="3B02671A" w14:textId="7D8BE9C5" w:rsidR="005D66AF" w:rsidRPr="00F274C9" w:rsidRDefault="005D66AF">
          <w:pPr>
            <w:rPr>
              <w:rFonts w:ascii="Arial" w:hAnsi="Arial" w:cs="Arial"/>
            </w:rPr>
          </w:pPr>
          <w:r w:rsidRPr="00F274C9">
            <w:rPr>
              <w:rFonts w:ascii="Arial" w:hAnsi="Arial" w:cs="Arial"/>
              <w:b/>
              <w:bCs/>
            </w:rPr>
            <w:fldChar w:fldCharType="end"/>
          </w:r>
        </w:p>
      </w:sdtContent>
    </w:sdt>
    <w:p w14:paraId="52214D27" w14:textId="77777777" w:rsidR="005D66AF" w:rsidRPr="00F274C9" w:rsidRDefault="005D66AF" w:rsidP="005D66AF">
      <w:pPr>
        <w:rPr>
          <w:rFonts w:ascii="Arial" w:hAnsi="Arial" w:cs="Arial"/>
        </w:rPr>
      </w:pPr>
    </w:p>
    <w:p w14:paraId="3E6464D4" w14:textId="77777777" w:rsidR="005D66AF" w:rsidRPr="00F274C9" w:rsidRDefault="005D66AF" w:rsidP="005D66AF">
      <w:pPr>
        <w:rPr>
          <w:rFonts w:ascii="Arial" w:hAnsi="Arial" w:cs="Arial"/>
        </w:rPr>
      </w:pPr>
    </w:p>
    <w:p w14:paraId="4E10A92A" w14:textId="62EF6C3D" w:rsidR="005D66AF" w:rsidRPr="00F274C9" w:rsidRDefault="00455F98" w:rsidP="00455F98">
      <w:pPr>
        <w:tabs>
          <w:tab w:val="left" w:pos="8255"/>
        </w:tabs>
        <w:rPr>
          <w:rFonts w:ascii="Arial" w:hAnsi="Arial" w:cs="Arial"/>
        </w:rPr>
      </w:pPr>
      <w:r>
        <w:rPr>
          <w:rFonts w:ascii="Arial" w:hAnsi="Arial" w:cs="Arial"/>
        </w:rPr>
        <w:tab/>
      </w:r>
    </w:p>
    <w:p w14:paraId="78766614" w14:textId="77777777" w:rsidR="005D66AF" w:rsidRPr="00F274C9" w:rsidRDefault="005D66AF" w:rsidP="005D66AF">
      <w:pPr>
        <w:rPr>
          <w:rFonts w:ascii="Arial" w:hAnsi="Arial" w:cs="Arial"/>
        </w:rPr>
      </w:pPr>
    </w:p>
    <w:p w14:paraId="64F32A08" w14:textId="77777777" w:rsidR="005D66AF" w:rsidRPr="00F274C9" w:rsidRDefault="005D66AF" w:rsidP="005D66AF">
      <w:pPr>
        <w:rPr>
          <w:rFonts w:ascii="Arial" w:hAnsi="Arial" w:cs="Arial"/>
        </w:rPr>
      </w:pPr>
    </w:p>
    <w:p w14:paraId="28B110BE" w14:textId="77777777" w:rsidR="005D66AF" w:rsidRPr="00F274C9" w:rsidRDefault="005D66AF" w:rsidP="005D66AF">
      <w:pPr>
        <w:rPr>
          <w:rFonts w:ascii="Arial" w:hAnsi="Arial" w:cs="Arial"/>
        </w:rPr>
      </w:pPr>
    </w:p>
    <w:p w14:paraId="3674927E" w14:textId="77777777" w:rsidR="005D66AF" w:rsidRPr="00F274C9" w:rsidRDefault="005D66AF" w:rsidP="005D66AF">
      <w:pPr>
        <w:rPr>
          <w:rFonts w:ascii="Arial" w:hAnsi="Arial" w:cs="Arial"/>
        </w:rPr>
      </w:pPr>
    </w:p>
    <w:p w14:paraId="6B30E488" w14:textId="77777777" w:rsidR="005D66AF" w:rsidRPr="00F274C9" w:rsidRDefault="005D66AF" w:rsidP="005D66AF">
      <w:pPr>
        <w:rPr>
          <w:rFonts w:ascii="Arial" w:hAnsi="Arial" w:cs="Arial"/>
        </w:rPr>
      </w:pPr>
    </w:p>
    <w:p w14:paraId="469B47DA" w14:textId="77777777" w:rsidR="005D66AF" w:rsidRPr="00F274C9" w:rsidRDefault="005D66AF" w:rsidP="005D66AF">
      <w:pPr>
        <w:rPr>
          <w:rFonts w:ascii="Arial" w:hAnsi="Arial" w:cs="Arial"/>
        </w:rPr>
      </w:pPr>
    </w:p>
    <w:p w14:paraId="497D1180" w14:textId="77777777" w:rsidR="005D66AF" w:rsidRPr="00F274C9" w:rsidRDefault="005D66AF" w:rsidP="005D66AF">
      <w:pPr>
        <w:rPr>
          <w:rFonts w:ascii="Arial" w:hAnsi="Arial" w:cs="Arial"/>
        </w:rPr>
      </w:pPr>
    </w:p>
    <w:p w14:paraId="6F83B293" w14:textId="77777777" w:rsidR="005D66AF" w:rsidRPr="00F274C9" w:rsidRDefault="005D66AF" w:rsidP="005D66AF">
      <w:pPr>
        <w:rPr>
          <w:rFonts w:ascii="Arial" w:hAnsi="Arial" w:cs="Arial"/>
        </w:rPr>
      </w:pPr>
    </w:p>
    <w:p w14:paraId="4053BD82" w14:textId="77777777" w:rsidR="005D66AF" w:rsidRPr="00F274C9" w:rsidRDefault="005D66AF" w:rsidP="005D66AF">
      <w:pPr>
        <w:rPr>
          <w:rFonts w:ascii="Arial" w:hAnsi="Arial" w:cs="Arial"/>
        </w:rPr>
      </w:pPr>
    </w:p>
    <w:p w14:paraId="1841D489" w14:textId="77777777" w:rsidR="005D66AF" w:rsidRPr="00F274C9" w:rsidRDefault="005D66AF" w:rsidP="005D66AF">
      <w:pPr>
        <w:rPr>
          <w:rFonts w:ascii="Arial" w:hAnsi="Arial" w:cs="Arial"/>
        </w:rPr>
      </w:pPr>
    </w:p>
    <w:p w14:paraId="353B0FC7" w14:textId="77777777" w:rsidR="005D66AF" w:rsidRPr="00F274C9" w:rsidRDefault="005D66AF" w:rsidP="005D66AF">
      <w:pPr>
        <w:rPr>
          <w:rFonts w:ascii="Arial" w:hAnsi="Arial" w:cs="Arial"/>
        </w:rPr>
      </w:pPr>
    </w:p>
    <w:p w14:paraId="6286EFCF" w14:textId="77777777" w:rsidR="005D66AF" w:rsidRPr="00F274C9" w:rsidRDefault="005D66AF" w:rsidP="005D66AF">
      <w:pPr>
        <w:rPr>
          <w:rFonts w:ascii="Arial" w:hAnsi="Arial" w:cs="Arial"/>
        </w:rPr>
      </w:pPr>
    </w:p>
    <w:p w14:paraId="4D9320B8" w14:textId="77777777" w:rsidR="005D66AF" w:rsidRPr="00F274C9" w:rsidRDefault="005D66AF" w:rsidP="005D66AF">
      <w:pPr>
        <w:rPr>
          <w:rFonts w:ascii="Arial" w:hAnsi="Arial" w:cs="Arial"/>
        </w:rPr>
      </w:pPr>
    </w:p>
    <w:p w14:paraId="61E55184" w14:textId="77777777" w:rsidR="005D66AF" w:rsidRPr="00F274C9" w:rsidRDefault="005D66AF" w:rsidP="005D66AF">
      <w:pPr>
        <w:rPr>
          <w:rFonts w:ascii="Arial" w:hAnsi="Arial" w:cs="Arial"/>
        </w:rPr>
      </w:pPr>
    </w:p>
    <w:p w14:paraId="6C2ED515" w14:textId="77777777" w:rsidR="005D66AF" w:rsidRPr="00F274C9" w:rsidRDefault="005D66AF" w:rsidP="005D66AF">
      <w:pPr>
        <w:rPr>
          <w:rFonts w:ascii="Arial" w:hAnsi="Arial" w:cs="Arial"/>
        </w:rPr>
      </w:pPr>
    </w:p>
    <w:p w14:paraId="303A9F31" w14:textId="77777777" w:rsidR="00FF11FD" w:rsidRPr="008F7C17" w:rsidRDefault="00FF11FD" w:rsidP="008F7C17">
      <w:pPr>
        <w:pStyle w:val="Ttulo3"/>
        <w:rPr>
          <w:rFonts w:ascii="Arial" w:hAnsi="Arial" w:cs="Arial"/>
          <w:color w:val="auto"/>
          <w:sz w:val="22"/>
          <w:szCs w:val="22"/>
        </w:rPr>
      </w:pPr>
    </w:p>
    <w:p w14:paraId="2320B25F" w14:textId="1D14562C" w:rsidR="007B780E" w:rsidRPr="008F7C17" w:rsidRDefault="007B780E" w:rsidP="00FF11FD">
      <w:pPr>
        <w:pStyle w:val="Ttulo3"/>
        <w:jc w:val="center"/>
        <w:rPr>
          <w:rFonts w:ascii="Arial" w:hAnsi="Arial" w:cs="Arial"/>
          <w:b/>
          <w:bCs/>
          <w:color w:val="auto"/>
          <w:sz w:val="22"/>
          <w:szCs w:val="22"/>
        </w:rPr>
      </w:pPr>
      <w:bookmarkStart w:id="3" w:name="_Toc187310504"/>
      <w:r w:rsidRPr="008F7C17">
        <w:rPr>
          <w:rFonts w:ascii="Arial" w:hAnsi="Arial" w:cs="Arial"/>
          <w:b/>
          <w:bCs/>
          <w:color w:val="auto"/>
          <w:sz w:val="22"/>
          <w:szCs w:val="22"/>
        </w:rPr>
        <w:t>INTRODUCCIÓN</w:t>
      </w:r>
      <w:bookmarkEnd w:id="3"/>
    </w:p>
    <w:p w14:paraId="3867B0B1" w14:textId="1AE39134" w:rsidR="007B780E" w:rsidRPr="00F274C9" w:rsidRDefault="007B780E" w:rsidP="007B780E">
      <w:pPr>
        <w:jc w:val="both"/>
        <w:rPr>
          <w:rFonts w:ascii="Arial" w:hAnsi="Arial" w:cs="Arial"/>
          <w:color w:val="FF0000"/>
        </w:rPr>
      </w:pPr>
      <w:r w:rsidRPr="00F274C9">
        <w:rPr>
          <w:rFonts w:ascii="Arial" w:hAnsi="Arial" w:cs="Arial"/>
        </w:rPr>
        <w:t>El Departamento de Recolección y Aseo de</w:t>
      </w:r>
      <w:r w:rsidR="00C560EA">
        <w:rPr>
          <w:rFonts w:ascii="Arial" w:hAnsi="Arial" w:cs="Arial"/>
        </w:rPr>
        <w:t xml:space="preserve"> los distritos de Apopa y Nejapa</w:t>
      </w:r>
      <w:r w:rsidRPr="00F274C9">
        <w:rPr>
          <w:rFonts w:ascii="Arial" w:hAnsi="Arial" w:cs="Arial"/>
        </w:rPr>
        <w:t xml:space="preserve">, ha realizado diversas actividades correspondientes a sus competencias legales y administrativas para poder atender a las diferentes          comunidades de nuestro distrito. Se organiza a la vez la distribución de los camiones que la sociedad AMAECOSYSTEMS S.E.M. DE C.V. provee para la recolección de los desechos, así como a la flota vehicular liviana que ellos brindan, como lo son camioncitos desde 1 a 3 toneladas y </w:t>
      </w:r>
      <w:proofErr w:type="spellStart"/>
      <w:r w:rsidRPr="00F274C9">
        <w:rPr>
          <w:rFonts w:ascii="Arial" w:hAnsi="Arial" w:cs="Arial"/>
        </w:rPr>
        <w:t>tricimotos</w:t>
      </w:r>
      <w:proofErr w:type="spellEnd"/>
      <w:r w:rsidRPr="00F274C9">
        <w:rPr>
          <w:rFonts w:ascii="Arial" w:hAnsi="Arial" w:cs="Arial"/>
        </w:rPr>
        <w:t xml:space="preserve"> de aseo. </w:t>
      </w:r>
    </w:p>
    <w:p w14:paraId="7CF24965" w14:textId="77777777" w:rsidR="007B780E" w:rsidRPr="00F274C9" w:rsidRDefault="007B780E" w:rsidP="007B780E">
      <w:pPr>
        <w:jc w:val="both"/>
        <w:rPr>
          <w:rFonts w:ascii="Arial" w:hAnsi="Arial" w:cs="Arial"/>
        </w:rPr>
      </w:pPr>
      <w:r w:rsidRPr="00F274C9">
        <w:rPr>
          <w:rFonts w:ascii="Arial" w:hAnsi="Arial" w:cs="Arial"/>
        </w:rPr>
        <w:t>El presente informe detalla las actividades que han sido las más sobresalientes de este cuarto trimestre del año 2024.</w:t>
      </w:r>
    </w:p>
    <w:p w14:paraId="75F69263" w14:textId="77777777" w:rsidR="007B780E" w:rsidRPr="00F274C9" w:rsidRDefault="007B780E" w:rsidP="007B780E">
      <w:pPr>
        <w:ind w:firstLine="567"/>
        <w:jc w:val="center"/>
        <w:rPr>
          <w:rFonts w:ascii="Arial" w:hAnsi="Arial" w:cs="Arial"/>
          <w:b/>
        </w:rPr>
      </w:pPr>
    </w:p>
    <w:p w14:paraId="0F5AD2FC" w14:textId="77777777" w:rsidR="007B780E" w:rsidRPr="008F7C17" w:rsidRDefault="007B780E" w:rsidP="00FF11FD">
      <w:pPr>
        <w:pStyle w:val="Ttulo3"/>
        <w:jc w:val="center"/>
        <w:rPr>
          <w:rFonts w:ascii="Arial" w:hAnsi="Arial" w:cs="Arial"/>
          <w:b/>
          <w:bCs/>
          <w:color w:val="auto"/>
          <w:sz w:val="22"/>
          <w:szCs w:val="22"/>
        </w:rPr>
      </w:pPr>
      <w:bookmarkStart w:id="4" w:name="_Toc187310505"/>
      <w:r w:rsidRPr="008F7C17">
        <w:rPr>
          <w:rFonts w:ascii="Arial" w:hAnsi="Arial" w:cs="Arial"/>
          <w:b/>
          <w:bCs/>
          <w:color w:val="auto"/>
          <w:sz w:val="22"/>
          <w:szCs w:val="22"/>
        </w:rPr>
        <w:t>OBJETIVO GENERAL</w:t>
      </w:r>
      <w:bookmarkEnd w:id="4"/>
    </w:p>
    <w:p w14:paraId="2A5CBA22" w14:textId="77777777" w:rsidR="007B780E" w:rsidRPr="00F274C9" w:rsidRDefault="007B780E" w:rsidP="007B780E">
      <w:pPr>
        <w:jc w:val="both"/>
        <w:rPr>
          <w:rFonts w:ascii="Arial" w:hAnsi="Arial" w:cs="Arial"/>
        </w:rPr>
      </w:pPr>
      <w:r w:rsidRPr="00F274C9">
        <w:rPr>
          <w:rFonts w:ascii="Arial" w:hAnsi="Arial" w:cs="Arial"/>
        </w:rPr>
        <w:t>Realizar de forma oportuna y eficaz la recolección de desechos sólidos en el Distrito de Apopa, con el fin de contribuir a mejorar la calidad de vida de los pobladores del municipio, mejorando la salubridad pública, mediante la correcta y pronta recolección y traslado de los desechos sólidos generados en cada una de las comunidades, negocios locales y empresas.</w:t>
      </w:r>
    </w:p>
    <w:p w14:paraId="425D60C0" w14:textId="77777777" w:rsidR="007B780E" w:rsidRPr="00F274C9" w:rsidRDefault="007B780E" w:rsidP="007B780E">
      <w:pPr>
        <w:ind w:firstLine="567"/>
        <w:rPr>
          <w:rFonts w:ascii="Arial" w:hAnsi="Arial" w:cs="Arial"/>
        </w:rPr>
      </w:pPr>
    </w:p>
    <w:p w14:paraId="13557AA6" w14:textId="77777777" w:rsidR="007B780E" w:rsidRPr="008F7C17" w:rsidRDefault="007B780E" w:rsidP="007B780E">
      <w:pPr>
        <w:ind w:firstLine="567"/>
        <w:rPr>
          <w:rFonts w:ascii="Arial" w:hAnsi="Arial" w:cs="Arial"/>
          <w:b/>
          <w:bCs/>
        </w:rPr>
      </w:pPr>
    </w:p>
    <w:p w14:paraId="514EDE10" w14:textId="77777777" w:rsidR="007B780E" w:rsidRPr="008F7C17" w:rsidRDefault="007B780E" w:rsidP="00FF11FD">
      <w:pPr>
        <w:pStyle w:val="Ttulo3"/>
        <w:jc w:val="center"/>
        <w:rPr>
          <w:rFonts w:ascii="Arial" w:hAnsi="Arial" w:cs="Arial"/>
          <w:b/>
          <w:bCs/>
          <w:color w:val="auto"/>
          <w:sz w:val="22"/>
          <w:szCs w:val="22"/>
        </w:rPr>
      </w:pPr>
      <w:bookmarkStart w:id="5" w:name="_Toc187310506"/>
      <w:r w:rsidRPr="008F7C17">
        <w:rPr>
          <w:rFonts w:ascii="Arial" w:hAnsi="Arial" w:cs="Arial"/>
          <w:b/>
          <w:bCs/>
          <w:color w:val="auto"/>
          <w:sz w:val="22"/>
          <w:szCs w:val="22"/>
        </w:rPr>
        <w:t>OBJETIVO ESPECÍFICO</w:t>
      </w:r>
      <w:bookmarkEnd w:id="5"/>
    </w:p>
    <w:p w14:paraId="59A9E8A6" w14:textId="77777777" w:rsidR="007B780E" w:rsidRPr="00F274C9" w:rsidRDefault="007B780E" w:rsidP="007B780E">
      <w:pPr>
        <w:rPr>
          <w:rFonts w:ascii="Arial" w:hAnsi="Arial" w:cs="Arial"/>
        </w:rPr>
      </w:pPr>
      <w:r w:rsidRPr="00F274C9">
        <w:rPr>
          <w:rFonts w:ascii="Arial" w:hAnsi="Arial" w:cs="Arial"/>
        </w:rPr>
        <w:t>Mejorar la labor de recolección de desechos sólidos dentro del distrito de Apopa, mediante la reestructuración de las rutas de recolección, compra y entrega de insumos y herramientas necesarias para el desarrollo de las actividades y labores diarias de recolección.</w:t>
      </w:r>
    </w:p>
    <w:p w14:paraId="664F042A" w14:textId="77777777" w:rsidR="007B780E" w:rsidRPr="00F274C9" w:rsidRDefault="007B780E" w:rsidP="007B780E">
      <w:pPr>
        <w:ind w:firstLine="567"/>
        <w:rPr>
          <w:rFonts w:ascii="Arial" w:hAnsi="Arial" w:cs="Arial"/>
        </w:rPr>
      </w:pPr>
    </w:p>
    <w:p w14:paraId="005FB3A0" w14:textId="77777777" w:rsidR="007B780E" w:rsidRPr="00F274C9" w:rsidRDefault="007B780E" w:rsidP="007B780E">
      <w:pPr>
        <w:spacing w:after="0" w:line="240" w:lineRule="auto"/>
        <w:rPr>
          <w:rStyle w:val="MessageHeaderLabel"/>
          <w:rFonts w:ascii="Arial" w:hAnsi="Arial" w:cs="Arial"/>
          <w:sz w:val="22"/>
        </w:rPr>
      </w:pPr>
    </w:p>
    <w:p w14:paraId="727AB7F8" w14:textId="77777777" w:rsidR="007B780E" w:rsidRPr="00F274C9" w:rsidRDefault="007B780E" w:rsidP="007B780E">
      <w:pPr>
        <w:spacing w:after="0" w:line="240" w:lineRule="auto"/>
        <w:rPr>
          <w:rStyle w:val="MessageHeaderLabel"/>
          <w:rFonts w:ascii="Arial" w:hAnsi="Arial" w:cs="Arial"/>
          <w:sz w:val="22"/>
        </w:rPr>
      </w:pPr>
    </w:p>
    <w:p w14:paraId="68F0A3CC" w14:textId="77777777" w:rsidR="007B780E" w:rsidRPr="00F274C9" w:rsidRDefault="007B780E" w:rsidP="007B780E">
      <w:pPr>
        <w:spacing w:after="0" w:line="240" w:lineRule="auto"/>
        <w:rPr>
          <w:rStyle w:val="MessageHeaderLabel"/>
          <w:rFonts w:ascii="Arial" w:hAnsi="Arial" w:cs="Arial"/>
          <w:sz w:val="22"/>
        </w:rPr>
      </w:pPr>
    </w:p>
    <w:p w14:paraId="72C8B753" w14:textId="77777777" w:rsidR="007B780E" w:rsidRPr="00F274C9" w:rsidRDefault="007B780E" w:rsidP="007B780E">
      <w:pPr>
        <w:spacing w:after="0" w:line="240" w:lineRule="auto"/>
        <w:rPr>
          <w:rStyle w:val="MessageHeaderLabel"/>
          <w:rFonts w:ascii="Arial" w:hAnsi="Arial" w:cs="Arial"/>
          <w:sz w:val="22"/>
        </w:rPr>
      </w:pPr>
    </w:p>
    <w:p w14:paraId="192DF2C6" w14:textId="77777777" w:rsidR="007B780E" w:rsidRPr="00F274C9" w:rsidRDefault="007B780E" w:rsidP="007B780E">
      <w:pPr>
        <w:spacing w:after="0" w:line="240" w:lineRule="auto"/>
        <w:rPr>
          <w:rStyle w:val="MessageHeaderLabel"/>
          <w:rFonts w:ascii="Arial" w:hAnsi="Arial" w:cs="Arial"/>
          <w:sz w:val="22"/>
        </w:rPr>
      </w:pPr>
    </w:p>
    <w:p w14:paraId="64A2C93C" w14:textId="77777777" w:rsidR="007B780E" w:rsidRPr="008F7C17" w:rsidRDefault="007B780E" w:rsidP="00500B1B">
      <w:pPr>
        <w:pStyle w:val="Ttulo3"/>
        <w:rPr>
          <w:rFonts w:eastAsia="Times New Roman"/>
          <w:color w:val="auto"/>
          <w:lang w:eastAsia="es-ES"/>
        </w:rPr>
      </w:pPr>
    </w:p>
    <w:p w14:paraId="540EF091" w14:textId="251F515F" w:rsidR="007B780E" w:rsidRPr="008F7C17" w:rsidRDefault="00500B1B" w:rsidP="00500B1B">
      <w:pPr>
        <w:pStyle w:val="Ttulo3"/>
        <w:jc w:val="center"/>
        <w:rPr>
          <w:rStyle w:val="Ttulo3Car"/>
          <w:rFonts w:ascii="Arial" w:hAnsi="Arial" w:cs="Arial"/>
          <w:color w:val="auto"/>
          <w:sz w:val="22"/>
          <w:szCs w:val="22"/>
        </w:rPr>
      </w:pPr>
      <w:bookmarkStart w:id="6" w:name="_Toc187310507"/>
      <w:r w:rsidRPr="008F7C17">
        <w:rPr>
          <w:rFonts w:eastAsia="Times New Roman"/>
          <w:color w:val="auto"/>
          <w:lang w:eastAsia="es-ES"/>
        </w:rPr>
        <w:t>A</w:t>
      </w:r>
      <w:r w:rsidR="007B780E" w:rsidRPr="008F7C17">
        <w:rPr>
          <w:rStyle w:val="Ttulo3Car"/>
          <w:rFonts w:ascii="Arial" w:hAnsi="Arial" w:cs="Arial"/>
          <w:color w:val="auto"/>
          <w:sz w:val="22"/>
          <w:szCs w:val="22"/>
        </w:rPr>
        <w:t>CTIVIDADES PRINCIPALES DEL DEPARTAMENTO DE RECOLECCIÓN Y ASEO DEL MUNICIPIO DE SAN SALVADOR OESTE, DISTRITO APOPA</w:t>
      </w:r>
      <w:bookmarkEnd w:id="6"/>
    </w:p>
    <w:p w14:paraId="1E772CB5" w14:textId="77777777" w:rsidR="00500B1B" w:rsidRPr="00500B1B" w:rsidRDefault="00500B1B" w:rsidP="00500B1B"/>
    <w:p w14:paraId="5C2FC87C" w14:textId="77777777" w:rsidR="007B780E" w:rsidRPr="00F274C9" w:rsidRDefault="007B780E" w:rsidP="007B780E">
      <w:pPr>
        <w:jc w:val="both"/>
        <w:rPr>
          <w:rFonts w:ascii="Arial" w:eastAsia="Times New Roman" w:hAnsi="Arial" w:cs="Arial"/>
          <w:color w:val="000000"/>
          <w:lang w:eastAsia="es-ES"/>
        </w:rPr>
      </w:pPr>
      <w:r w:rsidRPr="00F274C9">
        <w:rPr>
          <w:rFonts w:ascii="Arial" w:eastAsia="Times New Roman" w:hAnsi="Arial" w:cs="Arial"/>
          <w:color w:val="000000"/>
          <w:lang w:eastAsia="es-ES"/>
        </w:rPr>
        <w:t>El Departamento de Recolección y Aseo del Distrito Apopa continúa atendiendo a las colonias con 44 rutas de camiones compactadores, camiones livianos y motos de aseo, las cuales se distribuyen en atender a las diferentes comunidades y colonias. De igual manera, se atienden a las empresas y centros comerciales de acuerdo a nuestra competencia territorial.</w:t>
      </w:r>
    </w:p>
    <w:p w14:paraId="302B26C6" w14:textId="77777777" w:rsidR="007B780E" w:rsidRPr="00F274C9" w:rsidRDefault="007B780E" w:rsidP="007B780E">
      <w:pPr>
        <w:jc w:val="both"/>
        <w:rPr>
          <w:rFonts w:ascii="Arial" w:eastAsia="Times New Roman" w:hAnsi="Arial" w:cs="Arial"/>
          <w:color w:val="000000"/>
          <w:lang w:eastAsia="es-ES"/>
        </w:rPr>
      </w:pPr>
      <w:r w:rsidRPr="00F274C9">
        <w:rPr>
          <w:rFonts w:ascii="Arial" w:eastAsia="Times New Roman" w:hAnsi="Arial" w:cs="Arial"/>
          <w:color w:val="000000"/>
          <w:lang w:eastAsia="es-ES"/>
        </w:rPr>
        <w:t>Casi en su totalidad la flota vehicular es procedente de la Sociedad de Economía Mixta AMA ECOSYSTEMS SEM de C.V. quien labora en conjunto con la municipalidad de San Salvador Oeste, distrito Apopa, en la recolección domiciliar de los desechos sólidos y el traslado de los mismos al relleno sanitario de MIDES en el Distrito Nejapa.</w:t>
      </w:r>
    </w:p>
    <w:p w14:paraId="0BD9FAF3" w14:textId="77777777" w:rsidR="007D160E" w:rsidRPr="00F274C9" w:rsidRDefault="007D160E" w:rsidP="007B780E">
      <w:pPr>
        <w:spacing w:after="0" w:line="240" w:lineRule="auto"/>
        <w:rPr>
          <w:rStyle w:val="MessageHeaderLabel"/>
          <w:rFonts w:ascii="Arial" w:hAnsi="Arial" w:cs="Arial"/>
          <w:sz w:val="22"/>
        </w:rPr>
      </w:pPr>
    </w:p>
    <w:tbl>
      <w:tblPr>
        <w:tblStyle w:val="Tablaconcuadrcula"/>
        <w:tblpPr w:leftFromText="141" w:rightFromText="141" w:vertAnchor="text" w:tblpY="1"/>
        <w:tblOverlap w:val="never"/>
        <w:tblW w:w="9625" w:type="dxa"/>
        <w:tblLook w:val="04A0" w:firstRow="1" w:lastRow="0" w:firstColumn="1" w:lastColumn="0" w:noHBand="0" w:noVBand="1"/>
      </w:tblPr>
      <w:tblGrid>
        <w:gridCol w:w="1629"/>
        <w:gridCol w:w="3201"/>
        <w:gridCol w:w="4795"/>
      </w:tblGrid>
      <w:tr w:rsidR="007B780E" w:rsidRPr="00F274C9" w14:paraId="437AB99F" w14:textId="77777777" w:rsidTr="00F274C9">
        <w:tc>
          <w:tcPr>
            <w:tcW w:w="1629" w:type="dxa"/>
          </w:tcPr>
          <w:p w14:paraId="4C3BCCED" w14:textId="77777777" w:rsidR="007B780E" w:rsidRPr="00F274C9" w:rsidRDefault="007B780E" w:rsidP="00B172B5">
            <w:pPr>
              <w:jc w:val="center"/>
              <w:rPr>
                <w:rFonts w:ascii="Arial" w:hAnsi="Arial" w:cs="Arial"/>
                <w:lang w:eastAsia="es-ES" w:bidi="es-ES"/>
              </w:rPr>
            </w:pPr>
            <w:r w:rsidRPr="00F274C9">
              <w:rPr>
                <w:rFonts w:ascii="Arial" w:hAnsi="Arial" w:cs="Arial"/>
                <w:lang w:eastAsia="es-ES" w:bidi="es-ES"/>
              </w:rPr>
              <w:t>MES</w:t>
            </w:r>
          </w:p>
        </w:tc>
        <w:tc>
          <w:tcPr>
            <w:tcW w:w="3201" w:type="dxa"/>
          </w:tcPr>
          <w:p w14:paraId="2D317106" w14:textId="77777777" w:rsidR="007B780E" w:rsidRPr="00F274C9" w:rsidRDefault="007B780E" w:rsidP="00B172B5">
            <w:pPr>
              <w:jc w:val="center"/>
              <w:rPr>
                <w:rFonts w:ascii="Arial" w:hAnsi="Arial" w:cs="Arial"/>
                <w:lang w:eastAsia="es-ES" w:bidi="es-ES"/>
              </w:rPr>
            </w:pPr>
            <w:r w:rsidRPr="00F274C9">
              <w:rPr>
                <w:rFonts w:ascii="Arial" w:hAnsi="Arial" w:cs="Arial"/>
                <w:lang w:eastAsia="es-ES" w:bidi="es-ES"/>
              </w:rPr>
              <w:t>ACTIVIDADES</w:t>
            </w:r>
          </w:p>
        </w:tc>
        <w:tc>
          <w:tcPr>
            <w:tcW w:w="4795" w:type="dxa"/>
          </w:tcPr>
          <w:p w14:paraId="5CC9C440" w14:textId="77777777" w:rsidR="007B780E" w:rsidRPr="00F274C9" w:rsidRDefault="007B780E" w:rsidP="00B172B5">
            <w:pPr>
              <w:jc w:val="center"/>
              <w:rPr>
                <w:rFonts w:ascii="Arial" w:hAnsi="Arial" w:cs="Arial"/>
                <w:lang w:eastAsia="es-ES" w:bidi="es-ES"/>
              </w:rPr>
            </w:pPr>
            <w:r w:rsidRPr="00F274C9">
              <w:rPr>
                <w:rFonts w:ascii="Arial" w:hAnsi="Arial" w:cs="Arial"/>
                <w:lang w:eastAsia="es-ES" w:bidi="es-ES"/>
              </w:rPr>
              <w:t>RESULTADOS OBTENIDOS</w:t>
            </w:r>
          </w:p>
        </w:tc>
      </w:tr>
      <w:tr w:rsidR="007D160E" w:rsidRPr="00F274C9" w14:paraId="16E8E711" w14:textId="77777777" w:rsidTr="00F274C9">
        <w:tc>
          <w:tcPr>
            <w:tcW w:w="1629" w:type="dxa"/>
          </w:tcPr>
          <w:p w14:paraId="2ED4DEE3" w14:textId="2FB59248" w:rsidR="007D160E" w:rsidRPr="00F274C9" w:rsidRDefault="007D160E" w:rsidP="007D160E">
            <w:pPr>
              <w:jc w:val="center"/>
              <w:rPr>
                <w:rFonts w:ascii="Arial" w:hAnsi="Arial" w:cs="Arial"/>
                <w:lang w:eastAsia="es-ES" w:bidi="es-ES"/>
              </w:rPr>
            </w:pPr>
            <w:r>
              <w:rPr>
                <w:rFonts w:ascii="Montserrat" w:hAnsi="Montserrat" w:cs="Times New Roman"/>
                <w:lang w:eastAsia="es-ES" w:bidi="es-ES"/>
              </w:rPr>
              <w:t>JULIO</w:t>
            </w:r>
          </w:p>
        </w:tc>
        <w:tc>
          <w:tcPr>
            <w:tcW w:w="3201" w:type="dxa"/>
          </w:tcPr>
          <w:p w14:paraId="63B9A0A8" w14:textId="77777777" w:rsidR="007D160E" w:rsidRDefault="007D160E" w:rsidP="007D160E">
            <w:pPr>
              <w:jc w:val="both"/>
              <w:rPr>
                <w:rFonts w:ascii="Montserrat" w:hAnsi="Montserrat" w:cs="Times New Roman"/>
                <w:lang w:eastAsia="es-ES" w:bidi="es-ES"/>
              </w:rPr>
            </w:pPr>
            <w:r w:rsidRPr="006835F7">
              <w:rPr>
                <w:rFonts w:ascii="Montserrat" w:hAnsi="Montserrat" w:cs="Times New Roman"/>
                <w:lang w:eastAsia="es-ES" w:bidi="es-ES"/>
              </w:rPr>
              <w:t xml:space="preserve">Creación de nuevas rutas de barrido, con el objetivo de mantener el aseo en el Distrito Apopa se crearon rutas de barrido en lugares que por años habían pasado desapercibidos, entre ellos se encuentran: Ruta de barrido </w:t>
            </w:r>
            <w:proofErr w:type="spellStart"/>
            <w:r w:rsidRPr="006835F7">
              <w:rPr>
                <w:rFonts w:ascii="Montserrat" w:hAnsi="Montserrat" w:cs="Times New Roman"/>
                <w:lang w:eastAsia="es-ES" w:bidi="es-ES"/>
              </w:rPr>
              <w:t>Popotlan</w:t>
            </w:r>
            <w:proofErr w:type="spellEnd"/>
            <w:r w:rsidRPr="006835F7">
              <w:rPr>
                <w:rFonts w:ascii="Montserrat" w:hAnsi="Montserrat" w:cs="Times New Roman"/>
                <w:lang w:eastAsia="es-ES" w:bidi="es-ES"/>
              </w:rPr>
              <w:t xml:space="preserve"> I, </w:t>
            </w:r>
            <w:proofErr w:type="spellStart"/>
            <w:r w:rsidRPr="006835F7">
              <w:rPr>
                <w:rFonts w:ascii="Montserrat" w:hAnsi="Montserrat" w:cs="Times New Roman"/>
                <w:lang w:eastAsia="es-ES" w:bidi="es-ES"/>
              </w:rPr>
              <w:t>Popotlan</w:t>
            </w:r>
            <w:proofErr w:type="spellEnd"/>
            <w:r w:rsidRPr="006835F7">
              <w:rPr>
                <w:rFonts w:ascii="Montserrat" w:hAnsi="Montserrat" w:cs="Times New Roman"/>
                <w:lang w:eastAsia="es-ES" w:bidi="es-ES"/>
              </w:rPr>
              <w:t xml:space="preserve"> II, Valle Verde I, Valle Verde II, Valle Verde III, Valle Verde IV.</w:t>
            </w:r>
            <w:r>
              <w:rPr>
                <w:rFonts w:ascii="Montserrat" w:hAnsi="Montserrat" w:cs="Times New Roman"/>
                <w:lang w:eastAsia="es-ES" w:bidi="es-ES"/>
              </w:rPr>
              <w:t xml:space="preserve"> En horario de 8:00 am a 4:00 pm.</w:t>
            </w:r>
          </w:p>
          <w:p w14:paraId="63553854" w14:textId="77777777" w:rsidR="007D160E" w:rsidRDefault="007D160E" w:rsidP="007D160E">
            <w:pPr>
              <w:jc w:val="both"/>
              <w:rPr>
                <w:rFonts w:ascii="Montserrat" w:hAnsi="Montserrat" w:cs="Times New Roman"/>
                <w:lang w:eastAsia="es-ES" w:bidi="es-ES"/>
              </w:rPr>
            </w:pPr>
          </w:p>
          <w:p w14:paraId="575ECC8D" w14:textId="77777777" w:rsidR="007D160E" w:rsidRPr="006835F7" w:rsidRDefault="007D160E" w:rsidP="007D160E">
            <w:pPr>
              <w:jc w:val="both"/>
              <w:rPr>
                <w:rFonts w:ascii="Montserrat" w:hAnsi="Montserrat" w:cs="Times New Roman"/>
                <w:lang w:eastAsia="es-ES" w:bidi="es-ES"/>
              </w:rPr>
            </w:pPr>
          </w:p>
          <w:p w14:paraId="6ADA157C"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 xml:space="preserve">Designación de personal de recolección y aseo para limpieza de la zona de </w:t>
            </w:r>
            <w:proofErr w:type="spellStart"/>
            <w:r>
              <w:rPr>
                <w:rFonts w:ascii="Montserrat" w:hAnsi="Montserrat" w:cs="Times New Roman"/>
                <w:lang w:eastAsia="es-ES" w:bidi="es-ES"/>
              </w:rPr>
              <w:t>Agromercados</w:t>
            </w:r>
            <w:proofErr w:type="spellEnd"/>
            <w:r>
              <w:rPr>
                <w:rFonts w:ascii="Montserrat" w:hAnsi="Montserrat" w:cs="Times New Roman"/>
                <w:lang w:eastAsia="es-ES" w:bidi="es-ES"/>
              </w:rPr>
              <w:t>, proyecto impulsado por presidencia, el Horario de recolección en esa zona es de 6:00 am a 1:00 pm.</w:t>
            </w:r>
          </w:p>
          <w:p w14:paraId="4B773533" w14:textId="77777777" w:rsidR="007D160E" w:rsidRDefault="007D160E" w:rsidP="007D160E">
            <w:pPr>
              <w:rPr>
                <w:rFonts w:ascii="Montserrat" w:hAnsi="Montserrat" w:cs="Times New Roman"/>
                <w:lang w:eastAsia="es-ES" w:bidi="es-ES"/>
              </w:rPr>
            </w:pPr>
          </w:p>
          <w:p w14:paraId="3740C8CF" w14:textId="77777777" w:rsidR="007D160E" w:rsidRDefault="007D160E" w:rsidP="007D160E">
            <w:pPr>
              <w:rPr>
                <w:rFonts w:ascii="Montserrat" w:hAnsi="Montserrat" w:cs="Times New Roman"/>
                <w:lang w:eastAsia="es-ES" w:bidi="es-ES"/>
              </w:rPr>
            </w:pPr>
          </w:p>
          <w:p w14:paraId="4B647A86"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 xml:space="preserve">Brindar apoyo operativo para poder realizar </w:t>
            </w:r>
            <w:r>
              <w:rPr>
                <w:rFonts w:ascii="Montserrat" w:hAnsi="Montserrat" w:cs="Times New Roman"/>
                <w:lang w:eastAsia="es-ES" w:bidi="es-ES"/>
              </w:rPr>
              <w:lastRenderedPageBreak/>
              <w:t>jornadas de limpieza y eliminación de criaderos</w:t>
            </w:r>
          </w:p>
          <w:p w14:paraId="68BD51E6"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debido a la crisis por dengue.</w:t>
            </w:r>
          </w:p>
          <w:p w14:paraId="41FBE1FC" w14:textId="77777777" w:rsidR="007D160E" w:rsidRDefault="007D160E" w:rsidP="007D160E">
            <w:pPr>
              <w:jc w:val="both"/>
              <w:rPr>
                <w:rFonts w:ascii="Montserrat" w:hAnsi="Montserrat" w:cs="Times New Roman"/>
                <w:lang w:eastAsia="es-ES" w:bidi="es-ES"/>
              </w:rPr>
            </w:pPr>
          </w:p>
          <w:p w14:paraId="77195CEE" w14:textId="77777777" w:rsidR="007D160E" w:rsidRDefault="007D160E" w:rsidP="007D160E">
            <w:pPr>
              <w:jc w:val="both"/>
              <w:rPr>
                <w:rFonts w:ascii="Montserrat" w:hAnsi="Montserrat" w:cs="Times New Roman"/>
                <w:lang w:eastAsia="es-ES" w:bidi="es-ES"/>
              </w:rPr>
            </w:pPr>
          </w:p>
          <w:p w14:paraId="230F153E" w14:textId="77777777" w:rsidR="007D160E" w:rsidRDefault="007D160E" w:rsidP="007D160E">
            <w:pPr>
              <w:jc w:val="both"/>
              <w:rPr>
                <w:rFonts w:ascii="Montserrat" w:hAnsi="Montserrat" w:cs="Times New Roman"/>
                <w:lang w:eastAsia="es-ES" w:bidi="es-ES"/>
              </w:rPr>
            </w:pPr>
          </w:p>
          <w:p w14:paraId="14AEABE4"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Campaña de recolección de llantas en el Distrito Apopa.</w:t>
            </w:r>
          </w:p>
          <w:p w14:paraId="0C04FE6E" w14:textId="77777777" w:rsidR="007D160E" w:rsidRDefault="007D160E" w:rsidP="007D160E">
            <w:pPr>
              <w:rPr>
                <w:rFonts w:ascii="Montserrat" w:hAnsi="Montserrat" w:cs="Times New Roman"/>
                <w:lang w:eastAsia="es-ES" w:bidi="es-ES"/>
              </w:rPr>
            </w:pPr>
          </w:p>
          <w:p w14:paraId="36A18912" w14:textId="77777777" w:rsidR="007D160E" w:rsidRDefault="007D160E" w:rsidP="007D160E">
            <w:pPr>
              <w:rPr>
                <w:rFonts w:ascii="Montserrat" w:hAnsi="Montserrat" w:cs="Times New Roman"/>
                <w:lang w:eastAsia="es-ES" w:bidi="es-ES"/>
              </w:rPr>
            </w:pPr>
          </w:p>
          <w:p w14:paraId="6E143979" w14:textId="77777777" w:rsidR="007D160E" w:rsidRDefault="007D160E" w:rsidP="007D160E">
            <w:pPr>
              <w:rPr>
                <w:rFonts w:ascii="Montserrat" w:hAnsi="Montserrat" w:cs="Times New Roman"/>
                <w:lang w:eastAsia="es-ES" w:bidi="es-ES"/>
              </w:rPr>
            </w:pPr>
          </w:p>
          <w:p w14:paraId="18EDD12B" w14:textId="77777777" w:rsidR="007D160E" w:rsidRDefault="007D160E" w:rsidP="007D160E">
            <w:pPr>
              <w:jc w:val="both"/>
              <w:rPr>
                <w:rFonts w:ascii="Montserrat" w:hAnsi="Montserrat" w:cs="Times New Roman"/>
                <w:lang w:eastAsia="es-ES" w:bidi="es-ES"/>
              </w:rPr>
            </w:pPr>
          </w:p>
          <w:p w14:paraId="767E1BFC"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 xml:space="preserve">Atención a la población en la recolección de ramas producto de la poda de árboles. </w:t>
            </w:r>
          </w:p>
          <w:p w14:paraId="377778B1" w14:textId="77777777" w:rsidR="007D160E" w:rsidRPr="00F274C9" w:rsidRDefault="007D160E" w:rsidP="007D160E">
            <w:pPr>
              <w:jc w:val="center"/>
              <w:rPr>
                <w:rFonts w:ascii="Arial" w:hAnsi="Arial" w:cs="Arial"/>
                <w:lang w:eastAsia="es-ES" w:bidi="es-ES"/>
              </w:rPr>
            </w:pPr>
          </w:p>
        </w:tc>
        <w:tc>
          <w:tcPr>
            <w:tcW w:w="4795" w:type="dxa"/>
          </w:tcPr>
          <w:p w14:paraId="5F0489AE"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lastRenderedPageBreak/>
              <w:t>Calles limpias, zonas verdes recuperadas, al tener un buen sistema de aseo se contribuye a que los drenajes y el sistema de Alcantarillado no se obstruya por la cantidad de residuos sólidos.</w:t>
            </w:r>
          </w:p>
          <w:p w14:paraId="4C22D138" w14:textId="77777777" w:rsidR="007D160E" w:rsidRDefault="007D160E" w:rsidP="007D160E">
            <w:pPr>
              <w:rPr>
                <w:rFonts w:ascii="Montserrat" w:hAnsi="Montserrat" w:cs="Times New Roman"/>
                <w:lang w:eastAsia="es-ES" w:bidi="es-ES"/>
              </w:rPr>
            </w:pPr>
          </w:p>
          <w:p w14:paraId="6EC13898" w14:textId="77777777" w:rsidR="007D160E" w:rsidRDefault="007D160E" w:rsidP="007D160E">
            <w:pPr>
              <w:rPr>
                <w:rFonts w:ascii="Montserrat" w:hAnsi="Montserrat" w:cs="Times New Roman"/>
                <w:lang w:eastAsia="es-ES" w:bidi="es-ES"/>
              </w:rPr>
            </w:pPr>
          </w:p>
          <w:p w14:paraId="05A5049A" w14:textId="77777777" w:rsidR="007D160E" w:rsidRDefault="007D160E" w:rsidP="007D160E">
            <w:pPr>
              <w:rPr>
                <w:rFonts w:ascii="Montserrat" w:hAnsi="Montserrat" w:cs="Times New Roman"/>
                <w:lang w:eastAsia="es-ES" w:bidi="es-ES"/>
              </w:rPr>
            </w:pPr>
          </w:p>
          <w:p w14:paraId="26AE3248" w14:textId="77777777" w:rsidR="007D160E" w:rsidRDefault="007D160E" w:rsidP="007D160E">
            <w:pPr>
              <w:rPr>
                <w:rFonts w:ascii="Montserrat" w:hAnsi="Montserrat" w:cs="Times New Roman"/>
                <w:lang w:eastAsia="es-ES" w:bidi="es-ES"/>
              </w:rPr>
            </w:pPr>
          </w:p>
          <w:p w14:paraId="03CBBFB0" w14:textId="77777777" w:rsidR="007D160E" w:rsidRDefault="007D160E" w:rsidP="007D160E">
            <w:pPr>
              <w:rPr>
                <w:rFonts w:ascii="Montserrat" w:hAnsi="Montserrat" w:cs="Times New Roman"/>
                <w:lang w:eastAsia="es-ES" w:bidi="es-ES"/>
              </w:rPr>
            </w:pPr>
          </w:p>
          <w:p w14:paraId="3A857A03" w14:textId="77777777" w:rsidR="007D160E" w:rsidRDefault="007D160E" w:rsidP="007D160E">
            <w:pPr>
              <w:rPr>
                <w:rFonts w:ascii="Montserrat" w:hAnsi="Montserrat" w:cs="Times New Roman"/>
                <w:lang w:eastAsia="es-ES" w:bidi="es-ES"/>
              </w:rPr>
            </w:pPr>
          </w:p>
          <w:p w14:paraId="2DA68BF9" w14:textId="77777777" w:rsidR="007D160E" w:rsidRDefault="007D160E" w:rsidP="007D160E">
            <w:pPr>
              <w:rPr>
                <w:rFonts w:ascii="Montserrat" w:hAnsi="Montserrat" w:cs="Times New Roman"/>
                <w:lang w:eastAsia="es-ES" w:bidi="es-ES"/>
              </w:rPr>
            </w:pPr>
          </w:p>
          <w:p w14:paraId="6954A2DA" w14:textId="77777777" w:rsidR="007D160E" w:rsidRDefault="007D160E" w:rsidP="007D160E">
            <w:pPr>
              <w:rPr>
                <w:rFonts w:ascii="Montserrat" w:hAnsi="Montserrat" w:cs="Times New Roman"/>
                <w:lang w:eastAsia="es-ES" w:bidi="es-ES"/>
              </w:rPr>
            </w:pPr>
          </w:p>
          <w:p w14:paraId="6EF86567" w14:textId="77777777" w:rsidR="007D160E" w:rsidRDefault="007D160E" w:rsidP="007D160E">
            <w:pPr>
              <w:rPr>
                <w:rFonts w:ascii="Montserrat" w:hAnsi="Montserrat" w:cs="Times New Roman"/>
                <w:lang w:eastAsia="es-ES" w:bidi="es-ES"/>
              </w:rPr>
            </w:pPr>
          </w:p>
          <w:p w14:paraId="4A5702F3" w14:textId="77777777" w:rsidR="007D160E" w:rsidRDefault="007D160E" w:rsidP="007D160E">
            <w:pPr>
              <w:rPr>
                <w:rFonts w:ascii="Montserrat" w:hAnsi="Montserrat" w:cs="Times New Roman"/>
                <w:lang w:eastAsia="es-ES" w:bidi="es-ES"/>
              </w:rPr>
            </w:pPr>
            <w:r>
              <w:rPr>
                <w:rFonts w:ascii="Montserrat" w:hAnsi="Montserrat" w:cs="Times New Roman"/>
                <w:lang w:eastAsia="es-ES" w:bidi="es-ES"/>
              </w:rPr>
              <w:t>La zona de ventas se mantiene limpia.</w:t>
            </w:r>
          </w:p>
          <w:p w14:paraId="0718F8BA" w14:textId="77777777" w:rsidR="007D160E" w:rsidRDefault="007D160E" w:rsidP="007D160E">
            <w:pPr>
              <w:rPr>
                <w:rFonts w:ascii="Montserrat" w:hAnsi="Montserrat" w:cs="Times New Roman"/>
                <w:lang w:eastAsia="es-ES" w:bidi="es-ES"/>
              </w:rPr>
            </w:pPr>
          </w:p>
          <w:p w14:paraId="640A9FE1" w14:textId="77777777" w:rsidR="007D160E" w:rsidRDefault="007D160E" w:rsidP="007D160E">
            <w:pPr>
              <w:rPr>
                <w:rFonts w:ascii="Montserrat" w:hAnsi="Montserrat" w:cs="Times New Roman"/>
                <w:lang w:eastAsia="es-ES" w:bidi="es-ES"/>
              </w:rPr>
            </w:pPr>
          </w:p>
          <w:p w14:paraId="06A4704E" w14:textId="77777777" w:rsidR="007D160E" w:rsidRDefault="007D160E" w:rsidP="007D160E">
            <w:pPr>
              <w:rPr>
                <w:rFonts w:ascii="Montserrat" w:hAnsi="Montserrat" w:cs="Times New Roman"/>
                <w:lang w:eastAsia="es-ES" w:bidi="es-ES"/>
              </w:rPr>
            </w:pPr>
          </w:p>
          <w:p w14:paraId="6D751396" w14:textId="77777777" w:rsidR="007D160E" w:rsidRDefault="007D160E" w:rsidP="007D160E">
            <w:pPr>
              <w:rPr>
                <w:rFonts w:ascii="Montserrat" w:hAnsi="Montserrat" w:cs="Times New Roman"/>
                <w:lang w:eastAsia="es-ES" w:bidi="es-ES"/>
              </w:rPr>
            </w:pPr>
          </w:p>
          <w:p w14:paraId="3F7D449F" w14:textId="77777777" w:rsidR="007D160E" w:rsidRDefault="007D160E" w:rsidP="007D160E">
            <w:pPr>
              <w:rPr>
                <w:rFonts w:ascii="Montserrat" w:hAnsi="Montserrat" w:cs="Times New Roman"/>
                <w:lang w:eastAsia="es-ES" w:bidi="es-ES"/>
              </w:rPr>
            </w:pPr>
          </w:p>
          <w:p w14:paraId="43BE6D97" w14:textId="77777777" w:rsidR="007D160E" w:rsidRDefault="007D160E" w:rsidP="007D160E">
            <w:pPr>
              <w:rPr>
                <w:rFonts w:ascii="Montserrat" w:hAnsi="Montserrat" w:cs="Times New Roman"/>
                <w:lang w:eastAsia="es-ES" w:bidi="es-ES"/>
              </w:rPr>
            </w:pPr>
          </w:p>
          <w:p w14:paraId="7B7F0DEC" w14:textId="77777777" w:rsidR="007D160E" w:rsidRDefault="007D160E" w:rsidP="007D160E">
            <w:pPr>
              <w:rPr>
                <w:rFonts w:ascii="Montserrat" w:hAnsi="Montserrat" w:cs="Times New Roman"/>
                <w:lang w:eastAsia="es-ES" w:bidi="es-ES"/>
              </w:rPr>
            </w:pPr>
          </w:p>
          <w:p w14:paraId="54460F4B" w14:textId="77777777" w:rsidR="007D160E" w:rsidRDefault="007D160E" w:rsidP="007D160E">
            <w:pPr>
              <w:rPr>
                <w:rFonts w:ascii="Montserrat" w:hAnsi="Montserrat" w:cs="Times New Roman"/>
                <w:lang w:eastAsia="es-ES" w:bidi="es-ES"/>
              </w:rPr>
            </w:pPr>
          </w:p>
          <w:p w14:paraId="1EC59421" w14:textId="77777777" w:rsidR="007D160E" w:rsidRDefault="007D160E" w:rsidP="007D160E">
            <w:pPr>
              <w:rPr>
                <w:rFonts w:ascii="Montserrat" w:hAnsi="Montserrat" w:cs="Times New Roman"/>
                <w:lang w:eastAsia="es-ES" w:bidi="es-ES"/>
              </w:rPr>
            </w:pPr>
            <w:r>
              <w:rPr>
                <w:rFonts w:ascii="Montserrat" w:hAnsi="Montserrat" w:cs="Times New Roman"/>
                <w:lang w:eastAsia="es-ES" w:bidi="es-ES"/>
              </w:rPr>
              <w:t>Se recolectaron desechos inorgánicos que acumulaban agua y que estos a su vez servían como criaderos de zancudos.</w:t>
            </w:r>
          </w:p>
          <w:p w14:paraId="1CD06E56" w14:textId="77777777" w:rsidR="007D160E" w:rsidRDefault="007D160E" w:rsidP="007D160E">
            <w:pPr>
              <w:rPr>
                <w:rFonts w:ascii="Montserrat" w:hAnsi="Montserrat" w:cs="Times New Roman"/>
                <w:lang w:eastAsia="es-ES" w:bidi="es-ES"/>
              </w:rPr>
            </w:pPr>
          </w:p>
          <w:p w14:paraId="0325A380" w14:textId="77777777" w:rsidR="007D160E" w:rsidRDefault="007D160E" w:rsidP="007D160E">
            <w:pPr>
              <w:rPr>
                <w:rFonts w:ascii="Montserrat" w:hAnsi="Montserrat" w:cs="Times New Roman"/>
                <w:lang w:eastAsia="es-ES" w:bidi="es-ES"/>
              </w:rPr>
            </w:pPr>
          </w:p>
          <w:p w14:paraId="55FE1933" w14:textId="77777777" w:rsidR="007D160E" w:rsidRDefault="007D160E" w:rsidP="007D160E">
            <w:pPr>
              <w:rPr>
                <w:rFonts w:ascii="Montserrat" w:hAnsi="Montserrat" w:cs="Times New Roman"/>
                <w:lang w:eastAsia="es-ES" w:bidi="es-ES"/>
              </w:rPr>
            </w:pPr>
          </w:p>
          <w:p w14:paraId="1019A01C" w14:textId="77777777" w:rsidR="007D160E" w:rsidRDefault="007D160E" w:rsidP="007D160E">
            <w:pPr>
              <w:rPr>
                <w:rFonts w:ascii="Montserrat" w:hAnsi="Montserrat" w:cs="Times New Roman"/>
                <w:lang w:eastAsia="es-ES" w:bidi="es-ES"/>
              </w:rPr>
            </w:pPr>
          </w:p>
          <w:p w14:paraId="42200FD7" w14:textId="77777777" w:rsidR="007D160E" w:rsidRDefault="007D160E" w:rsidP="007D160E">
            <w:pPr>
              <w:rPr>
                <w:rFonts w:ascii="Montserrat" w:hAnsi="Montserrat" w:cs="Times New Roman"/>
                <w:lang w:eastAsia="es-ES" w:bidi="es-ES"/>
              </w:rPr>
            </w:pPr>
          </w:p>
          <w:p w14:paraId="630C7163" w14:textId="77777777" w:rsidR="007D160E" w:rsidRDefault="007D160E" w:rsidP="007D160E">
            <w:pPr>
              <w:rPr>
                <w:rFonts w:ascii="Montserrat" w:hAnsi="Montserrat" w:cs="Times New Roman"/>
                <w:lang w:eastAsia="es-ES" w:bidi="es-ES"/>
              </w:rPr>
            </w:pPr>
            <w:r>
              <w:rPr>
                <w:rFonts w:ascii="Montserrat" w:hAnsi="Montserrat" w:cs="Times New Roman"/>
                <w:lang w:eastAsia="es-ES" w:bidi="es-ES"/>
              </w:rPr>
              <w:t>Se recolectaron más de 300 llantas que la población había dejado tiradas en varios puntos del municipio.</w:t>
            </w:r>
          </w:p>
          <w:p w14:paraId="6F66CB56" w14:textId="77777777" w:rsidR="007D160E" w:rsidRDefault="007D160E" w:rsidP="007D160E">
            <w:pPr>
              <w:rPr>
                <w:rFonts w:ascii="Montserrat" w:hAnsi="Montserrat" w:cs="Times New Roman"/>
                <w:lang w:eastAsia="es-ES" w:bidi="es-ES"/>
              </w:rPr>
            </w:pPr>
          </w:p>
          <w:p w14:paraId="5593A36B" w14:textId="77777777" w:rsidR="007D160E" w:rsidRDefault="007D160E" w:rsidP="007D160E">
            <w:pPr>
              <w:rPr>
                <w:rFonts w:ascii="Montserrat" w:hAnsi="Montserrat" w:cs="Times New Roman"/>
                <w:lang w:eastAsia="es-ES" w:bidi="es-ES"/>
              </w:rPr>
            </w:pPr>
          </w:p>
          <w:p w14:paraId="1BF11F68" w14:textId="77777777" w:rsidR="007D160E" w:rsidRDefault="007D160E" w:rsidP="007D160E">
            <w:pPr>
              <w:rPr>
                <w:rFonts w:ascii="Montserrat" w:hAnsi="Montserrat" w:cs="Times New Roman"/>
                <w:lang w:eastAsia="es-ES" w:bidi="es-ES"/>
              </w:rPr>
            </w:pPr>
          </w:p>
          <w:p w14:paraId="7D5DEA0D" w14:textId="0C4EA2F7" w:rsidR="007D160E" w:rsidRPr="00F274C9" w:rsidRDefault="007D160E" w:rsidP="007D160E">
            <w:pPr>
              <w:jc w:val="center"/>
              <w:rPr>
                <w:rFonts w:ascii="Arial" w:hAnsi="Arial" w:cs="Arial"/>
                <w:lang w:eastAsia="es-ES" w:bidi="es-ES"/>
              </w:rPr>
            </w:pPr>
            <w:r>
              <w:rPr>
                <w:rFonts w:ascii="Montserrat" w:hAnsi="Montserrat" w:cs="Times New Roman"/>
                <w:lang w:eastAsia="es-ES" w:bidi="es-ES"/>
              </w:rPr>
              <w:t>Disminución del volumen de desechos orgánicos en las aceras de las calles.</w:t>
            </w:r>
          </w:p>
        </w:tc>
      </w:tr>
      <w:tr w:rsidR="007D160E" w:rsidRPr="00F274C9" w14:paraId="66A85F57" w14:textId="77777777" w:rsidTr="00F274C9">
        <w:tc>
          <w:tcPr>
            <w:tcW w:w="1629" w:type="dxa"/>
          </w:tcPr>
          <w:p w14:paraId="2B0FEE65" w14:textId="6CA97604" w:rsidR="007D160E" w:rsidRDefault="007D160E" w:rsidP="007D160E">
            <w:pPr>
              <w:jc w:val="center"/>
              <w:rPr>
                <w:rFonts w:ascii="Montserrat" w:hAnsi="Montserrat" w:cs="Times New Roman"/>
                <w:lang w:eastAsia="es-ES" w:bidi="es-ES"/>
              </w:rPr>
            </w:pPr>
            <w:r>
              <w:rPr>
                <w:rFonts w:ascii="Montserrat" w:hAnsi="Montserrat" w:cs="Times New Roman"/>
                <w:lang w:eastAsia="es-ES" w:bidi="es-ES"/>
              </w:rPr>
              <w:lastRenderedPageBreak/>
              <w:t>Agosto</w:t>
            </w:r>
          </w:p>
        </w:tc>
        <w:tc>
          <w:tcPr>
            <w:tcW w:w="3201" w:type="dxa"/>
          </w:tcPr>
          <w:p w14:paraId="3C21666C"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Servicio de recolección de las 44 rutas del Distrito Apopa.</w:t>
            </w:r>
          </w:p>
          <w:p w14:paraId="68631785" w14:textId="77777777" w:rsidR="007D160E" w:rsidRDefault="007D160E" w:rsidP="007D160E">
            <w:pPr>
              <w:jc w:val="both"/>
              <w:rPr>
                <w:rFonts w:ascii="Montserrat" w:hAnsi="Montserrat" w:cs="Times New Roman"/>
                <w:lang w:eastAsia="es-ES" w:bidi="es-ES"/>
              </w:rPr>
            </w:pPr>
          </w:p>
          <w:p w14:paraId="3C8A44CC"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 xml:space="preserve"> </w:t>
            </w:r>
          </w:p>
          <w:p w14:paraId="1F7E2D23" w14:textId="77777777" w:rsidR="007D160E" w:rsidRDefault="007D160E" w:rsidP="007D160E">
            <w:pPr>
              <w:jc w:val="both"/>
              <w:rPr>
                <w:rFonts w:ascii="Montserrat" w:hAnsi="Montserrat" w:cs="Times New Roman"/>
                <w:lang w:eastAsia="es-ES" w:bidi="es-ES"/>
              </w:rPr>
            </w:pPr>
          </w:p>
          <w:p w14:paraId="46966830"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 xml:space="preserve">Recolección de llantas provenientes de Nejapa que fueron arrojadas en un predio del Distrito Apopa específicamente en el los </w:t>
            </w:r>
            <w:proofErr w:type="spellStart"/>
            <w:r>
              <w:rPr>
                <w:rFonts w:ascii="Montserrat" w:hAnsi="Montserrat" w:cs="Times New Roman"/>
                <w:lang w:eastAsia="es-ES" w:bidi="es-ES"/>
              </w:rPr>
              <w:t>Tikales</w:t>
            </w:r>
            <w:proofErr w:type="spellEnd"/>
            <w:r>
              <w:rPr>
                <w:rFonts w:ascii="Montserrat" w:hAnsi="Montserrat" w:cs="Times New Roman"/>
                <w:lang w:eastAsia="es-ES" w:bidi="es-ES"/>
              </w:rPr>
              <w:t>.</w:t>
            </w:r>
          </w:p>
          <w:p w14:paraId="1327D66D" w14:textId="77777777" w:rsidR="007D160E" w:rsidRDefault="007D160E" w:rsidP="007D160E">
            <w:pPr>
              <w:jc w:val="both"/>
              <w:rPr>
                <w:rFonts w:ascii="Montserrat" w:hAnsi="Montserrat" w:cs="Times New Roman"/>
                <w:lang w:eastAsia="es-ES" w:bidi="es-ES"/>
              </w:rPr>
            </w:pPr>
          </w:p>
          <w:p w14:paraId="7A59D708"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Visitas de campo para factibilidad de servicios de recolección en lugares que no se brindaba el servicio, entre los cuales se destaca: Castillos IV, INSINCA, Bodega de productos Alimenticios Diana entre otros</w:t>
            </w:r>
          </w:p>
          <w:p w14:paraId="639B3A07" w14:textId="77777777" w:rsidR="007D160E" w:rsidRDefault="007D160E" w:rsidP="007D160E">
            <w:pPr>
              <w:jc w:val="both"/>
              <w:rPr>
                <w:rFonts w:ascii="Montserrat" w:hAnsi="Montserrat" w:cs="Times New Roman"/>
                <w:lang w:eastAsia="es-ES" w:bidi="es-ES"/>
              </w:rPr>
            </w:pPr>
          </w:p>
          <w:p w14:paraId="550DFC94" w14:textId="77777777" w:rsidR="007D160E" w:rsidRDefault="007D160E" w:rsidP="007D160E">
            <w:pPr>
              <w:jc w:val="both"/>
              <w:rPr>
                <w:rFonts w:ascii="Montserrat" w:hAnsi="Montserrat" w:cs="Times New Roman"/>
                <w:lang w:eastAsia="es-ES" w:bidi="es-ES"/>
              </w:rPr>
            </w:pPr>
          </w:p>
          <w:p w14:paraId="149F9209" w14:textId="77777777" w:rsidR="007D160E" w:rsidRDefault="007D160E" w:rsidP="007D160E">
            <w:pPr>
              <w:jc w:val="both"/>
              <w:rPr>
                <w:rFonts w:ascii="Montserrat" w:hAnsi="Montserrat" w:cs="Times New Roman"/>
                <w:lang w:eastAsia="es-ES" w:bidi="es-ES"/>
              </w:rPr>
            </w:pPr>
            <w:r w:rsidRPr="00BF21F1">
              <w:rPr>
                <w:rFonts w:ascii="Montserrat" w:hAnsi="Montserrat" w:cs="Times New Roman"/>
                <w:lang w:eastAsia="es-ES" w:bidi="es-ES"/>
              </w:rPr>
              <w:t xml:space="preserve">plan de implementación para el control y eliminación puntos críticos </w:t>
            </w:r>
            <w:r w:rsidRPr="00BF21F1">
              <w:rPr>
                <w:rFonts w:ascii="Montserrat" w:hAnsi="Montserrat" w:cs="Times New Roman"/>
                <w:lang w:eastAsia="es-ES" w:bidi="es-ES"/>
              </w:rPr>
              <w:lastRenderedPageBreak/>
              <w:t xml:space="preserve">de la calle principal de las colonias valle verde </w:t>
            </w:r>
            <w:r>
              <w:rPr>
                <w:rFonts w:ascii="Montserrat" w:hAnsi="Montserrat" w:cs="Times New Roman"/>
                <w:lang w:eastAsia="es-ES" w:bidi="es-ES"/>
              </w:rPr>
              <w:t>I</w:t>
            </w:r>
            <w:r w:rsidRPr="00BF21F1">
              <w:rPr>
                <w:rFonts w:ascii="Montserrat" w:hAnsi="Montserrat" w:cs="Times New Roman"/>
                <w:lang w:eastAsia="es-ES" w:bidi="es-ES"/>
              </w:rPr>
              <w:t xml:space="preserve"> y </w:t>
            </w:r>
            <w:r>
              <w:rPr>
                <w:rFonts w:ascii="Montserrat" w:hAnsi="Montserrat" w:cs="Times New Roman"/>
                <w:lang w:eastAsia="es-ES" w:bidi="es-ES"/>
              </w:rPr>
              <w:t>II</w:t>
            </w:r>
            <w:r w:rsidRPr="00BF21F1">
              <w:rPr>
                <w:rFonts w:ascii="Montserrat" w:hAnsi="Montserrat" w:cs="Times New Roman"/>
                <w:lang w:eastAsia="es-ES" w:bidi="es-ES"/>
              </w:rPr>
              <w:t xml:space="preserve"> del distrito apopa, municipio de san salvador oeste</w:t>
            </w:r>
          </w:p>
          <w:p w14:paraId="48B215B2" w14:textId="77777777" w:rsidR="007D160E" w:rsidRDefault="007D160E" w:rsidP="007D160E">
            <w:pPr>
              <w:jc w:val="both"/>
              <w:rPr>
                <w:rFonts w:ascii="Montserrat" w:hAnsi="Montserrat" w:cs="Times New Roman"/>
                <w:lang w:eastAsia="es-ES" w:bidi="es-ES"/>
              </w:rPr>
            </w:pPr>
          </w:p>
          <w:p w14:paraId="72F730DE" w14:textId="77777777" w:rsidR="007D160E" w:rsidRDefault="007D160E" w:rsidP="007D160E">
            <w:pPr>
              <w:jc w:val="both"/>
              <w:rPr>
                <w:rFonts w:ascii="Montserrat" w:hAnsi="Montserrat" w:cs="Times New Roman"/>
                <w:lang w:eastAsia="es-ES" w:bidi="es-ES"/>
              </w:rPr>
            </w:pPr>
          </w:p>
          <w:p w14:paraId="101AA15F" w14:textId="77777777" w:rsidR="007D160E" w:rsidRDefault="007D160E" w:rsidP="007D160E">
            <w:pPr>
              <w:jc w:val="both"/>
              <w:rPr>
                <w:rFonts w:ascii="Montserrat" w:hAnsi="Montserrat" w:cs="Times New Roman"/>
                <w:lang w:eastAsia="es-ES" w:bidi="es-ES"/>
              </w:rPr>
            </w:pPr>
          </w:p>
          <w:p w14:paraId="68AD8291" w14:textId="77777777" w:rsidR="007D160E" w:rsidRDefault="007D160E" w:rsidP="007D160E">
            <w:pPr>
              <w:jc w:val="both"/>
              <w:rPr>
                <w:rFonts w:ascii="Montserrat" w:hAnsi="Montserrat" w:cs="Times New Roman"/>
                <w:lang w:eastAsia="es-ES" w:bidi="es-ES"/>
              </w:rPr>
            </w:pPr>
          </w:p>
          <w:p w14:paraId="6376D256" w14:textId="77777777" w:rsidR="007D160E" w:rsidRDefault="007D160E" w:rsidP="007D160E">
            <w:pPr>
              <w:jc w:val="both"/>
              <w:rPr>
                <w:rFonts w:ascii="Montserrat" w:hAnsi="Montserrat" w:cs="Times New Roman"/>
                <w:lang w:eastAsia="es-ES" w:bidi="es-ES"/>
              </w:rPr>
            </w:pPr>
          </w:p>
          <w:p w14:paraId="60700907" w14:textId="77777777" w:rsidR="007D160E" w:rsidRDefault="007D160E" w:rsidP="007D160E">
            <w:pPr>
              <w:jc w:val="both"/>
              <w:rPr>
                <w:rFonts w:ascii="Montserrat" w:hAnsi="Montserrat" w:cs="Times New Roman"/>
                <w:lang w:eastAsia="es-ES" w:bidi="es-ES"/>
              </w:rPr>
            </w:pPr>
          </w:p>
          <w:p w14:paraId="45173EF0"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Trabajos de recolección de desechos sólidos en horas de la noche y madrugada debido a las malas condiciones que se encontraba el botadero de MIDES.</w:t>
            </w:r>
          </w:p>
          <w:p w14:paraId="27D65E85" w14:textId="77777777" w:rsidR="007D160E" w:rsidRDefault="007D160E" w:rsidP="007D160E">
            <w:pPr>
              <w:jc w:val="both"/>
              <w:rPr>
                <w:rFonts w:ascii="Montserrat" w:hAnsi="Montserrat" w:cs="Times New Roman"/>
                <w:lang w:eastAsia="es-ES" w:bidi="es-ES"/>
              </w:rPr>
            </w:pPr>
          </w:p>
          <w:p w14:paraId="65F4EC48" w14:textId="77777777" w:rsidR="007D160E" w:rsidRDefault="007D160E" w:rsidP="007D160E">
            <w:pPr>
              <w:jc w:val="both"/>
              <w:rPr>
                <w:rFonts w:ascii="Montserrat" w:hAnsi="Montserrat" w:cs="Times New Roman"/>
                <w:lang w:eastAsia="es-ES" w:bidi="es-ES"/>
              </w:rPr>
            </w:pPr>
          </w:p>
          <w:p w14:paraId="00196971" w14:textId="77777777" w:rsidR="007D160E" w:rsidRDefault="007D160E" w:rsidP="007D160E">
            <w:pPr>
              <w:jc w:val="both"/>
              <w:rPr>
                <w:rFonts w:ascii="Montserrat" w:hAnsi="Montserrat" w:cs="Times New Roman"/>
                <w:lang w:eastAsia="es-ES" w:bidi="es-ES"/>
              </w:rPr>
            </w:pPr>
          </w:p>
          <w:p w14:paraId="69EEBB03" w14:textId="77777777" w:rsidR="007D160E" w:rsidRDefault="007D160E" w:rsidP="007D160E">
            <w:pPr>
              <w:jc w:val="both"/>
              <w:rPr>
                <w:rFonts w:ascii="Montserrat" w:hAnsi="Montserrat" w:cs="Times New Roman"/>
                <w:lang w:eastAsia="es-ES" w:bidi="es-ES"/>
              </w:rPr>
            </w:pPr>
          </w:p>
          <w:p w14:paraId="1D396EA3" w14:textId="77777777" w:rsidR="007D160E" w:rsidRPr="006835F7" w:rsidRDefault="007D160E" w:rsidP="007D160E">
            <w:pPr>
              <w:jc w:val="both"/>
              <w:rPr>
                <w:rFonts w:ascii="Montserrat" w:hAnsi="Montserrat" w:cs="Times New Roman"/>
                <w:lang w:eastAsia="es-ES" w:bidi="es-ES"/>
              </w:rPr>
            </w:pPr>
          </w:p>
        </w:tc>
        <w:tc>
          <w:tcPr>
            <w:tcW w:w="4795" w:type="dxa"/>
          </w:tcPr>
          <w:p w14:paraId="06894D51"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lastRenderedPageBreak/>
              <w:t xml:space="preserve">Los lugares con más acumulación de residuos sólidos se mantienen limpios </w:t>
            </w:r>
          </w:p>
          <w:p w14:paraId="5C67DAC4" w14:textId="77777777" w:rsidR="007D160E" w:rsidRDefault="007D160E" w:rsidP="007D160E">
            <w:pPr>
              <w:jc w:val="both"/>
              <w:rPr>
                <w:rFonts w:ascii="Montserrat" w:hAnsi="Montserrat" w:cs="Times New Roman"/>
                <w:lang w:eastAsia="es-ES" w:bidi="es-ES"/>
              </w:rPr>
            </w:pPr>
          </w:p>
          <w:p w14:paraId="17406FD7" w14:textId="77777777" w:rsidR="007D160E" w:rsidRDefault="007D160E" w:rsidP="007D160E">
            <w:pPr>
              <w:jc w:val="both"/>
              <w:rPr>
                <w:rFonts w:ascii="Montserrat" w:hAnsi="Montserrat" w:cs="Times New Roman"/>
                <w:lang w:eastAsia="es-ES" w:bidi="es-ES"/>
              </w:rPr>
            </w:pPr>
          </w:p>
          <w:p w14:paraId="1E0F4E65" w14:textId="77777777" w:rsidR="007D160E" w:rsidRDefault="007D160E" w:rsidP="007D160E">
            <w:pPr>
              <w:jc w:val="both"/>
              <w:rPr>
                <w:rFonts w:ascii="Montserrat" w:hAnsi="Montserrat" w:cs="Times New Roman"/>
                <w:lang w:eastAsia="es-ES" w:bidi="es-ES"/>
              </w:rPr>
            </w:pPr>
          </w:p>
          <w:p w14:paraId="4C3F3083"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Limpieza de la zona, se recolectaron más de 500 llantas</w:t>
            </w:r>
          </w:p>
          <w:p w14:paraId="2F34F7CB" w14:textId="77777777" w:rsidR="007D160E" w:rsidRDefault="007D160E" w:rsidP="007D160E">
            <w:pPr>
              <w:jc w:val="both"/>
              <w:rPr>
                <w:rFonts w:ascii="Montserrat" w:hAnsi="Montserrat" w:cs="Times New Roman"/>
                <w:lang w:eastAsia="es-ES" w:bidi="es-ES"/>
              </w:rPr>
            </w:pPr>
          </w:p>
          <w:p w14:paraId="1E12F74C" w14:textId="77777777" w:rsidR="007D160E" w:rsidRDefault="007D160E" w:rsidP="007D160E">
            <w:pPr>
              <w:jc w:val="both"/>
              <w:rPr>
                <w:rFonts w:ascii="Montserrat" w:hAnsi="Montserrat" w:cs="Times New Roman"/>
                <w:lang w:eastAsia="es-ES" w:bidi="es-ES"/>
              </w:rPr>
            </w:pPr>
          </w:p>
          <w:p w14:paraId="58A5DC33" w14:textId="77777777" w:rsidR="007D160E" w:rsidRDefault="007D160E" w:rsidP="007D160E">
            <w:pPr>
              <w:jc w:val="both"/>
              <w:rPr>
                <w:rFonts w:ascii="Montserrat" w:hAnsi="Montserrat" w:cs="Times New Roman"/>
                <w:lang w:eastAsia="es-ES" w:bidi="es-ES"/>
              </w:rPr>
            </w:pPr>
          </w:p>
          <w:p w14:paraId="6DFD7634" w14:textId="77777777" w:rsidR="007D160E" w:rsidRDefault="007D160E" w:rsidP="007D160E">
            <w:pPr>
              <w:jc w:val="both"/>
              <w:rPr>
                <w:rFonts w:ascii="Montserrat" w:hAnsi="Montserrat" w:cs="Times New Roman"/>
                <w:lang w:eastAsia="es-ES" w:bidi="es-ES"/>
              </w:rPr>
            </w:pPr>
          </w:p>
          <w:p w14:paraId="2FAC9563" w14:textId="77777777" w:rsidR="007D160E" w:rsidRDefault="007D160E" w:rsidP="007D160E">
            <w:pPr>
              <w:jc w:val="both"/>
              <w:rPr>
                <w:rFonts w:ascii="Montserrat" w:hAnsi="Montserrat" w:cs="Times New Roman"/>
                <w:lang w:eastAsia="es-ES" w:bidi="es-ES"/>
              </w:rPr>
            </w:pPr>
          </w:p>
          <w:p w14:paraId="0AEBD168"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La población y empresas ya cuenta el servicio.</w:t>
            </w:r>
          </w:p>
          <w:p w14:paraId="13CD3F7A" w14:textId="77777777" w:rsidR="007D160E" w:rsidRDefault="007D160E" w:rsidP="007D160E">
            <w:pPr>
              <w:jc w:val="both"/>
              <w:rPr>
                <w:rFonts w:ascii="Montserrat" w:hAnsi="Montserrat" w:cs="Times New Roman"/>
                <w:lang w:eastAsia="es-ES" w:bidi="es-ES"/>
              </w:rPr>
            </w:pPr>
          </w:p>
          <w:p w14:paraId="4408E3BE" w14:textId="77777777" w:rsidR="007D160E" w:rsidRDefault="007D160E" w:rsidP="007D160E">
            <w:pPr>
              <w:jc w:val="both"/>
              <w:rPr>
                <w:rFonts w:ascii="Montserrat" w:hAnsi="Montserrat" w:cs="Times New Roman"/>
                <w:lang w:eastAsia="es-ES" w:bidi="es-ES"/>
              </w:rPr>
            </w:pPr>
          </w:p>
          <w:p w14:paraId="2415C13F" w14:textId="77777777" w:rsidR="007D160E" w:rsidRDefault="007D160E" w:rsidP="007D160E">
            <w:pPr>
              <w:jc w:val="both"/>
              <w:rPr>
                <w:rFonts w:ascii="Montserrat" w:hAnsi="Montserrat" w:cs="Times New Roman"/>
                <w:lang w:eastAsia="es-ES" w:bidi="es-ES"/>
              </w:rPr>
            </w:pPr>
          </w:p>
          <w:p w14:paraId="71A363D4" w14:textId="77777777" w:rsidR="007D160E" w:rsidRDefault="007D160E" w:rsidP="007D160E">
            <w:pPr>
              <w:jc w:val="both"/>
              <w:rPr>
                <w:rFonts w:ascii="Montserrat" w:hAnsi="Montserrat" w:cs="Times New Roman"/>
                <w:lang w:eastAsia="es-ES" w:bidi="es-ES"/>
              </w:rPr>
            </w:pPr>
          </w:p>
          <w:p w14:paraId="2439A2F8" w14:textId="77777777" w:rsidR="007D160E" w:rsidRDefault="007D160E" w:rsidP="007D160E">
            <w:pPr>
              <w:jc w:val="both"/>
              <w:rPr>
                <w:rFonts w:ascii="Montserrat" w:hAnsi="Montserrat" w:cs="Times New Roman"/>
                <w:lang w:eastAsia="es-ES" w:bidi="es-ES"/>
              </w:rPr>
            </w:pPr>
          </w:p>
          <w:p w14:paraId="522DCDBF" w14:textId="77777777" w:rsidR="007D160E" w:rsidRDefault="007D160E" w:rsidP="007D160E">
            <w:pPr>
              <w:jc w:val="both"/>
              <w:rPr>
                <w:rFonts w:ascii="Montserrat" w:hAnsi="Montserrat" w:cs="Times New Roman"/>
                <w:lang w:eastAsia="es-ES" w:bidi="es-ES"/>
              </w:rPr>
            </w:pPr>
          </w:p>
          <w:p w14:paraId="423B076E" w14:textId="77777777" w:rsidR="007D160E" w:rsidRDefault="007D160E" w:rsidP="007D160E">
            <w:pPr>
              <w:jc w:val="both"/>
              <w:rPr>
                <w:rFonts w:ascii="Montserrat" w:hAnsi="Montserrat" w:cs="Times New Roman"/>
                <w:lang w:eastAsia="es-ES" w:bidi="es-ES"/>
              </w:rPr>
            </w:pPr>
          </w:p>
          <w:p w14:paraId="6D98E824" w14:textId="77777777" w:rsidR="007D160E" w:rsidRDefault="007D160E" w:rsidP="007D160E">
            <w:pPr>
              <w:jc w:val="both"/>
              <w:rPr>
                <w:rFonts w:ascii="Montserrat" w:hAnsi="Montserrat" w:cs="Times New Roman"/>
                <w:lang w:eastAsia="es-ES" w:bidi="es-ES"/>
              </w:rPr>
            </w:pPr>
          </w:p>
          <w:p w14:paraId="1E0E9D79" w14:textId="77777777" w:rsidR="007D160E" w:rsidRDefault="007D160E" w:rsidP="007D160E">
            <w:pPr>
              <w:jc w:val="both"/>
              <w:rPr>
                <w:rFonts w:ascii="Montserrat" w:hAnsi="Montserrat" w:cs="Times New Roman"/>
                <w:lang w:eastAsia="es-ES" w:bidi="es-ES"/>
              </w:rPr>
            </w:pPr>
          </w:p>
          <w:p w14:paraId="31BBF01E" w14:textId="77777777"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Recolección permanente de desechos sólidos.</w:t>
            </w:r>
          </w:p>
          <w:p w14:paraId="11F77B7A" w14:textId="77777777" w:rsidR="007D160E" w:rsidRDefault="007D160E" w:rsidP="007D160E">
            <w:pPr>
              <w:jc w:val="both"/>
              <w:rPr>
                <w:rFonts w:ascii="Montserrat" w:hAnsi="Montserrat" w:cs="Times New Roman"/>
                <w:lang w:eastAsia="es-ES" w:bidi="es-ES"/>
              </w:rPr>
            </w:pPr>
          </w:p>
          <w:p w14:paraId="5E48C339" w14:textId="77777777" w:rsidR="007D160E" w:rsidRDefault="007D160E" w:rsidP="007D160E">
            <w:pPr>
              <w:jc w:val="both"/>
              <w:rPr>
                <w:rFonts w:ascii="Montserrat" w:hAnsi="Montserrat" w:cs="Times New Roman"/>
                <w:lang w:eastAsia="es-ES" w:bidi="es-ES"/>
              </w:rPr>
            </w:pPr>
          </w:p>
          <w:p w14:paraId="28763B9F" w14:textId="77777777" w:rsidR="007D160E" w:rsidRDefault="007D160E" w:rsidP="007D160E">
            <w:pPr>
              <w:jc w:val="both"/>
              <w:rPr>
                <w:rFonts w:ascii="Montserrat" w:hAnsi="Montserrat" w:cs="Times New Roman"/>
                <w:lang w:eastAsia="es-ES" w:bidi="es-ES"/>
              </w:rPr>
            </w:pPr>
          </w:p>
          <w:p w14:paraId="5ADA1B67" w14:textId="77777777" w:rsidR="007D160E" w:rsidRDefault="007D160E" w:rsidP="007D160E">
            <w:pPr>
              <w:jc w:val="both"/>
              <w:rPr>
                <w:rFonts w:ascii="Montserrat" w:hAnsi="Montserrat" w:cs="Times New Roman"/>
                <w:lang w:eastAsia="es-ES" w:bidi="es-ES"/>
              </w:rPr>
            </w:pPr>
          </w:p>
          <w:p w14:paraId="7C5A13AF" w14:textId="77777777" w:rsidR="007D160E" w:rsidRDefault="007D160E" w:rsidP="007D160E">
            <w:pPr>
              <w:jc w:val="both"/>
              <w:rPr>
                <w:rFonts w:ascii="Montserrat" w:hAnsi="Montserrat" w:cs="Times New Roman"/>
                <w:lang w:eastAsia="es-ES" w:bidi="es-ES"/>
              </w:rPr>
            </w:pPr>
          </w:p>
          <w:p w14:paraId="26B2158A" w14:textId="77777777" w:rsidR="007D160E" w:rsidRDefault="007D160E" w:rsidP="007D160E">
            <w:pPr>
              <w:jc w:val="both"/>
              <w:rPr>
                <w:rFonts w:ascii="Montserrat" w:hAnsi="Montserrat" w:cs="Times New Roman"/>
                <w:lang w:eastAsia="es-ES" w:bidi="es-ES"/>
              </w:rPr>
            </w:pPr>
          </w:p>
          <w:p w14:paraId="18F11771" w14:textId="77777777" w:rsidR="007D160E" w:rsidRDefault="007D160E" w:rsidP="007D160E">
            <w:pPr>
              <w:jc w:val="both"/>
              <w:rPr>
                <w:rFonts w:ascii="Montserrat" w:hAnsi="Montserrat" w:cs="Times New Roman"/>
                <w:lang w:eastAsia="es-ES" w:bidi="es-ES"/>
              </w:rPr>
            </w:pPr>
          </w:p>
          <w:p w14:paraId="741D0863" w14:textId="77777777" w:rsidR="007D160E" w:rsidRDefault="007D160E" w:rsidP="007D160E">
            <w:pPr>
              <w:jc w:val="both"/>
              <w:rPr>
                <w:rFonts w:ascii="Montserrat" w:hAnsi="Montserrat" w:cs="Times New Roman"/>
                <w:lang w:eastAsia="es-ES" w:bidi="es-ES"/>
              </w:rPr>
            </w:pPr>
          </w:p>
          <w:p w14:paraId="18D7C2F7" w14:textId="77777777" w:rsidR="007D160E" w:rsidRDefault="007D160E" w:rsidP="007D160E">
            <w:pPr>
              <w:jc w:val="both"/>
              <w:rPr>
                <w:rFonts w:ascii="Montserrat" w:hAnsi="Montserrat" w:cs="Times New Roman"/>
                <w:lang w:eastAsia="es-ES" w:bidi="es-ES"/>
              </w:rPr>
            </w:pPr>
          </w:p>
          <w:p w14:paraId="285F4118" w14:textId="77777777" w:rsidR="007D160E" w:rsidRDefault="007D160E" w:rsidP="007D160E">
            <w:pPr>
              <w:jc w:val="both"/>
              <w:rPr>
                <w:rFonts w:ascii="Montserrat" w:hAnsi="Montserrat" w:cs="Times New Roman"/>
                <w:lang w:eastAsia="es-ES" w:bidi="es-ES"/>
              </w:rPr>
            </w:pPr>
          </w:p>
          <w:p w14:paraId="6950F482" w14:textId="77777777" w:rsidR="007D160E" w:rsidRDefault="007D160E" w:rsidP="007D160E">
            <w:pPr>
              <w:rPr>
                <w:rFonts w:ascii="Montserrat" w:hAnsi="Montserrat" w:cs="Times New Roman"/>
                <w:lang w:eastAsia="es-ES" w:bidi="es-ES"/>
              </w:rPr>
            </w:pPr>
          </w:p>
          <w:p w14:paraId="3F5623CE" w14:textId="61C1014E" w:rsidR="007D160E" w:rsidRDefault="007D160E" w:rsidP="007D160E">
            <w:pPr>
              <w:jc w:val="both"/>
              <w:rPr>
                <w:rFonts w:ascii="Montserrat" w:hAnsi="Montserrat" w:cs="Times New Roman"/>
                <w:lang w:eastAsia="es-ES" w:bidi="es-ES"/>
              </w:rPr>
            </w:pPr>
            <w:r>
              <w:rPr>
                <w:rFonts w:ascii="Montserrat" w:hAnsi="Montserrat" w:cs="Times New Roman"/>
                <w:lang w:eastAsia="es-ES" w:bidi="es-ES"/>
              </w:rPr>
              <w:t>Cumplimiento de las rutas de recolección.</w:t>
            </w:r>
          </w:p>
        </w:tc>
      </w:tr>
      <w:tr w:rsidR="008F7C17" w:rsidRPr="00F274C9" w14:paraId="07A63251" w14:textId="77777777" w:rsidTr="00F274C9">
        <w:tc>
          <w:tcPr>
            <w:tcW w:w="1629" w:type="dxa"/>
          </w:tcPr>
          <w:p w14:paraId="12E414AF" w14:textId="4AB9CF02" w:rsidR="008F7C17" w:rsidRDefault="008F7C17" w:rsidP="008F7C17">
            <w:pPr>
              <w:jc w:val="center"/>
              <w:rPr>
                <w:rFonts w:ascii="Montserrat" w:hAnsi="Montserrat" w:cs="Times New Roman"/>
                <w:lang w:eastAsia="es-ES" w:bidi="es-ES"/>
              </w:rPr>
            </w:pPr>
            <w:r>
              <w:rPr>
                <w:rFonts w:ascii="Montserrat" w:hAnsi="Montserrat" w:cs="Times New Roman"/>
                <w:lang w:eastAsia="es-ES" w:bidi="es-ES"/>
              </w:rPr>
              <w:lastRenderedPageBreak/>
              <w:t>Septiembre</w:t>
            </w:r>
          </w:p>
        </w:tc>
        <w:tc>
          <w:tcPr>
            <w:tcW w:w="3201" w:type="dxa"/>
          </w:tcPr>
          <w:p w14:paraId="5547573E" w14:textId="77777777" w:rsidR="008F7C17" w:rsidRDefault="008F7C17" w:rsidP="008F7C17">
            <w:pPr>
              <w:jc w:val="both"/>
              <w:rPr>
                <w:rFonts w:ascii="Montserrat" w:hAnsi="Montserrat" w:cs="Times New Roman"/>
                <w:lang w:eastAsia="es-ES" w:bidi="es-ES"/>
              </w:rPr>
            </w:pPr>
            <w:r>
              <w:rPr>
                <w:rFonts w:ascii="Montserrat" w:hAnsi="Montserrat" w:cs="Times New Roman"/>
                <w:lang w:eastAsia="es-ES" w:bidi="es-ES"/>
              </w:rPr>
              <w:t>Inicio con normalidad de las 44 rutas de recolección que se encuentran distribuidas en el Distrito Apopa.</w:t>
            </w:r>
          </w:p>
          <w:p w14:paraId="2CEAC55C" w14:textId="77777777" w:rsidR="008F7C17" w:rsidRDefault="008F7C17" w:rsidP="008F7C17">
            <w:pPr>
              <w:jc w:val="both"/>
              <w:rPr>
                <w:rFonts w:ascii="Montserrat" w:hAnsi="Montserrat" w:cs="Times New Roman"/>
                <w:lang w:eastAsia="es-ES" w:bidi="es-ES"/>
              </w:rPr>
            </w:pPr>
          </w:p>
          <w:p w14:paraId="45A21A1C" w14:textId="77777777" w:rsidR="008F7C17" w:rsidRDefault="008F7C17" w:rsidP="008F7C17">
            <w:pPr>
              <w:jc w:val="both"/>
              <w:rPr>
                <w:rFonts w:ascii="Montserrat" w:hAnsi="Montserrat" w:cs="Times New Roman"/>
                <w:lang w:eastAsia="es-ES" w:bidi="es-ES"/>
              </w:rPr>
            </w:pPr>
            <w:r>
              <w:rPr>
                <w:rFonts w:ascii="Montserrat" w:hAnsi="Montserrat" w:cs="Times New Roman"/>
                <w:lang w:eastAsia="es-ES" w:bidi="es-ES"/>
              </w:rPr>
              <w:t>Implementación de nuevas rutas de recolección en lugares que no se daba el servicio.</w:t>
            </w:r>
          </w:p>
          <w:p w14:paraId="76D08D25" w14:textId="77777777" w:rsidR="008F7C17" w:rsidRDefault="008F7C17" w:rsidP="008F7C17">
            <w:pPr>
              <w:jc w:val="both"/>
              <w:rPr>
                <w:rFonts w:ascii="Montserrat" w:hAnsi="Montserrat" w:cs="Times New Roman"/>
                <w:lang w:eastAsia="es-ES" w:bidi="es-ES"/>
              </w:rPr>
            </w:pPr>
          </w:p>
          <w:p w14:paraId="39C3B0A3" w14:textId="77777777" w:rsidR="008F7C17" w:rsidRDefault="008F7C17" w:rsidP="008F7C17">
            <w:pPr>
              <w:jc w:val="both"/>
              <w:rPr>
                <w:rFonts w:ascii="Montserrat" w:hAnsi="Montserrat" w:cs="Times New Roman"/>
                <w:lang w:eastAsia="es-ES" w:bidi="es-ES"/>
              </w:rPr>
            </w:pPr>
            <w:r>
              <w:rPr>
                <w:rFonts w:ascii="Montserrat" w:hAnsi="Montserrat" w:cs="Times New Roman"/>
                <w:lang w:eastAsia="es-ES" w:bidi="es-ES"/>
              </w:rPr>
              <w:t>Estudio de factibilidad para recolección de desechos sólidos en planta de bombeo las cañas (ANDA).</w:t>
            </w:r>
          </w:p>
          <w:p w14:paraId="235C4225" w14:textId="77777777" w:rsidR="008F7C17" w:rsidRDefault="008F7C17" w:rsidP="008F7C17">
            <w:pPr>
              <w:jc w:val="both"/>
              <w:rPr>
                <w:rFonts w:ascii="Montserrat" w:hAnsi="Montserrat" w:cs="Times New Roman"/>
                <w:lang w:eastAsia="es-ES" w:bidi="es-ES"/>
              </w:rPr>
            </w:pPr>
          </w:p>
          <w:p w14:paraId="2562529F" w14:textId="77777777" w:rsidR="008F7C17" w:rsidRDefault="008F7C17" w:rsidP="008F7C17">
            <w:pPr>
              <w:jc w:val="both"/>
              <w:rPr>
                <w:rFonts w:ascii="Montserrat" w:hAnsi="Montserrat" w:cs="Times New Roman"/>
                <w:lang w:eastAsia="es-ES" w:bidi="es-ES"/>
              </w:rPr>
            </w:pPr>
            <w:r>
              <w:rPr>
                <w:rFonts w:ascii="Montserrat" w:hAnsi="Montserrat" w:cs="Times New Roman"/>
                <w:lang w:eastAsia="es-ES" w:bidi="es-ES"/>
              </w:rPr>
              <w:t>Estudio de factibilidad para recolección de desechos sólidos en planta de bombeo el Ángel (ANDA)</w:t>
            </w:r>
          </w:p>
          <w:p w14:paraId="480854AF" w14:textId="77777777" w:rsidR="008F7C17" w:rsidRDefault="008F7C17" w:rsidP="008F7C17">
            <w:pPr>
              <w:jc w:val="both"/>
              <w:rPr>
                <w:rFonts w:ascii="Montserrat" w:hAnsi="Montserrat" w:cs="Times New Roman"/>
                <w:lang w:eastAsia="es-ES" w:bidi="es-ES"/>
              </w:rPr>
            </w:pPr>
          </w:p>
          <w:p w14:paraId="02A59CE3" w14:textId="77777777" w:rsidR="008F7C17" w:rsidRDefault="008F7C17" w:rsidP="008F7C17">
            <w:pPr>
              <w:jc w:val="both"/>
              <w:rPr>
                <w:rFonts w:ascii="Montserrat" w:hAnsi="Montserrat" w:cs="Times New Roman"/>
                <w:lang w:eastAsia="es-ES" w:bidi="es-ES"/>
              </w:rPr>
            </w:pPr>
            <w:r>
              <w:rPr>
                <w:rFonts w:ascii="Montserrat" w:hAnsi="Montserrat" w:cs="Times New Roman"/>
                <w:lang w:eastAsia="es-ES" w:bidi="es-ES"/>
              </w:rPr>
              <w:t xml:space="preserve">Implementación de barrido y recolección de residuos sólidos en </w:t>
            </w:r>
            <w:r>
              <w:rPr>
                <w:rFonts w:ascii="Montserrat" w:hAnsi="Montserrat" w:cs="Times New Roman"/>
                <w:lang w:eastAsia="es-ES" w:bidi="es-ES"/>
              </w:rPr>
              <w:lastRenderedPageBreak/>
              <w:t xml:space="preserve">parques que recientemente fueron remodelados, entre los cuales se encuentran: parque las maravillas, parque el rinoceronte, complejo deportivo </w:t>
            </w:r>
            <w:proofErr w:type="spellStart"/>
            <w:r>
              <w:rPr>
                <w:rFonts w:ascii="Montserrat" w:hAnsi="Montserrat" w:cs="Times New Roman"/>
                <w:lang w:eastAsia="es-ES" w:bidi="es-ES"/>
              </w:rPr>
              <w:t>Popotlan</w:t>
            </w:r>
            <w:proofErr w:type="spellEnd"/>
            <w:r>
              <w:rPr>
                <w:rFonts w:ascii="Montserrat" w:hAnsi="Montserrat" w:cs="Times New Roman"/>
                <w:lang w:eastAsia="es-ES" w:bidi="es-ES"/>
              </w:rPr>
              <w:t>, etc.</w:t>
            </w:r>
          </w:p>
          <w:p w14:paraId="52FA48E0" w14:textId="77777777" w:rsidR="008F7C17" w:rsidRDefault="008F7C17" w:rsidP="008F7C17">
            <w:pPr>
              <w:jc w:val="both"/>
              <w:rPr>
                <w:rFonts w:ascii="Montserrat" w:hAnsi="Montserrat" w:cs="Times New Roman"/>
                <w:lang w:eastAsia="es-ES" w:bidi="es-ES"/>
              </w:rPr>
            </w:pPr>
          </w:p>
        </w:tc>
        <w:tc>
          <w:tcPr>
            <w:tcW w:w="4795" w:type="dxa"/>
          </w:tcPr>
          <w:p w14:paraId="268065BE" w14:textId="77777777" w:rsidR="008F7C17" w:rsidRDefault="008F7C17" w:rsidP="008F7C17">
            <w:pPr>
              <w:rPr>
                <w:rFonts w:ascii="Montserrat" w:hAnsi="Montserrat" w:cs="Times New Roman"/>
                <w:lang w:eastAsia="es-ES" w:bidi="es-ES"/>
              </w:rPr>
            </w:pPr>
            <w:r>
              <w:rPr>
                <w:rFonts w:ascii="Montserrat" w:hAnsi="Montserrat" w:cs="Times New Roman"/>
                <w:lang w:eastAsia="es-ES" w:bidi="es-ES"/>
              </w:rPr>
              <w:lastRenderedPageBreak/>
              <w:t>Distrito Apopa con la recolección al día.</w:t>
            </w:r>
          </w:p>
          <w:p w14:paraId="26CBE31F" w14:textId="77777777" w:rsidR="008F7C17" w:rsidRPr="0049281B" w:rsidRDefault="008F7C17" w:rsidP="008F7C17">
            <w:pPr>
              <w:rPr>
                <w:rFonts w:ascii="Montserrat" w:hAnsi="Montserrat" w:cs="Times New Roman"/>
                <w:lang w:eastAsia="es-ES" w:bidi="es-ES"/>
              </w:rPr>
            </w:pPr>
          </w:p>
          <w:p w14:paraId="76D4F679" w14:textId="77777777" w:rsidR="008F7C17" w:rsidRDefault="008F7C17" w:rsidP="008F7C17">
            <w:pPr>
              <w:rPr>
                <w:rFonts w:ascii="Montserrat" w:hAnsi="Montserrat" w:cs="Times New Roman"/>
                <w:lang w:eastAsia="es-ES" w:bidi="es-ES"/>
              </w:rPr>
            </w:pPr>
          </w:p>
          <w:p w14:paraId="63007478" w14:textId="77777777" w:rsidR="008F7C17" w:rsidRDefault="008F7C17" w:rsidP="008F7C17">
            <w:pPr>
              <w:rPr>
                <w:rFonts w:ascii="Montserrat" w:hAnsi="Montserrat" w:cs="Times New Roman"/>
                <w:lang w:eastAsia="es-ES" w:bidi="es-ES"/>
              </w:rPr>
            </w:pPr>
          </w:p>
          <w:p w14:paraId="23810AD1" w14:textId="77777777" w:rsidR="008F7C17" w:rsidRDefault="008F7C17" w:rsidP="008F7C17">
            <w:pPr>
              <w:rPr>
                <w:rFonts w:ascii="Montserrat" w:hAnsi="Montserrat" w:cs="Times New Roman"/>
                <w:lang w:eastAsia="es-ES" w:bidi="es-ES"/>
              </w:rPr>
            </w:pPr>
          </w:p>
          <w:p w14:paraId="2888CAFF" w14:textId="77777777" w:rsidR="008F7C17" w:rsidRDefault="008F7C17" w:rsidP="008F7C17">
            <w:pPr>
              <w:rPr>
                <w:rFonts w:ascii="Montserrat" w:hAnsi="Montserrat" w:cs="Times New Roman"/>
                <w:lang w:eastAsia="es-ES" w:bidi="es-ES"/>
              </w:rPr>
            </w:pPr>
            <w:r>
              <w:rPr>
                <w:rFonts w:ascii="Montserrat" w:hAnsi="Montserrat" w:cs="Times New Roman"/>
                <w:lang w:eastAsia="es-ES" w:bidi="es-ES"/>
              </w:rPr>
              <w:t>Disminución de desechos sólidos en el Distrito Apopa.</w:t>
            </w:r>
          </w:p>
          <w:p w14:paraId="22E04EAA" w14:textId="77777777" w:rsidR="008F7C17" w:rsidRPr="00FD4C68" w:rsidRDefault="008F7C17" w:rsidP="008F7C17">
            <w:pPr>
              <w:rPr>
                <w:rFonts w:ascii="Montserrat" w:hAnsi="Montserrat" w:cs="Times New Roman"/>
                <w:lang w:eastAsia="es-ES" w:bidi="es-ES"/>
              </w:rPr>
            </w:pPr>
          </w:p>
          <w:p w14:paraId="123681D0" w14:textId="77777777" w:rsidR="008F7C17" w:rsidRDefault="008F7C17" w:rsidP="008F7C17">
            <w:pPr>
              <w:rPr>
                <w:rFonts w:ascii="Montserrat" w:hAnsi="Montserrat" w:cs="Times New Roman"/>
                <w:lang w:eastAsia="es-ES" w:bidi="es-ES"/>
              </w:rPr>
            </w:pPr>
          </w:p>
          <w:p w14:paraId="501EC8ED" w14:textId="77777777" w:rsidR="008F7C17" w:rsidRDefault="008F7C17" w:rsidP="008F7C17">
            <w:pPr>
              <w:rPr>
                <w:rFonts w:ascii="Montserrat" w:hAnsi="Montserrat" w:cs="Times New Roman"/>
                <w:lang w:eastAsia="es-ES" w:bidi="es-ES"/>
              </w:rPr>
            </w:pPr>
          </w:p>
          <w:p w14:paraId="480F070F" w14:textId="77777777" w:rsidR="008F7C17" w:rsidRDefault="008F7C17" w:rsidP="008F7C17">
            <w:pPr>
              <w:rPr>
                <w:rFonts w:ascii="Montserrat" w:hAnsi="Montserrat" w:cs="Times New Roman"/>
                <w:lang w:eastAsia="es-ES" w:bidi="es-ES"/>
              </w:rPr>
            </w:pPr>
            <w:r>
              <w:rPr>
                <w:rFonts w:ascii="Montserrat" w:hAnsi="Montserrat" w:cs="Times New Roman"/>
                <w:lang w:eastAsia="es-ES" w:bidi="es-ES"/>
              </w:rPr>
              <w:t>Respuesta favorable para la recolección de desechos sólidos.</w:t>
            </w:r>
          </w:p>
          <w:p w14:paraId="038EB7EC" w14:textId="77777777" w:rsidR="008F7C17" w:rsidRDefault="008F7C17" w:rsidP="008F7C17">
            <w:pPr>
              <w:rPr>
                <w:rFonts w:ascii="Montserrat" w:hAnsi="Montserrat" w:cs="Times New Roman"/>
                <w:lang w:eastAsia="es-ES" w:bidi="es-ES"/>
              </w:rPr>
            </w:pPr>
          </w:p>
          <w:p w14:paraId="15329AAD" w14:textId="77777777" w:rsidR="008F7C17" w:rsidRDefault="008F7C17" w:rsidP="008F7C17">
            <w:pPr>
              <w:rPr>
                <w:rFonts w:ascii="Montserrat" w:hAnsi="Montserrat" w:cs="Times New Roman"/>
                <w:lang w:eastAsia="es-ES" w:bidi="es-ES"/>
              </w:rPr>
            </w:pPr>
          </w:p>
          <w:p w14:paraId="51648C54" w14:textId="77777777" w:rsidR="008F7C17" w:rsidRDefault="008F7C17" w:rsidP="008F7C17">
            <w:pPr>
              <w:rPr>
                <w:rFonts w:ascii="Montserrat" w:hAnsi="Montserrat" w:cs="Times New Roman"/>
                <w:lang w:eastAsia="es-ES" w:bidi="es-ES"/>
              </w:rPr>
            </w:pPr>
          </w:p>
          <w:p w14:paraId="1968562C" w14:textId="77777777" w:rsidR="008F7C17" w:rsidRDefault="008F7C17" w:rsidP="008F7C17">
            <w:pPr>
              <w:rPr>
                <w:rFonts w:ascii="Montserrat" w:hAnsi="Montserrat" w:cs="Times New Roman"/>
                <w:lang w:eastAsia="es-ES" w:bidi="es-ES"/>
              </w:rPr>
            </w:pPr>
            <w:r>
              <w:rPr>
                <w:rFonts w:ascii="Montserrat" w:hAnsi="Montserrat" w:cs="Times New Roman"/>
                <w:lang w:eastAsia="es-ES" w:bidi="es-ES"/>
              </w:rPr>
              <w:t>Respuesta favorable para la recolección de desechos sólidos.</w:t>
            </w:r>
          </w:p>
          <w:p w14:paraId="52BE9FCA" w14:textId="77777777" w:rsidR="008F7C17" w:rsidRDefault="008F7C17" w:rsidP="008F7C17">
            <w:pPr>
              <w:rPr>
                <w:rFonts w:ascii="Montserrat" w:hAnsi="Montserrat" w:cs="Times New Roman"/>
                <w:lang w:eastAsia="es-ES" w:bidi="es-ES"/>
              </w:rPr>
            </w:pPr>
          </w:p>
          <w:p w14:paraId="7604DEFF" w14:textId="77777777" w:rsidR="008F7C17" w:rsidRDefault="008F7C17" w:rsidP="008F7C17">
            <w:pPr>
              <w:rPr>
                <w:rFonts w:ascii="Montserrat" w:hAnsi="Montserrat" w:cs="Times New Roman"/>
                <w:lang w:eastAsia="es-ES" w:bidi="es-ES"/>
              </w:rPr>
            </w:pPr>
          </w:p>
          <w:p w14:paraId="33EBDBF1" w14:textId="77777777" w:rsidR="008F7C17" w:rsidRDefault="008F7C17" w:rsidP="008F7C17">
            <w:pPr>
              <w:rPr>
                <w:rFonts w:ascii="Montserrat" w:hAnsi="Montserrat" w:cs="Times New Roman"/>
                <w:lang w:eastAsia="es-ES" w:bidi="es-ES"/>
              </w:rPr>
            </w:pPr>
          </w:p>
          <w:p w14:paraId="66CAA844" w14:textId="7A617767" w:rsidR="008F7C17" w:rsidRDefault="008F7C17" w:rsidP="008F7C17">
            <w:pPr>
              <w:jc w:val="both"/>
              <w:rPr>
                <w:rFonts w:ascii="Montserrat" w:hAnsi="Montserrat" w:cs="Times New Roman"/>
                <w:lang w:eastAsia="es-ES" w:bidi="es-ES"/>
              </w:rPr>
            </w:pPr>
            <w:r>
              <w:rPr>
                <w:rFonts w:ascii="Montserrat" w:hAnsi="Montserrat" w:cs="Times New Roman"/>
                <w:lang w:eastAsia="es-ES" w:bidi="es-ES"/>
              </w:rPr>
              <w:t>La población realiza sus actividades de esparcimiento en entornos completamente limpios.</w:t>
            </w:r>
          </w:p>
        </w:tc>
      </w:tr>
      <w:tr w:rsidR="008F7C17" w:rsidRPr="00F274C9" w14:paraId="163A33E7" w14:textId="77777777" w:rsidTr="00F274C9">
        <w:tc>
          <w:tcPr>
            <w:tcW w:w="1629" w:type="dxa"/>
          </w:tcPr>
          <w:p w14:paraId="562FD197" w14:textId="77777777" w:rsidR="008F7C17" w:rsidRPr="00F274C9" w:rsidRDefault="008F7C17" w:rsidP="008F7C17">
            <w:pPr>
              <w:jc w:val="center"/>
              <w:rPr>
                <w:rFonts w:ascii="Arial" w:hAnsi="Arial" w:cs="Arial"/>
                <w:lang w:eastAsia="es-ES" w:bidi="es-ES"/>
              </w:rPr>
            </w:pPr>
            <w:r w:rsidRPr="00F274C9">
              <w:rPr>
                <w:rFonts w:ascii="Arial" w:hAnsi="Arial" w:cs="Arial"/>
                <w:lang w:eastAsia="es-ES" w:bidi="es-ES"/>
              </w:rPr>
              <w:lastRenderedPageBreak/>
              <w:t>OCTUBRE</w:t>
            </w:r>
          </w:p>
        </w:tc>
        <w:tc>
          <w:tcPr>
            <w:tcW w:w="3201" w:type="dxa"/>
          </w:tcPr>
          <w:p w14:paraId="03887CFA"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 xml:space="preserve">Designación de personal de recolección y aseo para limpieza de la zona de </w:t>
            </w:r>
            <w:proofErr w:type="spellStart"/>
            <w:r w:rsidRPr="00F274C9">
              <w:rPr>
                <w:rFonts w:ascii="Arial" w:hAnsi="Arial" w:cs="Arial"/>
                <w:lang w:eastAsia="es-ES" w:bidi="es-ES"/>
              </w:rPr>
              <w:t>Agromercados</w:t>
            </w:r>
            <w:proofErr w:type="spellEnd"/>
            <w:r w:rsidRPr="00F274C9">
              <w:rPr>
                <w:rFonts w:ascii="Arial" w:hAnsi="Arial" w:cs="Arial"/>
                <w:lang w:eastAsia="es-ES" w:bidi="es-ES"/>
              </w:rPr>
              <w:t>, proyecto impulsado por presidencia, el Horario de recolección en esa zona es de 6:00 am a 1:00 pm.</w:t>
            </w:r>
          </w:p>
          <w:p w14:paraId="262F449C" w14:textId="77777777" w:rsidR="008F7C17" w:rsidRPr="00F274C9" w:rsidRDefault="008F7C17" w:rsidP="008F7C17">
            <w:pPr>
              <w:rPr>
                <w:rFonts w:ascii="Arial" w:hAnsi="Arial" w:cs="Arial"/>
                <w:lang w:eastAsia="es-ES" w:bidi="es-ES"/>
              </w:rPr>
            </w:pPr>
          </w:p>
          <w:p w14:paraId="7E67DA94" w14:textId="77777777" w:rsidR="008F7C17" w:rsidRPr="00F274C9" w:rsidRDefault="008F7C17" w:rsidP="008F7C17">
            <w:pPr>
              <w:rPr>
                <w:rFonts w:ascii="Arial" w:hAnsi="Arial" w:cs="Arial"/>
                <w:lang w:eastAsia="es-ES" w:bidi="es-ES"/>
              </w:rPr>
            </w:pPr>
          </w:p>
          <w:p w14:paraId="61D4ED77" w14:textId="77777777" w:rsidR="008F7C17" w:rsidRPr="00F274C9" w:rsidRDefault="008F7C17" w:rsidP="008F7C17">
            <w:pPr>
              <w:rPr>
                <w:rFonts w:ascii="Arial" w:hAnsi="Arial" w:cs="Arial"/>
                <w:lang w:eastAsia="es-ES" w:bidi="es-ES"/>
              </w:rPr>
            </w:pPr>
          </w:p>
          <w:p w14:paraId="71394BA9"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Brindar apoyo operativo para poder realizar jornadas de limpieza y eliminación de criaderos</w:t>
            </w:r>
          </w:p>
          <w:p w14:paraId="3E1881D0"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debido a la crisis por dengue.</w:t>
            </w:r>
          </w:p>
          <w:p w14:paraId="0FE854FB" w14:textId="77777777" w:rsidR="008F7C17" w:rsidRPr="00F274C9" w:rsidRDefault="008F7C17" w:rsidP="008F7C17">
            <w:pPr>
              <w:rPr>
                <w:rFonts w:ascii="Arial" w:hAnsi="Arial" w:cs="Arial"/>
                <w:lang w:eastAsia="es-ES" w:bidi="es-ES"/>
              </w:rPr>
            </w:pPr>
          </w:p>
          <w:p w14:paraId="2F27A8DC" w14:textId="77777777" w:rsidR="008F7C17" w:rsidRPr="00F274C9" w:rsidRDefault="008F7C17" w:rsidP="008F7C17">
            <w:pPr>
              <w:jc w:val="both"/>
              <w:rPr>
                <w:rFonts w:ascii="Arial" w:hAnsi="Arial" w:cs="Arial"/>
                <w:lang w:eastAsia="es-ES" w:bidi="es-ES"/>
              </w:rPr>
            </w:pPr>
          </w:p>
          <w:p w14:paraId="1F85BCB1"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 xml:space="preserve">Atención a la población en la recolección de ramas producto de la poda de árboles. </w:t>
            </w:r>
          </w:p>
          <w:p w14:paraId="68A491B0" w14:textId="77777777" w:rsidR="008F7C17" w:rsidRPr="00F274C9" w:rsidRDefault="008F7C17" w:rsidP="008F7C17">
            <w:pPr>
              <w:rPr>
                <w:rFonts w:ascii="Arial" w:hAnsi="Arial" w:cs="Arial"/>
                <w:lang w:eastAsia="es-ES" w:bidi="es-ES"/>
              </w:rPr>
            </w:pPr>
          </w:p>
        </w:tc>
        <w:tc>
          <w:tcPr>
            <w:tcW w:w="4795" w:type="dxa"/>
          </w:tcPr>
          <w:p w14:paraId="08CEBF90" w14:textId="11DE89E4" w:rsidR="008F7C17" w:rsidRPr="00F274C9" w:rsidRDefault="008F7C17" w:rsidP="008F7C17">
            <w:pPr>
              <w:rPr>
                <w:rFonts w:ascii="Arial" w:hAnsi="Arial" w:cs="Arial"/>
                <w:lang w:eastAsia="es-ES" w:bidi="es-ES"/>
              </w:rPr>
            </w:pPr>
            <w:r w:rsidRPr="00F274C9">
              <w:rPr>
                <w:rFonts w:ascii="Arial" w:hAnsi="Arial" w:cs="Arial"/>
                <w:lang w:eastAsia="es-ES" w:bidi="es-ES"/>
              </w:rPr>
              <w:t>La zona de ventas se mantiene limpia.</w:t>
            </w:r>
          </w:p>
          <w:p w14:paraId="7E97A5B1" w14:textId="77777777" w:rsidR="008F7C17" w:rsidRPr="00F274C9" w:rsidRDefault="008F7C17" w:rsidP="008F7C17">
            <w:pPr>
              <w:rPr>
                <w:rFonts w:ascii="Arial" w:hAnsi="Arial" w:cs="Arial"/>
                <w:lang w:eastAsia="es-ES" w:bidi="es-ES"/>
              </w:rPr>
            </w:pPr>
          </w:p>
          <w:p w14:paraId="1ABC61DA" w14:textId="77777777" w:rsidR="008F7C17" w:rsidRPr="00F274C9" w:rsidRDefault="008F7C17" w:rsidP="008F7C17">
            <w:pPr>
              <w:rPr>
                <w:rFonts w:ascii="Arial" w:hAnsi="Arial" w:cs="Arial"/>
                <w:lang w:eastAsia="es-ES" w:bidi="es-ES"/>
              </w:rPr>
            </w:pPr>
          </w:p>
          <w:p w14:paraId="4802A70F" w14:textId="77777777" w:rsidR="008F7C17" w:rsidRPr="00F274C9" w:rsidRDefault="008F7C17" w:rsidP="008F7C17">
            <w:pPr>
              <w:rPr>
                <w:rFonts w:ascii="Arial" w:hAnsi="Arial" w:cs="Arial"/>
                <w:lang w:eastAsia="es-ES" w:bidi="es-ES"/>
              </w:rPr>
            </w:pPr>
          </w:p>
          <w:p w14:paraId="28CFD380" w14:textId="77777777" w:rsidR="008F7C17" w:rsidRPr="00F274C9" w:rsidRDefault="008F7C17" w:rsidP="008F7C17">
            <w:pPr>
              <w:rPr>
                <w:rFonts w:ascii="Arial" w:hAnsi="Arial" w:cs="Arial"/>
                <w:lang w:eastAsia="es-ES" w:bidi="es-ES"/>
              </w:rPr>
            </w:pPr>
          </w:p>
          <w:p w14:paraId="47F1A24D" w14:textId="77777777" w:rsidR="008F7C17" w:rsidRPr="00F274C9" w:rsidRDefault="008F7C17" w:rsidP="008F7C17">
            <w:pPr>
              <w:rPr>
                <w:rFonts w:ascii="Arial" w:hAnsi="Arial" w:cs="Arial"/>
                <w:lang w:eastAsia="es-ES" w:bidi="es-ES"/>
              </w:rPr>
            </w:pPr>
          </w:p>
          <w:p w14:paraId="69B81D04" w14:textId="77777777" w:rsidR="008F7C17" w:rsidRPr="00F274C9" w:rsidRDefault="008F7C17" w:rsidP="008F7C17">
            <w:pPr>
              <w:rPr>
                <w:rFonts w:ascii="Arial" w:hAnsi="Arial" w:cs="Arial"/>
                <w:lang w:eastAsia="es-ES" w:bidi="es-ES"/>
              </w:rPr>
            </w:pPr>
          </w:p>
          <w:p w14:paraId="7B33AA85" w14:textId="77777777" w:rsidR="008F7C17" w:rsidRPr="00F274C9" w:rsidRDefault="008F7C17" w:rsidP="008F7C17">
            <w:pPr>
              <w:rPr>
                <w:rFonts w:ascii="Arial" w:hAnsi="Arial" w:cs="Arial"/>
                <w:lang w:eastAsia="es-ES" w:bidi="es-ES"/>
              </w:rPr>
            </w:pPr>
          </w:p>
          <w:p w14:paraId="0F3E72E9" w14:textId="77777777" w:rsidR="008F7C17" w:rsidRPr="00F274C9" w:rsidRDefault="008F7C17" w:rsidP="008F7C17">
            <w:pPr>
              <w:rPr>
                <w:rFonts w:ascii="Arial" w:hAnsi="Arial" w:cs="Arial"/>
                <w:lang w:eastAsia="es-ES" w:bidi="es-ES"/>
              </w:rPr>
            </w:pPr>
          </w:p>
          <w:p w14:paraId="30141BA1" w14:textId="77777777" w:rsidR="008F7C17" w:rsidRPr="00F274C9" w:rsidRDefault="008F7C17" w:rsidP="008F7C17">
            <w:pPr>
              <w:rPr>
                <w:rFonts w:ascii="Arial" w:hAnsi="Arial" w:cs="Arial"/>
                <w:lang w:eastAsia="es-ES" w:bidi="es-ES"/>
              </w:rPr>
            </w:pPr>
          </w:p>
          <w:p w14:paraId="573E1385" w14:textId="69CB1C93" w:rsidR="008F7C17" w:rsidRPr="00F274C9" w:rsidRDefault="008F7C17" w:rsidP="008F7C17">
            <w:pPr>
              <w:rPr>
                <w:rFonts w:ascii="Arial" w:hAnsi="Arial" w:cs="Arial"/>
                <w:lang w:eastAsia="es-ES" w:bidi="es-ES"/>
              </w:rPr>
            </w:pPr>
            <w:r w:rsidRPr="00F274C9">
              <w:rPr>
                <w:rFonts w:ascii="Arial" w:hAnsi="Arial" w:cs="Arial"/>
                <w:lang w:eastAsia="es-ES" w:bidi="es-ES"/>
              </w:rPr>
              <w:t>Se recolectaron desechos inorgánicos que acumulaban agua y que estos a su vez servían como criaderos de zancudos.</w:t>
            </w:r>
          </w:p>
          <w:p w14:paraId="037FB2D5" w14:textId="77777777" w:rsidR="008F7C17" w:rsidRPr="00F274C9" w:rsidRDefault="008F7C17" w:rsidP="008F7C17">
            <w:pPr>
              <w:rPr>
                <w:rFonts w:ascii="Arial" w:hAnsi="Arial" w:cs="Arial"/>
                <w:lang w:eastAsia="es-ES" w:bidi="es-ES"/>
              </w:rPr>
            </w:pPr>
          </w:p>
          <w:p w14:paraId="1EA2D49D" w14:textId="77777777" w:rsidR="008F7C17" w:rsidRPr="00F274C9" w:rsidRDefault="008F7C17" w:rsidP="008F7C17">
            <w:pPr>
              <w:rPr>
                <w:rFonts w:ascii="Arial" w:hAnsi="Arial" w:cs="Arial"/>
                <w:lang w:eastAsia="es-ES" w:bidi="es-ES"/>
              </w:rPr>
            </w:pPr>
          </w:p>
          <w:p w14:paraId="67C34D32" w14:textId="77777777" w:rsidR="008F7C17" w:rsidRPr="00F274C9" w:rsidRDefault="008F7C17" w:rsidP="008F7C17">
            <w:pPr>
              <w:rPr>
                <w:rFonts w:ascii="Arial" w:hAnsi="Arial" w:cs="Arial"/>
                <w:lang w:eastAsia="es-ES" w:bidi="es-ES"/>
              </w:rPr>
            </w:pPr>
          </w:p>
          <w:p w14:paraId="4A755FEA" w14:textId="77777777" w:rsidR="008F7C17" w:rsidRPr="00F274C9" w:rsidRDefault="008F7C17" w:rsidP="008F7C17">
            <w:pPr>
              <w:rPr>
                <w:rFonts w:ascii="Arial" w:hAnsi="Arial" w:cs="Arial"/>
                <w:lang w:eastAsia="es-ES" w:bidi="es-ES"/>
              </w:rPr>
            </w:pPr>
          </w:p>
          <w:p w14:paraId="13ED6B4D"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t>Disminución del volumen de desechos orgánicos en las aceras de las calles.</w:t>
            </w:r>
          </w:p>
        </w:tc>
      </w:tr>
      <w:tr w:rsidR="008F7C17" w:rsidRPr="00F274C9" w14:paraId="04A76018" w14:textId="77777777" w:rsidTr="00F274C9">
        <w:trPr>
          <w:trHeight w:val="6920"/>
        </w:trPr>
        <w:tc>
          <w:tcPr>
            <w:tcW w:w="1629" w:type="dxa"/>
          </w:tcPr>
          <w:p w14:paraId="51E5F0F8"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lastRenderedPageBreak/>
              <w:t>NOVIEMBRE</w:t>
            </w:r>
          </w:p>
        </w:tc>
        <w:tc>
          <w:tcPr>
            <w:tcW w:w="3201" w:type="dxa"/>
          </w:tcPr>
          <w:p w14:paraId="7D5A41F1"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Servicio de recolección de las 44 rutas del Distrito Apopa.</w:t>
            </w:r>
          </w:p>
          <w:p w14:paraId="0AA0B151" w14:textId="77777777" w:rsidR="008F7C17" w:rsidRPr="00F274C9" w:rsidRDefault="008F7C17" w:rsidP="008F7C17">
            <w:pPr>
              <w:jc w:val="both"/>
              <w:rPr>
                <w:rFonts w:ascii="Arial" w:hAnsi="Arial" w:cs="Arial"/>
                <w:lang w:eastAsia="es-ES" w:bidi="es-ES"/>
              </w:rPr>
            </w:pPr>
          </w:p>
          <w:p w14:paraId="0972BCFA" w14:textId="0E74BC5E" w:rsidR="008F7C17" w:rsidRPr="00F274C9" w:rsidRDefault="008F7C17" w:rsidP="008F7C17">
            <w:pPr>
              <w:jc w:val="both"/>
              <w:rPr>
                <w:rFonts w:ascii="Arial" w:hAnsi="Arial" w:cs="Arial"/>
                <w:lang w:eastAsia="es-ES" w:bidi="es-ES"/>
              </w:rPr>
            </w:pPr>
            <w:r w:rsidRPr="00F274C9">
              <w:rPr>
                <w:rFonts w:ascii="Arial" w:hAnsi="Arial" w:cs="Arial"/>
                <w:lang w:eastAsia="es-ES" w:bidi="es-ES"/>
              </w:rPr>
              <w:t xml:space="preserve"> </w:t>
            </w:r>
          </w:p>
          <w:p w14:paraId="11C87ED7" w14:textId="2F6B2390" w:rsidR="008F7C17" w:rsidRPr="00F274C9" w:rsidRDefault="008F7C17" w:rsidP="008F7C17">
            <w:pPr>
              <w:jc w:val="both"/>
              <w:rPr>
                <w:rFonts w:ascii="Arial" w:hAnsi="Arial" w:cs="Arial"/>
                <w:color w:val="C00000"/>
                <w:lang w:eastAsia="es-ES" w:bidi="es-ES"/>
              </w:rPr>
            </w:pPr>
            <w:r w:rsidRPr="00F274C9">
              <w:rPr>
                <w:rFonts w:ascii="Arial" w:hAnsi="Arial" w:cs="Arial"/>
                <w:lang w:eastAsia="es-ES" w:bidi="es-ES"/>
              </w:rPr>
              <w:t>Visitas de campo para factibilidad de servicios de recolección en lugares que no se brindaba el servicio</w:t>
            </w:r>
            <w:r w:rsidRPr="00F274C9">
              <w:rPr>
                <w:rFonts w:ascii="Arial" w:hAnsi="Arial" w:cs="Arial"/>
                <w:color w:val="C00000"/>
                <w:lang w:eastAsia="es-ES" w:bidi="es-ES"/>
              </w:rPr>
              <w:t xml:space="preserve">, </w:t>
            </w:r>
          </w:p>
          <w:p w14:paraId="53B6C48A" w14:textId="77777777" w:rsidR="008F7C17" w:rsidRPr="00F274C9" w:rsidRDefault="008F7C17" w:rsidP="008F7C17">
            <w:pPr>
              <w:jc w:val="both"/>
              <w:rPr>
                <w:rFonts w:ascii="Arial" w:hAnsi="Arial" w:cs="Arial"/>
                <w:lang w:eastAsia="es-ES" w:bidi="es-ES"/>
              </w:rPr>
            </w:pPr>
          </w:p>
          <w:p w14:paraId="259EB215" w14:textId="77777777" w:rsidR="008F7C17" w:rsidRPr="00F274C9" w:rsidRDefault="008F7C17" w:rsidP="008F7C17">
            <w:pPr>
              <w:jc w:val="both"/>
              <w:rPr>
                <w:rFonts w:ascii="Arial" w:hAnsi="Arial" w:cs="Arial"/>
                <w:lang w:eastAsia="es-ES" w:bidi="es-ES"/>
              </w:rPr>
            </w:pPr>
          </w:p>
          <w:p w14:paraId="5422A233" w14:textId="79C6FDB5" w:rsidR="008F7C17" w:rsidRPr="00F274C9" w:rsidRDefault="008F7C17" w:rsidP="008F7C17">
            <w:pPr>
              <w:jc w:val="both"/>
              <w:rPr>
                <w:rFonts w:ascii="Arial" w:hAnsi="Arial" w:cs="Arial"/>
                <w:lang w:eastAsia="es-ES" w:bidi="es-ES"/>
              </w:rPr>
            </w:pPr>
            <w:r w:rsidRPr="00F274C9">
              <w:rPr>
                <w:rFonts w:ascii="Arial" w:hAnsi="Arial" w:cs="Arial"/>
                <w:lang w:eastAsia="es-ES" w:bidi="es-ES"/>
              </w:rPr>
              <w:t xml:space="preserve">Plan de implementación para el control y eliminación puntos críticos. </w:t>
            </w:r>
          </w:p>
          <w:p w14:paraId="4FB55ECF" w14:textId="77777777" w:rsidR="008F7C17" w:rsidRPr="00F274C9" w:rsidRDefault="008F7C17" w:rsidP="008F7C17">
            <w:pPr>
              <w:jc w:val="both"/>
              <w:rPr>
                <w:rFonts w:ascii="Arial" w:hAnsi="Arial" w:cs="Arial"/>
                <w:lang w:eastAsia="es-ES" w:bidi="es-ES"/>
              </w:rPr>
            </w:pPr>
          </w:p>
          <w:p w14:paraId="7C0314B2" w14:textId="77777777" w:rsidR="008F7C17" w:rsidRPr="00F274C9" w:rsidRDefault="008F7C17" w:rsidP="008F7C17">
            <w:pPr>
              <w:jc w:val="both"/>
              <w:rPr>
                <w:rFonts w:ascii="Arial" w:hAnsi="Arial" w:cs="Arial"/>
                <w:lang w:eastAsia="es-ES" w:bidi="es-ES"/>
              </w:rPr>
            </w:pPr>
          </w:p>
          <w:p w14:paraId="1D3DE747" w14:textId="7C298B6F" w:rsidR="008F7C17" w:rsidRPr="00500B1B" w:rsidRDefault="008F7C17" w:rsidP="008F7C17">
            <w:pPr>
              <w:jc w:val="both"/>
              <w:rPr>
                <w:rFonts w:ascii="Arial" w:hAnsi="Arial" w:cs="Arial"/>
                <w:lang w:eastAsia="es-ES" w:bidi="es-ES"/>
              </w:rPr>
            </w:pPr>
            <w:r w:rsidRPr="00500B1B">
              <w:rPr>
                <w:rFonts w:ascii="Arial" w:hAnsi="Arial" w:cs="Arial"/>
                <w:lang w:eastAsia="es-ES" w:bidi="es-ES"/>
              </w:rPr>
              <w:t>Las Jornadas de Limpieza realizadas en el municipio, específicamente en las zonas donde se encontraba ubicada la feria y las calles del casco urbano, antes, durante y después de los bailes o conciertos</w:t>
            </w:r>
          </w:p>
          <w:p w14:paraId="6ADE56F2" w14:textId="77777777" w:rsidR="008F7C17" w:rsidRPr="00F274C9" w:rsidRDefault="008F7C17" w:rsidP="008F7C17">
            <w:pPr>
              <w:jc w:val="both"/>
              <w:rPr>
                <w:rFonts w:ascii="Arial" w:hAnsi="Arial" w:cs="Arial"/>
                <w:lang w:eastAsia="es-ES" w:bidi="es-ES"/>
              </w:rPr>
            </w:pPr>
          </w:p>
          <w:p w14:paraId="318A1187" w14:textId="77777777" w:rsidR="008F7C17" w:rsidRPr="00F274C9" w:rsidRDefault="008F7C17" w:rsidP="008F7C17">
            <w:pPr>
              <w:jc w:val="both"/>
              <w:rPr>
                <w:rFonts w:ascii="Arial" w:hAnsi="Arial" w:cs="Arial"/>
                <w:lang w:eastAsia="es-ES" w:bidi="es-ES"/>
              </w:rPr>
            </w:pPr>
          </w:p>
          <w:p w14:paraId="18CF2783" w14:textId="77777777" w:rsidR="008F7C17" w:rsidRPr="00F274C9" w:rsidRDefault="008F7C17" w:rsidP="008F7C17">
            <w:pPr>
              <w:jc w:val="both"/>
              <w:rPr>
                <w:rFonts w:ascii="Arial" w:hAnsi="Arial" w:cs="Arial"/>
                <w:lang w:eastAsia="es-ES" w:bidi="es-ES"/>
              </w:rPr>
            </w:pPr>
          </w:p>
          <w:p w14:paraId="5E2B7A4B" w14:textId="77777777" w:rsidR="008F7C17" w:rsidRPr="00F274C9" w:rsidRDefault="008F7C17" w:rsidP="008F7C17">
            <w:pPr>
              <w:jc w:val="both"/>
              <w:rPr>
                <w:rFonts w:ascii="Arial" w:hAnsi="Arial" w:cs="Arial"/>
                <w:lang w:eastAsia="es-ES" w:bidi="es-ES"/>
              </w:rPr>
            </w:pPr>
          </w:p>
          <w:p w14:paraId="44FF87CE" w14:textId="77777777" w:rsidR="008F7C17" w:rsidRPr="00F274C9" w:rsidRDefault="008F7C17" w:rsidP="008F7C17">
            <w:pPr>
              <w:jc w:val="both"/>
              <w:rPr>
                <w:rFonts w:ascii="Arial" w:hAnsi="Arial" w:cs="Arial"/>
                <w:lang w:eastAsia="es-ES" w:bidi="es-ES"/>
              </w:rPr>
            </w:pPr>
          </w:p>
          <w:p w14:paraId="1A09CDA5" w14:textId="77777777" w:rsidR="008F7C17" w:rsidRPr="00F274C9" w:rsidRDefault="008F7C17" w:rsidP="008F7C17">
            <w:pPr>
              <w:jc w:val="both"/>
              <w:rPr>
                <w:rFonts w:ascii="Arial" w:hAnsi="Arial" w:cs="Arial"/>
                <w:lang w:eastAsia="es-ES" w:bidi="es-ES"/>
              </w:rPr>
            </w:pPr>
          </w:p>
        </w:tc>
        <w:tc>
          <w:tcPr>
            <w:tcW w:w="4795" w:type="dxa"/>
          </w:tcPr>
          <w:p w14:paraId="0522E453"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 xml:space="preserve">Los lugares con más acumulación de residuos sólidos se mantienen limpios </w:t>
            </w:r>
          </w:p>
          <w:p w14:paraId="0171D362" w14:textId="77777777" w:rsidR="008F7C17" w:rsidRPr="00F274C9" w:rsidRDefault="008F7C17" w:rsidP="008F7C17">
            <w:pPr>
              <w:jc w:val="both"/>
              <w:rPr>
                <w:rFonts w:ascii="Arial" w:hAnsi="Arial" w:cs="Arial"/>
                <w:lang w:eastAsia="es-ES" w:bidi="es-ES"/>
              </w:rPr>
            </w:pPr>
          </w:p>
          <w:p w14:paraId="0168972B" w14:textId="77777777" w:rsidR="008F7C17" w:rsidRPr="00F274C9" w:rsidRDefault="008F7C17" w:rsidP="008F7C17">
            <w:pPr>
              <w:jc w:val="both"/>
              <w:rPr>
                <w:rFonts w:ascii="Arial" w:hAnsi="Arial" w:cs="Arial"/>
                <w:lang w:eastAsia="es-ES" w:bidi="es-ES"/>
              </w:rPr>
            </w:pPr>
          </w:p>
          <w:p w14:paraId="06C7019D" w14:textId="77777777" w:rsidR="008F7C17" w:rsidRPr="00F274C9" w:rsidRDefault="008F7C17" w:rsidP="008F7C17">
            <w:pPr>
              <w:jc w:val="both"/>
              <w:rPr>
                <w:rFonts w:ascii="Arial" w:hAnsi="Arial" w:cs="Arial"/>
                <w:lang w:eastAsia="es-ES" w:bidi="es-ES"/>
              </w:rPr>
            </w:pPr>
          </w:p>
          <w:p w14:paraId="1B95A18E"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La población y empresas ya cuenta el servicio.</w:t>
            </w:r>
          </w:p>
          <w:p w14:paraId="5663886F" w14:textId="77777777" w:rsidR="008F7C17" w:rsidRPr="00F274C9" w:rsidRDefault="008F7C17" w:rsidP="008F7C17">
            <w:pPr>
              <w:jc w:val="both"/>
              <w:rPr>
                <w:rFonts w:ascii="Arial" w:hAnsi="Arial" w:cs="Arial"/>
                <w:lang w:eastAsia="es-ES" w:bidi="es-ES"/>
              </w:rPr>
            </w:pPr>
          </w:p>
          <w:p w14:paraId="4375E33A" w14:textId="77777777" w:rsidR="008F7C17" w:rsidRPr="00F274C9" w:rsidRDefault="008F7C17" w:rsidP="008F7C17">
            <w:pPr>
              <w:jc w:val="both"/>
              <w:rPr>
                <w:rFonts w:ascii="Arial" w:hAnsi="Arial" w:cs="Arial"/>
                <w:lang w:eastAsia="es-ES" w:bidi="es-ES"/>
              </w:rPr>
            </w:pPr>
          </w:p>
          <w:p w14:paraId="24BC45D3" w14:textId="77777777" w:rsidR="008F7C17" w:rsidRPr="00F274C9" w:rsidRDefault="008F7C17" w:rsidP="008F7C17">
            <w:pPr>
              <w:jc w:val="both"/>
              <w:rPr>
                <w:rFonts w:ascii="Arial" w:hAnsi="Arial" w:cs="Arial"/>
                <w:lang w:eastAsia="es-ES" w:bidi="es-ES"/>
              </w:rPr>
            </w:pPr>
          </w:p>
          <w:p w14:paraId="3AA9411E" w14:textId="4C21FD16" w:rsidR="008F7C17" w:rsidRPr="00F274C9" w:rsidRDefault="008F7C17" w:rsidP="008F7C17">
            <w:pPr>
              <w:jc w:val="both"/>
              <w:rPr>
                <w:rFonts w:ascii="Arial" w:hAnsi="Arial" w:cs="Arial"/>
                <w:lang w:eastAsia="es-ES" w:bidi="es-ES"/>
              </w:rPr>
            </w:pPr>
            <w:r w:rsidRPr="00F274C9">
              <w:rPr>
                <w:rFonts w:ascii="Arial" w:hAnsi="Arial" w:cs="Arial"/>
                <w:lang w:eastAsia="es-ES" w:bidi="es-ES"/>
              </w:rPr>
              <w:t>Recolección permanente de desechos sólidos.</w:t>
            </w:r>
          </w:p>
          <w:p w14:paraId="0A33F5AB" w14:textId="77777777" w:rsidR="008F7C17" w:rsidRPr="00F274C9" w:rsidRDefault="008F7C17" w:rsidP="008F7C17">
            <w:pPr>
              <w:jc w:val="both"/>
              <w:rPr>
                <w:rFonts w:ascii="Arial" w:hAnsi="Arial" w:cs="Arial"/>
                <w:lang w:eastAsia="es-ES" w:bidi="es-ES"/>
              </w:rPr>
            </w:pPr>
          </w:p>
          <w:p w14:paraId="06644577" w14:textId="77777777" w:rsidR="008F7C17" w:rsidRPr="00F274C9" w:rsidRDefault="008F7C17" w:rsidP="008F7C17">
            <w:pPr>
              <w:rPr>
                <w:rFonts w:ascii="Arial" w:hAnsi="Arial" w:cs="Arial"/>
                <w:lang w:eastAsia="es-ES" w:bidi="es-ES"/>
              </w:rPr>
            </w:pPr>
          </w:p>
          <w:p w14:paraId="6D58C033" w14:textId="77777777" w:rsidR="008F7C17" w:rsidRDefault="008F7C17" w:rsidP="008F7C17">
            <w:pPr>
              <w:rPr>
                <w:rFonts w:ascii="Arial" w:hAnsi="Arial" w:cs="Arial"/>
                <w:lang w:eastAsia="es-ES" w:bidi="es-ES"/>
              </w:rPr>
            </w:pPr>
            <w:r>
              <w:rPr>
                <w:rFonts w:ascii="Arial" w:hAnsi="Arial" w:cs="Arial"/>
                <w:lang w:eastAsia="es-ES" w:bidi="es-ES"/>
              </w:rPr>
              <w:t xml:space="preserve">  </w:t>
            </w:r>
          </w:p>
          <w:p w14:paraId="21B733F6" w14:textId="77777777" w:rsidR="008F7C17" w:rsidRDefault="008F7C17" w:rsidP="008F7C17">
            <w:pPr>
              <w:rPr>
                <w:rFonts w:ascii="Arial" w:hAnsi="Arial" w:cs="Arial"/>
                <w:lang w:eastAsia="es-ES" w:bidi="es-ES"/>
              </w:rPr>
            </w:pPr>
          </w:p>
          <w:p w14:paraId="1E4EB3AC" w14:textId="77777777" w:rsidR="008F7C17" w:rsidRDefault="008F7C17" w:rsidP="008F7C17">
            <w:pPr>
              <w:rPr>
                <w:rFonts w:ascii="Arial" w:hAnsi="Arial" w:cs="Arial"/>
                <w:lang w:eastAsia="es-ES" w:bidi="es-ES"/>
              </w:rPr>
            </w:pPr>
          </w:p>
          <w:p w14:paraId="207F25B4" w14:textId="58E866BA" w:rsidR="008F7C17" w:rsidRDefault="008F7C17" w:rsidP="008F7C17">
            <w:pPr>
              <w:rPr>
                <w:rFonts w:ascii="Arial" w:hAnsi="Arial" w:cs="Arial"/>
                <w:lang w:eastAsia="es-ES" w:bidi="es-ES"/>
              </w:rPr>
            </w:pPr>
            <w:r>
              <w:rPr>
                <w:rFonts w:ascii="Arial" w:hAnsi="Arial" w:cs="Arial"/>
                <w:lang w:eastAsia="es-ES" w:bidi="es-ES"/>
              </w:rPr>
              <w:t>T</w:t>
            </w:r>
            <w:r w:rsidRPr="00500B1B">
              <w:rPr>
                <w:rFonts w:ascii="Arial" w:hAnsi="Arial" w:cs="Arial"/>
                <w:lang w:eastAsia="es-ES" w:bidi="es-ES"/>
              </w:rPr>
              <w:t>uvieron un impacto positivo en varios aspectos relacionados con la higiene, el orden público y la percepción ciudadana</w:t>
            </w:r>
          </w:p>
          <w:p w14:paraId="4FC99D61" w14:textId="6F2B7D55" w:rsidR="008F7C17" w:rsidRPr="00F274C9" w:rsidRDefault="008F7C17" w:rsidP="008F7C17">
            <w:pPr>
              <w:rPr>
                <w:rFonts w:ascii="Arial" w:hAnsi="Arial" w:cs="Arial"/>
                <w:lang w:eastAsia="es-ES" w:bidi="es-ES"/>
              </w:rPr>
            </w:pPr>
          </w:p>
        </w:tc>
      </w:tr>
      <w:tr w:rsidR="008F7C17" w:rsidRPr="00F274C9" w14:paraId="679B6FEE" w14:textId="77777777" w:rsidTr="00F274C9">
        <w:tc>
          <w:tcPr>
            <w:tcW w:w="1629" w:type="dxa"/>
          </w:tcPr>
          <w:p w14:paraId="241E21A2"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t>DICIEMBRE</w:t>
            </w:r>
          </w:p>
        </w:tc>
        <w:tc>
          <w:tcPr>
            <w:tcW w:w="3201" w:type="dxa"/>
          </w:tcPr>
          <w:p w14:paraId="1178FBFD" w14:textId="77777777" w:rsidR="008F7C17" w:rsidRPr="00F274C9" w:rsidRDefault="008F7C17" w:rsidP="008F7C17">
            <w:pPr>
              <w:jc w:val="both"/>
              <w:rPr>
                <w:rFonts w:ascii="Arial" w:hAnsi="Arial" w:cs="Arial"/>
                <w:lang w:eastAsia="es-ES" w:bidi="es-ES"/>
              </w:rPr>
            </w:pPr>
            <w:r w:rsidRPr="00F274C9">
              <w:rPr>
                <w:rFonts w:ascii="Arial" w:hAnsi="Arial" w:cs="Arial"/>
                <w:lang w:eastAsia="es-ES" w:bidi="es-ES"/>
              </w:rPr>
              <w:t>Implementación de nuevas rutas de recolección en lugares que no se daba el servicio.</w:t>
            </w:r>
          </w:p>
          <w:p w14:paraId="6967E27D" w14:textId="77777777" w:rsidR="008F7C17" w:rsidRPr="00F274C9" w:rsidRDefault="008F7C17" w:rsidP="008F7C17">
            <w:pPr>
              <w:jc w:val="both"/>
              <w:rPr>
                <w:rFonts w:ascii="Arial" w:hAnsi="Arial" w:cs="Arial"/>
                <w:lang w:eastAsia="es-ES" w:bidi="es-ES"/>
              </w:rPr>
            </w:pPr>
          </w:p>
          <w:p w14:paraId="61AAE6E6" w14:textId="77777777" w:rsidR="008F7C17" w:rsidRPr="00F274C9" w:rsidRDefault="008F7C17" w:rsidP="008F7C17">
            <w:pPr>
              <w:jc w:val="both"/>
              <w:rPr>
                <w:rFonts w:ascii="Arial" w:hAnsi="Arial" w:cs="Arial"/>
                <w:lang w:eastAsia="es-ES" w:bidi="es-ES"/>
              </w:rPr>
            </w:pPr>
          </w:p>
          <w:p w14:paraId="3A3A235A" w14:textId="226A4377" w:rsidR="008F7C17" w:rsidRPr="00F274C9" w:rsidRDefault="008F7C17" w:rsidP="008F7C17">
            <w:pPr>
              <w:jc w:val="both"/>
              <w:rPr>
                <w:rFonts w:ascii="Arial" w:hAnsi="Arial" w:cs="Arial"/>
                <w:color w:val="C00000"/>
                <w:lang w:eastAsia="es-ES" w:bidi="es-ES"/>
              </w:rPr>
            </w:pPr>
            <w:r w:rsidRPr="00F274C9">
              <w:rPr>
                <w:rFonts w:ascii="Arial" w:hAnsi="Arial" w:cs="Arial"/>
                <w:lang w:eastAsia="es-ES" w:bidi="es-ES"/>
              </w:rPr>
              <w:t>Estudios de factibilidad para recolección de desechos sólidos.</w:t>
            </w:r>
          </w:p>
          <w:p w14:paraId="3E1D584B" w14:textId="77777777" w:rsidR="008F7C17" w:rsidRPr="00F274C9" w:rsidRDefault="008F7C17" w:rsidP="008F7C17">
            <w:pPr>
              <w:jc w:val="both"/>
              <w:rPr>
                <w:rFonts w:ascii="Arial" w:hAnsi="Arial" w:cs="Arial"/>
                <w:lang w:eastAsia="es-ES" w:bidi="es-ES"/>
              </w:rPr>
            </w:pPr>
          </w:p>
          <w:p w14:paraId="636AFD59" w14:textId="749565AB" w:rsidR="008F7C17" w:rsidRPr="00F274C9" w:rsidRDefault="008F7C17" w:rsidP="008F7C17">
            <w:pPr>
              <w:jc w:val="both"/>
              <w:rPr>
                <w:rFonts w:ascii="Arial" w:hAnsi="Arial" w:cs="Arial"/>
                <w:lang w:eastAsia="es-ES" w:bidi="es-ES"/>
              </w:rPr>
            </w:pPr>
            <w:r w:rsidRPr="00F274C9">
              <w:rPr>
                <w:rFonts w:ascii="Arial" w:hAnsi="Arial" w:cs="Arial"/>
                <w:lang w:eastAsia="es-ES" w:bidi="es-ES"/>
              </w:rPr>
              <w:t xml:space="preserve">Seguimiento e </w:t>
            </w:r>
            <w:proofErr w:type="spellStart"/>
            <w:proofErr w:type="gramStart"/>
            <w:r w:rsidRPr="00F274C9">
              <w:rPr>
                <w:rFonts w:ascii="Arial" w:hAnsi="Arial" w:cs="Arial"/>
                <w:lang w:eastAsia="es-ES" w:bidi="es-ES"/>
              </w:rPr>
              <w:t>implentacion</w:t>
            </w:r>
            <w:proofErr w:type="spellEnd"/>
            <w:r w:rsidRPr="00F274C9">
              <w:rPr>
                <w:rFonts w:ascii="Arial" w:hAnsi="Arial" w:cs="Arial"/>
                <w:lang w:eastAsia="es-ES" w:bidi="es-ES"/>
              </w:rPr>
              <w:t xml:space="preserve">  de</w:t>
            </w:r>
            <w:proofErr w:type="gramEnd"/>
            <w:r w:rsidRPr="00F274C9">
              <w:rPr>
                <w:rFonts w:ascii="Arial" w:hAnsi="Arial" w:cs="Arial"/>
                <w:lang w:eastAsia="es-ES" w:bidi="es-ES"/>
              </w:rPr>
              <w:t xml:space="preserve"> barrido y recolección de residuos sólidos en parques que recientemente fueron remodelados, entre los cuales se encuentran: parque las maravillas, parque el rinoceronte, complejo deportivo </w:t>
            </w:r>
            <w:proofErr w:type="spellStart"/>
            <w:r w:rsidRPr="00F274C9">
              <w:rPr>
                <w:rFonts w:ascii="Arial" w:hAnsi="Arial" w:cs="Arial"/>
                <w:lang w:eastAsia="es-ES" w:bidi="es-ES"/>
              </w:rPr>
              <w:t>Popotlan</w:t>
            </w:r>
            <w:proofErr w:type="spellEnd"/>
            <w:r w:rsidRPr="00F274C9">
              <w:rPr>
                <w:rFonts w:ascii="Arial" w:hAnsi="Arial" w:cs="Arial"/>
                <w:lang w:eastAsia="es-ES" w:bidi="es-ES"/>
              </w:rPr>
              <w:t>, etc.</w:t>
            </w:r>
          </w:p>
          <w:p w14:paraId="1A862E61" w14:textId="77777777" w:rsidR="008F7C17" w:rsidRPr="00F274C9" w:rsidRDefault="008F7C17" w:rsidP="008F7C17">
            <w:pPr>
              <w:jc w:val="both"/>
              <w:rPr>
                <w:rFonts w:ascii="Arial" w:hAnsi="Arial" w:cs="Arial"/>
                <w:lang w:eastAsia="es-ES" w:bidi="es-ES"/>
              </w:rPr>
            </w:pPr>
          </w:p>
        </w:tc>
        <w:tc>
          <w:tcPr>
            <w:tcW w:w="4795" w:type="dxa"/>
          </w:tcPr>
          <w:p w14:paraId="28ADFA0F"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t>Distrito Apopa con la recolección al día.</w:t>
            </w:r>
          </w:p>
          <w:p w14:paraId="6B2BA954"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t>Disminución de desechos sólidos en el Distrito Apopa.</w:t>
            </w:r>
          </w:p>
          <w:p w14:paraId="050BDB21" w14:textId="77777777" w:rsidR="008F7C17" w:rsidRPr="00F274C9" w:rsidRDefault="008F7C17" w:rsidP="008F7C17">
            <w:pPr>
              <w:rPr>
                <w:rFonts w:ascii="Arial" w:hAnsi="Arial" w:cs="Arial"/>
                <w:lang w:eastAsia="es-ES" w:bidi="es-ES"/>
              </w:rPr>
            </w:pPr>
          </w:p>
          <w:p w14:paraId="32E22BC6" w14:textId="77777777" w:rsidR="008F7C17" w:rsidRPr="00F274C9" w:rsidRDefault="008F7C17" w:rsidP="008F7C17">
            <w:pPr>
              <w:rPr>
                <w:rFonts w:ascii="Arial" w:hAnsi="Arial" w:cs="Arial"/>
                <w:lang w:eastAsia="es-ES" w:bidi="es-ES"/>
              </w:rPr>
            </w:pPr>
          </w:p>
          <w:p w14:paraId="4A0C9DFD"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t>Respuesta favorable para la recolección de desechos sólidos.</w:t>
            </w:r>
          </w:p>
          <w:p w14:paraId="6115E267" w14:textId="77777777" w:rsidR="008F7C17" w:rsidRPr="00F274C9" w:rsidRDefault="008F7C17" w:rsidP="008F7C17">
            <w:pPr>
              <w:rPr>
                <w:rFonts w:ascii="Arial" w:hAnsi="Arial" w:cs="Arial"/>
                <w:lang w:eastAsia="es-ES" w:bidi="es-ES"/>
              </w:rPr>
            </w:pPr>
          </w:p>
          <w:p w14:paraId="1C14D917" w14:textId="77777777" w:rsidR="008F7C17" w:rsidRPr="00F274C9" w:rsidRDefault="008F7C17" w:rsidP="008F7C17">
            <w:pPr>
              <w:rPr>
                <w:rFonts w:ascii="Arial" w:hAnsi="Arial" w:cs="Arial"/>
                <w:lang w:eastAsia="es-ES" w:bidi="es-ES"/>
              </w:rPr>
            </w:pPr>
          </w:p>
          <w:p w14:paraId="66D90AB7" w14:textId="77777777" w:rsidR="008F7C17" w:rsidRPr="00F274C9" w:rsidRDefault="008F7C17" w:rsidP="008F7C17">
            <w:pPr>
              <w:rPr>
                <w:rFonts w:ascii="Arial" w:hAnsi="Arial" w:cs="Arial"/>
                <w:lang w:eastAsia="es-ES" w:bidi="es-ES"/>
              </w:rPr>
            </w:pPr>
          </w:p>
          <w:p w14:paraId="2F7CF3A3" w14:textId="77777777" w:rsidR="008F7C17" w:rsidRPr="00F274C9" w:rsidRDefault="008F7C17" w:rsidP="008F7C17">
            <w:pPr>
              <w:rPr>
                <w:rFonts w:ascii="Arial" w:hAnsi="Arial" w:cs="Arial"/>
                <w:lang w:eastAsia="es-ES" w:bidi="es-ES"/>
              </w:rPr>
            </w:pPr>
            <w:r w:rsidRPr="00F274C9">
              <w:rPr>
                <w:rFonts w:ascii="Arial" w:hAnsi="Arial" w:cs="Arial"/>
                <w:lang w:eastAsia="es-ES" w:bidi="es-ES"/>
              </w:rPr>
              <w:t>La población realiza sus actividades de esparcimiento en entornos completamente limpios.</w:t>
            </w:r>
          </w:p>
        </w:tc>
      </w:tr>
    </w:tbl>
    <w:p w14:paraId="6AC75C3E" w14:textId="552EB1EC" w:rsidR="00F274C9" w:rsidRPr="008F7C17" w:rsidRDefault="007B780E" w:rsidP="007B780E">
      <w:pPr>
        <w:rPr>
          <w:rFonts w:ascii="Arial" w:hAnsi="Arial" w:cs="Arial"/>
          <w:b/>
          <w:bCs/>
          <w:lang w:eastAsia="es-ES" w:bidi="es-ES"/>
        </w:rPr>
      </w:pPr>
      <w:r w:rsidRPr="00F274C9">
        <w:rPr>
          <w:rFonts w:ascii="Arial" w:hAnsi="Arial" w:cs="Arial"/>
          <w:lang w:eastAsia="es-ES" w:bidi="es-ES"/>
        </w:rPr>
        <w:lastRenderedPageBreak/>
        <w:br w:type="textWrapping" w:clear="all"/>
      </w:r>
    </w:p>
    <w:p w14:paraId="4E1C3E48" w14:textId="2CD7A9FE" w:rsidR="00C560EA" w:rsidRPr="008F7C17" w:rsidRDefault="00C560EA" w:rsidP="00C560EA">
      <w:pPr>
        <w:pStyle w:val="Ttulo3"/>
        <w:jc w:val="center"/>
        <w:rPr>
          <w:rStyle w:val="Ttulo3Car"/>
          <w:rFonts w:ascii="Arial" w:hAnsi="Arial" w:cs="Arial"/>
          <w:b/>
          <w:bCs/>
          <w:sz w:val="22"/>
          <w:szCs w:val="22"/>
        </w:rPr>
      </w:pPr>
      <w:bookmarkStart w:id="7" w:name="_Toc187310508"/>
      <w:r w:rsidRPr="008F7C17">
        <w:rPr>
          <w:rFonts w:eastAsia="Times New Roman"/>
          <w:b/>
          <w:bCs/>
          <w:lang w:eastAsia="es-ES"/>
        </w:rPr>
        <w:t>A</w:t>
      </w:r>
      <w:r w:rsidRPr="008F7C17">
        <w:rPr>
          <w:rStyle w:val="Ttulo3Car"/>
          <w:rFonts w:ascii="Arial" w:hAnsi="Arial" w:cs="Arial"/>
          <w:b/>
          <w:bCs/>
          <w:sz w:val="22"/>
          <w:szCs w:val="22"/>
        </w:rPr>
        <w:t>CTIVIDADES PRINCIPALES DEL DEPARTAMENTO DE RECOLECCIÓN Y ASEO DEL MUNICIPIO DE SAN SALVADOR OESTE, DISTRITO NEJAPA</w:t>
      </w:r>
      <w:bookmarkEnd w:id="7"/>
    </w:p>
    <w:p w14:paraId="63D439FB" w14:textId="3D40A9C1" w:rsidR="00C560EA" w:rsidRPr="00EB6E31" w:rsidRDefault="00C560EA" w:rsidP="00C560EA">
      <w:pPr>
        <w:spacing w:line="240" w:lineRule="auto"/>
        <w:contextualSpacing/>
        <w:rPr>
          <w:rFonts w:ascii="Times New Roman" w:hAnsi="Times New Roman" w:cs="Times New Roman"/>
          <w:b/>
          <w:color w:val="000000" w:themeColor="text1"/>
        </w:rPr>
      </w:pPr>
    </w:p>
    <w:tbl>
      <w:tblPr>
        <w:tblStyle w:val="Tablaconcuadrcula"/>
        <w:tblW w:w="9952" w:type="dxa"/>
        <w:tblInd w:w="-459" w:type="dxa"/>
        <w:tblLook w:val="04A0" w:firstRow="1" w:lastRow="0" w:firstColumn="1" w:lastColumn="0" w:noHBand="0" w:noVBand="1"/>
      </w:tblPr>
      <w:tblGrid>
        <w:gridCol w:w="2155"/>
        <w:gridCol w:w="2098"/>
        <w:gridCol w:w="2297"/>
        <w:gridCol w:w="3402"/>
      </w:tblGrid>
      <w:tr w:rsidR="00C560EA" w:rsidRPr="00EB6E31" w14:paraId="13B991B6" w14:textId="77777777" w:rsidTr="001A48C7">
        <w:tc>
          <w:tcPr>
            <w:tcW w:w="9952" w:type="dxa"/>
            <w:gridSpan w:val="4"/>
            <w:vAlign w:val="center"/>
          </w:tcPr>
          <w:p w14:paraId="5FC13FCD" w14:textId="77777777" w:rsidR="00C560EA" w:rsidRPr="002B70AD" w:rsidRDefault="00C560EA" w:rsidP="00C560EA">
            <w:pPr>
              <w:pStyle w:val="Prrafodelista"/>
              <w:numPr>
                <w:ilvl w:val="0"/>
                <w:numId w:val="9"/>
              </w:numPr>
              <w:jc w:val="center"/>
              <w:rPr>
                <w:rFonts w:ascii="Arial" w:hAnsi="Arial" w:cs="Arial"/>
                <w:color w:val="000000" w:themeColor="text1"/>
              </w:rPr>
            </w:pPr>
            <w:r w:rsidRPr="002B70AD">
              <w:rPr>
                <w:rFonts w:ascii="Arial" w:hAnsi="Arial" w:cs="Arial"/>
                <w:b/>
                <w:color w:val="000000" w:themeColor="text1"/>
              </w:rPr>
              <w:t>GENERALIDADES</w:t>
            </w:r>
          </w:p>
        </w:tc>
      </w:tr>
      <w:tr w:rsidR="00C560EA" w:rsidRPr="00EB6E31" w14:paraId="6F5DC302" w14:textId="77777777" w:rsidTr="001A48C7">
        <w:tc>
          <w:tcPr>
            <w:tcW w:w="4253" w:type="dxa"/>
            <w:gridSpan w:val="2"/>
          </w:tcPr>
          <w:p w14:paraId="5117BEB8"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 xml:space="preserve">Línea jerárquica a la que pertenece: </w:t>
            </w:r>
          </w:p>
        </w:tc>
        <w:tc>
          <w:tcPr>
            <w:tcW w:w="5699" w:type="dxa"/>
            <w:gridSpan w:val="2"/>
            <w:vAlign w:val="center"/>
          </w:tcPr>
          <w:p w14:paraId="16FC7D40" w14:textId="77777777" w:rsidR="00C560EA" w:rsidRPr="002B70AD" w:rsidRDefault="00C560EA" w:rsidP="001A48C7">
            <w:pPr>
              <w:jc w:val="both"/>
              <w:rPr>
                <w:rFonts w:ascii="Arial" w:hAnsi="Arial" w:cs="Arial"/>
                <w:color w:val="000000" w:themeColor="text1"/>
                <w:highlight w:val="yellow"/>
              </w:rPr>
            </w:pPr>
            <w:r w:rsidRPr="002B70AD">
              <w:rPr>
                <w:rFonts w:ascii="Arial" w:hAnsi="Arial" w:cs="Arial"/>
                <w:color w:val="000000" w:themeColor="text1"/>
              </w:rPr>
              <w:t>Director General</w:t>
            </w:r>
          </w:p>
        </w:tc>
      </w:tr>
      <w:tr w:rsidR="00C560EA" w:rsidRPr="00EB6E31" w14:paraId="328EB76A" w14:textId="77777777" w:rsidTr="001A48C7">
        <w:tc>
          <w:tcPr>
            <w:tcW w:w="4253" w:type="dxa"/>
            <w:gridSpan w:val="2"/>
          </w:tcPr>
          <w:p w14:paraId="7B0F1DDB"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Nombre de la dependencia:</w:t>
            </w:r>
          </w:p>
        </w:tc>
        <w:tc>
          <w:tcPr>
            <w:tcW w:w="5699" w:type="dxa"/>
            <w:gridSpan w:val="2"/>
            <w:vAlign w:val="center"/>
          </w:tcPr>
          <w:p w14:paraId="0DF95DC3"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Gerencia Ambiental</w:t>
            </w:r>
          </w:p>
        </w:tc>
      </w:tr>
      <w:tr w:rsidR="00C560EA" w:rsidRPr="00EB6E31" w14:paraId="6AB9D3DB" w14:textId="77777777" w:rsidTr="001A48C7">
        <w:tc>
          <w:tcPr>
            <w:tcW w:w="4253" w:type="dxa"/>
            <w:gridSpan w:val="2"/>
          </w:tcPr>
          <w:p w14:paraId="281F327A"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Nombre de la gerencia o jefatura:</w:t>
            </w:r>
          </w:p>
        </w:tc>
        <w:tc>
          <w:tcPr>
            <w:tcW w:w="5699" w:type="dxa"/>
            <w:gridSpan w:val="2"/>
            <w:vAlign w:val="center"/>
          </w:tcPr>
          <w:p w14:paraId="4FE04B69"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Unidad Residuos Sólidos</w:t>
            </w:r>
          </w:p>
        </w:tc>
      </w:tr>
      <w:tr w:rsidR="00C560EA" w:rsidRPr="00EB6E31" w14:paraId="446E91A1" w14:textId="77777777" w:rsidTr="001A48C7">
        <w:tc>
          <w:tcPr>
            <w:tcW w:w="4253" w:type="dxa"/>
            <w:gridSpan w:val="2"/>
          </w:tcPr>
          <w:p w14:paraId="76017B28"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Objetivo de la dependencia:</w:t>
            </w:r>
          </w:p>
        </w:tc>
        <w:tc>
          <w:tcPr>
            <w:tcW w:w="5699" w:type="dxa"/>
            <w:gridSpan w:val="2"/>
            <w:vAlign w:val="center"/>
          </w:tcPr>
          <w:p w14:paraId="31DE9E60" w14:textId="77777777" w:rsidR="00C560EA" w:rsidRPr="002B70AD" w:rsidRDefault="00C560EA" w:rsidP="001A48C7">
            <w:pPr>
              <w:jc w:val="both"/>
              <w:rPr>
                <w:rFonts w:ascii="Arial" w:hAnsi="Arial" w:cs="Arial"/>
                <w:color w:val="000000" w:themeColor="text1"/>
              </w:rPr>
            </w:pPr>
            <w:r w:rsidRPr="002B70AD">
              <w:rPr>
                <w:rFonts w:ascii="Arial" w:hAnsi="Arial" w:cs="Arial"/>
                <w:color w:val="000000" w:themeColor="text1"/>
              </w:rPr>
              <w:t>Brindar el servicio de recolección de desechos sólidos, mediante la implementación del programa integral que incluya el uso de las unidades de transporte de recolección de basura y las cuadrillas de barrido de calles y aceras del municipio de Nejapa</w:t>
            </w:r>
          </w:p>
        </w:tc>
      </w:tr>
      <w:tr w:rsidR="00C560EA" w:rsidRPr="00EB6E31" w14:paraId="01A61A7E" w14:textId="77777777" w:rsidTr="001A48C7">
        <w:trPr>
          <w:trHeight w:val="445"/>
        </w:trPr>
        <w:tc>
          <w:tcPr>
            <w:tcW w:w="9952" w:type="dxa"/>
            <w:gridSpan w:val="4"/>
            <w:vAlign w:val="center"/>
          </w:tcPr>
          <w:p w14:paraId="60D5B5A3" w14:textId="77777777" w:rsidR="00C560EA" w:rsidRPr="002B70AD" w:rsidRDefault="00C560EA" w:rsidP="00C560EA">
            <w:pPr>
              <w:pStyle w:val="Prrafodelista"/>
              <w:numPr>
                <w:ilvl w:val="0"/>
                <w:numId w:val="10"/>
              </w:numPr>
              <w:jc w:val="center"/>
              <w:rPr>
                <w:rFonts w:ascii="Arial" w:hAnsi="Arial" w:cs="Arial"/>
                <w:b/>
                <w:color w:val="000000" w:themeColor="text1"/>
              </w:rPr>
            </w:pPr>
            <w:r w:rsidRPr="002B70AD">
              <w:rPr>
                <w:rFonts w:ascii="Arial" w:hAnsi="Arial" w:cs="Arial"/>
                <w:b/>
                <w:color w:val="000000" w:themeColor="text1"/>
              </w:rPr>
              <w:t>ACTIVIDADES</w:t>
            </w:r>
          </w:p>
        </w:tc>
      </w:tr>
      <w:tr w:rsidR="00C560EA" w:rsidRPr="00EB6E31" w14:paraId="188E1B0A" w14:textId="77777777" w:rsidTr="001A48C7">
        <w:trPr>
          <w:trHeight w:val="648"/>
        </w:trPr>
        <w:tc>
          <w:tcPr>
            <w:tcW w:w="2155" w:type="dxa"/>
            <w:vAlign w:val="center"/>
          </w:tcPr>
          <w:p w14:paraId="5C52F2F1" w14:textId="77777777" w:rsidR="00C560EA" w:rsidRPr="002B70AD" w:rsidRDefault="00C560EA" w:rsidP="001A48C7">
            <w:pPr>
              <w:jc w:val="center"/>
              <w:rPr>
                <w:rFonts w:ascii="Arial" w:hAnsi="Arial" w:cs="Arial"/>
                <w:b/>
                <w:color w:val="000000" w:themeColor="text1"/>
              </w:rPr>
            </w:pPr>
            <w:r w:rsidRPr="002B70AD">
              <w:rPr>
                <w:rFonts w:ascii="Arial" w:hAnsi="Arial" w:cs="Arial"/>
                <w:b/>
                <w:color w:val="000000" w:themeColor="text1"/>
              </w:rPr>
              <w:t>OBJETIVO ESTRATEGICO</w:t>
            </w:r>
          </w:p>
        </w:tc>
        <w:tc>
          <w:tcPr>
            <w:tcW w:w="4395" w:type="dxa"/>
            <w:gridSpan w:val="2"/>
          </w:tcPr>
          <w:p w14:paraId="753EF6F8" w14:textId="77777777" w:rsidR="00C560EA" w:rsidRPr="002B70AD" w:rsidRDefault="00C560EA" w:rsidP="001A48C7">
            <w:pPr>
              <w:jc w:val="center"/>
              <w:rPr>
                <w:rFonts w:ascii="Arial" w:hAnsi="Arial" w:cs="Arial"/>
                <w:b/>
                <w:color w:val="000000" w:themeColor="text1"/>
              </w:rPr>
            </w:pPr>
          </w:p>
          <w:p w14:paraId="0B957139" w14:textId="77777777" w:rsidR="00C560EA" w:rsidRPr="002B70AD" w:rsidRDefault="00C560EA" w:rsidP="001A48C7">
            <w:pPr>
              <w:jc w:val="center"/>
              <w:rPr>
                <w:rFonts w:ascii="Arial" w:hAnsi="Arial" w:cs="Arial"/>
                <w:b/>
                <w:color w:val="000000" w:themeColor="text1"/>
              </w:rPr>
            </w:pPr>
            <w:r w:rsidRPr="002B70AD">
              <w:rPr>
                <w:rFonts w:ascii="Arial" w:hAnsi="Arial" w:cs="Arial"/>
                <w:b/>
                <w:color w:val="000000" w:themeColor="text1"/>
              </w:rPr>
              <w:t>ACTIVIDAD</w:t>
            </w:r>
          </w:p>
        </w:tc>
        <w:tc>
          <w:tcPr>
            <w:tcW w:w="3402" w:type="dxa"/>
          </w:tcPr>
          <w:p w14:paraId="7F25452F" w14:textId="77777777" w:rsidR="00C560EA" w:rsidRPr="002B70AD" w:rsidRDefault="00C560EA" w:rsidP="001A48C7">
            <w:pPr>
              <w:jc w:val="center"/>
              <w:rPr>
                <w:rFonts w:ascii="Arial" w:hAnsi="Arial" w:cs="Arial"/>
                <w:b/>
                <w:color w:val="000000" w:themeColor="text1"/>
              </w:rPr>
            </w:pPr>
          </w:p>
          <w:p w14:paraId="53DC2617" w14:textId="77777777" w:rsidR="00C560EA" w:rsidRPr="002B70AD" w:rsidRDefault="00C560EA" w:rsidP="00C560EA">
            <w:pPr>
              <w:pStyle w:val="Prrafodelista"/>
              <w:numPr>
                <w:ilvl w:val="0"/>
                <w:numId w:val="10"/>
              </w:numPr>
              <w:jc w:val="center"/>
              <w:rPr>
                <w:rFonts w:ascii="Arial" w:hAnsi="Arial" w:cs="Arial"/>
                <w:b/>
                <w:color w:val="000000" w:themeColor="text1"/>
              </w:rPr>
            </w:pPr>
            <w:r w:rsidRPr="002B70AD">
              <w:rPr>
                <w:rFonts w:ascii="Arial" w:hAnsi="Arial" w:cs="Arial"/>
                <w:b/>
                <w:color w:val="000000" w:themeColor="text1"/>
              </w:rPr>
              <w:t>RESULTADOS</w:t>
            </w:r>
          </w:p>
          <w:p w14:paraId="3FAE30AC" w14:textId="77777777" w:rsidR="00C560EA" w:rsidRPr="002B70AD" w:rsidRDefault="00C560EA" w:rsidP="001A48C7">
            <w:pPr>
              <w:jc w:val="center"/>
              <w:rPr>
                <w:rFonts w:ascii="Arial" w:hAnsi="Arial" w:cs="Arial"/>
                <w:b/>
                <w:color w:val="000000" w:themeColor="text1"/>
              </w:rPr>
            </w:pPr>
          </w:p>
        </w:tc>
      </w:tr>
      <w:tr w:rsidR="00C560EA" w:rsidRPr="00EB6E31" w14:paraId="0499553B" w14:textId="77777777" w:rsidTr="001A48C7">
        <w:tc>
          <w:tcPr>
            <w:tcW w:w="2155" w:type="dxa"/>
            <w:vMerge w:val="restart"/>
            <w:vAlign w:val="center"/>
          </w:tcPr>
          <w:p w14:paraId="1EB01F55"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65AECB68" w14:textId="77777777" w:rsidR="00C560EA" w:rsidRPr="002B70AD" w:rsidRDefault="00C560EA" w:rsidP="001A48C7">
            <w:pPr>
              <w:ind w:left="29"/>
              <w:rPr>
                <w:rFonts w:ascii="Arial" w:eastAsia="Times New Roman" w:hAnsi="Arial" w:cs="Arial"/>
                <w:color w:val="000000"/>
                <w:lang w:eastAsia="es-SV"/>
              </w:rPr>
            </w:pPr>
            <w:r w:rsidRPr="002B70AD">
              <w:rPr>
                <w:rFonts w:ascii="Arial" w:eastAsia="Times New Roman" w:hAnsi="Arial" w:cs="Arial"/>
                <w:color w:val="000000"/>
                <w:lang w:eastAsia="es-SV"/>
              </w:rPr>
              <w:t xml:space="preserve">Elaboración y supervisión de rutas. </w:t>
            </w:r>
          </w:p>
        </w:tc>
        <w:tc>
          <w:tcPr>
            <w:tcW w:w="3402" w:type="dxa"/>
          </w:tcPr>
          <w:p w14:paraId="7DBE3237"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1 plan mensual de rutas de recolección.</w:t>
            </w:r>
          </w:p>
        </w:tc>
      </w:tr>
      <w:tr w:rsidR="00C560EA" w:rsidRPr="00EB6E31" w14:paraId="19810E1F" w14:textId="77777777" w:rsidTr="001A48C7">
        <w:tc>
          <w:tcPr>
            <w:tcW w:w="2155" w:type="dxa"/>
            <w:vMerge/>
            <w:vAlign w:val="center"/>
          </w:tcPr>
          <w:p w14:paraId="0967659E"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5EB2262E"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 xml:space="preserve">Supervisión de bitácoras diarias </w:t>
            </w:r>
          </w:p>
        </w:tc>
        <w:tc>
          <w:tcPr>
            <w:tcW w:w="3402" w:type="dxa"/>
          </w:tcPr>
          <w:p w14:paraId="736F8CFF"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Todos los días a la 1 pm</w:t>
            </w:r>
          </w:p>
        </w:tc>
      </w:tr>
      <w:tr w:rsidR="00C560EA" w:rsidRPr="00EB6E31" w14:paraId="2E1430FB" w14:textId="77777777" w:rsidTr="001A48C7">
        <w:tc>
          <w:tcPr>
            <w:tcW w:w="2155" w:type="dxa"/>
            <w:vMerge/>
            <w:vAlign w:val="center"/>
          </w:tcPr>
          <w:p w14:paraId="07077BEE"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452A0392"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Ejecución del plan de recolección de basura en área urbana y rural</w:t>
            </w:r>
          </w:p>
        </w:tc>
        <w:tc>
          <w:tcPr>
            <w:tcW w:w="3402" w:type="dxa"/>
          </w:tcPr>
          <w:p w14:paraId="77D7D506"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Servicio diario de recolección de residuos sólidos según plan mensual.</w:t>
            </w:r>
          </w:p>
        </w:tc>
      </w:tr>
      <w:tr w:rsidR="00C560EA" w:rsidRPr="00EB6E31" w14:paraId="76FF785F" w14:textId="77777777" w:rsidTr="001A48C7">
        <w:tc>
          <w:tcPr>
            <w:tcW w:w="2155" w:type="dxa"/>
            <w:vMerge/>
            <w:vAlign w:val="center"/>
          </w:tcPr>
          <w:p w14:paraId="57A7D2F1"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5C544582"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Diseño y ejecución del plan de compostaje</w:t>
            </w:r>
          </w:p>
        </w:tc>
        <w:tc>
          <w:tcPr>
            <w:tcW w:w="3402" w:type="dxa"/>
          </w:tcPr>
          <w:p w14:paraId="27FB83E4"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Se ejecuta en parque Ecológico Samaria y vivero municipal</w:t>
            </w:r>
          </w:p>
        </w:tc>
      </w:tr>
      <w:tr w:rsidR="00C560EA" w:rsidRPr="00EB6E31" w14:paraId="2DDE5D66" w14:textId="77777777" w:rsidTr="001A48C7">
        <w:tc>
          <w:tcPr>
            <w:tcW w:w="2155" w:type="dxa"/>
            <w:vMerge/>
            <w:vAlign w:val="center"/>
          </w:tcPr>
          <w:p w14:paraId="41B9DDB5"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127B32B6"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Diseño y ejecución del plan de reciclaje</w:t>
            </w:r>
          </w:p>
        </w:tc>
        <w:tc>
          <w:tcPr>
            <w:tcW w:w="3402" w:type="dxa"/>
          </w:tcPr>
          <w:p w14:paraId="1B552E4F"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 xml:space="preserve">Se ejecuta separación diariamente en los camiones recolectores y barrido de calles, ILC donó 3 recipientes para reciclaje de PET. </w:t>
            </w:r>
          </w:p>
        </w:tc>
      </w:tr>
      <w:tr w:rsidR="00C560EA" w:rsidRPr="00EB6E31" w14:paraId="6BC0E858" w14:textId="77777777" w:rsidTr="001A48C7">
        <w:tc>
          <w:tcPr>
            <w:tcW w:w="2155" w:type="dxa"/>
            <w:vMerge/>
            <w:vAlign w:val="center"/>
          </w:tcPr>
          <w:p w14:paraId="46B1DD95"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308E7A91"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Diseño, Ejecución y supervisión del plan de barrido de calles</w:t>
            </w:r>
          </w:p>
        </w:tc>
        <w:tc>
          <w:tcPr>
            <w:tcW w:w="3402" w:type="dxa"/>
          </w:tcPr>
          <w:p w14:paraId="6500D38E"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Plan mensual de barrido y supervisiones diarias a las 7am.</w:t>
            </w:r>
          </w:p>
        </w:tc>
      </w:tr>
      <w:tr w:rsidR="00C560EA" w:rsidRPr="00EB6E31" w14:paraId="2D222E08" w14:textId="77777777" w:rsidTr="001A48C7">
        <w:trPr>
          <w:trHeight w:val="518"/>
        </w:trPr>
        <w:tc>
          <w:tcPr>
            <w:tcW w:w="2155" w:type="dxa"/>
            <w:vMerge/>
            <w:vAlign w:val="center"/>
          </w:tcPr>
          <w:p w14:paraId="629E582D"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6FA998E0"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Diseño, Ejecución y supervisión del plan de limpieza en el casco urbano</w:t>
            </w:r>
          </w:p>
        </w:tc>
        <w:tc>
          <w:tcPr>
            <w:tcW w:w="3402" w:type="dxa"/>
          </w:tcPr>
          <w:p w14:paraId="585AC41B"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Se ejecuta diariamente atendiendo denuncias de la población</w:t>
            </w:r>
          </w:p>
        </w:tc>
      </w:tr>
      <w:tr w:rsidR="00C560EA" w:rsidRPr="00EB6E31" w14:paraId="323EB23D" w14:textId="77777777" w:rsidTr="001A48C7">
        <w:tc>
          <w:tcPr>
            <w:tcW w:w="2155" w:type="dxa"/>
            <w:vMerge/>
            <w:vAlign w:val="center"/>
          </w:tcPr>
          <w:p w14:paraId="134CA3CE"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7E34C077"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 xml:space="preserve">Planificación y ejecución de las mega campañas de limpieza </w:t>
            </w:r>
          </w:p>
        </w:tc>
        <w:tc>
          <w:tcPr>
            <w:tcW w:w="3402" w:type="dxa"/>
          </w:tcPr>
          <w:p w14:paraId="48C8A2FF"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Mega Campaña de Limpieza en Apopa y Nejapa en casco urbano.</w:t>
            </w:r>
          </w:p>
          <w:p w14:paraId="5421DD96" w14:textId="77777777" w:rsidR="00C560EA" w:rsidRPr="002B70AD" w:rsidRDefault="00C560EA" w:rsidP="001A48C7">
            <w:pPr>
              <w:rPr>
                <w:rFonts w:ascii="Arial" w:eastAsia="Times New Roman" w:hAnsi="Arial" w:cs="Arial"/>
                <w:color w:val="000000"/>
                <w:lang w:eastAsia="es-SV"/>
              </w:rPr>
            </w:pPr>
          </w:p>
        </w:tc>
      </w:tr>
      <w:tr w:rsidR="00C560EA" w:rsidRPr="00EB6E31" w14:paraId="5D2AAC0A" w14:textId="77777777" w:rsidTr="001A48C7">
        <w:tc>
          <w:tcPr>
            <w:tcW w:w="2155" w:type="dxa"/>
            <w:vMerge/>
            <w:vAlign w:val="center"/>
          </w:tcPr>
          <w:p w14:paraId="2A489378"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3D4E3D1C"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 xml:space="preserve">Supervisión de la flota y tripulantes de camiones recolectores </w:t>
            </w:r>
          </w:p>
        </w:tc>
        <w:tc>
          <w:tcPr>
            <w:tcW w:w="3402" w:type="dxa"/>
          </w:tcPr>
          <w:p w14:paraId="7D8B1ED4"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Todos los días a la 1pm o a la hora que ingresan después de la ruta.</w:t>
            </w:r>
          </w:p>
        </w:tc>
      </w:tr>
      <w:tr w:rsidR="00C560EA" w:rsidRPr="00EB6E31" w14:paraId="6D8F80E1" w14:textId="77777777" w:rsidTr="001A48C7">
        <w:tc>
          <w:tcPr>
            <w:tcW w:w="2155" w:type="dxa"/>
            <w:vMerge/>
            <w:vAlign w:val="center"/>
          </w:tcPr>
          <w:p w14:paraId="4916F3BE"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1091A062"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 xml:space="preserve">Elaboración y ejecución del plan de recolección de material orgánico  </w:t>
            </w:r>
          </w:p>
        </w:tc>
        <w:tc>
          <w:tcPr>
            <w:tcW w:w="3402" w:type="dxa"/>
          </w:tcPr>
          <w:p w14:paraId="3DC299B5" w14:textId="77777777" w:rsidR="00C560EA" w:rsidRPr="002B70AD" w:rsidRDefault="00C560EA" w:rsidP="001A48C7">
            <w:pPr>
              <w:rPr>
                <w:rFonts w:ascii="Arial" w:eastAsia="Times New Roman" w:hAnsi="Arial" w:cs="Arial"/>
                <w:color w:val="000000"/>
                <w:lang w:eastAsia="es-SV"/>
              </w:rPr>
            </w:pPr>
            <w:r w:rsidRPr="002B70AD">
              <w:rPr>
                <w:rFonts w:ascii="Arial" w:eastAsia="Times New Roman" w:hAnsi="Arial" w:cs="Arial"/>
                <w:color w:val="000000"/>
                <w:lang w:eastAsia="es-SV"/>
              </w:rPr>
              <w:t>Se realiza los días sábados.</w:t>
            </w:r>
          </w:p>
        </w:tc>
      </w:tr>
      <w:tr w:rsidR="00C560EA" w:rsidRPr="00EB6E31" w14:paraId="562FD7BE" w14:textId="77777777" w:rsidTr="001A48C7">
        <w:trPr>
          <w:trHeight w:val="2290"/>
        </w:trPr>
        <w:tc>
          <w:tcPr>
            <w:tcW w:w="2155" w:type="dxa"/>
            <w:vAlign w:val="center"/>
          </w:tcPr>
          <w:p w14:paraId="3550268F" w14:textId="77777777" w:rsidR="00C560EA" w:rsidRPr="002B70AD" w:rsidRDefault="00C560EA" w:rsidP="001A48C7">
            <w:pPr>
              <w:jc w:val="both"/>
              <w:rPr>
                <w:rFonts w:ascii="Arial" w:hAnsi="Arial" w:cs="Arial"/>
                <w:color w:val="000000" w:themeColor="text1"/>
              </w:rPr>
            </w:pPr>
          </w:p>
        </w:tc>
        <w:tc>
          <w:tcPr>
            <w:tcW w:w="4395" w:type="dxa"/>
            <w:gridSpan w:val="2"/>
            <w:vAlign w:val="center"/>
          </w:tcPr>
          <w:p w14:paraId="5EE4084D" w14:textId="77777777" w:rsidR="00C560EA" w:rsidRPr="002B70AD" w:rsidRDefault="00C560EA" w:rsidP="001A48C7">
            <w:pPr>
              <w:jc w:val="both"/>
              <w:rPr>
                <w:rFonts w:ascii="Arial" w:hAnsi="Arial" w:cs="Arial"/>
                <w:color w:val="000000" w:themeColor="text1"/>
              </w:rPr>
            </w:pPr>
            <w:r w:rsidRPr="002B70AD">
              <w:rPr>
                <w:rFonts w:ascii="Arial" w:hAnsi="Arial" w:cs="Arial"/>
                <w:b/>
                <w:bCs/>
                <w:color w:val="000000" w:themeColor="text1"/>
              </w:rPr>
              <w:t>Beneficiados:</w:t>
            </w:r>
            <w:r w:rsidRPr="002B70AD">
              <w:rPr>
                <w:rFonts w:ascii="Arial" w:hAnsi="Arial" w:cs="Arial"/>
                <w:color w:val="000000" w:themeColor="text1"/>
              </w:rPr>
              <w:t xml:space="preserve"> 24,565 personas del municipio de Nejapa y población.</w:t>
            </w:r>
          </w:p>
          <w:p w14:paraId="6D1F4F55" w14:textId="77777777" w:rsidR="00C560EA" w:rsidRPr="002B70AD" w:rsidRDefault="00C560EA" w:rsidP="001A48C7">
            <w:pPr>
              <w:rPr>
                <w:rFonts w:ascii="Arial" w:eastAsia="Times New Roman" w:hAnsi="Arial" w:cs="Arial"/>
                <w:color w:val="000000"/>
                <w:lang w:eastAsia="es-SV"/>
              </w:rPr>
            </w:pPr>
            <w:r w:rsidRPr="002B70AD">
              <w:rPr>
                <w:rFonts w:ascii="Arial" w:hAnsi="Arial" w:cs="Arial"/>
                <w:b/>
                <w:bCs/>
                <w:color w:val="000000" w:themeColor="text1"/>
              </w:rPr>
              <w:t xml:space="preserve">Estrategia: </w:t>
            </w:r>
            <w:r w:rsidRPr="002B70AD">
              <w:rPr>
                <w:rFonts w:ascii="Arial" w:hAnsi="Arial" w:cs="Arial"/>
                <w:color w:val="000000" w:themeColor="text1"/>
              </w:rPr>
              <w:t>Atención al público, supervisión territorial, seguimiento a empresas, comunicación con instituciones.</w:t>
            </w:r>
          </w:p>
          <w:p w14:paraId="65335627" w14:textId="77777777" w:rsidR="00C560EA" w:rsidRPr="002B70AD" w:rsidRDefault="00C560EA" w:rsidP="001A48C7">
            <w:pPr>
              <w:jc w:val="both"/>
              <w:rPr>
                <w:rFonts w:ascii="Arial" w:hAnsi="Arial" w:cs="Arial"/>
                <w:color w:val="000000" w:themeColor="text1"/>
              </w:rPr>
            </w:pPr>
            <w:r w:rsidRPr="002B70AD">
              <w:rPr>
                <w:rFonts w:ascii="Arial" w:hAnsi="Arial" w:cs="Arial"/>
                <w:b/>
                <w:bCs/>
                <w:color w:val="000000" w:themeColor="text1"/>
              </w:rPr>
              <w:t xml:space="preserve">Responsables: </w:t>
            </w:r>
          </w:p>
          <w:p w14:paraId="7D7D141E" w14:textId="77777777" w:rsidR="00C560EA" w:rsidRPr="002B70AD" w:rsidRDefault="00C560EA" w:rsidP="001A48C7">
            <w:pPr>
              <w:jc w:val="both"/>
              <w:rPr>
                <w:rFonts w:ascii="Arial" w:eastAsia="Times New Roman" w:hAnsi="Arial" w:cs="Arial"/>
                <w:color w:val="000000"/>
                <w:lang w:eastAsia="es-SV"/>
              </w:rPr>
            </w:pPr>
            <w:r w:rsidRPr="002B70AD">
              <w:rPr>
                <w:rFonts w:ascii="Arial" w:hAnsi="Arial" w:cs="Arial"/>
                <w:b/>
                <w:bCs/>
                <w:color w:val="000000" w:themeColor="text1"/>
              </w:rPr>
              <w:t xml:space="preserve">Presupuesto para realizar actividad: Tipo de Fondo usado: </w:t>
            </w:r>
            <w:r w:rsidRPr="002B70AD">
              <w:rPr>
                <w:rFonts w:ascii="Arial" w:hAnsi="Arial" w:cs="Arial"/>
                <w:color w:val="000000" w:themeColor="text1"/>
              </w:rPr>
              <w:t>Fondos propios</w:t>
            </w:r>
          </w:p>
        </w:tc>
        <w:tc>
          <w:tcPr>
            <w:tcW w:w="3402" w:type="dxa"/>
          </w:tcPr>
          <w:p w14:paraId="4279D010" w14:textId="77777777" w:rsidR="00C560EA" w:rsidRPr="002B70AD" w:rsidRDefault="00C560EA" w:rsidP="001A48C7">
            <w:pPr>
              <w:rPr>
                <w:rFonts w:ascii="Arial" w:eastAsia="Times New Roman" w:hAnsi="Arial" w:cs="Arial"/>
                <w:color w:val="000000"/>
                <w:lang w:eastAsia="es-SV"/>
              </w:rPr>
            </w:pPr>
          </w:p>
        </w:tc>
      </w:tr>
    </w:tbl>
    <w:p w14:paraId="04747D60" w14:textId="77777777" w:rsidR="00C560EA" w:rsidRDefault="00C560EA" w:rsidP="00C560EA">
      <w:pPr>
        <w:jc w:val="center"/>
        <w:rPr>
          <w:rFonts w:ascii="Times New Roman" w:hAnsi="Times New Roman" w:cs="Times New Roman"/>
          <w:b/>
          <w:bCs/>
        </w:rPr>
      </w:pPr>
    </w:p>
    <w:p w14:paraId="287CCA35" w14:textId="77777777" w:rsidR="00C560EA" w:rsidRDefault="00C560EA" w:rsidP="007B780E">
      <w:pPr>
        <w:rPr>
          <w:rFonts w:ascii="Arial" w:hAnsi="Arial" w:cs="Arial"/>
          <w:lang w:eastAsia="es-ES" w:bidi="es-ES"/>
        </w:rPr>
      </w:pPr>
    </w:p>
    <w:p w14:paraId="2364E260" w14:textId="77777777" w:rsidR="00C560EA" w:rsidRDefault="00C560EA" w:rsidP="007B780E">
      <w:pPr>
        <w:rPr>
          <w:rFonts w:ascii="Arial" w:hAnsi="Arial" w:cs="Arial"/>
          <w:lang w:eastAsia="es-ES" w:bidi="es-ES"/>
        </w:rPr>
      </w:pPr>
    </w:p>
    <w:p w14:paraId="5E024A52" w14:textId="77777777" w:rsidR="00C560EA" w:rsidRDefault="00C560EA" w:rsidP="007B780E">
      <w:pPr>
        <w:rPr>
          <w:rFonts w:ascii="Arial" w:hAnsi="Arial" w:cs="Arial"/>
          <w:lang w:eastAsia="es-ES" w:bidi="es-ES"/>
        </w:rPr>
      </w:pPr>
    </w:p>
    <w:p w14:paraId="66DAECA8" w14:textId="77777777" w:rsidR="00C560EA" w:rsidRDefault="00C560EA" w:rsidP="007B780E">
      <w:pPr>
        <w:rPr>
          <w:rFonts w:ascii="Arial" w:hAnsi="Arial" w:cs="Arial"/>
          <w:lang w:eastAsia="es-ES" w:bidi="es-ES"/>
        </w:rPr>
      </w:pPr>
    </w:p>
    <w:p w14:paraId="14B6A307" w14:textId="77777777" w:rsidR="00C560EA" w:rsidRDefault="00C560EA" w:rsidP="007B780E">
      <w:pPr>
        <w:rPr>
          <w:rFonts w:ascii="Arial" w:hAnsi="Arial" w:cs="Arial"/>
          <w:lang w:eastAsia="es-ES" w:bidi="es-ES"/>
        </w:rPr>
      </w:pPr>
    </w:p>
    <w:p w14:paraId="341AA085" w14:textId="77777777" w:rsidR="00C560EA" w:rsidRDefault="00C560EA" w:rsidP="007B780E">
      <w:pPr>
        <w:rPr>
          <w:rFonts w:ascii="Arial" w:hAnsi="Arial" w:cs="Arial"/>
          <w:lang w:eastAsia="es-ES" w:bidi="es-ES"/>
        </w:rPr>
      </w:pPr>
    </w:p>
    <w:p w14:paraId="419F7BA3" w14:textId="77777777" w:rsidR="00C560EA" w:rsidRDefault="00C560EA" w:rsidP="007B780E">
      <w:pPr>
        <w:rPr>
          <w:rFonts w:ascii="Arial" w:hAnsi="Arial" w:cs="Arial"/>
          <w:lang w:eastAsia="es-ES" w:bidi="es-ES"/>
        </w:rPr>
      </w:pPr>
    </w:p>
    <w:p w14:paraId="0B972CD4" w14:textId="77777777" w:rsidR="00C560EA" w:rsidRDefault="00C560EA" w:rsidP="007B780E">
      <w:pPr>
        <w:rPr>
          <w:rFonts w:ascii="Arial" w:hAnsi="Arial" w:cs="Arial"/>
          <w:lang w:eastAsia="es-ES" w:bidi="es-ES"/>
        </w:rPr>
      </w:pPr>
    </w:p>
    <w:p w14:paraId="1C08A5AC" w14:textId="77777777" w:rsidR="00C560EA" w:rsidRDefault="00C560EA" w:rsidP="007B780E">
      <w:pPr>
        <w:rPr>
          <w:rFonts w:ascii="Arial" w:hAnsi="Arial" w:cs="Arial"/>
          <w:lang w:eastAsia="es-ES" w:bidi="es-ES"/>
        </w:rPr>
      </w:pPr>
    </w:p>
    <w:p w14:paraId="325C7BC2" w14:textId="77777777" w:rsidR="00C560EA" w:rsidRDefault="00C560EA" w:rsidP="007B780E">
      <w:pPr>
        <w:rPr>
          <w:rFonts w:ascii="Arial" w:hAnsi="Arial" w:cs="Arial"/>
          <w:lang w:eastAsia="es-ES" w:bidi="es-ES"/>
        </w:rPr>
      </w:pPr>
    </w:p>
    <w:p w14:paraId="473A95F2" w14:textId="77777777" w:rsidR="00C560EA" w:rsidRDefault="00C560EA" w:rsidP="007B780E">
      <w:pPr>
        <w:rPr>
          <w:rFonts w:ascii="Arial" w:hAnsi="Arial" w:cs="Arial"/>
          <w:lang w:eastAsia="es-ES" w:bidi="es-ES"/>
        </w:rPr>
      </w:pPr>
    </w:p>
    <w:p w14:paraId="1D3B5034" w14:textId="77777777" w:rsidR="00C560EA" w:rsidRDefault="00C560EA" w:rsidP="007B780E">
      <w:pPr>
        <w:rPr>
          <w:rFonts w:ascii="Arial" w:hAnsi="Arial" w:cs="Arial"/>
          <w:lang w:eastAsia="es-ES" w:bidi="es-ES"/>
        </w:rPr>
      </w:pPr>
    </w:p>
    <w:p w14:paraId="6B9D29E7" w14:textId="77777777" w:rsidR="00C560EA" w:rsidRDefault="00C560EA" w:rsidP="007B780E">
      <w:pPr>
        <w:rPr>
          <w:rFonts w:ascii="Arial" w:hAnsi="Arial" w:cs="Arial"/>
          <w:lang w:eastAsia="es-ES" w:bidi="es-ES"/>
        </w:rPr>
      </w:pPr>
    </w:p>
    <w:p w14:paraId="264BB2BD" w14:textId="77777777" w:rsidR="00C560EA" w:rsidRDefault="00C560EA" w:rsidP="007B780E">
      <w:pPr>
        <w:rPr>
          <w:rFonts w:ascii="Arial" w:hAnsi="Arial" w:cs="Arial"/>
          <w:lang w:eastAsia="es-ES" w:bidi="es-ES"/>
        </w:rPr>
      </w:pPr>
    </w:p>
    <w:p w14:paraId="559B7382" w14:textId="77777777" w:rsidR="00C560EA" w:rsidRDefault="00C560EA" w:rsidP="007B780E">
      <w:pPr>
        <w:rPr>
          <w:rFonts w:ascii="Arial" w:hAnsi="Arial" w:cs="Arial"/>
          <w:lang w:eastAsia="es-ES" w:bidi="es-ES"/>
        </w:rPr>
      </w:pPr>
    </w:p>
    <w:p w14:paraId="0E79BAA6" w14:textId="77777777" w:rsidR="00C560EA" w:rsidRDefault="00C560EA" w:rsidP="007B780E">
      <w:pPr>
        <w:rPr>
          <w:rFonts w:ascii="Arial" w:hAnsi="Arial" w:cs="Arial"/>
          <w:lang w:eastAsia="es-ES" w:bidi="es-ES"/>
        </w:rPr>
      </w:pPr>
    </w:p>
    <w:p w14:paraId="0C4369F2" w14:textId="77777777" w:rsidR="00C560EA" w:rsidRDefault="00C560EA" w:rsidP="007B780E">
      <w:pPr>
        <w:rPr>
          <w:rFonts w:ascii="Arial" w:hAnsi="Arial" w:cs="Arial"/>
          <w:lang w:eastAsia="es-ES" w:bidi="es-ES"/>
        </w:rPr>
      </w:pPr>
    </w:p>
    <w:p w14:paraId="7DBFB176" w14:textId="77777777" w:rsidR="00C560EA" w:rsidRDefault="00C560EA" w:rsidP="007B780E">
      <w:pPr>
        <w:rPr>
          <w:rFonts w:ascii="Arial" w:hAnsi="Arial" w:cs="Arial"/>
          <w:lang w:eastAsia="es-ES" w:bidi="es-ES"/>
        </w:rPr>
      </w:pPr>
    </w:p>
    <w:p w14:paraId="52C89703" w14:textId="77777777" w:rsidR="00C560EA" w:rsidRDefault="00C560EA" w:rsidP="007B780E">
      <w:pPr>
        <w:rPr>
          <w:rFonts w:ascii="Arial" w:hAnsi="Arial" w:cs="Arial"/>
          <w:lang w:eastAsia="es-ES" w:bidi="es-ES"/>
        </w:rPr>
      </w:pPr>
    </w:p>
    <w:p w14:paraId="26DF574D" w14:textId="77777777" w:rsidR="00C560EA" w:rsidRDefault="00C560EA" w:rsidP="007B780E">
      <w:pPr>
        <w:rPr>
          <w:rFonts w:ascii="Arial" w:hAnsi="Arial" w:cs="Arial"/>
          <w:lang w:eastAsia="es-ES" w:bidi="es-ES"/>
        </w:rPr>
      </w:pPr>
    </w:p>
    <w:p w14:paraId="22D2F9D6" w14:textId="77777777" w:rsidR="00F274C9" w:rsidRPr="008F7C17" w:rsidRDefault="00F274C9" w:rsidP="007B780E">
      <w:pPr>
        <w:rPr>
          <w:rFonts w:ascii="Arial" w:hAnsi="Arial" w:cs="Arial"/>
          <w:b/>
          <w:bCs/>
          <w:lang w:eastAsia="es-ES" w:bidi="es-ES"/>
        </w:rPr>
      </w:pPr>
    </w:p>
    <w:p w14:paraId="3C602B7E" w14:textId="4A4BEFEC" w:rsidR="006104F8" w:rsidRPr="008F7C17" w:rsidRDefault="005D66AF" w:rsidP="005D66AF">
      <w:pPr>
        <w:pStyle w:val="Ttulo3"/>
        <w:jc w:val="center"/>
        <w:rPr>
          <w:rFonts w:ascii="Arial" w:hAnsi="Arial" w:cs="Arial"/>
          <w:b/>
          <w:bCs/>
          <w:color w:val="auto"/>
          <w:sz w:val="22"/>
          <w:szCs w:val="22"/>
          <w:lang w:eastAsia="es-ES" w:bidi="es-ES"/>
        </w:rPr>
      </w:pPr>
      <w:bookmarkStart w:id="8" w:name="_Toc187310509"/>
      <w:r w:rsidRPr="008F7C17">
        <w:rPr>
          <w:rFonts w:ascii="Arial" w:hAnsi="Arial" w:cs="Arial"/>
          <w:b/>
          <w:bCs/>
          <w:color w:val="auto"/>
          <w:sz w:val="22"/>
          <w:szCs w:val="22"/>
          <w:lang w:eastAsia="es-ES" w:bidi="es-ES"/>
        </w:rPr>
        <w:t>CONCLUSIÓN</w:t>
      </w:r>
      <w:bookmarkEnd w:id="8"/>
    </w:p>
    <w:p w14:paraId="41C8813A" w14:textId="77777777" w:rsidR="00685908" w:rsidRPr="00500B1B" w:rsidRDefault="00685908" w:rsidP="00500B1B">
      <w:pPr>
        <w:jc w:val="both"/>
        <w:rPr>
          <w:rFonts w:ascii="Arial" w:hAnsi="Arial" w:cs="Arial"/>
          <w:lang w:eastAsia="es-ES" w:bidi="es-ES"/>
        </w:rPr>
      </w:pPr>
    </w:p>
    <w:p w14:paraId="0E1B4A7F" w14:textId="6643F688" w:rsidR="00685908" w:rsidRPr="00500B1B" w:rsidRDefault="00685908" w:rsidP="00500B1B">
      <w:pPr>
        <w:jc w:val="both"/>
        <w:rPr>
          <w:rFonts w:ascii="Arial" w:hAnsi="Arial" w:cs="Arial"/>
          <w:lang w:eastAsia="es-ES" w:bidi="es-ES"/>
        </w:rPr>
      </w:pPr>
      <w:r w:rsidRPr="00500B1B">
        <w:rPr>
          <w:rFonts w:ascii="Arial" w:hAnsi="Arial" w:cs="Arial"/>
          <w:lang w:eastAsia="es-ES" w:bidi="es-ES"/>
        </w:rPr>
        <w:t>El Departamento de Recolección y Aseo desempeña un papel crucial en la gestión de los residuos y el mantenimiento de la higiene pública. Su función no solo se limita a la recolección de basura, sino también a la organización y ejecución de tareas esenciales para garantizar un entorno limpio y saludable. Un servicio eficiente en recolección y aseo mejora significativamente la calidad de vida de los ciudadanos, previene la propagación de enfermedades y contribuye al bienestar general de la comunidad.</w:t>
      </w:r>
    </w:p>
    <w:p w14:paraId="1EB723D2" w14:textId="77777777" w:rsidR="007B780E" w:rsidRPr="00F274C9" w:rsidRDefault="007B780E" w:rsidP="007B780E">
      <w:pPr>
        <w:rPr>
          <w:rFonts w:ascii="Arial" w:hAnsi="Arial" w:cs="Arial"/>
          <w:lang w:eastAsia="es-ES" w:bidi="es-ES"/>
        </w:rPr>
      </w:pPr>
    </w:p>
    <w:p w14:paraId="0ED89EF8" w14:textId="77777777" w:rsidR="007B780E" w:rsidRPr="00F274C9" w:rsidRDefault="007B780E" w:rsidP="00EC4862">
      <w:pPr>
        <w:spacing w:after="0" w:line="240" w:lineRule="auto"/>
        <w:rPr>
          <w:rFonts w:ascii="Arial" w:hAnsi="Arial" w:cs="Arial"/>
          <w:b/>
          <w:lang w:eastAsia="es-ES" w:bidi="es-ES"/>
        </w:rPr>
      </w:pPr>
    </w:p>
    <w:p w14:paraId="7ECE8377" w14:textId="77777777" w:rsidR="00685908" w:rsidRPr="00F274C9" w:rsidRDefault="00685908" w:rsidP="00EC4862">
      <w:pPr>
        <w:spacing w:after="0" w:line="240" w:lineRule="auto"/>
        <w:rPr>
          <w:rFonts w:ascii="Arial" w:hAnsi="Arial" w:cs="Arial"/>
          <w:b/>
          <w:lang w:eastAsia="es-ES" w:bidi="es-ES"/>
        </w:rPr>
      </w:pPr>
    </w:p>
    <w:p w14:paraId="4DBC2535" w14:textId="77777777" w:rsidR="00685908" w:rsidRPr="00F274C9" w:rsidRDefault="00685908" w:rsidP="00EC4862">
      <w:pPr>
        <w:spacing w:after="0" w:line="240" w:lineRule="auto"/>
        <w:rPr>
          <w:rFonts w:ascii="Arial" w:hAnsi="Arial" w:cs="Arial"/>
          <w:b/>
          <w:lang w:eastAsia="es-ES" w:bidi="es-ES"/>
        </w:rPr>
      </w:pPr>
    </w:p>
    <w:p w14:paraId="13A1CCB2" w14:textId="77777777" w:rsidR="00685908" w:rsidRPr="00F274C9" w:rsidRDefault="00685908" w:rsidP="00EC4862">
      <w:pPr>
        <w:spacing w:after="0" w:line="240" w:lineRule="auto"/>
        <w:rPr>
          <w:rFonts w:ascii="Arial" w:hAnsi="Arial" w:cs="Arial"/>
          <w:b/>
          <w:lang w:eastAsia="es-ES" w:bidi="es-ES"/>
        </w:rPr>
      </w:pPr>
    </w:p>
    <w:p w14:paraId="61E0A746" w14:textId="77777777" w:rsidR="00685908" w:rsidRPr="00F274C9" w:rsidRDefault="00685908" w:rsidP="00EC4862">
      <w:pPr>
        <w:spacing w:after="0" w:line="240" w:lineRule="auto"/>
        <w:rPr>
          <w:rFonts w:ascii="Arial" w:hAnsi="Arial" w:cs="Arial"/>
          <w:b/>
          <w:lang w:eastAsia="es-ES" w:bidi="es-ES"/>
        </w:rPr>
      </w:pPr>
    </w:p>
    <w:p w14:paraId="3B76D135" w14:textId="77777777" w:rsidR="00685908" w:rsidRPr="00F274C9" w:rsidRDefault="00685908" w:rsidP="00EC4862">
      <w:pPr>
        <w:spacing w:after="0" w:line="240" w:lineRule="auto"/>
        <w:rPr>
          <w:rFonts w:ascii="Arial" w:hAnsi="Arial" w:cs="Arial"/>
          <w:b/>
          <w:lang w:eastAsia="es-ES" w:bidi="es-ES"/>
        </w:rPr>
      </w:pPr>
    </w:p>
    <w:p w14:paraId="5E74439C" w14:textId="77777777" w:rsidR="00685908" w:rsidRPr="00F274C9" w:rsidRDefault="00685908" w:rsidP="00EC4862">
      <w:pPr>
        <w:spacing w:after="0" w:line="240" w:lineRule="auto"/>
        <w:rPr>
          <w:rFonts w:ascii="Arial" w:hAnsi="Arial" w:cs="Arial"/>
          <w:b/>
          <w:lang w:eastAsia="es-ES" w:bidi="es-ES"/>
        </w:rPr>
      </w:pPr>
    </w:p>
    <w:p w14:paraId="5503D07C" w14:textId="77777777" w:rsidR="00685908" w:rsidRPr="00F274C9" w:rsidRDefault="00685908" w:rsidP="00EC4862">
      <w:pPr>
        <w:spacing w:after="0" w:line="240" w:lineRule="auto"/>
        <w:rPr>
          <w:rFonts w:ascii="Arial" w:hAnsi="Arial" w:cs="Arial"/>
          <w:b/>
          <w:lang w:eastAsia="es-ES" w:bidi="es-ES"/>
        </w:rPr>
      </w:pPr>
    </w:p>
    <w:p w14:paraId="5FCFA3E5" w14:textId="77777777" w:rsidR="00685908" w:rsidRPr="00F274C9" w:rsidRDefault="00685908" w:rsidP="00EC4862">
      <w:pPr>
        <w:spacing w:after="0" w:line="240" w:lineRule="auto"/>
        <w:rPr>
          <w:rFonts w:ascii="Arial" w:hAnsi="Arial" w:cs="Arial"/>
          <w:b/>
          <w:lang w:eastAsia="es-ES" w:bidi="es-ES"/>
        </w:rPr>
      </w:pPr>
    </w:p>
    <w:p w14:paraId="206EC1DF" w14:textId="77777777" w:rsidR="00685908" w:rsidRPr="00F274C9" w:rsidRDefault="00685908" w:rsidP="00EC4862">
      <w:pPr>
        <w:spacing w:after="0" w:line="240" w:lineRule="auto"/>
        <w:rPr>
          <w:rFonts w:ascii="Arial" w:hAnsi="Arial" w:cs="Arial"/>
          <w:b/>
          <w:lang w:eastAsia="es-ES" w:bidi="es-ES"/>
        </w:rPr>
      </w:pPr>
    </w:p>
    <w:p w14:paraId="0E95F2C6" w14:textId="77777777" w:rsidR="00685908" w:rsidRPr="00F274C9" w:rsidRDefault="00685908" w:rsidP="00EC4862">
      <w:pPr>
        <w:spacing w:after="0" w:line="240" w:lineRule="auto"/>
        <w:rPr>
          <w:rFonts w:ascii="Arial" w:hAnsi="Arial" w:cs="Arial"/>
          <w:b/>
          <w:lang w:eastAsia="es-ES" w:bidi="es-ES"/>
        </w:rPr>
      </w:pPr>
    </w:p>
    <w:p w14:paraId="7A759BA3" w14:textId="77777777" w:rsidR="00685908" w:rsidRPr="00F274C9" w:rsidRDefault="00685908" w:rsidP="00EC4862">
      <w:pPr>
        <w:spacing w:after="0" w:line="240" w:lineRule="auto"/>
        <w:rPr>
          <w:rFonts w:ascii="Arial" w:hAnsi="Arial" w:cs="Arial"/>
          <w:b/>
          <w:lang w:eastAsia="es-ES" w:bidi="es-ES"/>
        </w:rPr>
      </w:pPr>
    </w:p>
    <w:p w14:paraId="24CBA511" w14:textId="77777777" w:rsidR="00685908" w:rsidRPr="00F274C9" w:rsidRDefault="00685908" w:rsidP="00EC4862">
      <w:pPr>
        <w:spacing w:after="0" w:line="240" w:lineRule="auto"/>
        <w:rPr>
          <w:rFonts w:ascii="Arial" w:hAnsi="Arial" w:cs="Arial"/>
          <w:b/>
          <w:lang w:eastAsia="es-ES" w:bidi="es-ES"/>
        </w:rPr>
      </w:pPr>
    </w:p>
    <w:p w14:paraId="0FCFAE04" w14:textId="77777777" w:rsidR="00685908" w:rsidRPr="00F274C9" w:rsidRDefault="00685908" w:rsidP="00EC4862">
      <w:pPr>
        <w:spacing w:after="0" w:line="240" w:lineRule="auto"/>
        <w:rPr>
          <w:rFonts w:ascii="Arial" w:hAnsi="Arial" w:cs="Arial"/>
          <w:b/>
          <w:lang w:eastAsia="es-ES" w:bidi="es-ES"/>
        </w:rPr>
      </w:pPr>
    </w:p>
    <w:p w14:paraId="7AEEF24E" w14:textId="77777777" w:rsidR="00685908" w:rsidRPr="00F274C9" w:rsidRDefault="00685908" w:rsidP="00EC4862">
      <w:pPr>
        <w:spacing w:after="0" w:line="240" w:lineRule="auto"/>
        <w:rPr>
          <w:rFonts w:ascii="Arial" w:hAnsi="Arial" w:cs="Arial"/>
          <w:b/>
          <w:lang w:eastAsia="es-ES" w:bidi="es-ES"/>
        </w:rPr>
      </w:pPr>
    </w:p>
    <w:p w14:paraId="1AD58291" w14:textId="77777777" w:rsidR="00685908" w:rsidRPr="00F274C9" w:rsidRDefault="00685908" w:rsidP="00EC4862">
      <w:pPr>
        <w:spacing w:after="0" w:line="240" w:lineRule="auto"/>
        <w:rPr>
          <w:rFonts w:ascii="Arial" w:hAnsi="Arial" w:cs="Arial"/>
          <w:b/>
          <w:lang w:eastAsia="es-ES" w:bidi="es-ES"/>
        </w:rPr>
      </w:pPr>
    </w:p>
    <w:p w14:paraId="06140611" w14:textId="61F663E9" w:rsidR="00685908" w:rsidRPr="00F274C9" w:rsidRDefault="00685908" w:rsidP="00685908">
      <w:pPr>
        <w:tabs>
          <w:tab w:val="left" w:pos="2084"/>
        </w:tabs>
        <w:spacing w:after="0" w:line="240" w:lineRule="auto"/>
        <w:rPr>
          <w:rFonts w:ascii="Arial" w:hAnsi="Arial" w:cs="Arial"/>
          <w:b/>
          <w:lang w:eastAsia="es-ES" w:bidi="es-ES"/>
        </w:rPr>
      </w:pPr>
    </w:p>
    <w:p w14:paraId="1065D732" w14:textId="77777777" w:rsidR="00685908" w:rsidRPr="00F274C9" w:rsidRDefault="00685908" w:rsidP="00EC4862">
      <w:pPr>
        <w:spacing w:after="0" w:line="240" w:lineRule="auto"/>
        <w:rPr>
          <w:rFonts w:ascii="Arial" w:hAnsi="Arial" w:cs="Arial"/>
          <w:b/>
          <w:lang w:eastAsia="es-ES" w:bidi="es-ES"/>
        </w:rPr>
      </w:pPr>
    </w:p>
    <w:p w14:paraId="039C7DFF" w14:textId="77777777" w:rsidR="005D66AF" w:rsidRPr="00F274C9" w:rsidRDefault="005D66AF" w:rsidP="00EC4862">
      <w:pPr>
        <w:spacing w:after="0" w:line="240" w:lineRule="auto"/>
        <w:rPr>
          <w:rFonts w:ascii="Arial" w:hAnsi="Arial" w:cs="Arial"/>
          <w:b/>
          <w:lang w:eastAsia="es-ES" w:bidi="es-ES"/>
        </w:rPr>
      </w:pPr>
    </w:p>
    <w:p w14:paraId="2C22D4D4" w14:textId="77777777" w:rsidR="005D66AF" w:rsidRPr="00F274C9" w:rsidRDefault="005D66AF" w:rsidP="00EC4862">
      <w:pPr>
        <w:spacing w:after="0" w:line="240" w:lineRule="auto"/>
        <w:rPr>
          <w:rFonts w:ascii="Arial" w:hAnsi="Arial" w:cs="Arial"/>
          <w:b/>
          <w:lang w:eastAsia="es-ES" w:bidi="es-ES"/>
        </w:rPr>
      </w:pPr>
    </w:p>
    <w:p w14:paraId="19335353" w14:textId="77777777" w:rsidR="005D66AF" w:rsidRDefault="005D66AF" w:rsidP="00EC4862">
      <w:pPr>
        <w:spacing w:after="0" w:line="240" w:lineRule="auto"/>
        <w:rPr>
          <w:rFonts w:ascii="Arial" w:hAnsi="Arial" w:cs="Arial"/>
          <w:b/>
          <w:lang w:eastAsia="es-ES" w:bidi="es-ES"/>
        </w:rPr>
      </w:pPr>
    </w:p>
    <w:p w14:paraId="21BB24C2" w14:textId="77777777" w:rsidR="00500B1B" w:rsidRDefault="00500B1B" w:rsidP="00EC4862">
      <w:pPr>
        <w:spacing w:after="0" w:line="240" w:lineRule="auto"/>
        <w:rPr>
          <w:rFonts w:ascii="Arial" w:hAnsi="Arial" w:cs="Arial"/>
          <w:b/>
          <w:lang w:eastAsia="es-ES" w:bidi="es-ES"/>
        </w:rPr>
      </w:pPr>
    </w:p>
    <w:p w14:paraId="2E30768A" w14:textId="77777777" w:rsidR="00500B1B" w:rsidRDefault="00500B1B" w:rsidP="00EC4862">
      <w:pPr>
        <w:spacing w:after="0" w:line="240" w:lineRule="auto"/>
        <w:rPr>
          <w:rFonts w:ascii="Arial" w:hAnsi="Arial" w:cs="Arial"/>
          <w:b/>
          <w:lang w:eastAsia="es-ES" w:bidi="es-ES"/>
        </w:rPr>
      </w:pPr>
    </w:p>
    <w:p w14:paraId="01CEFE96" w14:textId="77777777" w:rsidR="00500B1B" w:rsidRPr="00F274C9" w:rsidRDefault="00500B1B" w:rsidP="00EC4862">
      <w:pPr>
        <w:spacing w:after="0" w:line="240" w:lineRule="auto"/>
        <w:rPr>
          <w:rFonts w:ascii="Arial" w:hAnsi="Arial" w:cs="Arial"/>
          <w:b/>
          <w:lang w:eastAsia="es-ES" w:bidi="es-ES"/>
        </w:rPr>
      </w:pPr>
    </w:p>
    <w:p w14:paraId="54655939" w14:textId="77777777" w:rsidR="005D66AF" w:rsidRDefault="005D66AF" w:rsidP="00EC4862">
      <w:pPr>
        <w:spacing w:after="0" w:line="240" w:lineRule="auto"/>
        <w:rPr>
          <w:rFonts w:ascii="Arial" w:hAnsi="Arial" w:cs="Arial"/>
          <w:b/>
          <w:lang w:eastAsia="es-ES" w:bidi="es-ES"/>
        </w:rPr>
      </w:pPr>
    </w:p>
    <w:p w14:paraId="1659B902" w14:textId="77777777" w:rsidR="00C560EA" w:rsidRDefault="00C560EA" w:rsidP="00EC4862">
      <w:pPr>
        <w:spacing w:after="0" w:line="240" w:lineRule="auto"/>
        <w:rPr>
          <w:rFonts w:ascii="Arial" w:hAnsi="Arial" w:cs="Arial"/>
          <w:b/>
          <w:lang w:eastAsia="es-ES" w:bidi="es-ES"/>
        </w:rPr>
      </w:pPr>
    </w:p>
    <w:p w14:paraId="2EDD51AA" w14:textId="77777777" w:rsidR="00C560EA" w:rsidRDefault="00C560EA" w:rsidP="00EC4862">
      <w:pPr>
        <w:spacing w:after="0" w:line="240" w:lineRule="auto"/>
        <w:rPr>
          <w:rFonts w:ascii="Arial" w:hAnsi="Arial" w:cs="Arial"/>
          <w:b/>
          <w:lang w:eastAsia="es-ES" w:bidi="es-ES"/>
        </w:rPr>
      </w:pPr>
    </w:p>
    <w:p w14:paraId="2C2E8889" w14:textId="77777777" w:rsidR="00C560EA" w:rsidRDefault="00C560EA" w:rsidP="00EC4862">
      <w:pPr>
        <w:spacing w:after="0" w:line="240" w:lineRule="auto"/>
        <w:rPr>
          <w:rFonts w:ascii="Arial" w:hAnsi="Arial" w:cs="Arial"/>
          <w:b/>
          <w:lang w:eastAsia="es-ES" w:bidi="es-ES"/>
        </w:rPr>
      </w:pPr>
    </w:p>
    <w:p w14:paraId="498D58DD" w14:textId="77777777" w:rsidR="008F7C17" w:rsidRDefault="008F7C17" w:rsidP="00EC4862">
      <w:pPr>
        <w:spacing w:after="0" w:line="240" w:lineRule="auto"/>
        <w:rPr>
          <w:rFonts w:ascii="Arial" w:hAnsi="Arial" w:cs="Arial"/>
          <w:b/>
          <w:lang w:eastAsia="es-ES" w:bidi="es-ES"/>
        </w:rPr>
      </w:pPr>
    </w:p>
    <w:p w14:paraId="110ADBD7" w14:textId="77777777" w:rsidR="008F7C17" w:rsidRDefault="008F7C17" w:rsidP="00EC4862">
      <w:pPr>
        <w:spacing w:after="0" w:line="240" w:lineRule="auto"/>
        <w:rPr>
          <w:rFonts w:ascii="Arial" w:hAnsi="Arial" w:cs="Arial"/>
          <w:b/>
          <w:lang w:eastAsia="es-ES" w:bidi="es-ES"/>
        </w:rPr>
      </w:pPr>
    </w:p>
    <w:p w14:paraId="7658673F" w14:textId="77777777" w:rsidR="00C560EA" w:rsidRDefault="00C560EA" w:rsidP="00EC4862">
      <w:pPr>
        <w:spacing w:after="0" w:line="240" w:lineRule="auto"/>
        <w:rPr>
          <w:rFonts w:ascii="Arial" w:hAnsi="Arial" w:cs="Arial"/>
          <w:b/>
          <w:lang w:eastAsia="es-ES" w:bidi="es-ES"/>
        </w:rPr>
      </w:pPr>
    </w:p>
    <w:p w14:paraId="35959FF1" w14:textId="77777777" w:rsidR="00C560EA" w:rsidRDefault="00C560EA" w:rsidP="00EC4862">
      <w:pPr>
        <w:spacing w:after="0" w:line="240" w:lineRule="auto"/>
        <w:rPr>
          <w:rFonts w:ascii="Arial" w:hAnsi="Arial" w:cs="Arial"/>
          <w:b/>
          <w:lang w:eastAsia="es-ES" w:bidi="es-ES"/>
        </w:rPr>
      </w:pPr>
    </w:p>
    <w:p w14:paraId="099C78C7" w14:textId="77777777" w:rsidR="00C560EA" w:rsidRDefault="00C560EA" w:rsidP="00EC4862">
      <w:pPr>
        <w:spacing w:after="0" w:line="240" w:lineRule="auto"/>
        <w:rPr>
          <w:rFonts w:ascii="Arial" w:hAnsi="Arial" w:cs="Arial"/>
          <w:b/>
          <w:lang w:eastAsia="es-ES" w:bidi="es-ES"/>
        </w:rPr>
      </w:pPr>
    </w:p>
    <w:p w14:paraId="06911D58" w14:textId="77777777" w:rsidR="00C560EA" w:rsidRPr="00F274C9" w:rsidRDefault="00C560EA" w:rsidP="00EC4862">
      <w:pPr>
        <w:spacing w:after="0" w:line="240" w:lineRule="auto"/>
        <w:rPr>
          <w:rFonts w:ascii="Arial" w:hAnsi="Arial" w:cs="Arial"/>
          <w:b/>
          <w:lang w:eastAsia="es-ES" w:bidi="es-ES"/>
        </w:rPr>
      </w:pPr>
    </w:p>
    <w:p w14:paraId="1E8244F4" w14:textId="53C6E0DB" w:rsidR="005D66AF" w:rsidRPr="008F7C17" w:rsidRDefault="005D66AF" w:rsidP="005D66AF">
      <w:pPr>
        <w:pStyle w:val="Ttulo3"/>
        <w:jc w:val="center"/>
        <w:rPr>
          <w:rFonts w:ascii="Arial" w:hAnsi="Arial" w:cs="Arial"/>
          <w:b/>
          <w:bCs/>
          <w:sz w:val="22"/>
          <w:szCs w:val="22"/>
          <w:lang w:eastAsia="es-ES" w:bidi="es-ES"/>
        </w:rPr>
      </w:pPr>
      <w:bookmarkStart w:id="9" w:name="_Toc187310510"/>
      <w:r w:rsidRPr="008F7C17">
        <w:rPr>
          <w:rFonts w:ascii="Arial" w:hAnsi="Arial" w:cs="Arial"/>
          <w:b/>
          <w:bCs/>
          <w:sz w:val="22"/>
          <w:szCs w:val="22"/>
          <w:lang w:eastAsia="es-ES" w:bidi="es-ES"/>
        </w:rPr>
        <w:lastRenderedPageBreak/>
        <w:t>ANEXOS</w:t>
      </w:r>
      <w:r w:rsidR="00C560EA" w:rsidRPr="008F7C17">
        <w:rPr>
          <w:rFonts w:ascii="Arial" w:hAnsi="Arial" w:cs="Arial"/>
          <w:b/>
          <w:bCs/>
          <w:sz w:val="22"/>
          <w:szCs w:val="22"/>
          <w:lang w:eastAsia="es-ES" w:bidi="es-ES"/>
        </w:rPr>
        <w:t xml:space="preserve"> DISTRITO APOPA</w:t>
      </w:r>
      <w:bookmarkEnd w:id="9"/>
    </w:p>
    <w:p w14:paraId="0C663E00" w14:textId="77777777" w:rsidR="00C560EA" w:rsidRPr="00C560EA" w:rsidRDefault="00C560EA" w:rsidP="00C560EA">
      <w:pPr>
        <w:rPr>
          <w:lang w:eastAsia="es-ES" w:bidi="es-ES"/>
        </w:rPr>
      </w:pPr>
    </w:p>
    <w:p w14:paraId="29F77826" w14:textId="77777777" w:rsidR="005D66AF" w:rsidRDefault="005D66AF" w:rsidP="00EC4862">
      <w:pPr>
        <w:spacing w:after="0" w:line="240" w:lineRule="auto"/>
        <w:rPr>
          <w:rFonts w:ascii="Montserrat" w:hAnsi="Montserrat" w:cs="Times New Roman"/>
          <w:b/>
          <w:lang w:eastAsia="es-ES" w:bidi="es-ES"/>
        </w:rPr>
      </w:pPr>
    </w:p>
    <w:p w14:paraId="747A67F6" w14:textId="02BB07D5" w:rsidR="00685908" w:rsidRDefault="00685908" w:rsidP="00EC4862">
      <w:pPr>
        <w:spacing w:after="0" w:line="240" w:lineRule="auto"/>
        <w:rPr>
          <w:rFonts w:ascii="Montserrat" w:hAnsi="Montserrat" w:cs="Times New Roman"/>
          <w:b/>
          <w:lang w:eastAsia="es-ES" w:bidi="es-ES"/>
        </w:rPr>
      </w:pPr>
      <w:r>
        <w:rPr>
          <w:noProof/>
        </w:rPr>
        <w:drawing>
          <wp:inline distT="0" distB="0" distL="0" distR="0" wp14:anchorId="3960A4F9" wp14:editId="6EC5220F">
            <wp:extent cx="2782005" cy="2510589"/>
            <wp:effectExtent l="0" t="0" r="0" b="4445"/>
            <wp:docPr id="246917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905" cy="2524035"/>
                    </a:xfrm>
                    <a:prstGeom prst="rect">
                      <a:avLst/>
                    </a:prstGeom>
                    <a:noFill/>
                    <a:ln>
                      <a:noFill/>
                    </a:ln>
                  </pic:spPr>
                </pic:pic>
              </a:graphicData>
            </a:graphic>
          </wp:inline>
        </w:drawing>
      </w:r>
      <w:r>
        <w:rPr>
          <w:rFonts w:ascii="Montserrat" w:hAnsi="Montserrat" w:cs="Times New Roman"/>
          <w:b/>
          <w:lang w:eastAsia="es-ES" w:bidi="es-ES"/>
        </w:rPr>
        <w:t xml:space="preserve"> </w:t>
      </w:r>
      <w:r w:rsidR="0044255A">
        <w:rPr>
          <w:rFonts w:ascii="Montserrat" w:hAnsi="Montserrat" w:cs="Times New Roman"/>
          <w:b/>
          <w:lang w:eastAsia="es-ES" w:bidi="es-ES"/>
        </w:rPr>
        <w:t xml:space="preserve">          </w:t>
      </w:r>
      <w:r>
        <w:rPr>
          <w:rFonts w:ascii="Montserrat" w:hAnsi="Montserrat" w:cs="Times New Roman"/>
          <w:b/>
          <w:lang w:eastAsia="es-ES" w:bidi="es-ES"/>
        </w:rPr>
        <w:t xml:space="preserve">   </w:t>
      </w:r>
      <w:r>
        <w:rPr>
          <w:noProof/>
        </w:rPr>
        <w:drawing>
          <wp:inline distT="0" distB="0" distL="0" distR="0" wp14:anchorId="408A93D3" wp14:editId="0AEC5A99">
            <wp:extent cx="2806725" cy="2484588"/>
            <wp:effectExtent l="0" t="0" r="0" b="0"/>
            <wp:docPr id="6395333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68063" cy="2538886"/>
                    </a:xfrm>
                    <a:prstGeom prst="rect">
                      <a:avLst/>
                    </a:prstGeom>
                    <a:noFill/>
                    <a:ln>
                      <a:noFill/>
                    </a:ln>
                  </pic:spPr>
                </pic:pic>
              </a:graphicData>
            </a:graphic>
          </wp:inline>
        </w:drawing>
      </w:r>
    </w:p>
    <w:p w14:paraId="1C8F1F3A" w14:textId="77777777" w:rsidR="00685908" w:rsidRDefault="00685908" w:rsidP="00EC4862">
      <w:pPr>
        <w:spacing w:after="0" w:line="240" w:lineRule="auto"/>
        <w:rPr>
          <w:rFonts w:ascii="Montserrat" w:hAnsi="Montserrat" w:cs="Times New Roman"/>
          <w:b/>
          <w:lang w:eastAsia="es-ES" w:bidi="es-ES"/>
        </w:rPr>
      </w:pPr>
    </w:p>
    <w:p w14:paraId="5682D1B6" w14:textId="4B1FD29A" w:rsidR="00685908" w:rsidRDefault="00685908" w:rsidP="00EC4862">
      <w:pPr>
        <w:spacing w:after="0" w:line="240" w:lineRule="auto"/>
        <w:rPr>
          <w:rFonts w:ascii="Montserrat" w:hAnsi="Montserrat" w:cs="Times New Roman"/>
          <w:b/>
          <w:lang w:eastAsia="es-ES" w:bidi="es-ES"/>
        </w:rPr>
      </w:pPr>
      <w:r>
        <w:rPr>
          <w:noProof/>
        </w:rPr>
        <w:drawing>
          <wp:inline distT="0" distB="0" distL="0" distR="0" wp14:anchorId="5E44FA75" wp14:editId="768C9992">
            <wp:extent cx="2831431" cy="2973856"/>
            <wp:effectExtent l="0" t="0" r="7620" b="0"/>
            <wp:docPr id="1093514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215" cy="2999887"/>
                    </a:xfrm>
                    <a:prstGeom prst="rect">
                      <a:avLst/>
                    </a:prstGeom>
                    <a:noFill/>
                    <a:ln>
                      <a:noFill/>
                    </a:ln>
                  </pic:spPr>
                </pic:pic>
              </a:graphicData>
            </a:graphic>
          </wp:inline>
        </w:drawing>
      </w:r>
      <w:r>
        <w:rPr>
          <w:noProof/>
        </w:rPr>
        <w:t xml:space="preserve">   </w:t>
      </w:r>
      <w:r w:rsidR="0044255A">
        <w:rPr>
          <w:noProof/>
        </w:rPr>
        <w:t xml:space="preserve">          </w:t>
      </w:r>
      <w:r>
        <w:rPr>
          <w:noProof/>
        </w:rPr>
        <w:t xml:space="preserve">  </w:t>
      </w:r>
      <w:r>
        <w:rPr>
          <w:noProof/>
        </w:rPr>
        <w:drawing>
          <wp:inline distT="0" distB="0" distL="0" distR="0" wp14:anchorId="08277E08" wp14:editId="1DF8D9B8">
            <wp:extent cx="2798634" cy="2910840"/>
            <wp:effectExtent l="0" t="0" r="1905" b="3810"/>
            <wp:docPr id="3011167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427" cy="2940787"/>
                    </a:xfrm>
                    <a:prstGeom prst="rect">
                      <a:avLst/>
                    </a:prstGeom>
                    <a:noFill/>
                    <a:ln>
                      <a:noFill/>
                    </a:ln>
                  </pic:spPr>
                </pic:pic>
              </a:graphicData>
            </a:graphic>
          </wp:inline>
        </w:drawing>
      </w:r>
    </w:p>
    <w:p w14:paraId="0BC416EE" w14:textId="77777777" w:rsidR="00685908" w:rsidRDefault="00685908" w:rsidP="00EC4862">
      <w:pPr>
        <w:spacing w:after="0" w:line="240" w:lineRule="auto"/>
        <w:rPr>
          <w:rFonts w:ascii="Montserrat" w:hAnsi="Montserrat" w:cs="Times New Roman"/>
          <w:b/>
          <w:lang w:eastAsia="es-ES" w:bidi="es-ES"/>
        </w:rPr>
      </w:pPr>
    </w:p>
    <w:p w14:paraId="14BED4C0" w14:textId="77777777" w:rsidR="005D66AF" w:rsidRDefault="005D66AF" w:rsidP="00EC4862">
      <w:pPr>
        <w:spacing w:after="0" w:line="240" w:lineRule="auto"/>
        <w:rPr>
          <w:rFonts w:ascii="Montserrat" w:hAnsi="Montserrat" w:cs="Times New Roman"/>
          <w:b/>
          <w:lang w:eastAsia="es-ES" w:bidi="es-ES"/>
        </w:rPr>
      </w:pPr>
    </w:p>
    <w:p w14:paraId="7D51BF40" w14:textId="77777777" w:rsidR="005D66AF" w:rsidRDefault="005D66AF" w:rsidP="00EC4862">
      <w:pPr>
        <w:spacing w:after="0" w:line="240" w:lineRule="auto"/>
        <w:rPr>
          <w:rFonts w:ascii="Montserrat" w:hAnsi="Montserrat" w:cs="Times New Roman"/>
          <w:b/>
          <w:lang w:eastAsia="es-ES" w:bidi="es-ES"/>
        </w:rPr>
      </w:pPr>
    </w:p>
    <w:p w14:paraId="5BA6A727" w14:textId="77777777" w:rsidR="005D66AF" w:rsidRDefault="005D66AF" w:rsidP="00EC4862">
      <w:pPr>
        <w:spacing w:after="0" w:line="240" w:lineRule="auto"/>
        <w:rPr>
          <w:rFonts w:ascii="Montserrat" w:hAnsi="Montserrat" w:cs="Times New Roman"/>
          <w:b/>
          <w:lang w:eastAsia="es-ES" w:bidi="es-ES"/>
        </w:rPr>
      </w:pPr>
    </w:p>
    <w:p w14:paraId="53CEB4B4" w14:textId="77777777" w:rsidR="005D66AF" w:rsidRDefault="005D66AF" w:rsidP="00EC4862">
      <w:pPr>
        <w:spacing w:after="0" w:line="240" w:lineRule="auto"/>
        <w:rPr>
          <w:rFonts w:ascii="Montserrat" w:hAnsi="Montserrat" w:cs="Times New Roman"/>
          <w:b/>
          <w:lang w:eastAsia="es-ES" w:bidi="es-ES"/>
        </w:rPr>
      </w:pPr>
    </w:p>
    <w:p w14:paraId="155C6C20" w14:textId="77777777" w:rsidR="005D66AF" w:rsidRDefault="005D66AF" w:rsidP="00EC4862">
      <w:pPr>
        <w:spacing w:after="0" w:line="240" w:lineRule="auto"/>
        <w:rPr>
          <w:rFonts w:ascii="Montserrat" w:hAnsi="Montserrat" w:cs="Times New Roman"/>
          <w:b/>
          <w:lang w:eastAsia="es-ES" w:bidi="es-ES"/>
        </w:rPr>
      </w:pPr>
    </w:p>
    <w:p w14:paraId="6A1F366D" w14:textId="77777777" w:rsidR="005D66AF" w:rsidRDefault="005D66AF" w:rsidP="00EC4862">
      <w:pPr>
        <w:spacing w:after="0" w:line="240" w:lineRule="auto"/>
        <w:rPr>
          <w:rFonts w:ascii="Montserrat" w:hAnsi="Montserrat" w:cs="Times New Roman"/>
          <w:b/>
          <w:lang w:eastAsia="es-ES" w:bidi="es-ES"/>
        </w:rPr>
      </w:pPr>
    </w:p>
    <w:p w14:paraId="71F70903" w14:textId="77777777" w:rsidR="005D66AF" w:rsidRDefault="005D66AF" w:rsidP="00EC4862">
      <w:pPr>
        <w:spacing w:after="0" w:line="240" w:lineRule="auto"/>
        <w:rPr>
          <w:rFonts w:ascii="Montserrat" w:hAnsi="Montserrat" w:cs="Times New Roman"/>
          <w:b/>
          <w:lang w:eastAsia="es-ES" w:bidi="es-ES"/>
        </w:rPr>
      </w:pPr>
    </w:p>
    <w:p w14:paraId="7E2CCF15" w14:textId="77777777" w:rsidR="005D66AF" w:rsidRDefault="005D66AF" w:rsidP="00EC4862">
      <w:pPr>
        <w:spacing w:after="0" w:line="240" w:lineRule="auto"/>
        <w:rPr>
          <w:rFonts w:ascii="Montserrat" w:hAnsi="Montserrat" w:cs="Times New Roman"/>
          <w:b/>
          <w:lang w:eastAsia="es-ES" w:bidi="es-ES"/>
        </w:rPr>
      </w:pPr>
    </w:p>
    <w:p w14:paraId="697EB819" w14:textId="77777777" w:rsidR="005D66AF" w:rsidRDefault="005D66AF" w:rsidP="00EC4862">
      <w:pPr>
        <w:spacing w:after="0" w:line="240" w:lineRule="auto"/>
        <w:rPr>
          <w:rFonts w:ascii="Montserrat" w:hAnsi="Montserrat" w:cs="Times New Roman"/>
          <w:b/>
          <w:lang w:eastAsia="es-ES" w:bidi="es-ES"/>
        </w:rPr>
      </w:pPr>
    </w:p>
    <w:p w14:paraId="11B078D0" w14:textId="77777777" w:rsidR="005D66AF" w:rsidRDefault="005D66AF" w:rsidP="00EC4862">
      <w:pPr>
        <w:spacing w:after="0" w:line="240" w:lineRule="auto"/>
        <w:rPr>
          <w:rFonts w:ascii="Montserrat" w:hAnsi="Montserrat" w:cs="Times New Roman"/>
          <w:b/>
          <w:lang w:eastAsia="es-ES" w:bidi="es-ES"/>
        </w:rPr>
      </w:pPr>
    </w:p>
    <w:p w14:paraId="224CFB2F" w14:textId="77777777" w:rsidR="005D66AF" w:rsidRDefault="005D66AF" w:rsidP="00EC4862">
      <w:pPr>
        <w:spacing w:after="0" w:line="240" w:lineRule="auto"/>
        <w:rPr>
          <w:rFonts w:ascii="Montserrat" w:hAnsi="Montserrat" w:cs="Times New Roman"/>
          <w:b/>
          <w:lang w:eastAsia="es-ES" w:bidi="es-ES"/>
        </w:rPr>
      </w:pPr>
    </w:p>
    <w:p w14:paraId="0D28834E" w14:textId="15ACD3FB" w:rsidR="005D66AF" w:rsidRDefault="005D66AF" w:rsidP="00EC4862">
      <w:pPr>
        <w:spacing w:after="0" w:line="240" w:lineRule="auto"/>
        <w:rPr>
          <w:rFonts w:ascii="Montserrat" w:hAnsi="Montserrat" w:cs="Times New Roman"/>
          <w:b/>
          <w:lang w:eastAsia="es-ES" w:bidi="es-ES"/>
        </w:rPr>
      </w:pPr>
      <w:r>
        <w:rPr>
          <w:noProof/>
        </w:rPr>
        <w:drawing>
          <wp:inline distT="0" distB="0" distL="0" distR="0" wp14:anchorId="23ADBD7E" wp14:editId="33F9D072">
            <wp:extent cx="2807368" cy="2855295"/>
            <wp:effectExtent l="0" t="0" r="0" b="2540"/>
            <wp:docPr id="6499849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6824" cy="2875083"/>
                    </a:xfrm>
                    <a:prstGeom prst="rect">
                      <a:avLst/>
                    </a:prstGeom>
                    <a:noFill/>
                    <a:ln>
                      <a:noFill/>
                    </a:ln>
                  </pic:spPr>
                </pic:pic>
              </a:graphicData>
            </a:graphic>
          </wp:inline>
        </w:drawing>
      </w:r>
      <w:r>
        <w:rPr>
          <w:rFonts w:ascii="Montserrat" w:hAnsi="Montserrat" w:cs="Times New Roman"/>
          <w:b/>
          <w:lang w:eastAsia="es-ES" w:bidi="es-ES"/>
        </w:rPr>
        <w:t xml:space="preserve">           </w:t>
      </w:r>
      <w:r>
        <w:rPr>
          <w:noProof/>
        </w:rPr>
        <w:drawing>
          <wp:inline distT="0" distB="0" distL="0" distR="0" wp14:anchorId="777BCC03" wp14:editId="613A8B24">
            <wp:extent cx="2943096" cy="2862413"/>
            <wp:effectExtent l="0" t="0" r="0" b="0"/>
            <wp:docPr id="13115963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061" cy="2911008"/>
                    </a:xfrm>
                    <a:prstGeom prst="rect">
                      <a:avLst/>
                    </a:prstGeom>
                    <a:noFill/>
                    <a:ln>
                      <a:noFill/>
                    </a:ln>
                  </pic:spPr>
                </pic:pic>
              </a:graphicData>
            </a:graphic>
          </wp:inline>
        </w:drawing>
      </w:r>
    </w:p>
    <w:p w14:paraId="51D733F4" w14:textId="77777777" w:rsidR="005D66AF" w:rsidRDefault="005D66AF" w:rsidP="00EC4862">
      <w:pPr>
        <w:spacing w:after="0" w:line="240" w:lineRule="auto"/>
        <w:rPr>
          <w:rFonts w:ascii="Montserrat" w:hAnsi="Montserrat" w:cs="Times New Roman"/>
          <w:b/>
          <w:lang w:eastAsia="es-ES" w:bidi="es-ES"/>
        </w:rPr>
      </w:pPr>
    </w:p>
    <w:p w14:paraId="040A8F3A" w14:textId="77777777" w:rsidR="005D66AF" w:rsidRDefault="005D66AF" w:rsidP="00EC4862">
      <w:pPr>
        <w:spacing w:after="0" w:line="240" w:lineRule="auto"/>
        <w:rPr>
          <w:rFonts w:ascii="Montserrat" w:hAnsi="Montserrat" w:cs="Times New Roman"/>
          <w:b/>
          <w:lang w:eastAsia="es-ES" w:bidi="es-ES"/>
        </w:rPr>
      </w:pPr>
    </w:p>
    <w:p w14:paraId="47600A3F" w14:textId="6A0D7A76" w:rsidR="005D66AF" w:rsidRDefault="005D66AF" w:rsidP="00EC4862">
      <w:pPr>
        <w:spacing w:after="0" w:line="240" w:lineRule="auto"/>
        <w:rPr>
          <w:rFonts w:ascii="Montserrat" w:hAnsi="Montserrat" w:cs="Times New Roman"/>
          <w:b/>
          <w:lang w:eastAsia="es-ES" w:bidi="es-ES"/>
        </w:rPr>
      </w:pPr>
      <w:r>
        <w:rPr>
          <w:noProof/>
        </w:rPr>
        <w:drawing>
          <wp:inline distT="0" distB="0" distL="0" distR="0" wp14:anchorId="5CFD5494" wp14:editId="561AE7C6">
            <wp:extent cx="2807335" cy="3015916"/>
            <wp:effectExtent l="0" t="0" r="0" b="0"/>
            <wp:docPr id="6419348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604" cy="3030170"/>
                    </a:xfrm>
                    <a:prstGeom prst="rect">
                      <a:avLst/>
                    </a:prstGeom>
                    <a:noFill/>
                    <a:ln>
                      <a:noFill/>
                    </a:ln>
                  </pic:spPr>
                </pic:pic>
              </a:graphicData>
            </a:graphic>
          </wp:inline>
        </w:drawing>
      </w:r>
      <w:r>
        <w:rPr>
          <w:rFonts w:ascii="Montserrat" w:hAnsi="Montserrat" w:cs="Times New Roman"/>
          <w:b/>
          <w:lang w:eastAsia="es-ES" w:bidi="es-ES"/>
        </w:rPr>
        <w:t xml:space="preserve">          </w:t>
      </w:r>
      <w:r>
        <w:rPr>
          <w:noProof/>
        </w:rPr>
        <w:drawing>
          <wp:inline distT="0" distB="0" distL="0" distR="0" wp14:anchorId="5F370414" wp14:editId="35108714">
            <wp:extent cx="3056021" cy="2973705"/>
            <wp:effectExtent l="0" t="0" r="0" b="0"/>
            <wp:docPr id="8737508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310" cy="2975933"/>
                    </a:xfrm>
                    <a:prstGeom prst="rect">
                      <a:avLst/>
                    </a:prstGeom>
                    <a:noFill/>
                    <a:ln>
                      <a:noFill/>
                    </a:ln>
                  </pic:spPr>
                </pic:pic>
              </a:graphicData>
            </a:graphic>
          </wp:inline>
        </w:drawing>
      </w:r>
    </w:p>
    <w:p w14:paraId="12D28E3C" w14:textId="738FC4ED" w:rsidR="00685908" w:rsidRDefault="00685908" w:rsidP="00EC4862">
      <w:pPr>
        <w:spacing w:after="0" w:line="240" w:lineRule="auto"/>
      </w:pPr>
      <w:r w:rsidRPr="00685908">
        <w:t xml:space="preserve"> </w:t>
      </w:r>
    </w:p>
    <w:p w14:paraId="3C2A1703" w14:textId="77777777" w:rsidR="005D66AF" w:rsidRDefault="005D66AF" w:rsidP="00EC4862">
      <w:pPr>
        <w:spacing w:after="0" w:line="240" w:lineRule="auto"/>
      </w:pPr>
    </w:p>
    <w:p w14:paraId="5F76FC99" w14:textId="77777777" w:rsidR="005D66AF" w:rsidRDefault="005D66AF" w:rsidP="00EC4862">
      <w:pPr>
        <w:spacing w:after="0" w:line="240" w:lineRule="auto"/>
      </w:pPr>
    </w:p>
    <w:p w14:paraId="1BD57198" w14:textId="77777777" w:rsidR="005D66AF" w:rsidRDefault="005D66AF" w:rsidP="00EC4862">
      <w:pPr>
        <w:spacing w:after="0" w:line="240" w:lineRule="auto"/>
      </w:pPr>
    </w:p>
    <w:p w14:paraId="7871919C" w14:textId="77777777" w:rsidR="005D66AF" w:rsidRDefault="005D66AF" w:rsidP="00EC4862">
      <w:pPr>
        <w:spacing w:after="0" w:line="240" w:lineRule="auto"/>
      </w:pPr>
    </w:p>
    <w:p w14:paraId="7513E52C" w14:textId="77777777" w:rsidR="005D66AF" w:rsidRDefault="005D66AF" w:rsidP="00EC4862">
      <w:pPr>
        <w:spacing w:after="0" w:line="240" w:lineRule="auto"/>
      </w:pPr>
    </w:p>
    <w:p w14:paraId="4FA8FCAC" w14:textId="77777777" w:rsidR="005D66AF" w:rsidRDefault="005D66AF" w:rsidP="00EC4862">
      <w:pPr>
        <w:spacing w:after="0" w:line="240" w:lineRule="auto"/>
      </w:pPr>
    </w:p>
    <w:p w14:paraId="05FFD94D" w14:textId="77777777" w:rsidR="005D66AF" w:rsidRDefault="005D66AF" w:rsidP="00EC4862">
      <w:pPr>
        <w:spacing w:after="0" w:line="240" w:lineRule="auto"/>
      </w:pPr>
    </w:p>
    <w:p w14:paraId="0D60E852" w14:textId="77777777" w:rsidR="005D66AF" w:rsidRDefault="005D66AF" w:rsidP="00EC4862">
      <w:pPr>
        <w:spacing w:after="0" w:line="240" w:lineRule="auto"/>
      </w:pPr>
    </w:p>
    <w:p w14:paraId="4F811792" w14:textId="2FB88F4A" w:rsidR="005D66AF" w:rsidRDefault="005D66AF" w:rsidP="00EC4862">
      <w:pPr>
        <w:spacing w:after="0" w:line="240" w:lineRule="auto"/>
        <w:rPr>
          <w:rFonts w:ascii="Montserrat" w:hAnsi="Montserrat" w:cs="Times New Roman"/>
          <w:b/>
          <w:lang w:eastAsia="es-ES" w:bidi="es-ES"/>
        </w:rPr>
      </w:pPr>
      <w:r>
        <w:rPr>
          <w:noProof/>
        </w:rPr>
        <w:drawing>
          <wp:inline distT="0" distB="0" distL="0" distR="0" wp14:anchorId="168D35D9" wp14:editId="4AF6D53D">
            <wp:extent cx="2847474" cy="2373571"/>
            <wp:effectExtent l="0" t="0" r="0" b="8255"/>
            <wp:docPr id="7086707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329" cy="2395956"/>
                    </a:xfrm>
                    <a:prstGeom prst="rect">
                      <a:avLst/>
                    </a:prstGeom>
                    <a:noFill/>
                    <a:ln>
                      <a:noFill/>
                    </a:ln>
                  </pic:spPr>
                </pic:pic>
              </a:graphicData>
            </a:graphic>
          </wp:inline>
        </w:drawing>
      </w:r>
      <w:r>
        <w:rPr>
          <w:rFonts w:ascii="Montserrat" w:hAnsi="Montserrat" w:cs="Times New Roman"/>
          <w:b/>
          <w:lang w:eastAsia="es-ES" w:bidi="es-ES"/>
        </w:rPr>
        <w:t xml:space="preserve">           </w:t>
      </w:r>
      <w:r>
        <w:rPr>
          <w:noProof/>
        </w:rPr>
        <w:drawing>
          <wp:inline distT="0" distB="0" distL="0" distR="0" wp14:anchorId="6CD3036C" wp14:editId="47600D9B">
            <wp:extent cx="2622502" cy="2405447"/>
            <wp:effectExtent l="0" t="0" r="6985" b="0"/>
            <wp:docPr id="16734931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502" cy="2405447"/>
                    </a:xfrm>
                    <a:prstGeom prst="rect">
                      <a:avLst/>
                    </a:prstGeom>
                    <a:noFill/>
                    <a:ln>
                      <a:noFill/>
                    </a:ln>
                  </pic:spPr>
                </pic:pic>
              </a:graphicData>
            </a:graphic>
          </wp:inline>
        </w:drawing>
      </w:r>
    </w:p>
    <w:p w14:paraId="50686020" w14:textId="77777777" w:rsidR="005D66AF" w:rsidRDefault="005D66AF" w:rsidP="00EC4862">
      <w:pPr>
        <w:spacing w:after="0" w:line="240" w:lineRule="auto"/>
        <w:rPr>
          <w:rFonts w:ascii="Montserrat" w:hAnsi="Montserrat" w:cs="Times New Roman"/>
          <w:b/>
          <w:lang w:eastAsia="es-ES" w:bidi="es-ES"/>
        </w:rPr>
      </w:pPr>
    </w:p>
    <w:p w14:paraId="2C1ECD94" w14:textId="77777777" w:rsidR="005D66AF" w:rsidRDefault="005D66AF" w:rsidP="00EC4862">
      <w:pPr>
        <w:spacing w:after="0" w:line="240" w:lineRule="auto"/>
        <w:rPr>
          <w:rFonts w:ascii="Montserrat" w:hAnsi="Montserrat" w:cs="Times New Roman"/>
          <w:b/>
          <w:lang w:eastAsia="es-ES" w:bidi="es-ES"/>
        </w:rPr>
      </w:pPr>
    </w:p>
    <w:p w14:paraId="7E868AF1" w14:textId="77777777" w:rsidR="005D66AF" w:rsidRDefault="005D66AF" w:rsidP="00EC4862">
      <w:pPr>
        <w:spacing w:after="0" w:line="240" w:lineRule="auto"/>
        <w:rPr>
          <w:rFonts w:ascii="Montserrat" w:hAnsi="Montserrat" w:cs="Times New Roman"/>
          <w:b/>
          <w:lang w:eastAsia="es-ES" w:bidi="es-ES"/>
        </w:rPr>
      </w:pPr>
    </w:p>
    <w:p w14:paraId="68915853" w14:textId="77777777" w:rsidR="005D66AF" w:rsidRDefault="005D66AF" w:rsidP="00EC4862">
      <w:pPr>
        <w:spacing w:after="0" w:line="240" w:lineRule="auto"/>
        <w:rPr>
          <w:rFonts w:ascii="Montserrat" w:hAnsi="Montserrat" w:cs="Times New Roman"/>
          <w:b/>
          <w:lang w:eastAsia="es-ES" w:bidi="es-ES"/>
        </w:rPr>
      </w:pPr>
    </w:p>
    <w:p w14:paraId="628DB8BC" w14:textId="359C06F4" w:rsidR="005D66AF" w:rsidRDefault="005D66AF" w:rsidP="00EC4862">
      <w:pPr>
        <w:spacing w:after="0" w:line="240" w:lineRule="auto"/>
        <w:rPr>
          <w:noProof/>
        </w:rPr>
      </w:pPr>
      <w:r>
        <w:rPr>
          <w:noProof/>
        </w:rPr>
        <w:drawing>
          <wp:inline distT="0" distB="0" distL="0" distR="0" wp14:anchorId="4090C47F" wp14:editId="4F9227DF">
            <wp:extent cx="2863131" cy="2742465"/>
            <wp:effectExtent l="0" t="0" r="0" b="1270"/>
            <wp:docPr id="10669120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8534" cy="2766798"/>
                    </a:xfrm>
                    <a:prstGeom prst="rect">
                      <a:avLst/>
                    </a:prstGeom>
                    <a:noFill/>
                    <a:ln>
                      <a:noFill/>
                    </a:ln>
                  </pic:spPr>
                </pic:pic>
              </a:graphicData>
            </a:graphic>
          </wp:inline>
        </w:drawing>
      </w:r>
      <w:r>
        <w:rPr>
          <w:rFonts w:ascii="Montserrat" w:hAnsi="Montserrat" w:cs="Times New Roman"/>
          <w:b/>
          <w:lang w:eastAsia="es-ES" w:bidi="es-ES"/>
        </w:rPr>
        <w:t xml:space="preserve">           </w:t>
      </w:r>
      <w:r>
        <w:rPr>
          <w:noProof/>
        </w:rPr>
        <w:t xml:space="preserve"> </w:t>
      </w:r>
      <w:r>
        <w:rPr>
          <w:noProof/>
        </w:rPr>
        <w:drawing>
          <wp:inline distT="0" distB="0" distL="0" distR="0" wp14:anchorId="239F00AE" wp14:editId="129DECCD">
            <wp:extent cx="2622884" cy="2766203"/>
            <wp:effectExtent l="0" t="0" r="6350" b="0"/>
            <wp:docPr id="10665571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5299" cy="2779296"/>
                    </a:xfrm>
                    <a:prstGeom prst="rect">
                      <a:avLst/>
                    </a:prstGeom>
                    <a:noFill/>
                    <a:ln>
                      <a:noFill/>
                    </a:ln>
                  </pic:spPr>
                </pic:pic>
              </a:graphicData>
            </a:graphic>
          </wp:inline>
        </w:drawing>
      </w:r>
    </w:p>
    <w:p w14:paraId="0FAA074E" w14:textId="77777777" w:rsidR="005D66AF" w:rsidRDefault="005D66AF" w:rsidP="00EC4862">
      <w:pPr>
        <w:spacing w:after="0" w:line="240" w:lineRule="auto"/>
        <w:rPr>
          <w:noProof/>
        </w:rPr>
      </w:pPr>
    </w:p>
    <w:p w14:paraId="1E4A9467" w14:textId="77777777" w:rsidR="005D66AF" w:rsidRDefault="005D66AF" w:rsidP="00EC4862">
      <w:pPr>
        <w:spacing w:after="0" w:line="240" w:lineRule="auto"/>
        <w:rPr>
          <w:noProof/>
        </w:rPr>
      </w:pPr>
    </w:p>
    <w:p w14:paraId="650393D6" w14:textId="77777777" w:rsidR="005D66AF" w:rsidRDefault="005D66AF" w:rsidP="00EC4862">
      <w:pPr>
        <w:spacing w:after="0" w:line="240" w:lineRule="auto"/>
        <w:rPr>
          <w:noProof/>
        </w:rPr>
      </w:pPr>
    </w:p>
    <w:p w14:paraId="484F7169" w14:textId="77777777" w:rsidR="005D66AF" w:rsidRDefault="005D66AF" w:rsidP="00EC4862">
      <w:pPr>
        <w:spacing w:after="0" w:line="240" w:lineRule="auto"/>
        <w:rPr>
          <w:noProof/>
        </w:rPr>
      </w:pPr>
    </w:p>
    <w:p w14:paraId="6D06E028" w14:textId="77777777" w:rsidR="005D66AF" w:rsidRDefault="005D66AF" w:rsidP="00EC4862">
      <w:pPr>
        <w:spacing w:after="0" w:line="240" w:lineRule="auto"/>
        <w:rPr>
          <w:noProof/>
        </w:rPr>
      </w:pPr>
    </w:p>
    <w:p w14:paraId="10E2401D" w14:textId="77777777" w:rsidR="005D66AF" w:rsidRDefault="005D66AF" w:rsidP="00EC4862">
      <w:pPr>
        <w:spacing w:after="0" w:line="240" w:lineRule="auto"/>
        <w:rPr>
          <w:noProof/>
        </w:rPr>
      </w:pPr>
    </w:p>
    <w:p w14:paraId="030A7F58" w14:textId="77777777" w:rsidR="005D66AF" w:rsidRDefault="005D66AF" w:rsidP="00EC4862">
      <w:pPr>
        <w:spacing w:after="0" w:line="240" w:lineRule="auto"/>
        <w:rPr>
          <w:noProof/>
        </w:rPr>
      </w:pPr>
    </w:p>
    <w:p w14:paraId="2E1B81E5" w14:textId="77777777" w:rsidR="005D66AF" w:rsidRDefault="005D66AF" w:rsidP="00EC4862">
      <w:pPr>
        <w:spacing w:after="0" w:line="240" w:lineRule="auto"/>
        <w:rPr>
          <w:noProof/>
        </w:rPr>
      </w:pPr>
    </w:p>
    <w:p w14:paraId="37EFE00D" w14:textId="77777777" w:rsidR="005D66AF" w:rsidRDefault="005D66AF" w:rsidP="00EC4862">
      <w:pPr>
        <w:spacing w:after="0" w:line="240" w:lineRule="auto"/>
        <w:rPr>
          <w:noProof/>
        </w:rPr>
      </w:pPr>
    </w:p>
    <w:p w14:paraId="535A24DA" w14:textId="77777777" w:rsidR="005D66AF" w:rsidRDefault="005D66AF" w:rsidP="00EC4862">
      <w:pPr>
        <w:spacing w:after="0" w:line="240" w:lineRule="auto"/>
        <w:rPr>
          <w:noProof/>
        </w:rPr>
      </w:pPr>
    </w:p>
    <w:p w14:paraId="49ECD99C" w14:textId="77777777" w:rsidR="005D66AF" w:rsidRDefault="005D66AF" w:rsidP="00EC4862">
      <w:pPr>
        <w:spacing w:after="0" w:line="240" w:lineRule="auto"/>
        <w:rPr>
          <w:noProof/>
        </w:rPr>
      </w:pPr>
    </w:p>
    <w:p w14:paraId="2505924A" w14:textId="130AB77E" w:rsidR="005D66AF" w:rsidRDefault="005D66AF" w:rsidP="00EC4862">
      <w:pPr>
        <w:spacing w:after="0" w:line="240" w:lineRule="auto"/>
        <w:rPr>
          <w:noProof/>
        </w:rPr>
      </w:pPr>
      <w:r>
        <w:rPr>
          <w:noProof/>
        </w:rPr>
        <w:drawing>
          <wp:anchor distT="0" distB="0" distL="114300" distR="114300" simplePos="0" relativeHeight="251658240" behindDoc="0" locked="0" layoutInCell="1" allowOverlap="1" wp14:anchorId="0B87064A" wp14:editId="5A23D3B1">
            <wp:simplePos x="0" y="0"/>
            <wp:positionH relativeFrom="column">
              <wp:posOffset>-234950</wp:posOffset>
            </wp:positionH>
            <wp:positionV relativeFrom="paragraph">
              <wp:posOffset>172085</wp:posOffset>
            </wp:positionV>
            <wp:extent cx="2926715" cy="2558415"/>
            <wp:effectExtent l="0" t="0" r="6985" b="0"/>
            <wp:wrapSquare wrapText="bothSides"/>
            <wp:docPr id="17430873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715" cy="2558415"/>
                    </a:xfrm>
                    <a:prstGeom prst="rect">
                      <a:avLst/>
                    </a:prstGeom>
                    <a:noFill/>
                    <a:ln>
                      <a:noFill/>
                    </a:ln>
                  </pic:spPr>
                </pic:pic>
              </a:graphicData>
            </a:graphic>
            <wp14:sizeRelH relativeFrom="margin">
              <wp14:pctWidth>0</wp14:pctWidth>
            </wp14:sizeRelH>
          </wp:anchor>
        </w:drawing>
      </w:r>
    </w:p>
    <w:p w14:paraId="1AD3E57E" w14:textId="595E5A87" w:rsidR="005D66AF" w:rsidRDefault="005D66AF" w:rsidP="00EC4862">
      <w:pPr>
        <w:spacing w:after="0" w:line="240" w:lineRule="auto"/>
        <w:rPr>
          <w:rFonts w:ascii="Montserrat" w:hAnsi="Montserrat" w:cs="Times New Roman"/>
          <w:b/>
          <w:lang w:eastAsia="es-ES" w:bidi="es-ES"/>
        </w:rPr>
      </w:pPr>
      <w:r>
        <w:rPr>
          <w:rFonts w:ascii="Montserrat" w:hAnsi="Montserrat" w:cs="Times New Roman"/>
          <w:b/>
          <w:lang w:eastAsia="es-ES" w:bidi="es-ES"/>
        </w:rPr>
        <w:t xml:space="preserve">     </w:t>
      </w:r>
      <w:r>
        <w:rPr>
          <w:noProof/>
        </w:rPr>
        <w:drawing>
          <wp:inline distT="0" distB="0" distL="0" distR="0" wp14:anchorId="2190D8BB" wp14:editId="193B4A4B">
            <wp:extent cx="3208020" cy="2598821"/>
            <wp:effectExtent l="0" t="0" r="0" b="0"/>
            <wp:docPr id="9721851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8084" cy="2606974"/>
                    </a:xfrm>
                    <a:prstGeom prst="rect">
                      <a:avLst/>
                    </a:prstGeom>
                    <a:noFill/>
                    <a:ln>
                      <a:noFill/>
                    </a:ln>
                  </pic:spPr>
                </pic:pic>
              </a:graphicData>
            </a:graphic>
          </wp:inline>
        </w:drawing>
      </w:r>
    </w:p>
    <w:p w14:paraId="5CD08E4F" w14:textId="77777777" w:rsidR="005D66AF" w:rsidRDefault="005D66AF" w:rsidP="00EC4862">
      <w:pPr>
        <w:spacing w:after="0" w:line="240" w:lineRule="auto"/>
        <w:rPr>
          <w:rFonts w:ascii="Montserrat" w:hAnsi="Montserrat" w:cs="Times New Roman"/>
          <w:b/>
          <w:lang w:eastAsia="es-ES" w:bidi="es-ES"/>
        </w:rPr>
      </w:pPr>
    </w:p>
    <w:p w14:paraId="6B0DA86D" w14:textId="14F0EA3C" w:rsidR="005D66AF" w:rsidRDefault="005D66AF" w:rsidP="00EC4862">
      <w:pPr>
        <w:spacing w:after="0" w:line="240" w:lineRule="auto"/>
        <w:rPr>
          <w:rFonts w:ascii="Montserrat" w:hAnsi="Montserrat" w:cs="Times New Roman"/>
          <w:b/>
          <w:lang w:eastAsia="es-ES" w:bidi="es-ES"/>
        </w:rPr>
      </w:pPr>
      <w:r>
        <w:rPr>
          <w:noProof/>
        </w:rPr>
        <w:drawing>
          <wp:anchor distT="0" distB="0" distL="114300" distR="114300" simplePos="0" relativeHeight="251660288" behindDoc="0" locked="0" layoutInCell="1" allowOverlap="1" wp14:anchorId="15BAAB12" wp14:editId="2F6C9CD2">
            <wp:simplePos x="0" y="0"/>
            <wp:positionH relativeFrom="margin">
              <wp:align>right</wp:align>
            </wp:positionH>
            <wp:positionV relativeFrom="paragraph">
              <wp:posOffset>248920</wp:posOffset>
            </wp:positionV>
            <wp:extent cx="3176270" cy="2461895"/>
            <wp:effectExtent l="0" t="0" r="5080" b="0"/>
            <wp:wrapSquare wrapText="bothSides"/>
            <wp:docPr id="15486558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6270" cy="246189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9264" behindDoc="0" locked="0" layoutInCell="1" allowOverlap="1" wp14:anchorId="14E67F07" wp14:editId="3F2FFF94">
            <wp:simplePos x="0" y="0"/>
            <wp:positionH relativeFrom="column">
              <wp:posOffset>-234950</wp:posOffset>
            </wp:positionH>
            <wp:positionV relativeFrom="paragraph">
              <wp:posOffset>313055</wp:posOffset>
            </wp:positionV>
            <wp:extent cx="2960370" cy="2350135"/>
            <wp:effectExtent l="0" t="0" r="0" b="0"/>
            <wp:wrapSquare wrapText="bothSides"/>
            <wp:docPr id="4381762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370" cy="2350135"/>
                    </a:xfrm>
                    <a:prstGeom prst="rect">
                      <a:avLst/>
                    </a:prstGeom>
                    <a:noFill/>
                    <a:ln>
                      <a:noFill/>
                    </a:ln>
                  </pic:spPr>
                </pic:pic>
              </a:graphicData>
            </a:graphic>
          </wp:anchor>
        </w:drawing>
      </w:r>
    </w:p>
    <w:p w14:paraId="49DEF70B" w14:textId="1130B733" w:rsidR="005D66AF" w:rsidRDefault="005D66AF" w:rsidP="00EC4862">
      <w:pPr>
        <w:spacing w:after="0" w:line="240" w:lineRule="auto"/>
        <w:rPr>
          <w:rFonts w:ascii="Montserrat" w:hAnsi="Montserrat" w:cs="Times New Roman"/>
          <w:b/>
          <w:lang w:eastAsia="es-ES" w:bidi="es-ES"/>
        </w:rPr>
      </w:pPr>
      <w:r>
        <w:rPr>
          <w:rFonts w:ascii="Montserrat" w:hAnsi="Montserrat" w:cs="Times New Roman"/>
          <w:b/>
          <w:lang w:eastAsia="es-ES" w:bidi="es-ES"/>
        </w:rPr>
        <w:t xml:space="preserve"> </w:t>
      </w:r>
    </w:p>
    <w:p w14:paraId="286CF6B7" w14:textId="4C85455E" w:rsidR="005D66AF" w:rsidRDefault="005D66AF" w:rsidP="00EC4862">
      <w:pPr>
        <w:spacing w:after="0" w:line="240" w:lineRule="auto"/>
        <w:rPr>
          <w:rFonts w:ascii="Montserrat" w:hAnsi="Montserrat" w:cs="Times New Roman"/>
          <w:b/>
          <w:lang w:eastAsia="es-ES" w:bidi="es-ES"/>
        </w:rPr>
      </w:pPr>
    </w:p>
    <w:p w14:paraId="1EA65C23" w14:textId="7ABD43FF" w:rsidR="005D66AF" w:rsidRDefault="005D66AF" w:rsidP="00EC4862">
      <w:pPr>
        <w:spacing w:after="0" w:line="240" w:lineRule="auto"/>
        <w:rPr>
          <w:rFonts w:ascii="Montserrat" w:hAnsi="Montserrat" w:cs="Times New Roman"/>
          <w:b/>
          <w:lang w:eastAsia="es-ES" w:bidi="es-ES"/>
        </w:rPr>
      </w:pPr>
    </w:p>
    <w:p w14:paraId="3A0E1B5F" w14:textId="3DBCA878" w:rsidR="005D66AF" w:rsidRDefault="005D66AF" w:rsidP="005D66AF">
      <w:pPr>
        <w:tabs>
          <w:tab w:val="left" w:pos="2160"/>
        </w:tabs>
        <w:spacing w:after="0" w:line="240" w:lineRule="auto"/>
        <w:rPr>
          <w:rFonts w:ascii="Montserrat" w:hAnsi="Montserrat" w:cs="Times New Roman"/>
          <w:b/>
          <w:lang w:eastAsia="es-ES" w:bidi="es-ES"/>
        </w:rPr>
      </w:pPr>
      <w:r>
        <w:rPr>
          <w:rFonts w:ascii="Montserrat" w:hAnsi="Montserrat" w:cs="Times New Roman"/>
          <w:b/>
          <w:lang w:eastAsia="es-ES" w:bidi="es-ES"/>
        </w:rPr>
        <w:tab/>
        <w:t xml:space="preserve">   </w:t>
      </w:r>
      <w:r>
        <w:rPr>
          <w:rFonts w:ascii="Montserrat" w:hAnsi="Montserrat" w:cs="Times New Roman"/>
          <w:b/>
          <w:lang w:eastAsia="es-ES" w:bidi="es-ES"/>
        </w:rPr>
        <w:br w:type="textWrapping" w:clear="all"/>
      </w:r>
    </w:p>
    <w:p w14:paraId="7BE32200" w14:textId="77777777" w:rsidR="00C560EA" w:rsidRDefault="00C560EA" w:rsidP="005D66AF">
      <w:pPr>
        <w:tabs>
          <w:tab w:val="left" w:pos="2160"/>
        </w:tabs>
        <w:spacing w:after="0" w:line="240" w:lineRule="auto"/>
        <w:rPr>
          <w:rFonts w:ascii="Montserrat" w:hAnsi="Montserrat" w:cs="Times New Roman"/>
          <w:b/>
          <w:lang w:eastAsia="es-ES" w:bidi="es-ES"/>
        </w:rPr>
      </w:pPr>
    </w:p>
    <w:p w14:paraId="2F7417B1" w14:textId="77777777" w:rsidR="00C560EA" w:rsidRDefault="00C560EA" w:rsidP="005D66AF">
      <w:pPr>
        <w:tabs>
          <w:tab w:val="left" w:pos="2160"/>
        </w:tabs>
        <w:spacing w:after="0" w:line="240" w:lineRule="auto"/>
        <w:rPr>
          <w:rFonts w:ascii="Montserrat" w:hAnsi="Montserrat" w:cs="Times New Roman"/>
          <w:b/>
          <w:lang w:eastAsia="es-ES" w:bidi="es-ES"/>
        </w:rPr>
      </w:pPr>
    </w:p>
    <w:p w14:paraId="6EF81A4F" w14:textId="77777777" w:rsidR="00C560EA" w:rsidRDefault="00C560EA" w:rsidP="005D66AF">
      <w:pPr>
        <w:tabs>
          <w:tab w:val="left" w:pos="2160"/>
        </w:tabs>
        <w:spacing w:after="0" w:line="240" w:lineRule="auto"/>
        <w:rPr>
          <w:rFonts w:ascii="Montserrat" w:hAnsi="Montserrat" w:cs="Times New Roman"/>
          <w:b/>
          <w:lang w:eastAsia="es-ES" w:bidi="es-ES"/>
        </w:rPr>
      </w:pPr>
    </w:p>
    <w:p w14:paraId="555C3336" w14:textId="77777777" w:rsidR="00C560EA" w:rsidRDefault="00C560EA" w:rsidP="005D66AF">
      <w:pPr>
        <w:tabs>
          <w:tab w:val="left" w:pos="2160"/>
        </w:tabs>
        <w:spacing w:after="0" w:line="240" w:lineRule="auto"/>
        <w:rPr>
          <w:rFonts w:ascii="Montserrat" w:hAnsi="Montserrat" w:cs="Times New Roman"/>
          <w:b/>
          <w:lang w:eastAsia="es-ES" w:bidi="es-ES"/>
        </w:rPr>
      </w:pPr>
    </w:p>
    <w:p w14:paraId="34F1EAFE" w14:textId="77777777" w:rsidR="00C560EA" w:rsidRDefault="00C560EA" w:rsidP="005D66AF">
      <w:pPr>
        <w:tabs>
          <w:tab w:val="left" w:pos="2160"/>
        </w:tabs>
        <w:spacing w:after="0" w:line="240" w:lineRule="auto"/>
        <w:rPr>
          <w:rFonts w:ascii="Montserrat" w:hAnsi="Montserrat" w:cs="Times New Roman"/>
          <w:b/>
          <w:lang w:eastAsia="es-ES" w:bidi="es-ES"/>
        </w:rPr>
      </w:pPr>
    </w:p>
    <w:p w14:paraId="49C5EB53" w14:textId="77777777" w:rsidR="00C560EA" w:rsidRDefault="00C560EA" w:rsidP="005D66AF">
      <w:pPr>
        <w:tabs>
          <w:tab w:val="left" w:pos="2160"/>
        </w:tabs>
        <w:spacing w:after="0" w:line="240" w:lineRule="auto"/>
        <w:rPr>
          <w:rFonts w:ascii="Montserrat" w:hAnsi="Montserrat" w:cs="Times New Roman"/>
          <w:b/>
          <w:lang w:eastAsia="es-ES" w:bidi="es-ES"/>
        </w:rPr>
      </w:pPr>
    </w:p>
    <w:p w14:paraId="131195FA" w14:textId="77777777" w:rsidR="00C560EA" w:rsidRDefault="00C560EA" w:rsidP="005D66AF">
      <w:pPr>
        <w:tabs>
          <w:tab w:val="left" w:pos="2160"/>
        </w:tabs>
        <w:spacing w:after="0" w:line="240" w:lineRule="auto"/>
        <w:rPr>
          <w:rFonts w:ascii="Montserrat" w:hAnsi="Montserrat" w:cs="Times New Roman"/>
          <w:b/>
          <w:lang w:eastAsia="es-ES" w:bidi="es-ES"/>
        </w:rPr>
      </w:pPr>
    </w:p>
    <w:p w14:paraId="0D3CD5B5" w14:textId="77777777" w:rsidR="00C560EA" w:rsidRPr="008F7C17" w:rsidRDefault="00C560EA" w:rsidP="005D66AF">
      <w:pPr>
        <w:tabs>
          <w:tab w:val="left" w:pos="2160"/>
        </w:tabs>
        <w:spacing w:after="0" w:line="240" w:lineRule="auto"/>
        <w:rPr>
          <w:rFonts w:ascii="Montserrat" w:hAnsi="Montserrat" w:cs="Times New Roman"/>
          <w:b/>
          <w:bCs/>
          <w:lang w:eastAsia="es-ES" w:bidi="es-ES"/>
        </w:rPr>
      </w:pPr>
    </w:p>
    <w:p w14:paraId="1BDDA1DB" w14:textId="5188890F" w:rsidR="00C560EA" w:rsidRPr="008F7C17" w:rsidRDefault="00C560EA" w:rsidP="00C560EA">
      <w:pPr>
        <w:pStyle w:val="Ttulo3"/>
        <w:jc w:val="center"/>
        <w:rPr>
          <w:rFonts w:ascii="Arial" w:hAnsi="Arial" w:cs="Arial"/>
          <w:b/>
          <w:bCs/>
        </w:rPr>
      </w:pPr>
      <w:bookmarkStart w:id="10" w:name="_Toc187310511"/>
      <w:r w:rsidRPr="008F7C17">
        <w:rPr>
          <w:rFonts w:ascii="Arial" w:hAnsi="Arial" w:cs="Arial"/>
          <w:b/>
          <w:bCs/>
        </w:rPr>
        <w:t>ANEXOS DISTRITO NEJAPA</w:t>
      </w:r>
      <w:bookmarkEnd w:id="10"/>
    </w:p>
    <w:p w14:paraId="2C147C80" w14:textId="77777777" w:rsidR="00C560EA" w:rsidRDefault="00C560EA" w:rsidP="00C560EA"/>
    <w:p w14:paraId="2ED19619" w14:textId="77777777" w:rsidR="00C560EA" w:rsidRPr="008209BF" w:rsidRDefault="00C560EA" w:rsidP="00C560EA">
      <w:pPr>
        <w:jc w:val="center"/>
        <w:rPr>
          <w:rFonts w:ascii="Times New Roman" w:hAnsi="Times New Roman" w:cs="Times New Roman"/>
          <w:b/>
          <w:color w:val="000000" w:themeColor="text1"/>
          <w:sz w:val="24"/>
          <w:szCs w:val="24"/>
        </w:rPr>
      </w:pPr>
    </w:p>
    <w:p w14:paraId="39780DEE" w14:textId="77777777" w:rsidR="00C560EA" w:rsidRDefault="00C560EA" w:rsidP="00C560EA">
      <w:pPr>
        <w:rPr>
          <w:noProof/>
        </w:rPr>
      </w:pPr>
      <w:r>
        <w:rPr>
          <w:rFonts w:ascii="Arial" w:hAnsi="Arial" w:cs="Arial"/>
          <w:bCs/>
          <w:noProof/>
          <w:lang w:eastAsia="es-SV"/>
        </w:rPr>
        <w:drawing>
          <wp:anchor distT="0" distB="0" distL="114300" distR="114300" simplePos="0" relativeHeight="251664384" behindDoc="1" locked="0" layoutInCell="1" allowOverlap="1" wp14:anchorId="2656C977" wp14:editId="13682BEC">
            <wp:simplePos x="0" y="0"/>
            <wp:positionH relativeFrom="column">
              <wp:posOffset>3402965</wp:posOffset>
            </wp:positionH>
            <wp:positionV relativeFrom="paragraph">
              <wp:posOffset>10795</wp:posOffset>
            </wp:positionV>
            <wp:extent cx="2910840" cy="3239135"/>
            <wp:effectExtent l="0" t="0" r="3810" b="0"/>
            <wp:wrapTight wrapText="bothSides">
              <wp:wrapPolygon edited="0">
                <wp:start x="0" y="0"/>
                <wp:lineTo x="0" y="21469"/>
                <wp:lineTo x="21487" y="21469"/>
                <wp:lineTo x="21487" y="0"/>
                <wp:lineTo x="0" y="0"/>
              </wp:wrapPolygon>
            </wp:wrapTight>
            <wp:docPr id="6191715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840" cy="323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260">
        <w:rPr>
          <w:noProof/>
        </w:rPr>
        <w:t xml:space="preserve"> </w:t>
      </w:r>
      <w:r w:rsidRPr="00E51260">
        <w:rPr>
          <w:noProof/>
        </w:rPr>
        <w:drawing>
          <wp:inline distT="0" distB="0" distL="0" distR="0" wp14:anchorId="23ACEB43" wp14:editId="53A104CC">
            <wp:extent cx="3087149" cy="3239770"/>
            <wp:effectExtent l="0" t="0" r="0" b="0"/>
            <wp:docPr id="1375424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24480" name=""/>
                    <pic:cNvPicPr/>
                  </pic:nvPicPr>
                  <pic:blipFill>
                    <a:blip r:embed="rId28"/>
                    <a:stretch>
                      <a:fillRect/>
                    </a:stretch>
                  </pic:blipFill>
                  <pic:spPr>
                    <a:xfrm>
                      <a:off x="0" y="0"/>
                      <a:ext cx="3089468" cy="3242204"/>
                    </a:xfrm>
                    <a:prstGeom prst="rect">
                      <a:avLst/>
                    </a:prstGeom>
                  </pic:spPr>
                </pic:pic>
              </a:graphicData>
            </a:graphic>
          </wp:inline>
        </w:drawing>
      </w:r>
    </w:p>
    <w:p w14:paraId="4DBB3CED" w14:textId="77777777" w:rsidR="00C560EA" w:rsidRPr="00E51260" w:rsidRDefault="00C560EA" w:rsidP="00C560EA">
      <w:pPr>
        <w:rPr>
          <w:rFonts w:ascii="Arial" w:hAnsi="Arial" w:cs="Arial"/>
        </w:rPr>
      </w:pPr>
    </w:p>
    <w:p w14:paraId="231D254B" w14:textId="1F429684" w:rsidR="00C560EA" w:rsidRPr="00E51260" w:rsidRDefault="00C560EA" w:rsidP="00C560EA">
      <w:pPr>
        <w:rPr>
          <w:rFonts w:ascii="Arial" w:hAnsi="Arial" w:cs="Arial"/>
        </w:rPr>
      </w:pPr>
      <w:r>
        <w:rPr>
          <w:rFonts w:ascii="Arial" w:hAnsi="Arial" w:cs="Arial"/>
          <w:bCs/>
          <w:noProof/>
          <w:lang w:eastAsia="es-SV"/>
        </w:rPr>
        <w:drawing>
          <wp:anchor distT="0" distB="0" distL="114300" distR="114300" simplePos="0" relativeHeight="251665408" behindDoc="1" locked="0" layoutInCell="1" allowOverlap="1" wp14:anchorId="1C1A0E07" wp14:editId="7EFE8899">
            <wp:simplePos x="0" y="0"/>
            <wp:positionH relativeFrom="margin">
              <wp:align>left</wp:align>
            </wp:positionH>
            <wp:positionV relativeFrom="paragraph">
              <wp:posOffset>316865</wp:posOffset>
            </wp:positionV>
            <wp:extent cx="3154045" cy="2519680"/>
            <wp:effectExtent l="0" t="0" r="8255" b="0"/>
            <wp:wrapTight wrapText="bothSides">
              <wp:wrapPolygon edited="0">
                <wp:start x="0" y="0"/>
                <wp:lineTo x="0" y="21393"/>
                <wp:lineTo x="21526" y="21393"/>
                <wp:lineTo x="21526" y="0"/>
                <wp:lineTo x="0" y="0"/>
              </wp:wrapPolygon>
            </wp:wrapTight>
            <wp:docPr id="9647897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730" cy="2522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260">
        <w:rPr>
          <w:noProof/>
        </w:rPr>
        <w:drawing>
          <wp:anchor distT="0" distB="0" distL="114300" distR="114300" simplePos="0" relativeHeight="251666432" behindDoc="0" locked="0" layoutInCell="1" allowOverlap="1" wp14:anchorId="5452E900" wp14:editId="0B04A2B0">
            <wp:simplePos x="0" y="0"/>
            <wp:positionH relativeFrom="column">
              <wp:posOffset>3495040</wp:posOffset>
            </wp:positionH>
            <wp:positionV relativeFrom="paragraph">
              <wp:posOffset>350520</wp:posOffset>
            </wp:positionV>
            <wp:extent cx="2835275" cy="2482850"/>
            <wp:effectExtent l="0" t="0" r="3175" b="0"/>
            <wp:wrapSquare wrapText="bothSides"/>
            <wp:docPr id="666361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6132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5275" cy="2482850"/>
                    </a:xfrm>
                    <a:prstGeom prst="rect">
                      <a:avLst/>
                    </a:prstGeom>
                  </pic:spPr>
                </pic:pic>
              </a:graphicData>
            </a:graphic>
            <wp14:sizeRelH relativeFrom="page">
              <wp14:pctWidth>0</wp14:pctWidth>
            </wp14:sizeRelH>
            <wp14:sizeRelV relativeFrom="page">
              <wp14:pctHeight>0</wp14:pctHeight>
            </wp14:sizeRelV>
          </wp:anchor>
        </w:drawing>
      </w:r>
    </w:p>
    <w:p w14:paraId="302C75E1" w14:textId="76791C60" w:rsidR="00C560EA" w:rsidRPr="00E51260" w:rsidRDefault="00C560EA" w:rsidP="00C560EA">
      <w:pPr>
        <w:rPr>
          <w:rFonts w:ascii="Arial" w:hAnsi="Arial" w:cs="Arial"/>
        </w:rPr>
      </w:pPr>
    </w:p>
    <w:p w14:paraId="34B30517" w14:textId="77777777" w:rsidR="00C560EA" w:rsidRPr="00E51260" w:rsidRDefault="00C560EA" w:rsidP="00C560EA">
      <w:pPr>
        <w:rPr>
          <w:rFonts w:ascii="Arial" w:hAnsi="Arial" w:cs="Arial"/>
        </w:rPr>
      </w:pPr>
    </w:p>
    <w:p w14:paraId="52D720B7" w14:textId="77777777" w:rsidR="00C560EA" w:rsidRPr="00E51260" w:rsidRDefault="00C560EA" w:rsidP="00C560EA">
      <w:pPr>
        <w:rPr>
          <w:rFonts w:ascii="Arial" w:hAnsi="Arial" w:cs="Arial"/>
        </w:rPr>
      </w:pPr>
    </w:p>
    <w:p w14:paraId="220EF2C2" w14:textId="77777777" w:rsidR="00C560EA" w:rsidRPr="00E51260" w:rsidRDefault="00C560EA" w:rsidP="00C560EA">
      <w:pPr>
        <w:rPr>
          <w:rFonts w:ascii="Arial" w:hAnsi="Arial" w:cs="Arial"/>
        </w:rPr>
      </w:pPr>
    </w:p>
    <w:p w14:paraId="3283D3FE" w14:textId="77777777" w:rsidR="00C560EA" w:rsidRPr="00E51260" w:rsidRDefault="00C560EA" w:rsidP="00C560EA">
      <w:pPr>
        <w:rPr>
          <w:rFonts w:ascii="Arial" w:hAnsi="Arial" w:cs="Arial"/>
        </w:rPr>
      </w:pPr>
    </w:p>
    <w:p w14:paraId="0668971C" w14:textId="77777777" w:rsidR="00C560EA" w:rsidRPr="00E51260" w:rsidRDefault="00C560EA" w:rsidP="00C560EA">
      <w:pPr>
        <w:rPr>
          <w:rFonts w:ascii="Arial" w:hAnsi="Arial" w:cs="Arial"/>
        </w:rPr>
      </w:pPr>
    </w:p>
    <w:p w14:paraId="7579CCDC" w14:textId="77777777" w:rsidR="00C560EA" w:rsidRPr="00E51260" w:rsidRDefault="00C560EA" w:rsidP="00C560EA">
      <w:pPr>
        <w:rPr>
          <w:rFonts w:ascii="Arial" w:hAnsi="Arial" w:cs="Arial"/>
        </w:rPr>
      </w:pPr>
    </w:p>
    <w:p w14:paraId="5CB4FCE5" w14:textId="77777777" w:rsidR="00C560EA" w:rsidRPr="00E51260" w:rsidRDefault="00C560EA" w:rsidP="00C560EA">
      <w:pPr>
        <w:rPr>
          <w:rFonts w:ascii="Arial" w:hAnsi="Arial" w:cs="Arial"/>
        </w:rPr>
      </w:pPr>
    </w:p>
    <w:p w14:paraId="7668C0F5" w14:textId="77777777" w:rsidR="00C560EA" w:rsidRPr="00C560EA" w:rsidRDefault="00C560EA" w:rsidP="00C560EA"/>
    <w:sectPr w:rsidR="00C560EA" w:rsidRPr="00C560EA" w:rsidSect="00012360">
      <w:footerReference w:type="default" r:id="rId31"/>
      <w:pgSz w:w="12240" w:h="15840" w:code="1"/>
      <w:pgMar w:top="1417" w:right="992"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ABEFD" w14:textId="77777777" w:rsidR="00A23B6D" w:rsidRDefault="00A23B6D">
      <w:pPr>
        <w:spacing w:after="0" w:line="240" w:lineRule="auto"/>
      </w:pPr>
      <w:r>
        <w:separator/>
      </w:r>
    </w:p>
  </w:endnote>
  <w:endnote w:type="continuationSeparator" w:id="0">
    <w:p w14:paraId="491A1086" w14:textId="77777777" w:rsidR="00A23B6D" w:rsidRDefault="00A2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Ari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6622" w14:textId="41BF62A9" w:rsidR="006104F8" w:rsidRDefault="006104F8" w:rsidP="006104F8">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052251"/>
      <w:docPartObj>
        <w:docPartGallery w:val="Page Numbers (Bottom of Page)"/>
        <w:docPartUnique/>
      </w:docPartObj>
    </w:sdtPr>
    <w:sdtContent>
      <w:p w14:paraId="4767B65B" w14:textId="77777777" w:rsidR="006104F8" w:rsidRDefault="006104F8">
        <w:pPr>
          <w:pStyle w:val="Piedepgina"/>
          <w:jc w:val="right"/>
        </w:pPr>
        <w:r>
          <w:fldChar w:fldCharType="begin"/>
        </w:r>
        <w:r>
          <w:instrText>PAGE   \* MERGEFORMAT</w:instrText>
        </w:r>
        <w:r>
          <w:fldChar w:fldCharType="separate"/>
        </w:r>
        <w:r>
          <w:t>2</w:t>
        </w:r>
        <w:r>
          <w:fldChar w:fldCharType="end"/>
        </w:r>
      </w:p>
    </w:sdtContent>
  </w:sdt>
  <w:p w14:paraId="70CB8F48" w14:textId="77777777" w:rsidR="006104F8" w:rsidRDefault="006104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C3047" w14:textId="77777777" w:rsidR="00A23B6D" w:rsidRDefault="00A23B6D">
      <w:pPr>
        <w:spacing w:after="0" w:line="240" w:lineRule="auto"/>
      </w:pPr>
      <w:r>
        <w:separator/>
      </w:r>
    </w:p>
  </w:footnote>
  <w:footnote w:type="continuationSeparator" w:id="0">
    <w:p w14:paraId="13D8CDDD" w14:textId="77777777" w:rsidR="00A23B6D" w:rsidRDefault="00A23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C055" w14:textId="77777777" w:rsidR="00012360" w:rsidRDefault="001C5CA8" w:rsidP="00140848">
    <w:pPr>
      <w:pStyle w:val="Encabezado"/>
      <w:jc w:val="center"/>
      <w:rPr>
        <w:rFonts w:ascii="Montserrat" w:hAnsi="Montserrat"/>
        <w:b/>
        <w:color w:val="215868" w:themeColor="accent5" w:themeShade="80"/>
        <w:szCs w:val="24"/>
      </w:rPr>
    </w:pPr>
    <w:r>
      <w:rPr>
        <w:noProof/>
        <w:lang w:eastAsia="es-ES"/>
      </w:rPr>
      <w:drawing>
        <wp:anchor distT="0" distB="0" distL="114300" distR="114300" simplePos="0" relativeHeight="251667456" behindDoc="1" locked="0" layoutInCell="1" allowOverlap="1" wp14:anchorId="10794774" wp14:editId="17B6EBA2">
          <wp:simplePos x="0" y="0"/>
          <wp:positionH relativeFrom="page">
            <wp:align>center</wp:align>
          </wp:positionH>
          <wp:positionV relativeFrom="paragraph">
            <wp:posOffset>-314960</wp:posOffset>
          </wp:positionV>
          <wp:extent cx="6858000" cy="1182370"/>
          <wp:effectExtent l="0" t="0" r="0" b="0"/>
          <wp:wrapNone/>
          <wp:docPr id="1380669805" name="Imagen 138066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 membrete 2024 RECOLECCION Y ASEO-5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1182370"/>
                  </a:xfrm>
                  <a:prstGeom prst="rect">
                    <a:avLst/>
                  </a:prstGeom>
                </pic:spPr>
              </pic:pic>
            </a:graphicData>
          </a:graphic>
          <wp14:sizeRelH relativeFrom="page">
            <wp14:pctWidth>0</wp14:pctWidth>
          </wp14:sizeRelH>
          <wp14:sizeRelV relativeFrom="page">
            <wp14:pctHeight>0</wp14:pctHeight>
          </wp14:sizeRelV>
        </wp:anchor>
      </w:drawing>
    </w:r>
  </w:p>
  <w:p w14:paraId="1487408B" w14:textId="77777777" w:rsidR="00012360" w:rsidRDefault="00012360" w:rsidP="00140848">
    <w:pPr>
      <w:pStyle w:val="Encabezado"/>
      <w:jc w:val="center"/>
      <w:rPr>
        <w:rFonts w:ascii="Montserrat" w:hAnsi="Montserrat"/>
        <w:b/>
        <w:color w:val="215868" w:themeColor="accent5" w:themeShade="80"/>
        <w:szCs w:val="24"/>
      </w:rPr>
    </w:pPr>
  </w:p>
  <w:p w14:paraId="23C3C8CC" w14:textId="77777777" w:rsidR="00012360" w:rsidRDefault="00012360" w:rsidP="00140848">
    <w:pPr>
      <w:pStyle w:val="Encabezado"/>
      <w:jc w:val="center"/>
      <w:rPr>
        <w:rFonts w:ascii="Montserrat" w:hAnsi="Montserrat"/>
        <w:b/>
        <w:color w:val="215868" w:themeColor="accent5" w:themeShade="80"/>
        <w:szCs w:val="24"/>
      </w:rPr>
    </w:pPr>
  </w:p>
  <w:p w14:paraId="28FB0BB5" w14:textId="77777777" w:rsidR="00012360" w:rsidRDefault="00012360" w:rsidP="00140848">
    <w:pPr>
      <w:pStyle w:val="Encabezado"/>
      <w:jc w:val="center"/>
      <w:rPr>
        <w:rFonts w:ascii="Montserrat" w:hAnsi="Montserrat"/>
        <w:b/>
        <w:color w:val="215868" w:themeColor="accent5" w:themeShade="8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13290"/>
    <w:multiLevelType w:val="hybridMultilevel"/>
    <w:tmpl w:val="8C9CD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312843"/>
    <w:multiLevelType w:val="hybridMultilevel"/>
    <w:tmpl w:val="B2B42ED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3DA51989"/>
    <w:multiLevelType w:val="hybridMultilevel"/>
    <w:tmpl w:val="A1EE96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54404A5"/>
    <w:multiLevelType w:val="hybridMultilevel"/>
    <w:tmpl w:val="8348D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377C1B"/>
    <w:multiLevelType w:val="hybridMultilevel"/>
    <w:tmpl w:val="C34E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22EEE"/>
    <w:multiLevelType w:val="hybridMultilevel"/>
    <w:tmpl w:val="5A1C7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BC60E11"/>
    <w:multiLevelType w:val="hybridMultilevel"/>
    <w:tmpl w:val="C38A1D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CD16FD4"/>
    <w:multiLevelType w:val="hybridMultilevel"/>
    <w:tmpl w:val="C38A1D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0891A4D"/>
    <w:multiLevelType w:val="hybridMultilevel"/>
    <w:tmpl w:val="5ED6BC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12A2FE4"/>
    <w:multiLevelType w:val="hybridMultilevel"/>
    <w:tmpl w:val="D174F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9427358">
    <w:abstractNumId w:val="4"/>
  </w:num>
  <w:num w:numId="2" w16cid:durableId="1081373853">
    <w:abstractNumId w:val="0"/>
  </w:num>
  <w:num w:numId="3" w16cid:durableId="788620128">
    <w:abstractNumId w:val="2"/>
  </w:num>
  <w:num w:numId="4" w16cid:durableId="824467888">
    <w:abstractNumId w:val="1"/>
  </w:num>
  <w:num w:numId="5" w16cid:durableId="899556399">
    <w:abstractNumId w:val="5"/>
  </w:num>
  <w:num w:numId="6" w16cid:durableId="1400009788">
    <w:abstractNumId w:val="8"/>
  </w:num>
  <w:num w:numId="7" w16cid:durableId="127553083">
    <w:abstractNumId w:val="9"/>
  </w:num>
  <w:num w:numId="8" w16cid:durableId="599607292">
    <w:abstractNumId w:val="3"/>
  </w:num>
  <w:num w:numId="9" w16cid:durableId="132523353">
    <w:abstractNumId w:val="6"/>
  </w:num>
  <w:num w:numId="10" w16cid:durableId="11678613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1A2"/>
    <w:rsid w:val="00000584"/>
    <w:rsid w:val="0000219F"/>
    <w:rsid w:val="00003FF5"/>
    <w:rsid w:val="00006AAA"/>
    <w:rsid w:val="00006B83"/>
    <w:rsid w:val="00011B80"/>
    <w:rsid w:val="00012360"/>
    <w:rsid w:val="00033785"/>
    <w:rsid w:val="00041C3C"/>
    <w:rsid w:val="000530A0"/>
    <w:rsid w:val="00053583"/>
    <w:rsid w:val="00067DB4"/>
    <w:rsid w:val="00074097"/>
    <w:rsid w:val="00077678"/>
    <w:rsid w:val="00087C47"/>
    <w:rsid w:val="00092DF0"/>
    <w:rsid w:val="000A2B2C"/>
    <w:rsid w:val="000A5591"/>
    <w:rsid w:val="000A7A7F"/>
    <w:rsid w:val="000B1346"/>
    <w:rsid w:val="000B1BA7"/>
    <w:rsid w:val="000B1D96"/>
    <w:rsid w:val="000B325D"/>
    <w:rsid w:val="000C268C"/>
    <w:rsid w:val="000C3B44"/>
    <w:rsid w:val="000C5781"/>
    <w:rsid w:val="000C5D40"/>
    <w:rsid w:val="000C61B4"/>
    <w:rsid w:val="000E7BB4"/>
    <w:rsid w:val="000E7FDE"/>
    <w:rsid w:val="000F19A6"/>
    <w:rsid w:val="0010278F"/>
    <w:rsid w:val="00132EFB"/>
    <w:rsid w:val="00134666"/>
    <w:rsid w:val="00140848"/>
    <w:rsid w:val="00140F7F"/>
    <w:rsid w:val="001425E5"/>
    <w:rsid w:val="00145BDB"/>
    <w:rsid w:val="001502F3"/>
    <w:rsid w:val="00155E06"/>
    <w:rsid w:val="00162D6E"/>
    <w:rsid w:val="00164671"/>
    <w:rsid w:val="00166048"/>
    <w:rsid w:val="0016667E"/>
    <w:rsid w:val="00167384"/>
    <w:rsid w:val="00172298"/>
    <w:rsid w:val="00174662"/>
    <w:rsid w:val="001749BC"/>
    <w:rsid w:val="0017696A"/>
    <w:rsid w:val="00180A23"/>
    <w:rsid w:val="00180A40"/>
    <w:rsid w:val="00187FEB"/>
    <w:rsid w:val="001A0434"/>
    <w:rsid w:val="001A4BB6"/>
    <w:rsid w:val="001A7E4F"/>
    <w:rsid w:val="001B31EB"/>
    <w:rsid w:val="001B3B52"/>
    <w:rsid w:val="001C01CC"/>
    <w:rsid w:val="001C5CA8"/>
    <w:rsid w:val="001D3705"/>
    <w:rsid w:val="001E1020"/>
    <w:rsid w:val="001E13B3"/>
    <w:rsid w:val="001E2FFB"/>
    <w:rsid w:val="001F5468"/>
    <w:rsid w:val="002004A1"/>
    <w:rsid w:val="00207DA6"/>
    <w:rsid w:val="00211ABA"/>
    <w:rsid w:val="00215F1B"/>
    <w:rsid w:val="00216976"/>
    <w:rsid w:val="002265FA"/>
    <w:rsid w:val="00243914"/>
    <w:rsid w:val="00243D6A"/>
    <w:rsid w:val="002449AB"/>
    <w:rsid w:val="0024660E"/>
    <w:rsid w:val="00271CAB"/>
    <w:rsid w:val="00280B01"/>
    <w:rsid w:val="00281F2B"/>
    <w:rsid w:val="002964A5"/>
    <w:rsid w:val="00296D1A"/>
    <w:rsid w:val="002A2767"/>
    <w:rsid w:val="002A4A8A"/>
    <w:rsid w:val="002A684C"/>
    <w:rsid w:val="002B37FC"/>
    <w:rsid w:val="002B5380"/>
    <w:rsid w:val="002B709E"/>
    <w:rsid w:val="002B70AD"/>
    <w:rsid w:val="002C2443"/>
    <w:rsid w:val="002D1A40"/>
    <w:rsid w:val="002D1BD6"/>
    <w:rsid w:val="002D6571"/>
    <w:rsid w:val="002E124E"/>
    <w:rsid w:val="002E528F"/>
    <w:rsid w:val="002E5CDD"/>
    <w:rsid w:val="002F232C"/>
    <w:rsid w:val="002F5EE8"/>
    <w:rsid w:val="002F7F4B"/>
    <w:rsid w:val="0030024A"/>
    <w:rsid w:val="0031315B"/>
    <w:rsid w:val="00317362"/>
    <w:rsid w:val="00330FED"/>
    <w:rsid w:val="00331138"/>
    <w:rsid w:val="00331BC8"/>
    <w:rsid w:val="0033617F"/>
    <w:rsid w:val="0034395C"/>
    <w:rsid w:val="00350D88"/>
    <w:rsid w:val="00356EA7"/>
    <w:rsid w:val="00361969"/>
    <w:rsid w:val="00362090"/>
    <w:rsid w:val="00362523"/>
    <w:rsid w:val="00363FA1"/>
    <w:rsid w:val="00365B31"/>
    <w:rsid w:val="00366EFD"/>
    <w:rsid w:val="00367D6E"/>
    <w:rsid w:val="003727A0"/>
    <w:rsid w:val="00373B4F"/>
    <w:rsid w:val="003866E7"/>
    <w:rsid w:val="003957EF"/>
    <w:rsid w:val="003A5030"/>
    <w:rsid w:val="003A620B"/>
    <w:rsid w:val="003A6746"/>
    <w:rsid w:val="003B0B5D"/>
    <w:rsid w:val="003B3111"/>
    <w:rsid w:val="003B429C"/>
    <w:rsid w:val="003B4E01"/>
    <w:rsid w:val="003C7DB5"/>
    <w:rsid w:val="003D5A66"/>
    <w:rsid w:val="003E4C85"/>
    <w:rsid w:val="003F511D"/>
    <w:rsid w:val="00403926"/>
    <w:rsid w:val="0040755E"/>
    <w:rsid w:val="00407F4B"/>
    <w:rsid w:val="0041369B"/>
    <w:rsid w:val="00415051"/>
    <w:rsid w:val="00421A0A"/>
    <w:rsid w:val="00423071"/>
    <w:rsid w:val="004329E0"/>
    <w:rsid w:val="00432C62"/>
    <w:rsid w:val="0044255A"/>
    <w:rsid w:val="0044689E"/>
    <w:rsid w:val="00451817"/>
    <w:rsid w:val="00453C34"/>
    <w:rsid w:val="00455F98"/>
    <w:rsid w:val="00472369"/>
    <w:rsid w:val="00473728"/>
    <w:rsid w:val="00485484"/>
    <w:rsid w:val="00493435"/>
    <w:rsid w:val="004948E4"/>
    <w:rsid w:val="004A2C75"/>
    <w:rsid w:val="004A3C60"/>
    <w:rsid w:val="004A4CBD"/>
    <w:rsid w:val="004A6DB2"/>
    <w:rsid w:val="004B01A2"/>
    <w:rsid w:val="004B4689"/>
    <w:rsid w:val="004B5716"/>
    <w:rsid w:val="004C0BF3"/>
    <w:rsid w:val="004C3444"/>
    <w:rsid w:val="004C3ABC"/>
    <w:rsid w:val="004C6913"/>
    <w:rsid w:val="004D69EA"/>
    <w:rsid w:val="004E4A2B"/>
    <w:rsid w:val="004F66CB"/>
    <w:rsid w:val="00500B1B"/>
    <w:rsid w:val="005063D3"/>
    <w:rsid w:val="00510A35"/>
    <w:rsid w:val="00512A45"/>
    <w:rsid w:val="0051565B"/>
    <w:rsid w:val="00521D59"/>
    <w:rsid w:val="00554225"/>
    <w:rsid w:val="00554EF1"/>
    <w:rsid w:val="005564FC"/>
    <w:rsid w:val="00556891"/>
    <w:rsid w:val="00556B4F"/>
    <w:rsid w:val="00561E37"/>
    <w:rsid w:val="00562718"/>
    <w:rsid w:val="00562A51"/>
    <w:rsid w:val="005746D8"/>
    <w:rsid w:val="00583CAB"/>
    <w:rsid w:val="00590D32"/>
    <w:rsid w:val="00590DF1"/>
    <w:rsid w:val="00590E20"/>
    <w:rsid w:val="0059100B"/>
    <w:rsid w:val="0059101B"/>
    <w:rsid w:val="005969CD"/>
    <w:rsid w:val="005A3CD0"/>
    <w:rsid w:val="005B0245"/>
    <w:rsid w:val="005B7B75"/>
    <w:rsid w:val="005C2726"/>
    <w:rsid w:val="005C7F2F"/>
    <w:rsid w:val="005D0F2B"/>
    <w:rsid w:val="005D66AF"/>
    <w:rsid w:val="005E1F38"/>
    <w:rsid w:val="005E284B"/>
    <w:rsid w:val="005E63C4"/>
    <w:rsid w:val="005F3E27"/>
    <w:rsid w:val="005F4631"/>
    <w:rsid w:val="00604AB1"/>
    <w:rsid w:val="00605BED"/>
    <w:rsid w:val="006104F8"/>
    <w:rsid w:val="006118A7"/>
    <w:rsid w:val="0062644C"/>
    <w:rsid w:val="00641B53"/>
    <w:rsid w:val="0064539F"/>
    <w:rsid w:val="00645FA1"/>
    <w:rsid w:val="0064658A"/>
    <w:rsid w:val="00660055"/>
    <w:rsid w:val="006656A0"/>
    <w:rsid w:val="006658C4"/>
    <w:rsid w:val="006708EB"/>
    <w:rsid w:val="00671A64"/>
    <w:rsid w:val="006765A4"/>
    <w:rsid w:val="00676C68"/>
    <w:rsid w:val="00676CFF"/>
    <w:rsid w:val="00683F20"/>
    <w:rsid w:val="00685908"/>
    <w:rsid w:val="006867AC"/>
    <w:rsid w:val="00686FC3"/>
    <w:rsid w:val="00690C26"/>
    <w:rsid w:val="00693844"/>
    <w:rsid w:val="006A3A59"/>
    <w:rsid w:val="006A6271"/>
    <w:rsid w:val="006A7132"/>
    <w:rsid w:val="006B09A5"/>
    <w:rsid w:val="006B4954"/>
    <w:rsid w:val="006B5002"/>
    <w:rsid w:val="006C382C"/>
    <w:rsid w:val="006C3A30"/>
    <w:rsid w:val="006C5372"/>
    <w:rsid w:val="006D544A"/>
    <w:rsid w:val="006E1863"/>
    <w:rsid w:val="006F3AE1"/>
    <w:rsid w:val="006F5DED"/>
    <w:rsid w:val="006F7BF8"/>
    <w:rsid w:val="0070768D"/>
    <w:rsid w:val="00724710"/>
    <w:rsid w:val="007256B6"/>
    <w:rsid w:val="00725BED"/>
    <w:rsid w:val="00742F1A"/>
    <w:rsid w:val="007574D4"/>
    <w:rsid w:val="00757E7E"/>
    <w:rsid w:val="00766278"/>
    <w:rsid w:val="00766D8E"/>
    <w:rsid w:val="007732E1"/>
    <w:rsid w:val="0077491E"/>
    <w:rsid w:val="00782B65"/>
    <w:rsid w:val="00783052"/>
    <w:rsid w:val="00786B6B"/>
    <w:rsid w:val="00792D44"/>
    <w:rsid w:val="00796062"/>
    <w:rsid w:val="007A0480"/>
    <w:rsid w:val="007A1DB3"/>
    <w:rsid w:val="007A2FF9"/>
    <w:rsid w:val="007B34A8"/>
    <w:rsid w:val="007B780E"/>
    <w:rsid w:val="007D160E"/>
    <w:rsid w:val="007E5C3D"/>
    <w:rsid w:val="007F088E"/>
    <w:rsid w:val="007F0D69"/>
    <w:rsid w:val="007F3021"/>
    <w:rsid w:val="00804C45"/>
    <w:rsid w:val="00812F61"/>
    <w:rsid w:val="008224BA"/>
    <w:rsid w:val="00825FE3"/>
    <w:rsid w:val="00831B0B"/>
    <w:rsid w:val="008327FE"/>
    <w:rsid w:val="00832ED8"/>
    <w:rsid w:val="0083455D"/>
    <w:rsid w:val="00842B79"/>
    <w:rsid w:val="00843D65"/>
    <w:rsid w:val="008474C6"/>
    <w:rsid w:val="008517AB"/>
    <w:rsid w:val="00856733"/>
    <w:rsid w:val="00865659"/>
    <w:rsid w:val="00866396"/>
    <w:rsid w:val="00866D71"/>
    <w:rsid w:val="00870678"/>
    <w:rsid w:val="00871688"/>
    <w:rsid w:val="0087754B"/>
    <w:rsid w:val="00883E36"/>
    <w:rsid w:val="0089132A"/>
    <w:rsid w:val="0089261C"/>
    <w:rsid w:val="00896040"/>
    <w:rsid w:val="008A0D63"/>
    <w:rsid w:val="008A57AA"/>
    <w:rsid w:val="008B0D28"/>
    <w:rsid w:val="008B36B5"/>
    <w:rsid w:val="008B3D0D"/>
    <w:rsid w:val="008B5A06"/>
    <w:rsid w:val="008B65E1"/>
    <w:rsid w:val="008B672D"/>
    <w:rsid w:val="008C2541"/>
    <w:rsid w:val="008C28D0"/>
    <w:rsid w:val="008C5106"/>
    <w:rsid w:val="008D108A"/>
    <w:rsid w:val="008E0A41"/>
    <w:rsid w:val="008E466C"/>
    <w:rsid w:val="008E4CAE"/>
    <w:rsid w:val="008E5644"/>
    <w:rsid w:val="008E7034"/>
    <w:rsid w:val="008E77AF"/>
    <w:rsid w:val="008F0223"/>
    <w:rsid w:val="008F448B"/>
    <w:rsid w:val="008F7C17"/>
    <w:rsid w:val="00912C54"/>
    <w:rsid w:val="00920029"/>
    <w:rsid w:val="00922B29"/>
    <w:rsid w:val="00923B0C"/>
    <w:rsid w:val="00936755"/>
    <w:rsid w:val="0094159E"/>
    <w:rsid w:val="00944462"/>
    <w:rsid w:val="00983361"/>
    <w:rsid w:val="0099043F"/>
    <w:rsid w:val="009A6F62"/>
    <w:rsid w:val="009C02CF"/>
    <w:rsid w:val="009C1EF3"/>
    <w:rsid w:val="009C5139"/>
    <w:rsid w:val="009E1E1B"/>
    <w:rsid w:val="009E521B"/>
    <w:rsid w:val="009E67AD"/>
    <w:rsid w:val="00A06E13"/>
    <w:rsid w:val="00A07906"/>
    <w:rsid w:val="00A1785B"/>
    <w:rsid w:val="00A232A3"/>
    <w:rsid w:val="00A23B6D"/>
    <w:rsid w:val="00A2411F"/>
    <w:rsid w:val="00A268B0"/>
    <w:rsid w:val="00A26E82"/>
    <w:rsid w:val="00A522D4"/>
    <w:rsid w:val="00A52784"/>
    <w:rsid w:val="00A55293"/>
    <w:rsid w:val="00A5596B"/>
    <w:rsid w:val="00A563AA"/>
    <w:rsid w:val="00A6068D"/>
    <w:rsid w:val="00A608F8"/>
    <w:rsid w:val="00A61195"/>
    <w:rsid w:val="00A62C62"/>
    <w:rsid w:val="00A73517"/>
    <w:rsid w:val="00A7791B"/>
    <w:rsid w:val="00A77C01"/>
    <w:rsid w:val="00A802AB"/>
    <w:rsid w:val="00A803CA"/>
    <w:rsid w:val="00A8083C"/>
    <w:rsid w:val="00A931BB"/>
    <w:rsid w:val="00A939DD"/>
    <w:rsid w:val="00A96E8E"/>
    <w:rsid w:val="00AA47A1"/>
    <w:rsid w:val="00AA517B"/>
    <w:rsid w:val="00AA7824"/>
    <w:rsid w:val="00AB1639"/>
    <w:rsid w:val="00AB65D8"/>
    <w:rsid w:val="00AB7A51"/>
    <w:rsid w:val="00AC10B1"/>
    <w:rsid w:val="00AC30A5"/>
    <w:rsid w:val="00AC5FA5"/>
    <w:rsid w:val="00AD7901"/>
    <w:rsid w:val="00AF42AA"/>
    <w:rsid w:val="00B00808"/>
    <w:rsid w:val="00B17968"/>
    <w:rsid w:val="00B24B11"/>
    <w:rsid w:val="00B30590"/>
    <w:rsid w:val="00B33852"/>
    <w:rsid w:val="00B47B57"/>
    <w:rsid w:val="00B51400"/>
    <w:rsid w:val="00B51F67"/>
    <w:rsid w:val="00B5322C"/>
    <w:rsid w:val="00B5502B"/>
    <w:rsid w:val="00B66834"/>
    <w:rsid w:val="00B7405B"/>
    <w:rsid w:val="00B77C01"/>
    <w:rsid w:val="00B85A19"/>
    <w:rsid w:val="00B924FD"/>
    <w:rsid w:val="00B929F1"/>
    <w:rsid w:val="00B9762F"/>
    <w:rsid w:val="00B97C14"/>
    <w:rsid w:val="00BA1E57"/>
    <w:rsid w:val="00BA496B"/>
    <w:rsid w:val="00BA5038"/>
    <w:rsid w:val="00BA5E62"/>
    <w:rsid w:val="00BB1F9E"/>
    <w:rsid w:val="00BB7B63"/>
    <w:rsid w:val="00BC22D8"/>
    <w:rsid w:val="00BC2432"/>
    <w:rsid w:val="00BC6BAE"/>
    <w:rsid w:val="00BD337F"/>
    <w:rsid w:val="00BD339A"/>
    <w:rsid w:val="00BE05E3"/>
    <w:rsid w:val="00BF6805"/>
    <w:rsid w:val="00BF6831"/>
    <w:rsid w:val="00BF6A42"/>
    <w:rsid w:val="00BF7C47"/>
    <w:rsid w:val="00C02E69"/>
    <w:rsid w:val="00C05261"/>
    <w:rsid w:val="00C069EB"/>
    <w:rsid w:val="00C07B13"/>
    <w:rsid w:val="00C120CB"/>
    <w:rsid w:val="00C133A8"/>
    <w:rsid w:val="00C17794"/>
    <w:rsid w:val="00C17AAD"/>
    <w:rsid w:val="00C20177"/>
    <w:rsid w:val="00C22B8E"/>
    <w:rsid w:val="00C2401F"/>
    <w:rsid w:val="00C256DA"/>
    <w:rsid w:val="00C27574"/>
    <w:rsid w:val="00C3121C"/>
    <w:rsid w:val="00C31E08"/>
    <w:rsid w:val="00C3222A"/>
    <w:rsid w:val="00C32A98"/>
    <w:rsid w:val="00C33EA8"/>
    <w:rsid w:val="00C40EC9"/>
    <w:rsid w:val="00C4118C"/>
    <w:rsid w:val="00C43FF4"/>
    <w:rsid w:val="00C44A36"/>
    <w:rsid w:val="00C50F02"/>
    <w:rsid w:val="00C515D3"/>
    <w:rsid w:val="00C51C77"/>
    <w:rsid w:val="00C531C5"/>
    <w:rsid w:val="00C560EA"/>
    <w:rsid w:val="00C63082"/>
    <w:rsid w:val="00C64A64"/>
    <w:rsid w:val="00C654E1"/>
    <w:rsid w:val="00C71607"/>
    <w:rsid w:val="00C72C92"/>
    <w:rsid w:val="00C7779F"/>
    <w:rsid w:val="00C81A54"/>
    <w:rsid w:val="00C83854"/>
    <w:rsid w:val="00C85009"/>
    <w:rsid w:val="00C87D9C"/>
    <w:rsid w:val="00C91BFB"/>
    <w:rsid w:val="00C95067"/>
    <w:rsid w:val="00CD0F9E"/>
    <w:rsid w:val="00CE7FBC"/>
    <w:rsid w:val="00CF07A2"/>
    <w:rsid w:val="00CF1A34"/>
    <w:rsid w:val="00CF2799"/>
    <w:rsid w:val="00D0246D"/>
    <w:rsid w:val="00D03E3D"/>
    <w:rsid w:val="00D10B46"/>
    <w:rsid w:val="00D14313"/>
    <w:rsid w:val="00D146D5"/>
    <w:rsid w:val="00D17E6E"/>
    <w:rsid w:val="00D2369D"/>
    <w:rsid w:val="00D23C08"/>
    <w:rsid w:val="00D354E9"/>
    <w:rsid w:val="00D37A9F"/>
    <w:rsid w:val="00D4043A"/>
    <w:rsid w:val="00D45585"/>
    <w:rsid w:val="00D46F3C"/>
    <w:rsid w:val="00D51346"/>
    <w:rsid w:val="00D52A05"/>
    <w:rsid w:val="00D56D4D"/>
    <w:rsid w:val="00D57F73"/>
    <w:rsid w:val="00D719C5"/>
    <w:rsid w:val="00D740B9"/>
    <w:rsid w:val="00D77A2C"/>
    <w:rsid w:val="00D80C53"/>
    <w:rsid w:val="00DB0768"/>
    <w:rsid w:val="00DB1EFD"/>
    <w:rsid w:val="00DB2D4D"/>
    <w:rsid w:val="00DB3892"/>
    <w:rsid w:val="00DC1AE2"/>
    <w:rsid w:val="00DC34E3"/>
    <w:rsid w:val="00DD6E10"/>
    <w:rsid w:val="00DF0445"/>
    <w:rsid w:val="00DF2A37"/>
    <w:rsid w:val="00DF7B5F"/>
    <w:rsid w:val="00E00415"/>
    <w:rsid w:val="00E15473"/>
    <w:rsid w:val="00E15EF0"/>
    <w:rsid w:val="00E171B0"/>
    <w:rsid w:val="00E17CF7"/>
    <w:rsid w:val="00E23B97"/>
    <w:rsid w:val="00E25BC2"/>
    <w:rsid w:val="00E26BD9"/>
    <w:rsid w:val="00E30F03"/>
    <w:rsid w:val="00E37DB3"/>
    <w:rsid w:val="00E4366B"/>
    <w:rsid w:val="00E518DB"/>
    <w:rsid w:val="00E5237F"/>
    <w:rsid w:val="00E609E1"/>
    <w:rsid w:val="00E76A89"/>
    <w:rsid w:val="00E80C9B"/>
    <w:rsid w:val="00E82261"/>
    <w:rsid w:val="00E83904"/>
    <w:rsid w:val="00E877D8"/>
    <w:rsid w:val="00E91737"/>
    <w:rsid w:val="00E92DFE"/>
    <w:rsid w:val="00EB1A18"/>
    <w:rsid w:val="00EB2D7B"/>
    <w:rsid w:val="00EC4862"/>
    <w:rsid w:val="00EC532C"/>
    <w:rsid w:val="00ED6749"/>
    <w:rsid w:val="00ED7B83"/>
    <w:rsid w:val="00ED7E2A"/>
    <w:rsid w:val="00EE08E4"/>
    <w:rsid w:val="00EE3B82"/>
    <w:rsid w:val="00EF7072"/>
    <w:rsid w:val="00F152E3"/>
    <w:rsid w:val="00F15E48"/>
    <w:rsid w:val="00F16FEB"/>
    <w:rsid w:val="00F274C9"/>
    <w:rsid w:val="00F3640D"/>
    <w:rsid w:val="00F45C3E"/>
    <w:rsid w:val="00F5089A"/>
    <w:rsid w:val="00F5653B"/>
    <w:rsid w:val="00F64A5F"/>
    <w:rsid w:val="00F65246"/>
    <w:rsid w:val="00F71807"/>
    <w:rsid w:val="00F71AD9"/>
    <w:rsid w:val="00F72FD6"/>
    <w:rsid w:val="00F8349B"/>
    <w:rsid w:val="00F83558"/>
    <w:rsid w:val="00F9129F"/>
    <w:rsid w:val="00F92C13"/>
    <w:rsid w:val="00F95AC4"/>
    <w:rsid w:val="00FB0810"/>
    <w:rsid w:val="00FB3324"/>
    <w:rsid w:val="00FB7AE6"/>
    <w:rsid w:val="00FC03FB"/>
    <w:rsid w:val="00FC0E54"/>
    <w:rsid w:val="00FC35AB"/>
    <w:rsid w:val="00FC6B8C"/>
    <w:rsid w:val="00FD1487"/>
    <w:rsid w:val="00FD350A"/>
    <w:rsid w:val="00FE2809"/>
    <w:rsid w:val="00FE3418"/>
    <w:rsid w:val="00FE43F1"/>
    <w:rsid w:val="00FE54A4"/>
    <w:rsid w:val="00FF11FD"/>
    <w:rsid w:val="00FF692D"/>
    <w:rsid w:val="00FF78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5E2E6"/>
  <w15:docId w15:val="{BE2B9796-523D-4FE6-B38C-D62BF4E8A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A36"/>
  </w:style>
  <w:style w:type="paragraph" w:styleId="Ttulo1">
    <w:name w:val="heading 1"/>
    <w:basedOn w:val="Normal"/>
    <w:next w:val="Normal"/>
    <w:link w:val="Ttulo1Car"/>
    <w:uiPriority w:val="9"/>
    <w:qFormat/>
    <w:rsid w:val="00FF11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F11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F11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01A2"/>
    <w:pPr>
      <w:tabs>
        <w:tab w:val="center" w:pos="4252"/>
        <w:tab w:val="right" w:pos="8504"/>
      </w:tabs>
      <w:spacing w:after="0" w:line="240" w:lineRule="auto"/>
    </w:pPr>
    <w:rPr>
      <w:sz w:val="24"/>
    </w:rPr>
  </w:style>
  <w:style w:type="character" w:customStyle="1" w:styleId="EncabezadoCar">
    <w:name w:val="Encabezado Car"/>
    <w:basedOn w:val="Fuentedeprrafopredeter"/>
    <w:link w:val="Encabezado"/>
    <w:uiPriority w:val="99"/>
    <w:rsid w:val="004B01A2"/>
    <w:rPr>
      <w:sz w:val="24"/>
    </w:rPr>
  </w:style>
  <w:style w:type="paragraph" w:styleId="Piedepgina">
    <w:name w:val="footer"/>
    <w:basedOn w:val="Normal"/>
    <w:link w:val="PiedepginaCar"/>
    <w:uiPriority w:val="99"/>
    <w:unhideWhenUsed/>
    <w:rsid w:val="004B01A2"/>
    <w:pPr>
      <w:tabs>
        <w:tab w:val="center" w:pos="4252"/>
        <w:tab w:val="right" w:pos="8504"/>
      </w:tabs>
      <w:spacing w:after="0" w:line="240" w:lineRule="auto"/>
    </w:pPr>
    <w:rPr>
      <w:sz w:val="24"/>
    </w:rPr>
  </w:style>
  <w:style w:type="character" w:customStyle="1" w:styleId="PiedepginaCar">
    <w:name w:val="Pie de página Car"/>
    <w:basedOn w:val="Fuentedeprrafopredeter"/>
    <w:link w:val="Piedepgina"/>
    <w:uiPriority w:val="99"/>
    <w:rsid w:val="004B01A2"/>
    <w:rPr>
      <w:sz w:val="24"/>
    </w:rPr>
  </w:style>
  <w:style w:type="paragraph" w:styleId="Sangradetextonormal">
    <w:name w:val="Body Text Indent"/>
    <w:basedOn w:val="Normal"/>
    <w:link w:val="SangradetextonormalCar"/>
    <w:rsid w:val="004B01A2"/>
    <w:pPr>
      <w:spacing w:line="288" w:lineRule="auto"/>
      <w:ind w:left="366"/>
    </w:pPr>
    <w:rPr>
      <w:rFonts w:eastAsiaTheme="minorEastAsia"/>
      <w:i/>
      <w:iCs/>
      <w:sz w:val="20"/>
      <w:szCs w:val="20"/>
      <w:lang w:eastAsia="es-SV" w:bidi="en-US"/>
    </w:rPr>
  </w:style>
  <w:style w:type="character" w:customStyle="1" w:styleId="SangradetextonormalCar">
    <w:name w:val="Sangría de texto normal Car"/>
    <w:basedOn w:val="Fuentedeprrafopredeter"/>
    <w:link w:val="Sangradetextonormal"/>
    <w:rsid w:val="004B01A2"/>
    <w:rPr>
      <w:rFonts w:eastAsiaTheme="minorEastAsia"/>
      <w:i/>
      <w:iCs/>
      <w:sz w:val="20"/>
      <w:szCs w:val="20"/>
      <w:lang w:eastAsia="es-SV" w:bidi="en-US"/>
    </w:rPr>
  </w:style>
  <w:style w:type="paragraph" w:styleId="Citadestacada">
    <w:name w:val="Intense Quote"/>
    <w:basedOn w:val="Normal"/>
    <w:next w:val="Normal"/>
    <w:link w:val="CitadestacadaCar"/>
    <w:uiPriority w:val="30"/>
    <w:qFormat/>
    <w:rsid w:val="004B01A2"/>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4B01A2"/>
    <w:rPr>
      <w:b/>
      <w:bCs/>
      <w:i/>
      <w:iCs/>
      <w:color w:val="4F81BD" w:themeColor="accent1"/>
    </w:rPr>
  </w:style>
  <w:style w:type="paragraph" w:styleId="Encabezadodemensaje">
    <w:name w:val="Message Header"/>
    <w:basedOn w:val="Normal"/>
    <w:link w:val="EncabezadodemensajeCar"/>
    <w:uiPriority w:val="99"/>
    <w:semiHidden/>
    <w:unhideWhenUsed/>
    <w:rsid w:val="00CE7FB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CE7FBC"/>
    <w:rPr>
      <w:rFonts w:asciiTheme="majorHAnsi" w:eastAsiaTheme="majorEastAsia" w:hAnsiTheme="majorHAnsi" w:cstheme="majorBidi"/>
      <w:sz w:val="24"/>
      <w:szCs w:val="24"/>
      <w:shd w:val="pct20" w:color="auto" w:fill="auto"/>
    </w:rPr>
  </w:style>
  <w:style w:type="paragraph" w:styleId="Prrafodelista">
    <w:name w:val="List Paragraph"/>
    <w:basedOn w:val="Normal"/>
    <w:uiPriority w:val="34"/>
    <w:qFormat/>
    <w:rsid w:val="00871688"/>
    <w:pPr>
      <w:ind w:left="720"/>
      <w:contextualSpacing/>
    </w:pPr>
  </w:style>
  <w:style w:type="table" w:styleId="Tablaconcuadrcula">
    <w:name w:val="Table Grid"/>
    <w:basedOn w:val="Tablanormal"/>
    <w:uiPriority w:val="59"/>
    <w:qFormat/>
    <w:rsid w:val="00FE4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802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2AB"/>
    <w:rPr>
      <w:rFonts w:ascii="Tahoma" w:hAnsi="Tahoma" w:cs="Tahoma"/>
      <w:sz w:val="16"/>
      <w:szCs w:val="16"/>
    </w:rPr>
  </w:style>
  <w:style w:type="paragraph" w:styleId="Sinespaciado">
    <w:name w:val="No Spacing"/>
    <w:link w:val="SinespaciadoCar"/>
    <w:uiPriority w:val="1"/>
    <w:qFormat/>
    <w:rsid w:val="002D1BD6"/>
    <w:pPr>
      <w:spacing w:after="0" w:line="240" w:lineRule="auto"/>
    </w:pPr>
  </w:style>
  <w:style w:type="character" w:customStyle="1" w:styleId="MessageHeaderLabel">
    <w:name w:val="Message Header Label"/>
    <w:rsid w:val="006F3AE1"/>
    <w:rPr>
      <w:b/>
      <w:bCs w:val="0"/>
      <w:sz w:val="18"/>
      <w:lang w:val="es-ES" w:eastAsia="es-ES" w:bidi="es-ES"/>
    </w:rPr>
  </w:style>
  <w:style w:type="character" w:customStyle="1" w:styleId="Ttulo1Car">
    <w:name w:val="Título 1 Car"/>
    <w:basedOn w:val="Fuentedeprrafopredeter"/>
    <w:link w:val="Ttulo1"/>
    <w:uiPriority w:val="9"/>
    <w:rsid w:val="00FF11FD"/>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FF11FD"/>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FF11FD"/>
    <w:rPr>
      <w:rFonts w:asciiTheme="majorHAnsi" w:eastAsiaTheme="majorEastAsia" w:hAnsiTheme="majorHAnsi" w:cstheme="majorBidi"/>
      <w:color w:val="243F60" w:themeColor="accent1" w:themeShade="7F"/>
      <w:sz w:val="24"/>
      <w:szCs w:val="24"/>
    </w:rPr>
  </w:style>
  <w:style w:type="paragraph" w:styleId="TtuloTDC">
    <w:name w:val="TOC Heading"/>
    <w:basedOn w:val="Ttulo1"/>
    <w:next w:val="Normal"/>
    <w:uiPriority w:val="39"/>
    <w:unhideWhenUsed/>
    <w:qFormat/>
    <w:rsid w:val="005D66AF"/>
    <w:pPr>
      <w:spacing w:line="259" w:lineRule="auto"/>
      <w:outlineLvl w:val="9"/>
    </w:pPr>
    <w:rPr>
      <w:lang w:val="en-US"/>
    </w:rPr>
  </w:style>
  <w:style w:type="paragraph" w:styleId="TDC3">
    <w:name w:val="toc 3"/>
    <w:basedOn w:val="Normal"/>
    <w:next w:val="Normal"/>
    <w:autoRedefine/>
    <w:uiPriority w:val="39"/>
    <w:unhideWhenUsed/>
    <w:rsid w:val="005D66AF"/>
    <w:pPr>
      <w:spacing w:after="100"/>
      <w:ind w:left="440"/>
    </w:pPr>
  </w:style>
  <w:style w:type="character" w:styleId="Hipervnculo">
    <w:name w:val="Hyperlink"/>
    <w:basedOn w:val="Fuentedeprrafopredeter"/>
    <w:uiPriority w:val="99"/>
    <w:unhideWhenUsed/>
    <w:rsid w:val="005D66AF"/>
    <w:rPr>
      <w:color w:val="0000FF" w:themeColor="hyperlink"/>
      <w:u w:val="single"/>
    </w:rPr>
  </w:style>
  <w:style w:type="character" w:customStyle="1" w:styleId="SinespaciadoCar">
    <w:name w:val="Sin espaciado Car"/>
    <w:basedOn w:val="Fuentedeprrafopredeter"/>
    <w:link w:val="Sinespaciado"/>
    <w:uiPriority w:val="1"/>
    <w:rsid w:val="00C56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7935">
      <w:bodyDiv w:val="1"/>
      <w:marLeft w:val="0"/>
      <w:marRight w:val="0"/>
      <w:marTop w:val="0"/>
      <w:marBottom w:val="0"/>
      <w:divBdr>
        <w:top w:val="none" w:sz="0" w:space="0" w:color="auto"/>
        <w:left w:val="none" w:sz="0" w:space="0" w:color="auto"/>
        <w:bottom w:val="none" w:sz="0" w:space="0" w:color="auto"/>
        <w:right w:val="none" w:sz="0" w:space="0" w:color="auto"/>
      </w:divBdr>
    </w:div>
    <w:div w:id="249824638">
      <w:bodyDiv w:val="1"/>
      <w:marLeft w:val="0"/>
      <w:marRight w:val="0"/>
      <w:marTop w:val="0"/>
      <w:marBottom w:val="0"/>
      <w:divBdr>
        <w:top w:val="none" w:sz="0" w:space="0" w:color="auto"/>
        <w:left w:val="none" w:sz="0" w:space="0" w:color="auto"/>
        <w:bottom w:val="none" w:sz="0" w:space="0" w:color="auto"/>
        <w:right w:val="none" w:sz="0" w:space="0" w:color="auto"/>
      </w:divBdr>
    </w:div>
    <w:div w:id="335117570">
      <w:bodyDiv w:val="1"/>
      <w:marLeft w:val="0"/>
      <w:marRight w:val="0"/>
      <w:marTop w:val="0"/>
      <w:marBottom w:val="0"/>
      <w:divBdr>
        <w:top w:val="none" w:sz="0" w:space="0" w:color="auto"/>
        <w:left w:val="none" w:sz="0" w:space="0" w:color="auto"/>
        <w:bottom w:val="none" w:sz="0" w:space="0" w:color="auto"/>
        <w:right w:val="none" w:sz="0" w:space="0" w:color="auto"/>
      </w:divBdr>
    </w:div>
    <w:div w:id="359091177">
      <w:bodyDiv w:val="1"/>
      <w:marLeft w:val="0"/>
      <w:marRight w:val="0"/>
      <w:marTop w:val="0"/>
      <w:marBottom w:val="0"/>
      <w:divBdr>
        <w:top w:val="none" w:sz="0" w:space="0" w:color="auto"/>
        <w:left w:val="none" w:sz="0" w:space="0" w:color="auto"/>
        <w:bottom w:val="none" w:sz="0" w:space="0" w:color="auto"/>
        <w:right w:val="none" w:sz="0" w:space="0" w:color="auto"/>
      </w:divBdr>
    </w:div>
    <w:div w:id="412701496">
      <w:bodyDiv w:val="1"/>
      <w:marLeft w:val="0"/>
      <w:marRight w:val="0"/>
      <w:marTop w:val="0"/>
      <w:marBottom w:val="0"/>
      <w:divBdr>
        <w:top w:val="none" w:sz="0" w:space="0" w:color="auto"/>
        <w:left w:val="none" w:sz="0" w:space="0" w:color="auto"/>
        <w:bottom w:val="none" w:sz="0" w:space="0" w:color="auto"/>
        <w:right w:val="none" w:sz="0" w:space="0" w:color="auto"/>
      </w:divBdr>
    </w:div>
    <w:div w:id="513691535">
      <w:bodyDiv w:val="1"/>
      <w:marLeft w:val="0"/>
      <w:marRight w:val="0"/>
      <w:marTop w:val="0"/>
      <w:marBottom w:val="0"/>
      <w:divBdr>
        <w:top w:val="none" w:sz="0" w:space="0" w:color="auto"/>
        <w:left w:val="none" w:sz="0" w:space="0" w:color="auto"/>
        <w:bottom w:val="none" w:sz="0" w:space="0" w:color="auto"/>
        <w:right w:val="none" w:sz="0" w:space="0" w:color="auto"/>
      </w:divBdr>
    </w:div>
    <w:div w:id="534777884">
      <w:bodyDiv w:val="1"/>
      <w:marLeft w:val="0"/>
      <w:marRight w:val="0"/>
      <w:marTop w:val="0"/>
      <w:marBottom w:val="0"/>
      <w:divBdr>
        <w:top w:val="none" w:sz="0" w:space="0" w:color="auto"/>
        <w:left w:val="none" w:sz="0" w:space="0" w:color="auto"/>
        <w:bottom w:val="none" w:sz="0" w:space="0" w:color="auto"/>
        <w:right w:val="none" w:sz="0" w:space="0" w:color="auto"/>
      </w:divBdr>
    </w:div>
    <w:div w:id="637341822">
      <w:bodyDiv w:val="1"/>
      <w:marLeft w:val="0"/>
      <w:marRight w:val="0"/>
      <w:marTop w:val="0"/>
      <w:marBottom w:val="0"/>
      <w:divBdr>
        <w:top w:val="none" w:sz="0" w:space="0" w:color="auto"/>
        <w:left w:val="none" w:sz="0" w:space="0" w:color="auto"/>
        <w:bottom w:val="none" w:sz="0" w:space="0" w:color="auto"/>
        <w:right w:val="none" w:sz="0" w:space="0" w:color="auto"/>
      </w:divBdr>
    </w:div>
    <w:div w:id="735786465">
      <w:bodyDiv w:val="1"/>
      <w:marLeft w:val="0"/>
      <w:marRight w:val="0"/>
      <w:marTop w:val="0"/>
      <w:marBottom w:val="0"/>
      <w:divBdr>
        <w:top w:val="none" w:sz="0" w:space="0" w:color="auto"/>
        <w:left w:val="none" w:sz="0" w:space="0" w:color="auto"/>
        <w:bottom w:val="none" w:sz="0" w:space="0" w:color="auto"/>
        <w:right w:val="none" w:sz="0" w:space="0" w:color="auto"/>
      </w:divBdr>
    </w:div>
    <w:div w:id="791097968">
      <w:bodyDiv w:val="1"/>
      <w:marLeft w:val="0"/>
      <w:marRight w:val="0"/>
      <w:marTop w:val="0"/>
      <w:marBottom w:val="0"/>
      <w:divBdr>
        <w:top w:val="none" w:sz="0" w:space="0" w:color="auto"/>
        <w:left w:val="none" w:sz="0" w:space="0" w:color="auto"/>
        <w:bottom w:val="none" w:sz="0" w:space="0" w:color="auto"/>
        <w:right w:val="none" w:sz="0" w:space="0" w:color="auto"/>
      </w:divBdr>
    </w:div>
    <w:div w:id="869925264">
      <w:bodyDiv w:val="1"/>
      <w:marLeft w:val="0"/>
      <w:marRight w:val="0"/>
      <w:marTop w:val="0"/>
      <w:marBottom w:val="0"/>
      <w:divBdr>
        <w:top w:val="none" w:sz="0" w:space="0" w:color="auto"/>
        <w:left w:val="none" w:sz="0" w:space="0" w:color="auto"/>
        <w:bottom w:val="none" w:sz="0" w:space="0" w:color="auto"/>
        <w:right w:val="none" w:sz="0" w:space="0" w:color="auto"/>
      </w:divBdr>
    </w:div>
    <w:div w:id="968631003">
      <w:bodyDiv w:val="1"/>
      <w:marLeft w:val="0"/>
      <w:marRight w:val="0"/>
      <w:marTop w:val="0"/>
      <w:marBottom w:val="0"/>
      <w:divBdr>
        <w:top w:val="none" w:sz="0" w:space="0" w:color="auto"/>
        <w:left w:val="none" w:sz="0" w:space="0" w:color="auto"/>
        <w:bottom w:val="none" w:sz="0" w:space="0" w:color="auto"/>
        <w:right w:val="none" w:sz="0" w:space="0" w:color="auto"/>
      </w:divBdr>
    </w:div>
    <w:div w:id="995913359">
      <w:bodyDiv w:val="1"/>
      <w:marLeft w:val="0"/>
      <w:marRight w:val="0"/>
      <w:marTop w:val="0"/>
      <w:marBottom w:val="0"/>
      <w:divBdr>
        <w:top w:val="none" w:sz="0" w:space="0" w:color="auto"/>
        <w:left w:val="none" w:sz="0" w:space="0" w:color="auto"/>
        <w:bottom w:val="none" w:sz="0" w:space="0" w:color="auto"/>
        <w:right w:val="none" w:sz="0" w:space="0" w:color="auto"/>
      </w:divBdr>
    </w:div>
    <w:div w:id="1022242451">
      <w:bodyDiv w:val="1"/>
      <w:marLeft w:val="0"/>
      <w:marRight w:val="0"/>
      <w:marTop w:val="0"/>
      <w:marBottom w:val="0"/>
      <w:divBdr>
        <w:top w:val="none" w:sz="0" w:space="0" w:color="auto"/>
        <w:left w:val="none" w:sz="0" w:space="0" w:color="auto"/>
        <w:bottom w:val="none" w:sz="0" w:space="0" w:color="auto"/>
        <w:right w:val="none" w:sz="0" w:space="0" w:color="auto"/>
      </w:divBdr>
    </w:div>
    <w:div w:id="1083528670">
      <w:bodyDiv w:val="1"/>
      <w:marLeft w:val="0"/>
      <w:marRight w:val="0"/>
      <w:marTop w:val="0"/>
      <w:marBottom w:val="0"/>
      <w:divBdr>
        <w:top w:val="none" w:sz="0" w:space="0" w:color="auto"/>
        <w:left w:val="none" w:sz="0" w:space="0" w:color="auto"/>
        <w:bottom w:val="none" w:sz="0" w:space="0" w:color="auto"/>
        <w:right w:val="none" w:sz="0" w:space="0" w:color="auto"/>
      </w:divBdr>
    </w:div>
    <w:div w:id="1139616370">
      <w:bodyDiv w:val="1"/>
      <w:marLeft w:val="0"/>
      <w:marRight w:val="0"/>
      <w:marTop w:val="0"/>
      <w:marBottom w:val="0"/>
      <w:divBdr>
        <w:top w:val="none" w:sz="0" w:space="0" w:color="auto"/>
        <w:left w:val="none" w:sz="0" w:space="0" w:color="auto"/>
        <w:bottom w:val="none" w:sz="0" w:space="0" w:color="auto"/>
        <w:right w:val="none" w:sz="0" w:space="0" w:color="auto"/>
      </w:divBdr>
    </w:div>
    <w:div w:id="1364399497">
      <w:bodyDiv w:val="1"/>
      <w:marLeft w:val="0"/>
      <w:marRight w:val="0"/>
      <w:marTop w:val="0"/>
      <w:marBottom w:val="0"/>
      <w:divBdr>
        <w:top w:val="none" w:sz="0" w:space="0" w:color="auto"/>
        <w:left w:val="none" w:sz="0" w:space="0" w:color="auto"/>
        <w:bottom w:val="none" w:sz="0" w:space="0" w:color="auto"/>
        <w:right w:val="none" w:sz="0" w:space="0" w:color="auto"/>
      </w:divBdr>
    </w:div>
    <w:div w:id="1366638655">
      <w:bodyDiv w:val="1"/>
      <w:marLeft w:val="0"/>
      <w:marRight w:val="0"/>
      <w:marTop w:val="0"/>
      <w:marBottom w:val="0"/>
      <w:divBdr>
        <w:top w:val="none" w:sz="0" w:space="0" w:color="auto"/>
        <w:left w:val="none" w:sz="0" w:space="0" w:color="auto"/>
        <w:bottom w:val="none" w:sz="0" w:space="0" w:color="auto"/>
        <w:right w:val="none" w:sz="0" w:space="0" w:color="auto"/>
      </w:divBdr>
    </w:div>
    <w:div w:id="1379936476">
      <w:bodyDiv w:val="1"/>
      <w:marLeft w:val="0"/>
      <w:marRight w:val="0"/>
      <w:marTop w:val="0"/>
      <w:marBottom w:val="0"/>
      <w:divBdr>
        <w:top w:val="none" w:sz="0" w:space="0" w:color="auto"/>
        <w:left w:val="none" w:sz="0" w:space="0" w:color="auto"/>
        <w:bottom w:val="none" w:sz="0" w:space="0" w:color="auto"/>
        <w:right w:val="none" w:sz="0" w:space="0" w:color="auto"/>
      </w:divBdr>
    </w:div>
    <w:div w:id="1422338452">
      <w:bodyDiv w:val="1"/>
      <w:marLeft w:val="0"/>
      <w:marRight w:val="0"/>
      <w:marTop w:val="0"/>
      <w:marBottom w:val="0"/>
      <w:divBdr>
        <w:top w:val="none" w:sz="0" w:space="0" w:color="auto"/>
        <w:left w:val="none" w:sz="0" w:space="0" w:color="auto"/>
        <w:bottom w:val="none" w:sz="0" w:space="0" w:color="auto"/>
        <w:right w:val="none" w:sz="0" w:space="0" w:color="auto"/>
      </w:divBdr>
    </w:div>
    <w:div w:id="1431463313">
      <w:bodyDiv w:val="1"/>
      <w:marLeft w:val="0"/>
      <w:marRight w:val="0"/>
      <w:marTop w:val="0"/>
      <w:marBottom w:val="0"/>
      <w:divBdr>
        <w:top w:val="none" w:sz="0" w:space="0" w:color="auto"/>
        <w:left w:val="none" w:sz="0" w:space="0" w:color="auto"/>
        <w:bottom w:val="none" w:sz="0" w:space="0" w:color="auto"/>
        <w:right w:val="none" w:sz="0" w:space="0" w:color="auto"/>
      </w:divBdr>
    </w:div>
    <w:div w:id="1468426422">
      <w:bodyDiv w:val="1"/>
      <w:marLeft w:val="0"/>
      <w:marRight w:val="0"/>
      <w:marTop w:val="0"/>
      <w:marBottom w:val="0"/>
      <w:divBdr>
        <w:top w:val="none" w:sz="0" w:space="0" w:color="auto"/>
        <w:left w:val="none" w:sz="0" w:space="0" w:color="auto"/>
        <w:bottom w:val="none" w:sz="0" w:space="0" w:color="auto"/>
        <w:right w:val="none" w:sz="0" w:space="0" w:color="auto"/>
      </w:divBdr>
    </w:div>
    <w:div w:id="1475561287">
      <w:bodyDiv w:val="1"/>
      <w:marLeft w:val="0"/>
      <w:marRight w:val="0"/>
      <w:marTop w:val="0"/>
      <w:marBottom w:val="0"/>
      <w:divBdr>
        <w:top w:val="none" w:sz="0" w:space="0" w:color="auto"/>
        <w:left w:val="none" w:sz="0" w:space="0" w:color="auto"/>
        <w:bottom w:val="none" w:sz="0" w:space="0" w:color="auto"/>
        <w:right w:val="none" w:sz="0" w:space="0" w:color="auto"/>
      </w:divBdr>
    </w:div>
    <w:div w:id="1522624777">
      <w:bodyDiv w:val="1"/>
      <w:marLeft w:val="0"/>
      <w:marRight w:val="0"/>
      <w:marTop w:val="0"/>
      <w:marBottom w:val="0"/>
      <w:divBdr>
        <w:top w:val="none" w:sz="0" w:space="0" w:color="auto"/>
        <w:left w:val="none" w:sz="0" w:space="0" w:color="auto"/>
        <w:bottom w:val="none" w:sz="0" w:space="0" w:color="auto"/>
        <w:right w:val="none" w:sz="0" w:space="0" w:color="auto"/>
      </w:divBdr>
    </w:div>
    <w:div w:id="1533181420">
      <w:bodyDiv w:val="1"/>
      <w:marLeft w:val="0"/>
      <w:marRight w:val="0"/>
      <w:marTop w:val="0"/>
      <w:marBottom w:val="0"/>
      <w:divBdr>
        <w:top w:val="none" w:sz="0" w:space="0" w:color="auto"/>
        <w:left w:val="none" w:sz="0" w:space="0" w:color="auto"/>
        <w:bottom w:val="none" w:sz="0" w:space="0" w:color="auto"/>
        <w:right w:val="none" w:sz="0" w:space="0" w:color="auto"/>
      </w:divBdr>
    </w:div>
    <w:div w:id="1565094289">
      <w:bodyDiv w:val="1"/>
      <w:marLeft w:val="0"/>
      <w:marRight w:val="0"/>
      <w:marTop w:val="0"/>
      <w:marBottom w:val="0"/>
      <w:divBdr>
        <w:top w:val="none" w:sz="0" w:space="0" w:color="auto"/>
        <w:left w:val="none" w:sz="0" w:space="0" w:color="auto"/>
        <w:bottom w:val="none" w:sz="0" w:space="0" w:color="auto"/>
        <w:right w:val="none" w:sz="0" w:space="0" w:color="auto"/>
      </w:divBdr>
    </w:div>
    <w:div w:id="1591311477">
      <w:bodyDiv w:val="1"/>
      <w:marLeft w:val="0"/>
      <w:marRight w:val="0"/>
      <w:marTop w:val="0"/>
      <w:marBottom w:val="0"/>
      <w:divBdr>
        <w:top w:val="none" w:sz="0" w:space="0" w:color="auto"/>
        <w:left w:val="none" w:sz="0" w:space="0" w:color="auto"/>
        <w:bottom w:val="none" w:sz="0" w:space="0" w:color="auto"/>
        <w:right w:val="none" w:sz="0" w:space="0" w:color="auto"/>
      </w:divBdr>
    </w:div>
    <w:div w:id="1742287051">
      <w:bodyDiv w:val="1"/>
      <w:marLeft w:val="0"/>
      <w:marRight w:val="0"/>
      <w:marTop w:val="0"/>
      <w:marBottom w:val="0"/>
      <w:divBdr>
        <w:top w:val="none" w:sz="0" w:space="0" w:color="auto"/>
        <w:left w:val="none" w:sz="0" w:space="0" w:color="auto"/>
        <w:bottom w:val="none" w:sz="0" w:space="0" w:color="auto"/>
        <w:right w:val="none" w:sz="0" w:space="0" w:color="auto"/>
      </w:divBdr>
    </w:div>
    <w:div w:id="1835028008">
      <w:bodyDiv w:val="1"/>
      <w:marLeft w:val="0"/>
      <w:marRight w:val="0"/>
      <w:marTop w:val="0"/>
      <w:marBottom w:val="0"/>
      <w:divBdr>
        <w:top w:val="none" w:sz="0" w:space="0" w:color="auto"/>
        <w:left w:val="none" w:sz="0" w:space="0" w:color="auto"/>
        <w:bottom w:val="none" w:sz="0" w:space="0" w:color="auto"/>
        <w:right w:val="none" w:sz="0" w:space="0" w:color="auto"/>
      </w:divBdr>
    </w:div>
    <w:div w:id="1987975955">
      <w:bodyDiv w:val="1"/>
      <w:marLeft w:val="0"/>
      <w:marRight w:val="0"/>
      <w:marTop w:val="0"/>
      <w:marBottom w:val="0"/>
      <w:divBdr>
        <w:top w:val="none" w:sz="0" w:space="0" w:color="auto"/>
        <w:left w:val="none" w:sz="0" w:space="0" w:color="auto"/>
        <w:bottom w:val="none" w:sz="0" w:space="0" w:color="auto"/>
        <w:right w:val="none" w:sz="0" w:space="0" w:color="auto"/>
      </w:divBdr>
    </w:div>
    <w:div w:id="2021926235">
      <w:bodyDiv w:val="1"/>
      <w:marLeft w:val="0"/>
      <w:marRight w:val="0"/>
      <w:marTop w:val="0"/>
      <w:marBottom w:val="0"/>
      <w:divBdr>
        <w:top w:val="none" w:sz="0" w:space="0" w:color="auto"/>
        <w:left w:val="none" w:sz="0" w:space="0" w:color="auto"/>
        <w:bottom w:val="none" w:sz="0" w:space="0" w:color="auto"/>
        <w:right w:val="none" w:sz="0" w:space="0" w:color="auto"/>
      </w:divBdr>
    </w:div>
    <w:div w:id="2022513774">
      <w:bodyDiv w:val="1"/>
      <w:marLeft w:val="0"/>
      <w:marRight w:val="0"/>
      <w:marTop w:val="0"/>
      <w:marBottom w:val="0"/>
      <w:divBdr>
        <w:top w:val="none" w:sz="0" w:space="0" w:color="auto"/>
        <w:left w:val="none" w:sz="0" w:space="0" w:color="auto"/>
        <w:bottom w:val="none" w:sz="0" w:space="0" w:color="auto"/>
        <w:right w:val="none" w:sz="0" w:space="0" w:color="auto"/>
      </w:divBdr>
    </w:div>
    <w:div w:id="2088728753">
      <w:bodyDiv w:val="1"/>
      <w:marLeft w:val="0"/>
      <w:marRight w:val="0"/>
      <w:marTop w:val="0"/>
      <w:marBottom w:val="0"/>
      <w:divBdr>
        <w:top w:val="none" w:sz="0" w:space="0" w:color="auto"/>
        <w:left w:val="none" w:sz="0" w:space="0" w:color="auto"/>
        <w:bottom w:val="none" w:sz="0" w:space="0" w:color="auto"/>
        <w:right w:val="none" w:sz="0" w:space="0" w:color="auto"/>
      </w:divBdr>
    </w:div>
    <w:div w:id="2092308028">
      <w:bodyDiv w:val="1"/>
      <w:marLeft w:val="0"/>
      <w:marRight w:val="0"/>
      <w:marTop w:val="0"/>
      <w:marBottom w:val="0"/>
      <w:divBdr>
        <w:top w:val="none" w:sz="0" w:space="0" w:color="auto"/>
        <w:left w:val="none" w:sz="0" w:space="0" w:color="auto"/>
        <w:bottom w:val="none" w:sz="0" w:space="0" w:color="auto"/>
        <w:right w:val="none" w:sz="0" w:space="0" w:color="auto"/>
      </w:divBdr>
    </w:div>
    <w:div w:id="212179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6DF3F-2EA3-4EB1-88D5-32C35F980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17</Pages>
  <Words>1730</Words>
  <Characters>9864</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Mercado</dc:creator>
  <cp:keywords/>
  <dc:description/>
  <cp:lastModifiedBy>Efi Lira</cp:lastModifiedBy>
  <cp:revision>5</cp:revision>
  <cp:lastPrinted>2023-06-06T19:37:00Z</cp:lastPrinted>
  <dcterms:created xsi:type="dcterms:W3CDTF">2025-01-08T17:22:00Z</dcterms:created>
  <dcterms:modified xsi:type="dcterms:W3CDTF">2025-01-09T19:36:00Z</dcterms:modified>
</cp:coreProperties>
</file>