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color w:val="5B9BD5" w:themeColor="accent1"/>
        </w:rPr>
        <w:id w:val="-1623685546"/>
        <w:docPartObj>
          <w:docPartGallery w:val="Cover Pages"/>
          <w:docPartUnique/>
        </w:docPartObj>
      </w:sdtPr>
      <w:sdtEndPr>
        <w:rPr>
          <w:rFonts w:ascii="Arial" w:hAnsi="Arial" w:cs="Arial"/>
          <w:color w:val="auto"/>
          <w:sz w:val="24"/>
          <w:szCs w:val="24"/>
          <w:lang w:val="es-SV"/>
        </w:rPr>
      </w:sdtEndPr>
      <w:sdtContent>
        <w:p w14:paraId="1D2CA93B" w14:textId="20C94D5B" w:rsidR="00A92FD3" w:rsidRDefault="00A92FD3" w:rsidP="00A92FD3"/>
        <w:p w14:paraId="6F61C6F8" w14:textId="1B6EE921" w:rsidR="00110832" w:rsidRPr="00C15AC0" w:rsidRDefault="00110832" w:rsidP="00447298">
          <w:pPr>
            <w:pStyle w:val="Sinespaciado"/>
            <w:spacing w:before="1540" w:after="240"/>
            <w:jc w:val="center"/>
            <w:rPr>
              <w:color w:val="5B9BD5" w:themeColor="accent1"/>
              <w:lang w:val="es-ES" w:eastAsia="es-ES"/>
            </w:rPr>
          </w:pPr>
          <w:r>
            <w:rPr>
              <w:noProof/>
              <w:color w:val="5B9BD5" w:themeColor="accent1"/>
            </w:rPr>
            <w:drawing>
              <wp:inline distT="0" distB="0" distL="0" distR="0" wp14:anchorId="273B3DE6" wp14:editId="5D1BC47E">
                <wp:extent cx="1417320" cy="750898"/>
                <wp:effectExtent l="0" t="0" r="0" b="0"/>
                <wp:docPr id="143" name="Imagen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t55.png"/>
                        <pic:cNvPicPr/>
                      </pic:nvPicPr>
                      <pic:blipFill>
                        <a:blip r:embed="rId9" cstate="print">
                          <a:duotone>
                            <a:prstClr val="black"/>
                            <a:srgbClr val="041843">
                              <a:tint val="45000"/>
                              <a:satMod val="400000"/>
                            </a:srgbClr>
                          </a:duoton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17320" cy="7508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sdt>
          <w:sdtPr>
            <w:rPr>
              <w:rFonts w:ascii="Montserrat Light" w:eastAsiaTheme="majorEastAsia" w:hAnsi="Montserrat Light" w:cstheme="majorBidi"/>
              <w:caps/>
              <w:color w:val="081843"/>
              <w:sz w:val="72"/>
              <w:szCs w:val="72"/>
            </w:rPr>
            <w:alias w:val="Título"/>
            <w:tag w:val=""/>
            <w:id w:val="1735040861"/>
            <w:placeholder>
              <w:docPart w:val="40AAB01D3F3A4171A5273093A9EFB964"/>
            </w:placeholder>
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<w:text/>
          </w:sdtPr>
          <w:sdtEndPr>
            <w:rPr>
              <w:sz w:val="80"/>
              <w:szCs w:val="80"/>
            </w:rPr>
          </w:sdtEndPr>
          <w:sdtContent>
            <w:p w14:paraId="151B0E55" w14:textId="762D83A6" w:rsidR="00110832" w:rsidRPr="00D56D46" w:rsidRDefault="00110832">
              <w:pPr>
                <w:pStyle w:val="Sinespaciado"/>
                <w:pBdr>
                  <w:top w:val="single" w:sz="6" w:space="6" w:color="5B9BD5" w:themeColor="accent1"/>
                  <w:bottom w:val="single" w:sz="6" w:space="6" w:color="5B9BD5" w:themeColor="accent1"/>
                </w:pBdr>
                <w:spacing w:after="240"/>
                <w:jc w:val="center"/>
                <w:rPr>
                  <w:rFonts w:ascii="Montserrat Light" w:eastAsiaTheme="majorEastAsia" w:hAnsi="Montserrat Light" w:cstheme="majorBidi"/>
                  <w:caps/>
                  <w:color w:val="081843"/>
                  <w:sz w:val="80"/>
                  <w:szCs w:val="80"/>
                </w:rPr>
              </w:pPr>
              <w:r w:rsidRPr="00D56D46">
                <w:rPr>
                  <w:rFonts w:ascii="Montserrat Light" w:eastAsiaTheme="majorEastAsia" w:hAnsi="Montserrat Light" w:cstheme="majorBidi"/>
                  <w:caps/>
                  <w:color w:val="081843"/>
                  <w:sz w:val="72"/>
                  <w:szCs w:val="72"/>
                  <w:lang w:val="es-SV"/>
                </w:rPr>
                <w:t>ALCALDIA MUNICIPAL</w:t>
              </w:r>
              <w:r w:rsidR="00193439">
                <w:rPr>
                  <w:rFonts w:ascii="Montserrat Light" w:eastAsiaTheme="majorEastAsia" w:hAnsi="Montserrat Light" w:cstheme="majorBidi"/>
                  <w:caps/>
                  <w:color w:val="081843"/>
                  <w:sz w:val="72"/>
                  <w:szCs w:val="72"/>
                  <w:lang w:val="es-SV"/>
                </w:rPr>
                <w:t xml:space="preserve"> DE SAN SALVADOR OESTE DISTRITO APOPA</w:t>
              </w:r>
              <w:r w:rsidRPr="00D56D46">
                <w:rPr>
                  <w:rFonts w:ascii="Montserrat Light" w:eastAsiaTheme="majorEastAsia" w:hAnsi="Montserrat Light" w:cstheme="majorBidi"/>
                  <w:caps/>
                  <w:color w:val="081843"/>
                  <w:sz w:val="72"/>
                  <w:szCs w:val="72"/>
                  <w:lang w:val="es-SV"/>
                </w:rPr>
                <w:t xml:space="preserve"> MEMORIA DE LABORES</w:t>
              </w:r>
              <w:r w:rsidR="00193439">
                <w:rPr>
                  <w:rFonts w:ascii="Montserrat Light" w:eastAsiaTheme="majorEastAsia" w:hAnsi="Montserrat Light" w:cstheme="majorBidi"/>
                  <w:caps/>
                  <w:color w:val="081843"/>
                  <w:sz w:val="72"/>
                  <w:szCs w:val="72"/>
                  <w:lang w:val="es-SV"/>
                </w:rPr>
                <w:t xml:space="preserve"> RASTRO MUNICIPAL</w:t>
              </w:r>
            </w:p>
          </w:sdtContent>
        </w:sdt>
        <w:sdt>
          <w:sdtPr>
            <w:rPr>
              <w:rFonts w:ascii="Montserrat Light" w:hAnsi="Montserrat Light"/>
              <w:color w:val="081843"/>
              <w:sz w:val="28"/>
              <w:szCs w:val="28"/>
            </w:rPr>
            <w:alias w:val="Subtítulo"/>
            <w:tag w:val=""/>
            <w:id w:val="328029620"/>
            <w:placeholder>
              <w:docPart w:val="307F9B9233984A589C9B941D2306CA6A"/>
            </w:placeholder>
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<w:text/>
          </w:sdtPr>
          <w:sdtEndPr/>
          <w:sdtContent>
            <w:p w14:paraId="4A019EA2" w14:textId="67BB5B48" w:rsidR="00110832" w:rsidRPr="00D56D46" w:rsidRDefault="00110832">
              <w:pPr>
                <w:pStyle w:val="Sinespaciado"/>
                <w:jc w:val="center"/>
                <w:rPr>
                  <w:color w:val="081843"/>
                  <w:sz w:val="28"/>
                  <w:szCs w:val="28"/>
                </w:rPr>
              </w:pPr>
              <w:r w:rsidRPr="00D56D46">
                <w:rPr>
                  <w:rFonts w:ascii="Montserrat Light" w:hAnsi="Montserrat Light"/>
                  <w:color w:val="081843"/>
                  <w:sz w:val="28"/>
                  <w:szCs w:val="28"/>
                  <w:lang w:val="es-SV"/>
                </w:rPr>
                <w:t xml:space="preserve">CORRESPONDIENTE </w:t>
              </w:r>
              <w:r w:rsidR="00E33098">
                <w:rPr>
                  <w:rFonts w:ascii="Montserrat Light" w:hAnsi="Montserrat Light"/>
                  <w:color w:val="081843"/>
                  <w:sz w:val="28"/>
                  <w:szCs w:val="28"/>
                  <w:lang w:val="es-SV"/>
                </w:rPr>
                <w:t>AL</w:t>
              </w:r>
              <w:r w:rsidR="00447298">
                <w:rPr>
                  <w:rFonts w:ascii="Montserrat Light" w:hAnsi="Montserrat Light"/>
                  <w:color w:val="081843"/>
                  <w:sz w:val="28"/>
                  <w:szCs w:val="28"/>
                  <w:lang w:val="es-SV"/>
                </w:rPr>
                <w:t xml:space="preserve"> DEL AÑO 2024</w:t>
              </w:r>
            </w:p>
          </w:sdtContent>
        </w:sdt>
        <w:p w14:paraId="3B2F78D4" w14:textId="6F17C610" w:rsidR="00110832" w:rsidRDefault="00110832">
          <w:pPr>
            <w:pStyle w:val="Sinespaciado"/>
            <w:spacing w:before="480"/>
            <w:jc w:val="center"/>
            <w:rPr>
              <w:color w:val="5B9BD5" w:themeColor="accent1"/>
            </w:rPr>
          </w:pPr>
          <w:r>
            <w:rPr>
              <w:noProof/>
              <w:color w:val="5B9BD5" w:themeColor="accent1"/>
            </w:rPr>
            <w:drawing>
              <wp:inline distT="0" distB="0" distL="0" distR="0" wp14:anchorId="3AAD492D" wp14:editId="3A120A3B">
                <wp:extent cx="758952" cy="478932"/>
                <wp:effectExtent l="0" t="0" r="3175" b="0"/>
                <wp:docPr id="144" name="Imagen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roco bottom.png"/>
                        <pic:cNvPicPr/>
                      </pic:nvPicPr>
                      <pic:blipFill>
                        <a:blip r:embed="rId10" cstate="print">
                          <a:duotone>
                            <a:prstClr val="black"/>
                            <a:srgbClr val="1F3864">
                              <a:tint val="45000"/>
                              <a:satMod val="400000"/>
                            </a:srgbClr>
                          </a:duoton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8952" cy="4789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21B23FE1" w14:textId="7FBDDF8B" w:rsidR="00110832" w:rsidRDefault="006C2BB1">
          <w:pPr>
            <w:spacing w:after="160" w:line="259" w:lineRule="auto"/>
            <w:rPr>
              <w:rFonts w:ascii="Arial" w:hAnsi="Arial" w:cs="Arial"/>
              <w:sz w:val="24"/>
              <w:szCs w:val="24"/>
              <w:lang w:val="es-SV"/>
            </w:rPr>
          </w:pPr>
          <w:r>
            <w:rPr>
              <w:noProof/>
              <w:color w:val="5B9BD5" w:themeColor="accent1"/>
              <w:lang w:val="es-MX" w:eastAsia="es-MX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0D122F8C" wp14:editId="1B147002">
                    <wp:simplePos x="0" y="0"/>
                    <wp:positionH relativeFrom="margin">
                      <wp:posOffset>3810</wp:posOffset>
                    </wp:positionH>
                    <wp:positionV relativeFrom="page">
                      <wp:posOffset>7515225</wp:posOffset>
                    </wp:positionV>
                    <wp:extent cx="6553200" cy="847725"/>
                    <wp:effectExtent l="0" t="0" r="9525" b="9525"/>
                    <wp:wrapNone/>
                    <wp:docPr id="142" name="Cuadro de texto 14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553200" cy="8477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rFonts w:ascii="Montserrat Light" w:hAnsi="Montserrat Light"/>
                                    <w:caps/>
                                    <w:color w:val="081843"/>
                                    <w:sz w:val="28"/>
                                    <w:szCs w:val="28"/>
                                  </w:rPr>
                                  <w:alias w:val="Fecha"/>
                                  <w:tag w:val=""/>
                                  <w:id w:val="-1259603249"/>
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<w:date w:fullDate="2025-01-08T00:00:00Z">
                                    <w:dateFormat w:val="d 'de' MMMM 'de' yyyy"/>
                                    <w:lid w:val="es-ES"/>
                                    <w:storeMappedDataAs w:val="dateTime"/>
                                    <w:calendar w:val="gregorian"/>
                                  </w:date>
                                </w:sdtPr>
                                <w:sdtEndPr/>
                                <w:sdtContent>
                                  <w:p w14:paraId="4E494CCA" w14:textId="714D429D" w:rsidR="00110832" w:rsidRPr="00D56D46" w:rsidRDefault="00193439">
                                    <w:pPr>
                                      <w:pStyle w:val="Sinespaciado"/>
                                      <w:spacing w:after="40"/>
                                      <w:jc w:val="center"/>
                                      <w:rPr>
                                        <w:rFonts w:ascii="Montserrat Light" w:hAnsi="Montserrat Light"/>
                                        <w:caps/>
                                        <w:color w:val="081843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Montserrat Light" w:hAnsi="Montserrat Light"/>
                                        <w:caps/>
                                        <w:color w:val="081843"/>
                                        <w:sz w:val="28"/>
                                        <w:szCs w:val="28"/>
                                        <w:lang w:val="es-ES"/>
                                      </w:rPr>
                                      <w:t>8 de enero de 2025</w:t>
                                    </w:r>
                                  </w:p>
                                </w:sdtContent>
                              </w:sdt>
                              <w:p w14:paraId="6D13C81B" w14:textId="6AF6ABB6" w:rsidR="00110832" w:rsidRPr="00D56D46" w:rsidRDefault="0034179A">
                                <w:pPr>
                                  <w:pStyle w:val="Sinespaciado"/>
                                  <w:jc w:val="center"/>
                                  <w:rPr>
                                    <w:rFonts w:ascii="Montserrat Light" w:hAnsi="Montserrat Light"/>
                                    <w:color w:val="081843"/>
                                  </w:rPr>
                                </w:pPr>
                                <w:sdt>
                                  <w:sdtPr>
                                    <w:rPr>
                                      <w:rFonts w:ascii="Montserrat Light" w:hAnsi="Montserrat Light"/>
                                      <w:caps/>
                                      <w:color w:val="081843"/>
                                    </w:rPr>
                                    <w:alias w:val="Compañía"/>
                                    <w:tag w:val=""/>
                                    <w:id w:val="1151178668"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r w:rsidR="00110832" w:rsidRPr="00D56D46">
                                      <w:rPr>
                                        <w:rFonts w:ascii="Montserrat Light" w:hAnsi="Montserrat Light"/>
                                        <w:caps/>
                                        <w:color w:val="081843"/>
                                        <w:lang w:val="es-SV"/>
                                      </w:rPr>
                                      <w:t xml:space="preserve">RASTRO MUNICIPAL DE </w:t>
                                    </w:r>
                                    <w:r w:rsidR="00193439">
                                      <w:rPr>
                                        <w:rFonts w:ascii="Montserrat Light" w:hAnsi="Montserrat Light"/>
                                        <w:caps/>
                                        <w:color w:val="081843"/>
                                        <w:lang w:val="es-SV"/>
                                      </w:rPr>
                                      <w:t xml:space="preserve">DISTRITO </w:t>
                                    </w:r>
                                    <w:r w:rsidR="00110832" w:rsidRPr="00D56D46">
                                      <w:rPr>
                                        <w:rFonts w:ascii="Montserrat Light" w:hAnsi="Montserrat Light"/>
                                        <w:caps/>
                                        <w:color w:val="081843"/>
                                        <w:lang w:val="es-SV"/>
                                      </w:rPr>
                                      <w:t>APOPA</w:t>
                                    </w:r>
                                  </w:sdtContent>
                                </w:sdt>
                              </w:p>
                              <w:p w14:paraId="2AF0B523" w14:textId="78112FF1" w:rsidR="00110832" w:rsidRPr="00D56D46" w:rsidRDefault="0034179A">
                                <w:pPr>
                                  <w:pStyle w:val="Sinespaciado"/>
                                  <w:jc w:val="center"/>
                                  <w:rPr>
                                    <w:rFonts w:ascii="Montserrat Light" w:hAnsi="Montserrat Light"/>
                                    <w:color w:val="081843"/>
                                  </w:rPr>
                                </w:pPr>
                                <w:sdt>
                                  <w:sdtPr>
                                    <w:rPr>
                                      <w:rFonts w:ascii="Montserrat Light" w:hAnsi="Montserrat Light"/>
                                      <w:color w:val="081843"/>
                                    </w:rPr>
                                    <w:alias w:val="Dirección"/>
                                    <w:tag w:val=""/>
                                    <w:id w:val="222190314"/>
    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    <w:text/>
                                  </w:sdtPr>
                                  <w:sdtEndPr/>
                                  <w:sdtContent>
                                    <w:r w:rsidR="00110832" w:rsidRPr="00D56D46">
                                      <w:rPr>
                                        <w:rFonts w:ascii="Montserrat Light" w:hAnsi="Montserrat Light"/>
                                        <w:color w:val="081843"/>
                                        <w:lang w:val="es-SV"/>
                                      </w:rPr>
                                      <w:t>Colonia las Mercedes, Apopa.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100000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<w:pict>
                  <v:shapetype w14:anchorId="0D122F8C"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142" o:spid="_x0000_s1026" type="#_x0000_t202" style="position:absolute;margin-left:.3pt;margin-top:591.75pt;width:516pt;height:66.75pt;z-index:251659264;visibility:visible;mso-wrap-style:square;mso-width-percent:100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100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" filled="f" stroked="f" strokeweight=".5pt">
                    <v:textbox inset="0,0,0,0">
                      <w:txbxContent>
                        <w:sdt>
                          <w:sdtPr>
                            <w:rPr>
                              <w:rFonts w:ascii="Montserrat Light" w:hAnsi="Montserrat Light"/>
                              <w:caps/>
                              <w:color w:val="081843"/>
                              <w:sz w:val="28"/>
                              <w:szCs w:val="28"/>
                            </w:rPr>
                            <w:alias w:val="Fecha"/>
                            <w:tag w:val=""/>
                            <w:id w:val="-1259603249"/>
                            <w:dataBinding w:prefixMappings="xmlns:ns0='http://schemas.microsoft.com/office/2006/coverPageProps' " w:xpath="/ns0:CoverPageProperties[1]/ns0:PublishDate[1]" w:storeItemID="{55AF091B-3C7A-41E3-B477-F2FDAA23CFDA}"/>
                            <w:date w:fullDate="2025-01-08T00:00:00Z">
                              <w:dateFormat w:val="d 'de' MMMM 'de' yyyy"/>
                              <w:lid w:val="es-ES"/>
                              <w:storeMappedDataAs w:val="dateTime"/>
                              <w:calendar w:val="gregorian"/>
                            </w:date>
                          </w:sdtPr>
                          <w:sdtEndPr/>
                          <w:sdtContent>
                            <w:p w14:paraId="4E494CCA" w14:textId="714D429D" w:rsidR="00110832" w:rsidRPr="00D56D46" w:rsidRDefault="00193439">
                              <w:pPr>
                                <w:pStyle w:val="Sinespaciado"/>
                                <w:spacing w:after="40"/>
                                <w:jc w:val="center"/>
                                <w:rPr>
                                  <w:rFonts w:ascii="Montserrat Light" w:hAnsi="Montserrat Light"/>
                                  <w:caps/>
                                  <w:color w:val="081843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ontserrat Light" w:hAnsi="Montserrat Light"/>
                                  <w:caps/>
                                  <w:color w:val="081843"/>
                                  <w:sz w:val="28"/>
                                  <w:szCs w:val="28"/>
                                  <w:lang w:val="es-ES"/>
                                </w:rPr>
                                <w:t>8 de enero de 2025</w:t>
                              </w:r>
                            </w:p>
                          </w:sdtContent>
                        </w:sdt>
                        <w:p w14:paraId="6D13C81B" w14:textId="6AF6ABB6" w:rsidR="00110832" w:rsidRPr="00D56D46" w:rsidRDefault="00FF040F">
                          <w:pPr>
                            <w:pStyle w:val="Sinespaciado"/>
                            <w:jc w:val="center"/>
                            <w:rPr>
                              <w:rFonts w:ascii="Montserrat Light" w:hAnsi="Montserrat Light"/>
                              <w:color w:val="081843"/>
                            </w:rPr>
                          </w:pPr>
                          <w:sdt>
                            <w:sdtPr>
                              <w:rPr>
                                <w:rFonts w:ascii="Montserrat Light" w:hAnsi="Montserrat Light"/>
                                <w:caps/>
                                <w:color w:val="081843"/>
                              </w:rPr>
                              <w:alias w:val="Compañía"/>
                              <w:tag w:val=""/>
                              <w:id w:val="1151178668"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EndPr/>
                            <w:sdtContent>
                              <w:r w:rsidR="00110832" w:rsidRPr="00D56D46">
                                <w:rPr>
                                  <w:rFonts w:ascii="Montserrat Light" w:hAnsi="Montserrat Light"/>
                                  <w:caps/>
                                  <w:color w:val="081843"/>
                                  <w:lang w:val="es-SV"/>
                                </w:rPr>
                                <w:t xml:space="preserve">RASTRO MUNICIPAL DE </w:t>
                              </w:r>
                              <w:r w:rsidR="00193439">
                                <w:rPr>
                                  <w:rFonts w:ascii="Montserrat Light" w:hAnsi="Montserrat Light"/>
                                  <w:caps/>
                                  <w:color w:val="081843"/>
                                  <w:lang w:val="es-SV"/>
                                </w:rPr>
                                <w:t xml:space="preserve">DISTRITO </w:t>
                              </w:r>
                              <w:r w:rsidR="00110832" w:rsidRPr="00D56D46">
                                <w:rPr>
                                  <w:rFonts w:ascii="Montserrat Light" w:hAnsi="Montserrat Light"/>
                                  <w:caps/>
                                  <w:color w:val="081843"/>
                                  <w:lang w:val="es-SV"/>
                                </w:rPr>
                                <w:t>APOPA</w:t>
                              </w:r>
                            </w:sdtContent>
                          </w:sdt>
                        </w:p>
                        <w:p w14:paraId="2AF0B523" w14:textId="78112FF1" w:rsidR="00110832" w:rsidRPr="00D56D46" w:rsidRDefault="00FF040F">
                          <w:pPr>
                            <w:pStyle w:val="Sinespaciado"/>
                            <w:jc w:val="center"/>
                            <w:rPr>
                              <w:rFonts w:ascii="Montserrat Light" w:hAnsi="Montserrat Light"/>
                              <w:color w:val="081843"/>
                            </w:rPr>
                          </w:pPr>
                          <w:sdt>
                            <w:sdtPr>
                              <w:rPr>
                                <w:rFonts w:ascii="Montserrat Light" w:hAnsi="Montserrat Light"/>
                                <w:color w:val="081843"/>
                              </w:rPr>
                              <w:alias w:val="Dirección"/>
                              <w:tag w:val=""/>
                              <w:id w:val="222190314"/>
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<w:text/>
                            </w:sdtPr>
                            <w:sdtEndPr/>
                            <w:sdtContent>
                              <w:r w:rsidR="00110832" w:rsidRPr="00D56D46">
                                <w:rPr>
                                  <w:rFonts w:ascii="Montserrat Light" w:hAnsi="Montserrat Light"/>
                                  <w:color w:val="081843"/>
                                  <w:lang w:val="es-SV"/>
                                </w:rPr>
                                <w:t>Colonia las Mercedes, Apopa.</w:t>
                              </w:r>
                            </w:sdtContent>
                          </w:sdt>
                        </w:p>
                      </w:txbxContent>
                    </v:textbox>
                    <w10:wrap anchorx="margin" anchory="page"/>
                  </v:shape>
                </w:pict>
              </mc:Fallback>
            </mc:AlternateContent>
          </w:r>
          <w:r w:rsidR="00110832">
            <w:rPr>
              <w:rFonts w:ascii="Arial" w:hAnsi="Arial" w:cs="Arial"/>
              <w:sz w:val="24"/>
              <w:szCs w:val="24"/>
              <w:lang w:val="es-SV"/>
            </w:rPr>
            <w:br w:type="page"/>
          </w:r>
        </w:p>
      </w:sdtContent>
    </w:sdt>
    <w:sdt>
      <w:sdtPr>
        <w:rPr>
          <w:rFonts w:ascii="Arial" w:eastAsiaTheme="minorEastAsia" w:hAnsi="Arial" w:cs="Arial"/>
          <w:color w:val="auto"/>
          <w:sz w:val="24"/>
          <w:szCs w:val="24"/>
          <w:lang w:val="es-ES" w:eastAsia="es-ES"/>
        </w:rPr>
        <w:id w:val="-122429679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0CD87459" w14:textId="77777777" w:rsidR="00DD4EE7" w:rsidRDefault="00DD4EE7" w:rsidP="00131222">
          <w:pPr>
            <w:pStyle w:val="TtuloTDC"/>
            <w:jc w:val="both"/>
            <w:rPr>
              <w:rFonts w:ascii="Arial" w:eastAsiaTheme="minorEastAsia" w:hAnsi="Arial" w:cs="Arial"/>
              <w:color w:val="auto"/>
              <w:sz w:val="24"/>
              <w:szCs w:val="24"/>
              <w:lang w:val="es-ES" w:eastAsia="es-ES"/>
            </w:rPr>
          </w:pPr>
        </w:p>
        <w:p w14:paraId="3FDED7C3" w14:textId="77777777" w:rsidR="00DD4EE7" w:rsidRDefault="00DD4EE7" w:rsidP="00131222">
          <w:pPr>
            <w:pStyle w:val="TtuloTDC"/>
            <w:jc w:val="both"/>
            <w:rPr>
              <w:rFonts w:ascii="Arial" w:eastAsiaTheme="minorEastAsia" w:hAnsi="Arial" w:cs="Arial"/>
              <w:color w:val="auto"/>
              <w:sz w:val="24"/>
              <w:szCs w:val="24"/>
              <w:lang w:val="es-ES" w:eastAsia="es-ES"/>
            </w:rPr>
          </w:pPr>
        </w:p>
        <w:p w14:paraId="63081C12" w14:textId="77777777" w:rsidR="00DD4EE7" w:rsidRDefault="00DD4EE7" w:rsidP="00131222">
          <w:pPr>
            <w:pStyle w:val="TtuloTDC"/>
            <w:jc w:val="both"/>
            <w:rPr>
              <w:rFonts w:ascii="Arial" w:eastAsiaTheme="minorEastAsia" w:hAnsi="Arial" w:cs="Arial"/>
              <w:color w:val="auto"/>
              <w:sz w:val="24"/>
              <w:szCs w:val="24"/>
              <w:lang w:val="es-ES" w:eastAsia="es-ES"/>
            </w:rPr>
          </w:pPr>
        </w:p>
        <w:p w14:paraId="7A05170B" w14:textId="66F4293C" w:rsidR="00905236" w:rsidRDefault="009A37F0" w:rsidP="00131222">
          <w:pPr>
            <w:pStyle w:val="TtuloTDC"/>
            <w:jc w:val="both"/>
            <w:rPr>
              <w:rFonts w:ascii="Montserrat Light" w:hAnsi="Montserrat Light" w:cs="Arial"/>
              <w:color w:val="081843"/>
              <w:sz w:val="24"/>
              <w:szCs w:val="24"/>
              <w:lang w:val="es-ES"/>
            </w:rPr>
          </w:pPr>
          <w:r w:rsidRPr="00D56D46">
            <w:rPr>
              <w:rFonts w:ascii="Montserrat Light" w:hAnsi="Montserrat Light" w:cs="Arial"/>
              <w:color w:val="081843"/>
              <w:sz w:val="24"/>
              <w:szCs w:val="24"/>
              <w:lang w:val="es-ES"/>
            </w:rPr>
            <w:t>INDICE</w:t>
          </w:r>
        </w:p>
        <w:p w14:paraId="50E41429" w14:textId="77777777" w:rsidR="00DD4EE7" w:rsidRPr="00DD4EE7" w:rsidRDefault="00DD4EE7" w:rsidP="00DD4EE7">
          <w:pPr>
            <w:rPr>
              <w:lang w:eastAsia="es-MX"/>
            </w:rPr>
          </w:pPr>
        </w:p>
        <w:p w14:paraId="733C4BE8" w14:textId="31EDC5FB" w:rsidR="0096724F" w:rsidRDefault="00905236">
          <w:pPr>
            <w:pStyle w:val="TDC1"/>
            <w:tabs>
              <w:tab w:val="left" w:pos="440"/>
              <w:tab w:val="right" w:leader="dot" w:pos="8828"/>
            </w:tabs>
            <w:rPr>
              <w:noProof/>
              <w:lang w:val="es-SV" w:eastAsia="es-SV"/>
            </w:rPr>
          </w:pPr>
          <w:r w:rsidRPr="00110832">
            <w:rPr>
              <w:rFonts w:ascii="Montserrat Light" w:hAnsi="Montserrat Light" w:cs="Arial"/>
              <w:sz w:val="24"/>
              <w:szCs w:val="24"/>
            </w:rPr>
            <w:fldChar w:fldCharType="begin"/>
          </w:r>
          <w:r w:rsidRPr="00110832">
            <w:rPr>
              <w:rFonts w:ascii="Montserrat Light" w:hAnsi="Montserrat Light" w:cs="Arial"/>
              <w:sz w:val="24"/>
              <w:szCs w:val="24"/>
            </w:rPr>
            <w:instrText xml:space="preserve"> TOC \o "1-3" \h \z \u </w:instrText>
          </w:r>
          <w:r w:rsidRPr="00110832">
            <w:rPr>
              <w:rFonts w:ascii="Montserrat Light" w:hAnsi="Montserrat Light" w:cs="Arial"/>
              <w:sz w:val="24"/>
              <w:szCs w:val="24"/>
            </w:rPr>
            <w:fldChar w:fldCharType="separate"/>
          </w:r>
          <w:hyperlink w:anchor="_Toc187232273" w:history="1">
            <w:r w:rsidR="0096724F" w:rsidRPr="00E16A7D">
              <w:rPr>
                <w:rStyle w:val="Hipervnculo"/>
                <w:rFonts w:ascii="Montserrat Light" w:hAnsi="Montserrat Light" w:cs="Arial"/>
                <w:noProof/>
                <w:lang w:val="es-SV"/>
              </w:rPr>
              <w:t>I.</w:t>
            </w:r>
            <w:r w:rsidR="0096724F">
              <w:rPr>
                <w:noProof/>
                <w:lang w:val="es-SV" w:eastAsia="es-SV"/>
              </w:rPr>
              <w:tab/>
            </w:r>
            <w:r w:rsidR="0096724F" w:rsidRPr="00E16A7D">
              <w:rPr>
                <w:rStyle w:val="Hipervnculo"/>
                <w:rFonts w:ascii="Montserrat Light" w:hAnsi="Montserrat Light" w:cs="Arial"/>
                <w:noProof/>
                <w:lang w:val="es-SV"/>
              </w:rPr>
              <w:t>INTRODUCCIÓN</w:t>
            </w:r>
            <w:r w:rsidR="0096724F">
              <w:rPr>
                <w:noProof/>
                <w:webHidden/>
              </w:rPr>
              <w:tab/>
            </w:r>
            <w:r w:rsidR="0096724F">
              <w:rPr>
                <w:noProof/>
                <w:webHidden/>
              </w:rPr>
              <w:fldChar w:fldCharType="begin"/>
            </w:r>
            <w:r w:rsidR="0096724F">
              <w:rPr>
                <w:noProof/>
                <w:webHidden/>
              </w:rPr>
              <w:instrText xml:space="preserve"> PAGEREF _Toc187232273 \h </w:instrText>
            </w:r>
            <w:r w:rsidR="0096724F">
              <w:rPr>
                <w:noProof/>
                <w:webHidden/>
              </w:rPr>
            </w:r>
            <w:r w:rsidR="0096724F">
              <w:rPr>
                <w:noProof/>
                <w:webHidden/>
              </w:rPr>
              <w:fldChar w:fldCharType="separate"/>
            </w:r>
            <w:r w:rsidR="006804AF">
              <w:rPr>
                <w:noProof/>
                <w:webHidden/>
              </w:rPr>
              <w:t>2</w:t>
            </w:r>
            <w:r w:rsidR="0096724F">
              <w:rPr>
                <w:noProof/>
                <w:webHidden/>
              </w:rPr>
              <w:fldChar w:fldCharType="end"/>
            </w:r>
          </w:hyperlink>
        </w:p>
        <w:p w14:paraId="6B3904AE" w14:textId="399B6E41" w:rsidR="0096724F" w:rsidRDefault="0034179A">
          <w:pPr>
            <w:pStyle w:val="TDC1"/>
            <w:tabs>
              <w:tab w:val="left" w:pos="440"/>
              <w:tab w:val="right" w:leader="dot" w:pos="8828"/>
            </w:tabs>
            <w:rPr>
              <w:noProof/>
              <w:lang w:val="es-SV" w:eastAsia="es-SV"/>
            </w:rPr>
          </w:pPr>
          <w:hyperlink w:anchor="_Toc187232274" w:history="1">
            <w:r w:rsidR="0096724F" w:rsidRPr="00E16A7D">
              <w:rPr>
                <w:rStyle w:val="Hipervnculo"/>
                <w:rFonts w:ascii="Montserrat Light" w:hAnsi="Montserrat Light" w:cs="Arial"/>
                <w:noProof/>
                <w:lang w:val="es-SV"/>
              </w:rPr>
              <w:t>II.</w:t>
            </w:r>
            <w:r w:rsidR="0096724F">
              <w:rPr>
                <w:noProof/>
                <w:lang w:val="es-SV" w:eastAsia="es-SV"/>
              </w:rPr>
              <w:tab/>
            </w:r>
            <w:r w:rsidR="0096724F" w:rsidRPr="00E16A7D">
              <w:rPr>
                <w:rStyle w:val="Hipervnculo"/>
                <w:rFonts w:ascii="Montserrat Light" w:hAnsi="Montserrat Light" w:cs="Arial"/>
                <w:noProof/>
                <w:lang w:val="es-SV"/>
              </w:rPr>
              <w:t>OBJETIVO</w:t>
            </w:r>
            <w:r w:rsidR="0096724F">
              <w:rPr>
                <w:noProof/>
                <w:webHidden/>
              </w:rPr>
              <w:tab/>
            </w:r>
            <w:r w:rsidR="0096724F">
              <w:rPr>
                <w:noProof/>
                <w:webHidden/>
              </w:rPr>
              <w:fldChar w:fldCharType="begin"/>
            </w:r>
            <w:r w:rsidR="0096724F">
              <w:rPr>
                <w:noProof/>
                <w:webHidden/>
              </w:rPr>
              <w:instrText xml:space="preserve"> PAGEREF _Toc187232274 \h </w:instrText>
            </w:r>
            <w:r w:rsidR="0096724F">
              <w:rPr>
                <w:noProof/>
                <w:webHidden/>
              </w:rPr>
            </w:r>
            <w:r w:rsidR="0096724F">
              <w:rPr>
                <w:noProof/>
                <w:webHidden/>
              </w:rPr>
              <w:fldChar w:fldCharType="separate"/>
            </w:r>
            <w:r w:rsidR="006804AF">
              <w:rPr>
                <w:noProof/>
                <w:webHidden/>
              </w:rPr>
              <w:t>3</w:t>
            </w:r>
            <w:r w:rsidR="0096724F">
              <w:rPr>
                <w:noProof/>
                <w:webHidden/>
              </w:rPr>
              <w:fldChar w:fldCharType="end"/>
            </w:r>
          </w:hyperlink>
        </w:p>
        <w:p w14:paraId="05757BBA" w14:textId="586FBEA9" w:rsidR="0096724F" w:rsidRDefault="0034179A">
          <w:pPr>
            <w:pStyle w:val="TDC1"/>
            <w:tabs>
              <w:tab w:val="left" w:pos="660"/>
              <w:tab w:val="right" w:leader="dot" w:pos="8828"/>
            </w:tabs>
            <w:rPr>
              <w:noProof/>
              <w:lang w:val="es-SV" w:eastAsia="es-SV"/>
            </w:rPr>
          </w:pPr>
          <w:hyperlink w:anchor="_Toc187232275" w:history="1">
            <w:r w:rsidR="0096724F" w:rsidRPr="00E16A7D">
              <w:rPr>
                <w:rStyle w:val="Hipervnculo"/>
                <w:rFonts w:ascii="Montserrat Light" w:hAnsi="Montserrat Light" w:cs="Arial"/>
                <w:noProof/>
                <w:lang w:val="es-SV"/>
              </w:rPr>
              <w:t>III.</w:t>
            </w:r>
            <w:r w:rsidR="0096724F">
              <w:rPr>
                <w:noProof/>
                <w:lang w:val="es-SV" w:eastAsia="es-SV"/>
              </w:rPr>
              <w:tab/>
            </w:r>
            <w:r w:rsidR="0096724F" w:rsidRPr="00E16A7D">
              <w:rPr>
                <w:rStyle w:val="Hipervnculo"/>
                <w:rFonts w:ascii="Montserrat Light" w:hAnsi="Montserrat Light" w:cs="Arial"/>
                <w:noProof/>
                <w:lang w:val="es-SV"/>
              </w:rPr>
              <w:t>DESCRIPCIÓN DE PUESTOS DE TRABAJO</w:t>
            </w:r>
            <w:r w:rsidR="0096724F">
              <w:rPr>
                <w:noProof/>
                <w:webHidden/>
              </w:rPr>
              <w:tab/>
            </w:r>
            <w:r w:rsidR="0096724F">
              <w:rPr>
                <w:noProof/>
                <w:webHidden/>
              </w:rPr>
              <w:fldChar w:fldCharType="begin"/>
            </w:r>
            <w:r w:rsidR="0096724F">
              <w:rPr>
                <w:noProof/>
                <w:webHidden/>
              </w:rPr>
              <w:instrText xml:space="preserve"> PAGEREF _Toc187232275 \h </w:instrText>
            </w:r>
            <w:r w:rsidR="0096724F">
              <w:rPr>
                <w:noProof/>
                <w:webHidden/>
              </w:rPr>
            </w:r>
            <w:r w:rsidR="0096724F">
              <w:rPr>
                <w:noProof/>
                <w:webHidden/>
              </w:rPr>
              <w:fldChar w:fldCharType="separate"/>
            </w:r>
            <w:r w:rsidR="006804AF">
              <w:rPr>
                <w:noProof/>
                <w:webHidden/>
              </w:rPr>
              <w:t>4</w:t>
            </w:r>
            <w:r w:rsidR="0096724F">
              <w:rPr>
                <w:noProof/>
                <w:webHidden/>
              </w:rPr>
              <w:fldChar w:fldCharType="end"/>
            </w:r>
          </w:hyperlink>
        </w:p>
        <w:p w14:paraId="0718536F" w14:textId="529062E2" w:rsidR="0096724F" w:rsidRDefault="0034179A">
          <w:pPr>
            <w:pStyle w:val="TDC2"/>
            <w:tabs>
              <w:tab w:val="left" w:pos="660"/>
              <w:tab w:val="right" w:leader="dot" w:pos="8828"/>
            </w:tabs>
            <w:rPr>
              <w:noProof/>
              <w:lang w:val="es-SV" w:eastAsia="es-SV"/>
            </w:rPr>
          </w:pPr>
          <w:hyperlink w:anchor="_Toc187232276" w:history="1">
            <w:r w:rsidR="0096724F" w:rsidRPr="00E16A7D">
              <w:rPr>
                <w:rStyle w:val="Hipervnculo"/>
                <w:rFonts w:ascii="Montserrat Light" w:hAnsi="Montserrat Light"/>
                <w:noProof/>
                <w:lang w:val="es-SV"/>
              </w:rPr>
              <w:t>a.</w:t>
            </w:r>
            <w:r w:rsidR="0096724F">
              <w:rPr>
                <w:noProof/>
                <w:lang w:val="es-SV" w:eastAsia="es-SV"/>
              </w:rPr>
              <w:tab/>
            </w:r>
            <w:r w:rsidR="0096724F" w:rsidRPr="00E16A7D">
              <w:rPr>
                <w:rStyle w:val="Hipervnculo"/>
                <w:rFonts w:ascii="Montserrat Light" w:hAnsi="Montserrat Light"/>
                <w:noProof/>
                <w:lang w:val="es-SV"/>
              </w:rPr>
              <w:t>ORGANIGRAMA DE LA UNIDAD</w:t>
            </w:r>
            <w:r w:rsidR="0096724F">
              <w:rPr>
                <w:noProof/>
                <w:webHidden/>
              </w:rPr>
              <w:tab/>
            </w:r>
            <w:r w:rsidR="0096724F">
              <w:rPr>
                <w:noProof/>
                <w:webHidden/>
              </w:rPr>
              <w:fldChar w:fldCharType="begin"/>
            </w:r>
            <w:r w:rsidR="0096724F">
              <w:rPr>
                <w:noProof/>
                <w:webHidden/>
              </w:rPr>
              <w:instrText xml:space="preserve"> PAGEREF _Toc187232276 \h </w:instrText>
            </w:r>
            <w:r w:rsidR="0096724F">
              <w:rPr>
                <w:noProof/>
                <w:webHidden/>
              </w:rPr>
            </w:r>
            <w:r w:rsidR="0096724F">
              <w:rPr>
                <w:noProof/>
                <w:webHidden/>
              </w:rPr>
              <w:fldChar w:fldCharType="separate"/>
            </w:r>
            <w:r w:rsidR="006804AF">
              <w:rPr>
                <w:noProof/>
                <w:webHidden/>
              </w:rPr>
              <w:t>4</w:t>
            </w:r>
            <w:r w:rsidR="0096724F">
              <w:rPr>
                <w:noProof/>
                <w:webHidden/>
              </w:rPr>
              <w:fldChar w:fldCharType="end"/>
            </w:r>
          </w:hyperlink>
        </w:p>
        <w:p w14:paraId="4B457A07" w14:textId="75C5084E" w:rsidR="0096724F" w:rsidRDefault="0034179A">
          <w:pPr>
            <w:pStyle w:val="TDC2"/>
            <w:tabs>
              <w:tab w:val="left" w:pos="660"/>
              <w:tab w:val="right" w:leader="dot" w:pos="8828"/>
            </w:tabs>
            <w:rPr>
              <w:noProof/>
              <w:lang w:val="es-SV" w:eastAsia="es-SV"/>
            </w:rPr>
          </w:pPr>
          <w:hyperlink w:anchor="_Toc187232277" w:history="1">
            <w:r w:rsidR="0096724F" w:rsidRPr="00E16A7D">
              <w:rPr>
                <w:rStyle w:val="Hipervnculo"/>
                <w:rFonts w:ascii="Montserrat Light" w:hAnsi="Montserrat Light"/>
                <w:noProof/>
                <w:lang w:val="es-SV"/>
              </w:rPr>
              <w:t>b.</w:t>
            </w:r>
            <w:r w:rsidR="0096724F">
              <w:rPr>
                <w:noProof/>
                <w:lang w:val="es-SV" w:eastAsia="es-SV"/>
              </w:rPr>
              <w:tab/>
            </w:r>
            <w:r w:rsidR="0096724F" w:rsidRPr="00E16A7D">
              <w:rPr>
                <w:rStyle w:val="Hipervnculo"/>
                <w:rFonts w:ascii="Montserrat Light" w:hAnsi="Montserrat Light"/>
                <w:noProof/>
                <w:lang w:val="es-SV"/>
              </w:rPr>
              <w:t>ACTIVIDADES QUE SE REALIZAN EN LA UNIDAD</w:t>
            </w:r>
            <w:r w:rsidR="0096724F">
              <w:rPr>
                <w:noProof/>
                <w:webHidden/>
              </w:rPr>
              <w:tab/>
            </w:r>
            <w:r w:rsidR="0096724F">
              <w:rPr>
                <w:noProof/>
                <w:webHidden/>
              </w:rPr>
              <w:fldChar w:fldCharType="begin"/>
            </w:r>
            <w:r w:rsidR="0096724F">
              <w:rPr>
                <w:noProof/>
                <w:webHidden/>
              </w:rPr>
              <w:instrText xml:space="preserve"> PAGEREF _Toc187232277 \h </w:instrText>
            </w:r>
            <w:r w:rsidR="0096724F">
              <w:rPr>
                <w:noProof/>
                <w:webHidden/>
              </w:rPr>
            </w:r>
            <w:r w:rsidR="0096724F">
              <w:rPr>
                <w:noProof/>
                <w:webHidden/>
              </w:rPr>
              <w:fldChar w:fldCharType="separate"/>
            </w:r>
            <w:r w:rsidR="006804AF">
              <w:rPr>
                <w:noProof/>
                <w:webHidden/>
              </w:rPr>
              <w:t>5</w:t>
            </w:r>
            <w:r w:rsidR="0096724F">
              <w:rPr>
                <w:noProof/>
                <w:webHidden/>
              </w:rPr>
              <w:fldChar w:fldCharType="end"/>
            </w:r>
          </w:hyperlink>
        </w:p>
        <w:p w14:paraId="43673AEE" w14:textId="00A45C9D" w:rsidR="0096724F" w:rsidRDefault="0034179A">
          <w:pPr>
            <w:pStyle w:val="TDC1"/>
            <w:tabs>
              <w:tab w:val="left" w:pos="660"/>
              <w:tab w:val="right" w:leader="dot" w:pos="8828"/>
            </w:tabs>
            <w:rPr>
              <w:noProof/>
              <w:lang w:val="es-SV" w:eastAsia="es-SV"/>
            </w:rPr>
          </w:pPr>
          <w:hyperlink w:anchor="_Toc187232278" w:history="1">
            <w:r w:rsidR="0096724F" w:rsidRPr="00E16A7D">
              <w:rPr>
                <w:rStyle w:val="Hipervnculo"/>
                <w:rFonts w:ascii="Montserrat Light" w:hAnsi="Montserrat Light" w:cs="Arial"/>
                <w:noProof/>
                <w:lang w:val="es-SV"/>
              </w:rPr>
              <w:t>IV.</w:t>
            </w:r>
            <w:r w:rsidR="0096724F">
              <w:rPr>
                <w:noProof/>
                <w:lang w:val="es-SV" w:eastAsia="es-SV"/>
              </w:rPr>
              <w:tab/>
            </w:r>
            <w:r w:rsidR="0096724F" w:rsidRPr="00E16A7D">
              <w:rPr>
                <w:rStyle w:val="Hipervnculo"/>
                <w:rFonts w:ascii="Montserrat Light" w:hAnsi="Montserrat Light" w:cs="Arial"/>
                <w:noProof/>
                <w:lang w:val="es-SV"/>
              </w:rPr>
              <w:t>ACTIVIDADES REALIZADAS</w:t>
            </w:r>
            <w:r w:rsidR="0096724F">
              <w:rPr>
                <w:noProof/>
                <w:webHidden/>
              </w:rPr>
              <w:tab/>
            </w:r>
            <w:r w:rsidR="0096724F">
              <w:rPr>
                <w:noProof/>
                <w:webHidden/>
              </w:rPr>
              <w:fldChar w:fldCharType="begin"/>
            </w:r>
            <w:r w:rsidR="0096724F">
              <w:rPr>
                <w:noProof/>
                <w:webHidden/>
              </w:rPr>
              <w:instrText xml:space="preserve"> PAGEREF _Toc187232278 \h </w:instrText>
            </w:r>
            <w:r w:rsidR="0096724F">
              <w:rPr>
                <w:noProof/>
                <w:webHidden/>
              </w:rPr>
            </w:r>
            <w:r w:rsidR="0096724F">
              <w:rPr>
                <w:noProof/>
                <w:webHidden/>
              </w:rPr>
              <w:fldChar w:fldCharType="separate"/>
            </w:r>
            <w:r w:rsidR="006804AF">
              <w:rPr>
                <w:noProof/>
                <w:webHidden/>
              </w:rPr>
              <w:t>6</w:t>
            </w:r>
            <w:r w:rsidR="0096724F">
              <w:rPr>
                <w:noProof/>
                <w:webHidden/>
              </w:rPr>
              <w:fldChar w:fldCharType="end"/>
            </w:r>
          </w:hyperlink>
        </w:p>
        <w:p w14:paraId="6A4C94E0" w14:textId="5303769A" w:rsidR="0096724F" w:rsidRDefault="0034179A">
          <w:pPr>
            <w:pStyle w:val="TDC1"/>
            <w:tabs>
              <w:tab w:val="left" w:pos="440"/>
              <w:tab w:val="right" w:leader="dot" w:pos="8828"/>
            </w:tabs>
            <w:rPr>
              <w:noProof/>
              <w:lang w:val="es-SV" w:eastAsia="es-SV"/>
            </w:rPr>
          </w:pPr>
          <w:hyperlink w:anchor="_Toc187232279" w:history="1">
            <w:r w:rsidR="0096724F" w:rsidRPr="00E16A7D">
              <w:rPr>
                <w:rStyle w:val="Hipervnculo"/>
                <w:rFonts w:ascii="Montserrat Light" w:hAnsi="Montserrat Light" w:cs="Arial"/>
                <w:noProof/>
                <w:lang w:val="es-SV"/>
              </w:rPr>
              <w:t>V.</w:t>
            </w:r>
            <w:r w:rsidR="0096724F">
              <w:rPr>
                <w:noProof/>
                <w:lang w:val="es-SV" w:eastAsia="es-SV"/>
              </w:rPr>
              <w:tab/>
            </w:r>
            <w:r w:rsidR="0096724F" w:rsidRPr="00E16A7D">
              <w:rPr>
                <w:rStyle w:val="Hipervnculo"/>
                <w:rFonts w:ascii="Montserrat Light" w:hAnsi="Montserrat Light" w:cs="Arial"/>
                <w:noProof/>
                <w:lang w:val="es-SV"/>
              </w:rPr>
              <w:t>LOGROS Y RESULTADO</w:t>
            </w:r>
            <w:r w:rsidR="0096724F">
              <w:rPr>
                <w:noProof/>
                <w:webHidden/>
              </w:rPr>
              <w:tab/>
            </w:r>
            <w:r w:rsidR="0096724F">
              <w:rPr>
                <w:noProof/>
                <w:webHidden/>
              </w:rPr>
              <w:fldChar w:fldCharType="begin"/>
            </w:r>
            <w:r w:rsidR="0096724F">
              <w:rPr>
                <w:noProof/>
                <w:webHidden/>
              </w:rPr>
              <w:instrText xml:space="preserve"> PAGEREF _Toc187232279 \h </w:instrText>
            </w:r>
            <w:r w:rsidR="0096724F">
              <w:rPr>
                <w:noProof/>
                <w:webHidden/>
              </w:rPr>
            </w:r>
            <w:r w:rsidR="0096724F">
              <w:rPr>
                <w:noProof/>
                <w:webHidden/>
              </w:rPr>
              <w:fldChar w:fldCharType="separate"/>
            </w:r>
            <w:r w:rsidR="006804AF">
              <w:rPr>
                <w:noProof/>
                <w:webHidden/>
              </w:rPr>
              <w:t>7</w:t>
            </w:r>
            <w:r w:rsidR="0096724F">
              <w:rPr>
                <w:noProof/>
                <w:webHidden/>
              </w:rPr>
              <w:fldChar w:fldCharType="end"/>
            </w:r>
          </w:hyperlink>
        </w:p>
        <w:p w14:paraId="16F83C1B" w14:textId="124CEEEB" w:rsidR="0096724F" w:rsidRDefault="0034179A">
          <w:pPr>
            <w:pStyle w:val="TDC1"/>
            <w:tabs>
              <w:tab w:val="left" w:pos="660"/>
              <w:tab w:val="right" w:leader="dot" w:pos="8828"/>
            </w:tabs>
            <w:rPr>
              <w:noProof/>
              <w:lang w:val="es-SV" w:eastAsia="es-SV"/>
            </w:rPr>
          </w:pPr>
          <w:hyperlink w:anchor="_Toc187232280" w:history="1">
            <w:r w:rsidR="0096724F" w:rsidRPr="00E16A7D">
              <w:rPr>
                <w:rStyle w:val="Hipervnculo"/>
                <w:rFonts w:ascii="Montserrat Light" w:hAnsi="Montserrat Light" w:cs="Arial"/>
                <w:noProof/>
                <w:lang w:val="es-SV"/>
              </w:rPr>
              <w:t>VI.</w:t>
            </w:r>
            <w:r w:rsidR="0096724F">
              <w:rPr>
                <w:noProof/>
                <w:lang w:val="es-SV" w:eastAsia="es-SV"/>
              </w:rPr>
              <w:tab/>
            </w:r>
            <w:r w:rsidR="0096724F" w:rsidRPr="00E16A7D">
              <w:rPr>
                <w:rStyle w:val="Hipervnculo"/>
                <w:rFonts w:ascii="Montserrat Light" w:hAnsi="Montserrat Light" w:cs="Arial"/>
                <w:noProof/>
                <w:lang w:val="es-SV"/>
              </w:rPr>
              <w:t>PROPUESTAS DE MEJORAS</w:t>
            </w:r>
            <w:r w:rsidR="0096724F">
              <w:rPr>
                <w:noProof/>
                <w:webHidden/>
              </w:rPr>
              <w:tab/>
            </w:r>
            <w:r w:rsidR="0096724F">
              <w:rPr>
                <w:noProof/>
                <w:webHidden/>
              </w:rPr>
              <w:fldChar w:fldCharType="begin"/>
            </w:r>
            <w:r w:rsidR="0096724F">
              <w:rPr>
                <w:noProof/>
                <w:webHidden/>
              </w:rPr>
              <w:instrText xml:space="preserve"> PAGEREF _Toc187232280 \h </w:instrText>
            </w:r>
            <w:r w:rsidR="0096724F">
              <w:rPr>
                <w:noProof/>
                <w:webHidden/>
              </w:rPr>
            </w:r>
            <w:r w:rsidR="0096724F">
              <w:rPr>
                <w:noProof/>
                <w:webHidden/>
              </w:rPr>
              <w:fldChar w:fldCharType="separate"/>
            </w:r>
            <w:r w:rsidR="006804AF">
              <w:rPr>
                <w:noProof/>
                <w:webHidden/>
              </w:rPr>
              <w:t>9</w:t>
            </w:r>
            <w:r w:rsidR="0096724F">
              <w:rPr>
                <w:noProof/>
                <w:webHidden/>
              </w:rPr>
              <w:fldChar w:fldCharType="end"/>
            </w:r>
          </w:hyperlink>
        </w:p>
        <w:p w14:paraId="4C268C68" w14:textId="56681FBE" w:rsidR="0096724F" w:rsidRDefault="0034179A">
          <w:pPr>
            <w:pStyle w:val="TDC1"/>
            <w:tabs>
              <w:tab w:val="left" w:pos="660"/>
              <w:tab w:val="right" w:leader="dot" w:pos="8828"/>
            </w:tabs>
            <w:rPr>
              <w:noProof/>
              <w:lang w:val="es-SV" w:eastAsia="es-SV"/>
            </w:rPr>
          </w:pPr>
          <w:hyperlink w:anchor="_Toc187232281" w:history="1">
            <w:r w:rsidR="0096724F" w:rsidRPr="00E16A7D">
              <w:rPr>
                <w:rStyle w:val="Hipervnculo"/>
                <w:rFonts w:ascii="Montserrat Light" w:hAnsi="Montserrat Light" w:cs="Arial"/>
                <w:noProof/>
                <w:lang w:val="es-SV"/>
              </w:rPr>
              <w:t>VII.</w:t>
            </w:r>
            <w:r w:rsidR="0096724F">
              <w:rPr>
                <w:noProof/>
                <w:lang w:val="es-SV" w:eastAsia="es-SV"/>
              </w:rPr>
              <w:tab/>
            </w:r>
            <w:r w:rsidR="0096724F" w:rsidRPr="00E16A7D">
              <w:rPr>
                <w:rStyle w:val="Hipervnculo"/>
                <w:rFonts w:ascii="Montserrat Light" w:hAnsi="Montserrat Light" w:cs="Arial"/>
                <w:noProof/>
                <w:lang w:val="es-SV"/>
              </w:rPr>
              <w:t>OBSERVACIONES</w:t>
            </w:r>
            <w:r w:rsidR="0096724F">
              <w:rPr>
                <w:noProof/>
                <w:webHidden/>
              </w:rPr>
              <w:tab/>
            </w:r>
            <w:r w:rsidR="0096724F">
              <w:rPr>
                <w:noProof/>
                <w:webHidden/>
              </w:rPr>
              <w:fldChar w:fldCharType="begin"/>
            </w:r>
            <w:r w:rsidR="0096724F">
              <w:rPr>
                <w:noProof/>
                <w:webHidden/>
              </w:rPr>
              <w:instrText xml:space="preserve"> PAGEREF _Toc187232281 \h </w:instrText>
            </w:r>
            <w:r w:rsidR="0096724F">
              <w:rPr>
                <w:noProof/>
                <w:webHidden/>
              </w:rPr>
            </w:r>
            <w:r w:rsidR="0096724F">
              <w:rPr>
                <w:noProof/>
                <w:webHidden/>
              </w:rPr>
              <w:fldChar w:fldCharType="separate"/>
            </w:r>
            <w:r w:rsidR="006804AF">
              <w:rPr>
                <w:noProof/>
                <w:webHidden/>
              </w:rPr>
              <w:t>9</w:t>
            </w:r>
            <w:r w:rsidR="0096724F">
              <w:rPr>
                <w:noProof/>
                <w:webHidden/>
              </w:rPr>
              <w:fldChar w:fldCharType="end"/>
            </w:r>
          </w:hyperlink>
        </w:p>
        <w:p w14:paraId="7DE55F3F" w14:textId="7378CB86" w:rsidR="0096724F" w:rsidRDefault="0034179A">
          <w:pPr>
            <w:pStyle w:val="TDC1"/>
            <w:tabs>
              <w:tab w:val="left" w:pos="660"/>
              <w:tab w:val="right" w:leader="dot" w:pos="8828"/>
            </w:tabs>
            <w:rPr>
              <w:noProof/>
              <w:lang w:val="es-SV" w:eastAsia="es-SV"/>
            </w:rPr>
          </w:pPr>
          <w:hyperlink w:anchor="_Toc187232282" w:history="1">
            <w:r w:rsidR="0096724F" w:rsidRPr="00E16A7D">
              <w:rPr>
                <w:rStyle w:val="Hipervnculo"/>
                <w:rFonts w:ascii="Montserrat Light" w:hAnsi="Montserrat Light" w:cs="Arial"/>
                <w:noProof/>
                <w:lang w:val="es-SV"/>
              </w:rPr>
              <w:t>VIII.</w:t>
            </w:r>
            <w:r w:rsidR="0096724F">
              <w:rPr>
                <w:noProof/>
                <w:lang w:val="es-SV" w:eastAsia="es-SV"/>
              </w:rPr>
              <w:tab/>
            </w:r>
            <w:r w:rsidR="0096724F" w:rsidRPr="00E16A7D">
              <w:rPr>
                <w:rStyle w:val="Hipervnculo"/>
                <w:rFonts w:ascii="Montserrat Light" w:hAnsi="Montserrat Light" w:cs="Arial"/>
                <w:noProof/>
                <w:lang w:val="es-SV"/>
              </w:rPr>
              <w:t>CONCLUSIONES</w:t>
            </w:r>
            <w:r w:rsidR="0096724F">
              <w:rPr>
                <w:noProof/>
                <w:webHidden/>
              </w:rPr>
              <w:tab/>
            </w:r>
            <w:r w:rsidR="0096724F">
              <w:rPr>
                <w:noProof/>
                <w:webHidden/>
              </w:rPr>
              <w:fldChar w:fldCharType="begin"/>
            </w:r>
            <w:r w:rsidR="0096724F">
              <w:rPr>
                <w:noProof/>
                <w:webHidden/>
              </w:rPr>
              <w:instrText xml:space="preserve"> PAGEREF _Toc187232282 \h </w:instrText>
            </w:r>
            <w:r w:rsidR="0096724F">
              <w:rPr>
                <w:noProof/>
                <w:webHidden/>
              </w:rPr>
            </w:r>
            <w:r w:rsidR="0096724F">
              <w:rPr>
                <w:noProof/>
                <w:webHidden/>
              </w:rPr>
              <w:fldChar w:fldCharType="separate"/>
            </w:r>
            <w:r w:rsidR="006804AF">
              <w:rPr>
                <w:noProof/>
                <w:webHidden/>
              </w:rPr>
              <w:t>10</w:t>
            </w:r>
            <w:r w:rsidR="0096724F">
              <w:rPr>
                <w:noProof/>
                <w:webHidden/>
              </w:rPr>
              <w:fldChar w:fldCharType="end"/>
            </w:r>
          </w:hyperlink>
        </w:p>
        <w:p w14:paraId="6384028C" w14:textId="28DEF982" w:rsidR="0096724F" w:rsidRDefault="0034179A">
          <w:pPr>
            <w:pStyle w:val="TDC1"/>
            <w:tabs>
              <w:tab w:val="left" w:pos="660"/>
              <w:tab w:val="right" w:leader="dot" w:pos="8828"/>
            </w:tabs>
            <w:rPr>
              <w:noProof/>
              <w:lang w:val="es-SV" w:eastAsia="es-SV"/>
            </w:rPr>
          </w:pPr>
          <w:hyperlink w:anchor="_Toc187232283" w:history="1">
            <w:r w:rsidR="0096724F" w:rsidRPr="00E16A7D">
              <w:rPr>
                <w:rStyle w:val="Hipervnculo"/>
                <w:rFonts w:ascii="Montserrat Light" w:hAnsi="Montserrat Light" w:cs="Arial"/>
                <w:noProof/>
                <w:lang w:val="es-SV"/>
              </w:rPr>
              <w:t>IX.</w:t>
            </w:r>
            <w:r w:rsidR="0096724F">
              <w:rPr>
                <w:noProof/>
                <w:lang w:val="es-SV" w:eastAsia="es-SV"/>
              </w:rPr>
              <w:tab/>
            </w:r>
            <w:r w:rsidR="0096724F" w:rsidRPr="00E16A7D">
              <w:rPr>
                <w:rStyle w:val="Hipervnculo"/>
                <w:rFonts w:ascii="Montserrat Light" w:hAnsi="Montserrat Light" w:cs="Arial"/>
                <w:noProof/>
                <w:lang w:val="es-SV"/>
              </w:rPr>
              <w:t>ANEXOS</w:t>
            </w:r>
            <w:r w:rsidR="0096724F">
              <w:rPr>
                <w:noProof/>
                <w:webHidden/>
              </w:rPr>
              <w:tab/>
            </w:r>
            <w:r w:rsidR="0096724F">
              <w:rPr>
                <w:noProof/>
                <w:webHidden/>
              </w:rPr>
              <w:fldChar w:fldCharType="begin"/>
            </w:r>
            <w:r w:rsidR="0096724F">
              <w:rPr>
                <w:noProof/>
                <w:webHidden/>
              </w:rPr>
              <w:instrText xml:space="preserve"> PAGEREF _Toc187232283 \h </w:instrText>
            </w:r>
            <w:r w:rsidR="0096724F">
              <w:rPr>
                <w:noProof/>
                <w:webHidden/>
              </w:rPr>
            </w:r>
            <w:r w:rsidR="0096724F">
              <w:rPr>
                <w:noProof/>
                <w:webHidden/>
              </w:rPr>
              <w:fldChar w:fldCharType="separate"/>
            </w:r>
            <w:r w:rsidR="006804AF">
              <w:rPr>
                <w:noProof/>
                <w:webHidden/>
              </w:rPr>
              <w:t>11</w:t>
            </w:r>
            <w:r w:rsidR="0096724F">
              <w:rPr>
                <w:noProof/>
                <w:webHidden/>
              </w:rPr>
              <w:fldChar w:fldCharType="end"/>
            </w:r>
          </w:hyperlink>
        </w:p>
        <w:p w14:paraId="3051F882" w14:textId="5A62AF11" w:rsidR="00905236" w:rsidRPr="00131222" w:rsidRDefault="00905236" w:rsidP="00131222">
          <w:pPr>
            <w:jc w:val="both"/>
            <w:rPr>
              <w:rFonts w:ascii="Arial" w:hAnsi="Arial" w:cs="Arial"/>
              <w:sz w:val="24"/>
              <w:szCs w:val="24"/>
            </w:rPr>
          </w:pPr>
          <w:r w:rsidRPr="00110832">
            <w:rPr>
              <w:rFonts w:ascii="Montserrat Light" w:hAnsi="Montserrat Light" w:cs="Arial"/>
              <w:b/>
              <w:bCs/>
              <w:sz w:val="24"/>
              <w:szCs w:val="24"/>
            </w:rPr>
            <w:fldChar w:fldCharType="end"/>
          </w:r>
        </w:p>
      </w:sdtContent>
    </w:sdt>
    <w:p w14:paraId="2FF69AF4" w14:textId="77777777" w:rsidR="00923A03" w:rsidRPr="00131222" w:rsidRDefault="00923A03" w:rsidP="00131222">
      <w:pPr>
        <w:spacing w:line="360" w:lineRule="auto"/>
        <w:jc w:val="both"/>
        <w:rPr>
          <w:rFonts w:ascii="Arial" w:hAnsi="Arial" w:cs="Arial"/>
          <w:sz w:val="24"/>
          <w:szCs w:val="24"/>
          <w:lang w:val="es-SV"/>
        </w:rPr>
      </w:pPr>
    </w:p>
    <w:p w14:paraId="1E14713B" w14:textId="77777777" w:rsidR="00905236" w:rsidRPr="00131222" w:rsidRDefault="00905236" w:rsidP="00131222">
      <w:pPr>
        <w:spacing w:line="360" w:lineRule="auto"/>
        <w:jc w:val="both"/>
        <w:rPr>
          <w:rFonts w:ascii="Arial" w:hAnsi="Arial" w:cs="Arial"/>
          <w:sz w:val="24"/>
          <w:szCs w:val="24"/>
          <w:lang w:val="es-SV"/>
        </w:rPr>
      </w:pPr>
    </w:p>
    <w:p w14:paraId="1E750C20" w14:textId="77777777" w:rsidR="00905236" w:rsidRPr="00131222" w:rsidRDefault="00905236" w:rsidP="00131222">
      <w:pPr>
        <w:spacing w:line="360" w:lineRule="auto"/>
        <w:jc w:val="both"/>
        <w:rPr>
          <w:rFonts w:ascii="Arial" w:hAnsi="Arial" w:cs="Arial"/>
          <w:sz w:val="24"/>
          <w:szCs w:val="24"/>
          <w:lang w:val="es-SV"/>
        </w:rPr>
      </w:pPr>
    </w:p>
    <w:p w14:paraId="0B5EDACE" w14:textId="77777777" w:rsidR="00905236" w:rsidRPr="00131222" w:rsidRDefault="00905236" w:rsidP="00131222">
      <w:pPr>
        <w:spacing w:line="360" w:lineRule="auto"/>
        <w:jc w:val="both"/>
        <w:rPr>
          <w:rFonts w:ascii="Arial" w:hAnsi="Arial" w:cs="Arial"/>
          <w:sz w:val="24"/>
          <w:szCs w:val="24"/>
          <w:lang w:val="es-SV"/>
        </w:rPr>
      </w:pPr>
    </w:p>
    <w:p w14:paraId="50FCC6A2" w14:textId="77777777" w:rsidR="00905236" w:rsidRPr="00131222" w:rsidRDefault="00905236" w:rsidP="00131222">
      <w:pPr>
        <w:spacing w:line="360" w:lineRule="auto"/>
        <w:jc w:val="both"/>
        <w:rPr>
          <w:rFonts w:ascii="Arial" w:hAnsi="Arial" w:cs="Arial"/>
          <w:sz w:val="24"/>
          <w:szCs w:val="24"/>
          <w:lang w:val="es-SV"/>
        </w:rPr>
      </w:pPr>
    </w:p>
    <w:p w14:paraId="0C5D1EBB" w14:textId="77777777" w:rsidR="00905236" w:rsidRPr="00131222" w:rsidRDefault="00905236" w:rsidP="00131222">
      <w:pPr>
        <w:spacing w:line="360" w:lineRule="auto"/>
        <w:jc w:val="both"/>
        <w:rPr>
          <w:rFonts w:ascii="Arial" w:hAnsi="Arial" w:cs="Arial"/>
          <w:sz w:val="24"/>
          <w:szCs w:val="24"/>
          <w:lang w:val="es-SV"/>
        </w:rPr>
      </w:pPr>
    </w:p>
    <w:p w14:paraId="6B70924B" w14:textId="5DEB915B" w:rsidR="00905236" w:rsidRPr="00131222" w:rsidRDefault="00DD4EE7" w:rsidP="00DD4EE7">
      <w:pPr>
        <w:tabs>
          <w:tab w:val="left" w:pos="7125"/>
        </w:tabs>
        <w:spacing w:line="360" w:lineRule="auto"/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sz w:val="24"/>
          <w:szCs w:val="24"/>
          <w:lang w:val="es-SV"/>
        </w:rPr>
        <w:tab/>
      </w:r>
    </w:p>
    <w:p w14:paraId="58A94772" w14:textId="77777777" w:rsidR="00905236" w:rsidRPr="00131222" w:rsidRDefault="00905236" w:rsidP="00131222">
      <w:pPr>
        <w:spacing w:line="360" w:lineRule="auto"/>
        <w:jc w:val="both"/>
        <w:rPr>
          <w:rFonts w:ascii="Arial" w:hAnsi="Arial" w:cs="Arial"/>
          <w:sz w:val="24"/>
          <w:szCs w:val="24"/>
          <w:lang w:val="es-SV"/>
        </w:rPr>
      </w:pPr>
    </w:p>
    <w:p w14:paraId="7126D885" w14:textId="77777777" w:rsidR="00905236" w:rsidRPr="00131222" w:rsidRDefault="00905236" w:rsidP="00131222">
      <w:pPr>
        <w:spacing w:line="360" w:lineRule="auto"/>
        <w:jc w:val="both"/>
        <w:rPr>
          <w:rFonts w:ascii="Arial" w:hAnsi="Arial" w:cs="Arial"/>
          <w:sz w:val="24"/>
          <w:szCs w:val="24"/>
          <w:lang w:val="es-SV"/>
        </w:rPr>
      </w:pPr>
    </w:p>
    <w:p w14:paraId="7A4D6D09" w14:textId="77777777" w:rsidR="00905236" w:rsidRPr="00131222" w:rsidRDefault="00905236" w:rsidP="00131222">
      <w:pPr>
        <w:spacing w:line="360" w:lineRule="auto"/>
        <w:jc w:val="both"/>
        <w:rPr>
          <w:rFonts w:ascii="Arial" w:hAnsi="Arial" w:cs="Arial"/>
          <w:sz w:val="24"/>
          <w:szCs w:val="24"/>
          <w:lang w:val="es-SV"/>
        </w:rPr>
      </w:pPr>
    </w:p>
    <w:p w14:paraId="5CE714BD" w14:textId="7AF05068" w:rsidR="00DA299E" w:rsidRDefault="00905236" w:rsidP="007D400A">
      <w:pPr>
        <w:pStyle w:val="Ttulo1"/>
        <w:numPr>
          <w:ilvl w:val="0"/>
          <w:numId w:val="13"/>
        </w:numPr>
        <w:jc w:val="both"/>
        <w:rPr>
          <w:rFonts w:ascii="Montserrat Light" w:hAnsi="Montserrat Light" w:cs="Arial"/>
          <w:color w:val="081843"/>
          <w:sz w:val="24"/>
          <w:szCs w:val="24"/>
          <w:lang w:val="es-SV"/>
        </w:rPr>
      </w:pPr>
      <w:bookmarkStart w:id="0" w:name="_Toc187232273"/>
      <w:r w:rsidRPr="00D56D46">
        <w:rPr>
          <w:rFonts w:ascii="Montserrat Light" w:hAnsi="Montserrat Light" w:cs="Arial"/>
          <w:color w:val="081843"/>
          <w:sz w:val="24"/>
          <w:szCs w:val="24"/>
          <w:lang w:val="es-SV"/>
        </w:rPr>
        <w:t>INTRODUCCIÓN</w:t>
      </w:r>
      <w:bookmarkEnd w:id="0"/>
    </w:p>
    <w:p w14:paraId="7A91F255" w14:textId="77777777" w:rsidR="00DA299E" w:rsidRDefault="00DA299E" w:rsidP="00DA299E">
      <w:pPr>
        <w:spacing w:line="360" w:lineRule="auto"/>
        <w:ind w:left="360"/>
        <w:jc w:val="both"/>
        <w:rPr>
          <w:rFonts w:ascii="Montserrat Light" w:hAnsi="Montserrat Light" w:cs="Arial"/>
          <w:sz w:val="24"/>
          <w:szCs w:val="20"/>
          <w:lang w:val="es-SV"/>
        </w:rPr>
      </w:pPr>
    </w:p>
    <w:p w14:paraId="7F02171E" w14:textId="4BA7AC83" w:rsidR="00DA299E" w:rsidRPr="00DA299E" w:rsidRDefault="00DA299E" w:rsidP="00DA299E">
      <w:pPr>
        <w:spacing w:line="360" w:lineRule="auto"/>
        <w:jc w:val="both"/>
        <w:rPr>
          <w:rFonts w:ascii="Montserrat Light" w:hAnsi="Montserrat Light" w:cs="Arial"/>
          <w:sz w:val="24"/>
          <w:szCs w:val="20"/>
          <w:lang w:val="es-SV"/>
        </w:rPr>
      </w:pPr>
      <w:r w:rsidRPr="00DA299E">
        <w:rPr>
          <w:rFonts w:ascii="Montserrat Light" w:hAnsi="Montserrat Light" w:cs="Arial"/>
          <w:sz w:val="24"/>
          <w:szCs w:val="20"/>
          <w:lang w:val="es-SV"/>
        </w:rPr>
        <w:t>El presente documento, describe todas las actividades que se han ejecutado en la Unidad del Rastro Municipal, tanto las ejecutadas dentro de las instalaciones correspondientes al periodo comprendido de octubre, noviembre y diciembre del año 2024.</w:t>
      </w:r>
    </w:p>
    <w:p w14:paraId="0E3DD888" w14:textId="77777777" w:rsidR="00DA299E" w:rsidRPr="00DA299E" w:rsidRDefault="00DA299E" w:rsidP="00DA299E">
      <w:pPr>
        <w:spacing w:line="360" w:lineRule="auto"/>
        <w:jc w:val="both"/>
        <w:rPr>
          <w:rFonts w:ascii="Montserrat Light" w:hAnsi="Montserrat Light" w:cs="Arial"/>
          <w:sz w:val="24"/>
          <w:szCs w:val="20"/>
          <w:lang w:val="es-SV"/>
        </w:rPr>
      </w:pPr>
      <w:r w:rsidRPr="00DA299E">
        <w:rPr>
          <w:rFonts w:ascii="Montserrat Light" w:hAnsi="Montserrat Light" w:cs="Arial"/>
          <w:sz w:val="24"/>
          <w:szCs w:val="20"/>
          <w:lang w:val="es-SV"/>
        </w:rPr>
        <w:t xml:space="preserve">Se ha diseñado el organigrama de la Unidad, para mejor detalle de los puestos existentes, así mismo, se adjunta copia de manual de organización y funciones de los empleados del Rastro Municipal. </w:t>
      </w:r>
    </w:p>
    <w:p w14:paraId="70499100" w14:textId="77777777" w:rsidR="00DA299E" w:rsidRDefault="00DA299E">
      <w:pPr>
        <w:spacing w:after="160" w:line="259" w:lineRule="auto"/>
        <w:rPr>
          <w:rFonts w:ascii="Montserrat Light" w:eastAsiaTheme="majorEastAsia" w:hAnsi="Montserrat Light" w:cs="Arial"/>
          <w:color w:val="081843"/>
          <w:sz w:val="24"/>
          <w:szCs w:val="24"/>
          <w:lang w:val="es-SV"/>
        </w:rPr>
      </w:pPr>
      <w:r>
        <w:rPr>
          <w:rFonts w:ascii="Montserrat Light" w:hAnsi="Montserrat Light" w:cs="Arial"/>
          <w:color w:val="081843"/>
          <w:sz w:val="24"/>
          <w:szCs w:val="24"/>
          <w:lang w:val="es-SV"/>
        </w:rPr>
        <w:br w:type="page"/>
      </w:r>
    </w:p>
    <w:p w14:paraId="6B06B23A" w14:textId="01DBDEF2" w:rsidR="00905236" w:rsidRDefault="00DA299E" w:rsidP="007D400A">
      <w:pPr>
        <w:pStyle w:val="Ttulo1"/>
        <w:numPr>
          <w:ilvl w:val="0"/>
          <w:numId w:val="13"/>
        </w:numPr>
        <w:jc w:val="both"/>
        <w:rPr>
          <w:rFonts w:ascii="Montserrat Light" w:hAnsi="Montserrat Light" w:cs="Arial"/>
          <w:color w:val="081843"/>
          <w:sz w:val="24"/>
          <w:szCs w:val="24"/>
          <w:lang w:val="es-SV"/>
        </w:rPr>
      </w:pPr>
      <w:bookmarkStart w:id="1" w:name="_Toc187232274"/>
      <w:r>
        <w:rPr>
          <w:rFonts w:ascii="Montserrat Light" w:hAnsi="Montserrat Light" w:cs="Arial"/>
          <w:color w:val="081843"/>
          <w:sz w:val="24"/>
          <w:szCs w:val="24"/>
          <w:lang w:val="es-SV"/>
        </w:rPr>
        <w:lastRenderedPageBreak/>
        <w:t>OBJETIVO</w:t>
      </w:r>
      <w:bookmarkEnd w:id="1"/>
    </w:p>
    <w:p w14:paraId="74F130C2" w14:textId="77777777" w:rsidR="00DA299E" w:rsidRDefault="00DA299E" w:rsidP="007D400A">
      <w:pPr>
        <w:spacing w:line="360" w:lineRule="auto"/>
        <w:jc w:val="both"/>
        <w:rPr>
          <w:rFonts w:ascii="Montserrat Light" w:hAnsi="Montserrat Light" w:cs="Arial"/>
          <w:sz w:val="24"/>
          <w:szCs w:val="20"/>
          <w:lang w:val="es-SV"/>
        </w:rPr>
      </w:pPr>
    </w:p>
    <w:p w14:paraId="7CFAE319" w14:textId="035CB478" w:rsidR="00975C35" w:rsidRPr="00461BE4" w:rsidRDefault="00DA299E" w:rsidP="007D400A">
      <w:pPr>
        <w:spacing w:line="360" w:lineRule="auto"/>
        <w:jc w:val="both"/>
        <w:rPr>
          <w:rFonts w:ascii="Montserrat Light" w:hAnsi="Montserrat Light" w:cs="Arial"/>
          <w:sz w:val="24"/>
          <w:szCs w:val="20"/>
          <w:lang w:val="es-SV"/>
        </w:rPr>
      </w:pPr>
      <w:r w:rsidRPr="00DA299E">
        <w:rPr>
          <w:rFonts w:ascii="Montserrat Light" w:hAnsi="Montserrat Light" w:cs="Arial"/>
          <w:sz w:val="24"/>
          <w:szCs w:val="20"/>
          <w:lang w:val="es-SV"/>
        </w:rPr>
        <w:t>Documentar y evaluar las actividades, logros, y desafíos del Rastro Municipal de Apopa durante el periodo correspondiente</w:t>
      </w:r>
      <w:r>
        <w:rPr>
          <w:rFonts w:ascii="Montserrat Light" w:hAnsi="Montserrat Light" w:cs="Arial"/>
          <w:sz w:val="24"/>
          <w:szCs w:val="20"/>
          <w:lang w:val="es-SV"/>
        </w:rPr>
        <w:t xml:space="preserve"> a octubre</w:t>
      </w:r>
      <w:r w:rsidRPr="00DA299E">
        <w:rPr>
          <w:rFonts w:ascii="Montserrat Light" w:hAnsi="Montserrat Light" w:cs="Arial"/>
          <w:sz w:val="24"/>
          <w:szCs w:val="20"/>
          <w:lang w:val="es-SV"/>
        </w:rPr>
        <w:t>,</w:t>
      </w:r>
      <w:r>
        <w:rPr>
          <w:rFonts w:ascii="Montserrat Light" w:hAnsi="Montserrat Light" w:cs="Arial"/>
          <w:sz w:val="24"/>
          <w:szCs w:val="20"/>
          <w:lang w:val="es-SV"/>
        </w:rPr>
        <w:t xml:space="preserve"> noviembre y diciembre,</w:t>
      </w:r>
      <w:r w:rsidRPr="00DA299E">
        <w:rPr>
          <w:rFonts w:ascii="Montserrat Light" w:hAnsi="Montserrat Light" w:cs="Arial"/>
          <w:sz w:val="24"/>
          <w:szCs w:val="20"/>
          <w:lang w:val="es-SV"/>
        </w:rPr>
        <w:t xml:space="preserve"> con el fin de garantizar la transparencia en la gestión, promover el cumplimiento de las normativas vigentes, y establecer una base sólida para la mejora continua en la prestación de servicios de calidad, enfocados en la inocuidad alimentaria, la sostenibilidad ambiental y el bienestar de la población.</w:t>
      </w:r>
    </w:p>
    <w:p w14:paraId="3FE72ABF" w14:textId="77777777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25FB42F" w14:textId="77777777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1F19C0AD" w14:textId="77777777" w:rsidR="00975C35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1AD0E88" w14:textId="77777777" w:rsidR="00DE6852" w:rsidRDefault="00DE6852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17135DD6" w14:textId="77777777" w:rsidR="00DE6852" w:rsidRPr="00131222" w:rsidRDefault="00DE6852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A016A5D" w14:textId="77777777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635A507E" w14:textId="77777777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1ACEE265" w14:textId="77777777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EBC9A66" w14:textId="1CC32CC4" w:rsidR="007D400A" w:rsidRDefault="007D400A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6992144" w14:textId="7DFA2748" w:rsidR="00EB6D6E" w:rsidRDefault="00EB6D6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0C1F045" w14:textId="1F15E446" w:rsidR="00EB6D6E" w:rsidRDefault="00EB6D6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5E317CA" w14:textId="1414695E" w:rsidR="0096724F" w:rsidRDefault="0096724F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6E1AEB7A" w14:textId="19C8873B" w:rsidR="0096724F" w:rsidRDefault="0096724F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CF8A917" w14:textId="77777777" w:rsidR="0096724F" w:rsidRDefault="0096724F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64CD0BA7" w14:textId="77777777" w:rsidR="00EB6D6E" w:rsidRPr="00131222" w:rsidRDefault="00EB6D6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77B34E9" w14:textId="54C9804D" w:rsidR="00975C35" w:rsidRPr="00DD4EE7" w:rsidRDefault="00110832" w:rsidP="00DD4EE7">
      <w:pPr>
        <w:pStyle w:val="Ttulo1"/>
        <w:numPr>
          <w:ilvl w:val="0"/>
          <w:numId w:val="13"/>
        </w:numPr>
        <w:jc w:val="both"/>
        <w:rPr>
          <w:rFonts w:ascii="Montserrat Light" w:hAnsi="Montserrat Light" w:cs="Arial"/>
          <w:color w:val="081843"/>
          <w:sz w:val="24"/>
          <w:szCs w:val="24"/>
          <w:lang w:val="es-SV"/>
        </w:rPr>
      </w:pPr>
      <w:bookmarkStart w:id="2" w:name="_Toc187232275"/>
      <w:r w:rsidRPr="00DD4EE7">
        <w:rPr>
          <w:rFonts w:ascii="Montserrat Light" w:hAnsi="Montserrat Light" w:cs="Arial"/>
          <w:color w:val="081843"/>
          <w:sz w:val="24"/>
          <w:szCs w:val="24"/>
          <w:lang w:val="es-SV"/>
        </w:rPr>
        <w:lastRenderedPageBreak/>
        <w:t>DESCRIPCIÓ</w:t>
      </w:r>
      <w:r w:rsidR="00975C35" w:rsidRPr="00DD4EE7">
        <w:rPr>
          <w:rFonts w:ascii="Montserrat Light" w:hAnsi="Montserrat Light" w:cs="Arial"/>
          <w:color w:val="081843"/>
          <w:sz w:val="24"/>
          <w:szCs w:val="24"/>
          <w:lang w:val="es-SV"/>
        </w:rPr>
        <w:t>N DE PUESTOS DE TRABAJO</w:t>
      </w:r>
      <w:bookmarkEnd w:id="2"/>
    </w:p>
    <w:p w14:paraId="5CC38687" w14:textId="77777777" w:rsidR="007D400A" w:rsidRDefault="007D400A" w:rsidP="007D400A">
      <w:pPr>
        <w:rPr>
          <w:lang w:val="es-SV"/>
        </w:rPr>
      </w:pPr>
    </w:p>
    <w:p w14:paraId="540CCE92" w14:textId="66FC09BD" w:rsidR="007D400A" w:rsidRPr="00461BE4" w:rsidRDefault="007D400A" w:rsidP="00205E36">
      <w:pPr>
        <w:pStyle w:val="Ttulo2"/>
        <w:numPr>
          <w:ilvl w:val="0"/>
          <w:numId w:val="15"/>
        </w:numPr>
        <w:rPr>
          <w:rFonts w:ascii="Montserrat Light" w:hAnsi="Montserrat Light"/>
          <w:color w:val="000000" w:themeColor="text1"/>
          <w:sz w:val="24"/>
          <w:lang w:val="es-SV"/>
        </w:rPr>
      </w:pPr>
      <w:bookmarkStart w:id="3" w:name="_Toc187232276"/>
      <w:r w:rsidRPr="00461BE4">
        <w:rPr>
          <w:rFonts w:ascii="Montserrat Light" w:hAnsi="Montserrat Light"/>
          <w:color w:val="000000" w:themeColor="text1"/>
          <w:sz w:val="24"/>
          <w:lang w:val="es-SV"/>
        </w:rPr>
        <w:t>ORGANIGRAMA DE LA UNIDAD</w:t>
      </w:r>
      <w:bookmarkEnd w:id="3"/>
    </w:p>
    <w:p w14:paraId="29DD4AE8" w14:textId="7FE28F4F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98F7E06" w14:textId="406C39FD" w:rsidR="00975C35" w:rsidRPr="00131222" w:rsidRDefault="00DE6852" w:rsidP="00131222">
      <w:pPr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noProof/>
          <w:lang w:val="es-MX" w:eastAsia="es-MX"/>
        </w:rPr>
        <w:drawing>
          <wp:inline distT="0" distB="0" distL="0" distR="0" wp14:anchorId="12F96B1E" wp14:editId="3F5C919F">
            <wp:extent cx="5972175" cy="3757930"/>
            <wp:effectExtent l="0" t="38100" r="0" b="71120"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</wp:inline>
        </w:drawing>
      </w:r>
    </w:p>
    <w:p w14:paraId="00E27A8F" w14:textId="77777777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B847347" w14:textId="77777777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6B170E5F" w14:textId="2042C490" w:rsidR="009E085C" w:rsidRDefault="009E085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C7B7DA9" w14:textId="4F3E4B9D" w:rsidR="007D160C" w:rsidRDefault="007D160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3E7ACD7" w14:textId="77777777" w:rsidR="007D160C" w:rsidRDefault="007D160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B07FE32" w14:textId="77777777" w:rsidR="001C0DFE" w:rsidRDefault="001C0D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6E8F4FCA" w14:textId="77777777" w:rsidR="009E085C" w:rsidRPr="00131222" w:rsidRDefault="009E085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322246F" w14:textId="4DF32DBA" w:rsidR="00FC0EE8" w:rsidRPr="00EB6D6E" w:rsidRDefault="007D400A" w:rsidP="00DD4EE7">
      <w:pPr>
        <w:pStyle w:val="Ttulo2"/>
        <w:numPr>
          <w:ilvl w:val="0"/>
          <w:numId w:val="15"/>
        </w:numPr>
        <w:ind w:right="-660"/>
        <w:rPr>
          <w:rFonts w:ascii="Montserrat Light" w:hAnsi="Montserrat Light"/>
          <w:color w:val="000000" w:themeColor="text1"/>
          <w:sz w:val="24"/>
          <w:lang w:val="es-SV"/>
        </w:rPr>
      </w:pPr>
      <w:bookmarkStart w:id="4" w:name="_Toc187232277"/>
      <w:r w:rsidRPr="00461BE4">
        <w:rPr>
          <w:rFonts w:ascii="Montserrat Light" w:hAnsi="Montserrat Light"/>
          <w:color w:val="000000" w:themeColor="text1"/>
          <w:sz w:val="24"/>
          <w:lang w:val="es-SV"/>
        </w:rPr>
        <w:lastRenderedPageBreak/>
        <w:t>ACTIVIDADES QUE SE REALIZAN EN LA UNIDAD</w:t>
      </w:r>
      <w:bookmarkEnd w:id="4"/>
    </w:p>
    <w:tbl>
      <w:tblPr>
        <w:tblpPr w:leftFromText="141" w:rightFromText="141" w:vertAnchor="text" w:horzAnchor="margin" w:tblpX="-720" w:tblpY="28"/>
        <w:tblW w:w="986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0"/>
        <w:gridCol w:w="9246"/>
      </w:tblGrid>
      <w:tr w:rsidR="00FC0EE8" w:rsidRPr="00FC0EE8" w14:paraId="75E67C38" w14:textId="77777777" w:rsidTr="00C232C3">
        <w:trPr>
          <w:trHeight w:val="369"/>
        </w:trPr>
        <w:tc>
          <w:tcPr>
            <w:tcW w:w="98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5487B1" w14:textId="77777777" w:rsidR="00FC0EE8" w:rsidRPr="00FC0EE8" w:rsidRDefault="00FC0EE8" w:rsidP="00154DDE">
            <w:pPr>
              <w:spacing w:after="0" w:line="240" w:lineRule="auto"/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  <w:t>Gerencia: Medio Ambiente</w:t>
            </w:r>
          </w:p>
        </w:tc>
      </w:tr>
      <w:tr w:rsidR="00FC0EE8" w:rsidRPr="00FC0EE8" w14:paraId="5F6D6F28" w14:textId="77777777" w:rsidTr="00C232C3">
        <w:trPr>
          <w:trHeight w:val="369"/>
        </w:trPr>
        <w:tc>
          <w:tcPr>
            <w:tcW w:w="98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387857" w14:textId="77777777" w:rsidR="00FC0EE8" w:rsidRPr="00FC0EE8" w:rsidRDefault="00FC0EE8" w:rsidP="00154DDE">
            <w:pPr>
              <w:spacing w:after="0" w:line="240" w:lineRule="auto"/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  <w:t>Departamento: Rastro Municipal</w:t>
            </w:r>
          </w:p>
        </w:tc>
      </w:tr>
      <w:tr w:rsidR="00FC0EE8" w:rsidRPr="00FC0EE8" w14:paraId="45DFCD50" w14:textId="77777777" w:rsidTr="00C232C3">
        <w:trPr>
          <w:trHeight w:val="432"/>
        </w:trPr>
        <w:tc>
          <w:tcPr>
            <w:tcW w:w="98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E2B4D" w14:textId="77777777" w:rsidR="00FC0EE8" w:rsidRPr="00FC0EE8" w:rsidRDefault="00FC0EE8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  <w:t>Bitácora   de   Actividades   que se realizan en Oficina.</w:t>
            </w:r>
          </w:p>
        </w:tc>
      </w:tr>
      <w:tr w:rsidR="00461BE4" w:rsidRPr="00FC0EE8" w14:paraId="145818E4" w14:textId="77777777" w:rsidTr="00C232C3">
        <w:trPr>
          <w:trHeight w:val="32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45393" w14:textId="77777777" w:rsidR="00FC0EE8" w:rsidRPr="00FC0EE8" w:rsidRDefault="00FC0EE8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  <w:t xml:space="preserve">No. </w:t>
            </w:r>
          </w:p>
        </w:tc>
        <w:tc>
          <w:tcPr>
            <w:tcW w:w="9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6FC41" w14:textId="77777777" w:rsidR="00FC0EE8" w:rsidRPr="00FC0EE8" w:rsidRDefault="00FC0EE8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  <w:t>Actividades</w:t>
            </w:r>
          </w:p>
        </w:tc>
      </w:tr>
      <w:tr w:rsidR="00461BE4" w:rsidRPr="00FC0EE8" w14:paraId="6F2C6046" w14:textId="77777777" w:rsidTr="00C232C3">
        <w:trPr>
          <w:trHeight w:val="29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F9D0D" w14:textId="77777777" w:rsidR="00FC0EE8" w:rsidRPr="00FC0EE8" w:rsidRDefault="00FC0EE8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1</w:t>
            </w:r>
          </w:p>
        </w:tc>
        <w:tc>
          <w:tcPr>
            <w:tcW w:w="9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8B45E" w14:textId="5256F205" w:rsidR="00FC0EE8" w:rsidRPr="00FC0EE8" w:rsidRDefault="00FC0EE8" w:rsidP="00154DD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Elaboración de informe </w:t>
            </w:r>
            <w:r w:rsidR="00193439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Mensual</w:t>
            </w: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 a entregar en el Departamento de </w:t>
            </w:r>
            <w:r w:rsidR="00193439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Despacho Municipal, </w:t>
            </w:r>
            <w:r w:rsidRPr="00461BE4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Tesorería</w:t>
            </w:r>
            <w:r w:rsidR="00193439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, Medio Ambiente,</w:t>
            </w:r>
          </w:p>
        </w:tc>
      </w:tr>
      <w:tr w:rsidR="00461BE4" w:rsidRPr="00FC0EE8" w14:paraId="5618A889" w14:textId="77777777" w:rsidTr="00C232C3">
        <w:trPr>
          <w:trHeight w:val="29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64D60" w14:textId="77777777" w:rsidR="00FC0EE8" w:rsidRPr="00FC0EE8" w:rsidRDefault="00FC0EE8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2</w:t>
            </w:r>
          </w:p>
        </w:tc>
        <w:tc>
          <w:tcPr>
            <w:tcW w:w="9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31DBD" w14:textId="77777777" w:rsidR="00FC0EE8" w:rsidRPr="00FC0EE8" w:rsidRDefault="00FC0EE8" w:rsidP="00154DD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Asistencia a Capacitaciones.</w:t>
            </w:r>
          </w:p>
        </w:tc>
      </w:tr>
      <w:tr w:rsidR="00461BE4" w:rsidRPr="00FC0EE8" w14:paraId="30629406" w14:textId="77777777" w:rsidTr="00C232C3">
        <w:trPr>
          <w:trHeight w:val="620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6778C" w14:textId="77777777" w:rsidR="00FC0EE8" w:rsidRPr="00FC0EE8" w:rsidRDefault="00FC0EE8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3</w:t>
            </w:r>
          </w:p>
        </w:tc>
        <w:tc>
          <w:tcPr>
            <w:tcW w:w="9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4FF4B" w14:textId="77777777" w:rsidR="00FC0EE8" w:rsidRPr="00FC0EE8" w:rsidRDefault="00FC0EE8" w:rsidP="00154DD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Elaboración, preparación, organización y resguardo de </w:t>
            </w:r>
            <w:r w:rsidRPr="00FC0EE8">
              <w:rPr>
                <w:rFonts w:ascii="Montserrat Light" w:eastAsia="Times New Roman" w:hAnsi="Montserrat Light" w:cs="Arial"/>
                <w:color w:val="FF0000"/>
                <w:sz w:val="24"/>
                <w:szCs w:val="24"/>
                <w:lang w:val="es-MX" w:eastAsia="es-MX"/>
              </w:rPr>
              <w:t xml:space="preserve"> </w:t>
            </w: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mandamientos de pago, pertenecientes a Empresarios.</w:t>
            </w:r>
          </w:p>
        </w:tc>
      </w:tr>
      <w:tr w:rsidR="00461BE4" w:rsidRPr="00FC0EE8" w14:paraId="462EE706" w14:textId="77777777" w:rsidTr="00C232C3">
        <w:trPr>
          <w:trHeight w:val="29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5715C" w14:textId="77777777" w:rsidR="00FC0EE8" w:rsidRPr="00FC0EE8" w:rsidRDefault="00FC0EE8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4</w:t>
            </w:r>
          </w:p>
        </w:tc>
        <w:tc>
          <w:tcPr>
            <w:tcW w:w="9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AC5B1" w14:textId="77777777" w:rsidR="00FC0EE8" w:rsidRPr="00FC0EE8" w:rsidRDefault="00FC0EE8" w:rsidP="00154DD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Preparación de </w:t>
            </w:r>
            <w:r w:rsidRPr="00FC0EE8">
              <w:rPr>
                <w:rFonts w:ascii="Montserrat Light" w:eastAsia="Times New Roman" w:hAnsi="Montserrat Light" w:cs="Arial"/>
                <w:color w:val="FF0000"/>
                <w:sz w:val="24"/>
                <w:szCs w:val="24"/>
                <w:lang w:val="es-MX" w:eastAsia="es-MX"/>
              </w:rPr>
              <w:t xml:space="preserve"> </w:t>
            </w: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guías para el traslado de carne.</w:t>
            </w:r>
          </w:p>
        </w:tc>
      </w:tr>
      <w:tr w:rsidR="00461BE4" w:rsidRPr="00FC0EE8" w14:paraId="14E9C5EF" w14:textId="77777777" w:rsidTr="00C232C3">
        <w:trPr>
          <w:trHeight w:val="29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1B536" w14:textId="77777777" w:rsidR="00FC0EE8" w:rsidRPr="00FC0EE8" w:rsidRDefault="00FC0EE8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5</w:t>
            </w:r>
          </w:p>
        </w:tc>
        <w:tc>
          <w:tcPr>
            <w:tcW w:w="9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19EE7" w14:textId="5A655D2A" w:rsidR="00FC0EE8" w:rsidRPr="00FC0EE8" w:rsidRDefault="00FC0EE8" w:rsidP="00154DD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Actualización de los</w:t>
            </w:r>
            <w:r w:rsidR="003B379F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 registros de ingresos y sacrificio diario de ganado bobino y porcino</w:t>
            </w:r>
          </w:p>
        </w:tc>
      </w:tr>
      <w:tr w:rsidR="00461BE4" w:rsidRPr="00FC0EE8" w14:paraId="3A187FE9" w14:textId="77777777" w:rsidTr="00C232C3">
        <w:trPr>
          <w:trHeight w:val="29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B1646" w14:textId="77777777" w:rsidR="00FC0EE8" w:rsidRPr="00FC0EE8" w:rsidRDefault="00FC0EE8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6</w:t>
            </w:r>
          </w:p>
        </w:tc>
        <w:tc>
          <w:tcPr>
            <w:tcW w:w="9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25AF7" w14:textId="77777777" w:rsidR="00FC0EE8" w:rsidRPr="00FC0EE8" w:rsidRDefault="00FC0EE8" w:rsidP="00154DD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Organización y archivo de documentos recibidos.</w:t>
            </w:r>
          </w:p>
        </w:tc>
      </w:tr>
      <w:tr w:rsidR="00461BE4" w:rsidRPr="00FC0EE8" w14:paraId="24DA9F13" w14:textId="77777777" w:rsidTr="00C232C3">
        <w:trPr>
          <w:trHeight w:val="29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FE0BD" w14:textId="77777777" w:rsidR="00FC0EE8" w:rsidRPr="00FC0EE8" w:rsidRDefault="00FC0EE8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7</w:t>
            </w:r>
          </w:p>
        </w:tc>
        <w:tc>
          <w:tcPr>
            <w:tcW w:w="9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D9D5D" w14:textId="44A5DCAD" w:rsidR="00FC0EE8" w:rsidRPr="00FC0EE8" w:rsidRDefault="00FC0EE8" w:rsidP="00154DDE">
            <w:pPr>
              <w:spacing w:after="0" w:line="240" w:lineRule="auto"/>
              <w:jc w:val="both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Diseñar e Imprimir </w:t>
            </w:r>
            <w:r w:rsidRPr="00461BE4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Bitácoras</w:t>
            </w: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 de asistencia de la semana actual.</w:t>
            </w:r>
          </w:p>
        </w:tc>
      </w:tr>
      <w:tr w:rsidR="00461BE4" w:rsidRPr="00FC0EE8" w14:paraId="3FC8CD4C" w14:textId="77777777" w:rsidTr="00C232C3">
        <w:trPr>
          <w:trHeight w:val="29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56EC5" w14:textId="77777777" w:rsidR="00FC0EE8" w:rsidRPr="00FC0EE8" w:rsidRDefault="00FC0EE8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8</w:t>
            </w:r>
          </w:p>
        </w:tc>
        <w:tc>
          <w:tcPr>
            <w:tcW w:w="9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777B9" w14:textId="77777777" w:rsidR="00FC0EE8" w:rsidRPr="00FC0EE8" w:rsidRDefault="00FC0EE8" w:rsidP="00154DD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Revisión de cada uno de los expedientes pertenecientes  a empresarios.</w:t>
            </w:r>
          </w:p>
        </w:tc>
      </w:tr>
      <w:tr w:rsidR="00461BE4" w:rsidRPr="00FC0EE8" w14:paraId="38FB7FCF" w14:textId="77777777" w:rsidTr="00C232C3">
        <w:trPr>
          <w:trHeight w:val="29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8B554" w14:textId="77777777" w:rsidR="00FC0EE8" w:rsidRPr="00FC0EE8" w:rsidRDefault="00FC0EE8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9</w:t>
            </w:r>
          </w:p>
        </w:tc>
        <w:tc>
          <w:tcPr>
            <w:tcW w:w="9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10D63" w14:textId="77777777" w:rsidR="00FC0EE8" w:rsidRPr="00FC0EE8" w:rsidRDefault="00FC0EE8" w:rsidP="00154DD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Organización de expedientes de empleados internos del Rastro Municipal.</w:t>
            </w:r>
          </w:p>
        </w:tc>
      </w:tr>
      <w:tr w:rsidR="00461BE4" w:rsidRPr="00FC0EE8" w14:paraId="5B4565DF" w14:textId="77777777" w:rsidTr="00C232C3">
        <w:trPr>
          <w:trHeight w:val="29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2F0CF" w14:textId="77777777" w:rsidR="00FC0EE8" w:rsidRPr="00FC0EE8" w:rsidRDefault="00FC0EE8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10</w:t>
            </w:r>
          </w:p>
        </w:tc>
        <w:tc>
          <w:tcPr>
            <w:tcW w:w="9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CE90D" w14:textId="77777777" w:rsidR="00FC0EE8" w:rsidRPr="00FC0EE8" w:rsidRDefault="00FC0EE8" w:rsidP="00154DD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Organización de expedientes de empleados externos del Rastro Municipal.</w:t>
            </w:r>
          </w:p>
        </w:tc>
      </w:tr>
      <w:tr w:rsidR="00461BE4" w:rsidRPr="00FC0EE8" w14:paraId="367013C8" w14:textId="77777777" w:rsidTr="00C232C3">
        <w:trPr>
          <w:trHeight w:val="29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2072A" w14:textId="77777777" w:rsidR="00FC0EE8" w:rsidRPr="00FC0EE8" w:rsidRDefault="00FC0EE8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11</w:t>
            </w:r>
          </w:p>
        </w:tc>
        <w:tc>
          <w:tcPr>
            <w:tcW w:w="9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97FFF" w14:textId="271ACB29" w:rsidR="00FC0EE8" w:rsidRPr="00FC0EE8" w:rsidRDefault="006804AF" w:rsidP="00154DD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Elaboración de cartas de venta</w:t>
            </w:r>
          </w:p>
        </w:tc>
      </w:tr>
      <w:tr w:rsidR="00461BE4" w:rsidRPr="00FC0EE8" w14:paraId="410B0737" w14:textId="77777777" w:rsidTr="00C232C3">
        <w:trPr>
          <w:trHeight w:val="29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3B7B3" w14:textId="77777777" w:rsidR="00FC0EE8" w:rsidRPr="00FC0EE8" w:rsidRDefault="00FC0EE8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12</w:t>
            </w:r>
          </w:p>
        </w:tc>
        <w:tc>
          <w:tcPr>
            <w:tcW w:w="9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B11E9" w14:textId="5809AFA2" w:rsidR="00FC0EE8" w:rsidRPr="00FC0EE8" w:rsidRDefault="00FC0EE8" w:rsidP="00154DD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Creación de cuadro a entreg</w:t>
            </w:r>
            <w:r w:rsidR="002A4DD9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ar al Ministerio de Agricultura y </w:t>
            </w:r>
            <w:r w:rsidR="00A663E9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ganadería</w:t>
            </w: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 correspondientes a Cartas de Venta.</w:t>
            </w:r>
          </w:p>
        </w:tc>
      </w:tr>
      <w:tr w:rsidR="00461BE4" w:rsidRPr="00FC0EE8" w14:paraId="2BFA17B7" w14:textId="77777777" w:rsidTr="00C232C3">
        <w:trPr>
          <w:trHeight w:val="29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08E4A" w14:textId="77777777" w:rsidR="00FC0EE8" w:rsidRPr="00FC0EE8" w:rsidRDefault="00FC0EE8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13</w:t>
            </w:r>
          </w:p>
        </w:tc>
        <w:tc>
          <w:tcPr>
            <w:tcW w:w="9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F8765" w14:textId="77777777" w:rsidR="00FC0EE8" w:rsidRPr="00FC0EE8" w:rsidRDefault="00FC0EE8" w:rsidP="00154DD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Resguardo por medio de copias de las Cartas de ventas elaboradas.</w:t>
            </w:r>
          </w:p>
        </w:tc>
      </w:tr>
      <w:tr w:rsidR="00461BE4" w:rsidRPr="00FC0EE8" w14:paraId="53B3B6F2" w14:textId="77777777" w:rsidTr="00C232C3">
        <w:trPr>
          <w:trHeight w:val="561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CA238" w14:textId="77777777" w:rsidR="00FC0EE8" w:rsidRPr="00FC0EE8" w:rsidRDefault="00FC0EE8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14</w:t>
            </w:r>
          </w:p>
        </w:tc>
        <w:tc>
          <w:tcPr>
            <w:tcW w:w="9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816E9" w14:textId="77777777" w:rsidR="00FC0EE8" w:rsidRPr="00FC0EE8" w:rsidRDefault="00FC0EE8" w:rsidP="00154DD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Archivar y organizar las copias de Cartas de venta, para tener listo los cuatro reportes resguardar, para luego entregarlos a las entidades correspondientes.</w:t>
            </w:r>
          </w:p>
        </w:tc>
      </w:tr>
      <w:tr w:rsidR="00461BE4" w:rsidRPr="00FC0EE8" w14:paraId="08ECA8CD" w14:textId="77777777" w:rsidTr="00C232C3">
        <w:trPr>
          <w:trHeight w:val="29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E34A3" w14:textId="77777777" w:rsidR="00FC0EE8" w:rsidRPr="00FC0EE8" w:rsidRDefault="00FC0EE8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15</w:t>
            </w:r>
          </w:p>
        </w:tc>
        <w:tc>
          <w:tcPr>
            <w:tcW w:w="9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61911" w14:textId="77777777" w:rsidR="00FC0EE8" w:rsidRPr="00FC0EE8" w:rsidRDefault="00FC0EE8" w:rsidP="00154DD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Asistir a charlas, talleres o capacitaciones.</w:t>
            </w:r>
          </w:p>
        </w:tc>
      </w:tr>
      <w:tr w:rsidR="00A90BE3" w:rsidRPr="00FC0EE8" w14:paraId="12E30281" w14:textId="77777777" w:rsidTr="00C232C3">
        <w:trPr>
          <w:trHeight w:val="29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46B41" w14:textId="77777777" w:rsidR="00A90BE3" w:rsidRPr="00FC0EE8" w:rsidRDefault="00A90BE3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16</w:t>
            </w:r>
          </w:p>
        </w:tc>
        <w:tc>
          <w:tcPr>
            <w:tcW w:w="9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391F3" w14:textId="77CBD554" w:rsidR="00A90BE3" w:rsidRPr="00FC0EE8" w:rsidRDefault="00A90BE3" w:rsidP="00154DD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Control de </w:t>
            </w:r>
            <w:r w:rsidRPr="00461BE4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bitácoras</w:t>
            </w: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 de ingresos y egresos de reses y cerdos por cada uno de los empresarios.</w:t>
            </w:r>
          </w:p>
        </w:tc>
      </w:tr>
      <w:tr w:rsidR="00A90BE3" w:rsidRPr="00FC0EE8" w14:paraId="10247A1F" w14:textId="77777777" w:rsidTr="00C232C3">
        <w:trPr>
          <w:trHeight w:val="295"/>
        </w:trPr>
        <w:tc>
          <w:tcPr>
            <w:tcW w:w="6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3BFA5" w14:textId="77777777" w:rsidR="00A90BE3" w:rsidRPr="00FC0EE8" w:rsidRDefault="00A90BE3" w:rsidP="00154DD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17</w:t>
            </w:r>
          </w:p>
        </w:tc>
        <w:tc>
          <w:tcPr>
            <w:tcW w:w="92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BD9EF" w14:textId="22D05ABA" w:rsidR="00A90BE3" w:rsidRPr="00FC0EE8" w:rsidRDefault="00A90BE3" w:rsidP="00154DD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Elaboración de </w:t>
            </w:r>
            <w:r w:rsidRPr="00461BE4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bitácoras</w:t>
            </w:r>
            <w:r w:rsidR="004E5625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 de mes existencia en corral, ingreso y </w:t>
            </w:r>
            <w:r w:rsidR="006804AF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sacrificio</w:t>
            </w:r>
            <w:r w:rsidR="006804AF"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 para</w:t>
            </w:r>
            <w:r w:rsidR="004E5625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 los revisadores</w:t>
            </w:r>
          </w:p>
        </w:tc>
      </w:tr>
    </w:tbl>
    <w:p w14:paraId="1DFF6D76" w14:textId="77777777" w:rsidR="009E085C" w:rsidRDefault="009E085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tbl>
      <w:tblPr>
        <w:tblpPr w:leftFromText="141" w:rightFromText="141" w:vertAnchor="text" w:horzAnchor="margin" w:tblpX="-720" w:tblpY="28"/>
        <w:tblW w:w="100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6"/>
        <w:gridCol w:w="9404"/>
      </w:tblGrid>
      <w:tr w:rsidR="00154DDE" w:rsidRPr="00FC0EE8" w14:paraId="4324EE21" w14:textId="77777777" w:rsidTr="00C232C3">
        <w:trPr>
          <w:trHeight w:val="301"/>
        </w:trPr>
        <w:tc>
          <w:tcPr>
            <w:tcW w:w="6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A70BC" w14:textId="2027B664" w:rsidR="00154DDE" w:rsidRPr="00FC0EE8" w:rsidRDefault="00740524" w:rsidP="00127D42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18</w:t>
            </w:r>
          </w:p>
        </w:tc>
        <w:tc>
          <w:tcPr>
            <w:tcW w:w="9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3B64A" w14:textId="77777777" w:rsidR="00154DDE" w:rsidRPr="00FC0EE8" w:rsidRDefault="00154DDE" w:rsidP="00127D42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Mantener limpia y ordenada el área de trabajo.</w:t>
            </w:r>
          </w:p>
        </w:tc>
      </w:tr>
      <w:tr w:rsidR="00154DDE" w:rsidRPr="00FC0EE8" w14:paraId="4D35C529" w14:textId="77777777" w:rsidTr="00C232C3">
        <w:trPr>
          <w:trHeight w:val="301"/>
        </w:trPr>
        <w:tc>
          <w:tcPr>
            <w:tcW w:w="6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03922" w14:textId="6F2F966C" w:rsidR="00154DDE" w:rsidRPr="00FC0EE8" w:rsidRDefault="00740524" w:rsidP="00127D42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19</w:t>
            </w:r>
          </w:p>
        </w:tc>
        <w:tc>
          <w:tcPr>
            <w:tcW w:w="9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CC2B1" w14:textId="77777777" w:rsidR="00154DDE" w:rsidRPr="00FC0EE8" w:rsidRDefault="00154DDE" w:rsidP="00127D42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Elaboración de mandamiento de pago de la liquidación de tiquetes.</w:t>
            </w:r>
          </w:p>
        </w:tc>
      </w:tr>
      <w:tr w:rsidR="00154DDE" w:rsidRPr="00FC0EE8" w14:paraId="4ADAE587" w14:textId="77777777" w:rsidTr="00C232C3">
        <w:trPr>
          <w:trHeight w:val="301"/>
        </w:trPr>
        <w:tc>
          <w:tcPr>
            <w:tcW w:w="6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98CF7" w14:textId="1F3FF0B8" w:rsidR="00154DDE" w:rsidRPr="00FC0EE8" w:rsidRDefault="00740524" w:rsidP="00127D42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20</w:t>
            </w:r>
          </w:p>
        </w:tc>
        <w:tc>
          <w:tcPr>
            <w:tcW w:w="9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195C2" w14:textId="6E37FB9E" w:rsidR="00154DDE" w:rsidRPr="00FC0EE8" w:rsidRDefault="00154DDE" w:rsidP="00127D42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Redacción de </w:t>
            </w:r>
            <w:r w:rsidR="00973DBD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Memorándum</w:t>
            </w: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 y Escritos externos  a enviar.</w:t>
            </w:r>
          </w:p>
        </w:tc>
      </w:tr>
      <w:tr w:rsidR="00154DDE" w:rsidRPr="00FC0EE8" w14:paraId="5D546A83" w14:textId="77777777" w:rsidTr="00C232C3">
        <w:trPr>
          <w:trHeight w:val="301"/>
        </w:trPr>
        <w:tc>
          <w:tcPr>
            <w:tcW w:w="6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452C5" w14:textId="42A700C3" w:rsidR="00154DDE" w:rsidRPr="00FC0EE8" w:rsidRDefault="00740524" w:rsidP="00127D42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21</w:t>
            </w:r>
          </w:p>
        </w:tc>
        <w:tc>
          <w:tcPr>
            <w:tcW w:w="9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82A88" w14:textId="77777777" w:rsidR="00154DDE" w:rsidRPr="00FC0EE8" w:rsidRDefault="00154DDE" w:rsidP="00127D42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Actualización de cuadro de control de Cartas de Venta del mes.</w:t>
            </w:r>
          </w:p>
        </w:tc>
      </w:tr>
      <w:tr w:rsidR="00154DDE" w:rsidRPr="00FC0EE8" w14:paraId="21139324" w14:textId="77777777" w:rsidTr="00C232C3">
        <w:trPr>
          <w:trHeight w:val="301"/>
        </w:trPr>
        <w:tc>
          <w:tcPr>
            <w:tcW w:w="6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70BE5" w14:textId="553251CD" w:rsidR="00154DDE" w:rsidRPr="00FC0EE8" w:rsidRDefault="00740524" w:rsidP="00127D42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22</w:t>
            </w:r>
          </w:p>
        </w:tc>
        <w:tc>
          <w:tcPr>
            <w:tcW w:w="9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FFDAB" w14:textId="77777777" w:rsidR="00154DDE" w:rsidRPr="00FC0EE8" w:rsidRDefault="00154DDE" w:rsidP="00127D42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Elaboración de Actas de reuniones y capacitaciones.</w:t>
            </w:r>
          </w:p>
        </w:tc>
      </w:tr>
      <w:tr w:rsidR="00154DDE" w:rsidRPr="00FC0EE8" w14:paraId="4ED8BB66" w14:textId="77777777" w:rsidTr="00C232C3">
        <w:trPr>
          <w:trHeight w:val="301"/>
        </w:trPr>
        <w:tc>
          <w:tcPr>
            <w:tcW w:w="6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EA635" w14:textId="6B2BD150" w:rsidR="00154DDE" w:rsidRPr="00FC0EE8" w:rsidRDefault="00740524" w:rsidP="00127D42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2</w:t>
            </w:r>
            <w:r w:rsidR="00193439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3</w:t>
            </w:r>
          </w:p>
        </w:tc>
        <w:tc>
          <w:tcPr>
            <w:tcW w:w="9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AF653" w14:textId="0B87D4F9" w:rsidR="00154DDE" w:rsidRPr="00FC0EE8" w:rsidRDefault="00154DDE" w:rsidP="00127D42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Elaboración de actualización a entregar a Licda. </w:t>
            </w:r>
            <w:r w:rsidR="00193439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Jen</w:t>
            </w: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n</w:t>
            </w:r>
            <w:r w:rsidR="00193439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y Iveth Carpio</w:t>
            </w: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.</w:t>
            </w:r>
          </w:p>
        </w:tc>
      </w:tr>
      <w:tr w:rsidR="00154DDE" w:rsidRPr="00FC0EE8" w14:paraId="58361814" w14:textId="77777777" w:rsidTr="00C232C3">
        <w:trPr>
          <w:trHeight w:val="301"/>
        </w:trPr>
        <w:tc>
          <w:tcPr>
            <w:tcW w:w="6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A0B73" w14:textId="1170BDE0" w:rsidR="00154DDE" w:rsidRPr="00FC0EE8" w:rsidRDefault="00740524" w:rsidP="00127D42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2</w:t>
            </w:r>
            <w:r w:rsidR="00193439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4</w:t>
            </w:r>
          </w:p>
        </w:tc>
        <w:tc>
          <w:tcPr>
            <w:tcW w:w="9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61AFD" w14:textId="77777777" w:rsidR="00154DDE" w:rsidRPr="00FC0EE8" w:rsidRDefault="00154DDE" w:rsidP="00127D42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Actualización de registro de ingresos y egresos en informe mensual.</w:t>
            </w:r>
          </w:p>
        </w:tc>
      </w:tr>
      <w:tr w:rsidR="00154DDE" w:rsidRPr="00FC0EE8" w14:paraId="57C0472A" w14:textId="77777777" w:rsidTr="00C232C3">
        <w:trPr>
          <w:trHeight w:val="301"/>
        </w:trPr>
        <w:tc>
          <w:tcPr>
            <w:tcW w:w="6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9589B" w14:textId="69862F75" w:rsidR="00154DDE" w:rsidRPr="00FC0EE8" w:rsidRDefault="00740524" w:rsidP="00127D42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lastRenderedPageBreak/>
              <w:t>2</w:t>
            </w:r>
            <w:r w:rsidR="00193439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5</w:t>
            </w:r>
          </w:p>
        </w:tc>
        <w:tc>
          <w:tcPr>
            <w:tcW w:w="9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91A3B" w14:textId="77777777" w:rsidR="00154DDE" w:rsidRPr="00FC0EE8" w:rsidRDefault="00154DDE" w:rsidP="00127D42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Sellado de tiquetes para la autorización de traslado de carne.</w:t>
            </w:r>
          </w:p>
        </w:tc>
      </w:tr>
      <w:tr w:rsidR="00A90BE3" w:rsidRPr="00FC0EE8" w14:paraId="2EF8AD18" w14:textId="77777777" w:rsidTr="00C232C3">
        <w:trPr>
          <w:trHeight w:val="301"/>
        </w:trPr>
        <w:tc>
          <w:tcPr>
            <w:tcW w:w="6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6E829" w14:textId="749DCF8E" w:rsidR="00A90BE3" w:rsidRPr="00FC0EE8" w:rsidRDefault="00740524" w:rsidP="00127D42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2</w:t>
            </w:r>
            <w:r w:rsidR="00193439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6</w:t>
            </w:r>
          </w:p>
        </w:tc>
        <w:tc>
          <w:tcPr>
            <w:tcW w:w="9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50E77" w14:textId="62FBE0F2" w:rsidR="00A90BE3" w:rsidRPr="00FC0EE8" w:rsidRDefault="00A90BE3" w:rsidP="00127D42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461BE4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Registro</w:t>
            </w: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 de mandamientos de pagos con su respectivo número de recibo en informe mensual.</w:t>
            </w:r>
          </w:p>
        </w:tc>
      </w:tr>
      <w:tr w:rsidR="00A90BE3" w:rsidRPr="00FC0EE8" w14:paraId="4170E411" w14:textId="77777777" w:rsidTr="00C232C3">
        <w:trPr>
          <w:trHeight w:val="301"/>
        </w:trPr>
        <w:tc>
          <w:tcPr>
            <w:tcW w:w="6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53E99" w14:textId="5BFD1050" w:rsidR="00A90BE3" w:rsidRPr="00FC0EE8" w:rsidRDefault="00193439" w:rsidP="00127D42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27</w:t>
            </w:r>
          </w:p>
        </w:tc>
        <w:tc>
          <w:tcPr>
            <w:tcW w:w="9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F34FE" w14:textId="15CDA01F" w:rsidR="00A90BE3" w:rsidRPr="00FC0EE8" w:rsidRDefault="00A90BE3" w:rsidP="00127D42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Elaboración de formato de actividades realizadas y verificación de las ejecutadas.</w:t>
            </w:r>
          </w:p>
        </w:tc>
      </w:tr>
      <w:tr w:rsidR="00A90BE3" w:rsidRPr="00FC0EE8" w14:paraId="42A6B594" w14:textId="77777777" w:rsidTr="00C232C3">
        <w:trPr>
          <w:trHeight w:val="301"/>
        </w:trPr>
        <w:tc>
          <w:tcPr>
            <w:tcW w:w="6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EA3A51" w14:textId="12987ADB" w:rsidR="00A90BE3" w:rsidRPr="00FC0EE8" w:rsidRDefault="008277EA" w:rsidP="00127D42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28</w:t>
            </w:r>
          </w:p>
        </w:tc>
        <w:tc>
          <w:tcPr>
            <w:tcW w:w="9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CBFC9C" w14:textId="505B04DE" w:rsidR="00A90BE3" w:rsidRPr="00FC0EE8" w:rsidRDefault="00A90BE3" w:rsidP="00127D42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Elaborar y extender constancias a empresarios</w:t>
            </w:r>
          </w:p>
        </w:tc>
      </w:tr>
      <w:tr w:rsidR="00A90BE3" w:rsidRPr="00FC0EE8" w14:paraId="2C418733" w14:textId="77777777" w:rsidTr="00C232C3">
        <w:trPr>
          <w:trHeight w:val="301"/>
        </w:trPr>
        <w:tc>
          <w:tcPr>
            <w:tcW w:w="6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A3A88" w14:textId="29D4569B" w:rsidR="00A90BE3" w:rsidRPr="00FC0EE8" w:rsidRDefault="008277EA" w:rsidP="00127D42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29</w:t>
            </w:r>
          </w:p>
        </w:tc>
        <w:tc>
          <w:tcPr>
            <w:tcW w:w="94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44680" w14:textId="0B85D2FD" w:rsidR="00A90BE3" w:rsidRPr="00FC0EE8" w:rsidRDefault="00A90BE3" w:rsidP="00127D42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Atención a los empresarios respecto a Estados de Cuenta.</w:t>
            </w:r>
          </w:p>
        </w:tc>
      </w:tr>
      <w:tr w:rsidR="00A90BE3" w:rsidRPr="00FC0EE8" w14:paraId="2ACE297F" w14:textId="77777777" w:rsidTr="008277EA">
        <w:trPr>
          <w:trHeight w:val="301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2036C1" w14:textId="126A8662" w:rsidR="00A90BE3" w:rsidRPr="00FC0EE8" w:rsidRDefault="008277EA" w:rsidP="00127D42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30</w:t>
            </w:r>
          </w:p>
        </w:tc>
        <w:tc>
          <w:tcPr>
            <w:tcW w:w="94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13580" w14:textId="2C5506BB" w:rsidR="00A90BE3" w:rsidRPr="00FC0EE8" w:rsidRDefault="00A90BE3" w:rsidP="00127D42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Archivar todos los documentos enviados y recibidos en sus respectivos AMPOS.</w:t>
            </w:r>
          </w:p>
        </w:tc>
      </w:tr>
      <w:tr w:rsidR="00A90BE3" w:rsidRPr="00FC0EE8" w14:paraId="0E4EE01A" w14:textId="77777777" w:rsidTr="00C232C3">
        <w:trPr>
          <w:trHeight w:val="301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9AA3E8" w14:textId="1ABBAD21" w:rsidR="00A90BE3" w:rsidRPr="00FC0EE8" w:rsidRDefault="008277EA" w:rsidP="00127D42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31</w:t>
            </w:r>
          </w:p>
        </w:tc>
        <w:tc>
          <w:tcPr>
            <w:tcW w:w="94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EAB50" w14:textId="77639E8C" w:rsidR="00A90BE3" w:rsidRPr="00FC0EE8" w:rsidRDefault="00A90BE3" w:rsidP="00127D42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977671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Diseñar cuadros de reporte de horas extras y bitácoras de trabajo.</w:t>
            </w:r>
          </w:p>
        </w:tc>
      </w:tr>
      <w:tr w:rsidR="00A90BE3" w:rsidRPr="00FC0EE8" w14:paraId="0F7A561D" w14:textId="77777777" w:rsidTr="00C232C3">
        <w:trPr>
          <w:trHeight w:val="301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F7F63A" w14:textId="2E3BEB5A" w:rsidR="00A90BE3" w:rsidRPr="00FC0EE8" w:rsidRDefault="008277EA" w:rsidP="00127D42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32</w:t>
            </w:r>
          </w:p>
        </w:tc>
        <w:tc>
          <w:tcPr>
            <w:tcW w:w="94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ADCC0F" w14:textId="2AE8872F" w:rsidR="00A90BE3" w:rsidRPr="00FC0EE8" w:rsidRDefault="00A90BE3" w:rsidP="00127D42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977671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Imprimir informe para el reporte de horas extras.</w:t>
            </w:r>
          </w:p>
        </w:tc>
      </w:tr>
      <w:tr w:rsidR="00A90BE3" w:rsidRPr="00977671" w14:paraId="64324B4A" w14:textId="77777777" w:rsidTr="00C232C3">
        <w:trPr>
          <w:trHeight w:val="301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4647E9" w14:textId="39466E5C" w:rsidR="00A90BE3" w:rsidRPr="00FC0EE8" w:rsidRDefault="008277EA" w:rsidP="00127D42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33</w:t>
            </w:r>
          </w:p>
        </w:tc>
        <w:tc>
          <w:tcPr>
            <w:tcW w:w="94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41AA63" w14:textId="786AED9A" w:rsidR="00A90BE3" w:rsidRPr="00977671" w:rsidRDefault="00A90BE3" w:rsidP="00127D42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Solicitar marcaje de Asistencia del personal.</w:t>
            </w:r>
          </w:p>
        </w:tc>
      </w:tr>
      <w:tr w:rsidR="00A90BE3" w:rsidRPr="00977671" w14:paraId="09A35C7B" w14:textId="77777777" w:rsidTr="00C232C3">
        <w:trPr>
          <w:trHeight w:val="301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7F3FFA" w14:textId="6EC6900C" w:rsidR="00A90BE3" w:rsidRDefault="008277EA" w:rsidP="00127D42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34</w:t>
            </w:r>
          </w:p>
        </w:tc>
        <w:tc>
          <w:tcPr>
            <w:tcW w:w="94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C661D1" w14:textId="2146C5A9" w:rsidR="00A90BE3" w:rsidRPr="00977671" w:rsidRDefault="00A90BE3" w:rsidP="00127D42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Elaborar reporte de Especies Utilizadas a Encargada de Especies Municipales.</w:t>
            </w:r>
          </w:p>
        </w:tc>
      </w:tr>
    </w:tbl>
    <w:p w14:paraId="4A64681E" w14:textId="77777777" w:rsidR="00154DDE" w:rsidRDefault="00154DD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4B98A2B" w14:textId="529113B8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178359E" w14:textId="6B745A26" w:rsidR="002B73F6" w:rsidRPr="002B73F6" w:rsidRDefault="00975C35" w:rsidP="002B73F6">
      <w:pPr>
        <w:pStyle w:val="Ttulo1"/>
        <w:numPr>
          <w:ilvl w:val="0"/>
          <w:numId w:val="13"/>
        </w:numPr>
        <w:jc w:val="both"/>
        <w:rPr>
          <w:rFonts w:ascii="Montserrat Light" w:hAnsi="Montserrat Light" w:cs="Arial"/>
          <w:color w:val="081843"/>
          <w:sz w:val="24"/>
          <w:szCs w:val="24"/>
          <w:lang w:val="es-SV"/>
        </w:rPr>
      </w:pPr>
      <w:bookmarkStart w:id="5" w:name="_Toc187232278"/>
      <w:r w:rsidRPr="002B73F6">
        <w:rPr>
          <w:rFonts w:ascii="Montserrat Light" w:hAnsi="Montserrat Light" w:cs="Arial"/>
          <w:color w:val="081843"/>
          <w:sz w:val="24"/>
          <w:szCs w:val="24"/>
          <w:lang w:val="es-SV"/>
        </w:rPr>
        <w:t>ACTIVIDADES REALIZADAS</w:t>
      </w:r>
      <w:bookmarkEnd w:id="5"/>
    </w:p>
    <w:p w14:paraId="5D00A418" w14:textId="462AB78A" w:rsidR="00F22439" w:rsidRDefault="00037FE5" w:rsidP="00037FE5">
      <w:pPr>
        <w:ind w:left="360"/>
        <w:jc w:val="both"/>
        <w:rPr>
          <w:rFonts w:ascii="Montserrat Light" w:hAnsi="Montserrat Light" w:cs="Arial"/>
          <w:sz w:val="24"/>
          <w:szCs w:val="24"/>
        </w:rPr>
      </w:pPr>
      <w:r w:rsidRPr="00037FE5">
        <w:rPr>
          <w:rFonts w:ascii="Montserrat Light" w:hAnsi="Montserrat Light" w:cs="Arial"/>
          <w:sz w:val="24"/>
          <w:szCs w:val="24"/>
        </w:rPr>
        <w:t>En este cuarto periodo que comprende de octubre, noviembre y diciembre del año 2024,</w:t>
      </w:r>
      <w:r>
        <w:rPr>
          <w:rFonts w:ascii="Montserrat Light" w:hAnsi="Montserrat Light" w:cs="Arial"/>
          <w:sz w:val="24"/>
          <w:szCs w:val="24"/>
        </w:rPr>
        <w:t xml:space="preserve"> se realizaron las siguientes actividades:</w:t>
      </w:r>
    </w:p>
    <w:p w14:paraId="11EC402D" w14:textId="77777777" w:rsidR="00F22439" w:rsidRPr="00F22439" w:rsidRDefault="00F22439" w:rsidP="00F22439">
      <w:pPr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F22439">
        <w:rPr>
          <w:rFonts w:ascii="Montserrat Light" w:hAnsi="Montserrat Light" w:cs="Arial"/>
          <w:sz w:val="24"/>
          <w:szCs w:val="24"/>
        </w:rPr>
        <w:t xml:space="preserve">Instalación de Cedazo en las áreas deterioradas </w:t>
      </w:r>
    </w:p>
    <w:p w14:paraId="2F66A9A8" w14:textId="77777777" w:rsidR="00F22439" w:rsidRPr="00F22439" w:rsidRDefault="00F22439" w:rsidP="00F22439">
      <w:pPr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F22439">
        <w:rPr>
          <w:rFonts w:ascii="Montserrat Light" w:hAnsi="Montserrat Light" w:cs="Arial"/>
          <w:sz w:val="24"/>
          <w:szCs w:val="24"/>
        </w:rPr>
        <w:t xml:space="preserve">Reparación del área de seleccionado de reses de corral </w:t>
      </w:r>
    </w:p>
    <w:p w14:paraId="10876B6D" w14:textId="77777777" w:rsidR="00F22439" w:rsidRPr="00F22439" w:rsidRDefault="00F22439" w:rsidP="00F22439">
      <w:pPr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F22439">
        <w:rPr>
          <w:rFonts w:ascii="Montserrat Light" w:hAnsi="Montserrat Light" w:cs="Arial"/>
          <w:sz w:val="24"/>
          <w:szCs w:val="24"/>
        </w:rPr>
        <w:t xml:space="preserve">Pintado del interior de la oficina de los revisadores </w:t>
      </w:r>
    </w:p>
    <w:p w14:paraId="3630DC76" w14:textId="77777777" w:rsidR="00F22439" w:rsidRPr="00F22439" w:rsidRDefault="00F22439" w:rsidP="00F22439">
      <w:pPr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F22439">
        <w:rPr>
          <w:rFonts w:ascii="Montserrat Light" w:hAnsi="Montserrat Light" w:cs="Arial"/>
          <w:sz w:val="24"/>
          <w:szCs w:val="24"/>
        </w:rPr>
        <w:t xml:space="preserve">Reparación de tuberías de PVC de agua potable </w:t>
      </w:r>
    </w:p>
    <w:p w14:paraId="0B8666A0" w14:textId="547EFD2D" w:rsidR="00F22439" w:rsidRPr="00037FE5" w:rsidRDefault="00F22439" w:rsidP="00F22439">
      <w:pPr>
        <w:pStyle w:val="Prrafodelista"/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037FE5">
        <w:rPr>
          <w:rFonts w:ascii="Montserrat Light" w:hAnsi="Montserrat Light" w:cs="Arial"/>
          <w:sz w:val="24"/>
          <w:szCs w:val="24"/>
          <w:lang w:val="es-SV"/>
        </w:rPr>
        <w:t>Fumigación del Rastro Municipal.</w:t>
      </w:r>
    </w:p>
    <w:p w14:paraId="3E1BADBD" w14:textId="77777777" w:rsidR="00F22439" w:rsidRPr="00037FE5" w:rsidRDefault="00F22439" w:rsidP="00F22439">
      <w:pPr>
        <w:pStyle w:val="Prrafodelista"/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037FE5">
        <w:rPr>
          <w:rFonts w:ascii="Montserrat Light" w:hAnsi="Montserrat Light" w:cs="Arial"/>
          <w:sz w:val="24"/>
          <w:szCs w:val="24"/>
        </w:rPr>
        <w:t>Apoyo en la elaboración del pasamanos, en el Vivero de Nejapa</w:t>
      </w:r>
    </w:p>
    <w:p w14:paraId="46E50C8B" w14:textId="77777777" w:rsidR="00F22439" w:rsidRPr="00F22439" w:rsidRDefault="00F22439" w:rsidP="00F22439">
      <w:pPr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F22439">
        <w:rPr>
          <w:rFonts w:ascii="Montserrat Light" w:hAnsi="Montserrat Light" w:cs="Arial"/>
          <w:sz w:val="24"/>
          <w:szCs w:val="24"/>
          <w:lang w:val="es-SV"/>
        </w:rPr>
        <w:t>Entrega de vitaminas y desparasitante al personal</w:t>
      </w:r>
    </w:p>
    <w:p w14:paraId="5C1F0504" w14:textId="77777777" w:rsidR="00F22439" w:rsidRPr="00F22439" w:rsidRDefault="00F22439" w:rsidP="00F22439">
      <w:pPr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F22439">
        <w:rPr>
          <w:rFonts w:ascii="Montserrat Light" w:hAnsi="Montserrat Light" w:cs="Arial"/>
          <w:sz w:val="24"/>
          <w:szCs w:val="24"/>
          <w:lang w:val="es-SV"/>
        </w:rPr>
        <w:t>Lavado de Corral Octubre</w:t>
      </w:r>
    </w:p>
    <w:p w14:paraId="2D104019" w14:textId="77777777" w:rsidR="00F22439" w:rsidRPr="00037FE5" w:rsidRDefault="00F22439" w:rsidP="00F22439">
      <w:pPr>
        <w:pStyle w:val="Prrafodelista"/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037FE5">
        <w:rPr>
          <w:rFonts w:ascii="Montserrat Light" w:hAnsi="Montserrat Light" w:cs="Arial"/>
          <w:sz w:val="24"/>
          <w:szCs w:val="24"/>
          <w:lang w:val="es-SV"/>
        </w:rPr>
        <w:t>Destapar la cañería de los baños de personal externo y colocación de cemento.</w:t>
      </w:r>
    </w:p>
    <w:p w14:paraId="6377CA29" w14:textId="77777777" w:rsidR="00F22439" w:rsidRPr="00037FE5" w:rsidRDefault="00F22439" w:rsidP="00F22439">
      <w:pPr>
        <w:pStyle w:val="Prrafodelista"/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037FE5">
        <w:rPr>
          <w:rFonts w:ascii="Montserrat Light" w:hAnsi="Montserrat Light" w:cs="Arial"/>
          <w:sz w:val="24"/>
          <w:szCs w:val="24"/>
          <w:lang w:val="es-SV"/>
        </w:rPr>
        <w:t>Fumigación con químico para quitar la maleza exterior.</w:t>
      </w:r>
    </w:p>
    <w:p w14:paraId="059360E3" w14:textId="77777777" w:rsidR="00F22439" w:rsidRPr="00037FE5" w:rsidRDefault="00F22439" w:rsidP="00F22439">
      <w:pPr>
        <w:pStyle w:val="Prrafodelista"/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037FE5">
        <w:rPr>
          <w:rFonts w:ascii="Montserrat Light" w:hAnsi="Montserrat Light" w:cs="Arial"/>
          <w:sz w:val="24"/>
          <w:szCs w:val="24"/>
          <w:lang w:val="es-SV"/>
        </w:rPr>
        <w:t>Reunión con distintas unidades de la municipalidad para abordar el tema de la Remodelación del Rastro</w:t>
      </w:r>
    </w:p>
    <w:p w14:paraId="01F89DB7" w14:textId="77777777" w:rsidR="00F22439" w:rsidRPr="00F22439" w:rsidRDefault="00F22439" w:rsidP="00F22439">
      <w:pPr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F22439">
        <w:rPr>
          <w:rFonts w:ascii="Montserrat Light" w:hAnsi="Montserrat Light" w:cs="Arial"/>
          <w:sz w:val="24"/>
          <w:szCs w:val="24"/>
        </w:rPr>
        <w:lastRenderedPageBreak/>
        <w:t>Reunión con ASA (Autoridad Salvadoreña del Agua)</w:t>
      </w:r>
    </w:p>
    <w:p w14:paraId="39C72044" w14:textId="77388922" w:rsidR="00F22439" w:rsidRDefault="00F22439" w:rsidP="00F22439">
      <w:pPr>
        <w:pStyle w:val="Prrafodelista"/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037FE5">
        <w:rPr>
          <w:rFonts w:ascii="Montserrat Light" w:hAnsi="Montserrat Light" w:cs="Arial"/>
          <w:sz w:val="24"/>
          <w:szCs w:val="24"/>
          <w:lang w:val="es-SV"/>
        </w:rPr>
        <w:t>Pintado de portón del Rastro</w:t>
      </w:r>
    </w:p>
    <w:p w14:paraId="4EF1E5B8" w14:textId="77777777" w:rsidR="00037FE5" w:rsidRPr="00037FE5" w:rsidRDefault="00037FE5" w:rsidP="00037FE5">
      <w:pPr>
        <w:pStyle w:val="Prrafodelista"/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272D9FAF" w14:textId="77777777" w:rsidR="00F22439" w:rsidRPr="00037FE5" w:rsidRDefault="00F22439" w:rsidP="00F22439">
      <w:pPr>
        <w:pStyle w:val="Prrafodelista"/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</w:rPr>
      </w:pPr>
      <w:r w:rsidRPr="00037FE5">
        <w:rPr>
          <w:rFonts w:ascii="Montserrat Light" w:hAnsi="Montserrat Light" w:cs="Arial"/>
          <w:sz w:val="24"/>
          <w:szCs w:val="24"/>
        </w:rPr>
        <w:t>Lavado de Cisterna</w:t>
      </w:r>
    </w:p>
    <w:p w14:paraId="1C53B1ED" w14:textId="77777777" w:rsidR="00F22439" w:rsidRPr="00037FE5" w:rsidRDefault="00F22439" w:rsidP="00F22439">
      <w:pPr>
        <w:pStyle w:val="Prrafodelista"/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</w:rPr>
      </w:pPr>
      <w:r w:rsidRPr="00037FE5">
        <w:rPr>
          <w:rFonts w:ascii="Montserrat Light" w:hAnsi="Montserrat Light" w:cs="Arial"/>
          <w:sz w:val="24"/>
          <w:szCs w:val="24"/>
        </w:rPr>
        <w:t>Se quitaron los azulejos del área de Faenado para dar cumplimiento a las observaciones realizadas, para mejorar el Rastro.</w:t>
      </w:r>
    </w:p>
    <w:p w14:paraId="51DD9129" w14:textId="77777777" w:rsidR="00F22439" w:rsidRPr="00037FE5" w:rsidRDefault="00F22439" w:rsidP="00F22439">
      <w:pPr>
        <w:pStyle w:val="Prrafodelista"/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037FE5">
        <w:rPr>
          <w:rFonts w:ascii="Montserrat Light" w:hAnsi="Montserrat Light" w:cs="Arial"/>
          <w:sz w:val="24"/>
          <w:szCs w:val="24"/>
          <w:lang w:val="es-SV"/>
        </w:rPr>
        <w:t>Visita de estudiantes de Universidad de El Salvador para observar el sacrificio</w:t>
      </w:r>
    </w:p>
    <w:p w14:paraId="3C16B759" w14:textId="77777777" w:rsidR="00F22439" w:rsidRPr="00037FE5" w:rsidRDefault="00F22439" w:rsidP="00F22439">
      <w:pPr>
        <w:pStyle w:val="Prrafodelista"/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037FE5">
        <w:rPr>
          <w:rFonts w:ascii="Montserrat Light" w:hAnsi="Montserrat Light" w:cs="Arial"/>
          <w:sz w:val="24"/>
          <w:szCs w:val="24"/>
        </w:rPr>
        <w:t>Arena para la Remodelación del Rastro</w:t>
      </w:r>
    </w:p>
    <w:p w14:paraId="4E84A8EC" w14:textId="77777777" w:rsidR="00F22439" w:rsidRPr="00037FE5" w:rsidRDefault="00F22439" w:rsidP="00F22439">
      <w:pPr>
        <w:pStyle w:val="Prrafodelista"/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</w:rPr>
      </w:pPr>
      <w:r w:rsidRPr="00037FE5">
        <w:rPr>
          <w:rFonts w:ascii="Montserrat Light" w:hAnsi="Montserrat Light" w:cs="Arial"/>
          <w:sz w:val="24"/>
          <w:szCs w:val="24"/>
        </w:rPr>
        <w:t>Afinado de las paredes donde se removió el azulejo</w:t>
      </w:r>
    </w:p>
    <w:p w14:paraId="52514C89" w14:textId="77777777" w:rsidR="00F22439" w:rsidRPr="00037FE5" w:rsidRDefault="00F22439" w:rsidP="00F22439">
      <w:pPr>
        <w:pStyle w:val="Prrafodelista"/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037FE5">
        <w:rPr>
          <w:rFonts w:ascii="Montserrat Light" w:hAnsi="Montserrat Light" w:cs="Arial"/>
          <w:sz w:val="24"/>
          <w:szCs w:val="24"/>
        </w:rPr>
        <w:t>Descarga del Material para la Remodelación del Rastro</w:t>
      </w:r>
    </w:p>
    <w:p w14:paraId="13F205B4" w14:textId="447F8B9B" w:rsidR="00F22439" w:rsidRPr="00037FE5" w:rsidRDefault="00F22439" w:rsidP="00F22439">
      <w:pPr>
        <w:pStyle w:val="Prrafodelista"/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</w:rPr>
      </w:pPr>
      <w:r w:rsidRPr="00037FE5">
        <w:rPr>
          <w:rFonts w:ascii="Montserrat Light" w:hAnsi="Montserrat Light" w:cs="Arial"/>
          <w:sz w:val="24"/>
          <w:szCs w:val="24"/>
        </w:rPr>
        <w:t>Elaboración la estructura en la que se colocará el tecle, como parte de la Remodelación del Rastro</w:t>
      </w:r>
    </w:p>
    <w:p w14:paraId="46D18D60" w14:textId="5AB37EB8" w:rsidR="00F22439" w:rsidRPr="00037FE5" w:rsidRDefault="00F22439" w:rsidP="00037FE5">
      <w:pPr>
        <w:pStyle w:val="Prrafodelista"/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037FE5">
        <w:rPr>
          <w:rFonts w:ascii="Montserrat Light" w:hAnsi="Montserrat Light" w:cs="Arial"/>
          <w:sz w:val="24"/>
          <w:szCs w:val="24"/>
        </w:rPr>
        <w:t xml:space="preserve">Capacitación para personal Interno y Empresarios que utilizan los servicios del Rastro sobre el Reglamento de Marcas y Fierros, </w:t>
      </w:r>
    </w:p>
    <w:p w14:paraId="7029848C" w14:textId="1ECAAA1D" w:rsidR="00F22439" w:rsidRDefault="00037FE5" w:rsidP="00037FE5">
      <w:pPr>
        <w:pStyle w:val="Prrafodelista"/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  <w:lang w:val="es-SV"/>
        </w:rPr>
      </w:pPr>
      <w:r>
        <w:rPr>
          <w:rFonts w:ascii="Montserrat Light" w:hAnsi="Montserrat Light" w:cs="Arial"/>
          <w:sz w:val="24"/>
          <w:szCs w:val="24"/>
          <w:lang w:val="es-SV"/>
        </w:rPr>
        <w:t xml:space="preserve">Se llevó a cabo la </w:t>
      </w:r>
      <w:r w:rsidR="00F22439" w:rsidRPr="00037FE5">
        <w:rPr>
          <w:rFonts w:ascii="Montserrat Light" w:hAnsi="Montserrat Light" w:cs="Arial"/>
          <w:sz w:val="24"/>
          <w:szCs w:val="24"/>
          <w:lang w:val="es-SV"/>
        </w:rPr>
        <w:t>Segunda Reunión con ASA, para dar seguimiento a las modificaciones realizad</w:t>
      </w:r>
      <w:r>
        <w:rPr>
          <w:rFonts w:ascii="Montserrat Light" w:hAnsi="Montserrat Light" w:cs="Arial"/>
          <w:sz w:val="24"/>
          <w:szCs w:val="24"/>
          <w:lang w:val="es-SV"/>
        </w:rPr>
        <w:t>as</w:t>
      </w:r>
    </w:p>
    <w:p w14:paraId="0A73C654" w14:textId="292742FE" w:rsidR="00037FE5" w:rsidRPr="00037FE5" w:rsidRDefault="00037FE5" w:rsidP="00037FE5">
      <w:pPr>
        <w:pStyle w:val="Prrafodelista"/>
        <w:numPr>
          <w:ilvl w:val="0"/>
          <w:numId w:val="25"/>
        </w:numPr>
        <w:tabs>
          <w:tab w:val="left" w:pos="1140"/>
        </w:tabs>
        <w:rPr>
          <w:rFonts w:ascii="Montserrat Light" w:hAnsi="Montserrat Light" w:cs="Arial"/>
          <w:sz w:val="24"/>
          <w:szCs w:val="24"/>
          <w:lang w:val="es-SV"/>
        </w:rPr>
      </w:pPr>
      <w:r>
        <w:rPr>
          <w:rFonts w:ascii="Montserrat Light" w:hAnsi="Montserrat Light" w:cs="Arial"/>
          <w:sz w:val="24"/>
          <w:szCs w:val="24"/>
          <w:lang w:val="es-SV"/>
        </w:rPr>
        <w:t xml:space="preserve">Se realizó </w:t>
      </w:r>
      <w:r w:rsidRPr="00037FE5">
        <w:rPr>
          <w:rFonts w:ascii="Montserrat Light" w:hAnsi="Montserrat Light" w:cs="Arial"/>
          <w:sz w:val="24"/>
          <w:szCs w:val="24"/>
          <w:lang w:val="es-SV"/>
        </w:rPr>
        <w:t>Prueba del Tecle en el que se sacrificará</w:t>
      </w:r>
      <w:r>
        <w:rPr>
          <w:rFonts w:ascii="Montserrat Light" w:hAnsi="Montserrat Light" w:cs="Arial"/>
          <w:sz w:val="24"/>
          <w:szCs w:val="24"/>
          <w:lang w:val="es-SV"/>
        </w:rPr>
        <w:t>n</w:t>
      </w:r>
      <w:r w:rsidRPr="00037FE5">
        <w:rPr>
          <w:rFonts w:ascii="Montserrat Light" w:hAnsi="Montserrat Light" w:cs="Arial"/>
          <w:sz w:val="24"/>
          <w:szCs w:val="24"/>
          <w:lang w:val="es-SV"/>
        </w:rPr>
        <w:t xml:space="preserve"> las reses</w:t>
      </w:r>
    </w:p>
    <w:p w14:paraId="402232AA" w14:textId="2E1434C6" w:rsidR="00037FE5" w:rsidRPr="00037FE5" w:rsidRDefault="00037FE5" w:rsidP="00037FE5">
      <w:pPr>
        <w:pStyle w:val="Prrafodelista"/>
        <w:numPr>
          <w:ilvl w:val="0"/>
          <w:numId w:val="25"/>
        </w:numPr>
        <w:tabs>
          <w:tab w:val="left" w:pos="1140"/>
        </w:tabs>
        <w:rPr>
          <w:rFonts w:ascii="Montserrat Light" w:hAnsi="Montserrat Light" w:cs="Arial"/>
          <w:sz w:val="24"/>
          <w:szCs w:val="24"/>
          <w:lang w:val="es-SV"/>
        </w:rPr>
      </w:pPr>
      <w:r>
        <w:rPr>
          <w:rFonts w:ascii="Montserrat Light" w:hAnsi="Montserrat Light" w:cs="Arial"/>
          <w:sz w:val="24"/>
          <w:szCs w:val="24"/>
        </w:rPr>
        <w:t xml:space="preserve">Se sostuvo Reunión </w:t>
      </w:r>
      <w:r w:rsidRPr="00037FE5">
        <w:rPr>
          <w:rFonts w:ascii="Montserrat Light" w:hAnsi="Montserrat Light" w:cs="Arial"/>
          <w:sz w:val="24"/>
          <w:szCs w:val="24"/>
          <w:lang w:val="es-SV"/>
        </w:rPr>
        <w:t>con empresarios</w:t>
      </w:r>
      <w:r>
        <w:rPr>
          <w:rFonts w:ascii="Montserrat Light" w:hAnsi="Montserrat Light" w:cs="Arial"/>
          <w:sz w:val="24"/>
          <w:szCs w:val="24"/>
          <w:lang w:val="es-SV"/>
        </w:rPr>
        <w:t xml:space="preserve"> que hacen uso del Rastro</w:t>
      </w:r>
      <w:r w:rsidRPr="00037FE5">
        <w:rPr>
          <w:rFonts w:ascii="Montserrat Light" w:hAnsi="Montserrat Light" w:cs="Arial"/>
          <w:sz w:val="24"/>
          <w:szCs w:val="24"/>
          <w:lang w:val="es-SV"/>
        </w:rPr>
        <w:t xml:space="preserve"> para tratar tema de remodelación del Rastro</w:t>
      </w:r>
    </w:p>
    <w:p w14:paraId="7AFE74AD" w14:textId="4792949C" w:rsidR="00037FE5" w:rsidRPr="00037FE5" w:rsidRDefault="00037FE5" w:rsidP="00037FE5">
      <w:pPr>
        <w:pStyle w:val="Prrafodelista"/>
        <w:numPr>
          <w:ilvl w:val="0"/>
          <w:numId w:val="25"/>
        </w:numPr>
        <w:tabs>
          <w:tab w:val="left" w:pos="1140"/>
        </w:tabs>
        <w:rPr>
          <w:rFonts w:ascii="Montserrat Light" w:hAnsi="Montserrat Light" w:cs="Arial"/>
          <w:sz w:val="24"/>
          <w:szCs w:val="24"/>
          <w:lang w:val="es-SV"/>
        </w:rPr>
      </w:pPr>
      <w:r>
        <w:rPr>
          <w:rFonts w:ascii="Montserrat Light" w:hAnsi="Montserrat Light" w:cs="Arial"/>
          <w:sz w:val="24"/>
          <w:szCs w:val="24"/>
        </w:rPr>
        <w:t>Se realizó el Lavado</w:t>
      </w:r>
      <w:r w:rsidRPr="00037FE5">
        <w:rPr>
          <w:rFonts w:ascii="Montserrat Light" w:hAnsi="Montserrat Light" w:cs="Arial"/>
          <w:sz w:val="24"/>
          <w:szCs w:val="24"/>
          <w:lang w:val="es-SV"/>
        </w:rPr>
        <w:t xml:space="preserve"> del Corral</w:t>
      </w:r>
      <w:r>
        <w:rPr>
          <w:rFonts w:ascii="Montserrat Light" w:hAnsi="Montserrat Light" w:cs="Arial"/>
          <w:sz w:val="24"/>
          <w:szCs w:val="24"/>
          <w:lang w:val="es-SV"/>
        </w:rPr>
        <w:t xml:space="preserve"> en el mes de </w:t>
      </w:r>
      <w:r w:rsidRPr="00037FE5">
        <w:rPr>
          <w:rFonts w:ascii="Montserrat Light" w:hAnsi="Montserrat Light" w:cs="Arial"/>
          <w:sz w:val="24"/>
          <w:szCs w:val="24"/>
          <w:lang w:val="es-SV"/>
        </w:rPr>
        <w:t>diciembre</w:t>
      </w:r>
    </w:p>
    <w:p w14:paraId="70A7E376" w14:textId="70C14993" w:rsidR="00F52FDF" w:rsidRDefault="009D3120" w:rsidP="00037FE5">
      <w:pPr>
        <w:pStyle w:val="Prrafodelista"/>
        <w:numPr>
          <w:ilvl w:val="0"/>
          <w:numId w:val="25"/>
        </w:numPr>
        <w:jc w:val="both"/>
        <w:rPr>
          <w:rFonts w:ascii="Montserrat Light" w:hAnsi="Montserrat Light" w:cs="Arial"/>
          <w:sz w:val="24"/>
          <w:szCs w:val="24"/>
        </w:rPr>
      </w:pPr>
      <w:r w:rsidRPr="00037FE5">
        <w:rPr>
          <w:rFonts w:ascii="Montserrat Light" w:hAnsi="Montserrat Light" w:cs="Arial"/>
          <w:sz w:val="24"/>
          <w:szCs w:val="24"/>
        </w:rPr>
        <w:t>Se</w:t>
      </w:r>
      <w:r w:rsidR="000B0AF3" w:rsidRPr="00037FE5">
        <w:rPr>
          <w:rFonts w:ascii="Montserrat Light" w:hAnsi="Montserrat Light" w:cs="Arial"/>
          <w:sz w:val="24"/>
          <w:szCs w:val="24"/>
        </w:rPr>
        <w:t xml:space="preserve"> sostuvo reunión con Matarifes, ayudantes y lavadores de tripa en las Instalaciones del Rastro Municipal  </w:t>
      </w:r>
    </w:p>
    <w:p w14:paraId="59CB9C6F" w14:textId="77777777" w:rsidR="00037FE5" w:rsidRPr="00037FE5" w:rsidRDefault="00037FE5" w:rsidP="00037FE5">
      <w:pPr>
        <w:pStyle w:val="Prrafodelista"/>
        <w:numPr>
          <w:ilvl w:val="0"/>
          <w:numId w:val="25"/>
        </w:numPr>
        <w:tabs>
          <w:tab w:val="left" w:pos="1140"/>
        </w:tabs>
        <w:rPr>
          <w:rFonts w:ascii="Montserrat Light" w:hAnsi="Montserrat Light" w:cs="Arial"/>
          <w:sz w:val="24"/>
          <w:szCs w:val="24"/>
          <w:lang w:val="es-SV"/>
        </w:rPr>
      </w:pPr>
      <w:r w:rsidRPr="00037FE5">
        <w:rPr>
          <w:rFonts w:ascii="Montserrat Light" w:hAnsi="Montserrat Light" w:cs="Arial"/>
          <w:sz w:val="24"/>
          <w:szCs w:val="24"/>
          <w:lang w:val="es-SV"/>
        </w:rPr>
        <w:t>Sacrificio de finales de diciembre 2024.</w:t>
      </w:r>
    </w:p>
    <w:p w14:paraId="0353F755" w14:textId="77777777" w:rsidR="001C0DFE" w:rsidRDefault="001C0DFE" w:rsidP="00131222">
      <w:pPr>
        <w:jc w:val="both"/>
        <w:rPr>
          <w:rFonts w:ascii="Montserrat Light" w:hAnsi="Montserrat Light" w:cs="Arial"/>
          <w:sz w:val="24"/>
          <w:szCs w:val="24"/>
        </w:rPr>
      </w:pPr>
    </w:p>
    <w:p w14:paraId="08BD3260" w14:textId="7023B582" w:rsidR="00975C35" w:rsidRPr="00954DCC" w:rsidRDefault="00975C35" w:rsidP="00131222">
      <w:pPr>
        <w:pStyle w:val="Ttulo1"/>
        <w:numPr>
          <w:ilvl w:val="0"/>
          <w:numId w:val="13"/>
        </w:numPr>
        <w:jc w:val="both"/>
        <w:rPr>
          <w:rFonts w:ascii="Montserrat Light" w:hAnsi="Montserrat Light" w:cs="Arial"/>
          <w:color w:val="081843"/>
          <w:sz w:val="24"/>
          <w:szCs w:val="24"/>
          <w:lang w:val="es-SV"/>
        </w:rPr>
      </w:pPr>
      <w:bookmarkStart w:id="6" w:name="_Toc187232279"/>
      <w:r w:rsidRPr="00D7725D">
        <w:rPr>
          <w:rFonts w:ascii="Montserrat Light" w:hAnsi="Montserrat Light" w:cs="Arial"/>
          <w:color w:val="081843"/>
          <w:sz w:val="24"/>
          <w:szCs w:val="24"/>
          <w:lang w:val="es-SV"/>
        </w:rPr>
        <w:t>LOGROS Y RESULTADO</w:t>
      </w:r>
      <w:bookmarkEnd w:id="6"/>
    </w:p>
    <w:p w14:paraId="33835B09" w14:textId="33657679" w:rsidR="007D400A" w:rsidRDefault="007D400A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  <w:r>
        <w:rPr>
          <w:rFonts w:ascii="Montserrat Light" w:hAnsi="Montserrat Light" w:cs="Arial"/>
          <w:sz w:val="24"/>
          <w:szCs w:val="24"/>
          <w:lang w:val="es-SV"/>
        </w:rPr>
        <w:t>A partir de la implementación de los conocimientos del personal administrativo, se ha realizado la automatización de procedimientos, al momento de la elab</w:t>
      </w:r>
      <w:r w:rsidR="00123B70">
        <w:rPr>
          <w:rFonts w:ascii="Montserrat Light" w:hAnsi="Montserrat Light" w:cs="Arial"/>
          <w:sz w:val="24"/>
          <w:szCs w:val="24"/>
          <w:lang w:val="es-SV"/>
        </w:rPr>
        <w:t xml:space="preserve">oración y procedimientos del rastro municipal, entre </w:t>
      </w:r>
      <w:r w:rsidR="002B73F6">
        <w:rPr>
          <w:rFonts w:ascii="Montserrat Light" w:hAnsi="Montserrat Light" w:cs="Arial"/>
          <w:sz w:val="24"/>
          <w:szCs w:val="24"/>
          <w:lang w:val="es-SV"/>
        </w:rPr>
        <w:t>otros</w:t>
      </w:r>
      <w:r w:rsidR="00123B70">
        <w:rPr>
          <w:rFonts w:ascii="Montserrat Light" w:hAnsi="Montserrat Light" w:cs="Arial"/>
          <w:sz w:val="24"/>
          <w:szCs w:val="24"/>
          <w:lang w:val="es-SV"/>
        </w:rPr>
        <w:t xml:space="preserve"> documentos actividades.</w:t>
      </w:r>
      <w:r>
        <w:rPr>
          <w:rFonts w:ascii="Montserrat Light" w:hAnsi="Montserrat Light" w:cs="Arial"/>
          <w:sz w:val="24"/>
          <w:szCs w:val="24"/>
          <w:lang w:val="es-SV"/>
        </w:rPr>
        <w:t xml:space="preserve"> </w:t>
      </w:r>
    </w:p>
    <w:p w14:paraId="2C04DAEE" w14:textId="64AA5669" w:rsidR="007D400A" w:rsidRDefault="007D400A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  <w:r>
        <w:rPr>
          <w:rFonts w:ascii="Montserrat Light" w:hAnsi="Montserrat Light" w:cs="Arial"/>
          <w:sz w:val="24"/>
          <w:szCs w:val="24"/>
          <w:lang w:val="es-SV"/>
        </w:rPr>
        <w:t xml:space="preserve">Por lo </w:t>
      </w:r>
      <w:r w:rsidR="00037FE5">
        <w:rPr>
          <w:rFonts w:ascii="Montserrat Light" w:hAnsi="Montserrat Light" w:cs="Arial"/>
          <w:sz w:val="24"/>
          <w:szCs w:val="24"/>
          <w:lang w:val="es-SV"/>
        </w:rPr>
        <w:t>tanto,</w:t>
      </w:r>
      <w:r>
        <w:rPr>
          <w:rFonts w:ascii="Montserrat Light" w:hAnsi="Montserrat Light" w:cs="Arial"/>
          <w:sz w:val="24"/>
          <w:szCs w:val="24"/>
          <w:lang w:val="es-SV"/>
        </w:rPr>
        <w:t xml:space="preserve"> el tiempo de respuesta se ha mejorado ante las necesidades de la Unidad, así que, a partir de esas estrategias, se tiene una respuesta más oportuna, hacia los usuarios del Rastro Municipal.</w:t>
      </w:r>
    </w:p>
    <w:p w14:paraId="610295D6" w14:textId="28AC1171" w:rsidR="0058711D" w:rsidRDefault="0058711D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  <w:r>
        <w:rPr>
          <w:rFonts w:ascii="Montserrat Light" w:hAnsi="Montserrat Light" w:cs="Arial"/>
          <w:sz w:val="24"/>
          <w:szCs w:val="24"/>
          <w:lang w:val="es-SV"/>
        </w:rPr>
        <w:lastRenderedPageBreak/>
        <w:t>Mediante la instalación de Cedazo se ha logrado evitar que los insectos entren al área de faena, evitando la contaminación de la carne.</w:t>
      </w:r>
    </w:p>
    <w:p w14:paraId="6C25D871" w14:textId="295DA18C" w:rsidR="0058711D" w:rsidRDefault="0058711D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  <w:r>
        <w:rPr>
          <w:rFonts w:ascii="Montserrat Light" w:hAnsi="Montserrat Light" w:cs="Arial"/>
          <w:sz w:val="24"/>
          <w:szCs w:val="24"/>
          <w:lang w:val="es-SV"/>
        </w:rPr>
        <w:t xml:space="preserve">A través de las Reuniones sostenidas con ASA (Autoridad Salvadoreña del Agua), se ha logrado la puesta en marcha de la Remodelación del Rastro, y con esto </w:t>
      </w:r>
      <w:r w:rsidR="009B4193">
        <w:rPr>
          <w:rFonts w:ascii="Montserrat Light" w:hAnsi="Montserrat Light" w:cs="Arial"/>
          <w:sz w:val="24"/>
          <w:szCs w:val="24"/>
          <w:lang w:val="es-SV"/>
        </w:rPr>
        <w:t>la instalación</w:t>
      </w:r>
      <w:r>
        <w:rPr>
          <w:rFonts w:ascii="Montserrat Light" w:hAnsi="Montserrat Light" w:cs="Arial"/>
          <w:sz w:val="24"/>
          <w:szCs w:val="24"/>
          <w:lang w:val="es-SV"/>
        </w:rPr>
        <w:t xml:space="preserve"> de un Tecle</w:t>
      </w:r>
      <w:r w:rsidR="00DB5C9A">
        <w:rPr>
          <w:rFonts w:ascii="Montserrat Light" w:hAnsi="Montserrat Light" w:cs="Arial"/>
          <w:sz w:val="24"/>
          <w:szCs w:val="24"/>
          <w:lang w:val="es-SV"/>
        </w:rPr>
        <w:t>,</w:t>
      </w:r>
      <w:r>
        <w:rPr>
          <w:rFonts w:ascii="Montserrat Light" w:hAnsi="Montserrat Light" w:cs="Arial"/>
          <w:sz w:val="24"/>
          <w:szCs w:val="24"/>
          <w:lang w:val="es-SV"/>
        </w:rPr>
        <w:t xml:space="preserve"> </w:t>
      </w:r>
      <w:r w:rsidR="00DB5C9A">
        <w:rPr>
          <w:rFonts w:ascii="Montserrat Light" w:hAnsi="Montserrat Light" w:cs="Arial"/>
          <w:sz w:val="24"/>
          <w:szCs w:val="24"/>
          <w:lang w:val="es-SV"/>
        </w:rPr>
        <w:t xml:space="preserve">que cuando entre en funcionamiento </w:t>
      </w:r>
      <w:r w:rsidR="009B4193">
        <w:rPr>
          <w:rFonts w:ascii="Montserrat Light" w:hAnsi="Montserrat Light" w:cs="Arial"/>
          <w:sz w:val="24"/>
          <w:szCs w:val="24"/>
          <w:lang w:val="es-SV"/>
        </w:rPr>
        <w:t>permitirá recolectar</w:t>
      </w:r>
      <w:r>
        <w:rPr>
          <w:rFonts w:ascii="Montserrat Light" w:hAnsi="Montserrat Light" w:cs="Arial"/>
          <w:sz w:val="24"/>
          <w:szCs w:val="24"/>
          <w:lang w:val="es-SV"/>
        </w:rPr>
        <w:t xml:space="preserve"> el 90 % de la sangre al sacrificar una res.</w:t>
      </w:r>
    </w:p>
    <w:p w14:paraId="1DDA66F5" w14:textId="1A743BF9" w:rsidR="00DB5C9A" w:rsidRDefault="00DB5C9A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  <w:r>
        <w:rPr>
          <w:rFonts w:ascii="Montserrat Light" w:hAnsi="Montserrat Light" w:cs="Arial"/>
          <w:sz w:val="24"/>
          <w:szCs w:val="24"/>
          <w:lang w:val="es-SV"/>
        </w:rPr>
        <w:t>También se han quitado los azulejos del área de Faenado para cumplir con la observación del Ministerio de Salud, evitando la acumulación de bacterias en las paredes.</w:t>
      </w:r>
    </w:p>
    <w:p w14:paraId="7E7BF3F3" w14:textId="06170682" w:rsidR="008620BB" w:rsidRDefault="008620BB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  <w:r>
        <w:rPr>
          <w:rFonts w:ascii="Montserrat Light" w:hAnsi="Montserrat Light" w:cs="Arial"/>
          <w:sz w:val="24"/>
          <w:szCs w:val="24"/>
          <w:lang w:val="es-SV"/>
        </w:rPr>
        <w:t xml:space="preserve">Se ha reparado la Planta de aguas Residuales del Rastro </w:t>
      </w:r>
      <w:r w:rsidR="00846EB5">
        <w:rPr>
          <w:rFonts w:ascii="Montserrat Light" w:hAnsi="Montserrat Light" w:cs="Arial"/>
          <w:sz w:val="24"/>
          <w:szCs w:val="24"/>
          <w:lang w:val="es-SV"/>
        </w:rPr>
        <w:t>Municipal en</w:t>
      </w:r>
      <w:r w:rsidR="00B1435E">
        <w:rPr>
          <w:rFonts w:ascii="Montserrat Light" w:hAnsi="Montserrat Light" w:cs="Arial"/>
          <w:sz w:val="24"/>
          <w:szCs w:val="24"/>
          <w:lang w:val="es-SV"/>
        </w:rPr>
        <w:t xml:space="preserve"> un 90% </w:t>
      </w:r>
      <w:r>
        <w:rPr>
          <w:rFonts w:ascii="Montserrat Light" w:hAnsi="Montserrat Light" w:cs="Arial"/>
          <w:sz w:val="24"/>
          <w:szCs w:val="24"/>
          <w:lang w:val="es-SV"/>
        </w:rPr>
        <w:t>de lo cual no está en funcionamiento porque no se han colocado las rejillas en la sala de destace</w:t>
      </w:r>
      <w:r w:rsidR="00F52FDF">
        <w:rPr>
          <w:rFonts w:ascii="Montserrat Light" w:hAnsi="Montserrat Light" w:cs="Arial"/>
          <w:sz w:val="24"/>
          <w:szCs w:val="24"/>
          <w:lang w:val="es-SV"/>
        </w:rPr>
        <w:t xml:space="preserve"> y </w:t>
      </w:r>
      <w:r w:rsidR="00846EB5">
        <w:rPr>
          <w:rFonts w:ascii="Montserrat Light" w:hAnsi="Montserrat Light" w:cs="Arial"/>
          <w:sz w:val="24"/>
          <w:szCs w:val="24"/>
          <w:lang w:val="es-SV"/>
        </w:rPr>
        <w:t>así evitar</w:t>
      </w:r>
      <w:r w:rsidR="006D5B45">
        <w:rPr>
          <w:rFonts w:ascii="Montserrat Light" w:hAnsi="Montserrat Light" w:cs="Arial"/>
          <w:sz w:val="24"/>
          <w:szCs w:val="24"/>
          <w:lang w:val="es-SV"/>
        </w:rPr>
        <w:t xml:space="preserve"> el paso </w:t>
      </w:r>
      <w:r w:rsidR="009B4193">
        <w:rPr>
          <w:rFonts w:ascii="Montserrat Light" w:hAnsi="Montserrat Light" w:cs="Arial"/>
          <w:sz w:val="24"/>
          <w:szCs w:val="24"/>
          <w:lang w:val="es-SV"/>
        </w:rPr>
        <w:t>de huesos</w:t>
      </w:r>
      <w:r>
        <w:rPr>
          <w:rFonts w:ascii="Montserrat Light" w:hAnsi="Montserrat Light" w:cs="Arial"/>
          <w:sz w:val="24"/>
          <w:szCs w:val="24"/>
          <w:lang w:val="es-SV"/>
        </w:rPr>
        <w:t xml:space="preserve">, </w:t>
      </w:r>
      <w:r w:rsidR="009B4193">
        <w:rPr>
          <w:rFonts w:ascii="Montserrat Light" w:hAnsi="Montserrat Light" w:cs="Arial"/>
          <w:sz w:val="24"/>
          <w:szCs w:val="24"/>
          <w:lang w:val="es-SV"/>
        </w:rPr>
        <w:t>pellejos y</w:t>
      </w:r>
      <w:r>
        <w:rPr>
          <w:rFonts w:ascii="Montserrat Light" w:hAnsi="Montserrat Light" w:cs="Arial"/>
          <w:sz w:val="24"/>
          <w:szCs w:val="24"/>
          <w:lang w:val="es-SV"/>
        </w:rPr>
        <w:t xml:space="preserve"> pelos a la planta </w:t>
      </w:r>
      <w:r w:rsidR="009B4193">
        <w:rPr>
          <w:rFonts w:ascii="Montserrat Light" w:hAnsi="Montserrat Light" w:cs="Arial"/>
          <w:sz w:val="24"/>
          <w:szCs w:val="24"/>
          <w:lang w:val="es-SV"/>
        </w:rPr>
        <w:t>y evitar</w:t>
      </w:r>
      <w:r w:rsidR="00B1435E">
        <w:rPr>
          <w:rFonts w:ascii="Montserrat Light" w:hAnsi="Montserrat Light" w:cs="Arial"/>
          <w:sz w:val="24"/>
          <w:szCs w:val="24"/>
          <w:lang w:val="es-SV"/>
        </w:rPr>
        <w:t xml:space="preserve">  </w:t>
      </w:r>
      <w:r w:rsidR="006D5B45">
        <w:rPr>
          <w:rFonts w:ascii="Montserrat Light" w:hAnsi="Montserrat Light" w:cs="Arial"/>
          <w:sz w:val="24"/>
          <w:szCs w:val="24"/>
          <w:lang w:val="es-SV"/>
        </w:rPr>
        <w:t xml:space="preserve"> un</w:t>
      </w:r>
      <w:r w:rsidR="000E0A8D">
        <w:rPr>
          <w:rFonts w:ascii="Montserrat Light" w:hAnsi="Montserrat Light" w:cs="Arial"/>
          <w:sz w:val="24"/>
          <w:szCs w:val="24"/>
          <w:lang w:val="es-SV"/>
        </w:rPr>
        <w:t xml:space="preserve"> daño a futuro de las bombas de levantamiento</w:t>
      </w:r>
      <w:r w:rsidR="006D5B45">
        <w:rPr>
          <w:rFonts w:ascii="Montserrat Light" w:hAnsi="Montserrat Light" w:cs="Arial"/>
          <w:sz w:val="24"/>
          <w:szCs w:val="24"/>
          <w:lang w:val="es-SV"/>
        </w:rPr>
        <w:t>.</w:t>
      </w:r>
    </w:p>
    <w:p w14:paraId="72C581F9" w14:textId="3A78047D" w:rsidR="00D7726D" w:rsidRDefault="00D7726D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29510D39" w14:textId="25750712" w:rsidR="004635BE" w:rsidRDefault="004635B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tbl>
      <w:tblPr>
        <w:tblpPr w:leftFromText="141" w:rightFromText="141" w:vertAnchor="page" w:horzAnchor="margin" w:tblpY="7486"/>
        <w:tblW w:w="7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33"/>
        <w:gridCol w:w="6859"/>
      </w:tblGrid>
      <w:tr w:rsidR="004635BE" w:rsidRPr="00FC0EE8" w14:paraId="493751B7" w14:textId="77777777" w:rsidTr="004635BE">
        <w:trPr>
          <w:trHeight w:val="301"/>
        </w:trPr>
        <w:tc>
          <w:tcPr>
            <w:tcW w:w="7392" w:type="dxa"/>
            <w:gridSpan w:val="2"/>
            <w:shd w:val="clear" w:color="auto" w:fill="auto"/>
            <w:noWrap/>
            <w:hideMark/>
          </w:tcPr>
          <w:p w14:paraId="5F07CC59" w14:textId="77777777" w:rsidR="004635BE" w:rsidRPr="00461BE4" w:rsidRDefault="004635BE" w:rsidP="004635BE">
            <w:pPr>
              <w:ind w:left="209" w:hanging="209"/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</w:pPr>
            <w:r w:rsidRPr="00461BE4"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  <w:t>Gerencia: Medio Ambiente</w:t>
            </w:r>
          </w:p>
        </w:tc>
      </w:tr>
      <w:tr w:rsidR="004635BE" w:rsidRPr="00FC0EE8" w14:paraId="36AA7355" w14:textId="77777777" w:rsidTr="004635BE">
        <w:trPr>
          <w:trHeight w:val="301"/>
        </w:trPr>
        <w:tc>
          <w:tcPr>
            <w:tcW w:w="7392" w:type="dxa"/>
            <w:gridSpan w:val="2"/>
            <w:shd w:val="clear" w:color="auto" w:fill="auto"/>
            <w:noWrap/>
            <w:hideMark/>
          </w:tcPr>
          <w:p w14:paraId="6A46BC15" w14:textId="77777777" w:rsidR="004635BE" w:rsidRPr="00FC0EE8" w:rsidRDefault="004635BE" w:rsidP="004635BE">
            <w:pPr>
              <w:spacing w:after="0" w:line="240" w:lineRule="auto"/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  <w:t>Departamento: Rastro Municipal</w:t>
            </w:r>
          </w:p>
        </w:tc>
      </w:tr>
      <w:tr w:rsidR="004635BE" w:rsidRPr="00FC0EE8" w14:paraId="4C1D73ED" w14:textId="77777777" w:rsidTr="004635BE">
        <w:trPr>
          <w:trHeight w:val="352"/>
        </w:trPr>
        <w:tc>
          <w:tcPr>
            <w:tcW w:w="7392" w:type="dxa"/>
            <w:gridSpan w:val="2"/>
            <w:shd w:val="clear" w:color="auto" w:fill="auto"/>
            <w:noWrap/>
            <w:vAlign w:val="bottom"/>
            <w:hideMark/>
          </w:tcPr>
          <w:p w14:paraId="44174777" w14:textId="77777777" w:rsidR="004635BE" w:rsidRPr="00FC0EE8" w:rsidRDefault="004635BE" w:rsidP="004635B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  <w:t>Bitácora   de   Actividades   que se realizan en Sala de destace</w:t>
            </w:r>
          </w:p>
        </w:tc>
      </w:tr>
      <w:tr w:rsidR="004635BE" w:rsidRPr="00FC0EE8" w14:paraId="4082FD53" w14:textId="77777777" w:rsidTr="004635BE">
        <w:trPr>
          <w:trHeight w:val="385"/>
        </w:trPr>
        <w:tc>
          <w:tcPr>
            <w:tcW w:w="533" w:type="dxa"/>
            <w:shd w:val="clear" w:color="auto" w:fill="auto"/>
            <w:noWrap/>
            <w:vAlign w:val="center"/>
            <w:hideMark/>
          </w:tcPr>
          <w:p w14:paraId="20F520D1" w14:textId="77777777" w:rsidR="004635BE" w:rsidRPr="00FC0EE8" w:rsidRDefault="004635BE" w:rsidP="004635B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  <w:t xml:space="preserve">No. </w:t>
            </w:r>
          </w:p>
        </w:tc>
        <w:tc>
          <w:tcPr>
            <w:tcW w:w="6859" w:type="dxa"/>
            <w:shd w:val="clear" w:color="auto" w:fill="auto"/>
            <w:vAlign w:val="center"/>
            <w:hideMark/>
          </w:tcPr>
          <w:p w14:paraId="76F8C3F8" w14:textId="77777777" w:rsidR="004635BE" w:rsidRPr="00FC0EE8" w:rsidRDefault="004635BE" w:rsidP="004635B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b/>
                <w:bCs/>
                <w:color w:val="000000"/>
                <w:sz w:val="24"/>
                <w:szCs w:val="24"/>
                <w:lang w:val="es-MX" w:eastAsia="es-MX"/>
              </w:rPr>
              <w:t>Actividades</w:t>
            </w:r>
          </w:p>
        </w:tc>
      </w:tr>
      <w:tr w:rsidR="004635BE" w:rsidRPr="00FC0EE8" w14:paraId="4123DB45" w14:textId="77777777" w:rsidTr="004635BE">
        <w:trPr>
          <w:trHeight w:val="241"/>
        </w:trPr>
        <w:tc>
          <w:tcPr>
            <w:tcW w:w="533" w:type="dxa"/>
            <w:shd w:val="clear" w:color="auto" w:fill="auto"/>
            <w:noWrap/>
            <w:vAlign w:val="center"/>
            <w:hideMark/>
          </w:tcPr>
          <w:p w14:paraId="7C3D3948" w14:textId="77777777" w:rsidR="004635BE" w:rsidRPr="00FC0EE8" w:rsidRDefault="004635BE" w:rsidP="004635B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1</w:t>
            </w:r>
          </w:p>
        </w:tc>
        <w:tc>
          <w:tcPr>
            <w:tcW w:w="6859" w:type="dxa"/>
            <w:shd w:val="clear" w:color="auto" w:fill="auto"/>
            <w:vAlign w:val="center"/>
            <w:hideMark/>
          </w:tcPr>
          <w:p w14:paraId="53CB8115" w14:textId="77777777" w:rsidR="004635BE" w:rsidRPr="00FC0EE8" w:rsidRDefault="004635BE" w:rsidP="004635B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Al ingresar un </w:t>
            </w:r>
            <w:r w:rsidRPr="00461BE4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vehículo</w:t>
            </w: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 con ganado, solicitar al conductor del mismo las cartas de venta.</w:t>
            </w:r>
          </w:p>
        </w:tc>
      </w:tr>
      <w:tr w:rsidR="004635BE" w:rsidRPr="00FC0EE8" w14:paraId="424146B3" w14:textId="77777777" w:rsidTr="004635BE">
        <w:trPr>
          <w:trHeight w:val="241"/>
        </w:trPr>
        <w:tc>
          <w:tcPr>
            <w:tcW w:w="533" w:type="dxa"/>
            <w:shd w:val="clear" w:color="auto" w:fill="auto"/>
            <w:noWrap/>
            <w:vAlign w:val="center"/>
            <w:hideMark/>
          </w:tcPr>
          <w:p w14:paraId="179FBB56" w14:textId="77777777" w:rsidR="004635BE" w:rsidRPr="00FC0EE8" w:rsidRDefault="004635BE" w:rsidP="004635B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2</w:t>
            </w:r>
          </w:p>
        </w:tc>
        <w:tc>
          <w:tcPr>
            <w:tcW w:w="6859" w:type="dxa"/>
            <w:shd w:val="clear" w:color="auto" w:fill="auto"/>
            <w:vAlign w:val="center"/>
            <w:hideMark/>
          </w:tcPr>
          <w:p w14:paraId="65E2A0D7" w14:textId="77777777" w:rsidR="004635BE" w:rsidRPr="00FC0EE8" w:rsidRDefault="004635BE" w:rsidP="004635B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Verificar cada Carta de Venta, de las reses antes de recibir.</w:t>
            </w:r>
          </w:p>
        </w:tc>
      </w:tr>
      <w:tr w:rsidR="004635BE" w:rsidRPr="00FC0EE8" w14:paraId="24810D7F" w14:textId="77777777" w:rsidTr="004635BE">
        <w:trPr>
          <w:trHeight w:val="506"/>
        </w:trPr>
        <w:tc>
          <w:tcPr>
            <w:tcW w:w="533" w:type="dxa"/>
            <w:shd w:val="clear" w:color="auto" w:fill="auto"/>
            <w:noWrap/>
            <w:vAlign w:val="center"/>
            <w:hideMark/>
          </w:tcPr>
          <w:p w14:paraId="5D421EC3" w14:textId="77777777" w:rsidR="004635BE" w:rsidRPr="00FC0EE8" w:rsidRDefault="004635BE" w:rsidP="004635B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3</w:t>
            </w:r>
          </w:p>
        </w:tc>
        <w:tc>
          <w:tcPr>
            <w:tcW w:w="6859" w:type="dxa"/>
            <w:shd w:val="clear" w:color="auto" w:fill="auto"/>
            <w:vAlign w:val="center"/>
            <w:hideMark/>
          </w:tcPr>
          <w:p w14:paraId="4CA30198" w14:textId="77777777" w:rsidR="004635BE" w:rsidRPr="00FC0EE8" w:rsidRDefault="004635BE" w:rsidP="004635B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 xml:space="preserve">Revisar res por res </w:t>
            </w: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para poder darle ingreso.</w:t>
            </w:r>
          </w:p>
        </w:tc>
      </w:tr>
      <w:tr w:rsidR="004635BE" w:rsidRPr="00FC0EE8" w14:paraId="14F373AA" w14:textId="77777777" w:rsidTr="004635BE">
        <w:trPr>
          <w:trHeight w:val="241"/>
        </w:trPr>
        <w:tc>
          <w:tcPr>
            <w:tcW w:w="533" w:type="dxa"/>
            <w:shd w:val="clear" w:color="auto" w:fill="auto"/>
            <w:noWrap/>
            <w:vAlign w:val="center"/>
            <w:hideMark/>
          </w:tcPr>
          <w:p w14:paraId="05EF7C7C" w14:textId="77777777" w:rsidR="004635BE" w:rsidRPr="00FC0EE8" w:rsidRDefault="004635BE" w:rsidP="004635B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4</w:t>
            </w:r>
          </w:p>
        </w:tc>
        <w:tc>
          <w:tcPr>
            <w:tcW w:w="6859" w:type="dxa"/>
            <w:shd w:val="clear" w:color="auto" w:fill="auto"/>
            <w:vAlign w:val="center"/>
            <w:hideMark/>
          </w:tcPr>
          <w:p w14:paraId="4F874F21" w14:textId="77777777" w:rsidR="004635BE" w:rsidRPr="00FC0EE8" w:rsidRDefault="004635BE" w:rsidP="004635B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Verificar que los datos descritos en las Cartas de venta, sean los correctos.</w:t>
            </w:r>
          </w:p>
        </w:tc>
      </w:tr>
      <w:tr w:rsidR="004635BE" w:rsidRPr="00FC0EE8" w14:paraId="0755A788" w14:textId="77777777" w:rsidTr="004635BE">
        <w:trPr>
          <w:trHeight w:val="241"/>
        </w:trPr>
        <w:tc>
          <w:tcPr>
            <w:tcW w:w="533" w:type="dxa"/>
            <w:shd w:val="clear" w:color="auto" w:fill="auto"/>
            <w:noWrap/>
            <w:vAlign w:val="center"/>
            <w:hideMark/>
          </w:tcPr>
          <w:p w14:paraId="5AA90FF5" w14:textId="77777777" w:rsidR="004635BE" w:rsidRPr="00FC0EE8" w:rsidRDefault="004635BE" w:rsidP="004635B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5</w:t>
            </w:r>
          </w:p>
        </w:tc>
        <w:tc>
          <w:tcPr>
            <w:tcW w:w="6859" w:type="dxa"/>
            <w:shd w:val="clear" w:color="auto" w:fill="auto"/>
            <w:vAlign w:val="center"/>
            <w:hideMark/>
          </w:tcPr>
          <w:p w14:paraId="22D6039F" w14:textId="77777777" w:rsidR="004635BE" w:rsidRPr="00FC0EE8" w:rsidRDefault="004635BE" w:rsidP="004635B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Limpieza de las instalaciones del Rastro Municipal.</w:t>
            </w:r>
          </w:p>
        </w:tc>
      </w:tr>
      <w:tr w:rsidR="004635BE" w:rsidRPr="00FC0EE8" w14:paraId="3FB6D403" w14:textId="77777777" w:rsidTr="004635BE">
        <w:trPr>
          <w:trHeight w:val="241"/>
        </w:trPr>
        <w:tc>
          <w:tcPr>
            <w:tcW w:w="533" w:type="dxa"/>
            <w:shd w:val="clear" w:color="auto" w:fill="auto"/>
            <w:noWrap/>
            <w:vAlign w:val="center"/>
            <w:hideMark/>
          </w:tcPr>
          <w:p w14:paraId="7C08CBCB" w14:textId="77777777" w:rsidR="004635BE" w:rsidRPr="00FC0EE8" w:rsidRDefault="004635BE" w:rsidP="004635B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6</w:t>
            </w:r>
          </w:p>
        </w:tc>
        <w:tc>
          <w:tcPr>
            <w:tcW w:w="6859" w:type="dxa"/>
            <w:shd w:val="clear" w:color="auto" w:fill="auto"/>
            <w:vAlign w:val="center"/>
            <w:hideMark/>
          </w:tcPr>
          <w:p w14:paraId="787F1E35" w14:textId="77777777" w:rsidR="004635BE" w:rsidRPr="00FC0EE8" w:rsidRDefault="004635BE" w:rsidP="004635B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Verificar las reses a sacrificar.</w:t>
            </w:r>
          </w:p>
        </w:tc>
      </w:tr>
      <w:tr w:rsidR="004635BE" w:rsidRPr="00FC0EE8" w14:paraId="5511D973" w14:textId="77777777" w:rsidTr="004635BE">
        <w:trPr>
          <w:trHeight w:val="241"/>
        </w:trPr>
        <w:tc>
          <w:tcPr>
            <w:tcW w:w="533" w:type="dxa"/>
            <w:shd w:val="clear" w:color="auto" w:fill="auto"/>
            <w:noWrap/>
            <w:vAlign w:val="center"/>
            <w:hideMark/>
          </w:tcPr>
          <w:p w14:paraId="63F03B33" w14:textId="77777777" w:rsidR="004635BE" w:rsidRPr="00FC0EE8" w:rsidRDefault="004635BE" w:rsidP="004635B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7</w:t>
            </w:r>
          </w:p>
        </w:tc>
        <w:tc>
          <w:tcPr>
            <w:tcW w:w="6859" w:type="dxa"/>
            <w:shd w:val="clear" w:color="auto" w:fill="auto"/>
            <w:vAlign w:val="center"/>
            <w:hideMark/>
          </w:tcPr>
          <w:p w14:paraId="121BF1A4" w14:textId="77777777" w:rsidR="004635BE" w:rsidRPr="00FC0EE8" w:rsidRDefault="004635BE" w:rsidP="004635BE">
            <w:pPr>
              <w:spacing w:after="0" w:line="240" w:lineRule="auto"/>
              <w:jc w:val="both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Realizar la revisión de datos al finalizar el día.</w:t>
            </w:r>
          </w:p>
        </w:tc>
      </w:tr>
      <w:tr w:rsidR="004635BE" w:rsidRPr="00FC0EE8" w14:paraId="4A31DE79" w14:textId="77777777" w:rsidTr="004635BE">
        <w:trPr>
          <w:trHeight w:val="241"/>
        </w:trPr>
        <w:tc>
          <w:tcPr>
            <w:tcW w:w="533" w:type="dxa"/>
            <w:shd w:val="clear" w:color="auto" w:fill="auto"/>
            <w:noWrap/>
            <w:vAlign w:val="center"/>
            <w:hideMark/>
          </w:tcPr>
          <w:p w14:paraId="28CFE573" w14:textId="77777777" w:rsidR="004635BE" w:rsidRPr="00FC0EE8" w:rsidRDefault="004635BE" w:rsidP="004635B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8</w:t>
            </w:r>
          </w:p>
        </w:tc>
        <w:tc>
          <w:tcPr>
            <w:tcW w:w="6859" w:type="dxa"/>
            <w:shd w:val="clear" w:color="auto" w:fill="auto"/>
            <w:vAlign w:val="center"/>
            <w:hideMark/>
          </w:tcPr>
          <w:p w14:paraId="4AA229FE" w14:textId="77777777" w:rsidR="004635BE" w:rsidRPr="00FC0EE8" w:rsidRDefault="004635BE" w:rsidP="004635B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Verificar los ingresos, sacrificios y saldos al final del día.</w:t>
            </w:r>
          </w:p>
        </w:tc>
      </w:tr>
      <w:tr w:rsidR="004635BE" w:rsidRPr="00FC0EE8" w14:paraId="67F828E2" w14:textId="77777777" w:rsidTr="004635BE">
        <w:trPr>
          <w:trHeight w:val="241"/>
        </w:trPr>
        <w:tc>
          <w:tcPr>
            <w:tcW w:w="533" w:type="dxa"/>
            <w:shd w:val="clear" w:color="auto" w:fill="auto"/>
            <w:noWrap/>
            <w:vAlign w:val="center"/>
            <w:hideMark/>
          </w:tcPr>
          <w:p w14:paraId="7630A2B1" w14:textId="77777777" w:rsidR="004635BE" w:rsidRPr="00FC0EE8" w:rsidRDefault="004635BE" w:rsidP="004635BE">
            <w:pPr>
              <w:spacing w:after="0" w:line="240" w:lineRule="auto"/>
              <w:jc w:val="center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9</w:t>
            </w:r>
          </w:p>
        </w:tc>
        <w:tc>
          <w:tcPr>
            <w:tcW w:w="6859" w:type="dxa"/>
            <w:shd w:val="clear" w:color="auto" w:fill="auto"/>
            <w:vAlign w:val="center"/>
            <w:hideMark/>
          </w:tcPr>
          <w:p w14:paraId="42DE5F3B" w14:textId="77777777" w:rsidR="004635BE" w:rsidRPr="00FC0EE8" w:rsidRDefault="004635BE" w:rsidP="004635BE">
            <w:pPr>
              <w:spacing w:after="0" w:line="240" w:lineRule="auto"/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</w:pPr>
            <w:r w:rsidRPr="00FC0EE8">
              <w:rPr>
                <w:rFonts w:ascii="Montserrat Light" w:eastAsia="Times New Roman" w:hAnsi="Montserrat Light" w:cs="Arial"/>
                <w:color w:val="000000"/>
                <w:sz w:val="24"/>
                <w:szCs w:val="24"/>
                <w:lang w:val="es-MX" w:eastAsia="es-MX"/>
              </w:rPr>
              <w:t>Entregar datos a oficina del Rastro para su debido, registro.</w:t>
            </w:r>
          </w:p>
        </w:tc>
      </w:tr>
    </w:tbl>
    <w:p w14:paraId="159CFC55" w14:textId="42890499" w:rsidR="004635BE" w:rsidRDefault="004635B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1D823282" w14:textId="26D85F4C" w:rsidR="004635BE" w:rsidRDefault="004635B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55CCB7AE" w14:textId="29AF7C95" w:rsidR="004635BE" w:rsidRDefault="004635B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4C4B28F5" w14:textId="7A6F2E1F" w:rsidR="004635BE" w:rsidRDefault="004635B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1649436A" w14:textId="13ABFF92" w:rsidR="004635BE" w:rsidRDefault="004635B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48783125" w14:textId="46023F9E" w:rsidR="004635BE" w:rsidRDefault="004635B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5F4F6ECE" w14:textId="055ACFF2" w:rsidR="004635BE" w:rsidRDefault="004635B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07E83B1A" w14:textId="73301328" w:rsidR="004635BE" w:rsidRDefault="004635B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165BE703" w14:textId="77777777" w:rsidR="004635BE" w:rsidRDefault="004635B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517A5F2B" w14:textId="77777777" w:rsidR="004635BE" w:rsidRDefault="004635B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73485A62" w14:textId="3F0FCE90" w:rsidR="00975C35" w:rsidRDefault="00975C35" w:rsidP="00205E36">
      <w:pPr>
        <w:pStyle w:val="Ttulo1"/>
        <w:numPr>
          <w:ilvl w:val="0"/>
          <w:numId w:val="13"/>
        </w:numPr>
        <w:jc w:val="both"/>
        <w:rPr>
          <w:rFonts w:ascii="Montserrat Light" w:hAnsi="Montserrat Light" w:cs="Arial"/>
          <w:color w:val="081843"/>
          <w:sz w:val="24"/>
          <w:szCs w:val="24"/>
          <w:lang w:val="es-SV"/>
        </w:rPr>
      </w:pPr>
      <w:bookmarkStart w:id="7" w:name="_Toc187232280"/>
      <w:r w:rsidRPr="00D7725D">
        <w:rPr>
          <w:rFonts w:ascii="Montserrat Light" w:hAnsi="Montserrat Light" w:cs="Arial"/>
          <w:color w:val="081843"/>
          <w:sz w:val="24"/>
          <w:szCs w:val="24"/>
          <w:lang w:val="es-SV"/>
        </w:rPr>
        <w:lastRenderedPageBreak/>
        <w:t>PROPUESTAS DE MEJORAS</w:t>
      </w:r>
      <w:bookmarkEnd w:id="7"/>
    </w:p>
    <w:p w14:paraId="081568F8" w14:textId="77777777" w:rsidR="00DB5C9A" w:rsidRDefault="007D400A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  <w:r>
        <w:rPr>
          <w:rFonts w:ascii="Montserrat Light" w:hAnsi="Montserrat Light" w:cs="Arial"/>
          <w:sz w:val="24"/>
          <w:szCs w:val="24"/>
          <w:lang w:val="es-SV"/>
        </w:rPr>
        <w:t xml:space="preserve">Se está a la espera de la ejecución </w:t>
      </w:r>
      <w:r w:rsidR="00DB5C9A">
        <w:rPr>
          <w:rFonts w:ascii="Montserrat Light" w:hAnsi="Montserrat Light" w:cs="Arial"/>
          <w:sz w:val="24"/>
          <w:szCs w:val="24"/>
          <w:lang w:val="es-SV"/>
        </w:rPr>
        <w:t>del Cambio del Techo del Rastro</w:t>
      </w:r>
      <w:r>
        <w:rPr>
          <w:rFonts w:ascii="Montserrat Light" w:hAnsi="Montserrat Light" w:cs="Arial"/>
          <w:sz w:val="24"/>
          <w:szCs w:val="24"/>
          <w:lang w:val="es-SV"/>
        </w:rPr>
        <w:t xml:space="preserve"> MUNICIPAL, </w:t>
      </w:r>
    </w:p>
    <w:p w14:paraId="6B1B95EB" w14:textId="6B6D8B63" w:rsidR="00975C35" w:rsidRDefault="00DB5C9A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  <w:r>
        <w:rPr>
          <w:rFonts w:ascii="Montserrat Light" w:hAnsi="Montserrat Light" w:cs="Arial"/>
          <w:sz w:val="24"/>
          <w:szCs w:val="24"/>
          <w:lang w:val="es-SV"/>
        </w:rPr>
        <w:t xml:space="preserve">La Creación de Cuartos Fríos </w:t>
      </w:r>
      <w:r w:rsidR="007D400A">
        <w:rPr>
          <w:rFonts w:ascii="Montserrat Light" w:hAnsi="Montserrat Light" w:cs="Arial"/>
          <w:sz w:val="24"/>
          <w:szCs w:val="24"/>
          <w:lang w:val="es-SV"/>
        </w:rPr>
        <w:t>de es</w:t>
      </w:r>
      <w:r w:rsidR="000E0A8D">
        <w:rPr>
          <w:rFonts w:ascii="Montserrat Light" w:hAnsi="Montserrat Light" w:cs="Arial"/>
          <w:sz w:val="24"/>
          <w:szCs w:val="24"/>
          <w:lang w:val="es-SV"/>
        </w:rPr>
        <w:t>ta manera dar un mejor servic</w:t>
      </w:r>
      <w:r w:rsidR="00C94823">
        <w:rPr>
          <w:rFonts w:ascii="Montserrat Light" w:hAnsi="Montserrat Light" w:cs="Arial"/>
          <w:sz w:val="24"/>
          <w:szCs w:val="24"/>
          <w:lang w:val="es-SV"/>
        </w:rPr>
        <w:t>io y cumplir con las normas de MINSAL</w:t>
      </w:r>
      <w:r w:rsidR="00107F37">
        <w:rPr>
          <w:rFonts w:ascii="Montserrat Light" w:hAnsi="Montserrat Light" w:cs="Arial"/>
          <w:sz w:val="24"/>
          <w:szCs w:val="24"/>
          <w:lang w:val="es-SV"/>
        </w:rPr>
        <w:t>.</w:t>
      </w:r>
      <w:r w:rsidR="007D400A">
        <w:rPr>
          <w:rFonts w:ascii="Montserrat Light" w:hAnsi="Montserrat Light" w:cs="Arial"/>
          <w:sz w:val="24"/>
          <w:szCs w:val="24"/>
          <w:lang w:val="es-SV"/>
        </w:rPr>
        <w:t xml:space="preserve"> </w:t>
      </w:r>
    </w:p>
    <w:p w14:paraId="5CBCA2BB" w14:textId="34CECD38" w:rsidR="008620BB" w:rsidRDefault="007D400A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  <w:r>
        <w:rPr>
          <w:rFonts w:ascii="Montserrat Light" w:hAnsi="Montserrat Light" w:cs="Arial"/>
          <w:sz w:val="24"/>
          <w:szCs w:val="24"/>
          <w:lang w:val="es-SV"/>
        </w:rPr>
        <w:t>En cuanto al equipo de cómputo se está a la espera de la compra</w:t>
      </w:r>
      <w:r w:rsidR="0057622A">
        <w:rPr>
          <w:rFonts w:ascii="Montserrat Light" w:hAnsi="Montserrat Light" w:cs="Arial"/>
          <w:sz w:val="24"/>
          <w:szCs w:val="24"/>
          <w:lang w:val="es-SV"/>
        </w:rPr>
        <w:t xml:space="preserve">, debido a que, </w:t>
      </w:r>
      <w:r w:rsidR="00846EB5">
        <w:rPr>
          <w:rFonts w:ascii="Montserrat Light" w:hAnsi="Montserrat Light" w:cs="Arial"/>
          <w:sz w:val="24"/>
          <w:szCs w:val="24"/>
          <w:lang w:val="es-SV"/>
        </w:rPr>
        <w:t>los</w:t>
      </w:r>
      <w:r w:rsidR="0057622A">
        <w:rPr>
          <w:rFonts w:ascii="Montserrat Light" w:hAnsi="Montserrat Light" w:cs="Arial"/>
          <w:sz w:val="24"/>
          <w:szCs w:val="24"/>
          <w:lang w:val="es-SV"/>
        </w:rPr>
        <w:t xml:space="preserve"> CPU </w:t>
      </w:r>
      <w:r w:rsidR="00846EB5">
        <w:rPr>
          <w:rFonts w:ascii="Montserrat Light" w:hAnsi="Montserrat Light" w:cs="Arial"/>
          <w:sz w:val="24"/>
          <w:szCs w:val="24"/>
          <w:lang w:val="es-SV"/>
        </w:rPr>
        <w:t xml:space="preserve">e impresores </w:t>
      </w:r>
      <w:r w:rsidR="0057622A">
        <w:rPr>
          <w:rFonts w:ascii="Montserrat Light" w:hAnsi="Montserrat Light" w:cs="Arial"/>
          <w:sz w:val="24"/>
          <w:szCs w:val="24"/>
          <w:lang w:val="es-SV"/>
        </w:rPr>
        <w:t xml:space="preserve">que se tiene en la Unidad, se encuentra en </w:t>
      </w:r>
      <w:r w:rsidR="00846EB5">
        <w:rPr>
          <w:rFonts w:ascii="Montserrat Light" w:hAnsi="Montserrat Light" w:cs="Arial"/>
          <w:sz w:val="24"/>
          <w:szCs w:val="24"/>
          <w:lang w:val="es-SV"/>
        </w:rPr>
        <w:t>deficiente</w:t>
      </w:r>
      <w:r w:rsidR="0057622A">
        <w:rPr>
          <w:rFonts w:ascii="Montserrat Light" w:hAnsi="Montserrat Light" w:cs="Arial"/>
          <w:sz w:val="24"/>
          <w:szCs w:val="24"/>
          <w:lang w:val="es-SV"/>
        </w:rPr>
        <w:t xml:space="preserve"> estado y falla</w:t>
      </w:r>
      <w:r w:rsidR="00846EB5">
        <w:rPr>
          <w:rFonts w:ascii="Montserrat Light" w:hAnsi="Montserrat Light" w:cs="Arial"/>
          <w:sz w:val="24"/>
          <w:szCs w:val="24"/>
          <w:lang w:val="es-SV"/>
        </w:rPr>
        <w:t>n</w:t>
      </w:r>
      <w:r w:rsidR="0057622A">
        <w:rPr>
          <w:rFonts w:ascii="Montserrat Light" w:hAnsi="Montserrat Light" w:cs="Arial"/>
          <w:sz w:val="24"/>
          <w:szCs w:val="24"/>
          <w:lang w:val="es-SV"/>
        </w:rPr>
        <w:t xml:space="preserve"> muchísimo al momento de trabajar con el equipo</w:t>
      </w:r>
      <w:r w:rsidR="00846EB5">
        <w:rPr>
          <w:rFonts w:ascii="Montserrat Light" w:hAnsi="Montserrat Light" w:cs="Arial"/>
          <w:sz w:val="24"/>
          <w:szCs w:val="24"/>
          <w:lang w:val="es-SV"/>
        </w:rPr>
        <w:t>.</w:t>
      </w:r>
    </w:p>
    <w:p w14:paraId="7CA3B289" w14:textId="4CDC7BC0" w:rsidR="00846EB5" w:rsidRDefault="00846EB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  <w:r>
        <w:rPr>
          <w:rFonts w:ascii="Montserrat Light" w:hAnsi="Montserrat Light" w:cs="Arial"/>
          <w:sz w:val="24"/>
          <w:szCs w:val="24"/>
          <w:lang w:val="es-SV"/>
        </w:rPr>
        <w:t>La instalación de un Aire Acondicionado en la oficina Administrativa del Rastro.</w:t>
      </w:r>
    </w:p>
    <w:p w14:paraId="191A96ED" w14:textId="06EEA34C" w:rsidR="00846EB5" w:rsidRDefault="00846EB5" w:rsidP="00205E36">
      <w:pPr>
        <w:pStyle w:val="Ttulo1"/>
        <w:numPr>
          <w:ilvl w:val="0"/>
          <w:numId w:val="13"/>
        </w:numPr>
        <w:jc w:val="both"/>
        <w:rPr>
          <w:rFonts w:ascii="Montserrat Light" w:hAnsi="Montserrat Light" w:cs="Arial"/>
          <w:color w:val="081843"/>
          <w:sz w:val="24"/>
          <w:szCs w:val="24"/>
          <w:lang w:val="es-SV"/>
        </w:rPr>
      </w:pPr>
      <w:bookmarkStart w:id="8" w:name="_Toc187232281"/>
      <w:r>
        <w:rPr>
          <w:rFonts w:ascii="Montserrat Light" w:hAnsi="Montserrat Light" w:cs="Arial"/>
          <w:color w:val="081843"/>
          <w:sz w:val="24"/>
          <w:szCs w:val="24"/>
          <w:lang w:val="es-SV"/>
        </w:rPr>
        <w:t>OBSERVACIONES</w:t>
      </w:r>
      <w:bookmarkEnd w:id="8"/>
      <w:r w:rsidR="00DB3787">
        <w:rPr>
          <w:rFonts w:ascii="Montserrat Light" w:hAnsi="Montserrat Light" w:cs="Arial"/>
          <w:color w:val="081843"/>
          <w:sz w:val="24"/>
          <w:szCs w:val="24"/>
          <w:lang w:val="es-SV"/>
        </w:rPr>
        <w:t xml:space="preserve"> </w:t>
      </w:r>
    </w:p>
    <w:p w14:paraId="1E3ABA53" w14:textId="77777777" w:rsidR="00846EB5" w:rsidRPr="00846EB5" w:rsidRDefault="00846EB5" w:rsidP="00846EB5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846EB5">
        <w:rPr>
          <w:rFonts w:ascii="Montserrat Light" w:hAnsi="Montserrat Light" w:cs="Arial"/>
          <w:sz w:val="24"/>
          <w:szCs w:val="24"/>
          <w:lang w:val="es-SV"/>
        </w:rPr>
        <w:t xml:space="preserve">Se necesita que el Rastro cumpla las observaciones hechas por MINSAL, ASA, MARN para dar un servicio que cumpla con los protocolos de salud.                                        </w:t>
      </w:r>
    </w:p>
    <w:p w14:paraId="4E0AC85C" w14:textId="77777777" w:rsidR="00846EB5" w:rsidRPr="00846EB5" w:rsidRDefault="00846EB5" w:rsidP="00846EB5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846EB5">
        <w:rPr>
          <w:rFonts w:ascii="Montserrat Light" w:hAnsi="Montserrat Light" w:cs="Arial"/>
          <w:sz w:val="24"/>
          <w:szCs w:val="24"/>
          <w:lang w:val="es-SV"/>
        </w:rPr>
        <w:t xml:space="preserve">Se necesita que se </w:t>
      </w:r>
      <w:proofErr w:type="gramStart"/>
      <w:r w:rsidRPr="00846EB5">
        <w:rPr>
          <w:rFonts w:ascii="Montserrat Light" w:hAnsi="Montserrat Light" w:cs="Arial"/>
          <w:sz w:val="24"/>
          <w:szCs w:val="24"/>
          <w:lang w:val="es-SV"/>
        </w:rPr>
        <w:t>le</w:t>
      </w:r>
      <w:proofErr w:type="gramEnd"/>
      <w:r w:rsidRPr="00846EB5">
        <w:rPr>
          <w:rFonts w:ascii="Montserrat Light" w:hAnsi="Montserrat Light" w:cs="Arial"/>
          <w:sz w:val="24"/>
          <w:szCs w:val="24"/>
          <w:lang w:val="es-SV"/>
        </w:rPr>
        <w:t xml:space="preserve"> dé seguimiento a los requerimientos para la compra de los equipos para las adecuaciones y realizar el destace de la mejor forma. </w:t>
      </w:r>
    </w:p>
    <w:p w14:paraId="0EB552D5" w14:textId="1B00C0BC" w:rsidR="00846EB5" w:rsidRPr="00846EB5" w:rsidRDefault="00846EB5" w:rsidP="00846EB5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846EB5">
        <w:rPr>
          <w:rFonts w:ascii="Montserrat Light" w:hAnsi="Montserrat Light" w:cs="Arial"/>
          <w:sz w:val="24"/>
          <w:szCs w:val="24"/>
          <w:lang w:val="es-SV"/>
        </w:rPr>
        <w:t xml:space="preserve">Se necesita tener un equipo </w:t>
      </w:r>
      <w:r w:rsidR="004020FC" w:rsidRPr="00846EB5">
        <w:rPr>
          <w:rFonts w:ascii="Montserrat Light" w:hAnsi="Montserrat Light" w:cs="Arial"/>
          <w:sz w:val="24"/>
          <w:szCs w:val="24"/>
          <w:lang w:val="es-SV"/>
        </w:rPr>
        <w:t>adecuado para</w:t>
      </w:r>
      <w:r w:rsidRPr="00846EB5">
        <w:rPr>
          <w:rFonts w:ascii="Montserrat Light" w:hAnsi="Montserrat Light" w:cs="Arial"/>
          <w:sz w:val="24"/>
          <w:szCs w:val="24"/>
          <w:lang w:val="es-SV"/>
        </w:rPr>
        <w:t xml:space="preserve"> realizar </w:t>
      </w:r>
      <w:r w:rsidR="004020FC" w:rsidRPr="00846EB5">
        <w:rPr>
          <w:rFonts w:ascii="Montserrat Light" w:hAnsi="Montserrat Light" w:cs="Arial"/>
          <w:sz w:val="24"/>
          <w:szCs w:val="24"/>
          <w:lang w:val="es-SV"/>
        </w:rPr>
        <w:t>el trabajo</w:t>
      </w:r>
      <w:r w:rsidRPr="00846EB5">
        <w:rPr>
          <w:rFonts w:ascii="Montserrat Light" w:hAnsi="Montserrat Light" w:cs="Arial"/>
          <w:sz w:val="24"/>
          <w:szCs w:val="24"/>
          <w:lang w:val="es-SV"/>
        </w:rPr>
        <w:t xml:space="preserve"> más eficiente ya que se tiene muchas dificultades con la actual; Computadora (CPU, Monitor, Mouse, Teclado), Impresora multifuncional, UPS.</w:t>
      </w:r>
    </w:p>
    <w:p w14:paraId="3B523905" w14:textId="22AE6152" w:rsidR="00846EB5" w:rsidRDefault="00846EB5" w:rsidP="00846EB5">
      <w:pPr>
        <w:rPr>
          <w:lang w:val="es-SV"/>
        </w:rPr>
      </w:pPr>
    </w:p>
    <w:p w14:paraId="16D85AB6" w14:textId="051CBC61" w:rsidR="008277EA" w:rsidRDefault="008277EA" w:rsidP="00846EB5">
      <w:pPr>
        <w:rPr>
          <w:lang w:val="es-SV"/>
        </w:rPr>
      </w:pPr>
    </w:p>
    <w:p w14:paraId="3A739AEC" w14:textId="000B26BB" w:rsidR="008277EA" w:rsidRDefault="008277EA" w:rsidP="00846EB5">
      <w:pPr>
        <w:rPr>
          <w:lang w:val="es-SV"/>
        </w:rPr>
      </w:pPr>
    </w:p>
    <w:p w14:paraId="46D982FD" w14:textId="21830073" w:rsidR="008277EA" w:rsidRDefault="008277EA" w:rsidP="00846EB5">
      <w:pPr>
        <w:rPr>
          <w:lang w:val="es-SV"/>
        </w:rPr>
      </w:pPr>
    </w:p>
    <w:p w14:paraId="39B50967" w14:textId="71369526" w:rsidR="008277EA" w:rsidRDefault="008277EA" w:rsidP="00846EB5">
      <w:pPr>
        <w:rPr>
          <w:lang w:val="es-SV"/>
        </w:rPr>
      </w:pPr>
    </w:p>
    <w:p w14:paraId="5604BFC0" w14:textId="0F3D06CA" w:rsidR="008277EA" w:rsidRDefault="008277EA" w:rsidP="00846EB5">
      <w:pPr>
        <w:rPr>
          <w:lang w:val="es-SV"/>
        </w:rPr>
      </w:pPr>
    </w:p>
    <w:p w14:paraId="333A2549" w14:textId="58B53A4F" w:rsidR="008277EA" w:rsidRDefault="008277EA" w:rsidP="00846EB5">
      <w:pPr>
        <w:rPr>
          <w:lang w:val="es-SV"/>
        </w:rPr>
      </w:pPr>
    </w:p>
    <w:p w14:paraId="3B8ACBE8" w14:textId="56BD49A3" w:rsidR="008277EA" w:rsidRDefault="008277EA" w:rsidP="00846EB5">
      <w:pPr>
        <w:rPr>
          <w:lang w:val="es-SV"/>
        </w:rPr>
      </w:pPr>
    </w:p>
    <w:p w14:paraId="36BEE18F" w14:textId="53E001A4" w:rsidR="008277EA" w:rsidRDefault="008277EA" w:rsidP="00846EB5">
      <w:pPr>
        <w:rPr>
          <w:lang w:val="es-SV"/>
        </w:rPr>
      </w:pPr>
    </w:p>
    <w:p w14:paraId="70272235" w14:textId="3E23209A" w:rsidR="004020FC" w:rsidRDefault="004020FC" w:rsidP="004020FC">
      <w:pPr>
        <w:pStyle w:val="Ttulo1"/>
        <w:numPr>
          <w:ilvl w:val="0"/>
          <w:numId w:val="13"/>
        </w:numPr>
        <w:jc w:val="both"/>
        <w:rPr>
          <w:rFonts w:ascii="Montserrat Light" w:hAnsi="Montserrat Light" w:cs="Arial"/>
          <w:color w:val="081843"/>
          <w:sz w:val="24"/>
          <w:szCs w:val="24"/>
          <w:lang w:val="es-SV"/>
        </w:rPr>
      </w:pPr>
      <w:bookmarkStart w:id="9" w:name="_Toc187232282"/>
      <w:r>
        <w:rPr>
          <w:rFonts w:ascii="Montserrat Light" w:hAnsi="Montserrat Light" w:cs="Arial"/>
          <w:color w:val="081843"/>
          <w:sz w:val="24"/>
          <w:szCs w:val="24"/>
          <w:lang w:val="es-SV"/>
        </w:rPr>
        <w:lastRenderedPageBreak/>
        <w:t>CONCLUSI</w:t>
      </w:r>
      <w:r w:rsidR="0096724F">
        <w:rPr>
          <w:rFonts w:ascii="Montserrat Light" w:hAnsi="Montserrat Light" w:cs="Arial"/>
          <w:color w:val="081843"/>
          <w:sz w:val="24"/>
          <w:szCs w:val="24"/>
          <w:lang w:val="es-SV"/>
        </w:rPr>
        <w:t>ONES</w:t>
      </w:r>
      <w:bookmarkEnd w:id="9"/>
      <w:r>
        <w:rPr>
          <w:rFonts w:ascii="Montserrat Light" w:hAnsi="Montserrat Light" w:cs="Arial"/>
          <w:color w:val="081843"/>
          <w:sz w:val="24"/>
          <w:szCs w:val="24"/>
          <w:lang w:val="es-SV"/>
        </w:rPr>
        <w:t xml:space="preserve"> </w:t>
      </w:r>
    </w:p>
    <w:p w14:paraId="22A74CC4" w14:textId="77777777" w:rsidR="0096724F" w:rsidRDefault="0096724F" w:rsidP="0096724F">
      <w:pPr>
        <w:spacing w:after="160" w:line="259" w:lineRule="auto"/>
        <w:rPr>
          <w:rFonts w:ascii="Montserrat Light" w:hAnsi="Montserrat Light" w:cs="Arial"/>
          <w:color w:val="081843"/>
          <w:sz w:val="24"/>
          <w:szCs w:val="24"/>
          <w:lang w:val="es-SV"/>
        </w:rPr>
      </w:pPr>
    </w:p>
    <w:p w14:paraId="71F43C1B" w14:textId="619EC2E2" w:rsidR="0096724F" w:rsidRPr="0096724F" w:rsidRDefault="0096724F" w:rsidP="0096724F">
      <w:pPr>
        <w:spacing w:after="160" w:line="360" w:lineRule="auto"/>
        <w:jc w:val="both"/>
        <w:rPr>
          <w:rFonts w:ascii="Montserrat Light" w:hAnsi="Montserrat Light" w:cs="Arial"/>
          <w:color w:val="081843"/>
          <w:sz w:val="24"/>
          <w:szCs w:val="24"/>
          <w:lang w:val="es-SV"/>
        </w:rPr>
      </w:pPr>
      <w:r w:rsidRPr="0096724F">
        <w:rPr>
          <w:rFonts w:ascii="Montserrat Light" w:hAnsi="Montserrat Light" w:cs="Arial"/>
          <w:color w:val="081843"/>
          <w:sz w:val="24"/>
          <w:szCs w:val="24"/>
          <w:lang w:val="es-SV"/>
        </w:rPr>
        <w:t>Se destaca el esfuerzo por garantizar la in cuidad alimentaria y la adecuada disposición de desechos, contribuyendo tanto a la salud pública como a la sostenibilidad ambiental. Sin embargo, persisten desafíos relacionados con la actualización tecnológica, el fortalecimiento de la infraestructura, y la sensibilización de los usuarios respecto a prácticas responsables.</w:t>
      </w:r>
    </w:p>
    <w:p w14:paraId="2FE3BCB0" w14:textId="3D2DFF7C" w:rsidR="004020FC" w:rsidRDefault="0096724F" w:rsidP="0096724F">
      <w:pPr>
        <w:spacing w:after="160" w:line="360" w:lineRule="auto"/>
        <w:jc w:val="both"/>
        <w:rPr>
          <w:rFonts w:ascii="Montserrat Light" w:eastAsiaTheme="majorEastAsia" w:hAnsi="Montserrat Light" w:cs="Arial"/>
          <w:color w:val="081843"/>
          <w:sz w:val="24"/>
          <w:szCs w:val="24"/>
          <w:lang w:val="es-SV"/>
        </w:rPr>
      </w:pPr>
      <w:r w:rsidRPr="0096724F">
        <w:rPr>
          <w:rFonts w:ascii="Montserrat Light" w:hAnsi="Montserrat Light" w:cs="Arial"/>
          <w:color w:val="081843"/>
          <w:sz w:val="24"/>
          <w:szCs w:val="24"/>
          <w:lang w:val="es-SV"/>
        </w:rPr>
        <w:t>En conclusión, el Rastro Municipal de</w:t>
      </w:r>
      <w:r>
        <w:rPr>
          <w:rFonts w:ascii="Montserrat Light" w:hAnsi="Montserrat Light" w:cs="Arial"/>
          <w:color w:val="081843"/>
          <w:sz w:val="24"/>
          <w:szCs w:val="24"/>
          <w:lang w:val="es-SV"/>
        </w:rPr>
        <w:t xml:space="preserve"> Distrito</w:t>
      </w:r>
      <w:r w:rsidRPr="0096724F">
        <w:rPr>
          <w:rFonts w:ascii="Montserrat Light" w:hAnsi="Montserrat Light" w:cs="Arial"/>
          <w:color w:val="081843"/>
          <w:sz w:val="24"/>
          <w:szCs w:val="24"/>
          <w:lang w:val="es-SV"/>
        </w:rPr>
        <w:t xml:space="preserve"> Apopa ha mostrado avances significativos en su operación, consolidándose como un eje importante en la cadena alimentaria</w:t>
      </w:r>
      <w:r>
        <w:rPr>
          <w:rFonts w:ascii="Montserrat Light" w:hAnsi="Montserrat Light" w:cs="Arial"/>
          <w:color w:val="081843"/>
          <w:sz w:val="24"/>
          <w:szCs w:val="24"/>
          <w:lang w:val="es-SV"/>
        </w:rPr>
        <w:t xml:space="preserve">, </w:t>
      </w:r>
      <w:r w:rsidRPr="0096724F">
        <w:rPr>
          <w:rFonts w:ascii="Montserrat Light" w:hAnsi="Montserrat Light" w:cs="Arial"/>
          <w:color w:val="081843"/>
          <w:sz w:val="24"/>
          <w:szCs w:val="24"/>
          <w:lang w:val="es-SV"/>
        </w:rPr>
        <w:t>no obstante, es</w:t>
      </w:r>
      <w:r>
        <w:rPr>
          <w:rFonts w:ascii="Montserrat Light" w:hAnsi="Montserrat Light" w:cs="Arial"/>
          <w:color w:val="081843"/>
          <w:sz w:val="24"/>
          <w:szCs w:val="24"/>
          <w:lang w:val="es-SV"/>
        </w:rPr>
        <w:t xml:space="preserve"> crucial la</w:t>
      </w:r>
      <w:r w:rsidRPr="0096724F">
        <w:rPr>
          <w:rFonts w:ascii="Montserrat Light" w:hAnsi="Montserrat Light" w:cs="Arial"/>
          <w:color w:val="081843"/>
          <w:sz w:val="24"/>
          <w:szCs w:val="24"/>
          <w:lang w:val="es-SV"/>
        </w:rPr>
        <w:t>s inversiones estratégicas, c</w:t>
      </w:r>
      <w:r>
        <w:rPr>
          <w:rFonts w:ascii="Montserrat Light" w:hAnsi="Montserrat Light" w:cs="Arial"/>
          <w:color w:val="081843"/>
          <w:sz w:val="24"/>
          <w:szCs w:val="24"/>
          <w:lang w:val="es-SV"/>
        </w:rPr>
        <w:t>a</w:t>
      </w:r>
      <w:r w:rsidRPr="0096724F">
        <w:rPr>
          <w:rFonts w:ascii="Montserrat Light" w:hAnsi="Montserrat Light" w:cs="Arial"/>
          <w:color w:val="081843"/>
          <w:sz w:val="24"/>
          <w:szCs w:val="24"/>
          <w:lang w:val="es-SV"/>
        </w:rPr>
        <w:t>pacitación</w:t>
      </w:r>
      <w:r>
        <w:rPr>
          <w:rFonts w:ascii="Montserrat Light" w:hAnsi="Montserrat Light" w:cs="Arial"/>
          <w:color w:val="081843"/>
          <w:sz w:val="24"/>
          <w:szCs w:val="24"/>
          <w:lang w:val="es-SV"/>
        </w:rPr>
        <w:t>.</w:t>
      </w:r>
      <w:r w:rsidR="004020FC">
        <w:rPr>
          <w:rFonts w:ascii="Montserrat Light" w:hAnsi="Montserrat Light" w:cs="Arial"/>
          <w:color w:val="081843"/>
          <w:sz w:val="24"/>
          <w:szCs w:val="24"/>
          <w:lang w:val="es-SV"/>
        </w:rPr>
        <w:br w:type="page"/>
      </w:r>
    </w:p>
    <w:p w14:paraId="0353610F" w14:textId="73876D5F" w:rsidR="00DB3787" w:rsidRDefault="004020FC" w:rsidP="004020FC">
      <w:pPr>
        <w:pStyle w:val="Ttulo1"/>
        <w:numPr>
          <w:ilvl w:val="0"/>
          <w:numId w:val="13"/>
        </w:numPr>
        <w:jc w:val="both"/>
        <w:rPr>
          <w:rFonts w:ascii="Montserrat Light" w:hAnsi="Montserrat Light" w:cs="Arial"/>
          <w:color w:val="081843"/>
          <w:sz w:val="24"/>
          <w:szCs w:val="24"/>
          <w:lang w:val="es-SV"/>
        </w:rPr>
      </w:pPr>
      <w:bookmarkStart w:id="10" w:name="_Toc187232283"/>
      <w:r>
        <w:rPr>
          <w:rFonts w:ascii="Montserrat Light" w:hAnsi="Montserrat Light" w:cs="Arial"/>
          <w:color w:val="081843"/>
          <w:sz w:val="24"/>
          <w:szCs w:val="24"/>
          <w:lang w:val="es-SV"/>
        </w:rPr>
        <w:lastRenderedPageBreak/>
        <w:t>ANEXOS</w:t>
      </w:r>
      <w:bookmarkEnd w:id="10"/>
    </w:p>
    <w:p w14:paraId="7D386F99" w14:textId="77777777" w:rsidR="009B4193" w:rsidRPr="00FE4A3B" w:rsidRDefault="009B4193" w:rsidP="009B4193">
      <w:pPr>
        <w:numPr>
          <w:ilvl w:val="0"/>
          <w:numId w:val="18"/>
        </w:numPr>
        <w:spacing w:after="160" w:line="259" w:lineRule="auto"/>
        <w:rPr>
          <w:rFonts w:ascii="Montserrat" w:hAnsi="Montserrat"/>
          <w:sz w:val="24"/>
          <w:szCs w:val="24"/>
        </w:rPr>
      </w:pPr>
      <w:r w:rsidRPr="00FE4A3B">
        <w:rPr>
          <w:rFonts w:ascii="Montserrat" w:hAnsi="Montserrat"/>
          <w:b/>
          <w:bCs/>
          <w:sz w:val="24"/>
          <w:szCs w:val="24"/>
        </w:rPr>
        <w:t>Instalación de Cedazo en las áreas deterioradas</w:t>
      </w:r>
      <w:r w:rsidRPr="00FE4A3B">
        <w:rPr>
          <w:rFonts w:ascii="Montserrat" w:hAnsi="Montserrat"/>
          <w:sz w:val="24"/>
          <w:szCs w:val="24"/>
        </w:rPr>
        <w:t xml:space="preserve"> </w:t>
      </w:r>
    </w:p>
    <w:p w14:paraId="791E3252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2336" behindDoc="0" locked="0" layoutInCell="1" allowOverlap="1" wp14:anchorId="1F93786B" wp14:editId="777F6713">
            <wp:simplePos x="0" y="0"/>
            <wp:positionH relativeFrom="column">
              <wp:posOffset>3130550</wp:posOffset>
            </wp:positionH>
            <wp:positionV relativeFrom="paragraph">
              <wp:posOffset>29210</wp:posOffset>
            </wp:positionV>
            <wp:extent cx="1278406" cy="2273553"/>
            <wp:effectExtent l="0" t="0" r="0" b="0"/>
            <wp:wrapNone/>
            <wp:docPr id="6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5BBA87D8-5157-45FF-A3B4-5509B44DE5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5BBA87D8-5157-45FF-A3B4-5509B44DE5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78406" cy="2273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1312" behindDoc="0" locked="0" layoutInCell="1" allowOverlap="1" wp14:anchorId="6DA24BAC" wp14:editId="063DE46C">
            <wp:simplePos x="0" y="0"/>
            <wp:positionH relativeFrom="column">
              <wp:posOffset>-22860</wp:posOffset>
            </wp:positionH>
            <wp:positionV relativeFrom="paragraph">
              <wp:posOffset>178435</wp:posOffset>
            </wp:positionV>
            <wp:extent cx="2656840" cy="1493520"/>
            <wp:effectExtent l="0" t="0" r="0" b="0"/>
            <wp:wrapNone/>
            <wp:docPr id="5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49008BAD-92BE-4B13-AF4D-BFE4AF98A4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49008BAD-92BE-4B13-AF4D-BFE4AF98A4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6840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7D69CE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6450BA9B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0813C40C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7954BDDF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43051916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35A02B3F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5CA7E9F3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5BD29F95" w14:textId="77777777" w:rsidR="009B4193" w:rsidRPr="00815999" w:rsidRDefault="009B4193" w:rsidP="009B4193">
      <w:pPr>
        <w:numPr>
          <w:ilvl w:val="0"/>
          <w:numId w:val="19"/>
        </w:numPr>
        <w:tabs>
          <w:tab w:val="left" w:pos="7620"/>
        </w:tabs>
        <w:spacing w:after="160" w:line="259" w:lineRule="auto"/>
        <w:rPr>
          <w:rFonts w:ascii="Montserrat" w:hAnsi="Montserrat"/>
          <w:sz w:val="24"/>
          <w:szCs w:val="24"/>
        </w:rPr>
      </w:pPr>
      <w:r w:rsidRPr="00FE4A3B">
        <w:rPr>
          <w:rFonts w:ascii="Montserrat" w:hAnsi="Montserrat"/>
          <w:b/>
          <w:bCs/>
          <w:sz w:val="24"/>
          <w:szCs w:val="24"/>
        </w:rPr>
        <w:t>Reparación del área de seleccionado de reses de corral</w:t>
      </w:r>
      <w:r w:rsidRPr="00FE4A3B">
        <w:rPr>
          <w:rFonts w:ascii="Montserrat" w:hAnsi="Montserrat"/>
          <w:sz w:val="24"/>
          <w:szCs w:val="24"/>
        </w:rPr>
        <w:t xml:space="preserve"> </w:t>
      </w:r>
    </w:p>
    <w:p w14:paraId="3A410CD8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  <w:r w:rsidRPr="00165213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25824" behindDoc="1" locked="0" layoutInCell="1" allowOverlap="1" wp14:anchorId="0F70BC1C" wp14:editId="72ED2C7A">
            <wp:simplePos x="0" y="0"/>
            <wp:positionH relativeFrom="column">
              <wp:posOffset>348615</wp:posOffset>
            </wp:positionH>
            <wp:positionV relativeFrom="paragraph">
              <wp:posOffset>11430</wp:posOffset>
            </wp:positionV>
            <wp:extent cx="1971675" cy="1971675"/>
            <wp:effectExtent l="0" t="0" r="9525" b="9525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3360" behindDoc="1" locked="0" layoutInCell="1" allowOverlap="1" wp14:anchorId="0FD027E7" wp14:editId="3F978BD4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2600325" cy="1949837"/>
            <wp:effectExtent l="0" t="0" r="0" b="0"/>
            <wp:wrapNone/>
            <wp:docPr id="7" name="Imagen 6">
              <a:extLst xmlns:a="http://schemas.openxmlformats.org/drawingml/2006/main">
                <a:ext uri="{FF2B5EF4-FFF2-40B4-BE49-F238E27FC236}">
                  <a16:creationId xmlns:a16="http://schemas.microsoft.com/office/drawing/2014/main" id="{FACBE95A-CB00-4795-82B7-9DC5959C2FB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>
                      <a:extLst>
                        <a:ext uri="{FF2B5EF4-FFF2-40B4-BE49-F238E27FC236}">
                          <a16:creationId xmlns:a16="http://schemas.microsoft.com/office/drawing/2014/main" id="{FACBE95A-CB00-4795-82B7-9DC5959C2FB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949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967BA7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6412B6EB" w14:textId="77777777" w:rsidR="009B4193" w:rsidRPr="00165213" w:rsidRDefault="009B4193" w:rsidP="009B4193">
      <w:pPr>
        <w:rPr>
          <w:rFonts w:ascii="Montserrat" w:hAnsi="Montserrat"/>
          <w:sz w:val="24"/>
          <w:szCs w:val="24"/>
        </w:rPr>
      </w:pPr>
    </w:p>
    <w:p w14:paraId="3D003BF3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4D08A64E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5FE0CDAF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79089883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59CFC017" w14:textId="77777777" w:rsidR="009B4193" w:rsidRPr="00815999" w:rsidRDefault="009B4193" w:rsidP="009B4193">
      <w:pPr>
        <w:numPr>
          <w:ilvl w:val="0"/>
          <w:numId w:val="20"/>
        </w:numPr>
        <w:tabs>
          <w:tab w:val="left" w:pos="2385"/>
        </w:tabs>
        <w:spacing w:after="160" w:line="259" w:lineRule="auto"/>
        <w:rPr>
          <w:rFonts w:ascii="Montserrat" w:hAnsi="Montserrat"/>
          <w:sz w:val="24"/>
          <w:szCs w:val="24"/>
        </w:rPr>
      </w:pPr>
      <w:r w:rsidRPr="00FE4A3B">
        <w:rPr>
          <w:rFonts w:ascii="Montserrat" w:hAnsi="Montserrat"/>
          <w:b/>
          <w:bCs/>
          <w:sz w:val="24"/>
          <w:szCs w:val="24"/>
        </w:rPr>
        <w:t>Pintado del interior de la oficina de los revisadores</w:t>
      </w:r>
      <w:r w:rsidRPr="00FE4A3B">
        <w:rPr>
          <w:rFonts w:ascii="Montserrat" w:hAnsi="Montserrat"/>
          <w:sz w:val="24"/>
          <w:szCs w:val="24"/>
        </w:rPr>
        <w:t xml:space="preserve"> </w:t>
      </w:r>
    </w:p>
    <w:p w14:paraId="12091EC8" w14:textId="77777777" w:rsidR="009B4193" w:rsidRPr="00FE4A3B" w:rsidRDefault="009B4193" w:rsidP="009B4193">
      <w:pPr>
        <w:numPr>
          <w:ilvl w:val="0"/>
          <w:numId w:val="20"/>
        </w:numPr>
        <w:tabs>
          <w:tab w:val="left" w:pos="2385"/>
        </w:tabs>
        <w:spacing w:after="160" w:line="259" w:lineRule="auto"/>
        <w:rPr>
          <w:rFonts w:ascii="Montserrat" w:hAnsi="Montserrat"/>
          <w:sz w:val="24"/>
          <w:szCs w:val="24"/>
        </w:rPr>
      </w:pPr>
      <w:r w:rsidRPr="00FE4A3B">
        <w:rPr>
          <w:rFonts w:ascii="Montserrat" w:hAnsi="Montserrat"/>
          <w:b/>
          <w:bCs/>
          <w:sz w:val="24"/>
          <w:szCs w:val="24"/>
        </w:rPr>
        <w:t>Reparación de tuberías de PVC de agua potable</w:t>
      </w:r>
      <w:r w:rsidRPr="00FE4A3B">
        <w:rPr>
          <w:rFonts w:ascii="Montserrat" w:hAnsi="Montserrat"/>
          <w:sz w:val="24"/>
          <w:szCs w:val="24"/>
        </w:rPr>
        <w:t xml:space="preserve"> </w:t>
      </w:r>
    </w:p>
    <w:p w14:paraId="02EE8BC4" w14:textId="77777777" w:rsidR="009B4193" w:rsidRPr="00FE4A3B" w:rsidRDefault="009B4193" w:rsidP="009B4193">
      <w:pPr>
        <w:tabs>
          <w:tab w:val="left" w:pos="2385"/>
        </w:tabs>
        <w:ind w:left="720"/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4384" behindDoc="1" locked="0" layoutInCell="1" allowOverlap="1" wp14:anchorId="33DC25B9" wp14:editId="1F9FFEA7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3705225" cy="1788412"/>
            <wp:effectExtent l="0" t="0" r="0" b="2540"/>
            <wp:wrapNone/>
            <wp:docPr id="15" name="Imagen 14">
              <a:extLst xmlns:a="http://schemas.openxmlformats.org/drawingml/2006/main">
                <a:ext uri="{FF2B5EF4-FFF2-40B4-BE49-F238E27FC236}">
                  <a16:creationId xmlns:a16="http://schemas.microsoft.com/office/drawing/2014/main" id="{65089B92-10CB-478A-8DBE-4C64509E07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4">
                      <a:extLst>
                        <a:ext uri="{FF2B5EF4-FFF2-40B4-BE49-F238E27FC236}">
                          <a16:creationId xmlns:a16="http://schemas.microsoft.com/office/drawing/2014/main" id="{65089B92-10CB-478A-8DBE-4C64509E07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0098" cy="1795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749F05" w14:textId="77777777" w:rsidR="009B4193" w:rsidRPr="00815999" w:rsidRDefault="009B4193" w:rsidP="009B4193">
      <w:pPr>
        <w:tabs>
          <w:tab w:val="left" w:pos="2385"/>
        </w:tabs>
        <w:rPr>
          <w:rFonts w:ascii="Montserrat" w:hAnsi="Montserrat"/>
          <w:sz w:val="24"/>
          <w:szCs w:val="24"/>
        </w:rPr>
      </w:pPr>
    </w:p>
    <w:p w14:paraId="59053ADD" w14:textId="77777777" w:rsidR="009B4193" w:rsidRPr="00815999" w:rsidRDefault="009B4193" w:rsidP="009B4193">
      <w:pPr>
        <w:tabs>
          <w:tab w:val="left" w:pos="2385"/>
        </w:tabs>
        <w:rPr>
          <w:rFonts w:ascii="Montserrat" w:hAnsi="Montserrat"/>
          <w:sz w:val="24"/>
          <w:szCs w:val="24"/>
        </w:rPr>
      </w:pPr>
    </w:p>
    <w:p w14:paraId="38B01C08" w14:textId="77777777" w:rsidR="009B4193" w:rsidRPr="00815999" w:rsidRDefault="009B4193" w:rsidP="009B4193">
      <w:pPr>
        <w:tabs>
          <w:tab w:val="left" w:pos="2385"/>
        </w:tabs>
        <w:rPr>
          <w:rFonts w:ascii="Montserrat" w:hAnsi="Montserrat"/>
          <w:sz w:val="24"/>
          <w:szCs w:val="24"/>
        </w:rPr>
      </w:pPr>
    </w:p>
    <w:p w14:paraId="66254EAF" w14:textId="77777777" w:rsidR="009B4193" w:rsidRPr="00815999" w:rsidRDefault="009B4193" w:rsidP="009B4193">
      <w:pPr>
        <w:tabs>
          <w:tab w:val="left" w:pos="2385"/>
        </w:tabs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b/>
          <w:bCs/>
          <w:noProof/>
          <w:sz w:val="24"/>
          <w:szCs w:val="24"/>
          <w:lang w:val="es-MX" w:eastAsia="es-MX"/>
        </w:rPr>
        <w:lastRenderedPageBreak/>
        <w:drawing>
          <wp:anchor distT="0" distB="0" distL="114300" distR="114300" simplePos="0" relativeHeight="251665408" behindDoc="0" locked="0" layoutInCell="1" allowOverlap="1" wp14:anchorId="57F91B57" wp14:editId="0A9ACE2C">
            <wp:simplePos x="0" y="0"/>
            <wp:positionH relativeFrom="column">
              <wp:posOffset>2914650</wp:posOffset>
            </wp:positionH>
            <wp:positionV relativeFrom="paragraph">
              <wp:posOffset>396240</wp:posOffset>
            </wp:positionV>
            <wp:extent cx="2320290" cy="1739900"/>
            <wp:effectExtent l="0" t="0" r="3810" b="0"/>
            <wp:wrapNone/>
            <wp:docPr id="2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F6DAAA37-61D6-498A-963F-C71E3737B16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F6DAAA37-61D6-498A-963F-C71E3737B16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029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b/>
          <w:bCs/>
          <w:sz w:val="24"/>
          <w:szCs w:val="24"/>
        </w:rPr>
        <w:t>Fumigación del Rastro Municipal.</w:t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6432" behindDoc="0" locked="0" layoutInCell="1" allowOverlap="1" wp14:anchorId="6FE4213C" wp14:editId="1DDBDDEE">
            <wp:simplePos x="0" y="0"/>
            <wp:positionH relativeFrom="column">
              <wp:posOffset>199390</wp:posOffset>
            </wp:positionH>
            <wp:positionV relativeFrom="paragraph">
              <wp:posOffset>424180</wp:posOffset>
            </wp:positionV>
            <wp:extent cx="2247054" cy="1685290"/>
            <wp:effectExtent l="0" t="0" r="1270" b="0"/>
            <wp:wrapNone/>
            <wp:docPr id="8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674C27C8-1866-4E8A-ACCE-B82A657D3B1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674C27C8-1866-4E8A-ACCE-B82A657D3B1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054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099A44" w14:textId="77777777" w:rsidR="008B0F46" w:rsidRDefault="008B0F46" w:rsidP="009B4193">
      <w:pPr>
        <w:tabs>
          <w:tab w:val="left" w:pos="1815"/>
        </w:tabs>
        <w:rPr>
          <w:rFonts w:ascii="Montserrat" w:hAnsi="Montserrat"/>
          <w:b/>
          <w:bCs/>
          <w:sz w:val="24"/>
          <w:szCs w:val="24"/>
        </w:rPr>
      </w:pPr>
    </w:p>
    <w:p w14:paraId="58F3C34D" w14:textId="77777777" w:rsidR="008B0F46" w:rsidRDefault="008B0F46" w:rsidP="009B4193">
      <w:pPr>
        <w:tabs>
          <w:tab w:val="left" w:pos="1815"/>
        </w:tabs>
        <w:rPr>
          <w:rFonts w:ascii="Montserrat" w:hAnsi="Montserrat"/>
          <w:b/>
          <w:bCs/>
          <w:sz w:val="24"/>
          <w:szCs w:val="24"/>
        </w:rPr>
      </w:pPr>
    </w:p>
    <w:p w14:paraId="60B58576" w14:textId="77777777" w:rsidR="008B0F46" w:rsidRDefault="008B0F46" w:rsidP="009B4193">
      <w:pPr>
        <w:tabs>
          <w:tab w:val="left" w:pos="1815"/>
        </w:tabs>
        <w:rPr>
          <w:rFonts w:ascii="Montserrat" w:hAnsi="Montserrat"/>
          <w:b/>
          <w:bCs/>
          <w:sz w:val="24"/>
          <w:szCs w:val="24"/>
        </w:rPr>
      </w:pPr>
    </w:p>
    <w:p w14:paraId="2BD21328" w14:textId="77777777" w:rsidR="008B0F46" w:rsidRDefault="008B0F46" w:rsidP="009B4193">
      <w:pPr>
        <w:tabs>
          <w:tab w:val="left" w:pos="1815"/>
        </w:tabs>
        <w:rPr>
          <w:rFonts w:ascii="Montserrat" w:hAnsi="Montserrat"/>
          <w:b/>
          <w:bCs/>
          <w:sz w:val="24"/>
          <w:szCs w:val="24"/>
        </w:rPr>
      </w:pPr>
    </w:p>
    <w:p w14:paraId="69E19258" w14:textId="77777777" w:rsidR="008B0F46" w:rsidRDefault="008B0F46" w:rsidP="009B4193">
      <w:pPr>
        <w:tabs>
          <w:tab w:val="left" w:pos="1815"/>
        </w:tabs>
        <w:rPr>
          <w:rFonts w:ascii="Montserrat" w:hAnsi="Montserrat"/>
          <w:b/>
          <w:bCs/>
          <w:sz w:val="24"/>
          <w:szCs w:val="24"/>
        </w:rPr>
      </w:pPr>
    </w:p>
    <w:p w14:paraId="6F5A5EA1" w14:textId="77777777" w:rsidR="008B0F46" w:rsidRDefault="008B0F46" w:rsidP="009B4193">
      <w:pPr>
        <w:tabs>
          <w:tab w:val="left" w:pos="1815"/>
        </w:tabs>
        <w:rPr>
          <w:rFonts w:ascii="Montserrat" w:hAnsi="Montserrat"/>
          <w:b/>
          <w:bCs/>
          <w:sz w:val="24"/>
          <w:szCs w:val="24"/>
        </w:rPr>
      </w:pPr>
    </w:p>
    <w:p w14:paraId="5190101D" w14:textId="0DB83873" w:rsidR="009B4193" w:rsidRPr="00815999" w:rsidRDefault="009B4193" w:rsidP="009B4193">
      <w:pPr>
        <w:tabs>
          <w:tab w:val="left" w:pos="1815"/>
        </w:tabs>
        <w:rPr>
          <w:rFonts w:ascii="Montserrat" w:hAnsi="Montserrat"/>
          <w:b/>
          <w:bCs/>
          <w:sz w:val="24"/>
          <w:szCs w:val="24"/>
        </w:rPr>
      </w:pPr>
      <w:r w:rsidRPr="00815999">
        <w:rPr>
          <w:rFonts w:ascii="Montserrat" w:hAnsi="Montserrat"/>
          <w:b/>
          <w:bCs/>
          <w:sz w:val="24"/>
          <w:szCs w:val="24"/>
        </w:rPr>
        <w:t>Apoyo en la elaboración del pasamanos, en el Vivero de Nejapa</w:t>
      </w:r>
    </w:p>
    <w:p w14:paraId="1EC716AF" w14:textId="77777777" w:rsidR="009B4193" w:rsidRPr="00815999" w:rsidRDefault="009B4193" w:rsidP="009B4193">
      <w:pPr>
        <w:tabs>
          <w:tab w:val="left" w:pos="1815"/>
        </w:tabs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7456" behindDoc="0" locked="0" layoutInCell="1" allowOverlap="1" wp14:anchorId="16DDB2EE" wp14:editId="5226022B">
            <wp:simplePos x="0" y="0"/>
            <wp:positionH relativeFrom="column">
              <wp:posOffset>2794000</wp:posOffset>
            </wp:positionH>
            <wp:positionV relativeFrom="paragraph">
              <wp:posOffset>71120</wp:posOffset>
            </wp:positionV>
            <wp:extent cx="993826" cy="1766801"/>
            <wp:effectExtent l="0" t="0" r="0" b="5080"/>
            <wp:wrapNone/>
            <wp:docPr id="29" name="Imagen 11">
              <a:extLst xmlns:a="http://schemas.openxmlformats.org/drawingml/2006/main">
                <a:ext uri="{FF2B5EF4-FFF2-40B4-BE49-F238E27FC236}">
                  <a16:creationId xmlns:a16="http://schemas.microsoft.com/office/drawing/2014/main" id="{47243BB9-B6CE-4FD2-A074-0557898C027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1">
                      <a:extLst>
                        <a:ext uri="{FF2B5EF4-FFF2-40B4-BE49-F238E27FC236}">
                          <a16:creationId xmlns:a16="http://schemas.microsoft.com/office/drawing/2014/main" id="{47243BB9-B6CE-4FD2-A074-0557898C027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3826" cy="17668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8480" behindDoc="0" locked="0" layoutInCell="1" allowOverlap="1" wp14:anchorId="172DFDD2" wp14:editId="5A6F1EBB">
            <wp:simplePos x="0" y="0"/>
            <wp:positionH relativeFrom="column">
              <wp:posOffset>-194310</wp:posOffset>
            </wp:positionH>
            <wp:positionV relativeFrom="paragraph">
              <wp:posOffset>175895</wp:posOffset>
            </wp:positionV>
            <wp:extent cx="2655570" cy="1493758"/>
            <wp:effectExtent l="0" t="0" r="0" b="0"/>
            <wp:wrapNone/>
            <wp:docPr id="14" name="Imagen 13">
              <a:extLst xmlns:a="http://schemas.openxmlformats.org/drawingml/2006/main">
                <a:ext uri="{FF2B5EF4-FFF2-40B4-BE49-F238E27FC236}">
                  <a16:creationId xmlns:a16="http://schemas.microsoft.com/office/drawing/2014/main" id="{F644663E-7535-4881-ACBF-7D252E88E2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3">
                      <a:extLst>
                        <a:ext uri="{FF2B5EF4-FFF2-40B4-BE49-F238E27FC236}">
                          <a16:creationId xmlns:a16="http://schemas.microsoft.com/office/drawing/2014/main" id="{F644663E-7535-4881-ACBF-7D252E88E2D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4937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BDEB80" w14:textId="0E34243F" w:rsidR="009B4193" w:rsidRDefault="009B4193" w:rsidP="009B4193">
      <w:pPr>
        <w:rPr>
          <w:rFonts w:ascii="Montserrat" w:hAnsi="Montserrat"/>
          <w:sz w:val="24"/>
          <w:szCs w:val="24"/>
        </w:rPr>
      </w:pPr>
    </w:p>
    <w:p w14:paraId="015F4F25" w14:textId="406BF224" w:rsidR="008B0F46" w:rsidRDefault="008B0F46" w:rsidP="009B4193">
      <w:pPr>
        <w:rPr>
          <w:rFonts w:ascii="Montserrat" w:hAnsi="Montserrat"/>
          <w:sz w:val="24"/>
          <w:szCs w:val="24"/>
        </w:rPr>
      </w:pPr>
    </w:p>
    <w:p w14:paraId="083535A9" w14:textId="7C584685" w:rsidR="008B0F46" w:rsidRDefault="008B0F46" w:rsidP="009B4193">
      <w:pPr>
        <w:rPr>
          <w:rFonts w:ascii="Montserrat" w:hAnsi="Montserrat"/>
          <w:sz w:val="24"/>
          <w:szCs w:val="24"/>
        </w:rPr>
      </w:pPr>
    </w:p>
    <w:p w14:paraId="61964A02" w14:textId="5DA22BEE" w:rsidR="008B0F46" w:rsidRDefault="008B0F46" w:rsidP="009B4193">
      <w:pPr>
        <w:rPr>
          <w:rFonts w:ascii="Montserrat" w:hAnsi="Montserrat"/>
          <w:sz w:val="24"/>
          <w:szCs w:val="24"/>
        </w:rPr>
      </w:pPr>
    </w:p>
    <w:p w14:paraId="317C374F" w14:textId="77777777" w:rsidR="008B0F46" w:rsidRPr="00815999" w:rsidRDefault="008B0F46" w:rsidP="009B4193">
      <w:pPr>
        <w:rPr>
          <w:rFonts w:ascii="Montserrat" w:hAnsi="Montserrat"/>
          <w:sz w:val="24"/>
          <w:szCs w:val="24"/>
        </w:rPr>
      </w:pPr>
    </w:p>
    <w:p w14:paraId="4F970D71" w14:textId="1C56C29D" w:rsidR="009B4193" w:rsidRPr="00A768BF" w:rsidRDefault="009B4193" w:rsidP="009B4193">
      <w:pPr>
        <w:numPr>
          <w:ilvl w:val="0"/>
          <w:numId w:val="21"/>
        </w:numPr>
        <w:tabs>
          <w:tab w:val="left" w:pos="7770"/>
        </w:tabs>
        <w:spacing w:after="160" w:line="259" w:lineRule="auto"/>
        <w:rPr>
          <w:rFonts w:ascii="Montserrat" w:hAnsi="Montserrat"/>
          <w:b/>
          <w:bCs/>
          <w:sz w:val="24"/>
          <w:szCs w:val="24"/>
        </w:rPr>
      </w:pPr>
      <w:r w:rsidRPr="00A768BF">
        <w:rPr>
          <w:rFonts w:ascii="Montserrat" w:hAnsi="Montserrat"/>
          <w:b/>
          <w:bCs/>
          <w:sz w:val="24"/>
          <w:szCs w:val="24"/>
        </w:rPr>
        <w:t>Entrega de vitaminas y desparasitante al personal</w:t>
      </w:r>
    </w:p>
    <w:p w14:paraId="70EB8602" w14:textId="2A566DDD" w:rsidR="009B4193" w:rsidRPr="00815999" w:rsidRDefault="008B0F46" w:rsidP="009B4193">
      <w:pPr>
        <w:tabs>
          <w:tab w:val="left" w:pos="7770"/>
        </w:tabs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9504" behindDoc="0" locked="0" layoutInCell="1" allowOverlap="1" wp14:anchorId="73FAC3AC" wp14:editId="205BE2A2">
            <wp:simplePos x="0" y="0"/>
            <wp:positionH relativeFrom="column">
              <wp:posOffset>2421890</wp:posOffset>
            </wp:positionH>
            <wp:positionV relativeFrom="paragraph">
              <wp:posOffset>176530</wp:posOffset>
            </wp:positionV>
            <wp:extent cx="1736035" cy="2314713"/>
            <wp:effectExtent l="0" t="0" r="0" b="0"/>
            <wp:wrapNone/>
            <wp:docPr id="3" name="Imagen 6">
              <a:extLst xmlns:a="http://schemas.openxmlformats.org/drawingml/2006/main">
                <a:ext uri="{FF2B5EF4-FFF2-40B4-BE49-F238E27FC236}">
                  <a16:creationId xmlns:a16="http://schemas.microsoft.com/office/drawing/2014/main" id="{4C0C800F-E37E-4760-8A30-E504C11455E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>
                      <a:extLst>
                        <a:ext uri="{FF2B5EF4-FFF2-40B4-BE49-F238E27FC236}">
                          <a16:creationId xmlns:a16="http://schemas.microsoft.com/office/drawing/2014/main" id="{4C0C800F-E37E-4760-8A30-E504C11455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6035" cy="2314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70528" behindDoc="0" locked="0" layoutInCell="1" allowOverlap="1" wp14:anchorId="66C36E8B" wp14:editId="3B5A597E">
            <wp:simplePos x="0" y="0"/>
            <wp:positionH relativeFrom="column">
              <wp:posOffset>38100</wp:posOffset>
            </wp:positionH>
            <wp:positionV relativeFrom="paragraph">
              <wp:posOffset>174625</wp:posOffset>
            </wp:positionV>
            <wp:extent cx="1736035" cy="2314713"/>
            <wp:effectExtent l="0" t="0" r="0" b="0"/>
            <wp:wrapNone/>
            <wp:docPr id="9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A02A76FD-89A4-4CDB-955D-56138DA0ED4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>
                      <a:extLst>
                        <a:ext uri="{FF2B5EF4-FFF2-40B4-BE49-F238E27FC236}">
                          <a16:creationId xmlns:a16="http://schemas.microsoft.com/office/drawing/2014/main" id="{A02A76FD-89A4-4CDB-955D-56138DA0ED4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6035" cy="2314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80F264" w14:textId="70D89E78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6BDF9CF3" w14:textId="7C3C24A3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7C950013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7B30C505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19035538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2FE8F752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1764E48D" w14:textId="01530F24" w:rsidR="009B4193" w:rsidRDefault="009B4193" w:rsidP="009B4193">
      <w:pPr>
        <w:rPr>
          <w:rFonts w:ascii="Montserrat" w:hAnsi="Montserrat"/>
          <w:sz w:val="24"/>
          <w:szCs w:val="24"/>
        </w:rPr>
      </w:pPr>
    </w:p>
    <w:p w14:paraId="14A0ADF2" w14:textId="77777777" w:rsidR="009B4193" w:rsidRPr="00815999" w:rsidRDefault="009B4193" w:rsidP="009B4193">
      <w:pPr>
        <w:numPr>
          <w:ilvl w:val="0"/>
          <w:numId w:val="22"/>
        </w:numPr>
        <w:tabs>
          <w:tab w:val="left" w:pos="5970"/>
        </w:tabs>
        <w:spacing w:after="160" w:line="259" w:lineRule="auto"/>
        <w:rPr>
          <w:rFonts w:ascii="Montserrat" w:hAnsi="Montserrat"/>
          <w:b/>
          <w:bCs/>
          <w:sz w:val="24"/>
          <w:szCs w:val="24"/>
        </w:rPr>
      </w:pPr>
      <w:r w:rsidRPr="00221B6B">
        <w:rPr>
          <w:rFonts w:ascii="Montserrat" w:hAnsi="Montserrat"/>
          <w:b/>
          <w:bCs/>
          <w:sz w:val="24"/>
          <w:szCs w:val="24"/>
        </w:rPr>
        <w:lastRenderedPageBreak/>
        <w:t>Lavado de Corral Octubre</w:t>
      </w:r>
    </w:p>
    <w:p w14:paraId="733DE3A5" w14:textId="77777777" w:rsidR="009B4193" w:rsidRPr="00815999" w:rsidRDefault="009B4193" w:rsidP="009B4193">
      <w:pPr>
        <w:tabs>
          <w:tab w:val="left" w:pos="5970"/>
        </w:tabs>
        <w:ind w:left="720"/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71552" behindDoc="0" locked="0" layoutInCell="1" allowOverlap="1" wp14:anchorId="045A94AC" wp14:editId="22062E61">
            <wp:simplePos x="0" y="0"/>
            <wp:positionH relativeFrom="margin">
              <wp:align>right</wp:align>
            </wp:positionH>
            <wp:positionV relativeFrom="paragraph">
              <wp:posOffset>15875</wp:posOffset>
            </wp:positionV>
            <wp:extent cx="2505075" cy="1878354"/>
            <wp:effectExtent l="0" t="0" r="0" b="7620"/>
            <wp:wrapNone/>
            <wp:docPr id="30" name="Imagen 12">
              <a:extLst xmlns:a="http://schemas.openxmlformats.org/drawingml/2006/main">
                <a:ext uri="{FF2B5EF4-FFF2-40B4-BE49-F238E27FC236}">
                  <a16:creationId xmlns:a16="http://schemas.microsoft.com/office/drawing/2014/main" id="{1BB3C2CD-BABE-4C33-B071-E618F3D03C8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2">
                      <a:extLst>
                        <a:ext uri="{FF2B5EF4-FFF2-40B4-BE49-F238E27FC236}">
                          <a16:creationId xmlns:a16="http://schemas.microsoft.com/office/drawing/2014/main" id="{1BB3C2CD-BABE-4C33-B071-E618F3D03C8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8783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72576" behindDoc="0" locked="0" layoutInCell="1" allowOverlap="1" wp14:anchorId="622DF2F0" wp14:editId="17CDC7C4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505075" cy="1878354"/>
            <wp:effectExtent l="0" t="0" r="0" b="7620"/>
            <wp:wrapNone/>
            <wp:docPr id="31" name="Imagen 14">
              <a:extLst xmlns:a="http://schemas.openxmlformats.org/drawingml/2006/main">
                <a:ext uri="{FF2B5EF4-FFF2-40B4-BE49-F238E27FC236}">
                  <a16:creationId xmlns:a16="http://schemas.microsoft.com/office/drawing/2014/main" id="{8C4BCF68-99B1-4293-9435-BBA0B681678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4">
                      <a:extLst>
                        <a:ext uri="{FF2B5EF4-FFF2-40B4-BE49-F238E27FC236}">
                          <a16:creationId xmlns:a16="http://schemas.microsoft.com/office/drawing/2014/main" id="{8C4BCF68-99B1-4293-9435-BBA0B681678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7717" cy="188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531CC4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17834D5E" w14:textId="78ED31EF" w:rsidR="009B4193" w:rsidRDefault="009B4193" w:rsidP="008B0F46">
      <w:pPr>
        <w:jc w:val="center"/>
        <w:rPr>
          <w:rFonts w:ascii="Montserrat" w:hAnsi="Montserrat"/>
          <w:sz w:val="24"/>
          <w:szCs w:val="24"/>
        </w:rPr>
      </w:pPr>
    </w:p>
    <w:p w14:paraId="3EA189F2" w14:textId="5635E6F3" w:rsidR="008B0F46" w:rsidRDefault="008B0F46" w:rsidP="008B0F46">
      <w:pPr>
        <w:jc w:val="center"/>
        <w:rPr>
          <w:rFonts w:ascii="Montserrat" w:hAnsi="Montserrat"/>
          <w:sz w:val="24"/>
          <w:szCs w:val="24"/>
        </w:rPr>
      </w:pPr>
    </w:p>
    <w:p w14:paraId="6CE9D08A" w14:textId="60F23D49" w:rsidR="008B0F46" w:rsidRDefault="008B0F46" w:rsidP="008B0F46">
      <w:pPr>
        <w:jc w:val="center"/>
        <w:rPr>
          <w:rFonts w:ascii="Montserrat" w:hAnsi="Montserrat"/>
          <w:sz w:val="24"/>
          <w:szCs w:val="24"/>
        </w:rPr>
      </w:pPr>
    </w:p>
    <w:p w14:paraId="4825FCCD" w14:textId="77777777" w:rsidR="008B0F46" w:rsidRPr="00815999" w:rsidRDefault="008B0F46" w:rsidP="008B0F46">
      <w:pPr>
        <w:jc w:val="center"/>
        <w:rPr>
          <w:rFonts w:ascii="Montserrat" w:hAnsi="Montserrat"/>
          <w:sz w:val="24"/>
          <w:szCs w:val="24"/>
        </w:rPr>
      </w:pPr>
    </w:p>
    <w:p w14:paraId="3A73FDC1" w14:textId="05638DD6" w:rsidR="009B4193" w:rsidRPr="00815999" w:rsidRDefault="008B0F46" w:rsidP="009B4193">
      <w:pPr>
        <w:tabs>
          <w:tab w:val="left" w:pos="1890"/>
        </w:tabs>
        <w:rPr>
          <w:rFonts w:ascii="Montserrat" w:hAnsi="Montserrat"/>
          <w:b/>
          <w:bCs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74624" behindDoc="0" locked="0" layoutInCell="1" allowOverlap="1" wp14:anchorId="4C75773B" wp14:editId="6DF7361A">
            <wp:simplePos x="0" y="0"/>
            <wp:positionH relativeFrom="margin">
              <wp:posOffset>219075</wp:posOffset>
            </wp:positionH>
            <wp:positionV relativeFrom="paragraph">
              <wp:posOffset>487680</wp:posOffset>
            </wp:positionV>
            <wp:extent cx="1647825" cy="2197100"/>
            <wp:effectExtent l="0" t="0" r="9525" b="0"/>
            <wp:wrapNone/>
            <wp:docPr id="11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DBF6675F-16E4-4308-99B7-2ED2F470D53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>
                      <a:extLst>
                        <a:ext uri="{FF2B5EF4-FFF2-40B4-BE49-F238E27FC236}">
                          <a16:creationId xmlns:a16="http://schemas.microsoft.com/office/drawing/2014/main" id="{DBF6675F-16E4-4308-99B7-2ED2F470D53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4193" w:rsidRPr="00815999">
        <w:rPr>
          <w:rFonts w:ascii="Montserrat" w:hAnsi="Montserrat"/>
          <w:b/>
          <w:bCs/>
          <w:sz w:val="24"/>
          <w:szCs w:val="24"/>
        </w:rPr>
        <w:t>Destapar la cañería de los baños de personal externo y colocación de cemento</w:t>
      </w:r>
      <w:r w:rsidR="009B4193" w:rsidRPr="00815999">
        <w:rPr>
          <w:rFonts w:ascii="Montserrat" w:hAnsi="Montserrat"/>
          <w:sz w:val="24"/>
          <w:szCs w:val="24"/>
        </w:rPr>
        <w:t>.</w:t>
      </w:r>
    </w:p>
    <w:p w14:paraId="0EDAA584" w14:textId="040D1822" w:rsidR="009B4193" w:rsidRPr="00815999" w:rsidRDefault="009B4193" w:rsidP="009B4193">
      <w:pPr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73600" behindDoc="0" locked="0" layoutInCell="1" allowOverlap="1" wp14:anchorId="32C19D35" wp14:editId="58B05D73">
            <wp:simplePos x="0" y="0"/>
            <wp:positionH relativeFrom="column">
              <wp:posOffset>2282190</wp:posOffset>
            </wp:positionH>
            <wp:positionV relativeFrom="paragraph">
              <wp:posOffset>11430</wp:posOffset>
            </wp:positionV>
            <wp:extent cx="2647950" cy="1985963"/>
            <wp:effectExtent l="0" t="0" r="0" b="0"/>
            <wp:wrapNone/>
            <wp:docPr id="10" name="Marcador de contenido 5">
              <a:extLst xmlns:a="http://schemas.openxmlformats.org/drawingml/2006/main">
                <a:ext uri="{FF2B5EF4-FFF2-40B4-BE49-F238E27FC236}">
                  <a16:creationId xmlns:a16="http://schemas.microsoft.com/office/drawing/2014/main" id="{66AEAC94-3FF3-45F0-9B62-13E16CBEE5BC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arcador de contenido 5">
                      <a:extLst>
                        <a:ext uri="{FF2B5EF4-FFF2-40B4-BE49-F238E27FC236}">
                          <a16:creationId xmlns:a16="http://schemas.microsoft.com/office/drawing/2014/main" id="{66AEAC94-3FF3-45F0-9B62-13E16CBEE5BC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9859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0C689B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7815F03A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7CADCCE4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225A4893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0A2ECABC" w14:textId="77777777" w:rsidR="008B0F46" w:rsidRDefault="008B0F46" w:rsidP="009B4193">
      <w:pPr>
        <w:rPr>
          <w:rFonts w:ascii="Montserrat" w:hAnsi="Montserrat"/>
          <w:b/>
          <w:bCs/>
          <w:sz w:val="24"/>
          <w:szCs w:val="24"/>
        </w:rPr>
      </w:pPr>
    </w:p>
    <w:p w14:paraId="49FEFA79" w14:textId="77777777" w:rsidR="008B0F46" w:rsidRDefault="008B0F46" w:rsidP="009B4193">
      <w:pPr>
        <w:rPr>
          <w:rFonts w:ascii="Montserrat" w:hAnsi="Montserrat"/>
          <w:b/>
          <w:bCs/>
          <w:sz w:val="24"/>
          <w:szCs w:val="24"/>
        </w:rPr>
      </w:pPr>
    </w:p>
    <w:p w14:paraId="7C9EFBE7" w14:textId="402441D9" w:rsidR="009B4193" w:rsidRPr="00EC0D89" w:rsidRDefault="009B4193" w:rsidP="009B4193">
      <w:pPr>
        <w:rPr>
          <w:rFonts w:ascii="Montserrat" w:hAnsi="Montserrat"/>
          <w:sz w:val="24"/>
          <w:szCs w:val="24"/>
        </w:rPr>
      </w:pPr>
      <w:r w:rsidRPr="00EC0D89">
        <w:rPr>
          <w:rFonts w:ascii="Montserrat" w:hAnsi="Montserrat"/>
          <w:b/>
          <w:bCs/>
          <w:sz w:val="24"/>
          <w:szCs w:val="24"/>
        </w:rPr>
        <w:t>Fumigación con químico para quitar la maleza exterior.</w:t>
      </w:r>
    </w:p>
    <w:p w14:paraId="7A32B836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75648" behindDoc="1" locked="0" layoutInCell="1" allowOverlap="1" wp14:anchorId="75D5AC94" wp14:editId="214A9630">
            <wp:simplePos x="0" y="0"/>
            <wp:positionH relativeFrom="column">
              <wp:posOffset>72390</wp:posOffset>
            </wp:positionH>
            <wp:positionV relativeFrom="paragraph">
              <wp:posOffset>6985</wp:posOffset>
            </wp:positionV>
            <wp:extent cx="1373981" cy="1831975"/>
            <wp:effectExtent l="0" t="0" r="0" b="0"/>
            <wp:wrapNone/>
            <wp:docPr id="16" name="Imagen 11">
              <a:extLst xmlns:a="http://schemas.openxmlformats.org/drawingml/2006/main">
                <a:ext uri="{FF2B5EF4-FFF2-40B4-BE49-F238E27FC236}">
                  <a16:creationId xmlns:a16="http://schemas.microsoft.com/office/drawing/2014/main" id="{40AB6024-02AA-46C3-B7D6-8206D996651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1">
                      <a:extLst>
                        <a:ext uri="{FF2B5EF4-FFF2-40B4-BE49-F238E27FC236}">
                          <a16:creationId xmlns:a16="http://schemas.microsoft.com/office/drawing/2014/main" id="{40AB6024-02AA-46C3-B7D6-8206D996651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3981" cy="183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D1F405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3F8B15CB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55CFEC81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24B0EFF3" w14:textId="77777777" w:rsidR="009B4193" w:rsidRPr="00815999" w:rsidRDefault="009B4193" w:rsidP="009B4193">
      <w:pPr>
        <w:jc w:val="center"/>
        <w:rPr>
          <w:rFonts w:ascii="Montserrat" w:hAnsi="Montserrat"/>
          <w:sz w:val="24"/>
          <w:szCs w:val="24"/>
        </w:rPr>
      </w:pPr>
    </w:p>
    <w:p w14:paraId="32F20403" w14:textId="77777777" w:rsidR="009B4193" w:rsidRPr="00815999" w:rsidRDefault="009B4193" w:rsidP="009B4193">
      <w:pPr>
        <w:jc w:val="center"/>
        <w:rPr>
          <w:rFonts w:ascii="Montserrat" w:hAnsi="Montserrat"/>
          <w:sz w:val="24"/>
          <w:szCs w:val="24"/>
        </w:rPr>
      </w:pPr>
    </w:p>
    <w:p w14:paraId="0E385F50" w14:textId="77777777" w:rsidR="009B4193" w:rsidRPr="00815999" w:rsidRDefault="009B4193" w:rsidP="009B4193">
      <w:pPr>
        <w:rPr>
          <w:rFonts w:ascii="Montserrat" w:hAnsi="Montserrat"/>
          <w:b/>
          <w:bCs/>
          <w:sz w:val="24"/>
          <w:szCs w:val="24"/>
        </w:rPr>
      </w:pPr>
      <w:r w:rsidRPr="00815999">
        <w:rPr>
          <w:rFonts w:ascii="Montserrat" w:hAnsi="Montserrat"/>
          <w:b/>
          <w:bCs/>
          <w:sz w:val="24"/>
          <w:szCs w:val="24"/>
        </w:rPr>
        <w:lastRenderedPageBreak/>
        <w:t>Reunión con distintas unidades de la municipalidad para abordar el tema de la Remodelación del Rastro</w:t>
      </w:r>
    </w:p>
    <w:p w14:paraId="23AD3B7C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79744" behindDoc="0" locked="0" layoutInCell="1" allowOverlap="1" wp14:anchorId="457082FC" wp14:editId="085DC555">
            <wp:simplePos x="0" y="0"/>
            <wp:positionH relativeFrom="column">
              <wp:posOffset>2743835</wp:posOffset>
            </wp:positionH>
            <wp:positionV relativeFrom="paragraph">
              <wp:posOffset>19050</wp:posOffset>
            </wp:positionV>
            <wp:extent cx="2887345" cy="1329690"/>
            <wp:effectExtent l="0" t="0" r="8255" b="3810"/>
            <wp:wrapNone/>
            <wp:docPr id="20" name="Imagen 12">
              <a:extLst xmlns:a="http://schemas.openxmlformats.org/drawingml/2006/main">
                <a:ext uri="{FF2B5EF4-FFF2-40B4-BE49-F238E27FC236}">
                  <a16:creationId xmlns:a16="http://schemas.microsoft.com/office/drawing/2014/main" id="{942FD320-ECD5-4986-92CD-F9340FE581A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2">
                      <a:extLst>
                        <a:ext uri="{FF2B5EF4-FFF2-40B4-BE49-F238E27FC236}">
                          <a16:creationId xmlns:a16="http://schemas.microsoft.com/office/drawing/2014/main" id="{942FD320-ECD5-4986-92CD-F9340FE581A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345" cy="1329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76672" behindDoc="0" locked="0" layoutInCell="1" allowOverlap="1" wp14:anchorId="106801CF" wp14:editId="011A10F5">
            <wp:simplePos x="0" y="0"/>
            <wp:positionH relativeFrom="column">
              <wp:posOffset>-518160</wp:posOffset>
            </wp:positionH>
            <wp:positionV relativeFrom="paragraph">
              <wp:posOffset>13970</wp:posOffset>
            </wp:positionV>
            <wp:extent cx="3082290" cy="1419285"/>
            <wp:effectExtent l="0" t="0" r="3810" b="9525"/>
            <wp:wrapNone/>
            <wp:docPr id="17" name="Marcador de contenido 5">
              <a:extLst xmlns:a="http://schemas.openxmlformats.org/drawingml/2006/main">
                <a:ext uri="{FF2B5EF4-FFF2-40B4-BE49-F238E27FC236}">
                  <a16:creationId xmlns:a16="http://schemas.microsoft.com/office/drawing/2014/main" id="{74DFD2A1-0F3B-40C9-ADF2-469B984C74D8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arcador de contenido 5">
                      <a:extLst>
                        <a:ext uri="{FF2B5EF4-FFF2-40B4-BE49-F238E27FC236}">
                          <a16:creationId xmlns:a16="http://schemas.microsoft.com/office/drawing/2014/main" id="{74DFD2A1-0F3B-40C9-ADF2-469B984C74D8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2290" cy="1419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CFB919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06FCBEA4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292A42CA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55511579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22B1B7D9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78720" behindDoc="0" locked="0" layoutInCell="1" allowOverlap="1" wp14:anchorId="600947AA" wp14:editId="5F0F3B98">
            <wp:simplePos x="0" y="0"/>
            <wp:positionH relativeFrom="column">
              <wp:posOffset>2867660</wp:posOffset>
            </wp:positionH>
            <wp:positionV relativeFrom="paragraph">
              <wp:posOffset>137160</wp:posOffset>
            </wp:positionV>
            <wp:extent cx="2887345" cy="1329690"/>
            <wp:effectExtent l="0" t="0" r="8255" b="3810"/>
            <wp:wrapNone/>
            <wp:docPr id="19" name="Imagen 10">
              <a:extLst xmlns:a="http://schemas.openxmlformats.org/drawingml/2006/main">
                <a:ext uri="{FF2B5EF4-FFF2-40B4-BE49-F238E27FC236}">
                  <a16:creationId xmlns:a16="http://schemas.microsoft.com/office/drawing/2014/main" id="{7AFF2EC6-5618-49B0-9CD9-5FF393040B8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0">
                      <a:extLst>
                        <a:ext uri="{FF2B5EF4-FFF2-40B4-BE49-F238E27FC236}">
                          <a16:creationId xmlns:a16="http://schemas.microsoft.com/office/drawing/2014/main" id="{7AFF2EC6-5618-49B0-9CD9-5FF393040B8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345" cy="1329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77696" behindDoc="0" locked="0" layoutInCell="1" allowOverlap="1" wp14:anchorId="666E1EAB" wp14:editId="299B67E7">
            <wp:simplePos x="0" y="0"/>
            <wp:positionH relativeFrom="column">
              <wp:posOffset>-553720</wp:posOffset>
            </wp:positionH>
            <wp:positionV relativeFrom="paragraph">
              <wp:posOffset>151130</wp:posOffset>
            </wp:positionV>
            <wp:extent cx="3234055" cy="1489710"/>
            <wp:effectExtent l="0" t="0" r="4445" b="0"/>
            <wp:wrapNone/>
            <wp:docPr id="18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AB3D0DF8-2AC3-4B6F-839A-7118FF233DE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>
                      <a:extLst>
                        <a:ext uri="{FF2B5EF4-FFF2-40B4-BE49-F238E27FC236}">
                          <a16:creationId xmlns:a16="http://schemas.microsoft.com/office/drawing/2014/main" id="{AB3D0DF8-2AC3-4B6F-839A-7118FF233DE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4055" cy="1489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E6C119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2D8A9794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38E5C4C9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61BB1973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74D00FEC" w14:textId="77777777" w:rsidR="009B4193" w:rsidRPr="00815999" w:rsidRDefault="009B4193" w:rsidP="009B4193">
      <w:pPr>
        <w:numPr>
          <w:ilvl w:val="0"/>
          <w:numId w:val="23"/>
        </w:numPr>
        <w:spacing w:after="160" w:line="259" w:lineRule="auto"/>
        <w:rPr>
          <w:rFonts w:ascii="Montserrat" w:hAnsi="Montserrat"/>
          <w:sz w:val="24"/>
          <w:szCs w:val="24"/>
        </w:rPr>
      </w:pPr>
      <w:r w:rsidRPr="00F25D70">
        <w:rPr>
          <w:rFonts w:ascii="Montserrat" w:hAnsi="Montserrat"/>
          <w:b/>
          <w:bCs/>
          <w:sz w:val="24"/>
          <w:szCs w:val="24"/>
        </w:rPr>
        <w:t>Reunión con ASA (Autoridad Salvadoreña del Agua)</w:t>
      </w:r>
    </w:p>
    <w:p w14:paraId="6CFFD761" w14:textId="77777777" w:rsidR="009B4193" w:rsidRPr="00F25D70" w:rsidRDefault="009B4193" w:rsidP="009B4193">
      <w:pPr>
        <w:ind w:left="720"/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80768" behindDoc="0" locked="0" layoutInCell="1" allowOverlap="1" wp14:anchorId="49EDE455" wp14:editId="465D5B6F">
            <wp:simplePos x="0" y="0"/>
            <wp:positionH relativeFrom="column">
              <wp:posOffset>-13335</wp:posOffset>
            </wp:positionH>
            <wp:positionV relativeFrom="paragraph">
              <wp:posOffset>73025</wp:posOffset>
            </wp:positionV>
            <wp:extent cx="1428750" cy="1905000"/>
            <wp:effectExtent l="0" t="0" r="0" b="0"/>
            <wp:wrapNone/>
            <wp:docPr id="22" name="Imagen 14">
              <a:extLst xmlns:a="http://schemas.openxmlformats.org/drawingml/2006/main">
                <a:ext uri="{FF2B5EF4-FFF2-40B4-BE49-F238E27FC236}">
                  <a16:creationId xmlns:a16="http://schemas.microsoft.com/office/drawing/2014/main" id="{B9552C72-E1F0-45DF-80B5-7C8ED4B8354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4">
                      <a:extLst>
                        <a:ext uri="{FF2B5EF4-FFF2-40B4-BE49-F238E27FC236}">
                          <a16:creationId xmlns:a16="http://schemas.microsoft.com/office/drawing/2014/main" id="{B9552C72-E1F0-45DF-80B5-7C8ED4B835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82816" behindDoc="0" locked="0" layoutInCell="1" allowOverlap="1" wp14:anchorId="068980E7" wp14:editId="6422CDA5">
            <wp:simplePos x="0" y="0"/>
            <wp:positionH relativeFrom="column">
              <wp:posOffset>1644015</wp:posOffset>
            </wp:positionH>
            <wp:positionV relativeFrom="paragraph">
              <wp:posOffset>13335</wp:posOffset>
            </wp:positionV>
            <wp:extent cx="1429385" cy="1905635"/>
            <wp:effectExtent l="0" t="0" r="0" b="0"/>
            <wp:wrapNone/>
            <wp:docPr id="24" name="Imagen 18">
              <a:extLst xmlns:a="http://schemas.openxmlformats.org/drawingml/2006/main">
                <a:ext uri="{FF2B5EF4-FFF2-40B4-BE49-F238E27FC236}">
                  <a16:creationId xmlns:a16="http://schemas.microsoft.com/office/drawing/2014/main" id="{66912167-FF60-4E06-870D-2DF3C85E54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8">
                      <a:extLst>
                        <a:ext uri="{FF2B5EF4-FFF2-40B4-BE49-F238E27FC236}">
                          <a16:creationId xmlns:a16="http://schemas.microsoft.com/office/drawing/2014/main" id="{66912167-FF60-4E06-870D-2DF3C85E54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9385" cy="1905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83840" behindDoc="0" locked="0" layoutInCell="1" allowOverlap="1" wp14:anchorId="263827D5" wp14:editId="535CD7A4">
            <wp:simplePos x="0" y="0"/>
            <wp:positionH relativeFrom="column">
              <wp:posOffset>3501390</wp:posOffset>
            </wp:positionH>
            <wp:positionV relativeFrom="paragraph">
              <wp:posOffset>80010</wp:posOffset>
            </wp:positionV>
            <wp:extent cx="1429608" cy="1906144"/>
            <wp:effectExtent l="0" t="0" r="0" b="0"/>
            <wp:wrapNone/>
            <wp:docPr id="21" name="Imagen 20">
              <a:extLst xmlns:a="http://schemas.openxmlformats.org/drawingml/2006/main">
                <a:ext uri="{FF2B5EF4-FFF2-40B4-BE49-F238E27FC236}">
                  <a16:creationId xmlns:a16="http://schemas.microsoft.com/office/drawing/2014/main" id="{FDB9DC4D-7A8B-4E9A-8AFA-A468924DBC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0">
                      <a:extLst>
                        <a:ext uri="{FF2B5EF4-FFF2-40B4-BE49-F238E27FC236}">
                          <a16:creationId xmlns:a16="http://schemas.microsoft.com/office/drawing/2014/main" id="{FDB9DC4D-7A8B-4E9A-8AFA-A468924DBC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9608" cy="19061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F68DD0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66AB3BDA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52240B7C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4BD98676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730844B7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1F41173E" w14:textId="316EACCE" w:rsidR="009B4193" w:rsidRPr="00815999" w:rsidRDefault="008B0F46" w:rsidP="009B4193">
      <w:pPr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81792" behindDoc="0" locked="0" layoutInCell="1" allowOverlap="1" wp14:anchorId="2BC99070" wp14:editId="5632ADA3">
            <wp:simplePos x="0" y="0"/>
            <wp:positionH relativeFrom="column">
              <wp:posOffset>791210</wp:posOffset>
            </wp:positionH>
            <wp:positionV relativeFrom="paragraph">
              <wp:posOffset>32385</wp:posOffset>
            </wp:positionV>
            <wp:extent cx="2054225" cy="1540510"/>
            <wp:effectExtent l="0" t="0" r="3175" b="2540"/>
            <wp:wrapNone/>
            <wp:docPr id="23" name="Imagen 16">
              <a:extLst xmlns:a="http://schemas.openxmlformats.org/drawingml/2006/main">
                <a:ext uri="{FF2B5EF4-FFF2-40B4-BE49-F238E27FC236}">
                  <a16:creationId xmlns:a16="http://schemas.microsoft.com/office/drawing/2014/main" id="{6C7B1DDB-4529-41A6-A652-F7091815603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6">
                      <a:extLst>
                        <a:ext uri="{FF2B5EF4-FFF2-40B4-BE49-F238E27FC236}">
                          <a16:creationId xmlns:a16="http://schemas.microsoft.com/office/drawing/2014/main" id="{6C7B1DDB-4529-41A6-A652-F709181560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4225" cy="1540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257B9E" w14:textId="566D1294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7C042AEC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46EF875C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3F455769" w14:textId="77777777" w:rsidR="009B4193" w:rsidRPr="00ED589E" w:rsidRDefault="009B4193" w:rsidP="009B4193">
      <w:pPr>
        <w:rPr>
          <w:rFonts w:ascii="Montserrat" w:hAnsi="Montserrat"/>
          <w:b/>
          <w:bCs/>
          <w:sz w:val="24"/>
          <w:szCs w:val="24"/>
        </w:rPr>
      </w:pPr>
      <w:r w:rsidRPr="00ED589E">
        <w:rPr>
          <w:rFonts w:ascii="Montserrat" w:hAnsi="Montserrat"/>
          <w:b/>
          <w:bCs/>
          <w:noProof/>
          <w:sz w:val="24"/>
          <w:szCs w:val="24"/>
          <w:lang w:val="es-MX" w:eastAsia="es-MX"/>
        </w:rPr>
        <w:lastRenderedPageBreak/>
        <w:drawing>
          <wp:anchor distT="0" distB="0" distL="114300" distR="114300" simplePos="0" relativeHeight="251684864" behindDoc="0" locked="0" layoutInCell="1" allowOverlap="1" wp14:anchorId="770AEA2F" wp14:editId="78C70362">
            <wp:simplePos x="0" y="0"/>
            <wp:positionH relativeFrom="column">
              <wp:posOffset>-332105</wp:posOffset>
            </wp:positionH>
            <wp:positionV relativeFrom="paragraph">
              <wp:posOffset>319405</wp:posOffset>
            </wp:positionV>
            <wp:extent cx="2761477" cy="1552575"/>
            <wp:effectExtent l="0" t="0" r="1270" b="0"/>
            <wp:wrapNone/>
            <wp:docPr id="25" name="Marcador de contenido 6">
              <a:extLst xmlns:a="http://schemas.openxmlformats.org/drawingml/2006/main">
                <a:ext uri="{FF2B5EF4-FFF2-40B4-BE49-F238E27FC236}">
                  <a16:creationId xmlns:a16="http://schemas.microsoft.com/office/drawing/2014/main" id="{3ED0636C-15CA-48F0-A3F8-F1F89A5B6B98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arcador de contenido 6">
                      <a:extLst>
                        <a:ext uri="{FF2B5EF4-FFF2-40B4-BE49-F238E27FC236}">
                          <a16:creationId xmlns:a16="http://schemas.microsoft.com/office/drawing/2014/main" id="{3ED0636C-15CA-48F0-A3F8-F1F89A5B6B98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1477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589E">
        <w:rPr>
          <w:rFonts w:ascii="Montserrat" w:hAnsi="Montserrat"/>
          <w:b/>
          <w:bCs/>
          <w:sz w:val="24"/>
          <w:szCs w:val="24"/>
        </w:rPr>
        <w:t>Pintado de portón del Rastro</w:t>
      </w:r>
    </w:p>
    <w:p w14:paraId="62371C14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85888" behindDoc="0" locked="0" layoutInCell="1" allowOverlap="1" wp14:anchorId="05D9BF9D" wp14:editId="0D98AB00">
            <wp:simplePos x="0" y="0"/>
            <wp:positionH relativeFrom="margin">
              <wp:align>right</wp:align>
            </wp:positionH>
            <wp:positionV relativeFrom="paragraph">
              <wp:posOffset>26670</wp:posOffset>
            </wp:positionV>
            <wp:extent cx="2800290" cy="1574397"/>
            <wp:effectExtent l="0" t="0" r="635" b="6985"/>
            <wp:wrapNone/>
            <wp:docPr id="26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8C5CAD67-0343-47A3-95BB-5182E50DF8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>
                      <a:extLst>
                        <a:ext uri="{FF2B5EF4-FFF2-40B4-BE49-F238E27FC236}">
                          <a16:creationId xmlns:a16="http://schemas.microsoft.com/office/drawing/2014/main" id="{8C5CAD67-0343-47A3-95BB-5182E50DF8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290" cy="15743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3D094C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7B9AA73C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770EA819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0853B84D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7B53E95C" w14:textId="77777777" w:rsidR="009B4193" w:rsidRPr="00165213" w:rsidRDefault="009B4193" w:rsidP="009B4193">
      <w:pPr>
        <w:rPr>
          <w:rFonts w:ascii="Montserrat" w:hAnsi="Montserrat"/>
          <w:b/>
          <w:bCs/>
          <w:sz w:val="24"/>
          <w:szCs w:val="24"/>
        </w:rPr>
      </w:pPr>
      <w:r w:rsidRPr="00165213">
        <w:rPr>
          <w:rFonts w:ascii="Montserrat" w:hAnsi="Montserrat"/>
          <w:b/>
          <w:bCs/>
          <w:sz w:val="24"/>
          <w:szCs w:val="24"/>
        </w:rPr>
        <w:t>Lavado de Cisterna</w:t>
      </w:r>
    </w:p>
    <w:p w14:paraId="0C9FA1AC" w14:textId="2E2EC38D" w:rsidR="009B4193" w:rsidRPr="00815999" w:rsidRDefault="008B0F46" w:rsidP="009B4193">
      <w:pPr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86912" behindDoc="0" locked="0" layoutInCell="1" allowOverlap="1" wp14:anchorId="1DD80BA9" wp14:editId="6B85E640">
            <wp:simplePos x="0" y="0"/>
            <wp:positionH relativeFrom="margin">
              <wp:align>left</wp:align>
            </wp:positionH>
            <wp:positionV relativeFrom="paragraph">
              <wp:posOffset>112395</wp:posOffset>
            </wp:positionV>
            <wp:extent cx="1171575" cy="2083813"/>
            <wp:effectExtent l="0" t="0" r="0" b="0"/>
            <wp:wrapNone/>
            <wp:docPr id="27" name="Imagen 12">
              <a:extLst xmlns:a="http://schemas.openxmlformats.org/drawingml/2006/main">
                <a:ext uri="{FF2B5EF4-FFF2-40B4-BE49-F238E27FC236}">
                  <a16:creationId xmlns:a16="http://schemas.microsoft.com/office/drawing/2014/main" id="{36C5C667-F232-4177-88FF-51AB92A5C8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2">
                      <a:extLst>
                        <a:ext uri="{FF2B5EF4-FFF2-40B4-BE49-F238E27FC236}">
                          <a16:creationId xmlns:a16="http://schemas.microsoft.com/office/drawing/2014/main" id="{36C5C667-F232-4177-88FF-51AB92A5C8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4901" cy="20897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87936" behindDoc="0" locked="0" layoutInCell="1" allowOverlap="1" wp14:anchorId="34E4E4FC" wp14:editId="2A8C4CB9">
            <wp:simplePos x="0" y="0"/>
            <wp:positionH relativeFrom="column">
              <wp:posOffset>1872615</wp:posOffset>
            </wp:positionH>
            <wp:positionV relativeFrom="paragraph">
              <wp:posOffset>160656</wp:posOffset>
            </wp:positionV>
            <wp:extent cx="1135304" cy="2019300"/>
            <wp:effectExtent l="0" t="0" r="8255" b="0"/>
            <wp:wrapNone/>
            <wp:docPr id="28" name="Imagen 14">
              <a:extLst xmlns:a="http://schemas.openxmlformats.org/drawingml/2006/main">
                <a:ext uri="{FF2B5EF4-FFF2-40B4-BE49-F238E27FC236}">
                  <a16:creationId xmlns:a16="http://schemas.microsoft.com/office/drawing/2014/main" id="{718CADB2-3583-4637-95ED-EE3C3BDB7D6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4">
                      <a:extLst>
                        <a:ext uri="{FF2B5EF4-FFF2-40B4-BE49-F238E27FC236}">
                          <a16:creationId xmlns:a16="http://schemas.microsoft.com/office/drawing/2014/main" id="{718CADB2-3583-4637-95ED-EE3C3BDB7D6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37006" cy="2022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09F263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0FA4B4EE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3CBDD6B1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59E22209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53409606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6FC84D74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0B3B2548" w14:textId="044F3CAC" w:rsidR="009B4193" w:rsidRPr="00815999" w:rsidRDefault="008B0F46" w:rsidP="009B4193">
      <w:pPr>
        <w:rPr>
          <w:rFonts w:ascii="Montserrat" w:hAnsi="Montserrat"/>
          <w:b/>
          <w:bCs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91008" behindDoc="0" locked="0" layoutInCell="1" allowOverlap="1" wp14:anchorId="41430671" wp14:editId="02728788">
            <wp:simplePos x="0" y="0"/>
            <wp:positionH relativeFrom="column">
              <wp:posOffset>2634615</wp:posOffset>
            </wp:positionH>
            <wp:positionV relativeFrom="paragraph">
              <wp:posOffset>465455</wp:posOffset>
            </wp:positionV>
            <wp:extent cx="1676400" cy="1256665"/>
            <wp:effectExtent l="0" t="0" r="0" b="635"/>
            <wp:wrapNone/>
            <wp:docPr id="35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B4909E52-C348-4EE0-81E9-922C3AC8617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>
                      <a:extLst>
                        <a:ext uri="{FF2B5EF4-FFF2-40B4-BE49-F238E27FC236}">
                          <a16:creationId xmlns:a16="http://schemas.microsoft.com/office/drawing/2014/main" id="{B4909E52-C348-4EE0-81E9-922C3AC8617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25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89984" behindDoc="0" locked="0" layoutInCell="1" allowOverlap="1" wp14:anchorId="13961C50" wp14:editId="08E159FA">
            <wp:simplePos x="0" y="0"/>
            <wp:positionH relativeFrom="margin">
              <wp:posOffset>352425</wp:posOffset>
            </wp:positionH>
            <wp:positionV relativeFrom="paragraph">
              <wp:posOffset>481330</wp:posOffset>
            </wp:positionV>
            <wp:extent cx="1657350" cy="1242695"/>
            <wp:effectExtent l="0" t="0" r="0" b="0"/>
            <wp:wrapNone/>
            <wp:docPr id="34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B02D79C6-AA4A-402C-A779-C0B8807A87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B02D79C6-AA4A-402C-A779-C0B8807A87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242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4193" w:rsidRPr="00815999">
        <w:rPr>
          <w:rFonts w:ascii="Montserrat" w:hAnsi="Montserrat"/>
          <w:b/>
          <w:bCs/>
          <w:sz w:val="24"/>
          <w:szCs w:val="24"/>
        </w:rPr>
        <w:t>Se quitaron los azulejos del área de Faenado para dar cumplimiento a las observaciones realizadas, para mejorar el Rastro.</w:t>
      </w:r>
    </w:p>
    <w:p w14:paraId="7711E38A" w14:textId="1A247954" w:rsidR="009B4193" w:rsidRPr="00815999" w:rsidRDefault="009B4193" w:rsidP="009B4193">
      <w:pPr>
        <w:rPr>
          <w:rFonts w:ascii="Montserrat" w:hAnsi="Montserrat"/>
          <w:b/>
          <w:bCs/>
          <w:sz w:val="24"/>
          <w:szCs w:val="24"/>
        </w:rPr>
      </w:pPr>
    </w:p>
    <w:p w14:paraId="045321AB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043F4C68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0B62D680" w14:textId="498BD1E5" w:rsidR="009B4193" w:rsidRPr="00815999" w:rsidRDefault="008B0F46" w:rsidP="009B4193">
      <w:pPr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88960" behindDoc="0" locked="0" layoutInCell="1" allowOverlap="1" wp14:anchorId="3795CB37" wp14:editId="52AB5E68">
            <wp:simplePos x="0" y="0"/>
            <wp:positionH relativeFrom="column">
              <wp:posOffset>2545715</wp:posOffset>
            </wp:positionH>
            <wp:positionV relativeFrom="paragraph">
              <wp:posOffset>200025</wp:posOffset>
            </wp:positionV>
            <wp:extent cx="1803400" cy="1352550"/>
            <wp:effectExtent l="0" t="0" r="6350" b="0"/>
            <wp:wrapNone/>
            <wp:docPr id="33" name="Imagen 19">
              <a:extLst xmlns:a="http://schemas.openxmlformats.org/drawingml/2006/main">
                <a:ext uri="{FF2B5EF4-FFF2-40B4-BE49-F238E27FC236}">
                  <a16:creationId xmlns:a16="http://schemas.microsoft.com/office/drawing/2014/main" id="{E0FDCA4F-E654-4314-AE16-00C0F21D534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19">
                      <a:extLst>
                        <a:ext uri="{FF2B5EF4-FFF2-40B4-BE49-F238E27FC236}">
                          <a16:creationId xmlns:a16="http://schemas.microsoft.com/office/drawing/2014/main" id="{E0FDCA4F-E654-4314-AE16-00C0F21D534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92032" behindDoc="0" locked="0" layoutInCell="1" allowOverlap="1" wp14:anchorId="434258DB" wp14:editId="4DF89BBF">
            <wp:simplePos x="0" y="0"/>
            <wp:positionH relativeFrom="margin">
              <wp:posOffset>342900</wp:posOffset>
            </wp:positionH>
            <wp:positionV relativeFrom="paragraph">
              <wp:posOffset>247650</wp:posOffset>
            </wp:positionV>
            <wp:extent cx="1600200" cy="1199804"/>
            <wp:effectExtent l="0" t="0" r="0" b="635"/>
            <wp:wrapNone/>
            <wp:docPr id="36" name="Imagen 9">
              <a:extLst xmlns:a="http://schemas.openxmlformats.org/drawingml/2006/main">
                <a:ext uri="{FF2B5EF4-FFF2-40B4-BE49-F238E27FC236}">
                  <a16:creationId xmlns:a16="http://schemas.microsoft.com/office/drawing/2014/main" id="{CFDC3CAC-9E9C-4C68-813D-8DCE36B9B8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9">
                      <a:extLst>
                        <a:ext uri="{FF2B5EF4-FFF2-40B4-BE49-F238E27FC236}">
                          <a16:creationId xmlns:a16="http://schemas.microsoft.com/office/drawing/2014/main" id="{CFDC3CAC-9E9C-4C68-813D-8DCE36B9B8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199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CBA020" w14:textId="45CC4BFC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43CACB3C" w14:textId="5288649F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55E38DF1" w14:textId="77777777" w:rsidR="009B4193" w:rsidRPr="00815999" w:rsidRDefault="009B4193" w:rsidP="009B4193">
      <w:pPr>
        <w:tabs>
          <w:tab w:val="left" w:pos="8010"/>
        </w:tabs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sz w:val="24"/>
          <w:szCs w:val="24"/>
        </w:rPr>
        <w:tab/>
      </w:r>
    </w:p>
    <w:p w14:paraId="66712E89" w14:textId="77777777" w:rsidR="009B4193" w:rsidRDefault="009B4193" w:rsidP="009B4193">
      <w:pPr>
        <w:rPr>
          <w:rFonts w:ascii="Montserrat" w:hAnsi="Montserrat"/>
          <w:b/>
          <w:bCs/>
          <w:sz w:val="24"/>
          <w:szCs w:val="24"/>
        </w:rPr>
      </w:pPr>
      <w:r w:rsidRPr="00165213">
        <w:rPr>
          <w:rFonts w:ascii="Montserrat" w:hAnsi="Montserrat"/>
          <w:b/>
          <w:bCs/>
          <w:sz w:val="24"/>
          <w:szCs w:val="24"/>
        </w:rPr>
        <w:lastRenderedPageBreak/>
        <w:t>Visita de estudiantes de Universidad de El Salvador para observar el sacrificio</w:t>
      </w:r>
    </w:p>
    <w:p w14:paraId="1F132D44" w14:textId="77777777" w:rsidR="009B4193" w:rsidRDefault="009B4193" w:rsidP="009B4193">
      <w:pPr>
        <w:rPr>
          <w:rFonts w:ascii="Montserrat" w:hAnsi="Montserrat"/>
          <w:b/>
          <w:bCs/>
          <w:sz w:val="24"/>
          <w:szCs w:val="24"/>
        </w:rPr>
      </w:pPr>
      <w:r w:rsidRPr="00D849C7">
        <w:rPr>
          <w:noProof/>
          <w:lang w:val="es-MX" w:eastAsia="es-MX"/>
        </w:rPr>
        <w:drawing>
          <wp:anchor distT="0" distB="0" distL="114300" distR="114300" simplePos="0" relativeHeight="251728896" behindDoc="0" locked="0" layoutInCell="1" allowOverlap="1" wp14:anchorId="35D09E75" wp14:editId="1F5BC7AC">
            <wp:simplePos x="0" y="0"/>
            <wp:positionH relativeFrom="column">
              <wp:posOffset>3672840</wp:posOffset>
            </wp:positionH>
            <wp:positionV relativeFrom="paragraph">
              <wp:posOffset>307975</wp:posOffset>
            </wp:positionV>
            <wp:extent cx="1885950" cy="2514600"/>
            <wp:effectExtent l="0" t="0" r="0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849C7">
        <w:rPr>
          <w:noProof/>
          <w:lang w:val="es-MX" w:eastAsia="es-MX"/>
        </w:rPr>
        <w:drawing>
          <wp:anchor distT="0" distB="0" distL="114300" distR="114300" simplePos="0" relativeHeight="251727872" behindDoc="1" locked="0" layoutInCell="1" allowOverlap="1" wp14:anchorId="1F07CACF" wp14:editId="08FC18F5">
            <wp:simplePos x="0" y="0"/>
            <wp:positionH relativeFrom="column">
              <wp:posOffset>1741170</wp:posOffset>
            </wp:positionH>
            <wp:positionV relativeFrom="paragraph">
              <wp:posOffset>335915</wp:posOffset>
            </wp:positionV>
            <wp:extent cx="1778794" cy="2371725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794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849C7">
        <w:rPr>
          <w:noProof/>
          <w:lang w:val="es-MX" w:eastAsia="es-MX"/>
        </w:rPr>
        <w:drawing>
          <wp:anchor distT="0" distB="0" distL="114300" distR="114300" simplePos="0" relativeHeight="251726848" behindDoc="1" locked="0" layoutInCell="1" allowOverlap="1" wp14:anchorId="4A56137E" wp14:editId="6336B438">
            <wp:simplePos x="0" y="0"/>
            <wp:positionH relativeFrom="margin">
              <wp:posOffset>-217805</wp:posOffset>
            </wp:positionH>
            <wp:positionV relativeFrom="paragraph">
              <wp:posOffset>393700</wp:posOffset>
            </wp:positionV>
            <wp:extent cx="1785938" cy="2381250"/>
            <wp:effectExtent l="0" t="0" r="508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938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849C7">
        <w:rPr>
          <w:noProof/>
          <w:lang w:val="es-MX" w:eastAsia="es-MX"/>
        </w:rPr>
        <w:drawing>
          <wp:anchor distT="0" distB="0" distL="114300" distR="114300" simplePos="0" relativeHeight="251729920" behindDoc="1" locked="0" layoutInCell="1" allowOverlap="1" wp14:anchorId="44ACB451" wp14:editId="308E5773">
            <wp:simplePos x="0" y="0"/>
            <wp:positionH relativeFrom="margin">
              <wp:posOffset>234314</wp:posOffset>
            </wp:positionH>
            <wp:positionV relativeFrom="paragraph">
              <wp:posOffset>3051175</wp:posOffset>
            </wp:positionV>
            <wp:extent cx="2164377" cy="2886075"/>
            <wp:effectExtent l="0" t="0" r="762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116" cy="289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849C7">
        <w:rPr>
          <w:noProof/>
          <w:lang w:val="es-MX" w:eastAsia="es-MX"/>
        </w:rPr>
        <w:drawing>
          <wp:anchor distT="0" distB="0" distL="114300" distR="114300" simplePos="0" relativeHeight="251730944" behindDoc="1" locked="0" layoutInCell="1" allowOverlap="1" wp14:anchorId="5FBDB051" wp14:editId="0B21EF97">
            <wp:simplePos x="0" y="0"/>
            <wp:positionH relativeFrom="margin">
              <wp:posOffset>3215640</wp:posOffset>
            </wp:positionH>
            <wp:positionV relativeFrom="paragraph">
              <wp:posOffset>3050540</wp:posOffset>
            </wp:positionV>
            <wp:extent cx="2121071" cy="2828925"/>
            <wp:effectExtent l="0" t="0" r="0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071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/>
          <w:b/>
          <w:bCs/>
          <w:sz w:val="24"/>
          <w:szCs w:val="24"/>
        </w:rPr>
        <w:br w:type="page"/>
      </w:r>
    </w:p>
    <w:p w14:paraId="3DBC47F8" w14:textId="77777777" w:rsidR="009B4193" w:rsidRPr="00BC7FED" w:rsidRDefault="009B4193" w:rsidP="009B4193">
      <w:pPr>
        <w:tabs>
          <w:tab w:val="left" w:pos="8010"/>
        </w:tabs>
        <w:rPr>
          <w:rFonts w:ascii="Montserrat" w:hAnsi="Montserrat"/>
          <w:sz w:val="24"/>
          <w:szCs w:val="24"/>
        </w:rPr>
      </w:pPr>
      <w:r w:rsidRPr="00BC7FED">
        <w:rPr>
          <w:rFonts w:ascii="Montserrat" w:hAnsi="Montserrat"/>
          <w:b/>
          <w:bCs/>
          <w:sz w:val="24"/>
          <w:szCs w:val="24"/>
        </w:rPr>
        <w:lastRenderedPageBreak/>
        <w:t>Arena para la Remodelación del Rastro</w:t>
      </w:r>
    </w:p>
    <w:p w14:paraId="7B21CCC2" w14:textId="77777777" w:rsidR="009B4193" w:rsidRPr="00815999" w:rsidRDefault="009B4193" w:rsidP="009B4193">
      <w:pPr>
        <w:tabs>
          <w:tab w:val="left" w:pos="8010"/>
        </w:tabs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inline distT="0" distB="0" distL="0" distR="0" wp14:anchorId="2FF1375E" wp14:editId="53E5DDE0">
            <wp:extent cx="2302720" cy="1725980"/>
            <wp:effectExtent l="0" t="0" r="2540" b="7620"/>
            <wp:docPr id="37" name="Imagen 10">
              <a:extLst xmlns:a="http://schemas.openxmlformats.org/drawingml/2006/main">
                <a:ext uri="{FF2B5EF4-FFF2-40B4-BE49-F238E27FC236}">
                  <a16:creationId xmlns:a16="http://schemas.microsoft.com/office/drawing/2014/main" id="{B35713CD-A88A-46D0-9759-AF0D0D8E4C2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0">
                      <a:extLst>
                        <a:ext uri="{FF2B5EF4-FFF2-40B4-BE49-F238E27FC236}">
                          <a16:creationId xmlns:a16="http://schemas.microsoft.com/office/drawing/2014/main" id="{B35713CD-A88A-46D0-9759-AF0D0D8E4C2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302720" cy="172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91C3F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0A7D7AC7" w14:textId="77777777" w:rsidR="009B4193" w:rsidRPr="00815999" w:rsidRDefault="009B4193" w:rsidP="009B4193">
      <w:pPr>
        <w:rPr>
          <w:rFonts w:ascii="Montserrat" w:hAnsi="Montserrat"/>
          <w:b/>
          <w:bCs/>
          <w:sz w:val="24"/>
          <w:szCs w:val="24"/>
        </w:rPr>
      </w:pPr>
      <w:r w:rsidRPr="00815999">
        <w:rPr>
          <w:rFonts w:ascii="Montserrat" w:hAnsi="Montserrat"/>
          <w:b/>
          <w:bCs/>
          <w:sz w:val="24"/>
          <w:szCs w:val="24"/>
        </w:rPr>
        <w:t>Afinado de las paredes donde se removió el azulejo</w:t>
      </w:r>
    </w:p>
    <w:p w14:paraId="0ADBC843" w14:textId="42EE15CB" w:rsidR="009B4193" w:rsidRPr="00815999" w:rsidRDefault="009B4193" w:rsidP="009B4193">
      <w:pPr>
        <w:rPr>
          <w:rFonts w:ascii="Montserrat" w:hAnsi="Montserrat"/>
          <w:b/>
          <w:bCs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94080" behindDoc="0" locked="0" layoutInCell="1" allowOverlap="1" wp14:anchorId="629CA70E" wp14:editId="38D3DC7C">
            <wp:simplePos x="0" y="0"/>
            <wp:positionH relativeFrom="column">
              <wp:posOffset>2397125</wp:posOffset>
            </wp:positionH>
            <wp:positionV relativeFrom="paragraph">
              <wp:posOffset>147955</wp:posOffset>
            </wp:positionV>
            <wp:extent cx="1924685" cy="1443355"/>
            <wp:effectExtent l="0" t="0" r="0" b="4445"/>
            <wp:wrapNone/>
            <wp:docPr id="39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EAE14044-9595-4B2D-B507-5F2F19C6A82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>
                      <a:extLst>
                        <a:ext uri="{FF2B5EF4-FFF2-40B4-BE49-F238E27FC236}">
                          <a16:creationId xmlns:a16="http://schemas.microsoft.com/office/drawing/2014/main" id="{EAE14044-9595-4B2D-B507-5F2F19C6A82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685" cy="144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93056" behindDoc="0" locked="0" layoutInCell="1" allowOverlap="1" wp14:anchorId="58D69099" wp14:editId="3A762FEC">
            <wp:simplePos x="0" y="0"/>
            <wp:positionH relativeFrom="column">
              <wp:posOffset>-429260</wp:posOffset>
            </wp:positionH>
            <wp:positionV relativeFrom="paragraph">
              <wp:posOffset>127635</wp:posOffset>
            </wp:positionV>
            <wp:extent cx="2707263" cy="1522095"/>
            <wp:effectExtent l="0" t="0" r="0" b="1905"/>
            <wp:wrapNone/>
            <wp:docPr id="38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CC9DCCC7-541D-4E49-8F95-7F6F1D5C67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CC9DCCC7-541D-4E49-8F95-7F6F1D5C67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263" cy="1522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9E6D03" w14:textId="5DD2DB42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54C8C82E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35B4807A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68B19425" w14:textId="6DAE51A8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7F8D48BF" w14:textId="42C6EC0E" w:rsidR="009B4193" w:rsidRDefault="009B4193">
      <w:pPr>
        <w:spacing w:after="160" w:line="259" w:lineRule="auto"/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95104" behindDoc="0" locked="0" layoutInCell="1" allowOverlap="1" wp14:anchorId="347DB437" wp14:editId="4915D50D">
            <wp:simplePos x="0" y="0"/>
            <wp:positionH relativeFrom="page">
              <wp:posOffset>2066925</wp:posOffset>
            </wp:positionH>
            <wp:positionV relativeFrom="paragraph">
              <wp:posOffset>311150</wp:posOffset>
            </wp:positionV>
            <wp:extent cx="1898015" cy="1423658"/>
            <wp:effectExtent l="0" t="0" r="6985" b="5715"/>
            <wp:wrapNone/>
            <wp:docPr id="40" name="Imagen 12">
              <a:extLst xmlns:a="http://schemas.openxmlformats.org/drawingml/2006/main">
                <a:ext uri="{FF2B5EF4-FFF2-40B4-BE49-F238E27FC236}">
                  <a16:creationId xmlns:a16="http://schemas.microsoft.com/office/drawing/2014/main" id="{578B4423-2804-48F6-9222-152808CBF57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2">
                      <a:extLst>
                        <a:ext uri="{FF2B5EF4-FFF2-40B4-BE49-F238E27FC236}">
                          <a16:creationId xmlns:a16="http://schemas.microsoft.com/office/drawing/2014/main" id="{578B4423-2804-48F6-9222-152808CBF57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8015" cy="1423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/>
          <w:sz w:val="24"/>
          <w:szCs w:val="24"/>
        </w:rPr>
        <w:br w:type="page"/>
      </w:r>
    </w:p>
    <w:p w14:paraId="5361D8A2" w14:textId="083DEAEF" w:rsidR="009B4193" w:rsidRPr="008F2591" w:rsidRDefault="009B4193" w:rsidP="009B4193">
      <w:pPr>
        <w:rPr>
          <w:rFonts w:ascii="Montserrat" w:hAnsi="Montserrat"/>
          <w:sz w:val="24"/>
          <w:szCs w:val="24"/>
        </w:rPr>
      </w:pPr>
      <w:r w:rsidRPr="008F2591">
        <w:rPr>
          <w:rFonts w:ascii="Montserrat" w:hAnsi="Montserrat"/>
          <w:b/>
          <w:bCs/>
          <w:sz w:val="24"/>
          <w:szCs w:val="24"/>
        </w:rPr>
        <w:lastRenderedPageBreak/>
        <w:t>Descarga del Material para la Remodelación del Rastro</w:t>
      </w:r>
    </w:p>
    <w:p w14:paraId="6BC09EE8" w14:textId="7B6ECC2D" w:rsidR="009B4193" w:rsidRPr="00815999" w:rsidRDefault="009B4193" w:rsidP="009B4193">
      <w:pPr>
        <w:ind w:firstLine="708"/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97152" behindDoc="0" locked="0" layoutInCell="1" allowOverlap="1" wp14:anchorId="51468303" wp14:editId="4EA41780">
            <wp:simplePos x="0" y="0"/>
            <wp:positionH relativeFrom="column">
              <wp:posOffset>190500</wp:posOffset>
            </wp:positionH>
            <wp:positionV relativeFrom="paragraph">
              <wp:posOffset>9525</wp:posOffset>
            </wp:positionV>
            <wp:extent cx="1486461" cy="3227053"/>
            <wp:effectExtent l="0" t="0" r="0" b="0"/>
            <wp:wrapNone/>
            <wp:docPr id="42" name="Imagen 10">
              <a:extLst xmlns:a="http://schemas.openxmlformats.org/drawingml/2006/main">
                <a:ext uri="{FF2B5EF4-FFF2-40B4-BE49-F238E27FC236}">
                  <a16:creationId xmlns:a16="http://schemas.microsoft.com/office/drawing/2014/main" id="{86B629EC-322F-41D6-906A-6CE808C2097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0">
                      <a:extLst>
                        <a:ext uri="{FF2B5EF4-FFF2-40B4-BE49-F238E27FC236}">
                          <a16:creationId xmlns:a16="http://schemas.microsoft.com/office/drawing/2014/main" id="{86B629EC-322F-41D6-906A-6CE808C2097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6461" cy="3227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96128" behindDoc="0" locked="0" layoutInCell="1" allowOverlap="1" wp14:anchorId="6319519D" wp14:editId="13646152">
            <wp:simplePos x="0" y="0"/>
            <wp:positionH relativeFrom="column">
              <wp:posOffset>2756535</wp:posOffset>
            </wp:positionH>
            <wp:positionV relativeFrom="paragraph">
              <wp:posOffset>9525</wp:posOffset>
            </wp:positionV>
            <wp:extent cx="1485900" cy="3226435"/>
            <wp:effectExtent l="0" t="0" r="0" b="0"/>
            <wp:wrapNone/>
            <wp:docPr id="41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77727D76-6FD5-46D2-9FAB-19190C2F26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>
                      <a:extLst>
                        <a:ext uri="{FF2B5EF4-FFF2-40B4-BE49-F238E27FC236}">
                          <a16:creationId xmlns:a16="http://schemas.microsoft.com/office/drawing/2014/main" id="{77727D76-6FD5-46D2-9FAB-19190C2F26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3226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9D253D" w14:textId="4576D8FA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42AA71D9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1FDE5FC2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310C6BB8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448D4E4E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4BF94F80" w14:textId="77777777" w:rsidR="009B4193" w:rsidRDefault="009B4193" w:rsidP="009B4193">
      <w:pPr>
        <w:tabs>
          <w:tab w:val="left" w:pos="1590"/>
        </w:tabs>
        <w:rPr>
          <w:rFonts w:ascii="Montserrat" w:hAnsi="Montserrat"/>
          <w:b/>
          <w:bCs/>
          <w:sz w:val="24"/>
          <w:szCs w:val="24"/>
        </w:rPr>
      </w:pPr>
    </w:p>
    <w:p w14:paraId="5FF013E7" w14:textId="77777777" w:rsidR="009B4193" w:rsidRDefault="009B4193" w:rsidP="009B4193">
      <w:pPr>
        <w:tabs>
          <w:tab w:val="left" w:pos="1590"/>
        </w:tabs>
        <w:rPr>
          <w:rFonts w:ascii="Montserrat" w:hAnsi="Montserrat"/>
          <w:b/>
          <w:bCs/>
          <w:sz w:val="24"/>
          <w:szCs w:val="24"/>
        </w:rPr>
      </w:pPr>
    </w:p>
    <w:p w14:paraId="47EB0F61" w14:textId="77777777" w:rsidR="009B4193" w:rsidRDefault="009B4193" w:rsidP="009B4193">
      <w:pPr>
        <w:tabs>
          <w:tab w:val="left" w:pos="1590"/>
        </w:tabs>
        <w:rPr>
          <w:rFonts w:ascii="Montserrat" w:hAnsi="Montserrat"/>
          <w:b/>
          <w:bCs/>
          <w:sz w:val="24"/>
          <w:szCs w:val="24"/>
        </w:rPr>
      </w:pPr>
    </w:p>
    <w:p w14:paraId="35E97F5D" w14:textId="77777777" w:rsidR="009B4193" w:rsidRDefault="009B4193" w:rsidP="009B4193">
      <w:pPr>
        <w:tabs>
          <w:tab w:val="left" w:pos="1590"/>
        </w:tabs>
        <w:rPr>
          <w:rFonts w:ascii="Montserrat" w:hAnsi="Montserrat"/>
          <w:b/>
          <w:bCs/>
          <w:sz w:val="24"/>
          <w:szCs w:val="24"/>
        </w:rPr>
      </w:pPr>
    </w:p>
    <w:p w14:paraId="63AE403D" w14:textId="77777777" w:rsidR="009B4193" w:rsidRDefault="009B4193" w:rsidP="009B4193">
      <w:pPr>
        <w:tabs>
          <w:tab w:val="left" w:pos="1590"/>
        </w:tabs>
        <w:rPr>
          <w:rFonts w:ascii="Montserrat" w:hAnsi="Montserrat"/>
          <w:b/>
          <w:bCs/>
          <w:sz w:val="24"/>
          <w:szCs w:val="24"/>
        </w:rPr>
      </w:pPr>
    </w:p>
    <w:p w14:paraId="38D35846" w14:textId="59C7DE76" w:rsidR="009B4193" w:rsidRPr="00815999" w:rsidRDefault="009B4193" w:rsidP="009B4193">
      <w:pPr>
        <w:tabs>
          <w:tab w:val="left" w:pos="1590"/>
        </w:tabs>
        <w:rPr>
          <w:rFonts w:ascii="Montserrat" w:hAnsi="Montserrat"/>
          <w:b/>
          <w:bCs/>
          <w:sz w:val="24"/>
          <w:szCs w:val="24"/>
        </w:rPr>
      </w:pPr>
      <w:r w:rsidRPr="00815999">
        <w:rPr>
          <w:rFonts w:ascii="Montserrat" w:hAnsi="Montserrat"/>
          <w:b/>
          <w:bCs/>
          <w:sz w:val="24"/>
          <w:szCs w:val="24"/>
        </w:rPr>
        <w:t>Trabajando la estructura en la que se colocará el tecle, como parte de la Remodelación del Rastro</w:t>
      </w:r>
    </w:p>
    <w:p w14:paraId="1EEE47C7" w14:textId="77777777" w:rsidR="009B4193" w:rsidRPr="00815999" w:rsidRDefault="009B4193" w:rsidP="009B4193">
      <w:pPr>
        <w:tabs>
          <w:tab w:val="left" w:pos="1590"/>
        </w:tabs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99200" behindDoc="0" locked="0" layoutInCell="1" allowOverlap="1" wp14:anchorId="07EA6A66" wp14:editId="4700844D">
            <wp:simplePos x="0" y="0"/>
            <wp:positionH relativeFrom="column">
              <wp:posOffset>2617470</wp:posOffset>
            </wp:positionH>
            <wp:positionV relativeFrom="paragraph">
              <wp:posOffset>121920</wp:posOffset>
            </wp:positionV>
            <wp:extent cx="2614610" cy="1470002"/>
            <wp:effectExtent l="0" t="0" r="0" b="0"/>
            <wp:wrapNone/>
            <wp:docPr id="44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6A0653C0-5BF8-486B-9F72-0189706384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6A0653C0-5BF8-486B-9F72-0189706384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4610" cy="14700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98176" behindDoc="0" locked="0" layoutInCell="1" allowOverlap="1" wp14:anchorId="79E04F1E" wp14:editId="2D48273D">
            <wp:simplePos x="0" y="0"/>
            <wp:positionH relativeFrom="column">
              <wp:posOffset>-203835</wp:posOffset>
            </wp:positionH>
            <wp:positionV relativeFrom="paragraph">
              <wp:posOffset>85090</wp:posOffset>
            </wp:positionV>
            <wp:extent cx="2508250" cy="1410335"/>
            <wp:effectExtent l="0" t="0" r="6350" b="0"/>
            <wp:wrapNone/>
            <wp:docPr id="43" name="Marcador de contenido 3">
              <a:extLst xmlns:a="http://schemas.openxmlformats.org/drawingml/2006/main">
                <a:ext uri="{FF2B5EF4-FFF2-40B4-BE49-F238E27FC236}">
                  <a16:creationId xmlns:a16="http://schemas.microsoft.com/office/drawing/2014/main" id="{028AFAA2-E92F-450C-BA3D-F3A6713057F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arcador de contenido 3">
                      <a:extLst>
                        <a:ext uri="{FF2B5EF4-FFF2-40B4-BE49-F238E27FC236}">
                          <a16:creationId xmlns:a16="http://schemas.microsoft.com/office/drawing/2014/main" id="{028AFAA2-E92F-450C-BA3D-F3A6713057F7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250" cy="141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468AC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79705DFB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66D25BAB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2F13A822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607AA467" w14:textId="77777777" w:rsidR="009B4193" w:rsidRDefault="009B4193" w:rsidP="009B4193">
      <w:pPr>
        <w:rPr>
          <w:rFonts w:ascii="Montserrat" w:hAnsi="Montserrat"/>
          <w:b/>
          <w:bCs/>
          <w:sz w:val="24"/>
          <w:szCs w:val="24"/>
        </w:rPr>
      </w:pPr>
    </w:p>
    <w:p w14:paraId="4E781FD0" w14:textId="77777777" w:rsidR="009B4193" w:rsidRDefault="009B4193" w:rsidP="009B4193">
      <w:pPr>
        <w:rPr>
          <w:rFonts w:ascii="Montserrat" w:hAnsi="Montserrat"/>
          <w:b/>
          <w:bCs/>
          <w:sz w:val="24"/>
          <w:szCs w:val="24"/>
        </w:rPr>
      </w:pPr>
    </w:p>
    <w:p w14:paraId="6EC94C10" w14:textId="77777777" w:rsidR="009B4193" w:rsidRDefault="009B4193" w:rsidP="009B4193">
      <w:pPr>
        <w:rPr>
          <w:rFonts w:ascii="Montserrat" w:hAnsi="Montserrat"/>
          <w:b/>
          <w:bCs/>
          <w:sz w:val="24"/>
          <w:szCs w:val="24"/>
        </w:rPr>
      </w:pPr>
    </w:p>
    <w:p w14:paraId="02D8C8E6" w14:textId="77777777" w:rsidR="009B4193" w:rsidRDefault="009B4193" w:rsidP="009B4193">
      <w:pPr>
        <w:rPr>
          <w:rFonts w:ascii="Montserrat" w:hAnsi="Montserrat"/>
          <w:b/>
          <w:bCs/>
          <w:sz w:val="24"/>
          <w:szCs w:val="24"/>
        </w:rPr>
      </w:pPr>
    </w:p>
    <w:p w14:paraId="4B536CC1" w14:textId="3363D007" w:rsidR="009B4193" w:rsidRPr="00815999" w:rsidRDefault="009B4193" w:rsidP="009B4193">
      <w:pPr>
        <w:rPr>
          <w:rFonts w:ascii="Montserrat" w:hAnsi="Montserrat"/>
          <w:b/>
          <w:bCs/>
          <w:sz w:val="24"/>
          <w:szCs w:val="24"/>
        </w:rPr>
      </w:pPr>
      <w:r w:rsidRPr="00815999">
        <w:rPr>
          <w:rFonts w:ascii="Montserrat" w:hAnsi="Montserrat"/>
          <w:b/>
          <w:bCs/>
          <w:noProof/>
          <w:sz w:val="24"/>
          <w:szCs w:val="24"/>
          <w:lang w:val="es-MX" w:eastAsia="es-MX"/>
        </w:rPr>
        <w:lastRenderedPageBreak/>
        <w:drawing>
          <wp:anchor distT="0" distB="0" distL="114300" distR="114300" simplePos="0" relativeHeight="251701248" behindDoc="0" locked="0" layoutInCell="1" allowOverlap="1" wp14:anchorId="44161405" wp14:editId="006AD43E">
            <wp:simplePos x="0" y="0"/>
            <wp:positionH relativeFrom="column">
              <wp:posOffset>-32385</wp:posOffset>
            </wp:positionH>
            <wp:positionV relativeFrom="paragraph">
              <wp:posOffset>621665</wp:posOffset>
            </wp:positionV>
            <wp:extent cx="2200275" cy="1650381"/>
            <wp:effectExtent l="0" t="0" r="0" b="6985"/>
            <wp:wrapNone/>
            <wp:docPr id="46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A93CD5C7-005B-43A0-87CF-CAB05612FC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>
                      <a:extLst>
                        <a:ext uri="{FF2B5EF4-FFF2-40B4-BE49-F238E27FC236}">
                          <a16:creationId xmlns:a16="http://schemas.microsoft.com/office/drawing/2014/main" id="{A93CD5C7-005B-43A0-87CF-CAB05612FC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650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b/>
          <w:bCs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00224" behindDoc="0" locked="0" layoutInCell="1" allowOverlap="1" wp14:anchorId="217BEC7E" wp14:editId="2A2C4FD4">
            <wp:simplePos x="0" y="0"/>
            <wp:positionH relativeFrom="margin">
              <wp:posOffset>2338705</wp:posOffset>
            </wp:positionH>
            <wp:positionV relativeFrom="paragraph">
              <wp:posOffset>659765</wp:posOffset>
            </wp:positionV>
            <wp:extent cx="2516505" cy="1414927"/>
            <wp:effectExtent l="0" t="0" r="0" b="0"/>
            <wp:wrapNone/>
            <wp:docPr id="45" name="Imagen 6">
              <a:extLst xmlns:a="http://schemas.openxmlformats.org/drawingml/2006/main">
                <a:ext uri="{FF2B5EF4-FFF2-40B4-BE49-F238E27FC236}">
                  <a16:creationId xmlns:a16="http://schemas.microsoft.com/office/drawing/2014/main" id="{84106E31-C884-4464-9F24-341AB1CE08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>
                      <a:extLst>
                        <a:ext uri="{FF2B5EF4-FFF2-40B4-BE49-F238E27FC236}">
                          <a16:creationId xmlns:a16="http://schemas.microsoft.com/office/drawing/2014/main" id="{84106E31-C884-4464-9F24-341AB1CE08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6505" cy="1414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b/>
          <w:bCs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02272" behindDoc="0" locked="0" layoutInCell="1" allowOverlap="1" wp14:anchorId="00FF3862" wp14:editId="5A22BC33">
            <wp:simplePos x="0" y="0"/>
            <wp:positionH relativeFrom="column">
              <wp:posOffset>2693047</wp:posOffset>
            </wp:positionH>
            <wp:positionV relativeFrom="paragraph">
              <wp:posOffset>4422140</wp:posOffset>
            </wp:positionV>
            <wp:extent cx="2536825" cy="1902469"/>
            <wp:effectExtent l="0" t="0" r="0" b="2540"/>
            <wp:wrapNone/>
            <wp:docPr id="47" name="Imagen 10">
              <a:extLst xmlns:a="http://schemas.openxmlformats.org/drawingml/2006/main">
                <a:ext uri="{FF2B5EF4-FFF2-40B4-BE49-F238E27FC236}">
                  <a16:creationId xmlns:a16="http://schemas.microsoft.com/office/drawing/2014/main" id="{F6A8A17B-D214-4FEF-9860-A79F1DF81C9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0">
                      <a:extLst>
                        <a:ext uri="{FF2B5EF4-FFF2-40B4-BE49-F238E27FC236}">
                          <a16:creationId xmlns:a16="http://schemas.microsoft.com/office/drawing/2014/main" id="{F6A8A17B-D214-4FEF-9860-A79F1DF81C9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825" cy="1902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b/>
          <w:bCs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03296" behindDoc="0" locked="0" layoutInCell="1" allowOverlap="1" wp14:anchorId="44D0ED4A" wp14:editId="33BFFA37">
            <wp:simplePos x="0" y="0"/>
            <wp:positionH relativeFrom="column">
              <wp:posOffset>-373380</wp:posOffset>
            </wp:positionH>
            <wp:positionV relativeFrom="paragraph">
              <wp:posOffset>4426585</wp:posOffset>
            </wp:positionV>
            <wp:extent cx="2454275" cy="1840230"/>
            <wp:effectExtent l="0" t="0" r="3175" b="7620"/>
            <wp:wrapNone/>
            <wp:docPr id="48" name="Imagen 12">
              <a:extLst xmlns:a="http://schemas.openxmlformats.org/drawingml/2006/main">
                <a:ext uri="{FF2B5EF4-FFF2-40B4-BE49-F238E27FC236}">
                  <a16:creationId xmlns:a16="http://schemas.microsoft.com/office/drawing/2014/main" id="{EB21CBA5-2631-462C-ABD7-B3DAE5B8028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2">
                      <a:extLst>
                        <a:ext uri="{FF2B5EF4-FFF2-40B4-BE49-F238E27FC236}">
                          <a16:creationId xmlns:a16="http://schemas.microsoft.com/office/drawing/2014/main" id="{EB21CBA5-2631-462C-ABD7-B3DAE5B8028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1840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b/>
          <w:bCs/>
          <w:sz w:val="24"/>
          <w:szCs w:val="24"/>
        </w:rPr>
        <w:t>Capacitación para personal Interno y Empresarios que utilizan los servicios del Rastro sobre el Reglamento de Marcas y Fierros, impartida por Ministerio de Agricultura y Ganadería- MAG</w:t>
      </w:r>
    </w:p>
    <w:p w14:paraId="5A801309" w14:textId="17307C01" w:rsidR="009B4193" w:rsidRPr="00815999" w:rsidRDefault="008B0F46" w:rsidP="009B4193">
      <w:pPr>
        <w:rPr>
          <w:rFonts w:ascii="Montserrat" w:hAnsi="Montserrat"/>
          <w:b/>
          <w:bCs/>
          <w:sz w:val="24"/>
          <w:szCs w:val="24"/>
        </w:rPr>
      </w:pPr>
      <w:r w:rsidRPr="00815999">
        <w:rPr>
          <w:rFonts w:ascii="Montserrat" w:hAnsi="Montserrat"/>
          <w:b/>
          <w:bCs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04320" behindDoc="0" locked="0" layoutInCell="1" allowOverlap="1" wp14:anchorId="019ADE01" wp14:editId="3955BDFA">
            <wp:simplePos x="0" y="0"/>
            <wp:positionH relativeFrom="column">
              <wp:posOffset>3100705</wp:posOffset>
            </wp:positionH>
            <wp:positionV relativeFrom="paragraph">
              <wp:posOffset>1600200</wp:posOffset>
            </wp:positionV>
            <wp:extent cx="1480185" cy="1973580"/>
            <wp:effectExtent l="0" t="0" r="5715" b="7620"/>
            <wp:wrapNone/>
            <wp:docPr id="49" name="Imagen 14">
              <a:extLst xmlns:a="http://schemas.openxmlformats.org/drawingml/2006/main">
                <a:ext uri="{FF2B5EF4-FFF2-40B4-BE49-F238E27FC236}">
                  <a16:creationId xmlns:a16="http://schemas.microsoft.com/office/drawing/2014/main" id="{C9EDA5CB-C2CC-4DCB-884C-F629992486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4">
                      <a:extLst>
                        <a:ext uri="{FF2B5EF4-FFF2-40B4-BE49-F238E27FC236}">
                          <a16:creationId xmlns:a16="http://schemas.microsoft.com/office/drawing/2014/main" id="{C9EDA5CB-C2CC-4DCB-884C-F629992486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185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b/>
          <w:bCs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05344" behindDoc="0" locked="0" layoutInCell="1" allowOverlap="1" wp14:anchorId="0FAF0240" wp14:editId="5BCEDFD0">
            <wp:simplePos x="0" y="0"/>
            <wp:positionH relativeFrom="column">
              <wp:posOffset>-403860</wp:posOffset>
            </wp:positionH>
            <wp:positionV relativeFrom="paragraph">
              <wp:posOffset>1607185</wp:posOffset>
            </wp:positionV>
            <wp:extent cx="3015600" cy="1695450"/>
            <wp:effectExtent l="0" t="0" r="0" b="0"/>
            <wp:wrapNone/>
            <wp:docPr id="50" name="Imagen 17">
              <a:extLst xmlns:a="http://schemas.openxmlformats.org/drawingml/2006/main">
                <a:ext uri="{FF2B5EF4-FFF2-40B4-BE49-F238E27FC236}">
                  <a16:creationId xmlns:a16="http://schemas.microsoft.com/office/drawing/2014/main" id="{73C0A9C9-2AB7-4C77-8B37-A265AA19B5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7">
                      <a:extLst>
                        <a:ext uri="{FF2B5EF4-FFF2-40B4-BE49-F238E27FC236}">
                          <a16:creationId xmlns:a16="http://schemas.microsoft.com/office/drawing/2014/main" id="{73C0A9C9-2AB7-4C77-8B37-A265AA19B5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5600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4193" w:rsidRPr="00815999">
        <w:rPr>
          <w:rFonts w:ascii="Montserrat" w:hAnsi="Montserrat"/>
          <w:b/>
          <w:bCs/>
          <w:sz w:val="24"/>
          <w:szCs w:val="24"/>
        </w:rPr>
        <w:br w:type="page"/>
      </w:r>
    </w:p>
    <w:p w14:paraId="7E6721D3" w14:textId="77777777" w:rsidR="009B4193" w:rsidRPr="008F2591" w:rsidRDefault="009B4193" w:rsidP="009B4193">
      <w:pPr>
        <w:numPr>
          <w:ilvl w:val="0"/>
          <w:numId w:val="24"/>
        </w:numPr>
        <w:spacing w:after="160" w:line="259" w:lineRule="auto"/>
        <w:rPr>
          <w:rFonts w:ascii="Montserrat" w:hAnsi="Montserrat"/>
          <w:sz w:val="24"/>
          <w:szCs w:val="24"/>
        </w:rPr>
      </w:pPr>
      <w:r w:rsidRPr="008F2591">
        <w:rPr>
          <w:rFonts w:ascii="Montserrat" w:hAnsi="Montserrat"/>
          <w:b/>
          <w:bCs/>
          <w:sz w:val="24"/>
          <w:szCs w:val="24"/>
        </w:rPr>
        <w:lastRenderedPageBreak/>
        <w:t>Segunda Reunión con ASA, para dar seguimiento a las modificaciones realizados</w:t>
      </w:r>
    </w:p>
    <w:p w14:paraId="55898886" w14:textId="4A965455" w:rsidR="009B4193" w:rsidRPr="00815999" w:rsidRDefault="009B4193" w:rsidP="009B4193">
      <w:pPr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10464" behindDoc="0" locked="0" layoutInCell="1" allowOverlap="1" wp14:anchorId="19CE77C5" wp14:editId="474623E4">
            <wp:simplePos x="0" y="0"/>
            <wp:positionH relativeFrom="column">
              <wp:posOffset>2682241</wp:posOffset>
            </wp:positionH>
            <wp:positionV relativeFrom="paragraph">
              <wp:posOffset>4445</wp:posOffset>
            </wp:positionV>
            <wp:extent cx="1714500" cy="1285231"/>
            <wp:effectExtent l="0" t="0" r="0" b="0"/>
            <wp:wrapNone/>
            <wp:docPr id="55" name="Imagen 9">
              <a:extLst xmlns:a="http://schemas.openxmlformats.org/drawingml/2006/main">
                <a:ext uri="{FF2B5EF4-FFF2-40B4-BE49-F238E27FC236}">
                  <a16:creationId xmlns:a16="http://schemas.microsoft.com/office/drawing/2014/main" id="{DC22469C-92FF-4FA8-B5E6-41A31F5514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9">
                      <a:extLst>
                        <a:ext uri="{FF2B5EF4-FFF2-40B4-BE49-F238E27FC236}">
                          <a16:creationId xmlns:a16="http://schemas.microsoft.com/office/drawing/2014/main" id="{DC22469C-92FF-4FA8-B5E6-41A31F5514E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6531" cy="12867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08416" behindDoc="0" locked="0" layoutInCell="1" allowOverlap="1" wp14:anchorId="3AEDD7D8" wp14:editId="62B57B94">
            <wp:simplePos x="0" y="0"/>
            <wp:positionH relativeFrom="column">
              <wp:posOffset>-89535</wp:posOffset>
            </wp:positionH>
            <wp:positionV relativeFrom="paragraph">
              <wp:posOffset>13971</wp:posOffset>
            </wp:positionV>
            <wp:extent cx="1838325" cy="1378514"/>
            <wp:effectExtent l="0" t="0" r="0" b="0"/>
            <wp:wrapNone/>
            <wp:docPr id="53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0B853EB8-9024-4BD8-8544-6C7C1F9474B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0B853EB8-9024-4BD8-8544-6C7C1F9474B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1325" cy="1380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4753AD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0361C2E8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587EF474" w14:textId="5EB0215B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1974EC7F" w14:textId="3B357FCC" w:rsidR="009B4193" w:rsidRPr="00815999" w:rsidRDefault="009B4193" w:rsidP="009B4193">
      <w:pPr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06368" behindDoc="0" locked="0" layoutInCell="1" allowOverlap="1" wp14:anchorId="0550DC47" wp14:editId="6435403F">
            <wp:simplePos x="0" y="0"/>
            <wp:positionH relativeFrom="column">
              <wp:posOffset>3853815</wp:posOffset>
            </wp:positionH>
            <wp:positionV relativeFrom="paragraph">
              <wp:posOffset>80010</wp:posOffset>
            </wp:positionV>
            <wp:extent cx="1800225" cy="1350169"/>
            <wp:effectExtent l="0" t="0" r="0" b="2540"/>
            <wp:wrapNone/>
            <wp:docPr id="51" name="Imagen 13">
              <a:extLst xmlns:a="http://schemas.openxmlformats.org/drawingml/2006/main">
                <a:ext uri="{FF2B5EF4-FFF2-40B4-BE49-F238E27FC236}">
                  <a16:creationId xmlns:a16="http://schemas.microsoft.com/office/drawing/2014/main" id="{99BEA8F9-394A-4576-833E-4CD989E6D10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3">
                      <a:extLst>
                        <a:ext uri="{FF2B5EF4-FFF2-40B4-BE49-F238E27FC236}">
                          <a16:creationId xmlns:a16="http://schemas.microsoft.com/office/drawing/2014/main" id="{99BEA8F9-394A-4576-833E-4CD989E6D10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1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07392" behindDoc="0" locked="0" layoutInCell="1" allowOverlap="1" wp14:anchorId="6AB83301" wp14:editId="7E70B209">
            <wp:simplePos x="0" y="0"/>
            <wp:positionH relativeFrom="margin">
              <wp:posOffset>1786890</wp:posOffset>
            </wp:positionH>
            <wp:positionV relativeFrom="paragraph">
              <wp:posOffset>89535</wp:posOffset>
            </wp:positionV>
            <wp:extent cx="1838325" cy="1377885"/>
            <wp:effectExtent l="0" t="0" r="0" b="0"/>
            <wp:wrapNone/>
            <wp:docPr id="52" name="Imagen 15">
              <a:extLst xmlns:a="http://schemas.openxmlformats.org/drawingml/2006/main">
                <a:ext uri="{FF2B5EF4-FFF2-40B4-BE49-F238E27FC236}">
                  <a16:creationId xmlns:a16="http://schemas.microsoft.com/office/drawing/2014/main" id="{45C01179-E399-41A8-86FB-AD17CFADA1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5">
                      <a:extLst>
                        <a:ext uri="{FF2B5EF4-FFF2-40B4-BE49-F238E27FC236}">
                          <a16:creationId xmlns:a16="http://schemas.microsoft.com/office/drawing/2014/main" id="{45C01179-E399-41A8-86FB-AD17CFADA1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601" cy="1379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09440" behindDoc="0" locked="0" layoutInCell="1" allowOverlap="1" wp14:anchorId="77A4DFFA" wp14:editId="42BE3CBF">
            <wp:simplePos x="0" y="0"/>
            <wp:positionH relativeFrom="column">
              <wp:posOffset>-384810</wp:posOffset>
            </wp:positionH>
            <wp:positionV relativeFrom="paragraph">
              <wp:posOffset>118110</wp:posOffset>
            </wp:positionV>
            <wp:extent cx="1885950" cy="1414227"/>
            <wp:effectExtent l="0" t="0" r="0" b="0"/>
            <wp:wrapNone/>
            <wp:docPr id="54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1EC4661F-4FC5-4ECA-93B8-913F3B62C9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>
                      <a:extLst>
                        <a:ext uri="{FF2B5EF4-FFF2-40B4-BE49-F238E27FC236}">
                          <a16:creationId xmlns:a16="http://schemas.microsoft.com/office/drawing/2014/main" id="{1EC4661F-4FC5-4ECA-93B8-913F3B62C9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414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A17C42" w14:textId="2997AF86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0F28CBB1" w14:textId="2AEC2360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2B1B055E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46A9A63D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35645185" w14:textId="77777777" w:rsidR="009B4193" w:rsidRDefault="009B4193" w:rsidP="009B4193">
      <w:pPr>
        <w:tabs>
          <w:tab w:val="left" w:pos="1140"/>
        </w:tabs>
        <w:rPr>
          <w:rFonts w:ascii="Montserrat" w:hAnsi="Montserrat"/>
          <w:b/>
          <w:bCs/>
          <w:sz w:val="24"/>
          <w:szCs w:val="24"/>
        </w:rPr>
      </w:pPr>
      <w:bookmarkStart w:id="11" w:name="_Hlk187228077"/>
      <w:r w:rsidRPr="00815999">
        <w:rPr>
          <w:rFonts w:ascii="Montserrat" w:hAnsi="Montserrat"/>
          <w:b/>
          <w:bCs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14560" behindDoc="1" locked="0" layoutInCell="1" allowOverlap="1" wp14:anchorId="37CBC5BD" wp14:editId="1F6DA30D">
            <wp:simplePos x="0" y="0"/>
            <wp:positionH relativeFrom="margin">
              <wp:posOffset>3320415</wp:posOffset>
            </wp:positionH>
            <wp:positionV relativeFrom="paragraph">
              <wp:posOffset>264160</wp:posOffset>
            </wp:positionV>
            <wp:extent cx="1381125" cy="2456815"/>
            <wp:effectExtent l="0" t="0" r="9525" b="635"/>
            <wp:wrapTight wrapText="bothSides">
              <wp:wrapPolygon edited="0">
                <wp:start x="0" y="0"/>
                <wp:lineTo x="0" y="21438"/>
                <wp:lineTo x="21451" y="21438"/>
                <wp:lineTo x="21451" y="0"/>
                <wp:lineTo x="0" y="0"/>
              </wp:wrapPolygon>
            </wp:wrapTight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b/>
          <w:bCs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13536" behindDoc="1" locked="0" layoutInCell="1" allowOverlap="1" wp14:anchorId="4C14F6D3" wp14:editId="5B4DD2F8">
            <wp:simplePos x="0" y="0"/>
            <wp:positionH relativeFrom="column">
              <wp:posOffset>1634490</wp:posOffset>
            </wp:positionH>
            <wp:positionV relativeFrom="paragraph">
              <wp:posOffset>321310</wp:posOffset>
            </wp:positionV>
            <wp:extent cx="1362075" cy="2422698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898" cy="2424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b/>
          <w:bCs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11488" behindDoc="1" locked="0" layoutInCell="1" allowOverlap="1" wp14:anchorId="53A35786" wp14:editId="3C618AF1">
            <wp:simplePos x="0" y="0"/>
            <wp:positionH relativeFrom="margin">
              <wp:align>left</wp:align>
            </wp:positionH>
            <wp:positionV relativeFrom="paragraph">
              <wp:posOffset>264160</wp:posOffset>
            </wp:positionV>
            <wp:extent cx="1390650" cy="2474298"/>
            <wp:effectExtent l="0" t="0" r="0" b="254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116" cy="2478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b/>
          <w:bCs/>
          <w:sz w:val="24"/>
          <w:szCs w:val="24"/>
        </w:rPr>
        <w:t>Prueba del Tecle en el que se sacrificará la res</w:t>
      </w:r>
    </w:p>
    <w:bookmarkEnd w:id="11"/>
    <w:p w14:paraId="64981DA0" w14:textId="77777777" w:rsidR="009B4193" w:rsidRPr="00815999" w:rsidRDefault="009B4193" w:rsidP="009B4193">
      <w:pPr>
        <w:tabs>
          <w:tab w:val="left" w:pos="1140"/>
        </w:tabs>
        <w:rPr>
          <w:rFonts w:ascii="Montserrat" w:hAnsi="Montserrat"/>
          <w:b/>
          <w:bCs/>
          <w:sz w:val="24"/>
          <w:szCs w:val="24"/>
        </w:rPr>
      </w:pPr>
    </w:p>
    <w:p w14:paraId="3AB579D0" w14:textId="77777777" w:rsidR="009B4193" w:rsidRPr="00815999" w:rsidRDefault="009B4193" w:rsidP="009B4193">
      <w:pPr>
        <w:rPr>
          <w:rFonts w:ascii="Montserrat" w:hAnsi="Montserrat"/>
          <w:b/>
          <w:bCs/>
          <w:sz w:val="24"/>
          <w:szCs w:val="24"/>
        </w:rPr>
      </w:pPr>
      <w:r w:rsidRPr="00815999">
        <w:rPr>
          <w:rFonts w:ascii="Montserrat" w:hAnsi="Montserrat"/>
          <w:b/>
          <w:bCs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12512" behindDoc="1" locked="0" layoutInCell="1" allowOverlap="1" wp14:anchorId="051C2289" wp14:editId="0031FECE">
            <wp:simplePos x="0" y="0"/>
            <wp:positionH relativeFrom="margin">
              <wp:posOffset>1272540</wp:posOffset>
            </wp:positionH>
            <wp:positionV relativeFrom="paragraph">
              <wp:posOffset>2167255</wp:posOffset>
            </wp:positionV>
            <wp:extent cx="2286000" cy="1284605"/>
            <wp:effectExtent l="0" t="0" r="0" b="0"/>
            <wp:wrapTight wrapText="bothSides">
              <wp:wrapPolygon edited="0">
                <wp:start x="0" y="0"/>
                <wp:lineTo x="0" y="21141"/>
                <wp:lineTo x="21420" y="21141"/>
                <wp:lineTo x="21420" y="0"/>
                <wp:lineTo x="0" y="0"/>
              </wp:wrapPolygon>
            </wp:wrapTight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2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b/>
          <w:bCs/>
          <w:sz w:val="24"/>
          <w:szCs w:val="24"/>
        </w:rPr>
        <w:br w:type="page"/>
      </w:r>
    </w:p>
    <w:p w14:paraId="5B0B25B6" w14:textId="77777777" w:rsidR="009B4193" w:rsidRPr="00815999" w:rsidRDefault="009B4193" w:rsidP="009B4193">
      <w:pPr>
        <w:tabs>
          <w:tab w:val="left" w:pos="1140"/>
        </w:tabs>
        <w:rPr>
          <w:rFonts w:ascii="Montserrat" w:hAnsi="Montserrat"/>
          <w:b/>
          <w:bCs/>
          <w:sz w:val="24"/>
          <w:szCs w:val="24"/>
        </w:rPr>
      </w:pPr>
      <w:r w:rsidRPr="00815999">
        <w:rPr>
          <w:rFonts w:ascii="Montserrat" w:hAnsi="Montserrat"/>
          <w:b/>
          <w:bCs/>
          <w:sz w:val="24"/>
          <w:szCs w:val="24"/>
        </w:rPr>
        <w:lastRenderedPageBreak/>
        <w:t>Reunión con empresarios para tratar tema de remodelación del Rastro</w:t>
      </w:r>
    </w:p>
    <w:p w14:paraId="41107A6A" w14:textId="57ECF043" w:rsidR="009B4193" w:rsidRPr="00815999" w:rsidRDefault="009B4193" w:rsidP="009B4193">
      <w:pPr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18656" behindDoc="0" locked="0" layoutInCell="1" allowOverlap="1" wp14:anchorId="01A2E85C" wp14:editId="6280E0AF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936625" cy="1249045"/>
            <wp:effectExtent l="0" t="0" r="0" b="8255"/>
            <wp:wrapNone/>
            <wp:docPr id="63" name="Imagen 14">
              <a:extLst xmlns:a="http://schemas.openxmlformats.org/drawingml/2006/main">
                <a:ext uri="{FF2B5EF4-FFF2-40B4-BE49-F238E27FC236}">
                  <a16:creationId xmlns:a16="http://schemas.microsoft.com/office/drawing/2014/main" id="{E5DDE03F-9A4B-4534-A4B6-39977B1386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4">
                      <a:extLst>
                        <a:ext uri="{FF2B5EF4-FFF2-40B4-BE49-F238E27FC236}">
                          <a16:creationId xmlns:a16="http://schemas.microsoft.com/office/drawing/2014/main" id="{E5DDE03F-9A4B-4534-A4B6-39977B1386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625" cy="1249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20704" behindDoc="0" locked="0" layoutInCell="1" allowOverlap="1" wp14:anchorId="090A55DC" wp14:editId="6C8C92B0">
            <wp:simplePos x="0" y="0"/>
            <wp:positionH relativeFrom="column">
              <wp:posOffset>1539240</wp:posOffset>
            </wp:positionH>
            <wp:positionV relativeFrom="paragraph">
              <wp:posOffset>115570</wp:posOffset>
            </wp:positionV>
            <wp:extent cx="1898015" cy="1066800"/>
            <wp:effectExtent l="0" t="0" r="6985" b="0"/>
            <wp:wrapNone/>
            <wp:docPr id="65" name="Imagen 17">
              <a:extLst xmlns:a="http://schemas.openxmlformats.org/drawingml/2006/main">
                <a:ext uri="{FF2B5EF4-FFF2-40B4-BE49-F238E27FC236}">
                  <a16:creationId xmlns:a16="http://schemas.microsoft.com/office/drawing/2014/main" id="{AE2F303A-6E29-41C6-9347-88650B825F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7">
                      <a:extLst>
                        <a:ext uri="{FF2B5EF4-FFF2-40B4-BE49-F238E27FC236}">
                          <a16:creationId xmlns:a16="http://schemas.microsoft.com/office/drawing/2014/main" id="{AE2F303A-6E29-41C6-9347-88650B825F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898015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17632" behindDoc="0" locked="0" layoutInCell="1" allowOverlap="1" wp14:anchorId="67E46BDC" wp14:editId="410AD5ED">
            <wp:simplePos x="0" y="0"/>
            <wp:positionH relativeFrom="column">
              <wp:posOffset>3731895</wp:posOffset>
            </wp:positionH>
            <wp:positionV relativeFrom="paragraph">
              <wp:posOffset>149225</wp:posOffset>
            </wp:positionV>
            <wp:extent cx="1572895" cy="1179830"/>
            <wp:effectExtent l="0" t="0" r="8255" b="1270"/>
            <wp:wrapNone/>
            <wp:docPr id="62" name="Imagen 12">
              <a:extLst xmlns:a="http://schemas.openxmlformats.org/drawingml/2006/main">
                <a:ext uri="{FF2B5EF4-FFF2-40B4-BE49-F238E27FC236}">
                  <a16:creationId xmlns:a16="http://schemas.microsoft.com/office/drawing/2014/main" id="{2BF6B5B6-1E98-419C-AE00-D56A813DA0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2">
                      <a:extLst>
                        <a:ext uri="{FF2B5EF4-FFF2-40B4-BE49-F238E27FC236}">
                          <a16:creationId xmlns:a16="http://schemas.microsoft.com/office/drawing/2014/main" id="{2BF6B5B6-1E98-419C-AE00-D56A813DA0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2895" cy="1179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3508A7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7D99C7D4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0F941611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2C4DC430" w14:textId="37CA142E" w:rsidR="009B4193" w:rsidRPr="00815999" w:rsidRDefault="009B4193" w:rsidP="009B4193">
      <w:pPr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16608" behindDoc="0" locked="0" layoutInCell="1" allowOverlap="1" wp14:anchorId="0ACDC70E" wp14:editId="524BE588">
            <wp:simplePos x="0" y="0"/>
            <wp:positionH relativeFrom="column">
              <wp:posOffset>-295910</wp:posOffset>
            </wp:positionH>
            <wp:positionV relativeFrom="paragraph">
              <wp:posOffset>212725</wp:posOffset>
            </wp:positionV>
            <wp:extent cx="1665605" cy="1249045"/>
            <wp:effectExtent l="0" t="0" r="0" b="8255"/>
            <wp:wrapNone/>
            <wp:docPr id="61" name="Imagen 10">
              <a:extLst xmlns:a="http://schemas.openxmlformats.org/drawingml/2006/main">
                <a:ext uri="{FF2B5EF4-FFF2-40B4-BE49-F238E27FC236}">
                  <a16:creationId xmlns:a16="http://schemas.microsoft.com/office/drawing/2014/main" id="{869D93BF-2D38-471C-A43C-BDE86E1D772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0">
                      <a:extLst>
                        <a:ext uri="{FF2B5EF4-FFF2-40B4-BE49-F238E27FC236}">
                          <a16:creationId xmlns:a16="http://schemas.microsoft.com/office/drawing/2014/main" id="{869D93BF-2D38-471C-A43C-BDE86E1D772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5605" cy="1249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19680" behindDoc="0" locked="0" layoutInCell="1" allowOverlap="1" wp14:anchorId="57BDBA5D" wp14:editId="24A376C0">
            <wp:simplePos x="0" y="0"/>
            <wp:positionH relativeFrom="column">
              <wp:posOffset>3637915</wp:posOffset>
            </wp:positionH>
            <wp:positionV relativeFrom="paragraph">
              <wp:posOffset>272415</wp:posOffset>
            </wp:positionV>
            <wp:extent cx="1665605" cy="1249045"/>
            <wp:effectExtent l="0" t="0" r="0" b="8255"/>
            <wp:wrapNone/>
            <wp:docPr id="64" name="Imagen 16">
              <a:extLst xmlns:a="http://schemas.openxmlformats.org/drawingml/2006/main">
                <a:ext uri="{FF2B5EF4-FFF2-40B4-BE49-F238E27FC236}">
                  <a16:creationId xmlns:a16="http://schemas.microsoft.com/office/drawing/2014/main" id="{E3EC8B4C-DC24-40D7-B569-085CFD50876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6">
                      <a:extLst>
                        <a:ext uri="{FF2B5EF4-FFF2-40B4-BE49-F238E27FC236}">
                          <a16:creationId xmlns:a16="http://schemas.microsoft.com/office/drawing/2014/main" id="{E3EC8B4C-DC24-40D7-B569-085CFD50876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5605" cy="1249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15584" behindDoc="0" locked="0" layoutInCell="1" allowOverlap="1" wp14:anchorId="2E0F6BFB" wp14:editId="20AE59EC">
            <wp:simplePos x="0" y="0"/>
            <wp:positionH relativeFrom="margin">
              <wp:posOffset>1754505</wp:posOffset>
            </wp:positionH>
            <wp:positionV relativeFrom="paragraph">
              <wp:posOffset>253365</wp:posOffset>
            </wp:positionV>
            <wp:extent cx="1665988" cy="1249491"/>
            <wp:effectExtent l="0" t="0" r="0" b="8255"/>
            <wp:wrapNone/>
            <wp:docPr id="60" name="Imagen 6">
              <a:extLst xmlns:a="http://schemas.openxmlformats.org/drawingml/2006/main">
                <a:ext uri="{FF2B5EF4-FFF2-40B4-BE49-F238E27FC236}">
                  <a16:creationId xmlns:a16="http://schemas.microsoft.com/office/drawing/2014/main" id="{FF508F63-C961-4DD0-A64E-EB57530D3AA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>
                      <a:extLst>
                        <a:ext uri="{FF2B5EF4-FFF2-40B4-BE49-F238E27FC236}">
                          <a16:creationId xmlns:a16="http://schemas.microsoft.com/office/drawing/2014/main" id="{FF508F63-C961-4DD0-A64E-EB57530D3AA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5988" cy="12494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6C2667" w14:textId="60536166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560A0366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593152EB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5446ECAB" w14:textId="77777777" w:rsidR="009B4193" w:rsidRPr="00815999" w:rsidRDefault="009B4193" w:rsidP="009B4193">
      <w:pPr>
        <w:rPr>
          <w:rFonts w:ascii="Montserrat" w:hAnsi="Montserrat"/>
          <w:sz w:val="24"/>
          <w:szCs w:val="24"/>
        </w:rPr>
      </w:pPr>
    </w:p>
    <w:p w14:paraId="4AADE8CC" w14:textId="77777777" w:rsidR="009B4193" w:rsidRPr="00815999" w:rsidRDefault="009B4193" w:rsidP="009B4193">
      <w:pPr>
        <w:ind w:firstLine="708"/>
        <w:rPr>
          <w:rFonts w:ascii="Montserrat" w:hAnsi="Montserrat"/>
          <w:b/>
          <w:bCs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21728" behindDoc="0" locked="0" layoutInCell="1" allowOverlap="1" wp14:anchorId="5BBC6F20" wp14:editId="670007E6">
            <wp:simplePos x="0" y="0"/>
            <wp:positionH relativeFrom="column">
              <wp:posOffset>-356235</wp:posOffset>
            </wp:positionH>
            <wp:positionV relativeFrom="paragraph">
              <wp:posOffset>294640</wp:posOffset>
            </wp:positionV>
            <wp:extent cx="2781935" cy="2086610"/>
            <wp:effectExtent l="0" t="0" r="0" b="8890"/>
            <wp:wrapNone/>
            <wp:docPr id="66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AA9524E5-4597-47BB-99BC-F3DA5571033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AA9524E5-4597-47BB-99BC-F3DA5571033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935" cy="2086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b/>
          <w:bCs/>
          <w:sz w:val="24"/>
          <w:szCs w:val="24"/>
        </w:rPr>
        <w:t>Lavado del Corral Diciembre</w:t>
      </w:r>
    </w:p>
    <w:p w14:paraId="0CC8B2E7" w14:textId="1683E1C1" w:rsidR="009B4193" w:rsidRDefault="009B4193" w:rsidP="009B4193">
      <w:pPr>
        <w:ind w:firstLine="708"/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22752" behindDoc="0" locked="0" layoutInCell="1" allowOverlap="1" wp14:anchorId="0CF835E7" wp14:editId="54C1937E">
            <wp:simplePos x="0" y="0"/>
            <wp:positionH relativeFrom="margin">
              <wp:align>right</wp:align>
            </wp:positionH>
            <wp:positionV relativeFrom="paragraph">
              <wp:posOffset>27940</wp:posOffset>
            </wp:positionV>
            <wp:extent cx="2781935" cy="2086610"/>
            <wp:effectExtent l="0" t="0" r="0" b="8890"/>
            <wp:wrapNone/>
            <wp:docPr id="67" name="Imagen 6">
              <a:extLst xmlns:a="http://schemas.openxmlformats.org/drawingml/2006/main">
                <a:ext uri="{FF2B5EF4-FFF2-40B4-BE49-F238E27FC236}">
                  <a16:creationId xmlns:a16="http://schemas.microsoft.com/office/drawing/2014/main" id="{688DF044-9B56-468F-8CA4-D125DCA75B1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>
                      <a:extLst>
                        <a:ext uri="{FF2B5EF4-FFF2-40B4-BE49-F238E27FC236}">
                          <a16:creationId xmlns:a16="http://schemas.microsoft.com/office/drawing/2014/main" id="{688DF044-9B56-468F-8CA4-D125DCA75B1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935" cy="2086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8404C3" w14:textId="5C786DE5" w:rsidR="009B4193" w:rsidRDefault="009B4193" w:rsidP="009B4193">
      <w:pPr>
        <w:rPr>
          <w:rFonts w:ascii="Montserrat" w:hAnsi="Montserrat"/>
          <w:sz w:val="24"/>
          <w:szCs w:val="24"/>
        </w:rPr>
      </w:pP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24800" behindDoc="0" locked="0" layoutInCell="1" allowOverlap="1" wp14:anchorId="073BE444" wp14:editId="45EC7973">
            <wp:simplePos x="0" y="0"/>
            <wp:positionH relativeFrom="page">
              <wp:posOffset>3952875</wp:posOffset>
            </wp:positionH>
            <wp:positionV relativeFrom="paragraph">
              <wp:posOffset>1885950</wp:posOffset>
            </wp:positionV>
            <wp:extent cx="3024564" cy="1393190"/>
            <wp:effectExtent l="0" t="0" r="4445" b="0"/>
            <wp:wrapNone/>
            <wp:docPr id="69" name="Imagen 11">
              <a:extLst xmlns:a="http://schemas.openxmlformats.org/drawingml/2006/main">
                <a:ext uri="{FF2B5EF4-FFF2-40B4-BE49-F238E27FC236}">
                  <a16:creationId xmlns:a16="http://schemas.microsoft.com/office/drawing/2014/main" id="{CC34BF3D-2951-49F4-A785-E3F693F770B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1">
                      <a:extLst>
                        <a:ext uri="{FF2B5EF4-FFF2-40B4-BE49-F238E27FC236}">
                          <a16:creationId xmlns:a16="http://schemas.microsoft.com/office/drawing/2014/main" id="{CC34BF3D-2951-49F4-A785-E3F693F770B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564" cy="139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5999">
        <w:rPr>
          <w:rFonts w:ascii="Montserrat" w:hAnsi="Montserrat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23776" behindDoc="0" locked="0" layoutInCell="1" allowOverlap="1" wp14:anchorId="58C797B1" wp14:editId="38D57AD8">
            <wp:simplePos x="0" y="0"/>
            <wp:positionH relativeFrom="column">
              <wp:posOffset>-389255</wp:posOffset>
            </wp:positionH>
            <wp:positionV relativeFrom="paragraph">
              <wp:posOffset>1933575</wp:posOffset>
            </wp:positionV>
            <wp:extent cx="3179132" cy="1464310"/>
            <wp:effectExtent l="0" t="0" r="2540" b="2540"/>
            <wp:wrapNone/>
            <wp:docPr id="68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14C41DB6-9AEA-4E7C-92DA-6D8DD4734F0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>
                      <a:extLst>
                        <a:ext uri="{FF2B5EF4-FFF2-40B4-BE49-F238E27FC236}">
                          <a16:creationId xmlns:a16="http://schemas.microsoft.com/office/drawing/2014/main" id="{14C41DB6-9AEA-4E7C-92DA-6D8DD4734F0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9132" cy="1464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/>
          <w:sz w:val="24"/>
          <w:szCs w:val="24"/>
        </w:rPr>
        <w:br w:type="page"/>
      </w:r>
    </w:p>
    <w:p w14:paraId="05B77334" w14:textId="77777777" w:rsidR="009B4193" w:rsidRDefault="009B4193" w:rsidP="009B4193">
      <w:pPr>
        <w:ind w:firstLine="708"/>
        <w:rPr>
          <w:rFonts w:ascii="Montserrat" w:hAnsi="Montserrat"/>
          <w:sz w:val="24"/>
          <w:szCs w:val="24"/>
        </w:rPr>
      </w:pPr>
    </w:p>
    <w:p w14:paraId="69CB3481" w14:textId="77777777" w:rsidR="009B4193" w:rsidRPr="00ED589E" w:rsidRDefault="009B4193" w:rsidP="009B4193">
      <w:pPr>
        <w:ind w:firstLine="708"/>
        <w:rPr>
          <w:rFonts w:ascii="Montserrat" w:hAnsi="Montserrat"/>
          <w:b/>
          <w:bCs/>
          <w:sz w:val="24"/>
          <w:szCs w:val="24"/>
        </w:rPr>
      </w:pPr>
      <w:r w:rsidRPr="00ED589E">
        <w:rPr>
          <w:rFonts w:ascii="Montserrat" w:hAnsi="Montserrat"/>
          <w:b/>
          <w:bCs/>
          <w:sz w:val="24"/>
          <w:szCs w:val="24"/>
        </w:rPr>
        <w:t>Sacrificio de finales de diciembre 2024.</w:t>
      </w:r>
    </w:p>
    <w:p w14:paraId="33AA35EB" w14:textId="77777777" w:rsidR="009B4193" w:rsidRPr="00ED589E" w:rsidRDefault="009B4193" w:rsidP="009B4193">
      <w:pPr>
        <w:ind w:firstLine="708"/>
        <w:rPr>
          <w:rFonts w:ascii="Montserrat" w:hAnsi="Montserrat"/>
          <w:sz w:val="24"/>
          <w:szCs w:val="24"/>
        </w:rPr>
      </w:pPr>
      <w:r w:rsidRPr="00ED589E">
        <w:rPr>
          <w:rFonts w:ascii="Montserrat" w:hAnsi="Montserrat"/>
          <w:noProof/>
          <w:sz w:val="24"/>
          <w:szCs w:val="24"/>
          <w:lang w:val="es-MX" w:eastAsia="es-MX"/>
        </w:rPr>
        <w:drawing>
          <wp:inline distT="0" distB="0" distL="0" distR="0" wp14:anchorId="7BB96E53" wp14:editId="13CA599F">
            <wp:extent cx="5612130" cy="2585085"/>
            <wp:effectExtent l="0" t="0" r="7620" b="571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35848" w14:textId="77777777" w:rsidR="009B4193" w:rsidRPr="00ED589E" w:rsidRDefault="009B4193" w:rsidP="009B4193">
      <w:pPr>
        <w:ind w:firstLine="708"/>
        <w:rPr>
          <w:rFonts w:ascii="Montserrat" w:hAnsi="Montserrat"/>
          <w:sz w:val="24"/>
          <w:szCs w:val="24"/>
        </w:rPr>
      </w:pPr>
      <w:r w:rsidRPr="00ED589E">
        <w:rPr>
          <w:rFonts w:ascii="Montserrat" w:hAnsi="Montserrat"/>
          <w:noProof/>
          <w:sz w:val="24"/>
          <w:szCs w:val="24"/>
          <w:lang w:val="es-MX" w:eastAsia="es-MX"/>
        </w:rPr>
        <w:drawing>
          <wp:inline distT="0" distB="0" distL="0" distR="0" wp14:anchorId="54DCD8CA" wp14:editId="3775A7C8">
            <wp:extent cx="5612130" cy="2585085"/>
            <wp:effectExtent l="0" t="0" r="7620" b="571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E88D0" w14:textId="77777777" w:rsidR="009B4193" w:rsidRPr="00221B6B" w:rsidRDefault="009B4193" w:rsidP="009B4193">
      <w:pPr>
        <w:ind w:firstLine="708"/>
        <w:rPr>
          <w:rFonts w:ascii="Montserrat" w:hAnsi="Montserrat"/>
          <w:sz w:val="24"/>
          <w:szCs w:val="24"/>
        </w:rPr>
      </w:pPr>
    </w:p>
    <w:p w14:paraId="2B22A5DF" w14:textId="77777777" w:rsidR="002E7E2C" w:rsidRDefault="002E7E2C" w:rsidP="001D5D5A">
      <w:pPr>
        <w:rPr>
          <w:lang w:val="es-SV"/>
        </w:rPr>
      </w:pPr>
    </w:p>
    <w:p w14:paraId="6B422391" w14:textId="77777777" w:rsidR="002E7E2C" w:rsidRDefault="002E7E2C" w:rsidP="001D5D5A">
      <w:pPr>
        <w:rPr>
          <w:lang w:val="es-SV"/>
        </w:rPr>
      </w:pPr>
    </w:p>
    <w:p w14:paraId="635B5D6C" w14:textId="77777777" w:rsidR="002E7E2C" w:rsidRDefault="002E7E2C" w:rsidP="001D5D5A">
      <w:pPr>
        <w:rPr>
          <w:lang w:val="es-SV"/>
        </w:rPr>
      </w:pPr>
    </w:p>
    <w:p w14:paraId="431BD9DE" w14:textId="77777777" w:rsidR="002E7E2C" w:rsidRDefault="002E7E2C" w:rsidP="001D5D5A">
      <w:pPr>
        <w:rPr>
          <w:lang w:val="es-SV"/>
        </w:rPr>
      </w:pPr>
    </w:p>
    <w:sectPr w:rsidR="002E7E2C" w:rsidSect="007D160C">
      <w:headerReference w:type="default" r:id="rId88"/>
      <w:footerReference w:type="default" r:id="rId89"/>
      <w:headerReference w:type="first" r:id="rId90"/>
      <w:footerReference w:type="first" r:id="rId91"/>
      <w:pgSz w:w="12240" w:h="15840" w:code="1"/>
      <w:pgMar w:top="2127" w:right="1701" w:bottom="1418" w:left="1701" w:header="510" w:footer="686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ACD01ED" w14:textId="77777777" w:rsidR="0034179A" w:rsidRDefault="0034179A" w:rsidP="005036FE">
      <w:pPr>
        <w:spacing w:after="0" w:line="240" w:lineRule="auto"/>
      </w:pPr>
      <w:r>
        <w:separator/>
      </w:r>
    </w:p>
  </w:endnote>
  <w:endnote w:type="continuationSeparator" w:id="0">
    <w:p w14:paraId="217C2A4F" w14:textId="77777777" w:rsidR="0034179A" w:rsidRDefault="0034179A" w:rsidP="005036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 Light">
    <w:panose1 w:val="00000000000000000000"/>
    <w:charset w:val="00"/>
    <w:family w:val="auto"/>
    <w:pitch w:val="variable"/>
    <w:sig w:usb0="A00002FF" w:usb1="4000207B" w:usb2="00000000" w:usb3="00000000" w:csb0="00000197" w:csb1="00000000"/>
  </w:font>
  <w:font w:name="Montserrat">
    <w:altName w:val="Arial"/>
    <w:panose1 w:val="00000000000000000000"/>
    <w:charset w:val="00"/>
    <w:family w:val="auto"/>
    <w:pitch w:val="variable"/>
    <w:sig w:usb0="A00002FF" w:usb1="4000207B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49E7496" w14:textId="77777777" w:rsidR="00DD4EE7" w:rsidRPr="009B4193" w:rsidRDefault="00DD4EE7" w:rsidP="00DD4EE7">
    <w:pPr>
      <w:tabs>
        <w:tab w:val="center" w:pos="4419"/>
        <w:tab w:val="right" w:pos="8838"/>
      </w:tabs>
      <w:spacing w:after="0" w:line="240" w:lineRule="auto"/>
      <w:jc w:val="center"/>
      <w:rPr>
        <w:rFonts w:ascii="Montserrat" w:eastAsiaTheme="minorHAnsi" w:hAnsi="Montserrat"/>
        <w:sz w:val="18"/>
        <w:szCs w:val="16"/>
        <w:lang w:val="es-SV" w:eastAsia="en-US"/>
      </w:rPr>
    </w:pPr>
    <w:r w:rsidRPr="009B4193">
      <w:rPr>
        <w:rFonts w:ascii="Montserrat" w:eastAsiaTheme="minorHAnsi" w:hAnsi="Montserrat"/>
        <w:sz w:val="18"/>
        <w:szCs w:val="16"/>
        <w:lang w:eastAsia="en-US"/>
      </w:rPr>
      <w:t>2° Calle Poniente y, 2a Avenida Sur, #2, Distrito Apopa, San Salvador Oeste Tel. 2536-6200.</w:t>
    </w:r>
  </w:p>
  <w:p w14:paraId="27AF83E0" w14:textId="77777777" w:rsidR="00DD4EE7" w:rsidRPr="00DD4EE7" w:rsidRDefault="00DD4EE7" w:rsidP="00DD4EE7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DC12DD" w14:textId="77777777" w:rsidR="006C2BB1" w:rsidRPr="00391CA3" w:rsidRDefault="006C2BB1" w:rsidP="006C2BB1">
    <w:pPr>
      <w:pStyle w:val="Piedepgina"/>
      <w:jc w:val="center"/>
      <w:rPr>
        <w:rFonts w:ascii="Montserrat" w:hAnsi="Montserrat"/>
        <w:sz w:val="24"/>
      </w:rPr>
    </w:pPr>
    <w:r w:rsidRPr="00391CA3">
      <w:rPr>
        <w:rFonts w:ascii="Montserrat" w:hAnsi="Montserrat"/>
        <w:sz w:val="24"/>
        <w:lang w:val="es-ES"/>
      </w:rPr>
      <w:t>2° Calle Pon</w:t>
    </w:r>
    <w:r>
      <w:rPr>
        <w:rFonts w:ascii="Montserrat" w:hAnsi="Montserrat"/>
        <w:sz w:val="24"/>
        <w:lang w:val="es-ES"/>
      </w:rPr>
      <w:t>iente y, 2a Avenida Sur, #2, Distrito Apopa, San Salvador Oeste Tel. 2536-</w:t>
    </w:r>
    <w:r w:rsidRPr="008922E2">
      <w:rPr>
        <w:rFonts w:ascii="Montserrat" w:hAnsi="Montserrat"/>
        <w:sz w:val="24"/>
        <w:lang w:val="es-ES"/>
      </w:rPr>
      <w:t>6200</w:t>
    </w:r>
    <w:r>
      <w:rPr>
        <w:rFonts w:ascii="Montserrat" w:hAnsi="Montserrat"/>
        <w:sz w:val="24"/>
        <w:lang w:val="es-ES"/>
      </w:rPr>
      <w:t>.</w:t>
    </w:r>
  </w:p>
  <w:p w14:paraId="7DF0D50B" w14:textId="77777777" w:rsidR="006C2BB1" w:rsidRDefault="006C2BB1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218C73F" w14:textId="77777777" w:rsidR="0034179A" w:rsidRDefault="0034179A" w:rsidP="005036FE">
      <w:pPr>
        <w:spacing w:after="0" w:line="240" w:lineRule="auto"/>
      </w:pPr>
      <w:r>
        <w:separator/>
      </w:r>
    </w:p>
  </w:footnote>
  <w:footnote w:type="continuationSeparator" w:id="0">
    <w:p w14:paraId="5960A077" w14:textId="77777777" w:rsidR="0034179A" w:rsidRDefault="0034179A" w:rsidP="005036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32C9C5" w14:textId="4C3F55F0" w:rsidR="00A8500B" w:rsidRDefault="00DD4EE7">
    <w:pPr>
      <w:pStyle w:val="Encabezado"/>
    </w:pPr>
    <w:r>
      <w:rPr>
        <w:noProof/>
        <w:lang w:val="es-MX" w:eastAsia="es-MX"/>
      </w:rPr>
      <w:drawing>
        <wp:anchor distT="0" distB="0" distL="114300" distR="114300" simplePos="0" relativeHeight="251664384" behindDoc="1" locked="0" layoutInCell="1" allowOverlap="1" wp14:anchorId="34D0A9A3" wp14:editId="7E035CA9">
          <wp:simplePos x="0" y="0"/>
          <wp:positionH relativeFrom="column">
            <wp:posOffset>-806640</wp:posOffset>
          </wp:positionH>
          <wp:positionV relativeFrom="paragraph">
            <wp:posOffset>-238760</wp:posOffset>
          </wp:positionV>
          <wp:extent cx="7235621" cy="1246135"/>
          <wp:effectExtent l="0" t="0" r="0" b="0"/>
          <wp:wrapNone/>
          <wp:docPr id="12" name="Imagen 12" descr="cabecera membrete 2024 rastro municipal-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abecera membrete 2024 rastro municipal-4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35621" cy="12461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D737425" w14:textId="77777777" w:rsidR="00A8500B" w:rsidRDefault="00A8500B" w:rsidP="00FE1FA1">
    <w:pPr>
      <w:pStyle w:val="Encabezado"/>
    </w:pPr>
  </w:p>
  <w:p w14:paraId="213B604C" w14:textId="77777777" w:rsidR="00FE1FA1" w:rsidRDefault="00FE1FA1" w:rsidP="00FE1FA1">
    <w:pPr>
      <w:pStyle w:val="Encabezado"/>
    </w:pPr>
  </w:p>
  <w:p w14:paraId="79DFCB3D" w14:textId="6DED861F" w:rsidR="00A8500B" w:rsidRPr="007C2EA6" w:rsidRDefault="00A8500B" w:rsidP="007C2EA6">
    <w:pPr>
      <w:pStyle w:val="Encabezado"/>
      <w:jc w:val="center"/>
      <w:rPr>
        <w:rFonts w:ascii="Montserrat" w:hAnsi="Montserrat"/>
        <w:color w:val="1F3864" w:themeColor="accent5" w:themeShade="8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848D1A" w14:textId="34BD749A" w:rsidR="00EB6D6E" w:rsidRDefault="006C2BB1" w:rsidP="00EB6D6E">
    <w:pPr>
      <w:pStyle w:val="Encabezado"/>
    </w:pPr>
    <w:r>
      <w:rPr>
        <w:noProof/>
        <w:lang w:val="es-MX" w:eastAsia="es-MX"/>
      </w:rPr>
      <w:drawing>
        <wp:anchor distT="0" distB="0" distL="114300" distR="114300" simplePos="0" relativeHeight="251662336" behindDoc="1" locked="0" layoutInCell="1" allowOverlap="1" wp14:anchorId="168DD5C7" wp14:editId="66919297">
          <wp:simplePos x="0" y="0"/>
          <wp:positionH relativeFrom="column">
            <wp:posOffset>-765725</wp:posOffset>
          </wp:positionH>
          <wp:positionV relativeFrom="paragraph">
            <wp:posOffset>-132080</wp:posOffset>
          </wp:positionV>
          <wp:extent cx="7235621" cy="1246135"/>
          <wp:effectExtent l="0" t="0" r="0" b="0"/>
          <wp:wrapNone/>
          <wp:docPr id="13" name="Imagen 13" descr="cabecera membrete 2024 rastro municipal-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abecera membrete 2024 rastro municipal-4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35621" cy="12461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2261882" w14:textId="6E6F091C" w:rsidR="00EB6D6E" w:rsidRDefault="00EB6D6E" w:rsidP="00EB6D6E">
    <w:pPr>
      <w:pStyle w:val="Encabezado"/>
    </w:pPr>
  </w:p>
  <w:p w14:paraId="5A86E294" w14:textId="4DEEAE92" w:rsidR="00EB6D6E" w:rsidRDefault="00EB6D6E" w:rsidP="00EB6D6E">
    <w:pPr>
      <w:pStyle w:val="Encabezado"/>
    </w:pPr>
  </w:p>
  <w:p w14:paraId="03AF402E" w14:textId="77777777" w:rsidR="00EB6D6E" w:rsidRDefault="00EB6D6E" w:rsidP="00EB6D6E">
    <w:pPr>
      <w:pStyle w:val="Encabezado"/>
    </w:pPr>
  </w:p>
  <w:p w14:paraId="600321F6" w14:textId="6AC585E7" w:rsidR="00EB6D6E" w:rsidRPr="007C2EA6" w:rsidRDefault="00EB6D6E" w:rsidP="00EB6D6E">
    <w:pPr>
      <w:pStyle w:val="Encabezado"/>
      <w:jc w:val="center"/>
      <w:rPr>
        <w:rFonts w:ascii="Montserrat" w:hAnsi="Montserrat"/>
        <w:color w:val="1F3864" w:themeColor="accent5" w:themeShade="80"/>
      </w:rPr>
    </w:pPr>
  </w:p>
  <w:p w14:paraId="6E26E339" w14:textId="77777777" w:rsidR="00EB6D6E" w:rsidRDefault="00EB6D6E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6327AC"/>
    <w:multiLevelType w:val="hybridMultilevel"/>
    <w:tmpl w:val="56CC4C60"/>
    <w:lvl w:ilvl="0" w:tplc="AE2EC9B2">
      <w:start w:val="1"/>
      <w:numFmt w:val="decimal"/>
      <w:lvlText w:val="%1-"/>
      <w:lvlJc w:val="left"/>
      <w:pPr>
        <w:ind w:left="4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200" w:hanging="360"/>
      </w:pPr>
    </w:lvl>
    <w:lvl w:ilvl="2" w:tplc="0C0A001B" w:tentative="1">
      <w:start w:val="1"/>
      <w:numFmt w:val="lowerRoman"/>
      <w:lvlText w:val="%3."/>
      <w:lvlJc w:val="right"/>
      <w:pPr>
        <w:ind w:left="1920" w:hanging="180"/>
      </w:pPr>
    </w:lvl>
    <w:lvl w:ilvl="3" w:tplc="0C0A000F" w:tentative="1">
      <w:start w:val="1"/>
      <w:numFmt w:val="decimal"/>
      <w:lvlText w:val="%4."/>
      <w:lvlJc w:val="left"/>
      <w:pPr>
        <w:ind w:left="2640" w:hanging="360"/>
      </w:pPr>
    </w:lvl>
    <w:lvl w:ilvl="4" w:tplc="0C0A0019" w:tentative="1">
      <w:start w:val="1"/>
      <w:numFmt w:val="lowerLetter"/>
      <w:lvlText w:val="%5."/>
      <w:lvlJc w:val="left"/>
      <w:pPr>
        <w:ind w:left="3360" w:hanging="360"/>
      </w:pPr>
    </w:lvl>
    <w:lvl w:ilvl="5" w:tplc="0C0A001B" w:tentative="1">
      <w:start w:val="1"/>
      <w:numFmt w:val="lowerRoman"/>
      <w:lvlText w:val="%6."/>
      <w:lvlJc w:val="right"/>
      <w:pPr>
        <w:ind w:left="4080" w:hanging="180"/>
      </w:pPr>
    </w:lvl>
    <w:lvl w:ilvl="6" w:tplc="0C0A000F" w:tentative="1">
      <w:start w:val="1"/>
      <w:numFmt w:val="decimal"/>
      <w:lvlText w:val="%7."/>
      <w:lvlJc w:val="left"/>
      <w:pPr>
        <w:ind w:left="4800" w:hanging="360"/>
      </w:pPr>
    </w:lvl>
    <w:lvl w:ilvl="7" w:tplc="0C0A0019" w:tentative="1">
      <w:start w:val="1"/>
      <w:numFmt w:val="lowerLetter"/>
      <w:lvlText w:val="%8."/>
      <w:lvlJc w:val="left"/>
      <w:pPr>
        <w:ind w:left="5520" w:hanging="360"/>
      </w:pPr>
    </w:lvl>
    <w:lvl w:ilvl="8" w:tplc="0C0A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1" w15:restartNumberingAfterBreak="0">
    <w:nsid w:val="0BE873E1"/>
    <w:multiLevelType w:val="hybridMultilevel"/>
    <w:tmpl w:val="797CF5DA"/>
    <w:lvl w:ilvl="0" w:tplc="0C0A000B">
      <w:start w:val="1"/>
      <w:numFmt w:val="bullet"/>
      <w:lvlText w:val=""/>
      <w:lvlJc w:val="left"/>
      <w:pPr>
        <w:ind w:left="643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EA7BC9"/>
    <w:multiLevelType w:val="hybridMultilevel"/>
    <w:tmpl w:val="62F85A96"/>
    <w:lvl w:ilvl="0" w:tplc="8E3C0756">
      <w:start w:val="1"/>
      <w:numFmt w:val="bullet"/>
      <w:lvlText w:val="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ECE8035A" w:tentative="1">
      <w:start w:val="1"/>
      <w:numFmt w:val="bullet"/>
      <w:lvlText w:val="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00680F4C" w:tentative="1">
      <w:start w:val="1"/>
      <w:numFmt w:val="bullet"/>
      <w:lvlText w:val="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50EA8B42" w:tentative="1">
      <w:start w:val="1"/>
      <w:numFmt w:val="bullet"/>
      <w:lvlText w:val="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F23C7032" w:tentative="1">
      <w:start w:val="1"/>
      <w:numFmt w:val="bullet"/>
      <w:lvlText w:val="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B22CDFBC" w:tentative="1">
      <w:start w:val="1"/>
      <w:numFmt w:val="bullet"/>
      <w:lvlText w:val="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E46CB41C" w:tentative="1">
      <w:start w:val="1"/>
      <w:numFmt w:val="bullet"/>
      <w:lvlText w:val="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4A58959A" w:tentative="1">
      <w:start w:val="1"/>
      <w:numFmt w:val="bullet"/>
      <w:lvlText w:val="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C994BC00" w:tentative="1">
      <w:start w:val="1"/>
      <w:numFmt w:val="bullet"/>
      <w:lvlText w:val="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3" w15:restartNumberingAfterBreak="0">
    <w:nsid w:val="16697867"/>
    <w:multiLevelType w:val="hybridMultilevel"/>
    <w:tmpl w:val="BFEA27A2"/>
    <w:lvl w:ilvl="0" w:tplc="BD04D54E">
      <w:start w:val="1"/>
      <w:numFmt w:val="decimal"/>
      <w:lvlText w:val="%1-"/>
      <w:lvlJc w:val="left"/>
      <w:pPr>
        <w:ind w:left="4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140" w:hanging="360"/>
      </w:pPr>
    </w:lvl>
    <w:lvl w:ilvl="2" w:tplc="0C0A001B" w:tentative="1">
      <w:start w:val="1"/>
      <w:numFmt w:val="lowerRoman"/>
      <w:lvlText w:val="%3."/>
      <w:lvlJc w:val="right"/>
      <w:pPr>
        <w:ind w:left="1860" w:hanging="180"/>
      </w:pPr>
    </w:lvl>
    <w:lvl w:ilvl="3" w:tplc="0C0A000F" w:tentative="1">
      <w:start w:val="1"/>
      <w:numFmt w:val="decimal"/>
      <w:lvlText w:val="%4."/>
      <w:lvlJc w:val="left"/>
      <w:pPr>
        <w:ind w:left="2580" w:hanging="360"/>
      </w:pPr>
    </w:lvl>
    <w:lvl w:ilvl="4" w:tplc="0C0A0019" w:tentative="1">
      <w:start w:val="1"/>
      <w:numFmt w:val="lowerLetter"/>
      <w:lvlText w:val="%5."/>
      <w:lvlJc w:val="left"/>
      <w:pPr>
        <w:ind w:left="3300" w:hanging="360"/>
      </w:pPr>
    </w:lvl>
    <w:lvl w:ilvl="5" w:tplc="0C0A001B" w:tentative="1">
      <w:start w:val="1"/>
      <w:numFmt w:val="lowerRoman"/>
      <w:lvlText w:val="%6."/>
      <w:lvlJc w:val="right"/>
      <w:pPr>
        <w:ind w:left="4020" w:hanging="180"/>
      </w:pPr>
    </w:lvl>
    <w:lvl w:ilvl="6" w:tplc="0C0A000F" w:tentative="1">
      <w:start w:val="1"/>
      <w:numFmt w:val="decimal"/>
      <w:lvlText w:val="%7."/>
      <w:lvlJc w:val="left"/>
      <w:pPr>
        <w:ind w:left="4740" w:hanging="360"/>
      </w:pPr>
    </w:lvl>
    <w:lvl w:ilvl="7" w:tplc="0C0A0019" w:tentative="1">
      <w:start w:val="1"/>
      <w:numFmt w:val="lowerLetter"/>
      <w:lvlText w:val="%8."/>
      <w:lvlJc w:val="left"/>
      <w:pPr>
        <w:ind w:left="5460" w:hanging="360"/>
      </w:pPr>
    </w:lvl>
    <w:lvl w:ilvl="8" w:tplc="0C0A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4" w15:restartNumberingAfterBreak="0">
    <w:nsid w:val="1DD7099D"/>
    <w:multiLevelType w:val="hybridMultilevel"/>
    <w:tmpl w:val="AF28FC5E"/>
    <w:lvl w:ilvl="0" w:tplc="DF566524">
      <w:numFmt w:val="bullet"/>
      <w:lvlText w:val="-"/>
      <w:lvlJc w:val="left"/>
      <w:pPr>
        <w:ind w:left="927" w:hanging="360"/>
      </w:pPr>
      <w:rPr>
        <w:rFonts w:ascii="Cambria" w:eastAsia="Calibri" w:hAnsi="Cambria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147BC4"/>
    <w:multiLevelType w:val="hybridMultilevel"/>
    <w:tmpl w:val="93281462"/>
    <w:lvl w:ilvl="0" w:tplc="CEE01B16">
      <w:start w:val="1"/>
      <w:numFmt w:val="decimal"/>
      <w:lvlText w:val="%1-"/>
      <w:lvlJc w:val="left"/>
      <w:pPr>
        <w:ind w:left="67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95" w:hanging="360"/>
      </w:pPr>
    </w:lvl>
    <w:lvl w:ilvl="2" w:tplc="0C0A001B" w:tentative="1">
      <w:start w:val="1"/>
      <w:numFmt w:val="lowerRoman"/>
      <w:lvlText w:val="%3."/>
      <w:lvlJc w:val="right"/>
      <w:pPr>
        <w:ind w:left="2115" w:hanging="180"/>
      </w:pPr>
    </w:lvl>
    <w:lvl w:ilvl="3" w:tplc="0C0A000F" w:tentative="1">
      <w:start w:val="1"/>
      <w:numFmt w:val="decimal"/>
      <w:lvlText w:val="%4."/>
      <w:lvlJc w:val="left"/>
      <w:pPr>
        <w:ind w:left="2835" w:hanging="360"/>
      </w:pPr>
    </w:lvl>
    <w:lvl w:ilvl="4" w:tplc="0C0A0019" w:tentative="1">
      <w:start w:val="1"/>
      <w:numFmt w:val="lowerLetter"/>
      <w:lvlText w:val="%5."/>
      <w:lvlJc w:val="left"/>
      <w:pPr>
        <w:ind w:left="3555" w:hanging="360"/>
      </w:pPr>
    </w:lvl>
    <w:lvl w:ilvl="5" w:tplc="0C0A001B" w:tentative="1">
      <w:start w:val="1"/>
      <w:numFmt w:val="lowerRoman"/>
      <w:lvlText w:val="%6."/>
      <w:lvlJc w:val="right"/>
      <w:pPr>
        <w:ind w:left="4275" w:hanging="180"/>
      </w:pPr>
    </w:lvl>
    <w:lvl w:ilvl="6" w:tplc="0C0A000F" w:tentative="1">
      <w:start w:val="1"/>
      <w:numFmt w:val="decimal"/>
      <w:lvlText w:val="%7."/>
      <w:lvlJc w:val="left"/>
      <w:pPr>
        <w:ind w:left="4995" w:hanging="360"/>
      </w:pPr>
    </w:lvl>
    <w:lvl w:ilvl="7" w:tplc="0C0A0019" w:tentative="1">
      <w:start w:val="1"/>
      <w:numFmt w:val="lowerLetter"/>
      <w:lvlText w:val="%8."/>
      <w:lvlJc w:val="left"/>
      <w:pPr>
        <w:ind w:left="5715" w:hanging="360"/>
      </w:pPr>
    </w:lvl>
    <w:lvl w:ilvl="8" w:tplc="0C0A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6" w15:restartNumberingAfterBreak="0">
    <w:nsid w:val="27E003BD"/>
    <w:multiLevelType w:val="hybridMultilevel"/>
    <w:tmpl w:val="B86E0BAC"/>
    <w:lvl w:ilvl="0" w:tplc="080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D74686A"/>
    <w:multiLevelType w:val="hybridMultilevel"/>
    <w:tmpl w:val="1F5A0B5C"/>
    <w:lvl w:ilvl="0" w:tplc="080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D8B6033"/>
    <w:multiLevelType w:val="hybridMultilevel"/>
    <w:tmpl w:val="B7D87ECE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E5E7BDA"/>
    <w:multiLevelType w:val="hybridMultilevel"/>
    <w:tmpl w:val="4984BD96"/>
    <w:lvl w:ilvl="0" w:tplc="944E14B4">
      <w:start w:val="1"/>
      <w:numFmt w:val="bullet"/>
      <w:lvlText w:val="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8618D956" w:tentative="1">
      <w:start w:val="1"/>
      <w:numFmt w:val="bullet"/>
      <w:lvlText w:val="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662863B2" w:tentative="1">
      <w:start w:val="1"/>
      <w:numFmt w:val="bullet"/>
      <w:lvlText w:val="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43A09FB8" w:tentative="1">
      <w:start w:val="1"/>
      <w:numFmt w:val="bullet"/>
      <w:lvlText w:val="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D4D8F6BE" w:tentative="1">
      <w:start w:val="1"/>
      <w:numFmt w:val="bullet"/>
      <w:lvlText w:val="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620E13BE" w:tentative="1">
      <w:start w:val="1"/>
      <w:numFmt w:val="bullet"/>
      <w:lvlText w:val="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E1C4987A" w:tentative="1">
      <w:start w:val="1"/>
      <w:numFmt w:val="bullet"/>
      <w:lvlText w:val="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08B66D94" w:tentative="1">
      <w:start w:val="1"/>
      <w:numFmt w:val="bullet"/>
      <w:lvlText w:val="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5C442724" w:tentative="1">
      <w:start w:val="1"/>
      <w:numFmt w:val="bullet"/>
      <w:lvlText w:val="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0" w15:restartNumberingAfterBreak="0">
    <w:nsid w:val="35BB1812"/>
    <w:multiLevelType w:val="hybridMultilevel"/>
    <w:tmpl w:val="49188A96"/>
    <w:lvl w:ilvl="0" w:tplc="0200255C">
      <w:start w:val="1"/>
      <w:numFmt w:val="bullet"/>
      <w:lvlText w:val="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9CA6F320" w:tentative="1">
      <w:start w:val="1"/>
      <w:numFmt w:val="bullet"/>
      <w:lvlText w:val="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B360F3EA" w:tentative="1">
      <w:start w:val="1"/>
      <w:numFmt w:val="bullet"/>
      <w:lvlText w:val="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1748A2DC" w:tentative="1">
      <w:start w:val="1"/>
      <w:numFmt w:val="bullet"/>
      <w:lvlText w:val="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C8E33A8" w:tentative="1">
      <w:start w:val="1"/>
      <w:numFmt w:val="bullet"/>
      <w:lvlText w:val="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0180CA4E" w:tentative="1">
      <w:start w:val="1"/>
      <w:numFmt w:val="bullet"/>
      <w:lvlText w:val="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AF3C16CE" w:tentative="1">
      <w:start w:val="1"/>
      <w:numFmt w:val="bullet"/>
      <w:lvlText w:val="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2CECC37A" w:tentative="1">
      <w:start w:val="1"/>
      <w:numFmt w:val="bullet"/>
      <w:lvlText w:val="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A5424D44" w:tentative="1">
      <w:start w:val="1"/>
      <w:numFmt w:val="bullet"/>
      <w:lvlText w:val="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1" w15:restartNumberingAfterBreak="0">
    <w:nsid w:val="4B9B2C62"/>
    <w:multiLevelType w:val="hybridMultilevel"/>
    <w:tmpl w:val="8EB8B2D4"/>
    <w:lvl w:ilvl="0" w:tplc="BEB00EA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BBC27B2"/>
    <w:multiLevelType w:val="hybridMultilevel"/>
    <w:tmpl w:val="00DC3B5A"/>
    <w:lvl w:ilvl="0" w:tplc="6C1615D4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C7D020E6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57BAEC58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AF083896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1B2CDC8A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3B242AB4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A9F83A18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24F2A224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DD325258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3" w15:restartNumberingAfterBreak="0">
    <w:nsid w:val="4E1A75A3"/>
    <w:multiLevelType w:val="hybridMultilevel"/>
    <w:tmpl w:val="17F209A8"/>
    <w:lvl w:ilvl="0" w:tplc="4B8CA8A4">
      <w:start w:val="10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08F3A92"/>
    <w:multiLevelType w:val="hybridMultilevel"/>
    <w:tmpl w:val="730E43E8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11268CB"/>
    <w:multiLevelType w:val="hybridMultilevel"/>
    <w:tmpl w:val="ABCC3836"/>
    <w:lvl w:ilvl="0" w:tplc="BECAD5F4">
      <w:start w:val="1"/>
      <w:numFmt w:val="decimal"/>
      <w:lvlText w:val="%1-"/>
      <w:lvlJc w:val="left"/>
      <w:pPr>
        <w:ind w:left="4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200" w:hanging="360"/>
      </w:pPr>
    </w:lvl>
    <w:lvl w:ilvl="2" w:tplc="0C0A001B" w:tentative="1">
      <w:start w:val="1"/>
      <w:numFmt w:val="lowerRoman"/>
      <w:lvlText w:val="%3."/>
      <w:lvlJc w:val="right"/>
      <w:pPr>
        <w:ind w:left="1920" w:hanging="180"/>
      </w:pPr>
    </w:lvl>
    <w:lvl w:ilvl="3" w:tplc="0C0A000F" w:tentative="1">
      <w:start w:val="1"/>
      <w:numFmt w:val="decimal"/>
      <w:lvlText w:val="%4."/>
      <w:lvlJc w:val="left"/>
      <w:pPr>
        <w:ind w:left="2640" w:hanging="360"/>
      </w:pPr>
    </w:lvl>
    <w:lvl w:ilvl="4" w:tplc="0C0A0019" w:tentative="1">
      <w:start w:val="1"/>
      <w:numFmt w:val="lowerLetter"/>
      <w:lvlText w:val="%5."/>
      <w:lvlJc w:val="left"/>
      <w:pPr>
        <w:ind w:left="3360" w:hanging="360"/>
      </w:pPr>
    </w:lvl>
    <w:lvl w:ilvl="5" w:tplc="0C0A001B" w:tentative="1">
      <w:start w:val="1"/>
      <w:numFmt w:val="lowerRoman"/>
      <w:lvlText w:val="%6."/>
      <w:lvlJc w:val="right"/>
      <w:pPr>
        <w:ind w:left="4080" w:hanging="180"/>
      </w:pPr>
    </w:lvl>
    <w:lvl w:ilvl="6" w:tplc="0C0A000F" w:tentative="1">
      <w:start w:val="1"/>
      <w:numFmt w:val="decimal"/>
      <w:lvlText w:val="%7."/>
      <w:lvlJc w:val="left"/>
      <w:pPr>
        <w:ind w:left="4800" w:hanging="360"/>
      </w:pPr>
    </w:lvl>
    <w:lvl w:ilvl="7" w:tplc="0C0A0019" w:tentative="1">
      <w:start w:val="1"/>
      <w:numFmt w:val="lowerLetter"/>
      <w:lvlText w:val="%8."/>
      <w:lvlJc w:val="left"/>
      <w:pPr>
        <w:ind w:left="5520" w:hanging="360"/>
      </w:pPr>
    </w:lvl>
    <w:lvl w:ilvl="8" w:tplc="0C0A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16" w15:restartNumberingAfterBreak="0">
    <w:nsid w:val="52D754B2"/>
    <w:multiLevelType w:val="hybridMultilevel"/>
    <w:tmpl w:val="EE6A07CA"/>
    <w:lvl w:ilvl="0" w:tplc="4BE88714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3D079C2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F8207FC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9D874C0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9C430B4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7401522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664FB88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4BCBE16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9AC8CC6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B220005"/>
    <w:multiLevelType w:val="hybridMultilevel"/>
    <w:tmpl w:val="B86E0BAC"/>
    <w:lvl w:ilvl="0" w:tplc="080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C417937"/>
    <w:multiLevelType w:val="hybridMultilevel"/>
    <w:tmpl w:val="4D88B2DA"/>
    <w:lvl w:ilvl="0" w:tplc="3BEE6E8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17811D7"/>
    <w:multiLevelType w:val="hybridMultilevel"/>
    <w:tmpl w:val="89BC88D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9647AE9"/>
    <w:multiLevelType w:val="hybridMultilevel"/>
    <w:tmpl w:val="0CDC94AC"/>
    <w:lvl w:ilvl="0" w:tplc="07E09D04">
      <w:start w:val="1"/>
      <w:numFmt w:val="bullet"/>
      <w:lvlText w:val="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2EA0F5F8" w:tentative="1">
      <w:start w:val="1"/>
      <w:numFmt w:val="bullet"/>
      <w:lvlText w:val="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EE98EA54" w:tentative="1">
      <w:start w:val="1"/>
      <w:numFmt w:val="bullet"/>
      <w:lvlText w:val="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568E05FC" w:tentative="1">
      <w:start w:val="1"/>
      <w:numFmt w:val="bullet"/>
      <w:lvlText w:val="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FA74F602" w:tentative="1">
      <w:start w:val="1"/>
      <w:numFmt w:val="bullet"/>
      <w:lvlText w:val="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3F10BA7E" w:tentative="1">
      <w:start w:val="1"/>
      <w:numFmt w:val="bullet"/>
      <w:lvlText w:val="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E892E652" w:tentative="1">
      <w:start w:val="1"/>
      <w:numFmt w:val="bullet"/>
      <w:lvlText w:val="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6116ECB4" w:tentative="1">
      <w:start w:val="1"/>
      <w:numFmt w:val="bullet"/>
      <w:lvlText w:val="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6EE6F3E6" w:tentative="1">
      <w:start w:val="1"/>
      <w:numFmt w:val="bullet"/>
      <w:lvlText w:val="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1" w15:restartNumberingAfterBreak="0">
    <w:nsid w:val="6E0D3ED9"/>
    <w:multiLevelType w:val="hybridMultilevel"/>
    <w:tmpl w:val="8A3CA9CC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9D4F37"/>
    <w:multiLevelType w:val="hybridMultilevel"/>
    <w:tmpl w:val="5ECC1868"/>
    <w:lvl w:ilvl="0" w:tplc="AA6455EC">
      <w:start w:val="1"/>
      <w:numFmt w:val="bullet"/>
      <w:lvlText w:val="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AD82D860" w:tentative="1">
      <w:start w:val="1"/>
      <w:numFmt w:val="bullet"/>
      <w:lvlText w:val="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5CB2B5A8" w:tentative="1">
      <w:start w:val="1"/>
      <w:numFmt w:val="bullet"/>
      <w:lvlText w:val="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8056E0B6" w:tentative="1">
      <w:start w:val="1"/>
      <w:numFmt w:val="bullet"/>
      <w:lvlText w:val="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372C1D70" w:tentative="1">
      <w:start w:val="1"/>
      <w:numFmt w:val="bullet"/>
      <w:lvlText w:val="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C56A2894" w:tentative="1">
      <w:start w:val="1"/>
      <w:numFmt w:val="bullet"/>
      <w:lvlText w:val="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23EA0F76" w:tentative="1">
      <w:start w:val="1"/>
      <w:numFmt w:val="bullet"/>
      <w:lvlText w:val="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6F86F5CA" w:tentative="1">
      <w:start w:val="1"/>
      <w:numFmt w:val="bullet"/>
      <w:lvlText w:val="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0CE038C2" w:tentative="1">
      <w:start w:val="1"/>
      <w:numFmt w:val="bullet"/>
      <w:lvlText w:val="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3" w15:restartNumberingAfterBreak="0">
    <w:nsid w:val="76CE012D"/>
    <w:multiLevelType w:val="hybridMultilevel"/>
    <w:tmpl w:val="A2B80948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18"/>
  </w:num>
  <w:num w:numId="4">
    <w:abstractNumId w:val="13"/>
  </w:num>
  <w:num w:numId="5">
    <w:abstractNumId w:val="5"/>
  </w:num>
  <w:num w:numId="6">
    <w:abstractNumId w:val="0"/>
  </w:num>
  <w:num w:numId="7">
    <w:abstractNumId w:val="15"/>
  </w:num>
  <w:num w:numId="8">
    <w:abstractNumId w:val="3"/>
  </w:num>
  <w:num w:numId="9">
    <w:abstractNumId w:val="19"/>
  </w:num>
  <w:num w:numId="10">
    <w:abstractNumId w:val="7"/>
  </w:num>
  <w:num w:numId="11">
    <w:abstractNumId w:val="17"/>
  </w:num>
  <w:num w:numId="12">
    <w:abstractNumId w:val="6"/>
  </w:num>
  <w:num w:numId="13">
    <w:abstractNumId w:val="11"/>
  </w:num>
  <w:num w:numId="14">
    <w:abstractNumId w:val="8"/>
  </w:num>
  <w:num w:numId="15">
    <w:abstractNumId w:val="21"/>
  </w:num>
  <w:num w:numId="16">
    <w:abstractNumId w:val="23"/>
  </w:num>
  <w:num w:numId="17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9"/>
  </w:num>
  <w:num w:numId="19">
    <w:abstractNumId w:val="16"/>
  </w:num>
  <w:num w:numId="20">
    <w:abstractNumId w:val="2"/>
  </w:num>
  <w:num w:numId="21">
    <w:abstractNumId w:val="22"/>
  </w:num>
  <w:num w:numId="22">
    <w:abstractNumId w:val="12"/>
  </w:num>
  <w:num w:numId="23">
    <w:abstractNumId w:val="10"/>
  </w:num>
  <w:num w:numId="24">
    <w:abstractNumId w:val="20"/>
  </w:num>
  <w:num w:numId="2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36FE"/>
    <w:rsid w:val="000011C5"/>
    <w:rsid w:val="0000185A"/>
    <w:rsid w:val="00001D3E"/>
    <w:rsid w:val="00005C56"/>
    <w:rsid w:val="00005CE7"/>
    <w:rsid w:val="00005F1B"/>
    <w:rsid w:val="000103AC"/>
    <w:rsid w:val="000120D8"/>
    <w:rsid w:val="00015C06"/>
    <w:rsid w:val="000168D8"/>
    <w:rsid w:val="000171E8"/>
    <w:rsid w:val="00017BA9"/>
    <w:rsid w:val="00017E38"/>
    <w:rsid w:val="000208A9"/>
    <w:rsid w:val="00023847"/>
    <w:rsid w:val="00023B07"/>
    <w:rsid w:val="000245CE"/>
    <w:rsid w:val="00024F30"/>
    <w:rsid w:val="00025EEE"/>
    <w:rsid w:val="0003074E"/>
    <w:rsid w:val="00033106"/>
    <w:rsid w:val="00034714"/>
    <w:rsid w:val="00037FE5"/>
    <w:rsid w:val="000415CD"/>
    <w:rsid w:val="00044F63"/>
    <w:rsid w:val="00050429"/>
    <w:rsid w:val="00050457"/>
    <w:rsid w:val="00050C5A"/>
    <w:rsid w:val="000533C9"/>
    <w:rsid w:val="000535AA"/>
    <w:rsid w:val="00054ACA"/>
    <w:rsid w:val="000605F9"/>
    <w:rsid w:val="00062E61"/>
    <w:rsid w:val="00063F94"/>
    <w:rsid w:val="0006537B"/>
    <w:rsid w:val="00066671"/>
    <w:rsid w:val="000674DC"/>
    <w:rsid w:val="000700F3"/>
    <w:rsid w:val="0007077B"/>
    <w:rsid w:val="00070ED4"/>
    <w:rsid w:val="00071A2D"/>
    <w:rsid w:val="0007316F"/>
    <w:rsid w:val="0007413A"/>
    <w:rsid w:val="00074CF9"/>
    <w:rsid w:val="0007680E"/>
    <w:rsid w:val="00077085"/>
    <w:rsid w:val="00082BFB"/>
    <w:rsid w:val="0008319D"/>
    <w:rsid w:val="0009019E"/>
    <w:rsid w:val="00091BF9"/>
    <w:rsid w:val="0009250E"/>
    <w:rsid w:val="0009381D"/>
    <w:rsid w:val="00094A50"/>
    <w:rsid w:val="000A43D5"/>
    <w:rsid w:val="000A4620"/>
    <w:rsid w:val="000A5E48"/>
    <w:rsid w:val="000B0AF3"/>
    <w:rsid w:val="000B2CFB"/>
    <w:rsid w:val="000B3CA4"/>
    <w:rsid w:val="000B3CA9"/>
    <w:rsid w:val="000B431D"/>
    <w:rsid w:val="000B490D"/>
    <w:rsid w:val="000B566B"/>
    <w:rsid w:val="000C042E"/>
    <w:rsid w:val="000C07CD"/>
    <w:rsid w:val="000C2174"/>
    <w:rsid w:val="000C30C9"/>
    <w:rsid w:val="000C3F36"/>
    <w:rsid w:val="000C5737"/>
    <w:rsid w:val="000D1274"/>
    <w:rsid w:val="000D1DEB"/>
    <w:rsid w:val="000D5B34"/>
    <w:rsid w:val="000D7696"/>
    <w:rsid w:val="000D7AAD"/>
    <w:rsid w:val="000E0A8D"/>
    <w:rsid w:val="000E0CA8"/>
    <w:rsid w:val="000E32BA"/>
    <w:rsid w:val="000E37C3"/>
    <w:rsid w:val="000E6029"/>
    <w:rsid w:val="000E754E"/>
    <w:rsid w:val="000F02B5"/>
    <w:rsid w:val="000F091F"/>
    <w:rsid w:val="000F3AE5"/>
    <w:rsid w:val="000F4D2A"/>
    <w:rsid w:val="000F724F"/>
    <w:rsid w:val="000F7267"/>
    <w:rsid w:val="000F7FC0"/>
    <w:rsid w:val="00101947"/>
    <w:rsid w:val="00101D89"/>
    <w:rsid w:val="00102596"/>
    <w:rsid w:val="00102D68"/>
    <w:rsid w:val="00103215"/>
    <w:rsid w:val="001032EB"/>
    <w:rsid w:val="001036A5"/>
    <w:rsid w:val="00107382"/>
    <w:rsid w:val="00107F37"/>
    <w:rsid w:val="00110832"/>
    <w:rsid w:val="001111D9"/>
    <w:rsid w:val="00113DBB"/>
    <w:rsid w:val="001145FF"/>
    <w:rsid w:val="001151D8"/>
    <w:rsid w:val="001152A1"/>
    <w:rsid w:val="00116091"/>
    <w:rsid w:val="0011620E"/>
    <w:rsid w:val="00117C2F"/>
    <w:rsid w:val="00123B70"/>
    <w:rsid w:val="00124CF4"/>
    <w:rsid w:val="00124FEE"/>
    <w:rsid w:val="00125BDF"/>
    <w:rsid w:val="00131222"/>
    <w:rsid w:val="001322B2"/>
    <w:rsid w:val="0013268D"/>
    <w:rsid w:val="0013764E"/>
    <w:rsid w:val="00143F91"/>
    <w:rsid w:val="00144C94"/>
    <w:rsid w:val="001456FC"/>
    <w:rsid w:val="001469AE"/>
    <w:rsid w:val="00146F3C"/>
    <w:rsid w:val="00147214"/>
    <w:rsid w:val="00147887"/>
    <w:rsid w:val="00154BE5"/>
    <w:rsid w:val="00154DDE"/>
    <w:rsid w:val="001569BB"/>
    <w:rsid w:val="001606AA"/>
    <w:rsid w:val="001636A0"/>
    <w:rsid w:val="001642B4"/>
    <w:rsid w:val="001654B4"/>
    <w:rsid w:val="001666CD"/>
    <w:rsid w:val="001703A0"/>
    <w:rsid w:val="0017262C"/>
    <w:rsid w:val="00174DB9"/>
    <w:rsid w:val="0017597F"/>
    <w:rsid w:val="00175A54"/>
    <w:rsid w:val="00176C55"/>
    <w:rsid w:val="0018244A"/>
    <w:rsid w:val="00183804"/>
    <w:rsid w:val="00186DA1"/>
    <w:rsid w:val="00187283"/>
    <w:rsid w:val="00187DF4"/>
    <w:rsid w:val="00191328"/>
    <w:rsid w:val="00193439"/>
    <w:rsid w:val="00193B59"/>
    <w:rsid w:val="0019494E"/>
    <w:rsid w:val="00197158"/>
    <w:rsid w:val="00197EB9"/>
    <w:rsid w:val="001A0C5C"/>
    <w:rsid w:val="001A45B3"/>
    <w:rsid w:val="001A526F"/>
    <w:rsid w:val="001B1270"/>
    <w:rsid w:val="001B1887"/>
    <w:rsid w:val="001B473C"/>
    <w:rsid w:val="001C0DFE"/>
    <w:rsid w:val="001C20E6"/>
    <w:rsid w:val="001C3EBC"/>
    <w:rsid w:val="001C3F3D"/>
    <w:rsid w:val="001C751D"/>
    <w:rsid w:val="001D45DA"/>
    <w:rsid w:val="001D49FB"/>
    <w:rsid w:val="001D5D5A"/>
    <w:rsid w:val="001D6F59"/>
    <w:rsid w:val="001D722C"/>
    <w:rsid w:val="001D7370"/>
    <w:rsid w:val="001E2293"/>
    <w:rsid w:val="001E3DB4"/>
    <w:rsid w:val="001F0450"/>
    <w:rsid w:val="001F1573"/>
    <w:rsid w:val="001F2AB4"/>
    <w:rsid w:val="001F3497"/>
    <w:rsid w:val="001F4F3B"/>
    <w:rsid w:val="001F57C4"/>
    <w:rsid w:val="00200082"/>
    <w:rsid w:val="00201B3F"/>
    <w:rsid w:val="0020570F"/>
    <w:rsid w:val="0020572A"/>
    <w:rsid w:val="00205E36"/>
    <w:rsid w:val="00205EA4"/>
    <w:rsid w:val="00205F29"/>
    <w:rsid w:val="00210471"/>
    <w:rsid w:val="002106D4"/>
    <w:rsid w:val="00214113"/>
    <w:rsid w:val="00215C63"/>
    <w:rsid w:val="00216F0F"/>
    <w:rsid w:val="002172D8"/>
    <w:rsid w:val="00217E6D"/>
    <w:rsid w:val="0022020E"/>
    <w:rsid w:val="002206F7"/>
    <w:rsid w:val="00220B27"/>
    <w:rsid w:val="002213B9"/>
    <w:rsid w:val="00221512"/>
    <w:rsid w:val="00221709"/>
    <w:rsid w:val="00223EAB"/>
    <w:rsid w:val="002244AC"/>
    <w:rsid w:val="00224B8D"/>
    <w:rsid w:val="00225586"/>
    <w:rsid w:val="00225718"/>
    <w:rsid w:val="00225F9E"/>
    <w:rsid w:val="002260CB"/>
    <w:rsid w:val="00226FA8"/>
    <w:rsid w:val="002308E0"/>
    <w:rsid w:val="00230CE9"/>
    <w:rsid w:val="002315A6"/>
    <w:rsid w:val="0023213A"/>
    <w:rsid w:val="00232D35"/>
    <w:rsid w:val="00232E70"/>
    <w:rsid w:val="00235EE8"/>
    <w:rsid w:val="002375C8"/>
    <w:rsid w:val="00241429"/>
    <w:rsid w:val="002421AB"/>
    <w:rsid w:val="0024456B"/>
    <w:rsid w:val="002456B0"/>
    <w:rsid w:val="00246D0C"/>
    <w:rsid w:val="002509D8"/>
    <w:rsid w:val="00250F08"/>
    <w:rsid w:val="00257930"/>
    <w:rsid w:val="002605C4"/>
    <w:rsid w:val="00260A42"/>
    <w:rsid w:val="002623E6"/>
    <w:rsid w:val="00263010"/>
    <w:rsid w:val="00263DB7"/>
    <w:rsid w:val="00263EAC"/>
    <w:rsid w:val="002642C4"/>
    <w:rsid w:val="00264DF6"/>
    <w:rsid w:val="002659D5"/>
    <w:rsid w:val="00267F5F"/>
    <w:rsid w:val="0027649A"/>
    <w:rsid w:val="00280617"/>
    <w:rsid w:val="00281895"/>
    <w:rsid w:val="00283815"/>
    <w:rsid w:val="00285434"/>
    <w:rsid w:val="00292311"/>
    <w:rsid w:val="00293CC3"/>
    <w:rsid w:val="00297878"/>
    <w:rsid w:val="002A170F"/>
    <w:rsid w:val="002A2CAD"/>
    <w:rsid w:val="002A3A9C"/>
    <w:rsid w:val="002A4260"/>
    <w:rsid w:val="002A4DD9"/>
    <w:rsid w:val="002A73A4"/>
    <w:rsid w:val="002A7748"/>
    <w:rsid w:val="002B5253"/>
    <w:rsid w:val="002B528E"/>
    <w:rsid w:val="002B536A"/>
    <w:rsid w:val="002B5A56"/>
    <w:rsid w:val="002B5D5B"/>
    <w:rsid w:val="002B6D48"/>
    <w:rsid w:val="002B73F6"/>
    <w:rsid w:val="002C052E"/>
    <w:rsid w:val="002C1ADA"/>
    <w:rsid w:val="002C49D6"/>
    <w:rsid w:val="002C5170"/>
    <w:rsid w:val="002C5C66"/>
    <w:rsid w:val="002C71E2"/>
    <w:rsid w:val="002D0122"/>
    <w:rsid w:val="002D0185"/>
    <w:rsid w:val="002D06EE"/>
    <w:rsid w:val="002D3996"/>
    <w:rsid w:val="002D4261"/>
    <w:rsid w:val="002D5463"/>
    <w:rsid w:val="002D5CF0"/>
    <w:rsid w:val="002D662D"/>
    <w:rsid w:val="002D6D55"/>
    <w:rsid w:val="002E193A"/>
    <w:rsid w:val="002E2484"/>
    <w:rsid w:val="002E39E0"/>
    <w:rsid w:val="002E44B5"/>
    <w:rsid w:val="002E5F59"/>
    <w:rsid w:val="002E660F"/>
    <w:rsid w:val="002E711B"/>
    <w:rsid w:val="002E7DD8"/>
    <w:rsid w:val="002E7E2C"/>
    <w:rsid w:val="002F008A"/>
    <w:rsid w:val="002F15D4"/>
    <w:rsid w:val="002F62B2"/>
    <w:rsid w:val="002F6AA1"/>
    <w:rsid w:val="002F7B4A"/>
    <w:rsid w:val="003005E9"/>
    <w:rsid w:val="0030085E"/>
    <w:rsid w:val="0030431A"/>
    <w:rsid w:val="003075CA"/>
    <w:rsid w:val="0031126F"/>
    <w:rsid w:val="00311E20"/>
    <w:rsid w:val="00312484"/>
    <w:rsid w:val="00313A22"/>
    <w:rsid w:val="00313FFC"/>
    <w:rsid w:val="0031438C"/>
    <w:rsid w:val="0031535A"/>
    <w:rsid w:val="0031649D"/>
    <w:rsid w:val="0031665C"/>
    <w:rsid w:val="003215B0"/>
    <w:rsid w:val="00322760"/>
    <w:rsid w:val="003239CE"/>
    <w:rsid w:val="0032532A"/>
    <w:rsid w:val="0032732A"/>
    <w:rsid w:val="0033068B"/>
    <w:rsid w:val="00332A85"/>
    <w:rsid w:val="003332CD"/>
    <w:rsid w:val="00334022"/>
    <w:rsid w:val="003365C8"/>
    <w:rsid w:val="003379E6"/>
    <w:rsid w:val="00337E57"/>
    <w:rsid w:val="0034179A"/>
    <w:rsid w:val="00343BC0"/>
    <w:rsid w:val="00343E3E"/>
    <w:rsid w:val="0034473D"/>
    <w:rsid w:val="003453DA"/>
    <w:rsid w:val="0034545E"/>
    <w:rsid w:val="00346BB4"/>
    <w:rsid w:val="00346CAF"/>
    <w:rsid w:val="00347995"/>
    <w:rsid w:val="00351C2C"/>
    <w:rsid w:val="0035400E"/>
    <w:rsid w:val="00356745"/>
    <w:rsid w:val="00364546"/>
    <w:rsid w:val="00364A4F"/>
    <w:rsid w:val="00365618"/>
    <w:rsid w:val="003664AB"/>
    <w:rsid w:val="00370871"/>
    <w:rsid w:val="0037128D"/>
    <w:rsid w:val="00372573"/>
    <w:rsid w:val="003761F4"/>
    <w:rsid w:val="003833C7"/>
    <w:rsid w:val="00383F4F"/>
    <w:rsid w:val="00385632"/>
    <w:rsid w:val="00385B18"/>
    <w:rsid w:val="00387489"/>
    <w:rsid w:val="003876D3"/>
    <w:rsid w:val="003877D2"/>
    <w:rsid w:val="00390E7C"/>
    <w:rsid w:val="003929DB"/>
    <w:rsid w:val="00394302"/>
    <w:rsid w:val="003951AA"/>
    <w:rsid w:val="003960A4"/>
    <w:rsid w:val="003979CF"/>
    <w:rsid w:val="003A44A0"/>
    <w:rsid w:val="003A5517"/>
    <w:rsid w:val="003A5B52"/>
    <w:rsid w:val="003A5EDF"/>
    <w:rsid w:val="003A6D25"/>
    <w:rsid w:val="003B0091"/>
    <w:rsid w:val="003B0370"/>
    <w:rsid w:val="003B05AF"/>
    <w:rsid w:val="003B10E3"/>
    <w:rsid w:val="003B13E7"/>
    <w:rsid w:val="003B2738"/>
    <w:rsid w:val="003B2B23"/>
    <w:rsid w:val="003B379F"/>
    <w:rsid w:val="003B3877"/>
    <w:rsid w:val="003C2099"/>
    <w:rsid w:val="003C601A"/>
    <w:rsid w:val="003C613E"/>
    <w:rsid w:val="003C6434"/>
    <w:rsid w:val="003C76C1"/>
    <w:rsid w:val="003D0036"/>
    <w:rsid w:val="003D331D"/>
    <w:rsid w:val="003D3DBB"/>
    <w:rsid w:val="003D4A8C"/>
    <w:rsid w:val="003D576F"/>
    <w:rsid w:val="003D7281"/>
    <w:rsid w:val="003E19F7"/>
    <w:rsid w:val="003E2279"/>
    <w:rsid w:val="003E25FC"/>
    <w:rsid w:val="003E3C20"/>
    <w:rsid w:val="003E4A62"/>
    <w:rsid w:val="003F0170"/>
    <w:rsid w:val="003F28BD"/>
    <w:rsid w:val="003F31B8"/>
    <w:rsid w:val="003F73F0"/>
    <w:rsid w:val="003F7A3D"/>
    <w:rsid w:val="004020FC"/>
    <w:rsid w:val="00402FF6"/>
    <w:rsid w:val="00406CB6"/>
    <w:rsid w:val="0041470C"/>
    <w:rsid w:val="0042290A"/>
    <w:rsid w:val="00423725"/>
    <w:rsid w:val="00423A39"/>
    <w:rsid w:val="00424C8D"/>
    <w:rsid w:val="0042638E"/>
    <w:rsid w:val="00427816"/>
    <w:rsid w:val="00432583"/>
    <w:rsid w:val="00432F3F"/>
    <w:rsid w:val="00433363"/>
    <w:rsid w:val="004339CE"/>
    <w:rsid w:val="00434984"/>
    <w:rsid w:val="00434DD8"/>
    <w:rsid w:val="0043599A"/>
    <w:rsid w:val="0044079D"/>
    <w:rsid w:val="00441593"/>
    <w:rsid w:val="0044216D"/>
    <w:rsid w:val="00442BD6"/>
    <w:rsid w:val="00445340"/>
    <w:rsid w:val="00445CEA"/>
    <w:rsid w:val="00445EBA"/>
    <w:rsid w:val="00447298"/>
    <w:rsid w:val="00450855"/>
    <w:rsid w:val="00451399"/>
    <w:rsid w:val="00452426"/>
    <w:rsid w:val="004544AB"/>
    <w:rsid w:val="00461BE4"/>
    <w:rsid w:val="004621AC"/>
    <w:rsid w:val="00462E85"/>
    <w:rsid w:val="004635BE"/>
    <w:rsid w:val="004643AF"/>
    <w:rsid w:val="00466B5A"/>
    <w:rsid w:val="00467119"/>
    <w:rsid w:val="004675C9"/>
    <w:rsid w:val="004711F3"/>
    <w:rsid w:val="00471937"/>
    <w:rsid w:val="00473E0B"/>
    <w:rsid w:val="00474AEE"/>
    <w:rsid w:val="0047611A"/>
    <w:rsid w:val="00482113"/>
    <w:rsid w:val="00482647"/>
    <w:rsid w:val="00482B6D"/>
    <w:rsid w:val="00484266"/>
    <w:rsid w:val="00486088"/>
    <w:rsid w:val="00486F93"/>
    <w:rsid w:val="0048742D"/>
    <w:rsid w:val="004874D8"/>
    <w:rsid w:val="0049211B"/>
    <w:rsid w:val="004928CF"/>
    <w:rsid w:val="0049461F"/>
    <w:rsid w:val="00496EF1"/>
    <w:rsid w:val="004A3959"/>
    <w:rsid w:val="004A5250"/>
    <w:rsid w:val="004A6E78"/>
    <w:rsid w:val="004B69B0"/>
    <w:rsid w:val="004B7B62"/>
    <w:rsid w:val="004C004E"/>
    <w:rsid w:val="004C0675"/>
    <w:rsid w:val="004C2253"/>
    <w:rsid w:val="004C2754"/>
    <w:rsid w:val="004C285B"/>
    <w:rsid w:val="004C757E"/>
    <w:rsid w:val="004D0B27"/>
    <w:rsid w:val="004D112D"/>
    <w:rsid w:val="004D1617"/>
    <w:rsid w:val="004D2CB1"/>
    <w:rsid w:val="004D2D6B"/>
    <w:rsid w:val="004D6EFE"/>
    <w:rsid w:val="004D7E1C"/>
    <w:rsid w:val="004E211F"/>
    <w:rsid w:val="004E2EAF"/>
    <w:rsid w:val="004E3D36"/>
    <w:rsid w:val="004E5625"/>
    <w:rsid w:val="004E73ED"/>
    <w:rsid w:val="004F171E"/>
    <w:rsid w:val="004F19F9"/>
    <w:rsid w:val="004F2B6A"/>
    <w:rsid w:val="004F5FFA"/>
    <w:rsid w:val="004F7265"/>
    <w:rsid w:val="004F7410"/>
    <w:rsid w:val="004F76C2"/>
    <w:rsid w:val="00500400"/>
    <w:rsid w:val="00500404"/>
    <w:rsid w:val="00501589"/>
    <w:rsid w:val="005036E6"/>
    <w:rsid w:val="005036FE"/>
    <w:rsid w:val="00511680"/>
    <w:rsid w:val="00513013"/>
    <w:rsid w:val="00516ACB"/>
    <w:rsid w:val="00517927"/>
    <w:rsid w:val="00523A5A"/>
    <w:rsid w:val="00524C0D"/>
    <w:rsid w:val="00524E66"/>
    <w:rsid w:val="00525A7C"/>
    <w:rsid w:val="00533E28"/>
    <w:rsid w:val="00534490"/>
    <w:rsid w:val="005351A2"/>
    <w:rsid w:val="005413BF"/>
    <w:rsid w:val="00541981"/>
    <w:rsid w:val="00541A54"/>
    <w:rsid w:val="00541F10"/>
    <w:rsid w:val="00542ED1"/>
    <w:rsid w:val="00547BED"/>
    <w:rsid w:val="00550A5C"/>
    <w:rsid w:val="00552360"/>
    <w:rsid w:val="00552B12"/>
    <w:rsid w:val="0055303D"/>
    <w:rsid w:val="0055378D"/>
    <w:rsid w:val="005556AA"/>
    <w:rsid w:val="00555862"/>
    <w:rsid w:val="0055586D"/>
    <w:rsid w:val="00555C6D"/>
    <w:rsid w:val="0055761E"/>
    <w:rsid w:val="00560258"/>
    <w:rsid w:val="00560C88"/>
    <w:rsid w:val="00561187"/>
    <w:rsid w:val="00561866"/>
    <w:rsid w:val="00564AED"/>
    <w:rsid w:val="00565A67"/>
    <w:rsid w:val="00566B21"/>
    <w:rsid w:val="00566CAA"/>
    <w:rsid w:val="0056726B"/>
    <w:rsid w:val="00567B1F"/>
    <w:rsid w:val="0057094B"/>
    <w:rsid w:val="00574F1C"/>
    <w:rsid w:val="0057622A"/>
    <w:rsid w:val="00576488"/>
    <w:rsid w:val="005766F0"/>
    <w:rsid w:val="0057737D"/>
    <w:rsid w:val="0057794D"/>
    <w:rsid w:val="0058004F"/>
    <w:rsid w:val="005804C0"/>
    <w:rsid w:val="00580F73"/>
    <w:rsid w:val="005836A3"/>
    <w:rsid w:val="00583AAD"/>
    <w:rsid w:val="00585501"/>
    <w:rsid w:val="0058711D"/>
    <w:rsid w:val="00587552"/>
    <w:rsid w:val="00587CB5"/>
    <w:rsid w:val="00590793"/>
    <w:rsid w:val="005913D0"/>
    <w:rsid w:val="00592D82"/>
    <w:rsid w:val="00592FFA"/>
    <w:rsid w:val="00595309"/>
    <w:rsid w:val="005A112D"/>
    <w:rsid w:val="005A12CD"/>
    <w:rsid w:val="005A15E1"/>
    <w:rsid w:val="005A5947"/>
    <w:rsid w:val="005A59CC"/>
    <w:rsid w:val="005A70A7"/>
    <w:rsid w:val="005A74E0"/>
    <w:rsid w:val="005A7D23"/>
    <w:rsid w:val="005B190E"/>
    <w:rsid w:val="005B2D6A"/>
    <w:rsid w:val="005B3FBD"/>
    <w:rsid w:val="005B5801"/>
    <w:rsid w:val="005C01E0"/>
    <w:rsid w:val="005C2FED"/>
    <w:rsid w:val="005C74A1"/>
    <w:rsid w:val="005C790C"/>
    <w:rsid w:val="005D0728"/>
    <w:rsid w:val="005D2ADE"/>
    <w:rsid w:val="005D3C2E"/>
    <w:rsid w:val="005E430C"/>
    <w:rsid w:val="005E4404"/>
    <w:rsid w:val="005E69B9"/>
    <w:rsid w:val="005E7474"/>
    <w:rsid w:val="005F06B5"/>
    <w:rsid w:val="005F1B35"/>
    <w:rsid w:val="005F507F"/>
    <w:rsid w:val="005F6C9B"/>
    <w:rsid w:val="00602A47"/>
    <w:rsid w:val="00602A89"/>
    <w:rsid w:val="00605CF9"/>
    <w:rsid w:val="00612FEA"/>
    <w:rsid w:val="0061339D"/>
    <w:rsid w:val="006142CB"/>
    <w:rsid w:val="0061777E"/>
    <w:rsid w:val="006210CD"/>
    <w:rsid w:val="00621A01"/>
    <w:rsid w:val="00621F02"/>
    <w:rsid w:val="006227CA"/>
    <w:rsid w:val="00625338"/>
    <w:rsid w:val="006255A8"/>
    <w:rsid w:val="00625B46"/>
    <w:rsid w:val="00627177"/>
    <w:rsid w:val="0063069B"/>
    <w:rsid w:val="00633DD8"/>
    <w:rsid w:val="0063577A"/>
    <w:rsid w:val="006363AA"/>
    <w:rsid w:val="0064095C"/>
    <w:rsid w:val="00640FCC"/>
    <w:rsid w:val="00644E84"/>
    <w:rsid w:val="00647D10"/>
    <w:rsid w:val="00650DC4"/>
    <w:rsid w:val="00656186"/>
    <w:rsid w:val="00660265"/>
    <w:rsid w:val="00660325"/>
    <w:rsid w:val="00661861"/>
    <w:rsid w:val="006653CE"/>
    <w:rsid w:val="006658B7"/>
    <w:rsid w:val="00665A8A"/>
    <w:rsid w:val="00670745"/>
    <w:rsid w:val="0067565E"/>
    <w:rsid w:val="0067626B"/>
    <w:rsid w:val="006776CE"/>
    <w:rsid w:val="006804AF"/>
    <w:rsid w:val="0068070C"/>
    <w:rsid w:val="00680DCF"/>
    <w:rsid w:val="00686499"/>
    <w:rsid w:val="006910F7"/>
    <w:rsid w:val="00693159"/>
    <w:rsid w:val="00695545"/>
    <w:rsid w:val="006A0BF7"/>
    <w:rsid w:val="006A3CDF"/>
    <w:rsid w:val="006A682A"/>
    <w:rsid w:val="006B0DBF"/>
    <w:rsid w:val="006B1F2D"/>
    <w:rsid w:val="006B36F5"/>
    <w:rsid w:val="006B5A0F"/>
    <w:rsid w:val="006B6C84"/>
    <w:rsid w:val="006C0455"/>
    <w:rsid w:val="006C0D24"/>
    <w:rsid w:val="006C15DA"/>
    <w:rsid w:val="006C2552"/>
    <w:rsid w:val="006C2BB1"/>
    <w:rsid w:val="006C34B8"/>
    <w:rsid w:val="006C37F0"/>
    <w:rsid w:val="006C4234"/>
    <w:rsid w:val="006C6431"/>
    <w:rsid w:val="006C7A4D"/>
    <w:rsid w:val="006D0BAB"/>
    <w:rsid w:val="006D134F"/>
    <w:rsid w:val="006D19AD"/>
    <w:rsid w:val="006D2B53"/>
    <w:rsid w:val="006D37FB"/>
    <w:rsid w:val="006D506D"/>
    <w:rsid w:val="006D5B45"/>
    <w:rsid w:val="006D795C"/>
    <w:rsid w:val="006D7C88"/>
    <w:rsid w:val="006E03B7"/>
    <w:rsid w:val="006E1E24"/>
    <w:rsid w:val="006E247B"/>
    <w:rsid w:val="006E35D0"/>
    <w:rsid w:val="006E36DC"/>
    <w:rsid w:val="006E5DF2"/>
    <w:rsid w:val="006E71C5"/>
    <w:rsid w:val="006F0345"/>
    <w:rsid w:val="006F0939"/>
    <w:rsid w:val="006F2917"/>
    <w:rsid w:val="006F3970"/>
    <w:rsid w:val="006F3C48"/>
    <w:rsid w:val="006F55C8"/>
    <w:rsid w:val="006F61F1"/>
    <w:rsid w:val="006F7947"/>
    <w:rsid w:val="00703785"/>
    <w:rsid w:val="007040C7"/>
    <w:rsid w:val="00704C3F"/>
    <w:rsid w:val="00705911"/>
    <w:rsid w:val="00706223"/>
    <w:rsid w:val="0070669A"/>
    <w:rsid w:val="007069A5"/>
    <w:rsid w:val="00711739"/>
    <w:rsid w:val="00713AC4"/>
    <w:rsid w:val="00714BC8"/>
    <w:rsid w:val="00716527"/>
    <w:rsid w:val="0071677A"/>
    <w:rsid w:val="007202F3"/>
    <w:rsid w:val="00721819"/>
    <w:rsid w:val="00723A80"/>
    <w:rsid w:val="00727E3E"/>
    <w:rsid w:val="00730330"/>
    <w:rsid w:val="00730981"/>
    <w:rsid w:val="007366EB"/>
    <w:rsid w:val="00736D18"/>
    <w:rsid w:val="00737636"/>
    <w:rsid w:val="00737AC5"/>
    <w:rsid w:val="00740524"/>
    <w:rsid w:val="00744B78"/>
    <w:rsid w:val="0074613B"/>
    <w:rsid w:val="00746A11"/>
    <w:rsid w:val="007504EA"/>
    <w:rsid w:val="00750B80"/>
    <w:rsid w:val="00750EDE"/>
    <w:rsid w:val="00751008"/>
    <w:rsid w:val="00751F10"/>
    <w:rsid w:val="00751FF0"/>
    <w:rsid w:val="00754D12"/>
    <w:rsid w:val="007619FC"/>
    <w:rsid w:val="0076245D"/>
    <w:rsid w:val="007630B0"/>
    <w:rsid w:val="007645A9"/>
    <w:rsid w:val="00766156"/>
    <w:rsid w:val="00767674"/>
    <w:rsid w:val="007709A7"/>
    <w:rsid w:val="0077145D"/>
    <w:rsid w:val="00772C90"/>
    <w:rsid w:val="00773714"/>
    <w:rsid w:val="00774BA5"/>
    <w:rsid w:val="007770FB"/>
    <w:rsid w:val="007773EB"/>
    <w:rsid w:val="00780808"/>
    <w:rsid w:val="00781E73"/>
    <w:rsid w:val="00784D56"/>
    <w:rsid w:val="00792979"/>
    <w:rsid w:val="00793A25"/>
    <w:rsid w:val="00793D87"/>
    <w:rsid w:val="007964E5"/>
    <w:rsid w:val="007967C3"/>
    <w:rsid w:val="00796AB7"/>
    <w:rsid w:val="007A57FE"/>
    <w:rsid w:val="007B0E31"/>
    <w:rsid w:val="007B16D5"/>
    <w:rsid w:val="007B2E8A"/>
    <w:rsid w:val="007B6B0E"/>
    <w:rsid w:val="007B6DF3"/>
    <w:rsid w:val="007B71A2"/>
    <w:rsid w:val="007C02C1"/>
    <w:rsid w:val="007C0D0D"/>
    <w:rsid w:val="007C0DE8"/>
    <w:rsid w:val="007C1BB0"/>
    <w:rsid w:val="007C1F63"/>
    <w:rsid w:val="007C2EA6"/>
    <w:rsid w:val="007C37B3"/>
    <w:rsid w:val="007C6A08"/>
    <w:rsid w:val="007D160C"/>
    <w:rsid w:val="007D2CC3"/>
    <w:rsid w:val="007D400A"/>
    <w:rsid w:val="007D418B"/>
    <w:rsid w:val="007D5673"/>
    <w:rsid w:val="007D710A"/>
    <w:rsid w:val="007D7694"/>
    <w:rsid w:val="007E1384"/>
    <w:rsid w:val="007E13C3"/>
    <w:rsid w:val="007E1CA2"/>
    <w:rsid w:val="007E2264"/>
    <w:rsid w:val="007E276D"/>
    <w:rsid w:val="007E4924"/>
    <w:rsid w:val="007E5BC8"/>
    <w:rsid w:val="007E6C6C"/>
    <w:rsid w:val="007E6CD6"/>
    <w:rsid w:val="007E6E7D"/>
    <w:rsid w:val="007E74BE"/>
    <w:rsid w:val="007E796B"/>
    <w:rsid w:val="007E7C75"/>
    <w:rsid w:val="007F2EAD"/>
    <w:rsid w:val="007F4735"/>
    <w:rsid w:val="007F5D69"/>
    <w:rsid w:val="007F6651"/>
    <w:rsid w:val="007F6BE3"/>
    <w:rsid w:val="008022C2"/>
    <w:rsid w:val="00802340"/>
    <w:rsid w:val="00803B00"/>
    <w:rsid w:val="00805B16"/>
    <w:rsid w:val="00806E03"/>
    <w:rsid w:val="00811FF4"/>
    <w:rsid w:val="008123B0"/>
    <w:rsid w:val="008131E3"/>
    <w:rsid w:val="0081553D"/>
    <w:rsid w:val="0081580C"/>
    <w:rsid w:val="00815E6C"/>
    <w:rsid w:val="0082217C"/>
    <w:rsid w:val="008221DC"/>
    <w:rsid w:val="0082590C"/>
    <w:rsid w:val="008260A5"/>
    <w:rsid w:val="008277EA"/>
    <w:rsid w:val="00832ABA"/>
    <w:rsid w:val="00832B04"/>
    <w:rsid w:val="00833ECD"/>
    <w:rsid w:val="0083528D"/>
    <w:rsid w:val="0084355A"/>
    <w:rsid w:val="00846EB5"/>
    <w:rsid w:val="00847DB8"/>
    <w:rsid w:val="00847E7E"/>
    <w:rsid w:val="008504A1"/>
    <w:rsid w:val="00852E27"/>
    <w:rsid w:val="00855342"/>
    <w:rsid w:val="008554A8"/>
    <w:rsid w:val="008554FE"/>
    <w:rsid w:val="00855D31"/>
    <w:rsid w:val="00856890"/>
    <w:rsid w:val="0086147A"/>
    <w:rsid w:val="008620BB"/>
    <w:rsid w:val="00862F6A"/>
    <w:rsid w:val="00864E64"/>
    <w:rsid w:val="00866ACF"/>
    <w:rsid w:val="00870B1F"/>
    <w:rsid w:val="00870EA4"/>
    <w:rsid w:val="00873B49"/>
    <w:rsid w:val="00874899"/>
    <w:rsid w:val="0087565A"/>
    <w:rsid w:val="00875743"/>
    <w:rsid w:val="0087654C"/>
    <w:rsid w:val="008768D8"/>
    <w:rsid w:val="008775F1"/>
    <w:rsid w:val="008800A9"/>
    <w:rsid w:val="00880E7B"/>
    <w:rsid w:val="00887C99"/>
    <w:rsid w:val="00892F19"/>
    <w:rsid w:val="008932B8"/>
    <w:rsid w:val="008944ED"/>
    <w:rsid w:val="008956F5"/>
    <w:rsid w:val="00896364"/>
    <w:rsid w:val="0089666D"/>
    <w:rsid w:val="008A04B4"/>
    <w:rsid w:val="008A2219"/>
    <w:rsid w:val="008A2CCA"/>
    <w:rsid w:val="008A3094"/>
    <w:rsid w:val="008A4D3D"/>
    <w:rsid w:val="008A7827"/>
    <w:rsid w:val="008B033D"/>
    <w:rsid w:val="008B0F46"/>
    <w:rsid w:val="008B2EB8"/>
    <w:rsid w:val="008B352E"/>
    <w:rsid w:val="008B7916"/>
    <w:rsid w:val="008C089D"/>
    <w:rsid w:val="008C2F06"/>
    <w:rsid w:val="008C4073"/>
    <w:rsid w:val="008C6D37"/>
    <w:rsid w:val="008C6F0D"/>
    <w:rsid w:val="008C7631"/>
    <w:rsid w:val="008C7982"/>
    <w:rsid w:val="008D28BE"/>
    <w:rsid w:val="008D5CA6"/>
    <w:rsid w:val="008E088D"/>
    <w:rsid w:val="008E2490"/>
    <w:rsid w:val="008E2E18"/>
    <w:rsid w:val="008E65B4"/>
    <w:rsid w:val="008F2D4C"/>
    <w:rsid w:val="008F500A"/>
    <w:rsid w:val="008F7BD9"/>
    <w:rsid w:val="00900657"/>
    <w:rsid w:val="00901477"/>
    <w:rsid w:val="00901C4E"/>
    <w:rsid w:val="00902007"/>
    <w:rsid w:val="0090332B"/>
    <w:rsid w:val="00905236"/>
    <w:rsid w:val="0090593D"/>
    <w:rsid w:val="00907124"/>
    <w:rsid w:val="00907603"/>
    <w:rsid w:val="00907823"/>
    <w:rsid w:val="00907AAB"/>
    <w:rsid w:val="0091390D"/>
    <w:rsid w:val="0092321C"/>
    <w:rsid w:val="00923A03"/>
    <w:rsid w:val="00924244"/>
    <w:rsid w:val="00931896"/>
    <w:rsid w:val="00932ABC"/>
    <w:rsid w:val="00934934"/>
    <w:rsid w:val="00934D3D"/>
    <w:rsid w:val="0093653B"/>
    <w:rsid w:val="00940A15"/>
    <w:rsid w:val="00940D4E"/>
    <w:rsid w:val="0094166A"/>
    <w:rsid w:val="00941B12"/>
    <w:rsid w:val="00944637"/>
    <w:rsid w:val="00944BF4"/>
    <w:rsid w:val="00944E79"/>
    <w:rsid w:val="00945BA0"/>
    <w:rsid w:val="00946BFD"/>
    <w:rsid w:val="009472D3"/>
    <w:rsid w:val="00954DCC"/>
    <w:rsid w:val="00955DAD"/>
    <w:rsid w:val="00956FEF"/>
    <w:rsid w:val="00957125"/>
    <w:rsid w:val="00961E2B"/>
    <w:rsid w:val="00962144"/>
    <w:rsid w:val="0096245C"/>
    <w:rsid w:val="00963A3C"/>
    <w:rsid w:val="00963D0E"/>
    <w:rsid w:val="009643B5"/>
    <w:rsid w:val="009643E9"/>
    <w:rsid w:val="00964C9C"/>
    <w:rsid w:val="0096724F"/>
    <w:rsid w:val="009675AA"/>
    <w:rsid w:val="00970316"/>
    <w:rsid w:val="0097077E"/>
    <w:rsid w:val="00971279"/>
    <w:rsid w:val="0097178C"/>
    <w:rsid w:val="00973D6C"/>
    <w:rsid w:val="00973DBD"/>
    <w:rsid w:val="009743F2"/>
    <w:rsid w:val="00975C35"/>
    <w:rsid w:val="00976A70"/>
    <w:rsid w:val="00977671"/>
    <w:rsid w:val="0097793D"/>
    <w:rsid w:val="00977B72"/>
    <w:rsid w:val="00977C7A"/>
    <w:rsid w:val="0098036B"/>
    <w:rsid w:val="00980C79"/>
    <w:rsid w:val="00981E03"/>
    <w:rsid w:val="00983AB5"/>
    <w:rsid w:val="00985268"/>
    <w:rsid w:val="0098585A"/>
    <w:rsid w:val="00986444"/>
    <w:rsid w:val="009871EA"/>
    <w:rsid w:val="00987489"/>
    <w:rsid w:val="00991A48"/>
    <w:rsid w:val="009928CE"/>
    <w:rsid w:val="00993237"/>
    <w:rsid w:val="00993A24"/>
    <w:rsid w:val="00994895"/>
    <w:rsid w:val="00996A44"/>
    <w:rsid w:val="00996D46"/>
    <w:rsid w:val="009A37F0"/>
    <w:rsid w:val="009A3D15"/>
    <w:rsid w:val="009A48A5"/>
    <w:rsid w:val="009A5D9D"/>
    <w:rsid w:val="009B0AA4"/>
    <w:rsid w:val="009B3E54"/>
    <w:rsid w:val="009B4193"/>
    <w:rsid w:val="009B5896"/>
    <w:rsid w:val="009B6859"/>
    <w:rsid w:val="009B7C97"/>
    <w:rsid w:val="009C2045"/>
    <w:rsid w:val="009C39CA"/>
    <w:rsid w:val="009C4614"/>
    <w:rsid w:val="009C4C56"/>
    <w:rsid w:val="009C62E1"/>
    <w:rsid w:val="009C6350"/>
    <w:rsid w:val="009D023C"/>
    <w:rsid w:val="009D2851"/>
    <w:rsid w:val="009D3120"/>
    <w:rsid w:val="009D31C6"/>
    <w:rsid w:val="009D33E2"/>
    <w:rsid w:val="009D38AD"/>
    <w:rsid w:val="009D4854"/>
    <w:rsid w:val="009D55C2"/>
    <w:rsid w:val="009E085C"/>
    <w:rsid w:val="009E39FE"/>
    <w:rsid w:val="009E4CCC"/>
    <w:rsid w:val="009E61D7"/>
    <w:rsid w:val="009E636B"/>
    <w:rsid w:val="009E6798"/>
    <w:rsid w:val="009F014A"/>
    <w:rsid w:val="009F0501"/>
    <w:rsid w:val="009F0BE1"/>
    <w:rsid w:val="009F0E74"/>
    <w:rsid w:val="009F1AAC"/>
    <w:rsid w:val="009F3FC8"/>
    <w:rsid w:val="009F5834"/>
    <w:rsid w:val="00A0143D"/>
    <w:rsid w:val="00A0284E"/>
    <w:rsid w:val="00A02B5B"/>
    <w:rsid w:val="00A0628E"/>
    <w:rsid w:val="00A11829"/>
    <w:rsid w:val="00A15263"/>
    <w:rsid w:val="00A1644D"/>
    <w:rsid w:val="00A17353"/>
    <w:rsid w:val="00A1791C"/>
    <w:rsid w:val="00A179E3"/>
    <w:rsid w:val="00A17B64"/>
    <w:rsid w:val="00A2175F"/>
    <w:rsid w:val="00A2304E"/>
    <w:rsid w:val="00A26924"/>
    <w:rsid w:val="00A30F33"/>
    <w:rsid w:val="00A315F7"/>
    <w:rsid w:val="00A31FB4"/>
    <w:rsid w:val="00A34BA5"/>
    <w:rsid w:val="00A363B2"/>
    <w:rsid w:val="00A40C98"/>
    <w:rsid w:val="00A4324B"/>
    <w:rsid w:val="00A4452C"/>
    <w:rsid w:val="00A44A57"/>
    <w:rsid w:val="00A464C3"/>
    <w:rsid w:val="00A50883"/>
    <w:rsid w:val="00A50F7D"/>
    <w:rsid w:val="00A51586"/>
    <w:rsid w:val="00A52E41"/>
    <w:rsid w:val="00A53D61"/>
    <w:rsid w:val="00A550D2"/>
    <w:rsid w:val="00A56AEC"/>
    <w:rsid w:val="00A56EB0"/>
    <w:rsid w:val="00A61C8E"/>
    <w:rsid w:val="00A61E2F"/>
    <w:rsid w:val="00A62FD6"/>
    <w:rsid w:val="00A663E9"/>
    <w:rsid w:val="00A66AE3"/>
    <w:rsid w:val="00A67D78"/>
    <w:rsid w:val="00A702F6"/>
    <w:rsid w:val="00A70A30"/>
    <w:rsid w:val="00A737F2"/>
    <w:rsid w:val="00A755F6"/>
    <w:rsid w:val="00A7743C"/>
    <w:rsid w:val="00A84412"/>
    <w:rsid w:val="00A8500B"/>
    <w:rsid w:val="00A903EA"/>
    <w:rsid w:val="00A90BE3"/>
    <w:rsid w:val="00A911AA"/>
    <w:rsid w:val="00A92FD3"/>
    <w:rsid w:val="00A94864"/>
    <w:rsid w:val="00A95468"/>
    <w:rsid w:val="00AA0508"/>
    <w:rsid w:val="00AA080C"/>
    <w:rsid w:val="00AA0E21"/>
    <w:rsid w:val="00AA1943"/>
    <w:rsid w:val="00AA21A9"/>
    <w:rsid w:val="00AA32C1"/>
    <w:rsid w:val="00AA3AD1"/>
    <w:rsid w:val="00AA3E6A"/>
    <w:rsid w:val="00AA5A1C"/>
    <w:rsid w:val="00AA7601"/>
    <w:rsid w:val="00AB1A45"/>
    <w:rsid w:val="00AB32A8"/>
    <w:rsid w:val="00AB5836"/>
    <w:rsid w:val="00AB79C2"/>
    <w:rsid w:val="00AC0F05"/>
    <w:rsid w:val="00AC1ED4"/>
    <w:rsid w:val="00AC2B60"/>
    <w:rsid w:val="00AC764B"/>
    <w:rsid w:val="00AD2C2F"/>
    <w:rsid w:val="00AD434B"/>
    <w:rsid w:val="00AD4CE7"/>
    <w:rsid w:val="00AD4EAB"/>
    <w:rsid w:val="00AE1C87"/>
    <w:rsid w:val="00AE49A4"/>
    <w:rsid w:val="00AE6B50"/>
    <w:rsid w:val="00AF1D20"/>
    <w:rsid w:val="00AF257C"/>
    <w:rsid w:val="00AF43EA"/>
    <w:rsid w:val="00AF5D6B"/>
    <w:rsid w:val="00AF69DC"/>
    <w:rsid w:val="00B01554"/>
    <w:rsid w:val="00B025BE"/>
    <w:rsid w:val="00B02C85"/>
    <w:rsid w:val="00B03ABB"/>
    <w:rsid w:val="00B040ED"/>
    <w:rsid w:val="00B0414A"/>
    <w:rsid w:val="00B04C42"/>
    <w:rsid w:val="00B06907"/>
    <w:rsid w:val="00B06FA0"/>
    <w:rsid w:val="00B103DC"/>
    <w:rsid w:val="00B12291"/>
    <w:rsid w:val="00B123AF"/>
    <w:rsid w:val="00B12EB2"/>
    <w:rsid w:val="00B139F1"/>
    <w:rsid w:val="00B1435E"/>
    <w:rsid w:val="00B15401"/>
    <w:rsid w:val="00B15BCA"/>
    <w:rsid w:val="00B15EA3"/>
    <w:rsid w:val="00B16B6C"/>
    <w:rsid w:val="00B20711"/>
    <w:rsid w:val="00B20AD2"/>
    <w:rsid w:val="00B23E58"/>
    <w:rsid w:val="00B25358"/>
    <w:rsid w:val="00B26002"/>
    <w:rsid w:val="00B30FD0"/>
    <w:rsid w:val="00B32F6C"/>
    <w:rsid w:val="00B354D5"/>
    <w:rsid w:val="00B368E5"/>
    <w:rsid w:val="00B40411"/>
    <w:rsid w:val="00B416A2"/>
    <w:rsid w:val="00B419B5"/>
    <w:rsid w:val="00B4225F"/>
    <w:rsid w:val="00B438D8"/>
    <w:rsid w:val="00B45FAA"/>
    <w:rsid w:val="00B529A9"/>
    <w:rsid w:val="00B52C1F"/>
    <w:rsid w:val="00B544E6"/>
    <w:rsid w:val="00B54FB8"/>
    <w:rsid w:val="00B55CB2"/>
    <w:rsid w:val="00B563F1"/>
    <w:rsid w:val="00B57668"/>
    <w:rsid w:val="00B57F93"/>
    <w:rsid w:val="00B606F2"/>
    <w:rsid w:val="00B60A65"/>
    <w:rsid w:val="00B63AE8"/>
    <w:rsid w:val="00B649D6"/>
    <w:rsid w:val="00B64F67"/>
    <w:rsid w:val="00B65758"/>
    <w:rsid w:val="00B6627E"/>
    <w:rsid w:val="00B71CF4"/>
    <w:rsid w:val="00B725F8"/>
    <w:rsid w:val="00B72657"/>
    <w:rsid w:val="00B7307B"/>
    <w:rsid w:val="00B739CE"/>
    <w:rsid w:val="00B747EC"/>
    <w:rsid w:val="00B7688E"/>
    <w:rsid w:val="00B80BA2"/>
    <w:rsid w:val="00B82B90"/>
    <w:rsid w:val="00B861A1"/>
    <w:rsid w:val="00B8760A"/>
    <w:rsid w:val="00B87CD2"/>
    <w:rsid w:val="00B911C6"/>
    <w:rsid w:val="00B915CE"/>
    <w:rsid w:val="00B92096"/>
    <w:rsid w:val="00B9379A"/>
    <w:rsid w:val="00B94163"/>
    <w:rsid w:val="00B959ED"/>
    <w:rsid w:val="00BA03C2"/>
    <w:rsid w:val="00BA05C7"/>
    <w:rsid w:val="00BA4AE3"/>
    <w:rsid w:val="00BA5407"/>
    <w:rsid w:val="00BA5BD4"/>
    <w:rsid w:val="00BA7210"/>
    <w:rsid w:val="00BB5498"/>
    <w:rsid w:val="00BB683B"/>
    <w:rsid w:val="00BB7149"/>
    <w:rsid w:val="00BC1560"/>
    <w:rsid w:val="00BC49CD"/>
    <w:rsid w:val="00BC667A"/>
    <w:rsid w:val="00BD0908"/>
    <w:rsid w:val="00BD09EB"/>
    <w:rsid w:val="00BD3AA7"/>
    <w:rsid w:val="00BD42F6"/>
    <w:rsid w:val="00BD46E5"/>
    <w:rsid w:val="00BD48B6"/>
    <w:rsid w:val="00BD4D4E"/>
    <w:rsid w:val="00BD4D68"/>
    <w:rsid w:val="00BD595F"/>
    <w:rsid w:val="00BD5D4E"/>
    <w:rsid w:val="00BD6979"/>
    <w:rsid w:val="00BD71CE"/>
    <w:rsid w:val="00BE10D9"/>
    <w:rsid w:val="00BE26AA"/>
    <w:rsid w:val="00BE6BDC"/>
    <w:rsid w:val="00BF0365"/>
    <w:rsid w:val="00BF3A44"/>
    <w:rsid w:val="00BF5A0A"/>
    <w:rsid w:val="00BF6722"/>
    <w:rsid w:val="00BF6738"/>
    <w:rsid w:val="00BF6D56"/>
    <w:rsid w:val="00BF7799"/>
    <w:rsid w:val="00C00459"/>
    <w:rsid w:val="00C013E0"/>
    <w:rsid w:val="00C041F0"/>
    <w:rsid w:val="00C07509"/>
    <w:rsid w:val="00C12764"/>
    <w:rsid w:val="00C13E3B"/>
    <w:rsid w:val="00C1517F"/>
    <w:rsid w:val="00C15AC0"/>
    <w:rsid w:val="00C15C66"/>
    <w:rsid w:val="00C15FA5"/>
    <w:rsid w:val="00C16C30"/>
    <w:rsid w:val="00C16F95"/>
    <w:rsid w:val="00C20FDE"/>
    <w:rsid w:val="00C21598"/>
    <w:rsid w:val="00C2267F"/>
    <w:rsid w:val="00C22841"/>
    <w:rsid w:val="00C22A99"/>
    <w:rsid w:val="00C232C3"/>
    <w:rsid w:val="00C234A8"/>
    <w:rsid w:val="00C242CE"/>
    <w:rsid w:val="00C24526"/>
    <w:rsid w:val="00C27FE6"/>
    <w:rsid w:val="00C30489"/>
    <w:rsid w:val="00C30DC6"/>
    <w:rsid w:val="00C30E87"/>
    <w:rsid w:val="00C31572"/>
    <w:rsid w:val="00C31D7F"/>
    <w:rsid w:val="00C323FB"/>
    <w:rsid w:val="00C4150F"/>
    <w:rsid w:val="00C4436E"/>
    <w:rsid w:val="00C453B6"/>
    <w:rsid w:val="00C454FD"/>
    <w:rsid w:val="00C45871"/>
    <w:rsid w:val="00C45AB8"/>
    <w:rsid w:val="00C47826"/>
    <w:rsid w:val="00C50464"/>
    <w:rsid w:val="00C516AB"/>
    <w:rsid w:val="00C51982"/>
    <w:rsid w:val="00C51C89"/>
    <w:rsid w:val="00C51E3F"/>
    <w:rsid w:val="00C52295"/>
    <w:rsid w:val="00C57BBC"/>
    <w:rsid w:val="00C60268"/>
    <w:rsid w:val="00C61D57"/>
    <w:rsid w:val="00C61EDD"/>
    <w:rsid w:val="00C6369E"/>
    <w:rsid w:val="00C64BC5"/>
    <w:rsid w:val="00C64F63"/>
    <w:rsid w:val="00C70542"/>
    <w:rsid w:val="00C70724"/>
    <w:rsid w:val="00C71921"/>
    <w:rsid w:val="00C72334"/>
    <w:rsid w:val="00C740AC"/>
    <w:rsid w:val="00C742B7"/>
    <w:rsid w:val="00C745C7"/>
    <w:rsid w:val="00C7530C"/>
    <w:rsid w:val="00C76827"/>
    <w:rsid w:val="00C76FD6"/>
    <w:rsid w:val="00C77135"/>
    <w:rsid w:val="00C8081F"/>
    <w:rsid w:val="00C81BD8"/>
    <w:rsid w:val="00C8281E"/>
    <w:rsid w:val="00C8299A"/>
    <w:rsid w:val="00C83010"/>
    <w:rsid w:val="00C8449A"/>
    <w:rsid w:val="00C85A0F"/>
    <w:rsid w:val="00C87CBD"/>
    <w:rsid w:val="00C90616"/>
    <w:rsid w:val="00C94823"/>
    <w:rsid w:val="00CA0272"/>
    <w:rsid w:val="00CA3011"/>
    <w:rsid w:val="00CA68D6"/>
    <w:rsid w:val="00CA7150"/>
    <w:rsid w:val="00CB25C8"/>
    <w:rsid w:val="00CB3B2B"/>
    <w:rsid w:val="00CB513F"/>
    <w:rsid w:val="00CB5446"/>
    <w:rsid w:val="00CB58CF"/>
    <w:rsid w:val="00CB61A1"/>
    <w:rsid w:val="00CB63E2"/>
    <w:rsid w:val="00CB7837"/>
    <w:rsid w:val="00CC0218"/>
    <w:rsid w:val="00CC1C39"/>
    <w:rsid w:val="00CC2035"/>
    <w:rsid w:val="00CC7455"/>
    <w:rsid w:val="00CC77A5"/>
    <w:rsid w:val="00CD0663"/>
    <w:rsid w:val="00CD1027"/>
    <w:rsid w:val="00CD15CE"/>
    <w:rsid w:val="00CD3D76"/>
    <w:rsid w:val="00CD47B5"/>
    <w:rsid w:val="00CD5AFF"/>
    <w:rsid w:val="00CD65DB"/>
    <w:rsid w:val="00CD6B38"/>
    <w:rsid w:val="00CD6F0D"/>
    <w:rsid w:val="00CE066F"/>
    <w:rsid w:val="00CE0B3B"/>
    <w:rsid w:val="00CE1697"/>
    <w:rsid w:val="00CE26CC"/>
    <w:rsid w:val="00CE2BEF"/>
    <w:rsid w:val="00CE4B0E"/>
    <w:rsid w:val="00CF0172"/>
    <w:rsid w:val="00CF4BD5"/>
    <w:rsid w:val="00CF7829"/>
    <w:rsid w:val="00D01780"/>
    <w:rsid w:val="00D01BCD"/>
    <w:rsid w:val="00D043BC"/>
    <w:rsid w:val="00D05828"/>
    <w:rsid w:val="00D07044"/>
    <w:rsid w:val="00D105DF"/>
    <w:rsid w:val="00D11011"/>
    <w:rsid w:val="00D11B5F"/>
    <w:rsid w:val="00D11E4F"/>
    <w:rsid w:val="00D1257C"/>
    <w:rsid w:val="00D126DE"/>
    <w:rsid w:val="00D14D3F"/>
    <w:rsid w:val="00D15018"/>
    <w:rsid w:val="00D16769"/>
    <w:rsid w:val="00D16C48"/>
    <w:rsid w:val="00D206D4"/>
    <w:rsid w:val="00D20C5C"/>
    <w:rsid w:val="00D21289"/>
    <w:rsid w:val="00D21E2E"/>
    <w:rsid w:val="00D22EE1"/>
    <w:rsid w:val="00D24213"/>
    <w:rsid w:val="00D3131E"/>
    <w:rsid w:val="00D31F15"/>
    <w:rsid w:val="00D32AFD"/>
    <w:rsid w:val="00D3432F"/>
    <w:rsid w:val="00D34A69"/>
    <w:rsid w:val="00D3548A"/>
    <w:rsid w:val="00D35B4A"/>
    <w:rsid w:val="00D40CB0"/>
    <w:rsid w:val="00D41940"/>
    <w:rsid w:val="00D42A75"/>
    <w:rsid w:val="00D451D0"/>
    <w:rsid w:val="00D5058B"/>
    <w:rsid w:val="00D5172B"/>
    <w:rsid w:val="00D548EC"/>
    <w:rsid w:val="00D5511B"/>
    <w:rsid w:val="00D56D46"/>
    <w:rsid w:val="00D635BD"/>
    <w:rsid w:val="00D6376E"/>
    <w:rsid w:val="00D65288"/>
    <w:rsid w:val="00D66D18"/>
    <w:rsid w:val="00D70840"/>
    <w:rsid w:val="00D72964"/>
    <w:rsid w:val="00D729B6"/>
    <w:rsid w:val="00D72B15"/>
    <w:rsid w:val="00D7725D"/>
    <w:rsid w:val="00D7726D"/>
    <w:rsid w:val="00D77639"/>
    <w:rsid w:val="00D77872"/>
    <w:rsid w:val="00D77AB0"/>
    <w:rsid w:val="00D85706"/>
    <w:rsid w:val="00D85C13"/>
    <w:rsid w:val="00D865A9"/>
    <w:rsid w:val="00D87170"/>
    <w:rsid w:val="00D87B75"/>
    <w:rsid w:val="00D9113A"/>
    <w:rsid w:val="00D91E2B"/>
    <w:rsid w:val="00D92F96"/>
    <w:rsid w:val="00DA006E"/>
    <w:rsid w:val="00DA299E"/>
    <w:rsid w:val="00DA40C5"/>
    <w:rsid w:val="00DA40EB"/>
    <w:rsid w:val="00DA75C7"/>
    <w:rsid w:val="00DB10C2"/>
    <w:rsid w:val="00DB1440"/>
    <w:rsid w:val="00DB3063"/>
    <w:rsid w:val="00DB3787"/>
    <w:rsid w:val="00DB4B62"/>
    <w:rsid w:val="00DB5C9A"/>
    <w:rsid w:val="00DB6459"/>
    <w:rsid w:val="00DB7562"/>
    <w:rsid w:val="00DC7222"/>
    <w:rsid w:val="00DD0F67"/>
    <w:rsid w:val="00DD166F"/>
    <w:rsid w:val="00DD2707"/>
    <w:rsid w:val="00DD3AEB"/>
    <w:rsid w:val="00DD4EE7"/>
    <w:rsid w:val="00DD5598"/>
    <w:rsid w:val="00DE1D4A"/>
    <w:rsid w:val="00DE3F9D"/>
    <w:rsid w:val="00DE42AF"/>
    <w:rsid w:val="00DE6852"/>
    <w:rsid w:val="00DE7228"/>
    <w:rsid w:val="00DF3BE4"/>
    <w:rsid w:val="00DF3DF5"/>
    <w:rsid w:val="00DF55B1"/>
    <w:rsid w:val="00DF776E"/>
    <w:rsid w:val="00E0265D"/>
    <w:rsid w:val="00E026D7"/>
    <w:rsid w:val="00E064C4"/>
    <w:rsid w:val="00E06EF0"/>
    <w:rsid w:val="00E07EFB"/>
    <w:rsid w:val="00E11094"/>
    <w:rsid w:val="00E137D7"/>
    <w:rsid w:val="00E15F56"/>
    <w:rsid w:val="00E207D8"/>
    <w:rsid w:val="00E257F2"/>
    <w:rsid w:val="00E25C80"/>
    <w:rsid w:val="00E26C42"/>
    <w:rsid w:val="00E31B77"/>
    <w:rsid w:val="00E31BB7"/>
    <w:rsid w:val="00E33098"/>
    <w:rsid w:val="00E3325F"/>
    <w:rsid w:val="00E3386E"/>
    <w:rsid w:val="00E34F14"/>
    <w:rsid w:val="00E36740"/>
    <w:rsid w:val="00E36C4D"/>
    <w:rsid w:val="00E4152F"/>
    <w:rsid w:val="00E4344F"/>
    <w:rsid w:val="00E4391E"/>
    <w:rsid w:val="00E44CD9"/>
    <w:rsid w:val="00E45954"/>
    <w:rsid w:val="00E46605"/>
    <w:rsid w:val="00E51F03"/>
    <w:rsid w:val="00E51FF0"/>
    <w:rsid w:val="00E532FB"/>
    <w:rsid w:val="00E535A4"/>
    <w:rsid w:val="00E541EB"/>
    <w:rsid w:val="00E54D5C"/>
    <w:rsid w:val="00E566CF"/>
    <w:rsid w:val="00E61263"/>
    <w:rsid w:val="00E65FCB"/>
    <w:rsid w:val="00E66FBA"/>
    <w:rsid w:val="00E71642"/>
    <w:rsid w:val="00E726ED"/>
    <w:rsid w:val="00E74D92"/>
    <w:rsid w:val="00E751FC"/>
    <w:rsid w:val="00E7542F"/>
    <w:rsid w:val="00E75483"/>
    <w:rsid w:val="00E770EB"/>
    <w:rsid w:val="00E83F3E"/>
    <w:rsid w:val="00E84D4F"/>
    <w:rsid w:val="00E8543C"/>
    <w:rsid w:val="00E92257"/>
    <w:rsid w:val="00E94334"/>
    <w:rsid w:val="00E94F76"/>
    <w:rsid w:val="00E95557"/>
    <w:rsid w:val="00E95696"/>
    <w:rsid w:val="00E9572B"/>
    <w:rsid w:val="00E95B33"/>
    <w:rsid w:val="00E9655A"/>
    <w:rsid w:val="00E965E0"/>
    <w:rsid w:val="00E96D02"/>
    <w:rsid w:val="00E96F02"/>
    <w:rsid w:val="00EA30CD"/>
    <w:rsid w:val="00EA5F50"/>
    <w:rsid w:val="00EB4660"/>
    <w:rsid w:val="00EB5AE5"/>
    <w:rsid w:val="00EB6D6E"/>
    <w:rsid w:val="00EB760B"/>
    <w:rsid w:val="00EC0D30"/>
    <w:rsid w:val="00EC207B"/>
    <w:rsid w:val="00EC2263"/>
    <w:rsid w:val="00EC44AD"/>
    <w:rsid w:val="00EC469B"/>
    <w:rsid w:val="00EC4B40"/>
    <w:rsid w:val="00EC6923"/>
    <w:rsid w:val="00ED0FE7"/>
    <w:rsid w:val="00ED30D2"/>
    <w:rsid w:val="00ED626F"/>
    <w:rsid w:val="00ED6930"/>
    <w:rsid w:val="00EE3431"/>
    <w:rsid w:val="00EE681D"/>
    <w:rsid w:val="00EE6A07"/>
    <w:rsid w:val="00EF006B"/>
    <w:rsid w:val="00EF1A94"/>
    <w:rsid w:val="00EF3A47"/>
    <w:rsid w:val="00EF71E0"/>
    <w:rsid w:val="00F004EC"/>
    <w:rsid w:val="00F01373"/>
    <w:rsid w:val="00F019EE"/>
    <w:rsid w:val="00F01B44"/>
    <w:rsid w:val="00F03BAB"/>
    <w:rsid w:val="00F074D5"/>
    <w:rsid w:val="00F07F1A"/>
    <w:rsid w:val="00F15446"/>
    <w:rsid w:val="00F203E8"/>
    <w:rsid w:val="00F20E3F"/>
    <w:rsid w:val="00F21521"/>
    <w:rsid w:val="00F22439"/>
    <w:rsid w:val="00F23638"/>
    <w:rsid w:val="00F23D92"/>
    <w:rsid w:val="00F245D3"/>
    <w:rsid w:val="00F24641"/>
    <w:rsid w:val="00F3133D"/>
    <w:rsid w:val="00F31B93"/>
    <w:rsid w:val="00F33461"/>
    <w:rsid w:val="00F33E95"/>
    <w:rsid w:val="00F346DF"/>
    <w:rsid w:val="00F35C70"/>
    <w:rsid w:val="00F36071"/>
    <w:rsid w:val="00F37892"/>
    <w:rsid w:val="00F43C42"/>
    <w:rsid w:val="00F454F1"/>
    <w:rsid w:val="00F51394"/>
    <w:rsid w:val="00F52E28"/>
    <w:rsid w:val="00F52FDF"/>
    <w:rsid w:val="00F54D5E"/>
    <w:rsid w:val="00F62C77"/>
    <w:rsid w:val="00F62CD2"/>
    <w:rsid w:val="00F63995"/>
    <w:rsid w:val="00F65767"/>
    <w:rsid w:val="00F71223"/>
    <w:rsid w:val="00F733D7"/>
    <w:rsid w:val="00F73919"/>
    <w:rsid w:val="00F75D33"/>
    <w:rsid w:val="00F81C00"/>
    <w:rsid w:val="00F82D56"/>
    <w:rsid w:val="00F84515"/>
    <w:rsid w:val="00F85B9E"/>
    <w:rsid w:val="00F93F31"/>
    <w:rsid w:val="00F96446"/>
    <w:rsid w:val="00F96D36"/>
    <w:rsid w:val="00F96FCB"/>
    <w:rsid w:val="00FA063D"/>
    <w:rsid w:val="00FA1210"/>
    <w:rsid w:val="00FA121C"/>
    <w:rsid w:val="00FA23FA"/>
    <w:rsid w:val="00FA2EB1"/>
    <w:rsid w:val="00FA39C1"/>
    <w:rsid w:val="00FA4EFD"/>
    <w:rsid w:val="00FA5E91"/>
    <w:rsid w:val="00FA6853"/>
    <w:rsid w:val="00FB37A8"/>
    <w:rsid w:val="00FB38E6"/>
    <w:rsid w:val="00FB6CED"/>
    <w:rsid w:val="00FB6E86"/>
    <w:rsid w:val="00FB778C"/>
    <w:rsid w:val="00FC0EE8"/>
    <w:rsid w:val="00FC1A4A"/>
    <w:rsid w:val="00FC464B"/>
    <w:rsid w:val="00FC4EE4"/>
    <w:rsid w:val="00FC57E1"/>
    <w:rsid w:val="00FC6DFF"/>
    <w:rsid w:val="00FC6F59"/>
    <w:rsid w:val="00FD31AE"/>
    <w:rsid w:val="00FD329F"/>
    <w:rsid w:val="00FD5514"/>
    <w:rsid w:val="00FD5D35"/>
    <w:rsid w:val="00FD6E65"/>
    <w:rsid w:val="00FD7EA7"/>
    <w:rsid w:val="00FE0144"/>
    <w:rsid w:val="00FE12D5"/>
    <w:rsid w:val="00FE157F"/>
    <w:rsid w:val="00FE1FA1"/>
    <w:rsid w:val="00FE2003"/>
    <w:rsid w:val="00FE2CB4"/>
    <w:rsid w:val="00FE4B3A"/>
    <w:rsid w:val="00FE4C01"/>
    <w:rsid w:val="00FE6A47"/>
    <w:rsid w:val="00FF040F"/>
    <w:rsid w:val="00FF1140"/>
    <w:rsid w:val="00FF29F3"/>
    <w:rsid w:val="00FF3921"/>
    <w:rsid w:val="00FF5F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348F50B"/>
  <w15:chartTrackingRefBased/>
  <w15:docId w15:val="{B2489A10-1009-49F7-A5A8-5EDF5B7E0B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90616"/>
    <w:pPr>
      <w:spacing w:after="200" w:line="276" w:lineRule="auto"/>
    </w:pPr>
    <w:rPr>
      <w:rFonts w:eastAsiaTheme="minorEastAsia"/>
      <w:lang w:val="es-ES" w:eastAsia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90523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7D400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036FE"/>
    <w:pPr>
      <w:tabs>
        <w:tab w:val="center" w:pos="4419"/>
        <w:tab w:val="right" w:pos="8838"/>
      </w:tabs>
      <w:spacing w:after="0" w:line="240" w:lineRule="auto"/>
    </w:pPr>
    <w:rPr>
      <w:rFonts w:eastAsiaTheme="minorHAnsi"/>
      <w:lang w:val="es-SV" w:eastAsia="en-US"/>
    </w:rPr>
  </w:style>
  <w:style w:type="character" w:customStyle="1" w:styleId="EncabezadoCar">
    <w:name w:val="Encabezado Car"/>
    <w:basedOn w:val="Fuentedeprrafopredeter"/>
    <w:link w:val="Encabezado"/>
    <w:uiPriority w:val="99"/>
    <w:rsid w:val="005036FE"/>
  </w:style>
  <w:style w:type="paragraph" w:styleId="Piedepgina">
    <w:name w:val="footer"/>
    <w:basedOn w:val="Normal"/>
    <w:link w:val="PiedepginaCar"/>
    <w:uiPriority w:val="99"/>
    <w:unhideWhenUsed/>
    <w:rsid w:val="005036FE"/>
    <w:pPr>
      <w:tabs>
        <w:tab w:val="center" w:pos="4419"/>
        <w:tab w:val="right" w:pos="8838"/>
      </w:tabs>
      <w:spacing w:after="0" w:line="240" w:lineRule="auto"/>
    </w:pPr>
    <w:rPr>
      <w:rFonts w:eastAsiaTheme="minorHAnsi"/>
      <w:lang w:val="es-SV" w:eastAsia="en-U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5036FE"/>
  </w:style>
  <w:style w:type="character" w:styleId="Hipervnculo">
    <w:name w:val="Hyperlink"/>
    <w:basedOn w:val="Fuentedeprrafopredeter"/>
    <w:uiPriority w:val="99"/>
    <w:unhideWhenUsed/>
    <w:rsid w:val="007C2EA6"/>
    <w:rPr>
      <w:color w:val="0563C1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C2EA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C2EA6"/>
    <w:rPr>
      <w:rFonts w:ascii="Segoe UI" w:hAnsi="Segoe UI" w:cs="Segoe UI"/>
      <w:sz w:val="18"/>
      <w:szCs w:val="18"/>
    </w:rPr>
  </w:style>
  <w:style w:type="table" w:styleId="Tablaconcuadrcula">
    <w:name w:val="Table Grid"/>
    <w:basedOn w:val="Tablanormal"/>
    <w:uiPriority w:val="39"/>
    <w:rsid w:val="002E193A"/>
    <w:pPr>
      <w:spacing w:after="0" w:line="240" w:lineRule="auto"/>
    </w:pPr>
    <w:rPr>
      <w:lang w:val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1C3EBC"/>
    <w:pPr>
      <w:ind w:left="720"/>
      <w:contextualSpacing/>
    </w:pPr>
  </w:style>
  <w:style w:type="table" w:customStyle="1" w:styleId="Tablaconcuadrcula3">
    <w:name w:val="Tabla con cuadrícula3"/>
    <w:basedOn w:val="Tablanormal"/>
    <w:uiPriority w:val="59"/>
    <w:rsid w:val="00AA5A1C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n">
    <w:name w:val="Revision"/>
    <w:hidden/>
    <w:uiPriority w:val="99"/>
    <w:semiHidden/>
    <w:rsid w:val="0063577A"/>
    <w:pPr>
      <w:spacing w:after="0" w:line="240" w:lineRule="auto"/>
    </w:pPr>
    <w:rPr>
      <w:rFonts w:eastAsiaTheme="minorEastAsia"/>
      <w:lang w:val="es-ES" w:eastAsia="es-ES"/>
    </w:rPr>
  </w:style>
  <w:style w:type="paragraph" w:styleId="Sinespaciado">
    <w:name w:val="No Spacing"/>
    <w:link w:val="SinespaciadoCar"/>
    <w:uiPriority w:val="1"/>
    <w:qFormat/>
    <w:rsid w:val="00905236"/>
    <w:pPr>
      <w:spacing w:after="0" w:line="240" w:lineRule="auto"/>
    </w:pPr>
    <w:rPr>
      <w:rFonts w:eastAsiaTheme="minorEastAsia"/>
      <w:lang w:val="es-MX" w:eastAsia="es-MX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905236"/>
    <w:rPr>
      <w:rFonts w:eastAsiaTheme="minorEastAsia"/>
      <w:lang w:val="es-MX" w:eastAsia="es-MX"/>
    </w:rPr>
  </w:style>
  <w:style w:type="character" w:customStyle="1" w:styleId="Ttulo1Car">
    <w:name w:val="Título 1 Car"/>
    <w:basedOn w:val="Fuentedeprrafopredeter"/>
    <w:link w:val="Ttulo1"/>
    <w:uiPriority w:val="9"/>
    <w:rsid w:val="00905236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ES" w:eastAsia="es-ES"/>
    </w:rPr>
  </w:style>
  <w:style w:type="paragraph" w:styleId="TtuloTDC">
    <w:name w:val="TOC Heading"/>
    <w:basedOn w:val="Ttulo1"/>
    <w:next w:val="Normal"/>
    <w:uiPriority w:val="39"/>
    <w:unhideWhenUsed/>
    <w:qFormat/>
    <w:rsid w:val="00905236"/>
    <w:pPr>
      <w:spacing w:line="259" w:lineRule="auto"/>
      <w:outlineLvl w:val="9"/>
    </w:pPr>
    <w:rPr>
      <w:lang w:val="es-MX" w:eastAsia="es-MX"/>
    </w:rPr>
  </w:style>
  <w:style w:type="paragraph" w:styleId="TDC1">
    <w:name w:val="toc 1"/>
    <w:basedOn w:val="Normal"/>
    <w:next w:val="Normal"/>
    <w:autoRedefine/>
    <w:uiPriority w:val="39"/>
    <w:unhideWhenUsed/>
    <w:rsid w:val="00905236"/>
    <w:pPr>
      <w:spacing w:after="100"/>
    </w:pPr>
  </w:style>
  <w:style w:type="character" w:customStyle="1" w:styleId="Ttulo2Car">
    <w:name w:val="Título 2 Car"/>
    <w:basedOn w:val="Fuentedeprrafopredeter"/>
    <w:link w:val="Ttulo2"/>
    <w:uiPriority w:val="9"/>
    <w:rsid w:val="007D400A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paragraph" w:styleId="TDC2">
    <w:name w:val="toc 2"/>
    <w:basedOn w:val="Normal"/>
    <w:next w:val="Normal"/>
    <w:autoRedefine/>
    <w:uiPriority w:val="39"/>
    <w:unhideWhenUsed/>
    <w:rsid w:val="00205E36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270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8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74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29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2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64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9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45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88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3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78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0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2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84" Type="http://schemas.openxmlformats.org/officeDocument/2006/relationships/image" Target="media/image71.jpeg"/><Relationship Id="rId89" Type="http://schemas.openxmlformats.org/officeDocument/2006/relationships/footer" Target="footer1.xml"/><Relationship Id="rId16" Type="http://schemas.openxmlformats.org/officeDocument/2006/relationships/image" Target="media/image3.png"/><Relationship Id="rId11" Type="http://schemas.openxmlformats.org/officeDocument/2006/relationships/diagramData" Target="diagrams/data1.xml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53" Type="http://schemas.openxmlformats.org/officeDocument/2006/relationships/image" Target="media/image40.png"/><Relationship Id="rId58" Type="http://schemas.openxmlformats.org/officeDocument/2006/relationships/image" Target="media/image45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5" Type="http://schemas.openxmlformats.org/officeDocument/2006/relationships/settings" Target="settings.xml"/><Relationship Id="rId90" Type="http://schemas.openxmlformats.org/officeDocument/2006/relationships/header" Target="header2.xm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8" Type="http://schemas.openxmlformats.org/officeDocument/2006/relationships/endnotes" Target="endnotes.xm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93" Type="http://schemas.openxmlformats.org/officeDocument/2006/relationships/glossaryDocument" Target="glossary/document.xml"/><Relationship Id="rId3" Type="http://schemas.openxmlformats.org/officeDocument/2006/relationships/numbering" Target="numbering.xml"/><Relationship Id="rId12" Type="http://schemas.openxmlformats.org/officeDocument/2006/relationships/diagramLayout" Target="diagrams/layout1.xm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pn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83" Type="http://schemas.openxmlformats.org/officeDocument/2006/relationships/image" Target="media/image70.jpeg"/><Relationship Id="rId88" Type="http://schemas.openxmlformats.org/officeDocument/2006/relationships/header" Target="header1.xml"/><Relationship Id="rId9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microsoft.com/office/2007/relationships/diagramDrawing" Target="diagrams/drawing1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image" Target="media/image2.pn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image" Target="media/image73.jpeg"/><Relationship Id="rId94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diagramQuickStyle" Target="diagrams/quickStyle1.xml"/><Relationship Id="rId18" Type="http://schemas.openxmlformats.org/officeDocument/2006/relationships/image" Target="media/image5.jpeg"/><Relationship Id="rId39" Type="http://schemas.openxmlformats.org/officeDocument/2006/relationships/image" Target="media/image26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7" Type="http://schemas.openxmlformats.org/officeDocument/2006/relationships/footnotes" Target="footnotes.xml"/><Relationship Id="rId71" Type="http://schemas.openxmlformats.org/officeDocument/2006/relationships/image" Target="media/image58.jpeg"/><Relationship Id="rId92" Type="http://schemas.openxmlformats.org/officeDocument/2006/relationships/fontTable" Target="fontTable.xml"/><Relationship Id="rId2" Type="http://schemas.openxmlformats.org/officeDocument/2006/relationships/customXml" Target="../customXml/item2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3.jpeg"/><Relationship Id="rId87" Type="http://schemas.openxmlformats.org/officeDocument/2006/relationships/image" Target="media/image74.jpeg"/><Relationship Id="rId61" Type="http://schemas.openxmlformats.org/officeDocument/2006/relationships/image" Target="media/image48.jpeg"/><Relationship Id="rId82" Type="http://schemas.openxmlformats.org/officeDocument/2006/relationships/image" Target="media/image69.jpeg"/><Relationship Id="rId19" Type="http://schemas.openxmlformats.org/officeDocument/2006/relationships/image" Target="media/image6.jpeg"/><Relationship Id="rId14" Type="http://schemas.openxmlformats.org/officeDocument/2006/relationships/diagramColors" Target="diagrams/colors1.xml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43.jpeg"/><Relationship Id="rId77" Type="http://schemas.openxmlformats.org/officeDocument/2006/relationships/image" Target="media/image6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5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E8B8379-E613-4FDA-97EF-0007D264A8F9}" type="doc">
      <dgm:prSet loTypeId="urn:microsoft.com/office/officeart/2005/8/layout/orgChart1" loCatId="hierarchy" qsTypeId="urn:microsoft.com/office/officeart/2005/8/quickstyle/simple5" qsCatId="simple" csTypeId="urn:microsoft.com/office/officeart/2005/8/colors/accent0_1" csCatId="mainScheme" phldr="1"/>
      <dgm:spPr/>
      <dgm:t>
        <a:bodyPr/>
        <a:lstStyle/>
        <a:p>
          <a:endParaRPr lang="es-MX"/>
        </a:p>
      </dgm:t>
    </dgm:pt>
    <dgm:pt modelId="{40787B7D-7B2D-4F49-96ED-EECC1E7B109D}">
      <dgm:prSet phldrT="[Texto]"/>
      <dgm:spPr/>
      <dgm:t>
        <a:bodyPr/>
        <a:lstStyle/>
        <a:p>
          <a:r>
            <a:rPr lang="es-SV" dirty="0"/>
            <a:t>ADMINISTRADOR</a:t>
          </a:r>
          <a:endParaRPr lang="es-MX" dirty="0"/>
        </a:p>
      </dgm:t>
    </dgm:pt>
    <dgm:pt modelId="{32F962F0-483E-4216-93F7-4331675FCC42}" type="parTrans" cxnId="{E3923DD3-DF5A-49F2-BABF-D7D0253F3041}">
      <dgm:prSet/>
      <dgm:spPr/>
      <dgm:t>
        <a:bodyPr/>
        <a:lstStyle/>
        <a:p>
          <a:endParaRPr lang="es-MX"/>
        </a:p>
      </dgm:t>
    </dgm:pt>
    <dgm:pt modelId="{6424A4D1-6DFF-4DE5-A407-2E4F3EECD9AE}" type="sibTrans" cxnId="{E3923DD3-DF5A-49F2-BABF-D7D0253F3041}">
      <dgm:prSet/>
      <dgm:spPr/>
      <dgm:t>
        <a:bodyPr/>
        <a:lstStyle/>
        <a:p>
          <a:endParaRPr lang="es-MX"/>
        </a:p>
      </dgm:t>
    </dgm:pt>
    <dgm:pt modelId="{A85E2A90-5D2D-46C4-A6FA-E1EF75FFAD9B}">
      <dgm:prSet phldrT="[Texto]"/>
      <dgm:spPr/>
      <dgm:t>
        <a:bodyPr/>
        <a:lstStyle/>
        <a:p>
          <a:r>
            <a:rPr lang="es-SV" dirty="0"/>
            <a:t>OFICINA</a:t>
          </a:r>
          <a:endParaRPr lang="es-MX" dirty="0"/>
        </a:p>
      </dgm:t>
    </dgm:pt>
    <dgm:pt modelId="{2E1B8F4C-3CAF-42CD-BFC0-386DDACE70AD}" type="parTrans" cxnId="{6702E38B-763C-408E-968A-6C15A1A7A5B6}">
      <dgm:prSet/>
      <dgm:spPr/>
      <dgm:t>
        <a:bodyPr/>
        <a:lstStyle/>
        <a:p>
          <a:endParaRPr lang="es-MX"/>
        </a:p>
      </dgm:t>
    </dgm:pt>
    <dgm:pt modelId="{0523ADA4-7274-4A1A-A8F9-E33E328ED27B}" type="sibTrans" cxnId="{6702E38B-763C-408E-968A-6C15A1A7A5B6}">
      <dgm:prSet/>
      <dgm:spPr/>
      <dgm:t>
        <a:bodyPr/>
        <a:lstStyle/>
        <a:p>
          <a:endParaRPr lang="es-MX"/>
        </a:p>
      </dgm:t>
    </dgm:pt>
    <dgm:pt modelId="{37BEE8FF-7EBA-4FC8-B084-A17018066B40}">
      <dgm:prSet phldrT="[Texto]"/>
      <dgm:spPr/>
      <dgm:t>
        <a:bodyPr/>
        <a:lstStyle/>
        <a:p>
          <a:r>
            <a:rPr lang="es-SV" dirty="0"/>
            <a:t>PLANTA</a:t>
          </a:r>
          <a:endParaRPr lang="es-MX" dirty="0"/>
        </a:p>
      </dgm:t>
    </dgm:pt>
    <dgm:pt modelId="{A21D6730-2A15-4419-A2D2-1CD200D42669}" type="parTrans" cxnId="{BBFF1204-6288-4435-8B1B-64FC75542EA8}">
      <dgm:prSet/>
      <dgm:spPr/>
      <dgm:t>
        <a:bodyPr/>
        <a:lstStyle/>
        <a:p>
          <a:endParaRPr lang="es-MX"/>
        </a:p>
      </dgm:t>
    </dgm:pt>
    <dgm:pt modelId="{42F1453F-F15A-4DE5-881B-0B3232A2D76A}" type="sibTrans" cxnId="{BBFF1204-6288-4435-8B1B-64FC75542EA8}">
      <dgm:prSet/>
      <dgm:spPr/>
      <dgm:t>
        <a:bodyPr/>
        <a:lstStyle/>
        <a:p>
          <a:endParaRPr lang="es-MX"/>
        </a:p>
      </dgm:t>
    </dgm:pt>
    <dgm:pt modelId="{614D2BB9-0ACA-4B59-AFB4-A262CB66972D}">
      <dgm:prSet phldrT="[Texto]"/>
      <dgm:spPr/>
      <dgm:t>
        <a:bodyPr/>
        <a:lstStyle/>
        <a:p>
          <a:r>
            <a:rPr lang="es-SV" dirty="0"/>
            <a:t>AUX.II</a:t>
          </a:r>
          <a:endParaRPr lang="es-MX" dirty="0"/>
        </a:p>
      </dgm:t>
    </dgm:pt>
    <dgm:pt modelId="{05123B82-3C76-4284-B44B-C69264F802FC}" type="parTrans" cxnId="{B00C5AD4-E421-4AC4-B311-0A87F6AE23A6}">
      <dgm:prSet/>
      <dgm:spPr/>
      <dgm:t>
        <a:bodyPr/>
        <a:lstStyle/>
        <a:p>
          <a:endParaRPr lang="es-MX"/>
        </a:p>
      </dgm:t>
    </dgm:pt>
    <dgm:pt modelId="{C761772A-99A8-4ACF-BDC3-12C01074DFD5}" type="sibTrans" cxnId="{B00C5AD4-E421-4AC4-B311-0A87F6AE23A6}">
      <dgm:prSet/>
      <dgm:spPr/>
      <dgm:t>
        <a:bodyPr/>
        <a:lstStyle/>
        <a:p>
          <a:endParaRPr lang="es-MX"/>
        </a:p>
      </dgm:t>
    </dgm:pt>
    <dgm:pt modelId="{1325C7B5-DD35-4014-9850-30EF7D0A536C}">
      <dgm:prSet phldrT="[Texto]"/>
      <dgm:spPr/>
      <dgm:t>
        <a:bodyPr/>
        <a:lstStyle/>
        <a:p>
          <a:r>
            <a:rPr lang="es-SV" dirty="0"/>
            <a:t>AUX.II</a:t>
          </a:r>
          <a:endParaRPr lang="es-MX" dirty="0"/>
        </a:p>
      </dgm:t>
    </dgm:pt>
    <dgm:pt modelId="{6BE3AF1B-78F5-454E-818B-871B83F598A3}" type="parTrans" cxnId="{8F9DFEAD-6FA3-43BD-90D9-73F3445C66B4}">
      <dgm:prSet/>
      <dgm:spPr/>
      <dgm:t>
        <a:bodyPr/>
        <a:lstStyle/>
        <a:p>
          <a:endParaRPr lang="es-MX"/>
        </a:p>
      </dgm:t>
    </dgm:pt>
    <dgm:pt modelId="{B5772CB0-9E53-4184-A533-FBAC29B54548}" type="sibTrans" cxnId="{8F9DFEAD-6FA3-43BD-90D9-73F3445C66B4}">
      <dgm:prSet/>
      <dgm:spPr/>
      <dgm:t>
        <a:bodyPr/>
        <a:lstStyle/>
        <a:p>
          <a:endParaRPr lang="es-MX"/>
        </a:p>
      </dgm:t>
    </dgm:pt>
    <dgm:pt modelId="{7BE86DA9-7E28-4CE6-B574-DEB6279D51C7}">
      <dgm:prSet phldrT="[Texto]"/>
      <dgm:spPr/>
      <dgm:t>
        <a:bodyPr/>
        <a:lstStyle/>
        <a:p>
          <a:r>
            <a:rPr lang="es-SV" dirty="0"/>
            <a:t>AUX.III</a:t>
          </a:r>
          <a:endParaRPr lang="es-MX" dirty="0"/>
        </a:p>
      </dgm:t>
    </dgm:pt>
    <dgm:pt modelId="{06095098-9334-462E-9DFE-00385EA6D7B4}" type="parTrans" cxnId="{4A55515D-FF0B-452B-938E-272CE4E7DB1D}">
      <dgm:prSet/>
      <dgm:spPr/>
      <dgm:t>
        <a:bodyPr/>
        <a:lstStyle/>
        <a:p>
          <a:endParaRPr lang="es-MX"/>
        </a:p>
      </dgm:t>
    </dgm:pt>
    <dgm:pt modelId="{F395D43B-2665-4960-8FF3-4267F6551526}" type="sibTrans" cxnId="{4A55515D-FF0B-452B-938E-272CE4E7DB1D}">
      <dgm:prSet/>
      <dgm:spPr/>
      <dgm:t>
        <a:bodyPr/>
        <a:lstStyle/>
        <a:p>
          <a:endParaRPr lang="es-MX"/>
        </a:p>
      </dgm:t>
    </dgm:pt>
    <dgm:pt modelId="{C8525BFD-B517-477B-BE95-A9F6B41C0B98}">
      <dgm:prSet phldrT="[Texto]"/>
      <dgm:spPr/>
      <dgm:t>
        <a:bodyPr/>
        <a:lstStyle/>
        <a:p>
          <a:r>
            <a:rPr lang="es-SV" dirty="0"/>
            <a:t>Revisador 1</a:t>
          </a:r>
          <a:endParaRPr lang="es-MX" dirty="0"/>
        </a:p>
      </dgm:t>
    </dgm:pt>
    <dgm:pt modelId="{01CC691D-504D-4459-9D45-CA0B809B1EA3}" type="parTrans" cxnId="{C46CB790-E8F6-4D49-9E62-4F6AD90A0988}">
      <dgm:prSet/>
      <dgm:spPr/>
      <dgm:t>
        <a:bodyPr/>
        <a:lstStyle/>
        <a:p>
          <a:endParaRPr lang="es-MX"/>
        </a:p>
      </dgm:t>
    </dgm:pt>
    <dgm:pt modelId="{891FFA76-9F67-4542-8675-52C290435CBB}" type="sibTrans" cxnId="{C46CB790-E8F6-4D49-9E62-4F6AD90A0988}">
      <dgm:prSet/>
      <dgm:spPr/>
      <dgm:t>
        <a:bodyPr/>
        <a:lstStyle/>
        <a:p>
          <a:endParaRPr lang="es-MX"/>
        </a:p>
      </dgm:t>
    </dgm:pt>
    <dgm:pt modelId="{FFD18816-28A8-477A-A30E-B9547015F5ED}">
      <dgm:prSet phldrT="[Texto]"/>
      <dgm:spPr/>
      <dgm:t>
        <a:bodyPr/>
        <a:lstStyle/>
        <a:p>
          <a:r>
            <a:rPr lang="es-SV" dirty="0"/>
            <a:t>Revisador 2</a:t>
          </a:r>
          <a:endParaRPr lang="es-MX" dirty="0"/>
        </a:p>
      </dgm:t>
    </dgm:pt>
    <dgm:pt modelId="{5BCFDE2A-F339-45E4-AA03-C42124AD549A}" type="parTrans" cxnId="{16DA5C26-ADEC-4388-B07E-4CA67728F853}">
      <dgm:prSet/>
      <dgm:spPr/>
      <dgm:t>
        <a:bodyPr/>
        <a:lstStyle/>
        <a:p>
          <a:endParaRPr lang="es-MX"/>
        </a:p>
      </dgm:t>
    </dgm:pt>
    <dgm:pt modelId="{43E5BEFF-CC86-4647-91C8-0BC1E3FC0660}" type="sibTrans" cxnId="{16DA5C26-ADEC-4388-B07E-4CA67728F853}">
      <dgm:prSet/>
      <dgm:spPr/>
      <dgm:t>
        <a:bodyPr/>
        <a:lstStyle/>
        <a:p>
          <a:endParaRPr lang="es-MX"/>
        </a:p>
      </dgm:t>
    </dgm:pt>
    <dgm:pt modelId="{DA04F7A6-D13B-4877-A4DC-01E1008C7EF5}">
      <dgm:prSet phldrT="[Texto]"/>
      <dgm:spPr/>
      <dgm:t>
        <a:bodyPr/>
        <a:lstStyle/>
        <a:p>
          <a:r>
            <a:rPr lang="es-SV" dirty="0"/>
            <a:t>Colector 1</a:t>
          </a:r>
          <a:endParaRPr lang="es-MX" dirty="0"/>
        </a:p>
      </dgm:t>
    </dgm:pt>
    <dgm:pt modelId="{C1F0DB9F-692B-4C22-8543-23CE22170A15}" type="parTrans" cxnId="{6A4FC27D-64CC-4BEA-9EF7-967AA5A48582}">
      <dgm:prSet/>
      <dgm:spPr/>
      <dgm:t>
        <a:bodyPr/>
        <a:lstStyle/>
        <a:p>
          <a:endParaRPr lang="es-MX"/>
        </a:p>
      </dgm:t>
    </dgm:pt>
    <dgm:pt modelId="{39986C09-9C3F-4357-A404-2BADED267F8A}" type="sibTrans" cxnId="{6A4FC27D-64CC-4BEA-9EF7-967AA5A48582}">
      <dgm:prSet/>
      <dgm:spPr/>
      <dgm:t>
        <a:bodyPr/>
        <a:lstStyle/>
        <a:p>
          <a:endParaRPr lang="es-MX"/>
        </a:p>
      </dgm:t>
    </dgm:pt>
    <dgm:pt modelId="{56C0A4D9-4E94-4BF4-85BB-9AB9714E4EA6}">
      <dgm:prSet phldrT="[Texto]"/>
      <dgm:spPr/>
      <dgm:t>
        <a:bodyPr/>
        <a:lstStyle/>
        <a:p>
          <a:r>
            <a:rPr lang="es-SV" dirty="0"/>
            <a:t>Colector 2</a:t>
          </a:r>
          <a:endParaRPr lang="es-MX" dirty="0"/>
        </a:p>
      </dgm:t>
    </dgm:pt>
    <dgm:pt modelId="{74893C68-D473-4B3D-BCC5-B7E127C79168}" type="parTrans" cxnId="{0C4F1CCF-8846-454B-B346-5843C8AEEC58}">
      <dgm:prSet/>
      <dgm:spPr/>
      <dgm:t>
        <a:bodyPr/>
        <a:lstStyle/>
        <a:p>
          <a:endParaRPr lang="es-MX"/>
        </a:p>
      </dgm:t>
    </dgm:pt>
    <dgm:pt modelId="{53B897F0-6D77-46E2-A5DD-760BC5F6BF1A}" type="sibTrans" cxnId="{0C4F1CCF-8846-454B-B346-5843C8AEEC58}">
      <dgm:prSet/>
      <dgm:spPr/>
      <dgm:t>
        <a:bodyPr/>
        <a:lstStyle/>
        <a:p>
          <a:endParaRPr lang="es-MX"/>
        </a:p>
      </dgm:t>
    </dgm:pt>
    <dgm:pt modelId="{E82F2EC7-729A-4B33-BCB3-3FD0FE8AC651}">
      <dgm:prSet phldrT="[Texto]"/>
      <dgm:spPr/>
      <dgm:t>
        <a:bodyPr/>
        <a:lstStyle/>
        <a:p>
          <a:r>
            <a:rPr lang="es-SV" dirty="0"/>
            <a:t>Servicios Varios</a:t>
          </a:r>
          <a:endParaRPr lang="es-MX" dirty="0"/>
        </a:p>
      </dgm:t>
    </dgm:pt>
    <dgm:pt modelId="{D6CDE1D1-BA78-40C9-A634-11B7AD466232}" type="parTrans" cxnId="{436D55BB-AD7B-42A3-B7E6-584A2D5CC1F7}">
      <dgm:prSet/>
      <dgm:spPr/>
      <dgm:t>
        <a:bodyPr/>
        <a:lstStyle/>
        <a:p>
          <a:endParaRPr lang="es-MX"/>
        </a:p>
      </dgm:t>
    </dgm:pt>
    <dgm:pt modelId="{B284CFC7-C722-4A8D-8055-6ECB9824B3FF}" type="sibTrans" cxnId="{436D55BB-AD7B-42A3-B7E6-584A2D5CC1F7}">
      <dgm:prSet/>
      <dgm:spPr/>
      <dgm:t>
        <a:bodyPr/>
        <a:lstStyle/>
        <a:p>
          <a:endParaRPr lang="es-MX"/>
        </a:p>
      </dgm:t>
    </dgm:pt>
    <dgm:pt modelId="{AC44BB35-2464-4D1D-A564-951B9C74C5F0}">
      <dgm:prSet phldrT="[Texto]"/>
      <dgm:spPr/>
      <dgm:t>
        <a:bodyPr/>
        <a:lstStyle/>
        <a:p>
          <a:r>
            <a:rPr lang="es-SV" dirty="0"/>
            <a:t>Operador de Planta.</a:t>
          </a:r>
          <a:endParaRPr lang="es-MX" dirty="0"/>
        </a:p>
      </dgm:t>
    </dgm:pt>
    <dgm:pt modelId="{70DA9F1C-0522-4CE2-8B61-593FCB11F31F}" type="parTrans" cxnId="{BB6666F7-A15F-4A2B-A793-1202B56518D7}">
      <dgm:prSet/>
      <dgm:spPr/>
      <dgm:t>
        <a:bodyPr/>
        <a:lstStyle/>
        <a:p>
          <a:endParaRPr lang="es-MX"/>
        </a:p>
      </dgm:t>
    </dgm:pt>
    <dgm:pt modelId="{95FB4CC9-CE15-4BE9-A295-069712FD171C}" type="sibTrans" cxnId="{BB6666F7-A15F-4A2B-A793-1202B56518D7}">
      <dgm:prSet/>
      <dgm:spPr/>
      <dgm:t>
        <a:bodyPr/>
        <a:lstStyle/>
        <a:p>
          <a:endParaRPr lang="es-MX"/>
        </a:p>
      </dgm:t>
    </dgm:pt>
    <dgm:pt modelId="{69C96F7F-C0BE-4065-9897-E8932E800A24}">
      <dgm:prSet phldrT="[Texto]"/>
      <dgm:spPr/>
      <dgm:t>
        <a:bodyPr/>
        <a:lstStyle/>
        <a:p>
          <a:r>
            <a:rPr lang="es-MX" dirty="0"/>
            <a:t>COLB. ADMITIVO</a:t>
          </a:r>
        </a:p>
      </dgm:t>
    </dgm:pt>
    <dgm:pt modelId="{31A5CC13-C5D9-454C-B09F-BF26B9F3823E}" type="parTrans" cxnId="{948AE43C-53EE-4D9C-806A-81C5D246F71A}">
      <dgm:prSet/>
      <dgm:spPr/>
      <dgm:t>
        <a:bodyPr/>
        <a:lstStyle/>
        <a:p>
          <a:endParaRPr lang="es-SV"/>
        </a:p>
      </dgm:t>
    </dgm:pt>
    <dgm:pt modelId="{45F215E4-654C-496A-80F6-18AE315B93EC}" type="sibTrans" cxnId="{948AE43C-53EE-4D9C-806A-81C5D246F71A}">
      <dgm:prSet/>
      <dgm:spPr/>
      <dgm:t>
        <a:bodyPr/>
        <a:lstStyle/>
        <a:p>
          <a:endParaRPr lang="es-SV"/>
        </a:p>
      </dgm:t>
    </dgm:pt>
    <dgm:pt modelId="{4D4CBFA0-A028-42B1-AACA-859E53B39088}">
      <dgm:prSet phldrT="[Texto]"/>
      <dgm:spPr/>
      <dgm:t>
        <a:bodyPr/>
        <a:lstStyle/>
        <a:p>
          <a:r>
            <a:rPr lang="es-SV" dirty="0"/>
            <a:t>SALA DE DESTACE</a:t>
          </a:r>
          <a:endParaRPr lang="es-MX" dirty="0"/>
        </a:p>
      </dgm:t>
    </dgm:pt>
    <dgm:pt modelId="{5C8A6040-9AD7-4B3E-9EC2-93E147A891E5}" type="sibTrans" cxnId="{F33B3C10-BD4D-434D-8E43-C2E5616B5859}">
      <dgm:prSet/>
      <dgm:spPr/>
      <dgm:t>
        <a:bodyPr/>
        <a:lstStyle/>
        <a:p>
          <a:endParaRPr lang="es-MX"/>
        </a:p>
      </dgm:t>
    </dgm:pt>
    <dgm:pt modelId="{A8AE6428-F351-41CB-B2C0-1C4484FE0C20}" type="parTrans" cxnId="{F33B3C10-BD4D-434D-8E43-C2E5616B5859}">
      <dgm:prSet/>
      <dgm:spPr/>
      <dgm:t>
        <a:bodyPr/>
        <a:lstStyle/>
        <a:p>
          <a:endParaRPr lang="es-MX"/>
        </a:p>
      </dgm:t>
    </dgm:pt>
    <dgm:pt modelId="{E3C09020-1641-4FC8-85FE-DD810A9E4429}" type="pres">
      <dgm:prSet presAssocID="{5E8B8379-E613-4FDA-97EF-0007D264A8F9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es-ES"/>
        </a:p>
      </dgm:t>
    </dgm:pt>
    <dgm:pt modelId="{0718D57D-E5FC-46DD-BF9A-06D8FC038EB6}" type="pres">
      <dgm:prSet presAssocID="{40787B7D-7B2D-4F49-96ED-EECC1E7B109D}" presName="hierRoot1" presStyleCnt="0">
        <dgm:presLayoutVars>
          <dgm:hierBranch val="init"/>
        </dgm:presLayoutVars>
      </dgm:prSet>
      <dgm:spPr/>
    </dgm:pt>
    <dgm:pt modelId="{6EAC24CD-0BBA-488D-8DFA-787D42917D7E}" type="pres">
      <dgm:prSet presAssocID="{40787B7D-7B2D-4F49-96ED-EECC1E7B109D}" presName="rootComposite1" presStyleCnt="0"/>
      <dgm:spPr/>
    </dgm:pt>
    <dgm:pt modelId="{6D26A450-AC64-4744-BC41-5E34C04C3122}" type="pres">
      <dgm:prSet presAssocID="{40787B7D-7B2D-4F49-96ED-EECC1E7B109D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es-ES"/>
        </a:p>
      </dgm:t>
    </dgm:pt>
    <dgm:pt modelId="{FA3F8688-A97D-46F4-85D0-03C0FB1B2419}" type="pres">
      <dgm:prSet presAssocID="{40787B7D-7B2D-4F49-96ED-EECC1E7B109D}" presName="rootConnector1" presStyleLbl="node1" presStyleIdx="0" presStyleCnt="0"/>
      <dgm:spPr/>
      <dgm:t>
        <a:bodyPr/>
        <a:lstStyle/>
        <a:p>
          <a:endParaRPr lang="es-ES"/>
        </a:p>
      </dgm:t>
    </dgm:pt>
    <dgm:pt modelId="{DC0A4EAD-67F2-4C2A-9286-EF08CBC3A7AE}" type="pres">
      <dgm:prSet presAssocID="{40787B7D-7B2D-4F49-96ED-EECC1E7B109D}" presName="hierChild2" presStyleCnt="0"/>
      <dgm:spPr/>
    </dgm:pt>
    <dgm:pt modelId="{0EF0443D-8DD9-4559-AA5A-9CFDFB9A7CBD}" type="pres">
      <dgm:prSet presAssocID="{2E1B8F4C-3CAF-42CD-BFC0-386DDACE70AD}" presName="Name37" presStyleLbl="parChTrans1D2" presStyleIdx="0" presStyleCnt="3"/>
      <dgm:spPr/>
      <dgm:t>
        <a:bodyPr/>
        <a:lstStyle/>
        <a:p>
          <a:endParaRPr lang="es-ES"/>
        </a:p>
      </dgm:t>
    </dgm:pt>
    <dgm:pt modelId="{20DAA906-37C0-4A11-A698-B8B064F050CC}" type="pres">
      <dgm:prSet presAssocID="{A85E2A90-5D2D-46C4-A6FA-E1EF75FFAD9B}" presName="hierRoot2" presStyleCnt="0">
        <dgm:presLayoutVars>
          <dgm:hierBranch val="init"/>
        </dgm:presLayoutVars>
      </dgm:prSet>
      <dgm:spPr/>
    </dgm:pt>
    <dgm:pt modelId="{345785AD-0298-4C18-A5D1-2DDA2E75FCFB}" type="pres">
      <dgm:prSet presAssocID="{A85E2A90-5D2D-46C4-A6FA-E1EF75FFAD9B}" presName="rootComposite" presStyleCnt="0"/>
      <dgm:spPr/>
    </dgm:pt>
    <dgm:pt modelId="{5133BE29-8C09-4412-8330-7ED6BF228CE4}" type="pres">
      <dgm:prSet presAssocID="{A85E2A90-5D2D-46C4-A6FA-E1EF75FFAD9B}" presName="rootText" presStyleLbl="node2" presStyleIdx="0" presStyleCnt="3">
        <dgm:presLayoutVars>
          <dgm:chPref val="3"/>
        </dgm:presLayoutVars>
      </dgm:prSet>
      <dgm:spPr/>
      <dgm:t>
        <a:bodyPr/>
        <a:lstStyle/>
        <a:p>
          <a:endParaRPr lang="es-ES"/>
        </a:p>
      </dgm:t>
    </dgm:pt>
    <dgm:pt modelId="{52B9975A-9F1F-44B3-BB93-114D4DF9E9C3}" type="pres">
      <dgm:prSet presAssocID="{A85E2A90-5D2D-46C4-A6FA-E1EF75FFAD9B}" presName="rootConnector" presStyleLbl="node2" presStyleIdx="0" presStyleCnt="3"/>
      <dgm:spPr/>
      <dgm:t>
        <a:bodyPr/>
        <a:lstStyle/>
        <a:p>
          <a:endParaRPr lang="es-ES"/>
        </a:p>
      </dgm:t>
    </dgm:pt>
    <dgm:pt modelId="{229648B7-0FE7-479E-9499-D8CDAFDB1968}" type="pres">
      <dgm:prSet presAssocID="{A85E2A90-5D2D-46C4-A6FA-E1EF75FFAD9B}" presName="hierChild4" presStyleCnt="0"/>
      <dgm:spPr/>
    </dgm:pt>
    <dgm:pt modelId="{4FDC6B5C-6DFC-4534-9118-FE4A90429712}" type="pres">
      <dgm:prSet presAssocID="{05123B82-3C76-4284-B44B-C69264F802FC}" presName="Name37" presStyleLbl="parChTrans1D3" presStyleIdx="0" presStyleCnt="10"/>
      <dgm:spPr/>
      <dgm:t>
        <a:bodyPr/>
        <a:lstStyle/>
        <a:p>
          <a:endParaRPr lang="es-ES"/>
        </a:p>
      </dgm:t>
    </dgm:pt>
    <dgm:pt modelId="{EE91CF6A-E8DC-4472-B820-05A6CEF42283}" type="pres">
      <dgm:prSet presAssocID="{614D2BB9-0ACA-4B59-AFB4-A262CB66972D}" presName="hierRoot2" presStyleCnt="0">
        <dgm:presLayoutVars>
          <dgm:hierBranch val="init"/>
        </dgm:presLayoutVars>
      </dgm:prSet>
      <dgm:spPr/>
    </dgm:pt>
    <dgm:pt modelId="{7EE144DC-CCB8-4417-BF9F-E496639AAF57}" type="pres">
      <dgm:prSet presAssocID="{614D2BB9-0ACA-4B59-AFB4-A262CB66972D}" presName="rootComposite" presStyleCnt="0"/>
      <dgm:spPr/>
    </dgm:pt>
    <dgm:pt modelId="{41AFD2E4-A06F-44F8-BCE3-1973BAA701CC}" type="pres">
      <dgm:prSet presAssocID="{614D2BB9-0ACA-4B59-AFB4-A262CB66972D}" presName="rootText" presStyleLbl="node3" presStyleIdx="0" presStyleCnt="10">
        <dgm:presLayoutVars>
          <dgm:chPref val="3"/>
        </dgm:presLayoutVars>
      </dgm:prSet>
      <dgm:spPr/>
      <dgm:t>
        <a:bodyPr/>
        <a:lstStyle/>
        <a:p>
          <a:endParaRPr lang="es-ES"/>
        </a:p>
      </dgm:t>
    </dgm:pt>
    <dgm:pt modelId="{A6571807-16C9-48CE-898D-EAA692B4DBF5}" type="pres">
      <dgm:prSet presAssocID="{614D2BB9-0ACA-4B59-AFB4-A262CB66972D}" presName="rootConnector" presStyleLbl="node3" presStyleIdx="0" presStyleCnt="10"/>
      <dgm:spPr/>
      <dgm:t>
        <a:bodyPr/>
        <a:lstStyle/>
        <a:p>
          <a:endParaRPr lang="es-ES"/>
        </a:p>
      </dgm:t>
    </dgm:pt>
    <dgm:pt modelId="{00B8FFC4-8FB5-447B-8D45-08373F4E188C}" type="pres">
      <dgm:prSet presAssocID="{614D2BB9-0ACA-4B59-AFB4-A262CB66972D}" presName="hierChild4" presStyleCnt="0"/>
      <dgm:spPr/>
    </dgm:pt>
    <dgm:pt modelId="{6D388942-EC7D-4075-848D-80FDDEC4EF47}" type="pres">
      <dgm:prSet presAssocID="{614D2BB9-0ACA-4B59-AFB4-A262CB66972D}" presName="hierChild5" presStyleCnt="0"/>
      <dgm:spPr/>
    </dgm:pt>
    <dgm:pt modelId="{9A33C8FC-A91B-4435-BD6D-F4EB42B395AB}" type="pres">
      <dgm:prSet presAssocID="{6BE3AF1B-78F5-454E-818B-871B83F598A3}" presName="Name37" presStyleLbl="parChTrans1D3" presStyleIdx="1" presStyleCnt="10"/>
      <dgm:spPr/>
      <dgm:t>
        <a:bodyPr/>
        <a:lstStyle/>
        <a:p>
          <a:endParaRPr lang="es-ES"/>
        </a:p>
      </dgm:t>
    </dgm:pt>
    <dgm:pt modelId="{612A204F-F935-405A-80E2-2BEF0EA6593D}" type="pres">
      <dgm:prSet presAssocID="{1325C7B5-DD35-4014-9850-30EF7D0A536C}" presName="hierRoot2" presStyleCnt="0">
        <dgm:presLayoutVars>
          <dgm:hierBranch val="init"/>
        </dgm:presLayoutVars>
      </dgm:prSet>
      <dgm:spPr/>
    </dgm:pt>
    <dgm:pt modelId="{1A8BA398-ABFD-496C-9F5C-9AC1073A6A6F}" type="pres">
      <dgm:prSet presAssocID="{1325C7B5-DD35-4014-9850-30EF7D0A536C}" presName="rootComposite" presStyleCnt="0"/>
      <dgm:spPr/>
    </dgm:pt>
    <dgm:pt modelId="{40C4B39F-D15E-41BE-AAD1-7523D27E6CB7}" type="pres">
      <dgm:prSet presAssocID="{1325C7B5-DD35-4014-9850-30EF7D0A536C}" presName="rootText" presStyleLbl="node3" presStyleIdx="1" presStyleCnt="10">
        <dgm:presLayoutVars>
          <dgm:chPref val="3"/>
        </dgm:presLayoutVars>
      </dgm:prSet>
      <dgm:spPr/>
      <dgm:t>
        <a:bodyPr/>
        <a:lstStyle/>
        <a:p>
          <a:endParaRPr lang="es-ES"/>
        </a:p>
      </dgm:t>
    </dgm:pt>
    <dgm:pt modelId="{E215A7C7-7ECD-49EA-B0B3-C5DCFF0D49D8}" type="pres">
      <dgm:prSet presAssocID="{1325C7B5-DD35-4014-9850-30EF7D0A536C}" presName="rootConnector" presStyleLbl="node3" presStyleIdx="1" presStyleCnt="10"/>
      <dgm:spPr/>
      <dgm:t>
        <a:bodyPr/>
        <a:lstStyle/>
        <a:p>
          <a:endParaRPr lang="es-ES"/>
        </a:p>
      </dgm:t>
    </dgm:pt>
    <dgm:pt modelId="{7F00EC65-848C-4118-9FD1-941A6F09FEFB}" type="pres">
      <dgm:prSet presAssocID="{1325C7B5-DD35-4014-9850-30EF7D0A536C}" presName="hierChild4" presStyleCnt="0"/>
      <dgm:spPr/>
    </dgm:pt>
    <dgm:pt modelId="{481E89D0-90BD-4A3E-80A2-48FC9442837F}" type="pres">
      <dgm:prSet presAssocID="{1325C7B5-DD35-4014-9850-30EF7D0A536C}" presName="hierChild5" presStyleCnt="0"/>
      <dgm:spPr/>
    </dgm:pt>
    <dgm:pt modelId="{8FE66BB6-D4D9-4D4E-A05A-982F0BAE178F}" type="pres">
      <dgm:prSet presAssocID="{06095098-9334-462E-9DFE-00385EA6D7B4}" presName="Name37" presStyleLbl="parChTrans1D3" presStyleIdx="2" presStyleCnt="10"/>
      <dgm:spPr/>
      <dgm:t>
        <a:bodyPr/>
        <a:lstStyle/>
        <a:p>
          <a:endParaRPr lang="es-ES"/>
        </a:p>
      </dgm:t>
    </dgm:pt>
    <dgm:pt modelId="{385A6669-B40F-4062-B3C9-0668507E49BC}" type="pres">
      <dgm:prSet presAssocID="{7BE86DA9-7E28-4CE6-B574-DEB6279D51C7}" presName="hierRoot2" presStyleCnt="0">
        <dgm:presLayoutVars>
          <dgm:hierBranch val="init"/>
        </dgm:presLayoutVars>
      </dgm:prSet>
      <dgm:spPr/>
    </dgm:pt>
    <dgm:pt modelId="{EFB2B5AC-CCE9-4208-815A-E5F640CB938F}" type="pres">
      <dgm:prSet presAssocID="{7BE86DA9-7E28-4CE6-B574-DEB6279D51C7}" presName="rootComposite" presStyleCnt="0"/>
      <dgm:spPr/>
    </dgm:pt>
    <dgm:pt modelId="{75B25120-0A67-4208-87E6-B3E4333F4A58}" type="pres">
      <dgm:prSet presAssocID="{7BE86DA9-7E28-4CE6-B574-DEB6279D51C7}" presName="rootText" presStyleLbl="node3" presStyleIdx="2" presStyleCnt="10">
        <dgm:presLayoutVars>
          <dgm:chPref val="3"/>
        </dgm:presLayoutVars>
      </dgm:prSet>
      <dgm:spPr/>
      <dgm:t>
        <a:bodyPr/>
        <a:lstStyle/>
        <a:p>
          <a:endParaRPr lang="es-ES"/>
        </a:p>
      </dgm:t>
    </dgm:pt>
    <dgm:pt modelId="{794BCC0B-1C8F-474C-AA05-B6ABFD475B82}" type="pres">
      <dgm:prSet presAssocID="{7BE86DA9-7E28-4CE6-B574-DEB6279D51C7}" presName="rootConnector" presStyleLbl="node3" presStyleIdx="2" presStyleCnt="10"/>
      <dgm:spPr/>
      <dgm:t>
        <a:bodyPr/>
        <a:lstStyle/>
        <a:p>
          <a:endParaRPr lang="es-ES"/>
        </a:p>
      </dgm:t>
    </dgm:pt>
    <dgm:pt modelId="{F5AD80F6-EF82-4044-8664-00EEB9C1A809}" type="pres">
      <dgm:prSet presAssocID="{7BE86DA9-7E28-4CE6-B574-DEB6279D51C7}" presName="hierChild4" presStyleCnt="0"/>
      <dgm:spPr/>
    </dgm:pt>
    <dgm:pt modelId="{235E6CCB-CAF2-4F10-A524-D4274A78160D}" type="pres">
      <dgm:prSet presAssocID="{7BE86DA9-7E28-4CE6-B574-DEB6279D51C7}" presName="hierChild5" presStyleCnt="0"/>
      <dgm:spPr/>
    </dgm:pt>
    <dgm:pt modelId="{4EE50A5D-1DB5-413A-B0F8-7E00FC465400}" type="pres">
      <dgm:prSet presAssocID="{31A5CC13-C5D9-454C-B09F-BF26B9F3823E}" presName="Name37" presStyleLbl="parChTrans1D3" presStyleIdx="3" presStyleCnt="10"/>
      <dgm:spPr/>
      <dgm:t>
        <a:bodyPr/>
        <a:lstStyle/>
        <a:p>
          <a:endParaRPr lang="es-ES"/>
        </a:p>
      </dgm:t>
    </dgm:pt>
    <dgm:pt modelId="{95AD9150-5AF0-47B8-9745-877AD61DCE2F}" type="pres">
      <dgm:prSet presAssocID="{69C96F7F-C0BE-4065-9897-E8932E800A24}" presName="hierRoot2" presStyleCnt="0">
        <dgm:presLayoutVars>
          <dgm:hierBranch val="init"/>
        </dgm:presLayoutVars>
      </dgm:prSet>
      <dgm:spPr/>
    </dgm:pt>
    <dgm:pt modelId="{DCC12C25-AA31-4CCE-9F05-E9F7AF718900}" type="pres">
      <dgm:prSet presAssocID="{69C96F7F-C0BE-4065-9897-E8932E800A24}" presName="rootComposite" presStyleCnt="0"/>
      <dgm:spPr/>
    </dgm:pt>
    <dgm:pt modelId="{7EF8842C-CADA-4374-97A6-0D946382FD0E}" type="pres">
      <dgm:prSet presAssocID="{69C96F7F-C0BE-4065-9897-E8932E800A24}" presName="rootText" presStyleLbl="node3" presStyleIdx="3" presStyleCnt="10">
        <dgm:presLayoutVars>
          <dgm:chPref val="3"/>
        </dgm:presLayoutVars>
      </dgm:prSet>
      <dgm:spPr/>
      <dgm:t>
        <a:bodyPr/>
        <a:lstStyle/>
        <a:p>
          <a:endParaRPr lang="es-ES"/>
        </a:p>
      </dgm:t>
    </dgm:pt>
    <dgm:pt modelId="{4FC4D46E-11B5-49E3-A414-16A88F1B4A6E}" type="pres">
      <dgm:prSet presAssocID="{69C96F7F-C0BE-4065-9897-E8932E800A24}" presName="rootConnector" presStyleLbl="node3" presStyleIdx="3" presStyleCnt="10"/>
      <dgm:spPr/>
      <dgm:t>
        <a:bodyPr/>
        <a:lstStyle/>
        <a:p>
          <a:endParaRPr lang="es-ES"/>
        </a:p>
      </dgm:t>
    </dgm:pt>
    <dgm:pt modelId="{0BDCF243-B99B-4E09-A95A-2F6C6F25741D}" type="pres">
      <dgm:prSet presAssocID="{69C96F7F-C0BE-4065-9897-E8932E800A24}" presName="hierChild4" presStyleCnt="0"/>
      <dgm:spPr/>
    </dgm:pt>
    <dgm:pt modelId="{1E103E48-5C9F-4B43-BC7C-6CC4E7CB4F9E}" type="pres">
      <dgm:prSet presAssocID="{69C96F7F-C0BE-4065-9897-E8932E800A24}" presName="hierChild5" presStyleCnt="0"/>
      <dgm:spPr/>
    </dgm:pt>
    <dgm:pt modelId="{40385179-2604-472B-8F17-88BBB040D0F1}" type="pres">
      <dgm:prSet presAssocID="{A85E2A90-5D2D-46C4-A6FA-E1EF75FFAD9B}" presName="hierChild5" presStyleCnt="0"/>
      <dgm:spPr/>
    </dgm:pt>
    <dgm:pt modelId="{FA31E085-DEE4-4F8F-B71C-9A41C2108190}" type="pres">
      <dgm:prSet presAssocID="{A8AE6428-F351-41CB-B2C0-1C4484FE0C20}" presName="Name37" presStyleLbl="parChTrans1D2" presStyleIdx="1" presStyleCnt="3"/>
      <dgm:spPr/>
      <dgm:t>
        <a:bodyPr/>
        <a:lstStyle/>
        <a:p>
          <a:endParaRPr lang="es-ES"/>
        </a:p>
      </dgm:t>
    </dgm:pt>
    <dgm:pt modelId="{D281146E-0C23-4112-B21E-D7A6E69AC5C0}" type="pres">
      <dgm:prSet presAssocID="{4D4CBFA0-A028-42B1-AACA-859E53B39088}" presName="hierRoot2" presStyleCnt="0">
        <dgm:presLayoutVars>
          <dgm:hierBranch val="init"/>
        </dgm:presLayoutVars>
      </dgm:prSet>
      <dgm:spPr/>
    </dgm:pt>
    <dgm:pt modelId="{D7C511B1-4851-429C-B227-F90CF4B5543A}" type="pres">
      <dgm:prSet presAssocID="{4D4CBFA0-A028-42B1-AACA-859E53B39088}" presName="rootComposite" presStyleCnt="0"/>
      <dgm:spPr/>
    </dgm:pt>
    <dgm:pt modelId="{C39AA29E-2F4E-41D7-A656-BF268E3541E5}" type="pres">
      <dgm:prSet presAssocID="{4D4CBFA0-A028-42B1-AACA-859E53B39088}" presName="rootText" presStyleLbl="node2" presStyleIdx="1" presStyleCnt="3">
        <dgm:presLayoutVars>
          <dgm:chPref val="3"/>
        </dgm:presLayoutVars>
      </dgm:prSet>
      <dgm:spPr/>
      <dgm:t>
        <a:bodyPr/>
        <a:lstStyle/>
        <a:p>
          <a:endParaRPr lang="es-ES"/>
        </a:p>
      </dgm:t>
    </dgm:pt>
    <dgm:pt modelId="{F282C0A9-3FB7-406A-A010-50AEE7C7077E}" type="pres">
      <dgm:prSet presAssocID="{4D4CBFA0-A028-42B1-AACA-859E53B39088}" presName="rootConnector" presStyleLbl="node2" presStyleIdx="1" presStyleCnt="3"/>
      <dgm:spPr/>
      <dgm:t>
        <a:bodyPr/>
        <a:lstStyle/>
        <a:p>
          <a:endParaRPr lang="es-ES"/>
        </a:p>
      </dgm:t>
    </dgm:pt>
    <dgm:pt modelId="{9FD7196A-526E-4FF9-AEFF-51CE1851A55E}" type="pres">
      <dgm:prSet presAssocID="{4D4CBFA0-A028-42B1-AACA-859E53B39088}" presName="hierChild4" presStyleCnt="0"/>
      <dgm:spPr/>
    </dgm:pt>
    <dgm:pt modelId="{258D6716-AA15-412C-A9BD-D63D068FE96C}" type="pres">
      <dgm:prSet presAssocID="{01CC691D-504D-4459-9D45-CA0B809B1EA3}" presName="Name37" presStyleLbl="parChTrans1D3" presStyleIdx="4" presStyleCnt="10"/>
      <dgm:spPr/>
      <dgm:t>
        <a:bodyPr/>
        <a:lstStyle/>
        <a:p>
          <a:endParaRPr lang="es-ES"/>
        </a:p>
      </dgm:t>
    </dgm:pt>
    <dgm:pt modelId="{C5EE8127-3EC9-42FD-9EE3-4BB8B2B0C525}" type="pres">
      <dgm:prSet presAssocID="{C8525BFD-B517-477B-BE95-A9F6B41C0B98}" presName="hierRoot2" presStyleCnt="0">
        <dgm:presLayoutVars>
          <dgm:hierBranch val="init"/>
        </dgm:presLayoutVars>
      </dgm:prSet>
      <dgm:spPr/>
    </dgm:pt>
    <dgm:pt modelId="{3711F628-D893-4D1C-9C20-5C43B3326CFE}" type="pres">
      <dgm:prSet presAssocID="{C8525BFD-B517-477B-BE95-A9F6B41C0B98}" presName="rootComposite" presStyleCnt="0"/>
      <dgm:spPr/>
    </dgm:pt>
    <dgm:pt modelId="{7D648DD8-88F3-4E56-B358-79A990383122}" type="pres">
      <dgm:prSet presAssocID="{C8525BFD-B517-477B-BE95-A9F6B41C0B98}" presName="rootText" presStyleLbl="node3" presStyleIdx="4" presStyleCnt="10">
        <dgm:presLayoutVars>
          <dgm:chPref val="3"/>
        </dgm:presLayoutVars>
      </dgm:prSet>
      <dgm:spPr/>
      <dgm:t>
        <a:bodyPr/>
        <a:lstStyle/>
        <a:p>
          <a:endParaRPr lang="es-ES"/>
        </a:p>
      </dgm:t>
    </dgm:pt>
    <dgm:pt modelId="{A3FAFC69-76C7-4B4E-8FA2-536D0BDAF172}" type="pres">
      <dgm:prSet presAssocID="{C8525BFD-B517-477B-BE95-A9F6B41C0B98}" presName="rootConnector" presStyleLbl="node3" presStyleIdx="4" presStyleCnt="10"/>
      <dgm:spPr/>
      <dgm:t>
        <a:bodyPr/>
        <a:lstStyle/>
        <a:p>
          <a:endParaRPr lang="es-ES"/>
        </a:p>
      </dgm:t>
    </dgm:pt>
    <dgm:pt modelId="{C2B67558-F2D5-4E6C-9AFA-82005734818A}" type="pres">
      <dgm:prSet presAssocID="{C8525BFD-B517-477B-BE95-A9F6B41C0B98}" presName="hierChild4" presStyleCnt="0"/>
      <dgm:spPr/>
    </dgm:pt>
    <dgm:pt modelId="{713CF95A-5C44-4673-AE89-0304554D662C}" type="pres">
      <dgm:prSet presAssocID="{C8525BFD-B517-477B-BE95-A9F6B41C0B98}" presName="hierChild5" presStyleCnt="0"/>
      <dgm:spPr/>
    </dgm:pt>
    <dgm:pt modelId="{DD180DBB-E7C3-4357-95A0-9A4D9E3CB79A}" type="pres">
      <dgm:prSet presAssocID="{5BCFDE2A-F339-45E4-AA03-C42124AD549A}" presName="Name37" presStyleLbl="parChTrans1D3" presStyleIdx="5" presStyleCnt="10"/>
      <dgm:spPr/>
      <dgm:t>
        <a:bodyPr/>
        <a:lstStyle/>
        <a:p>
          <a:endParaRPr lang="es-ES"/>
        </a:p>
      </dgm:t>
    </dgm:pt>
    <dgm:pt modelId="{CE0CE23D-9C52-4B45-B6C8-FE47D3673C74}" type="pres">
      <dgm:prSet presAssocID="{FFD18816-28A8-477A-A30E-B9547015F5ED}" presName="hierRoot2" presStyleCnt="0">
        <dgm:presLayoutVars>
          <dgm:hierBranch val="init"/>
        </dgm:presLayoutVars>
      </dgm:prSet>
      <dgm:spPr/>
    </dgm:pt>
    <dgm:pt modelId="{1067D885-B4B3-49C5-9EB9-3023B3EABF2E}" type="pres">
      <dgm:prSet presAssocID="{FFD18816-28A8-477A-A30E-B9547015F5ED}" presName="rootComposite" presStyleCnt="0"/>
      <dgm:spPr/>
    </dgm:pt>
    <dgm:pt modelId="{B87705FD-9BF2-4F6C-8573-A79A5F8F02B6}" type="pres">
      <dgm:prSet presAssocID="{FFD18816-28A8-477A-A30E-B9547015F5ED}" presName="rootText" presStyleLbl="node3" presStyleIdx="5" presStyleCnt="10">
        <dgm:presLayoutVars>
          <dgm:chPref val="3"/>
        </dgm:presLayoutVars>
      </dgm:prSet>
      <dgm:spPr/>
      <dgm:t>
        <a:bodyPr/>
        <a:lstStyle/>
        <a:p>
          <a:endParaRPr lang="es-ES"/>
        </a:p>
      </dgm:t>
    </dgm:pt>
    <dgm:pt modelId="{57F36548-5865-407C-AE1F-3AB7AB8FA0CC}" type="pres">
      <dgm:prSet presAssocID="{FFD18816-28A8-477A-A30E-B9547015F5ED}" presName="rootConnector" presStyleLbl="node3" presStyleIdx="5" presStyleCnt="10"/>
      <dgm:spPr/>
      <dgm:t>
        <a:bodyPr/>
        <a:lstStyle/>
        <a:p>
          <a:endParaRPr lang="es-ES"/>
        </a:p>
      </dgm:t>
    </dgm:pt>
    <dgm:pt modelId="{F55886A9-983C-4FEF-BDB3-A5A51F19366D}" type="pres">
      <dgm:prSet presAssocID="{FFD18816-28A8-477A-A30E-B9547015F5ED}" presName="hierChild4" presStyleCnt="0"/>
      <dgm:spPr/>
    </dgm:pt>
    <dgm:pt modelId="{EB94D9B9-1F49-4853-A5B8-CF66C09A5FCF}" type="pres">
      <dgm:prSet presAssocID="{FFD18816-28A8-477A-A30E-B9547015F5ED}" presName="hierChild5" presStyleCnt="0"/>
      <dgm:spPr/>
    </dgm:pt>
    <dgm:pt modelId="{62A51B9E-6174-44E8-AE0A-1761BCE03FF8}" type="pres">
      <dgm:prSet presAssocID="{C1F0DB9F-692B-4C22-8543-23CE22170A15}" presName="Name37" presStyleLbl="parChTrans1D3" presStyleIdx="6" presStyleCnt="10"/>
      <dgm:spPr/>
      <dgm:t>
        <a:bodyPr/>
        <a:lstStyle/>
        <a:p>
          <a:endParaRPr lang="es-ES"/>
        </a:p>
      </dgm:t>
    </dgm:pt>
    <dgm:pt modelId="{57C5D28B-F2D3-461C-B51C-BBCF28A9EE56}" type="pres">
      <dgm:prSet presAssocID="{DA04F7A6-D13B-4877-A4DC-01E1008C7EF5}" presName="hierRoot2" presStyleCnt="0">
        <dgm:presLayoutVars>
          <dgm:hierBranch val="init"/>
        </dgm:presLayoutVars>
      </dgm:prSet>
      <dgm:spPr/>
    </dgm:pt>
    <dgm:pt modelId="{31559769-B893-459C-893C-9EB1B3EB7404}" type="pres">
      <dgm:prSet presAssocID="{DA04F7A6-D13B-4877-A4DC-01E1008C7EF5}" presName="rootComposite" presStyleCnt="0"/>
      <dgm:spPr/>
    </dgm:pt>
    <dgm:pt modelId="{2F598D92-3170-442A-9100-D633D6A484E4}" type="pres">
      <dgm:prSet presAssocID="{DA04F7A6-D13B-4877-A4DC-01E1008C7EF5}" presName="rootText" presStyleLbl="node3" presStyleIdx="6" presStyleCnt="10">
        <dgm:presLayoutVars>
          <dgm:chPref val="3"/>
        </dgm:presLayoutVars>
      </dgm:prSet>
      <dgm:spPr/>
      <dgm:t>
        <a:bodyPr/>
        <a:lstStyle/>
        <a:p>
          <a:endParaRPr lang="es-ES"/>
        </a:p>
      </dgm:t>
    </dgm:pt>
    <dgm:pt modelId="{5F897700-A219-450E-8FB3-2B8101542438}" type="pres">
      <dgm:prSet presAssocID="{DA04F7A6-D13B-4877-A4DC-01E1008C7EF5}" presName="rootConnector" presStyleLbl="node3" presStyleIdx="6" presStyleCnt="10"/>
      <dgm:spPr/>
      <dgm:t>
        <a:bodyPr/>
        <a:lstStyle/>
        <a:p>
          <a:endParaRPr lang="es-ES"/>
        </a:p>
      </dgm:t>
    </dgm:pt>
    <dgm:pt modelId="{E6AADCF3-C1B3-4707-BCB8-2650FEB94C17}" type="pres">
      <dgm:prSet presAssocID="{DA04F7A6-D13B-4877-A4DC-01E1008C7EF5}" presName="hierChild4" presStyleCnt="0"/>
      <dgm:spPr/>
    </dgm:pt>
    <dgm:pt modelId="{11948118-87FF-4C0C-B88A-9744A7849DDB}" type="pres">
      <dgm:prSet presAssocID="{DA04F7A6-D13B-4877-A4DC-01E1008C7EF5}" presName="hierChild5" presStyleCnt="0"/>
      <dgm:spPr/>
    </dgm:pt>
    <dgm:pt modelId="{011B906B-737C-4716-9B3E-29F2EF2A9FAD}" type="pres">
      <dgm:prSet presAssocID="{74893C68-D473-4B3D-BCC5-B7E127C79168}" presName="Name37" presStyleLbl="parChTrans1D3" presStyleIdx="7" presStyleCnt="10"/>
      <dgm:spPr/>
      <dgm:t>
        <a:bodyPr/>
        <a:lstStyle/>
        <a:p>
          <a:endParaRPr lang="es-ES"/>
        </a:p>
      </dgm:t>
    </dgm:pt>
    <dgm:pt modelId="{D6925EBA-442F-450E-830B-65320EBD9C05}" type="pres">
      <dgm:prSet presAssocID="{56C0A4D9-4E94-4BF4-85BB-9AB9714E4EA6}" presName="hierRoot2" presStyleCnt="0">
        <dgm:presLayoutVars>
          <dgm:hierBranch val="init"/>
        </dgm:presLayoutVars>
      </dgm:prSet>
      <dgm:spPr/>
    </dgm:pt>
    <dgm:pt modelId="{81BF2309-646E-4162-8FC5-B6B65E194328}" type="pres">
      <dgm:prSet presAssocID="{56C0A4D9-4E94-4BF4-85BB-9AB9714E4EA6}" presName="rootComposite" presStyleCnt="0"/>
      <dgm:spPr/>
    </dgm:pt>
    <dgm:pt modelId="{9AB22679-417A-422C-96A3-384BDA06D35E}" type="pres">
      <dgm:prSet presAssocID="{56C0A4D9-4E94-4BF4-85BB-9AB9714E4EA6}" presName="rootText" presStyleLbl="node3" presStyleIdx="7" presStyleCnt="10">
        <dgm:presLayoutVars>
          <dgm:chPref val="3"/>
        </dgm:presLayoutVars>
      </dgm:prSet>
      <dgm:spPr/>
      <dgm:t>
        <a:bodyPr/>
        <a:lstStyle/>
        <a:p>
          <a:endParaRPr lang="es-ES"/>
        </a:p>
      </dgm:t>
    </dgm:pt>
    <dgm:pt modelId="{B8C24A2F-5850-461D-95C5-806767FD1AE3}" type="pres">
      <dgm:prSet presAssocID="{56C0A4D9-4E94-4BF4-85BB-9AB9714E4EA6}" presName="rootConnector" presStyleLbl="node3" presStyleIdx="7" presStyleCnt="10"/>
      <dgm:spPr/>
      <dgm:t>
        <a:bodyPr/>
        <a:lstStyle/>
        <a:p>
          <a:endParaRPr lang="es-ES"/>
        </a:p>
      </dgm:t>
    </dgm:pt>
    <dgm:pt modelId="{74619845-4F2B-4960-B573-42D15DFB47E5}" type="pres">
      <dgm:prSet presAssocID="{56C0A4D9-4E94-4BF4-85BB-9AB9714E4EA6}" presName="hierChild4" presStyleCnt="0"/>
      <dgm:spPr/>
    </dgm:pt>
    <dgm:pt modelId="{25EE4204-43BE-41BA-A0CA-0CE1725301A9}" type="pres">
      <dgm:prSet presAssocID="{56C0A4D9-4E94-4BF4-85BB-9AB9714E4EA6}" presName="hierChild5" presStyleCnt="0"/>
      <dgm:spPr/>
    </dgm:pt>
    <dgm:pt modelId="{417AAB47-F2F3-41C8-A9C0-409587FA8A74}" type="pres">
      <dgm:prSet presAssocID="{D6CDE1D1-BA78-40C9-A634-11B7AD466232}" presName="Name37" presStyleLbl="parChTrans1D3" presStyleIdx="8" presStyleCnt="10"/>
      <dgm:spPr/>
      <dgm:t>
        <a:bodyPr/>
        <a:lstStyle/>
        <a:p>
          <a:endParaRPr lang="es-ES"/>
        </a:p>
      </dgm:t>
    </dgm:pt>
    <dgm:pt modelId="{FA65CB92-B055-492D-A81B-E74BA17A0D3B}" type="pres">
      <dgm:prSet presAssocID="{E82F2EC7-729A-4B33-BCB3-3FD0FE8AC651}" presName="hierRoot2" presStyleCnt="0">
        <dgm:presLayoutVars>
          <dgm:hierBranch val="init"/>
        </dgm:presLayoutVars>
      </dgm:prSet>
      <dgm:spPr/>
    </dgm:pt>
    <dgm:pt modelId="{59FCC9AA-ED05-4DA6-8F1F-66AC911FF344}" type="pres">
      <dgm:prSet presAssocID="{E82F2EC7-729A-4B33-BCB3-3FD0FE8AC651}" presName="rootComposite" presStyleCnt="0"/>
      <dgm:spPr/>
    </dgm:pt>
    <dgm:pt modelId="{AFD7BE8E-8F61-42B8-ABE5-DD4AC83CF8EA}" type="pres">
      <dgm:prSet presAssocID="{E82F2EC7-729A-4B33-BCB3-3FD0FE8AC651}" presName="rootText" presStyleLbl="node3" presStyleIdx="8" presStyleCnt="10">
        <dgm:presLayoutVars>
          <dgm:chPref val="3"/>
        </dgm:presLayoutVars>
      </dgm:prSet>
      <dgm:spPr/>
      <dgm:t>
        <a:bodyPr/>
        <a:lstStyle/>
        <a:p>
          <a:endParaRPr lang="es-ES"/>
        </a:p>
      </dgm:t>
    </dgm:pt>
    <dgm:pt modelId="{A947A974-FAD0-4B51-A662-F19C2D9AB2E3}" type="pres">
      <dgm:prSet presAssocID="{E82F2EC7-729A-4B33-BCB3-3FD0FE8AC651}" presName="rootConnector" presStyleLbl="node3" presStyleIdx="8" presStyleCnt="10"/>
      <dgm:spPr/>
      <dgm:t>
        <a:bodyPr/>
        <a:lstStyle/>
        <a:p>
          <a:endParaRPr lang="es-ES"/>
        </a:p>
      </dgm:t>
    </dgm:pt>
    <dgm:pt modelId="{B4A8E649-2DDE-454B-8A47-8C451B99BEC7}" type="pres">
      <dgm:prSet presAssocID="{E82F2EC7-729A-4B33-BCB3-3FD0FE8AC651}" presName="hierChild4" presStyleCnt="0"/>
      <dgm:spPr/>
    </dgm:pt>
    <dgm:pt modelId="{D8CCE055-8CF0-4BE4-B06F-7A30883C9C5D}" type="pres">
      <dgm:prSet presAssocID="{E82F2EC7-729A-4B33-BCB3-3FD0FE8AC651}" presName="hierChild5" presStyleCnt="0"/>
      <dgm:spPr/>
    </dgm:pt>
    <dgm:pt modelId="{88EFBA0F-67E6-4CE8-9679-EF83061FA11F}" type="pres">
      <dgm:prSet presAssocID="{4D4CBFA0-A028-42B1-AACA-859E53B39088}" presName="hierChild5" presStyleCnt="0"/>
      <dgm:spPr/>
    </dgm:pt>
    <dgm:pt modelId="{53E258C7-5C9E-4E8E-9287-51C4D19BA58C}" type="pres">
      <dgm:prSet presAssocID="{A21D6730-2A15-4419-A2D2-1CD200D42669}" presName="Name37" presStyleLbl="parChTrans1D2" presStyleIdx="2" presStyleCnt="3"/>
      <dgm:spPr/>
      <dgm:t>
        <a:bodyPr/>
        <a:lstStyle/>
        <a:p>
          <a:endParaRPr lang="es-ES"/>
        </a:p>
      </dgm:t>
    </dgm:pt>
    <dgm:pt modelId="{4BA57695-E470-45C6-85EC-22DA6CF7B79A}" type="pres">
      <dgm:prSet presAssocID="{37BEE8FF-7EBA-4FC8-B084-A17018066B40}" presName="hierRoot2" presStyleCnt="0">
        <dgm:presLayoutVars>
          <dgm:hierBranch val="init"/>
        </dgm:presLayoutVars>
      </dgm:prSet>
      <dgm:spPr/>
    </dgm:pt>
    <dgm:pt modelId="{1A473F64-C6BB-4172-8582-662BA5104DE3}" type="pres">
      <dgm:prSet presAssocID="{37BEE8FF-7EBA-4FC8-B084-A17018066B40}" presName="rootComposite" presStyleCnt="0"/>
      <dgm:spPr/>
    </dgm:pt>
    <dgm:pt modelId="{78A2BEC5-7F05-430B-AEB8-B105AEC556BB}" type="pres">
      <dgm:prSet presAssocID="{37BEE8FF-7EBA-4FC8-B084-A17018066B40}" presName="rootText" presStyleLbl="node2" presStyleIdx="2" presStyleCnt="3">
        <dgm:presLayoutVars>
          <dgm:chPref val="3"/>
        </dgm:presLayoutVars>
      </dgm:prSet>
      <dgm:spPr/>
      <dgm:t>
        <a:bodyPr/>
        <a:lstStyle/>
        <a:p>
          <a:endParaRPr lang="es-ES"/>
        </a:p>
      </dgm:t>
    </dgm:pt>
    <dgm:pt modelId="{4540D6AE-2E16-4A21-9390-CE082F887EFF}" type="pres">
      <dgm:prSet presAssocID="{37BEE8FF-7EBA-4FC8-B084-A17018066B40}" presName="rootConnector" presStyleLbl="node2" presStyleIdx="2" presStyleCnt="3"/>
      <dgm:spPr/>
      <dgm:t>
        <a:bodyPr/>
        <a:lstStyle/>
        <a:p>
          <a:endParaRPr lang="es-ES"/>
        </a:p>
      </dgm:t>
    </dgm:pt>
    <dgm:pt modelId="{9A5FE065-5875-45F6-B591-00FD4D8C8360}" type="pres">
      <dgm:prSet presAssocID="{37BEE8FF-7EBA-4FC8-B084-A17018066B40}" presName="hierChild4" presStyleCnt="0"/>
      <dgm:spPr/>
    </dgm:pt>
    <dgm:pt modelId="{4FD27A68-4D2B-41AB-B860-2F8511ECF3F5}" type="pres">
      <dgm:prSet presAssocID="{70DA9F1C-0522-4CE2-8B61-593FCB11F31F}" presName="Name37" presStyleLbl="parChTrans1D3" presStyleIdx="9" presStyleCnt="10"/>
      <dgm:spPr/>
      <dgm:t>
        <a:bodyPr/>
        <a:lstStyle/>
        <a:p>
          <a:endParaRPr lang="es-ES"/>
        </a:p>
      </dgm:t>
    </dgm:pt>
    <dgm:pt modelId="{58175A1C-CBBE-4ADB-847E-4D23E0922D2E}" type="pres">
      <dgm:prSet presAssocID="{AC44BB35-2464-4D1D-A564-951B9C74C5F0}" presName="hierRoot2" presStyleCnt="0">
        <dgm:presLayoutVars>
          <dgm:hierBranch val="init"/>
        </dgm:presLayoutVars>
      </dgm:prSet>
      <dgm:spPr/>
    </dgm:pt>
    <dgm:pt modelId="{D3BF2E9B-873F-448C-989A-ABF6AEE696E6}" type="pres">
      <dgm:prSet presAssocID="{AC44BB35-2464-4D1D-A564-951B9C74C5F0}" presName="rootComposite" presStyleCnt="0"/>
      <dgm:spPr/>
    </dgm:pt>
    <dgm:pt modelId="{091DCB9A-8802-47F6-894A-6D3E3B44E14E}" type="pres">
      <dgm:prSet presAssocID="{AC44BB35-2464-4D1D-A564-951B9C74C5F0}" presName="rootText" presStyleLbl="node3" presStyleIdx="9" presStyleCnt="10">
        <dgm:presLayoutVars>
          <dgm:chPref val="3"/>
        </dgm:presLayoutVars>
      </dgm:prSet>
      <dgm:spPr/>
      <dgm:t>
        <a:bodyPr/>
        <a:lstStyle/>
        <a:p>
          <a:endParaRPr lang="es-ES"/>
        </a:p>
      </dgm:t>
    </dgm:pt>
    <dgm:pt modelId="{48BDC0F8-29B0-472B-A902-C28BE680B992}" type="pres">
      <dgm:prSet presAssocID="{AC44BB35-2464-4D1D-A564-951B9C74C5F0}" presName="rootConnector" presStyleLbl="node3" presStyleIdx="9" presStyleCnt="10"/>
      <dgm:spPr/>
      <dgm:t>
        <a:bodyPr/>
        <a:lstStyle/>
        <a:p>
          <a:endParaRPr lang="es-ES"/>
        </a:p>
      </dgm:t>
    </dgm:pt>
    <dgm:pt modelId="{FFEA9BAC-E4AE-48EB-B909-915BD026C326}" type="pres">
      <dgm:prSet presAssocID="{AC44BB35-2464-4D1D-A564-951B9C74C5F0}" presName="hierChild4" presStyleCnt="0"/>
      <dgm:spPr/>
    </dgm:pt>
    <dgm:pt modelId="{215F3A6D-C287-4D45-9F01-AA954EC08AB3}" type="pres">
      <dgm:prSet presAssocID="{AC44BB35-2464-4D1D-A564-951B9C74C5F0}" presName="hierChild5" presStyleCnt="0"/>
      <dgm:spPr/>
    </dgm:pt>
    <dgm:pt modelId="{60E22D23-0335-425F-806A-047D7E2A7941}" type="pres">
      <dgm:prSet presAssocID="{37BEE8FF-7EBA-4FC8-B084-A17018066B40}" presName="hierChild5" presStyleCnt="0"/>
      <dgm:spPr/>
    </dgm:pt>
    <dgm:pt modelId="{3E9868EE-B49A-4B6F-85E9-B2F78DC792AE}" type="pres">
      <dgm:prSet presAssocID="{40787B7D-7B2D-4F49-96ED-EECC1E7B109D}" presName="hierChild3" presStyleCnt="0"/>
      <dgm:spPr/>
    </dgm:pt>
  </dgm:ptLst>
  <dgm:cxnLst>
    <dgm:cxn modelId="{040BDEB8-794A-44B3-B934-C19DD8D05D75}" type="presOf" srcId="{E82F2EC7-729A-4B33-BCB3-3FD0FE8AC651}" destId="{AFD7BE8E-8F61-42B8-ABE5-DD4AC83CF8EA}" srcOrd="0" destOrd="0" presId="urn:microsoft.com/office/officeart/2005/8/layout/orgChart1"/>
    <dgm:cxn modelId="{DD45EAA5-1026-40C6-A295-8AA0E29DD11D}" type="presOf" srcId="{A8AE6428-F351-41CB-B2C0-1C4484FE0C20}" destId="{FA31E085-DEE4-4F8F-B71C-9A41C2108190}" srcOrd="0" destOrd="0" presId="urn:microsoft.com/office/officeart/2005/8/layout/orgChart1"/>
    <dgm:cxn modelId="{C46CB790-E8F6-4D49-9E62-4F6AD90A0988}" srcId="{4D4CBFA0-A028-42B1-AACA-859E53B39088}" destId="{C8525BFD-B517-477B-BE95-A9F6B41C0B98}" srcOrd="0" destOrd="0" parTransId="{01CC691D-504D-4459-9D45-CA0B809B1EA3}" sibTransId="{891FFA76-9F67-4542-8675-52C290435CBB}"/>
    <dgm:cxn modelId="{A301BD49-CBCB-4BB5-8D6B-7522C8F67A4F}" type="presOf" srcId="{5E8B8379-E613-4FDA-97EF-0007D264A8F9}" destId="{E3C09020-1641-4FC8-85FE-DD810A9E4429}" srcOrd="0" destOrd="0" presId="urn:microsoft.com/office/officeart/2005/8/layout/orgChart1"/>
    <dgm:cxn modelId="{919A79DC-48FD-471D-8BFE-8CB5F5411B61}" type="presOf" srcId="{E82F2EC7-729A-4B33-BCB3-3FD0FE8AC651}" destId="{A947A974-FAD0-4B51-A662-F19C2D9AB2E3}" srcOrd="1" destOrd="0" presId="urn:microsoft.com/office/officeart/2005/8/layout/orgChart1"/>
    <dgm:cxn modelId="{47F55B4A-1654-4337-850A-85BAE5909C6C}" type="presOf" srcId="{AC44BB35-2464-4D1D-A564-951B9C74C5F0}" destId="{48BDC0F8-29B0-472B-A902-C28BE680B992}" srcOrd="1" destOrd="0" presId="urn:microsoft.com/office/officeart/2005/8/layout/orgChart1"/>
    <dgm:cxn modelId="{D74D960D-46AA-4026-BC20-8A0C0D50AB3E}" type="presOf" srcId="{FFD18816-28A8-477A-A30E-B9547015F5ED}" destId="{57F36548-5865-407C-AE1F-3AB7AB8FA0CC}" srcOrd="1" destOrd="0" presId="urn:microsoft.com/office/officeart/2005/8/layout/orgChart1"/>
    <dgm:cxn modelId="{897A5859-9EE4-46A2-81B6-9A2A92E281FA}" type="presOf" srcId="{C8525BFD-B517-477B-BE95-A9F6B41C0B98}" destId="{7D648DD8-88F3-4E56-B358-79A990383122}" srcOrd="0" destOrd="0" presId="urn:microsoft.com/office/officeart/2005/8/layout/orgChart1"/>
    <dgm:cxn modelId="{F33B3C10-BD4D-434D-8E43-C2E5616B5859}" srcId="{40787B7D-7B2D-4F49-96ED-EECC1E7B109D}" destId="{4D4CBFA0-A028-42B1-AACA-859E53B39088}" srcOrd="1" destOrd="0" parTransId="{A8AE6428-F351-41CB-B2C0-1C4484FE0C20}" sibTransId="{5C8A6040-9AD7-4B3E-9EC2-93E147A891E5}"/>
    <dgm:cxn modelId="{AA1A1A5F-45C8-4CA4-B097-EB4846A93C45}" type="presOf" srcId="{C1F0DB9F-692B-4C22-8543-23CE22170A15}" destId="{62A51B9E-6174-44E8-AE0A-1761BCE03FF8}" srcOrd="0" destOrd="0" presId="urn:microsoft.com/office/officeart/2005/8/layout/orgChart1"/>
    <dgm:cxn modelId="{F938921E-E16B-4AE9-AC97-5E4E409CF300}" type="presOf" srcId="{2E1B8F4C-3CAF-42CD-BFC0-386DDACE70AD}" destId="{0EF0443D-8DD9-4559-AA5A-9CFDFB9A7CBD}" srcOrd="0" destOrd="0" presId="urn:microsoft.com/office/officeart/2005/8/layout/orgChart1"/>
    <dgm:cxn modelId="{E13F15F7-D741-4D9D-800E-91FB94CBED87}" type="presOf" srcId="{6BE3AF1B-78F5-454E-818B-871B83F598A3}" destId="{9A33C8FC-A91B-4435-BD6D-F4EB42B395AB}" srcOrd="0" destOrd="0" presId="urn:microsoft.com/office/officeart/2005/8/layout/orgChart1"/>
    <dgm:cxn modelId="{CC106E95-5EA6-475A-8A0F-C9DBFA76C3A3}" type="presOf" srcId="{69C96F7F-C0BE-4065-9897-E8932E800A24}" destId="{4FC4D46E-11B5-49E3-A414-16A88F1B4A6E}" srcOrd="1" destOrd="0" presId="urn:microsoft.com/office/officeart/2005/8/layout/orgChart1"/>
    <dgm:cxn modelId="{266E699B-DF21-4F35-925A-1D35A895B0A7}" type="presOf" srcId="{40787B7D-7B2D-4F49-96ED-EECC1E7B109D}" destId="{FA3F8688-A97D-46F4-85D0-03C0FB1B2419}" srcOrd="1" destOrd="0" presId="urn:microsoft.com/office/officeart/2005/8/layout/orgChart1"/>
    <dgm:cxn modelId="{5709ECEE-81DE-4B44-8BFF-CA0320978494}" type="presOf" srcId="{7BE86DA9-7E28-4CE6-B574-DEB6279D51C7}" destId="{75B25120-0A67-4208-87E6-B3E4333F4A58}" srcOrd="0" destOrd="0" presId="urn:microsoft.com/office/officeart/2005/8/layout/orgChart1"/>
    <dgm:cxn modelId="{6A4FC27D-64CC-4BEA-9EF7-967AA5A48582}" srcId="{4D4CBFA0-A028-42B1-AACA-859E53B39088}" destId="{DA04F7A6-D13B-4877-A4DC-01E1008C7EF5}" srcOrd="2" destOrd="0" parTransId="{C1F0DB9F-692B-4C22-8543-23CE22170A15}" sibTransId="{39986C09-9C3F-4357-A404-2BADED267F8A}"/>
    <dgm:cxn modelId="{D6C9D1F6-24B1-46CF-A0A4-010A612E1A38}" type="presOf" srcId="{DA04F7A6-D13B-4877-A4DC-01E1008C7EF5}" destId="{2F598D92-3170-442A-9100-D633D6A484E4}" srcOrd="0" destOrd="0" presId="urn:microsoft.com/office/officeart/2005/8/layout/orgChart1"/>
    <dgm:cxn modelId="{FDD1838D-5B5E-4114-9683-5B0EF9EC84B1}" type="presOf" srcId="{1325C7B5-DD35-4014-9850-30EF7D0A536C}" destId="{40C4B39F-D15E-41BE-AAD1-7523D27E6CB7}" srcOrd="0" destOrd="0" presId="urn:microsoft.com/office/officeart/2005/8/layout/orgChart1"/>
    <dgm:cxn modelId="{9911C14C-AED4-4D0C-A6BF-F50AB2E3D4C1}" type="presOf" srcId="{614D2BB9-0ACA-4B59-AFB4-A262CB66972D}" destId="{41AFD2E4-A06F-44F8-BCE3-1973BAA701CC}" srcOrd="0" destOrd="0" presId="urn:microsoft.com/office/officeart/2005/8/layout/orgChart1"/>
    <dgm:cxn modelId="{A8617214-6B63-4AD5-8723-1447282D777B}" type="presOf" srcId="{37BEE8FF-7EBA-4FC8-B084-A17018066B40}" destId="{78A2BEC5-7F05-430B-AEB8-B105AEC556BB}" srcOrd="0" destOrd="0" presId="urn:microsoft.com/office/officeart/2005/8/layout/orgChart1"/>
    <dgm:cxn modelId="{0ABDDB5A-A706-4FAF-9FB1-B170E7164374}" type="presOf" srcId="{A85E2A90-5D2D-46C4-A6FA-E1EF75FFAD9B}" destId="{5133BE29-8C09-4412-8330-7ED6BF228CE4}" srcOrd="0" destOrd="0" presId="urn:microsoft.com/office/officeart/2005/8/layout/orgChart1"/>
    <dgm:cxn modelId="{DE3BB907-AC96-4586-8C71-AE12F604188A}" type="presOf" srcId="{06095098-9334-462E-9DFE-00385EA6D7B4}" destId="{8FE66BB6-D4D9-4D4E-A05A-982F0BAE178F}" srcOrd="0" destOrd="0" presId="urn:microsoft.com/office/officeart/2005/8/layout/orgChart1"/>
    <dgm:cxn modelId="{6D3B5EAD-56AD-406E-99EE-B3418A812A3B}" type="presOf" srcId="{56C0A4D9-4E94-4BF4-85BB-9AB9714E4EA6}" destId="{9AB22679-417A-422C-96A3-384BDA06D35E}" srcOrd="0" destOrd="0" presId="urn:microsoft.com/office/officeart/2005/8/layout/orgChart1"/>
    <dgm:cxn modelId="{51A53C63-9F54-4294-901C-F754A4FC4CC2}" type="presOf" srcId="{DA04F7A6-D13B-4877-A4DC-01E1008C7EF5}" destId="{5F897700-A219-450E-8FB3-2B8101542438}" srcOrd="1" destOrd="0" presId="urn:microsoft.com/office/officeart/2005/8/layout/orgChart1"/>
    <dgm:cxn modelId="{283DE8FA-EC49-4608-B161-719462A206C1}" type="presOf" srcId="{40787B7D-7B2D-4F49-96ED-EECC1E7B109D}" destId="{6D26A450-AC64-4744-BC41-5E34C04C3122}" srcOrd="0" destOrd="0" presId="urn:microsoft.com/office/officeart/2005/8/layout/orgChart1"/>
    <dgm:cxn modelId="{B2E40A5D-6E51-4B4F-8FCC-DA341C8DCF1C}" type="presOf" srcId="{A85E2A90-5D2D-46C4-A6FA-E1EF75FFAD9B}" destId="{52B9975A-9F1F-44B3-BB93-114D4DF9E9C3}" srcOrd="1" destOrd="0" presId="urn:microsoft.com/office/officeart/2005/8/layout/orgChart1"/>
    <dgm:cxn modelId="{BBFF1204-6288-4435-8B1B-64FC75542EA8}" srcId="{40787B7D-7B2D-4F49-96ED-EECC1E7B109D}" destId="{37BEE8FF-7EBA-4FC8-B084-A17018066B40}" srcOrd="2" destOrd="0" parTransId="{A21D6730-2A15-4419-A2D2-1CD200D42669}" sibTransId="{42F1453F-F15A-4DE5-881B-0B3232A2D76A}"/>
    <dgm:cxn modelId="{948AE43C-53EE-4D9C-806A-81C5D246F71A}" srcId="{A85E2A90-5D2D-46C4-A6FA-E1EF75FFAD9B}" destId="{69C96F7F-C0BE-4065-9897-E8932E800A24}" srcOrd="3" destOrd="0" parTransId="{31A5CC13-C5D9-454C-B09F-BF26B9F3823E}" sibTransId="{45F215E4-654C-496A-80F6-18AE315B93EC}"/>
    <dgm:cxn modelId="{F765B243-183A-408F-8B0D-804D38840DD8}" type="presOf" srcId="{56C0A4D9-4E94-4BF4-85BB-9AB9714E4EA6}" destId="{B8C24A2F-5850-461D-95C5-806767FD1AE3}" srcOrd="1" destOrd="0" presId="urn:microsoft.com/office/officeart/2005/8/layout/orgChart1"/>
    <dgm:cxn modelId="{786E776A-387A-4165-A895-C10A50C301B5}" type="presOf" srcId="{31A5CC13-C5D9-454C-B09F-BF26B9F3823E}" destId="{4EE50A5D-1DB5-413A-B0F8-7E00FC465400}" srcOrd="0" destOrd="0" presId="urn:microsoft.com/office/officeart/2005/8/layout/orgChart1"/>
    <dgm:cxn modelId="{E3923DD3-DF5A-49F2-BABF-D7D0253F3041}" srcId="{5E8B8379-E613-4FDA-97EF-0007D264A8F9}" destId="{40787B7D-7B2D-4F49-96ED-EECC1E7B109D}" srcOrd="0" destOrd="0" parTransId="{32F962F0-483E-4216-93F7-4331675FCC42}" sibTransId="{6424A4D1-6DFF-4DE5-A407-2E4F3EECD9AE}"/>
    <dgm:cxn modelId="{735D5700-F883-4E82-87BF-F3BE9F14D47D}" type="presOf" srcId="{7BE86DA9-7E28-4CE6-B574-DEB6279D51C7}" destId="{794BCC0B-1C8F-474C-AA05-B6ABFD475B82}" srcOrd="1" destOrd="0" presId="urn:microsoft.com/office/officeart/2005/8/layout/orgChart1"/>
    <dgm:cxn modelId="{FEB65572-C343-437F-8411-A0F8431F37E5}" type="presOf" srcId="{1325C7B5-DD35-4014-9850-30EF7D0A536C}" destId="{E215A7C7-7ECD-49EA-B0B3-C5DCFF0D49D8}" srcOrd="1" destOrd="0" presId="urn:microsoft.com/office/officeart/2005/8/layout/orgChart1"/>
    <dgm:cxn modelId="{6702E38B-763C-408E-968A-6C15A1A7A5B6}" srcId="{40787B7D-7B2D-4F49-96ED-EECC1E7B109D}" destId="{A85E2A90-5D2D-46C4-A6FA-E1EF75FFAD9B}" srcOrd="0" destOrd="0" parTransId="{2E1B8F4C-3CAF-42CD-BFC0-386DDACE70AD}" sibTransId="{0523ADA4-7274-4A1A-A8F9-E33E328ED27B}"/>
    <dgm:cxn modelId="{0C4F1CCF-8846-454B-B346-5843C8AEEC58}" srcId="{4D4CBFA0-A028-42B1-AACA-859E53B39088}" destId="{56C0A4D9-4E94-4BF4-85BB-9AB9714E4EA6}" srcOrd="3" destOrd="0" parTransId="{74893C68-D473-4B3D-BCC5-B7E127C79168}" sibTransId="{53B897F0-6D77-46E2-A5DD-760BC5F6BF1A}"/>
    <dgm:cxn modelId="{B00C5AD4-E421-4AC4-B311-0A87F6AE23A6}" srcId="{A85E2A90-5D2D-46C4-A6FA-E1EF75FFAD9B}" destId="{614D2BB9-0ACA-4B59-AFB4-A262CB66972D}" srcOrd="0" destOrd="0" parTransId="{05123B82-3C76-4284-B44B-C69264F802FC}" sibTransId="{C761772A-99A8-4ACF-BDC3-12C01074DFD5}"/>
    <dgm:cxn modelId="{70A1294B-FD2B-4276-999A-768345484F98}" type="presOf" srcId="{FFD18816-28A8-477A-A30E-B9547015F5ED}" destId="{B87705FD-9BF2-4F6C-8573-A79A5F8F02B6}" srcOrd="0" destOrd="0" presId="urn:microsoft.com/office/officeart/2005/8/layout/orgChart1"/>
    <dgm:cxn modelId="{16DA5C26-ADEC-4388-B07E-4CA67728F853}" srcId="{4D4CBFA0-A028-42B1-AACA-859E53B39088}" destId="{FFD18816-28A8-477A-A30E-B9547015F5ED}" srcOrd="1" destOrd="0" parTransId="{5BCFDE2A-F339-45E4-AA03-C42124AD549A}" sibTransId="{43E5BEFF-CC86-4647-91C8-0BC1E3FC0660}"/>
    <dgm:cxn modelId="{8D9A16D3-1C1F-4BAA-9D27-8D4AC2DB6BCA}" type="presOf" srcId="{C8525BFD-B517-477B-BE95-A9F6B41C0B98}" destId="{A3FAFC69-76C7-4B4E-8FA2-536D0BDAF172}" srcOrd="1" destOrd="0" presId="urn:microsoft.com/office/officeart/2005/8/layout/orgChart1"/>
    <dgm:cxn modelId="{4A55515D-FF0B-452B-938E-272CE4E7DB1D}" srcId="{A85E2A90-5D2D-46C4-A6FA-E1EF75FFAD9B}" destId="{7BE86DA9-7E28-4CE6-B574-DEB6279D51C7}" srcOrd="2" destOrd="0" parTransId="{06095098-9334-462E-9DFE-00385EA6D7B4}" sibTransId="{F395D43B-2665-4960-8FF3-4267F6551526}"/>
    <dgm:cxn modelId="{8F1EFECB-AF4A-4716-B247-CFFA00281278}" type="presOf" srcId="{69C96F7F-C0BE-4065-9897-E8932E800A24}" destId="{7EF8842C-CADA-4374-97A6-0D946382FD0E}" srcOrd="0" destOrd="0" presId="urn:microsoft.com/office/officeart/2005/8/layout/orgChart1"/>
    <dgm:cxn modelId="{BB6666F7-A15F-4A2B-A793-1202B56518D7}" srcId="{37BEE8FF-7EBA-4FC8-B084-A17018066B40}" destId="{AC44BB35-2464-4D1D-A564-951B9C74C5F0}" srcOrd="0" destOrd="0" parTransId="{70DA9F1C-0522-4CE2-8B61-593FCB11F31F}" sibTransId="{95FB4CC9-CE15-4BE9-A295-069712FD171C}"/>
    <dgm:cxn modelId="{99AF0EBB-9642-49FA-9DB9-095EB9D0B5E9}" type="presOf" srcId="{70DA9F1C-0522-4CE2-8B61-593FCB11F31F}" destId="{4FD27A68-4D2B-41AB-B860-2F8511ECF3F5}" srcOrd="0" destOrd="0" presId="urn:microsoft.com/office/officeart/2005/8/layout/orgChart1"/>
    <dgm:cxn modelId="{81339F86-EB8B-4152-AA1D-9EEE1A7392AD}" type="presOf" srcId="{A21D6730-2A15-4419-A2D2-1CD200D42669}" destId="{53E258C7-5C9E-4E8E-9287-51C4D19BA58C}" srcOrd="0" destOrd="0" presId="urn:microsoft.com/office/officeart/2005/8/layout/orgChart1"/>
    <dgm:cxn modelId="{07EE3BB4-71F7-4917-9DFB-62E9C49ED298}" type="presOf" srcId="{614D2BB9-0ACA-4B59-AFB4-A262CB66972D}" destId="{A6571807-16C9-48CE-898D-EAA692B4DBF5}" srcOrd="1" destOrd="0" presId="urn:microsoft.com/office/officeart/2005/8/layout/orgChart1"/>
    <dgm:cxn modelId="{8F9DFEAD-6FA3-43BD-90D9-73F3445C66B4}" srcId="{A85E2A90-5D2D-46C4-A6FA-E1EF75FFAD9B}" destId="{1325C7B5-DD35-4014-9850-30EF7D0A536C}" srcOrd="1" destOrd="0" parTransId="{6BE3AF1B-78F5-454E-818B-871B83F598A3}" sibTransId="{B5772CB0-9E53-4184-A533-FBAC29B54548}"/>
    <dgm:cxn modelId="{AF2DF36C-1985-4ACC-B4CE-1ECB50A033BF}" type="presOf" srcId="{4D4CBFA0-A028-42B1-AACA-859E53B39088}" destId="{C39AA29E-2F4E-41D7-A656-BF268E3541E5}" srcOrd="0" destOrd="0" presId="urn:microsoft.com/office/officeart/2005/8/layout/orgChart1"/>
    <dgm:cxn modelId="{585668F6-FCDD-491B-AA81-03133A8F18F4}" type="presOf" srcId="{74893C68-D473-4B3D-BCC5-B7E127C79168}" destId="{011B906B-737C-4716-9B3E-29F2EF2A9FAD}" srcOrd="0" destOrd="0" presId="urn:microsoft.com/office/officeart/2005/8/layout/orgChart1"/>
    <dgm:cxn modelId="{C34CD654-8AEC-4263-95A6-ABE8760EB679}" type="presOf" srcId="{05123B82-3C76-4284-B44B-C69264F802FC}" destId="{4FDC6B5C-6DFC-4534-9118-FE4A90429712}" srcOrd="0" destOrd="0" presId="urn:microsoft.com/office/officeart/2005/8/layout/orgChart1"/>
    <dgm:cxn modelId="{436D55BB-AD7B-42A3-B7E6-584A2D5CC1F7}" srcId="{4D4CBFA0-A028-42B1-AACA-859E53B39088}" destId="{E82F2EC7-729A-4B33-BCB3-3FD0FE8AC651}" srcOrd="4" destOrd="0" parTransId="{D6CDE1D1-BA78-40C9-A634-11B7AD466232}" sibTransId="{B284CFC7-C722-4A8D-8055-6ECB9824B3FF}"/>
    <dgm:cxn modelId="{C3B98A4F-953B-4709-9BA0-15597E29B84F}" type="presOf" srcId="{01CC691D-504D-4459-9D45-CA0B809B1EA3}" destId="{258D6716-AA15-412C-A9BD-D63D068FE96C}" srcOrd="0" destOrd="0" presId="urn:microsoft.com/office/officeart/2005/8/layout/orgChart1"/>
    <dgm:cxn modelId="{6A0E4B46-7E4C-4DCE-9530-C0D719DCA96D}" type="presOf" srcId="{5BCFDE2A-F339-45E4-AA03-C42124AD549A}" destId="{DD180DBB-E7C3-4357-95A0-9A4D9E3CB79A}" srcOrd="0" destOrd="0" presId="urn:microsoft.com/office/officeart/2005/8/layout/orgChart1"/>
    <dgm:cxn modelId="{2AADF487-44F1-4AF3-965C-0A62B4021F95}" type="presOf" srcId="{4D4CBFA0-A028-42B1-AACA-859E53B39088}" destId="{F282C0A9-3FB7-406A-A010-50AEE7C7077E}" srcOrd="1" destOrd="0" presId="urn:microsoft.com/office/officeart/2005/8/layout/orgChart1"/>
    <dgm:cxn modelId="{EA37377C-0D9C-44BA-8D4D-65A245C53C85}" type="presOf" srcId="{37BEE8FF-7EBA-4FC8-B084-A17018066B40}" destId="{4540D6AE-2E16-4A21-9390-CE082F887EFF}" srcOrd="1" destOrd="0" presId="urn:microsoft.com/office/officeart/2005/8/layout/orgChart1"/>
    <dgm:cxn modelId="{B14F629C-6848-46F8-B8CE-7A6A34211284}" type="presOf" srcId="{AC44BB35-2464-4D1D-A564-951B9C74C5F0}" destId="{091DCB9A-8802-47F6-894A-6D3E3B44E14E}" srcOrd="0" destOrd="0" presId="urn:microsoft.com/office/officeart/2005/8/layout/orgChart1"/>
    <dgm:cxn modelId="{7EC5A2AE-5EBC-409B-826A-42B7C21E6CA5}" type="presOf" srcId="{D6CDE1D1-BA78-40C9-A634-11B7AD466232}" destId="{417AAB47-F2F3-41C8-A9C0-409587FA8A74}" srcOrd="0" destOrd="0" presId="urn:microsoft.com/office/officeart/2005/8/layout/orgChart1"/>
    <dgm:cxn modelId="{9607CCAD-CBE7-4FE2-8200-E3F4ACBF349F}" type="presParOf" srcId="{E3C09020-1641-4FC8-85FE-DD810A9E4429}" destId="{0718D57D-E5FC-46DD-BF9A-06D8FC038EB6}" srcOrd="0" destOrd="0" presId="urn:microsoft.com/office/officeart/2005/8/layout/orgChart1"/>
    <dgm:cxn modelId="{26FA5299-94DD-4873-B573-657F9951A5AF}" type="presParOf" srcId="{0718D57D-E5FC-46DD-BF9A-06D8FC038EB6}" destId="{6EAC24CD-0BBA-488D-8DFA-787D42917D7E}" srcOrd="0" destOrd="0" presId="urn:microsoft.com/office/officeart/2005/8/layout/orgChart1"/>
    <dgm:cxn modelId="{851C101C-3FF5-4D3C-91CF-D55432053163}" type="presParOf" srcId="{6EAC24CD-0BBA-488D-8DFA-787D42917D7E}" destId="{6D26A450-AC64-4744-BC41-5E34C04C3122}" srcOrd="0" destOrd="0" presId="urn:microsoft.com/office/officeart/2005/8/layout/orgChart1"/>
    <dgm:cxn modelId="{482FC950-AC4E-47AB-9E6A-12248EE5AF2D}" type="presParOf" srcId="{6EAC24CD-0BBA-488D-8DFA-787D42917D7E}" destId="{FA3F8688-A97D-46F4-85D0-03C0FB1B2419}" srcOrd="1" destOrd="0" presId="urn:microsoft.com/office/officeart/2005/8/layout/orgChart1"/>
    <dgm:cxn modelId="{E140E265-A043-465C-B015-F8E26E82FE77}" type="presParOf" srcId="{0718D57D-E5FC-46DD-BF9A-06D8FC038EB6}" destId="{DC0A4EAD-67F2-4C2A-9286-EF08CBC3A7AE}" srcOrd="1" destOrd="0" presId="urn:microsoft.com/office/officeart/2005/8/layout/orgChart1"/>
    <dgm:cxn modelId="{570792D5-EB0E-4CD3-A64B-9C39C2D2C76C}" type="presParOf" srcId="{DC0A4EAD-67F2-4C2A-9286-EF08CBC3A7AE}" destId="{0EF0443D-8DD9-4559-AA5A-9CFDFB9A7CBD}" srcOrd="0" destOrd="0" presId="urn:microsoft.com/office/officeart/2005/8/layout/orgChart1"/>
    <dgm:cxn modelId="{411C04D3-B4F7-4A57-B5DB-2F25BD32EB8B}" type="presParOf" srcId="{DC0A4EAD-67F2-4C2A-9286-EF08CBC3A7AE}" destId="{20DAA906-37C0-4A11-A698-B8B064F050CC}" srcOrd="1" destOrd="0" presId="urn:microsoft.com/office/officeart/2005/8/layout/orgChart1"/>
    <dgm:cxn modelId="{BB8A8E65-F87B-491F-8BAA-A872B17A7B82}" type="presParOf" srcId="{20DAA906-37C0-4A11-A698-B8B064F050CC}" destId="{345785AD-0298-4C18-A5D1-2DDA2E75FCFB}" srcOrd="0" destOrd="0" presId="urn:microsoft.com/office/officeart/2005/8/layout/orgChart1"/>
    <dgm:cxn modelId="{C75B35E7-D6F8-4DB6-BD86-0BA91201EABA}" type="presParOf" srcId="{345785AD-0298-4C18-A5D1-2DDA2E75FCFB}" destId="{5133BE29-8C09-4412-8330-7ED6BF228CE4}" srcOrd="0" destOrd="0" presId="urn:microsoft.com/office/officeart/2005/8/layout/orgChart1"/>
    <dgm:cxn modelId="{1443FA01-0BDC-45D6-B469-70759C0C9AB5}" type="presParOf" srcId="{345785AD-0298-4C18-A5D1-2DDA2E75FCFB}" destId="{52B9975A-9F1F-44B3-BB93-114D4DF9E9C3}" srcOrd="1" destOrd="0" presId="urn:microsoft.com/office/officeart/2005/8/layout/orgChart1"/>
    <dgm:cxn modelId="{7F8B074A-0A64-45A6-B71B-80C414FA7DD8}" type="presParOf" srcId="{20DAA906-37C0-4A11-A698-B8B064F050CC}" destId="{229648B7-0FE7-479E-9499-D8CDAFDB1968}" srcOrd="1" destOrd="0" presId="urn:microsoft.com/office/officeart/2005/8/layout/orgChart1"/>
    <dgm:cxn modelId="{0C4C6522-BA43-4A97-AD25-B8BE958E39A2}" type="presParOf" srcId="{229648B7-0FE7-479E-9499-D8CDAFDB1968}" destId="{4FDC6B5C-6DFC-4534-9118-FE4A90429712}" srcOrd="0" destOrd="0" presId="urn:microsoft.com/office/officeart/2005/8/layout/orgChart1"/>
    <dgm:cxn modelId="{18D10752-7FE7-4DEB-B8BD-C3A5B7F2ED5B}" type="presParOf" srcId="{229648B7-0FE7-479E-9499-D8CDAFDB1968}" destId="{EE91CF6A-E8DC-4472-B820-05A6CEF42283}" srcOrd="1" destOrd="0" presId="urn:microsoft.com/office/officeart/2005/8/layout/orgChart1"/>
    <dgm:cxn modelId="{74F55588-DEB5-463B-B0FA-52D65605FF3B}" type="presParOf" srcId="{EE91CF6A-E8DC-4472-B820-05A6CEF42283}" destId="{7EE144DC-CCB8-4417-BF9F-E496639AAF57}" srcOrd="0" destOrd="0" presId="urn:microsoft.com/office/officeart/2005/8/layout/orgChart1"/>
    <dgm:cxn modelId="{678AE722-DB39-4B07-B1F8-6CE1FD621B76}" type="presParOf" srcId="{7EE144DC-CCB8-4417-BF9F-E496639AAF57}" destId="{41AFD2E4-A06F-44F8-BCE3-1973BAA701CC}" srcOrd="0" destOrd="0" presId="urn:microsoft.com/office/officeart/2005/8/layout/orgChart1"/>
    <dgm:cxn modelId="{8084C995-EB24-44AD-ACED-A3F32B05AF5F}" type="presParOf" srcId="{7EE144DC-CCB8-4417-BF9F-E496639AAF57}" destId="{A6571807-16C9-48CE-898D-EAA692B4DBF5}" srcOrd="1" destOrd="0" presId="urn:microsoft.com/office/officeart/2005/8/layout/orgChart1"/>
    <dgm:cxn modelId="{1333B256-EFE7-473B-91FA-C45E12E6C5E8}" type="presParOf" srcId="{EE91CF6A-E8DC-4472-B820-05A6CEF42283}" destId="{00B8FFC4-8FB5-447B-8D45-08373F4E188C}" srcOrd="1" destOrd="0" presId="urn:microsoft.com/office/officeart/2005/8/layout/orgChart1"/>
    <dgm:cxn modelId="{3AD6E2AD-B12F-4C61-BFFD-2043C79AA119}" type="presParOf" srcId="{EE91CF6A-E8DC-4472-B820-05A6CEF42283}" destId="{6D388942-EC7D-4075-848D-80FDDEC4EF47}" srcOrd="2" destOrd="0" presId="urn:microsoft.com/office/officeart/2005/8/layout/orgChart1"/>
    <dgm:cxn modelId="{79139DC2-3CD8-4748-8034-E7E034BAC3FB}" type="presParOf" srcId="{229648B7-0FE7-479E-9499-D8CDAFDB1968}" destId="{9A33C8FC-A91B-4435-BD6D-F4EB42B395AB}" srcOrd="2" destOrd="0" presId="urn:microsoft.com/office/officeart/2005/8/layout/orgChart1"/>
    <dgm:cxn modelId="{02F0DBA2-3E11-4433-AA8D-A27C96C6661F}" type="presParOf" srcId="{229648B7-0FE7-479E-9499-D8CDAFDB1968}" destId="{612A204F-F935-405A-80E2-2BEF0EA6593D}" srcOrd="3" destOrd="0" presId="urn:microsoft.com/office/officeart/2005/8/layout/orgChart1"/>
    <dgm:cxn modelId="{800190A8-299F-42D1-B73A-AFC1D310FD93}" type="presParOf" srcId="{612A204F-F935-405A-80E2-2BEF0EA6593D}" destId="{1A8BA398-ABFD-496C-9F5C-9AC1073A6A6F}" srcOrd="0" destOrd="0" presId="urn:microsoft.com/office/officeart/2005/8/layout/orgChart1"/>
    <dgm:cxn modelId="{B23871D0-173F-4F7B-81ED-96ED7E129AF5}" type="presParOf" srcId="{1A8BA398-ABFD-496C-9F5C-9AC1073A6A6F}" destId="{40C4B39F-D15E-41BE-AAD1-7523D27E6CB7}" srcOrd="0" destOrd="0" presId="urn:microsoft.com/office/officeart/2005/8/layout/orgChart1"/>
    <dgm:cxn modelId="{1F12490F-34BF-40AC-9251-7FC8C31F90B5}" type="presParOf" srcId="{1A8BA398-ABFD-496C-9F5C-9AC1073A6A6F}" destId="{E215A7C7-7ECD-49EA-B0B3-C5DCFF0D49D8}" srcOrd="1" destOrd="0" presId="urn:microsoft.com/office/officeart/2005/8/layout/orgChart1"/>
    <dgm:cxn modelId="{D162A05E-2C11-4331-9B54-AE03D15C286D}" type="presParOf" srcId="{612A204F-F935-405A-80E2-2BEF0EA6593D}" destId="{7F00EC65-848C-4118-9FD1-941A6F09FEFB}" srcOrd="1" destOrd="0" presId="urn:microsoft.com/office/officeart/2005/8/layout/orgChart1"/>
    <dgm:cxn modelId="{1605A023-3367-48FC-A11A-A3A5F0F04713}" type="presParOf" srcId="{612A204F-F935-405A-80E2-2BEF0EA6593D}" destId="{481E89D0-90BD-4A3E-80A2-48FC9442837F}" srcOrd="2" destOrd="0" presId="urn:microsoft.com/office/officeart/2005/8/layout/orgChart1"/>
    <dgm:cxn modelId="{2FB0E79A-5A18-434F-A7DF-9FB236F14C9A}" type="presParOf" srcId="{229648B7-0FE7-479E-9499-D8CDAFDB1968}" destId="{8FE66BB6-D4D9-4D4E-A05A-982F0BAE178F}" srcOrd="4" destOrd="0" presId="urn:microsoft.com/office/officeart/2005/8/layout/orgChart1"/>
    <dgm:cxn modelId="{A382C60E-412B-4846-A412-D8B5071B7854}" type="presParOf" srcId="{229648B7-0FE7-479E-9499-D8CDAFDB1968}" destId="{385A6669-B40F-4062-B3C9-0668507E49BC}" srcOrd="5" destOrd="0" presId="urn:microsoft.com/office/officeart/2005/8/layout/orgChart1"/>
    <dgm:cxn modelId="{08496BF5-E9F7-4A99-890D-F6623E17C629}" type="presParOf" srcId="{385A6669-B40F-4062-B3C9-0668507E49BC}" destId="{EFB2B5AC-CCE9-4208-815A-E5F640CB938F}" srcOrd="0" destOrd="0" presId="urn:microsoft.com/office/officeart/2005/8/layout/orgChart1"/>
    <dgm:cxn modelId="{11671FAE-1BC0-4211-A88F-557F292EF63D}" type="presParOf" srcId="{EFB2B5AC-CCE9-4208-815A-E5F640CB938F}" destId="{75B25120-0A67-4208-87E6-B3E4333F4A58}" srcOrd="0" destOrd="0" presId="urn:microsoft.com/office/officeart/2005/8/layout/orgChart1"/>
    <dgm:cxn modelId="{27E44198-FE98-4219-A6B6-A140E8ED2211}" type="presParOf" srcId="{EFB2B5AC-CCE9-4208-815A-E5F640CB938F}" destId="{794BCC0B-1C8F-474C-AA05-B6ABFD475B82}" srcOrd="1" destOrd="0" presId="urn:microsoft.com/office/officeart/2005/8/layout/orgChart1"/>
    <dgm:cxn modelId="{5F8FF12D-B300-4D62-9AE3-9EA31A747DE7}" type="presParOf" srcId="{385A6669-B40F-4062-B3C9-0668507E49BC}" destId="{F5AD80F6-EF82-4044-8664-00EEB9C1A809}" srcOrd="1" destOrd="0" presId="urn:microsoft.com/office/officeart/2005/8/layout/orgChart1"/>
    <dgm:cxn modelId="{BE9BAF73-FA9F-466A-9B85-6B09385C1C4F}" type="presParOf" srcId="{385A6669-B40F-4062-B3C9-0668507E49BC}" destId="{235E6CCB-CAF2-4F10-A524-D4274A78160D}" srcOrd="2" destOrd="0" presId="urn:microsoft.com/office/officeart/2005/8/layout/orgChart1"/>
    <dgm:cxn modelId="{A68574D0-D84F-4410-9EAD-27676B91DF0D}" type="presParOf" srcId="{229648B7-0FE7-479E-9499-D8CDAFDB1968}" destId="{4EE50A5D-1DB5-413A-B0F8-7E00FC465400}" srcOrd="6" destOrd="0" presId="urn:microsoft.com/office/officeart/2005/8/layout/orgChart1"/>
    <dgm:cxn modelId="{3518BB05-EC26-4EFB-92F8-57AF1602E86F}" type="presParOf" srcId="{229648B7-0FE7-479E-9499-D8CDAFDB1968}" destId="{95AD9150-5AF0-47B8-9745-877AD61DCE2F}" srcOrd="7" destOrd="0" presId="urn:microsoft.com/office/officeart/2005/8/layout/orgChart1"/>
    <dgm:cxn modelId="{3DEB360F-6602-4052-9DDD-D696549898C8}" type="presParOf" srcId="{95AD9150-5AF0-47B8-9745-877AD61DCE2F}" destId="{DCC12C25-AA31-4CCE-9F05-E9F7AF718900}" srcOrd="0" destOrd="0" presId="urn:microsoft.com/office/officeart/2005/8/layout/orgChart1"/>
    <dgm:cxn modelId="{EFB55EC6-F364-4B7B-BF55-6584877FFB73}" type="presParOf" srcId="{DCC12C25-AA31-4CCE-9F05-E9F7AF718900}" destId="{7EF8842C-CADA-4374-97A6-0D946382FD0E}" srcOrd="0" destOrd="0" presId="urn:microsoft.com/office/officeart/2005/8/layout/orgChart1"/>
    <dgm:cxn modelId="{4FBD82EC-B716-4DE4-B91A-562601AC6877}" type="presParOf" srcId="{DCC12C25-AA31-4CCE-9F05-E9F7AF718900}" destId="{4FC4D46E-11B5-49E3-A414-16A88F1B4A6E}" srcOrd="1" destOrd="0" presId="urn:microsoft.com/office/officeart/2005/8/layout/orgChart1"/>
    <dgm:cxn modelId="{B368F42B-1829-409C-A305-E1FB404CCCA8}" type="presParOf" srcId="{95AD9150-5AF0-47B8-9745-877AD61DCE2F}" destId="{0BDCF243-B99B-4E09-A95A-2F6C6F25741D}" srcOrd="1" destOrd="0" presId="urn:microsoft.com/office/officeart/2005/8/layout/orgChart1"/>
    <dgm:cxn modelId="{F2102A12-16D4-41D7-BC88-C61B8B5A798C}" type="presParOf" srcId="{95AD9150-5AF0-47B8-9745-877AD61DCE2F}" destId="{1E103E48-5C9F-4B43-BC7C-6CC4E7CB4F9E}" srcOrd="2" destOrd="0" presId="urn:microsoft.com/office/officeart/2005/8/layout/orgChart1"/>
    <dgm:cxn modelId="{A5533052-A4EC-47A3-AE79-A037D4234D18}" type="presParOf" srcId="{20DAA906-37C0-4A11-A698-B8B064F050CC}" destId="{40385179-2604-472B-8F17-88BBB040D0F1}" srcOrd="2" destOrd="0" presId="urn:microsoft.com/office/officeart/2005/8/layout/orgChart1"/>
    <dgm:cxn modelId="{F42504A6-B6E3-4A9B-A0A6-32412F22BA78}" type="presParOf" srcId="{DC0A4EAD-67F2-4C2A-9286-EF08CBC3A7AE}" destId="{FA31E085-DEE4-4F8F-B71C-9A41C2108190}" srcOrd="2" destOrd="0" presId="urn:microsoft.com/office/officeart/2005/8/layout/orgChart1"/>
    <dgm:cxn modelId="{B342B137-59D5-4FA8-BE1D-326FEF336520}" type="presParOf" srcId="{DC0A4EAD-67F2-4C2A-9286-EF08CBC3A7AE}" destId="{D281146E-0C23-4112-B21E-D7A6E69AC5C0}" srcOrd="3" destOrd="0" presId="urn:microsoft.com/office/officeart/2005/8/layout/orgChart1"/>
    <dgm:cxn modelId="{71AB5CB7-5BD4-4606-9A23-6CD018ACC691}" type="presParOf" srcId="{D281146E-0C23-4112-B21E-D7A6E69AC5C0}" destId="{D7C511B1-4851-429C-B227-F90CF4B5543A}" srcOrd="0" destOrd="0" presId="urn:microsoft.com/office/officeart/2005/8/layout/orgChart1"/>
    <dgm:cxn modelId="{0E04B64A-3B90-46E9-942F-11610756A69F}" type="presParOf" srcId="{D7C511B1-4851-429C-B227-F90CF4B5543A}" destId="{C39AA29E-2F4E-41D7-A656-BF268E3541E5}" srcOrd="0" destOrd="0" presId="urn:microsoft.com/office/officeart/2005/8/layout/orgChart1"/>
    <dgm:cxn modelId="{37333796-FD90-41D9-91DF-D054AEC85176}" type="presParOf" srcId="{D7C511B1-4851-429C-B227-F90CF4B5543A}" destId="{F282C0A9-3FB7-406A-A010-50AEE7C7077E}" srcOrd="1" destOrd="0" presId="urn:microsoft.com/office/officeart/2005/8/layout/orgChart1"/>
    <dgm:cxn modelId="{338F14D5-BE76-4FBE-A08E-F33CD9A24520}" type="presParOf" srcId="{D281146E-0C23-4112-B21E-D7A6E69AC5C0}" destId="{9FD7196A-526E-4FF9-AEFF-51CE1851A55E}" srcOrd="1" destOrd="0" presId="urn:microsoft.com/office/officeart/2005/8/layout/orgChart1"/>
    <dgm:cxn modelId="{DE6BAAC7-C3F2-4558-A0BC-8D4565313524}" type="presParOf" srcId="{9FD7196A-526E-4FF9-AEFF-51CE1851A55E}" destId="{258D6716-AA15-412C-A9BD-D63D068FE96C}" srcOrd="0" destOrd="0" presId="urn:microsoft.com/office/officeart/2005/8/layout/orgChart1"/>
    <dgm:cxn modelId="{3843D875-CBB0-4F99-8B6B-45B31C75C523}" type="presParOf" srcId="{9FD7196A-526E-4FF9-AEFF-51CE1851A55E}" destId="{C5EE8127-3EC9-42FD-9EE3-4BB8B2B0C525}" srcOrd="1" destOrd="0" presId="urn:microsoft.com/office/officeart/2005/8/layout/orgChart1"/>
    <dgm:cxn modelId="{68F525DC-A755-4682-95B0-EA654CAE793E}" type="presParOf" srcId="{C5EE8127-3EC9-42FD-9EE3-4BB8B2B0C525}" destId="{3711F628-D893-4D1C-9C20-5C43B3326CFE}" srcOrd="0" destOrd="0" presId="urn:microsoft.com/office/officeart/2005/8/layout/orgChart1"/>
    <dgm:cxn modelId="{B1770F5F-62C4-4CA0-B803-7FF66424AA18}" type="presParOf" srcId="{3711F628-D893-4D1C-9C20-5C43B3326CFE}" destId="{7D648DD8-88F3-4E56-B358-79A990383122}" srcOrd="0" destOrd="0" presId="urn:microsoft.com/office/officeart/2005/8/layout/orgChart1"/>
    <dgm:cxn modelId="{9057BD96-847B-4A26-B585-26DD2E8EDDC0}" type="presParOf" srcId="{3711F628-D893-4D1C-9C20-5C43B3326CFE}" destId="{A3FAFC69-76C7-4B4E-8FA2-536D0BDAF172}" srcOrd="1" destOrd="0" presId="urn:microsoft.com/office/officeart/2005/8/layout/orgChart1"/>
    <dgm:cxn modelId="{AC92A1C6-492C-4993-80CA-012653E1766A}" type="presParOf" srcId="{C5EE8127-3EC9-42FD-9EE3-4BB8B2B0C525}" destId="{C2B67558-F2D5-4E6C-9AFA-82005734818A}" srcOrd="1" destOrd="0" presId="urn:microsoft.com/office/officeart/2005/8/layout/orgChart1"/>
    <dgm:cxn modelId="{EF7FE04A-80E1-4167-83DF-D231E345A5B2}" type="presParOf" srcId="{C5EE8127-3EC9-42FD-9EE3-4BB8B2B0C525}" destId="{713CF95A-5C44-4673-AE89-0304554D662C}" srcOrd="2" destOrd="0" presId="urn:microsoft.com/office/officeart/2005/8/layout/orgChart1"/>
    <dgm:cxn modelId="{F29D3819-D01C-4480-868C-3F64D4CB36FF}" type="presParOf" srcId="{9FD7196A-526E-4FF9-AEFF-51CE1851A55E}" destId="{DD180DBB-E7C3-4357-95A0-9A4D9E3CB79A}" srcOrd="2" destOrd="0" presId="urn:microsoft.com/office/officeart/2005/8/layout/orgChart1"/>
    <dgm:cxn modelId="{21428167-12F6-4560-8FA7-6A38491060B0}" type="presParOf" srcId="{9FD7196A-526E-4FF9-AEFF-51CE1851A55E}" destId="{CE0CE23D-9C52-4B45-B6C8-FE47D3673C74}" srcOrd="3" destOrd="0" presId="urn:microsoft.com/office/officeart/2005/8/layout/orgChart1"/>
    <dgm:cxn modelId="{573C2728-1066-46E7-8620-D218B65A0B19}" type="presParOf" srcId="{CE0CE23D-9C52-4B45-B6C8-FE47D3673C74}" destId="{1067D885-B4B3-49C5-9EB9-3023B3EABF2E}" srcOrd="0" destOrd="0" presId="urn:microsoft.com/office/officeart/2005/8/layout/orgChart1"/>
    <dgm:cxn modelId="{229ACD78-00DB-4B8C-ABDB-FB665C2DE1BA}" type="presParOf" srcId="{1067D885-B4B3-49C5-9EB9-3023B3EABF2E}" destId="{B87705FD-9BF2-4F6C-8573-A79A5F8F02B6}" srcOrd="0" destOrd="0" presId="urn:microsoft.com/office/officeart/2005/8/layout/orgChart1"/>
    <dgm:cxn modelId="{62552E8A-190F-4AC4-8F8A-70BCFF8F2FB2}" type="presParOf" srcId="{1067D885-B4B3-49C5-9EB9-3023B3EABF2E}" destId="{57F36548-5865-407C-AE1F-3AB7AB8FA0CC}" srcOrd="1" destOrd="0" presId="urn:microsoft.com/office/officeart/2005/8/layout/orgChart1"/>
    <dgm:cxn modelId="{9A48A802-96C5-4826-92E9-F892B232B078}" type="presParOf" srcId="{CE0CE23D-9C52-4B45-B6C8-FE47D3673C74}" destId="{F55886A9-983C-4FEF-BDB3-A5A51F19366D}" srcOrd="1" destOrd="0" presId="urn:microsoft.com/office/officeart/2005/8/layout/orgChart1"/>
    <dgm:cxn modelId="{7FC82FF6-B292-4DE5-A569-F1A5AE6239A6}" type="presParOf" srcId="{CE0CE23D-9C52-4B45-B6C8-FE47D3673C74}" destId="{EB94D9B9-1F49-4853-A5B8-CF66C09A5FCF}" srcOrd="2" destOrd="0" presId="urn:microsoft.com/office/officeart/2005/8/layout/orgChart1"/>
    <dgm:cxn modelId="{EBC39577-9D77-43DA-A171-D2EF4B3B7A29}" type="presParOf" srcId="{9FD7196A-526E-4FF9-AEFF-51CE1851A55E}" destId="{62A51B9E-6174-44E8-AE0A-1761BCE03FF8}" srcOrd="4" destOrd="0" presId="urn:microsoft.com/office/officeart/2005/8/layout/orgChart1"/>
    <dgm:cxn modelId="{8FD19955-2200-45EF-9BA7-EABBF05AB701}" type="presParOf" srcId="{9FD7196A-526E-4FF9-AEFF-51CE1851A55E}" destId="{57C5D28B-F2D3-461C-B51C-BBCF28A9EE56}" srcOrd="5" destOrd="0" presId="urn:microsoft.com/office/officeart/2005/8/layout/orgChart1"/>
    <dgm:cxn modelId="{1806C44A-7ADB-4723-98EE-397A1A91CD5F}" type="presParOf" srcId="{57C5D28B-F2D3-461C-B51C-BBCF28A9EE56}" destId="{31559769-B893-459C-893C-9EB1B3EB7404}" srcOrd="0" destOrd="0" presId="urn:microsoft.com/office/officeart/2005/8/layout/orgChart1"/>
    <dgm:cxn modelId="{279D009E-509F-41F1-988B-48FCF9798DEA}" type="presParOf" srcId="{31559769-B893-459C-893C-9EB1B3EB7404}" destId="{2F598D92-3170-442A-9100-D633D6A484E4}" srcOrd="0" destOrd="0" presId="urn:microsoft.com/office/officeart/2005/8/layout/orgChart1"/>
    <dgm:cxn modelId="{901910FC-5918-48E1-A813-F1B629EABA0B}" type="presParOf" srcId="{31559769-B893-459C-893C-9EB1B3EB7404}" destId="{5F897700-A219-450E-8FB3-2B8101542438}" srcOrd="1" destOrd="0" presId="urn:microsoft.com/office/officeart/2005/8/layout/orgChart1"/>
    <dgm:cxn modelId="{9B482A72-BDB6-41E4-BA05-450BDB3F9C43}" type="presParOf" srcId="{57C5D28B-F2D3-461C-B51C-BBCF28A9EE56}" destId="{E6AADCF3-C1B3-4707-BCB8-2650FEB94C17}" srcOrd="1" destOrd="0" presId="urn:microsoft.com/office/officeart/2005/8/layout/orgChart1"/>
    <dgm:cxn modelId="{F7EC6815-AE3C-433B-A588-488905E80E7D}" type="presParOf" srcId="{57C5D28B-F2D3-461C-B51C-BBCF28A9EE56}" destId="{11948118-87FF-4C0C-B88A-9744A7849DDB}" srcOrd="2" destOrd="0" presId="urn:microsoft.com/office/officeart/2005/8/layout/orgChart1"/>
    <dgm:cxn modelId="{B6A2CA16-0224-4251-A8BA-5602A374EFD1}" type="presParOf" srcId="{9FD7196A-526E-4FF9-AEFF-51CE1851A55E}" destId="{011B906B-737C-4716-9B3E-29F2EF2A9FAD}" srcOrd="6" destOrd="0" presId="urn:microsoft.com/office/officeart/2005/8/layout/orgChart1"/>
    <dgm:cxn modelId="{8A6D3178-64BE-4131-9D02-E8A5397A1A19}" type="presParOf" srcId="{9FD7196A-526E-4FF9-AEFF-51CE1851A55E}" destId="{D6925EBA-442F-450E-830B-65320EBD9C05}" srcOrd="7" destOrd="0" presId="urn:microsoft.com/office/officeart/2005/8/layout/orgChart1"/>
    <dgm:cxn modelId="{3069BC63-7C0C-44A9-88A1-E591B08B4A9B}" type="presParOf" srcId="{D6925EBA-442F-450E-830B-65320EBD9C05}" destId="{81BF2309-646E-4162-8FC5-B6B65E194328}" srcOrd="0" destOrd="0" presId="urn:microsoft.com/office/officeart/2005/8/layout/orgChart1"/>
    <dgm:cxn modelId="{1F37FAFB-F2FB-47E7-8260-DAA8930E7CFE}" type="presParOf" srcId="{81BF2309-646E-4162-8FC5-B6B65E194328}" destId="{9AB22679-417A-422C-96A3-384BDA06D35E}" srcOrd="0" destOrd="0" presId="urn:microsoft.com/office/officeart/2005/8/layout/orgChart1"/>
    <dgm:cxn modelId="{4463E4C5-B768-44DE-B50D-DF8D4896C2D3}" type="presParOf" srcId="{81BF2309-646E-4162-8FC5-B6B65E194328}" destId="{B8C24A2F-5850-461D-95C5-806767FD1AE3}" srcOrd="1" destOrd="0" presId="urn:microsoft.com/office/officeart/2005/8/layout/orgChart1"/>
    <dgm:cxn modelId="{B01AB016-068C-476A-BA6D-5DA82571C277}" type="presParOf" srcId="{D6925EBA-442F-450E-830B-65320EBD9C05}" destId="{74619845-4F2B-4960-B573-42D15DFB47E5}" srcOrd="1" destOrd="0" presId="urn:microsoft.com/office/officeart/2005/8/layout/orgChart1"/>
    <dgm:cxn modelId="{9EA08F55-91BC-4E71-8F9D-07C5B6EFBB07}" type="presParOf" srcId="{D6925EBA-442F-450E-830B-65320EBD9C05}" destId="{25EE4204-43BE-41BA-A0CA-0CE1725301A9}" srcOrd="2" destOrd="0" presId="urn:microsoft.com/office/officeart/2005/8/layout/orgChart1"/>
    <dgm:cxn modelId="{895B3E91-0745-4E8F-9513-D01096E8460B}" type="presParOf" srcId="{9FD7196A-526E-4FF9-AEFF-51CE1851A55E}" destId="{417AAB47-F2F3-41C8-A9C0-409587FA8A74}" srcOrd="8" destOrd="0" presId="urn:microsoft.com/office/officeart/2005/8/layout/orgChart1"/>
    <dgm:cxn modelId="{3922B128-E605-4336-AD14-62DF92077FFD}" type="presParOf" srcId="{9FD7196A-526E-4FF9-AEFF-51CE1851A55E}" destId="{FA65CB92-B055-492D-A81B-E74BA17A0D3B}" srcOrd="9" destOrd="0" presId="urn:microsoft.com/office/officeart/2005/8/layout/orgChart1"/>
    <dgm:cxn modelId="{B8FE837C-D58B-44A1-8143-F586CEF82BC5}" type="presParOf" srcId="{FA65CB92-B055-492D-A81B-E74BA17A0D3B}" destId="{59FCC9AA-ED05-4DA6-8F1F-66AC911FF344}" srcOrd="0" destOrd="0" presId="urn:microsoft.com/office/officeart/2005/8/layout/orgChart1"/>
    <dgm:cxn modelId="{A128E270-885A-4250-99B1-C6FD5B121F68}" type="presParOf" srcId="{59FCC9AA-ED05-4DA6-8F1F-66AC911FF344}" destId="{AFD7BE8E-8F61-42B8-ABE5-DD4AC83CF8EA}" srcOrd="0" destOrd="0" presId="urn:microsoft.com/office/officeart/2005/8/layout/orgChart1"/>
    <dgm:cxn modelId="{F1ED373D-B59F-420F-A906-740DC3DE5D79}" type="presParOf" srcId="{59FCC9AA-ED05-4DA6-8F1F-66AC911FF344}" destId="{A947A974-FAD0-4B51-A662-F19C2D9AB2E3}" srcOrd="1" destOrd="0" presId="urn:microsoft.com/office/officeart/2005/8/layout/orgChart1"/>
    <dgm:cxn modelId="{4E388D83-9E43-4258-9111-AA770A886014}" type="presParOf" srcId="{FA65CB92-B055-492D-A81B-E74BA17A0D3B}" destId="{B4A8E649-2DDE-454B-8A47-8C451B99BEC7}" srcOrd="1" destOrd="0" presId="urn:microsoft.com/office/officeart/2005/8/layout/orgChart1"/>
    <dgm:cxn modelId="{0A67D58E-15AA-41AC-9EF9-047021C848B5}" type="presParOf" srcId="{FA65CB92-B055-492D-A81B-E74BA17A0D3B}" destId="{D8CCE055-8CF0-4BE4-B06F-7A30883C9C5D}" srcOrd="2" destOrd="0" presId="urn:microsoft.com/office/officeart/2005/8/layout/orgChart1"/>
    <dgm:cxn modelId="{3BAE79D5-4B2A-40E7-BBA4-ECA897C51F8C}" type="presParOf" srcId="{D281146E-0C23-4112-B21E-D7A6E69AC5C0}" destId="{88EFBA0F-67E6-4CE8-9679-EF83061FA11F}" srcOrd="2" destOrd="0" presId="urn:microsoft.com/office/officeart/2005/8/layout/orgChart1"/>
    <dgm:cxn modelId="{CAF03DD9-8C39-49A8-94AF-F96D5908C2BE}" type="presParOf" srcId="{DC0A4EAD-67F2-4C2A-9286-EF08CBC3A7AE}" destId="{53E258C7-5C9E-4E8E-9287-51C4D19BA58C}" srcOrd="4" destOrd="0" presId="urn:microsoft.com/office/officeart/2005/8/layout/orgChart1"/>
    <dgm:cxn modelId="{3F5D93B2-0A27-444D-BA4F-E0D0C0BBA052}" type="presParOf" srcId="{DC0A4EAD-67F2-4C2A-9286-EF08CBC3A7AE}" destId="{4BA57695-E470-45C6-85EC-22DA6CF7B79A}" srcOrd="5" destOrd="0" presId="urn:microsoft.com/office/officeart/2005/8/layout/orgChart1"/>
    <dgm:cxn modelId="{2DF15C7C-5E24-46C2-BFFE-52A7D9FF37BA}" type="presParOf" srcId="{4BA57695-E470-45C6-85EC-22DA6CF7B79A}" destId="{1A473F64-C6BB-4172-8582-662BA5104DE3}" srcOrd="0" destOrd="0" presId="urn:microsoft.com/office/officeart/2005/8/layout/orgChart1"/>
    <dgm:cxn modelId="{94B73EB8-A0EA-4FAC-BA8E-136F243E2760}" type="presParOf" srcId="{1A473F64-C6BB-4172-8582-662BA5104DE3}" destId="{78A2BEC5-7F05-430B-AEB8-B105AEC556BB}" srcOrd="0" destOrd="0" presId="urn:microsoft.com/office/officeart/2005/8/layout/orgChart1"/>
    <dgm:cxn modelId="{36FBD370-FE14-4896-B76A-7E163FBFDF76}" type="presParOf" srcId="{1A473F64-C6BB-4172-8582-662BA5104DE3}" destId="{4540D6AE-2E16-4A21-9390-CE082F887EFF}" srcOrd="1" destOrd="0" presId="urn:microsoft.com/office/officeart/2005/8/layout/orgChart1"/>
    <dgm:cxn modelId="{2189B362-2907-4524-A459-93550EB73139}" type="presParOf" srcId="{4BA57695-E470-45C6-85EC-22DA6CF7B79A}" destId="{9A5FE065-5875-45F6-B591-00FD4D8C8360}" srcOrd="1" destOrd="0" presId="urn:microsoft.com/office/officeart/2005/8/layout/orgChart1"/>
    <dgm:cxn modelId="{3CDF626C-F21F-4387-9E01-7EE96C9CA6AF}" type="presParOf" srcId="{9A5FE065-5875-45F6-B591-00FD4D8C8360}" destId="{4FD27A68-4D2B-41AB-B860-2F8511ECF3F5}" srcOrd="0" destOrd="0" presId="urn:microsoft.com/office/officeart/2005/8/layout/orgChart1"/>
    <dgm:cxn modelId="{3C31A55C-23CD-49D6-81A6-2FB1F85BB088}" type="presParOf" srcId="{9A5FE065-5875-45F6-B591-00FD4D8C8360}" destId="{58175A1C-CBBE-4ADB-847E-4D23E0922D2E}" srcOrd="1" destOrd="0" presId="urn:microsoft.com/office/officeart/2005/8/layout/orgChart1"/>
    <dgm:cxn modelId="{07494D84-756C-49A1-AC9C-77135C1A9760}" type="presParOf" srcId="{58175A1C-CBBE-4ADB-847E-4D23E0922D2E}" destId="{D3BF2E9B-873F-448C-989A-ABF6AEE696E6}" srcOrd="0" destOrd="0" presId="urn:microsoft.com/office/officeart/2005/8/layout/orgChart1"/>
    <dgm:cxn modelId="{32F93E8E-AB75-4D06-B988-CAF7B9FB273A}" type="presParOf" srcId="{D3BF2E9B-873F-448C-989A-ABF6AEE696E6}" destId="{091DCB9A-8802-47F6-894A-6D3E3B44E14E}" srcOrd="0" destOrd="0" presId="urn:microsoft.com/office/officeart/2005/8/layout/orgChart1"/>
    <dgm:cxn modelId="{50A74FBB-3B72-4416-A203-40CFB81147B5}" type="presParOf" srcId="{D3BF2E9B-873F-448C-989A-ABF6AEE696E6}" destId="{48BDC0F8-29B0-472B-A902-C28BE680B992}" srcOrd="1" destOrd="0" presId="urn:microsoft.com/office/officeart/2005/8/layout/orgChart1"/>
    <dgm:cxn modelId="{E295B583-4BA2-445E-A340-A48D25014236}" type="presParOf" srcId="{58175A1C-CBBE-4ADB-847E-4D23E0922D2E}" destId="{FFEA9BAC-E4AE-48EB-B909-915BD026C326}" srcOrd="1" destOrd="0" presId="urn:microsoft.com/office/officeart/2005/8/layout/orgChart1"/>
    <dgm:cxn modelId="{BF5B1019-5998-4A50-AEF2-27FA8E362CBB}" type="presParOf" srcId="{58175A1C-CBBE-4ADB-847E-4D23E0922D2E}" destId="{215F3A6D-C287-4D45-9F01-AA954EC08AB3}" srcOrd="2" destOrd="0" presId="urn:microsoft.com/office/officeart/2005/8/layout/orgChart1"/>
    <dgm:cxn modelId="{F64C987A-64D1-41B8-A9AE-6466B675DB83}" type="presParOf" srcId="{4BA57695-E470-45C6-85EC-22DA6CF7B79A}" destId="{60E22D23-0335-425F-806A-047D7E2A7941}" srcOrd="2" destOrd="0" presId="urn:microsoft.com/office/officeart/2005/8/layout/orgChart1"/>
    <dgm:cxn modelId="{B39D76C6-B0D7-4FFA-B505-804F3FF552E9}" type="presParOf" srcId="{0718D57D-E5FC-46DD-BF9A-06D8FC038EB6}" destId="{3E9868EE-B49A-4B6F-85E9-B2F78DC792AE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1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FD27A68-4D2B-41AB-B860-2F8511ECF3F5}">
      <dsp:nvSpPr>
        <dsp:cNvPr id="0" name=""/>
        <dsp:cNvSpPr/>
      </dsp:nvSpPr>
      <dsp:spPr>
        <a:xfrm>
          <a:off x="3526668" y="955636"/>
          <a:ext cx="118375" cy="36301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63018"/>
              </a:lnTo>
              <a:lnTo>
                <a:pt x="118375" y="363018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3E258C7-5C9E-4E8E-9287-51C4D19BA58C}">
      <dsp:nvSpPr>
        <dsp:cNvPr id="0" name=""/>
        <dsp:cNvSpPr/>
      </dsp:nvSpPr>
      <dsp:spPr>
        <a:xfrm>
          <a:off x="2887441" y="395325"/>
          <a:ext cx="954895" cy="16572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82862"/>
              </a:lnTo>
              <a:lnTo>
                <a:pt x="954895" y="82862"/>
              </a:lnTo>
              <a:lnTo>
                <a:pt x="954895" y="165725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17AAB47-F2F3-41C8-A9C0-409587FA8A74}">
      <dsp:nvSpPr>
        <dsp:cNvPr id="0" name=""/>
        <dsp:cNvSpPr/>
      </dsp:nvSpPr>
      <dsp:spPr>
        <a:xfrm>
          <a:off x="2571773" y="955636"/>
          <a:ext cx="118375" cy="260426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604260"/>
              </a:lnTo>
              <a:lnTo>
                <a:pt x="118375" y="2604260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11B906B-737C-4716-9B3E-29F2EF2A9FAD}">
      <dsp:nvSpPr>
        <dsp:cNvPr id="0" name=""/>
        <dsp:cNvSpPr/>
      </dsp:nvSpPr>
      <dsp:spPr>
        <a:xfrm>
          <a:off x="2571773" y="955636"/>
          <a:ext cx="118375" cy="204394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043949"/>
              </a:lnTo>
              <a:lnTo>
                <a:pt x="118375" y="2043949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2A51B9E-6174-44E8-AE0A-1761BCE03FF8}">
      <dsp:nvSpPr>
        <dsp:cNvPr id="0" name=""/>
        <dsp:cNvSpPr/>
      </dsp:nvSpPr>
      <dsp:spPr>
        <a:xfrm>
          <a:off x="2571773" y="955636"/>
          <a:ext cx="118375" cy="148363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483639"/>
              </a:lnTo>
              <a:lnTo>
                <a:pt x="118375" y="1483639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D180DBB-E7C3-4357-95A0-9A4D9E3CB79A}">
      <dsp:nvSpPr>
        <dsp:cNvPr id="0" name=""/>
        <dsp:cNvSpPr/>
      </dsp:nvSpPr>
      <dsp:spPr>
        <a:xfrm>
          <a:off x="2571773" y="955636"/>
          <a:ext cx="118375" cy="92332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923328"/>
              </a:lnTo>
              <a:lnTo>
                <a:pt x="118375" y="923328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58D6716-AA15-412C-A9BD-D63D068FE96C}">
      <dsp:nvSpPr>
        <dsp:cNvPr id="0" name=""/>
        <dsp:cNvSpPr/>
      </dsp:nvSpPr>
      <dsp:spPr>
        <a:xfrm>
          <a:off x="2571773" y="955636"/>
          <a:ext cx="118375" cy="36301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63018"/>
              </a:lnTo>
              <a:lnTo>
                <a:pt x="118375" y="363018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A31E085-DEE4-4F8F-B71C-9A41C2108190}">
      <dsp:nvSpPr>
        <dsp:cNvPr id="0" name=""/>
        <dsp:cNvSpPr/>
      </dsp:nvSpPr>
      <dsp:spPr>
        <a:xfrm>
          <a:off x="2841721" y="395325"/>
          <a:ext cx="91440" cy="165725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65725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EE50A5D-1DB5-413A-B0F8-7E00FC465400}">
      <dsp:nvSpPr>
        <dsp:cNvPr id="0" name=""/>
        <dsp:cNvSpPr/>
      </dsp:nvSpPr>
      <dsp:spPr>
        <a:xfrm>
          <a:off x="1616877" y="955636"/>
          <a:ext cx="118375" cy="204394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043949"/>
              </a:lnTo>
              <a:lnTo>
                <a:pt x="118375" y="2043949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FE66BB6-D4D9-4D4E-A05A-982F0BAE178F}">
      <dsp:nvSpPr>
        <dsp:cNvPr id="0" name=""/>
        <dsp:cNvSpPr/>
      </dsp:nvSpPr>
      <dsp:spPr>
        <a:xfrm>
          <a:off x="1616877" y="955636"/>
          <a:ext cx="118375" cy="148363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483639"/>
              </a:lnTo>
              <a:lnTo>
                <a:pt x="118375" y="1483639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A33C8FC-A91B-4435-BD6D-F4EB42B395AB}">
      <dsp:nvSpPr>
        <dsp:cNvPr id="0" name=""/>
        <dsp:cNvSpPr/>
      </dsp:nvSpPr>
      <dsp:spPr>
        <a:xfrm>
          <a:off x="1616877" y="955636"/>
          <a:ext cx="118375" cy="92332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923328"/>
              </a:lnTo>
              <a:lnTo>
                <a:pt x="118375" y="923328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FDC6B5C-6DFC-4534-9118-FE4A90429712}">
      <dsp:nvSpPr>
        <dsp:cNvPr id="0" name=""/>
        <dsp:cNvSpPr/>
      </dsp:nvSpPr>
      <dsp:spPr>
        <a:xfrm>
          <a:off x="1616877" y="955636"/>
          <a:ext cx="118375" cy="36301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63018"/>
              </a:lnTo>
              <a:lnTo>
                <a:pt x="118375" y="363018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EF0443D-8DD9-4559-AA5A-9CFDFB9A7CBD}">
      <dsp:nvSpPr>
        <dsp:cNvPr id="0" name=""/>
        <dsp:cNvSpPr/>
      </dsp:nvSpPr>
      <dsp:spPr>
        <a:xfrm>
          <a:off x="1932545" y="395325"/>
          <a:ext cx="954895" cy="165725"/>
        </a:xfrm>
        <a:custGeom>
          <a:avLst/>
          <a:gdLst/>
          <a:ahLst/>
          <a:cxnLst/>
          <a:rect l="0" t="0" r="0" b="0"/>
          <a:pathLst>
            <a:path>
              <a:moveTo>
                <a:pt x="954895" y="0"/>
              </a:moveTo>
              <a:lnTo>
                <a:pt x="954895" y="82862"/>
              </a:lnTo>
              <a:lnTo>
                <a:pt x="0" y="82862"/>
              </a:lnTo>
              <a:lnTo>
                <a:pt x="0" y="165725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D26A450-AC64-4744-BC41-5E34C04C3122}">
      <dsp:nvSpPr>
        <dsp:cNvPr id="0" name=""/>
        <dsp:cNvSpPr/>
      </dsp:nvSpPr>
      <dsp:spPr>
        <a:xfrm>
          <a:off x="2492856" y="740"/>
          <a:ext cx="789169" cy="394584"/>
        </a:xfrm>
        <a:prstGeom prst="rect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kern="1200" dirty="0"/>
            <a:t>ADMINISTRADOR</a:t>
          </a:r>
          <a:endParaRPr lang="es-MX" sz="800" kern="1200" dirty="0"/>
        </a:p>
      </dsp:txBody>
      <dsp:txXfrm>
        <a:off x="2492856" y="740"/>
        <a:ext cx="789169" cy="394584"/>
      </dsp:txXfrm>
    </dsp:sp>
    <dsp:sp modelId="{5133BE29-8C09-4412-8330-7ED6BF228CE4}">
      <dsp:nvSpPr>
        <dsp:cNvPr id="0" name=""/>
        <dsp:cNvSpPr/>
      </dsp:nvSpPr>
      <dsp:spPr>
        <a:xfrm>
          <a:off x="1537960" y="561051"/>
          <a:ext cx="789169" cy="394584"/>
        </a:xfrm>
        <a:prstGeom prst="rect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kern="1200" dirty="0"/>
            <a:t>OFICINA</a:t>
          </a:r>
          <a:endParaRPr lang="es-MX" sz="800" kern="1200" dirty="0"/>
        </a:p>
      </dsp:txBody>
      <dsp:txXfrm>
        <a:off x="1537960" y="561051"/>
        <a:ext cx="789169" cy="394584"/>
      </dsp:txXfrm>
    </dsp:sp>
    <dsp:sp modelId="{41AFD2E4-A06F-44F8-BCE3-1973BAA701CC}">
      <dsp:nvSpPr>
        <dsp:cNvPr id="0" name=""/>
        <dsp:cNvSpPr/>
      </dsp:nvSpPr>
      <dsp:spPr>
        <a:xfrm>
          <a:off x="1735253" y="1121361"/>
          <a:ext cx="789169" cy="394584"/>
        </a:xfrm>
        <a:prstGeom prst="rect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kern="1200" dirty="0"/>
            <a:t>AUX.II</a:t>
          </a:r>
          <a:endParaRPr lang="es-MX" sz="800" kern="1200" dirty="0"/>
        </a:p>
      </dsp:txBody>
      <dsp:txXfrm>
        <a:off x="1735253" y="1121361"/>
        <a:ext cx="789169" cy="394584"/>
      </dsp:txXfrm>
    </dsp:sp>
    <dsp:sp modelId="{40C4B39F-D15E-41BE-AAD1-7523D27E6CB7}">
      <dsp:nvSpPr>
        <dsp:cNvPr id="0" name=""/>
        <dsp:cNvSpPr/>
      </dsp:nvSpPr>
      <dsp:spPr>
        <a:xfrm>
          <a:off x="1735253" y="1681672"/>
          <a:ext cx="789169" cy="394584"/>
        </a:xfrm>
        <a:prstGeom prst="rect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kern="1200" dirty="0"/>
            <a:t>AUX.II</a:t>
          </a:r>
          <a:endParaRPr lang="es-MX" sz="800" kern="1200" dirty="0"/>
        </a:p>
      </dsp:txBody>
      <dsp:txXfrm>
        <a:off x="1735253" y="1681672"/>
        <a:ext cx="789169" cy="394584"/>
      </dsp:txXfrm>
    </dsp:sp>
    <dsp:sp modelId="{75B25120-0A67-4208-87E6-B3E4333F4A58}">
      <dsp:nvSpPr>
        <dsp:cNvPr id="0" name=""/>
        <dsp:cNvSpPr/>
      </dsp:nvSpPr>
      <dsp:spPr>
        <a:xfrm>
          <a:off x="1735253" y="2241983"/>
          <a:ext cx="789169" cy="394584"/>
        </a:xfrm>
        <a:prstGeom prst="rect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kern="1200" dirty="0"/>
            <a:t>AUX.III</a:t>
          </a:r>
          <a:endParaRPr lang="es-MX" sz="800" kern="1200" dirty="0"/>
        </a:p>
      </dsp:txBody>
      <dsp:txXfrm>
        <a:off x="1735253" y="2241983"/>
        <a:ext cx="789169" cy="394584"/>
      </dsp:txXfrm>
    </dsp:sp>
    <dsp:sp modelId="{7EF8842C-CADA-4374-97A6-0D946382FD0E}">
      <dsp:nvSpPr>
        <dsp:cNvPr id="0" name=""/>
        <dsp:cNvSpPr/>
      </dsp:nvSpPr>
      <dsp:spPr>
        <a:xfrm>
          <a:off x="1735253" y="2802293"/>
          <a:ext cx="789169" cy="394584"/>
        </a:xfrm>
        <a:prstGeom prst="rect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MX" sz="800" kern="1200" dirty="0"/>
            <a:t>COLB. ADMITIVO</a:t>
          </a:r>
        </a:p>
      </dsp:txBody>
      <dsp:txXfrm>
        <a:off x="1735253" y="2802293"/>
        <a:ext cx="789169" cy="394584"/>
      </dsp:txXfrm>
    </dsp:sp>
    <dsp:sp modelId="{C39AA29E-2F4E-41D7-A656-BF268E3541E5}">
      <dsp:nvSpPr>
        <dsp:cNvPr id="0" name=""/>
        <dsp:cNvSpPr/>
      </dsp:nvSpPr>
      <dsp:spPr>
        <a:xfrm>
          <a:off x="2492856" y="561051"/>
          <a:ext cx="789169" cy="394584"/>
        </a:xfrm>
        <a:prstGeom prst="rect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kern="1200" dirty="0"/>
            <a:t>SALA DE DESTACE</a:t>
          </a:r>
          <a:endParaRPr lang="es-MX" sz="800" kern="1200" dirty="0"/>
        </a:p>
      </dsp:txBody>
      <dsp:txXfrm>
        <a:off x="2492856" y="561051"/>
        <a:ext cx="789169" cy="394584"/>
      </dsp:txXfrm>
    </dsp:sp>
    <dsp:sp modelId="{7D648DD8-88F3-4E56-B358-79A990383122}">
      <dsp:nvSpPr>
        <dsp:cNvPr id="0" name=""/>
        <dsp:cNvSpPr/>
      </dsp:nvSpPr>
      <dsp:spPr>
        <a:xfrm>
          <a:off x="2690148" y="1121361"/>
          <a:ext cx="789169" cy="394584"/>
        </a:xfrm>
        <a:prstGeom prst="rect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kern="1200" dirty="0"/>
            <a:t>Revisador 1</a:t>
          </a:r>
          <a:endParaRPr lang="es-MX" sz="800" kern="1200" dirty="0"/>
        </a:p>
      </dsp:txBody>
      <dsp:txXfrm>
        <a:off x="2690148" y="1121361"/>
        <a:ext cx="789169" cy="394584"/>
      </dsp:txXfrm>
    </dsp:sp>
    <dsp:sp modelId="{B87705FD-9BF2-4F6C-8573-A79A5F8F02B6}">
      <dsp:nvSpPr>
        <dsp:cNvPr id="0" name=""/>
        <dsp:cNvSpPr/>
      </dsp:nvSpPr>
      <dsp:spPr>
        <a:xfrm>
          <a:off x="2690148" y="1681672"/>
          <a:ext cx="789169" cy="394584"/>
        </a:xfrm>
        <a:prstGeom prst="rect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kern="1200" dirty="0"/>
            <a:t>Revisador 2</a:t>
          </a:r>
          <a:endParaRPr lang="es-MX" sz="800" kern="1200" dirty="0"/>
        </a:p>
      </dsp:txBody>
      <dsp:txXfrm>
        <a:off x="2690148" y="1681672"/>
        <a:ext cx="789169" cy="394584"/>
      </dsp:txXfrm>
    </dsp:sp>
    <dsp:sp modelId="{2F598D92-3170-442A-9100-D633D6A484E4}">
      <dsp:nvSpPr>
        <dsp:cNvPr id="0" name=""/>
        <dsp:cNvSpPr/>
      </dsp:nvSpPr>
      <dsp:spPr>
        <a:xfrm>
          <a:off x="2690148" y="2241983"/>
          <a:ext cx="789169" cy="394584"/>
        </a:xfrm>
        <a:prstGeom prst="rect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kern="1200" dirty="0"/>
            <a:t>Colector 1</a:t>
          </a:r>
          <a:endParaRPr lang="es-MX" sz="800" kern="1200" dirty="0"/>
        </a:p>
      </dsp:txBody>
      <dsp:txXfrm>
        <a:off x="2690148" y="2241983"/>
        <a:ext cx="789169" cy="394584"/>
      </dsp:txXfrm>
    </dsp:sp>
    <dsp:sp modelId="{9AB22679-417A-422C-96A3-384BDA06D35E}">
      <dsp:nvSpPr>
        <dsp:cNvPr id="0" name=""/>
        <dsp:cNvSpPr/>
      </dsp:nvSpPr>
      <dsp:spPr>
        <a:xfrm>
          <a:off x="2690148" y="2802293"/>
          <a:ext cx="789169" cy="394584"/>
        </a:xfrm>
        <a:prstGeom prst="rect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kern="1200" dirty="0"/>
            <a:t>Colector 2</a:t>
          </a:r>
          <a:endParaRPr lang="es-MX" sz="800" kern="1200" dirty="0"/>
        </a:p>
      </dsp:txBody>
      <dsp:txXfrm>
        <a:off x="2690148" y="2802293"/>
        <a:ext cx="789169" cy="394584"/>
      </dsp:txXfrm>
    </dsp:sp>
    <dsp:sp modelId="{AFD7BE8E-8F61-42B8-ABE5-DD4AC83CF8EA}">
      <dsp:nvSpPr>
        <dsp:cNvPr id="0" name=""/>
        <dsp:cNvSpPr/>
      </dsp:nvSpPr>
      <dsp:spPr>
        <a:xfrm>
          <a:off x="2690148" y="3362604"/>
          <a:ext cx="789169" cy="394584"/>
        </a:xfrm>
        <a:prstGeom prst="rect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kern="1200" dirty="0"/>
            <a:t>Servicios Varios</a:t>
          </a:r>
          <a:endParaRPr lang="es-MX" sz="800" kern="1200" dirty="0"/>
        </a:p>
      </dsp:txBody>
      <dsp:txXfrm>
        <a:off x="2690148" y="3362604"/>
        <a:ext cx="789169" cy="394584"/>
      </dsp:txXfrm>
    </dsp:sp>
    <dsp:sp modelId="{78A2BEC5-7F05-430B-AEB8-B105AEC556BB}">
      <dsp:nvSpPr>
        <dsp:cNvPr id="0" name=""/>
        <dsp:cNvSpPr/>
      </dsp:nvSpPr>
      <dsp:spPr>
        <a:xfrm>
          <a:off x="3447751" y="561051"/>
          <a:ext cx="789169" cy="394584"/>
        </a:xfrm>
        <a:prstGeom prst="rect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kern="1200" dirty="0"/>
            <a:t>PLANTA</a:t>
          </a:r>
          <a:endParaRPr lang="es-MX" sz="800" kern="1200" dirty="0"/>
        </a:p>
      </dsp:txBody>
      <dsp:txXfrm>
        <a:off x="3447751" y="561051"/>
        <a:ext cx="789169" cy="394584"/>
      </dsp:txXfrm>
    </dsp:sp>
    <dsp:sp modelId="{091DCB9A-8802-47F6-894A-6D3E3B44E14E}">
      <dsp:nvSpPr>
        <dsp:cNvPr id="0" name=""/>
        <dsp:cNvSpPr/>
      </dsp:nvSpPr>
      <dsp:spPr>
        <a:xfrm>
          <a:off x="3645044" y="1121361"/>
          <a:ext cx="789169" cy="394584"/>
        </a:xfrm>
        <a:prstGeom prst="rect">
          <a:avLst/>
        </a:prstGeom>
        <a:gradFill rotWithShape="0">
          <a:gsLst>
            <a:gs pos="0">
              <a:schemeClr val="lt1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lt1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lt1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SV" sz="800" kern="1200" dirty="0"/>
            <a:t>Operador de Planta.</a:t>
          </a:r>
          <a:endParaRPr lang="es-MX" sz="800" kern="1200" dirty="0"/>
        </a:p>
      </dsp:txBody>
      <dsp:txXfrm>
        <a:off x="3645044" y="1121361"/>
        <a:ext cx="789169" cy="39458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5">
  <dgm:title val=""/>
  <dgm:desc val=""/>
  <dgm:catLst>
    <dgm:cat type="simple" pri="105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40AAB01D3F3A4171A5273093A9EFB96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58FE967-ACAF-44C1-91BF-5B7614BBEE1F}"/>
      </w:docPartPr>
      <w:docPartBody>
        <w:p w:rsidR="008954B4" w:rsidRDefault="004E77CE" w:rsidP="004E77CE">
          <w:pPr>
            <w:pStyle w:val="40AAB01D3F3A4171A5273093A9EFB964"/>
          </w:pPr>
          <w:r>
            <w:rPr>
              <w:rFonts w:asciiTheme="majorHAnsi" w:eastAsiaTheme="majorEastAsia" w:hAnsiTheme="majorHAnsi" w:cstheme="majorBidi"/>
              <w:caps/>
              <w:color w:val="5B9BD5" w:themeColor="accent1"/>
              <w:sz w:val="80"/>
              <w:szCs w:val="80"/>
              <w:lang w:val="es-ES"/>
            </w:rPr>
            <w:t>[Título del documento]</w:t>
          </w:r>
        </w:p>
      </w:docPartBody>
    </w:docPart>
    <w:docPart>
      <w:docPartPr>
        <w:name w:val="307F9B9233984A589C9B941D2306CA6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7E171AA-4122-4A71-B95C-F5364FAB878A}"/>
      </w:docPartPr>
      <w:docPartBody>
        <w:p w:rsidR="008954B4" w:rsidRDefault="004E77CE" w:rsidP="004E77CE">
          <w:pPr>
            <w:pStyle w:val="307F9B9233984A589C9B941D2306CA6A"/>
          </w:pPr>
          <w:r>
            <w:rPr>
              <w:color w:val="5B9BD5" w:themeColor="accent1"/>
              <w:sz w:val="28"/>
              <w:szCs w:val="28"/>
              <w:lang w:val="es-ES"/>
            </w:rPr>
            <w:t>[Subtítulo del documento]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 Light">
    <w:panose1 w:val="00000000000000000000"/>
    <w:charset w:val="00"/>
    <w:family w:val="auto"/>
    <w:pitch w:val="variable"/>
    <w:sig w:usb0="A00002FF" w:usb1="4000207B" w:usb2="00000000" w:usb3="00000000" w:csb0="00000197" w:csb1="00000000"/>
  </w:font>
  <w:font w:name="Montserrat">
    <w:altName w:val="Arial"/>
    <w:panose1 w:val="00000000000000000000"/>
    <w:charset w:val="00"/>
    <w:family w:val="auto"/>
    <w:pitch w:val="variable"/>
    <w:sig w:usb0="A00002FF" w:usb1="4000207B" w:usb2="00000000" w:usb3="00000000" w:csb0="00000197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4603"/>
    <w:rsid w:val="000117F2"/>
    <w:rsid w:val="002849BF"/>
    <w:rsid w:val="002A032F"/>
    <w:rsid w:val="002D5D66"/>
    <w:rsid w:val="003A10DB"/>
    <w:rsid w:val="004B66AD"/>
    <w:rsid w:val="004D26A2"/>
    <w:rsid w:val="004E77CE"/>
    <w:rsid w:val="007258AA"/>
    <w:rsid w:val="007647C0"/>
    <w:rsid w:val="00814603"/>
    <w:rsid w:val="00824506"/>
    <w:rsid w:val="008708CB"/>
    <w:rsid w:val="008954B4"/>
    <w:rsid w:val="00AB7F2A"/>
    <w:rsid w:val="00AD12CB"/>
    <w:rsid w:val="00AF4981"/>
    <w:rsid w:val="00C25BA0"/>
    <w:rsid w:val="00C37D53"/>
    <w:rsid w:val="00CA7E21"/>
    <w:rsid w:val="00DA796C"/>
    <w:rsid w:val="00E018FE"/>
    <w:rsid w:val="00EE4403"/>
    <w:rsid w:val="00F10A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40AAB01D3F3A4171A5273093A9EFB964">
    <w:name w:val="40AAB01D3F3A4171A5273093A9EFB964"/>
    <w:rsid w:val="004E77CE"/>
  </w:style>
  <w:style w:type="paragraph" w:customStyle="1" w:styleId="307F9B9233984A589C9B941D2306CA6A">
    <w:name w:val="307F9B9233984A589C9B941D2306CA6A"/>
    <w:rsid w:val="004E77C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2025-01-08T00:00:00</PublishDate>
  <Abstract/>
  <CompanyAddress>Colonia las Mercedes, Apopa.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91DA3AD7-09ED-4A4A-83F8-763C22D67C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596</TotalTime>
  <Pages>23</Pages>
  <Words>1903</Words>
  <Characters>10468</Characters>
  <Application>Microsoft Office Word</Application>
  <DocSecurity>0</DocSecurity>
  <Lines>87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ALCALDIA MUNICIPAL DE SAN SALVADOR OESTE DISTRITO APOPA MEMORIA DE LABORES RASTRO MUNICIPAL</vt:lpstr>
    </vt:vector>
  </TitlesOfParts>
  <Company>RASTRO MUNICIPAL DE DISTRITO APOPA</Company>
  <LinksUpToDate>false</LinksUpToDate>
  <CharactersWithSpaces>12347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ALCALDIA MUNICIPAL DE SAN SALVADOR OESTE DISTRITO APOPA MEMORIA DE LABORES RASTRO MUNICIPAL</dc:title>
  <dc:subject>CORRESPONDIENTE AL DEL AÑO 2024</dc:subject>
  <dc:creator>Cuenta Microsoft</dc:creator>
  <cp:keywords/>
  <dc:description/>
  <cp:lastModifiedBy>User</cp:lastModifiedBy>
  <cp:revision>180</cp:revision>
  <cp:lastPrinted>2025-01-08T19:10:00Z</cp:lastPrinted>
  <dcterms:created xsi:type="dcterms:W3CDTF">2023-09-21T16:10:00Z</dcterms:created>
  <dcterms:modified xsi:type="dcterms:W3CDTF">2025-01-24T16:03:00Z</dcterms:modified>
</cp:coreProperties>
</file>