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91914" w14:textId="5B97E6BD" w:rsidR="001D55D0" w:rsidRDefault="008B27AE" w:rsidP="00C12F7E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  <w:r>
        <w:rPr>
          <w:rFonts w:ascii="Arial Rounded MT Bold" w:hAnsi="Arial Rounded MT Bold" w:cs="Apple Symbols"/>
          <w:noProof/>
          <w:sz w:val="56"/>
          <w:szCs w:val="56"/>
        </w:rPr>
        <w:drawing>
          <wp:inline distT="0" distB="0" distL="0" distR="0" wp14:anchorId="644708BF" wp14:editId="1F5E582C">
            <wp:extent cx="5486400" cy="3200400"/>
            <wp:effectExtent l="19050" t="0" r="38100" b="0"/>
            <wp:docPr id="1879221363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268E73C" w14:textId="77777777" w:rsidR="00C12F7E" w:rsidRPr="00C12F7E" w:rsidRDefault="00C12F7E" w:rsidP="00C12F7E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</w:p>
    <w:p w14:paraId="35C418E4" w14:textId="3741B637" w:rsidR="001D55D0" w:rsidRPr="009D2E16" w:rsidRDefault="001D55D0" w:rsidP="001D55D0">
      <w:pPr>
        <w:jc w:val="center"/>
        <w:rPr>
          <w:rFonts w:ascii="Arial Rounded MT Bold" w:hAnsi="Arial Rounded MT Bold" w:cs="Apple Symbols"/>
          <w:sz w:val="56"/>
          <w:szCs w:val="56"/>
        </w:rPr>
      </w:pPr>
      <w:r w:rsidRPr="009D2E16">
        <w:rPr>
          <w:rFonts w:ascii="Arial Rounded MT Bold" w:hAnsi="Arial Rounded MT Bold" w:cs="Apple Symbols"/>
          <w:sz w:val="56"/>
          <w:szCs w:val="56"/>
        </w:rPr>
        <w:t xml:space="preserve">MEMORIA DE LABORES DEPARTAMENTO DE PROMOCION PARA LA SALUD </w:t>
      </w:r>
      <w:r>
        <w:rPr>
          <w:rFonts w:ascii="Arial Rounded MT Bold" w:hAnsi="Arial Rounded MT Bold" w:cs="Apple Symbols"/>
          <w:sz w:val="56"/>
          <w:szCs w:val="56"/>
        </w:rPr>
        <w:t>ALCALDIA</w:t>
      </w:r>
      <w:r w:rsidRPr="009D2E16">
        <w:rPr>
          <w:rFonts w:ascii="Arial Rounded MT Bold" w:hAnsi="Arial Rounded MT Bold" w:cs="Apple Symbols"/>
          <w:sz w:val="56"/>
          <w:szCs w:val="56"/>
        </w:rPr>
        <w:t xml:space="preserve"> MUNICIPAL </w:t>
      </w:r>
      <w:r w:rsidR="00344DB3" w:rsidRPr="009D2E16">
        <w:rPr>
          <w:rFonts w:ascii="Arial Rounded MT Bold" w:hAnsi="Arial Rounded MT Bold" w:cs="Apple Symbols"/>
          <w:sz w:val="56"/>
          <w:szCs w:val="56"/>
        </w:rPr>
        <w:t xml:space="preserve">DE </w:t>
      </w:r>
      <w:r w:rsidR="00344DB3">
        <w:rPr>
          <w:rFonts w:ascii="Arial Rounded MT Bold" w:hAnsi="Arial Rounded MT Bold" w:cs="Apple Symbols"/>
          <w:sz w:val="56"/>
          <w:szCs w:val="56"/>
        </w:rPr>
        <w:t>SAN</w:t>
      </w:r>
      <w:r w:rsidRPr="009D2E16">
        <w:rPr>
          <w:rFonts w:ascii="Arial Rounded MT Bold" w:hAnsi="Arial Rounded MT Bold" w:cs="Apple Symbols"/>
          <w:sz w:val="56"/>
          <w:szCs w:val="56"/>
        </w:rPr>
        <w:t xml:space="preserve"> SALVADOR OESTE </w:t>
      </w:r>
    </w:p>
    <w:p w14:paraId="3EFBA9C9" w14:textId="77777777" w:rsidR="001D55D0" w:rsidRDefault="001D55D0" w:rsidP="001D55D0">
      <w:pPr>
        <w:jc w:val="center"/>
        <w:rPr>
          <w:rFonts w:ascii="Cooper Black" w:hAnsi="Cooper Black"/>
          <w:sz w:val="60"/>
          <w:szCs w:val="60"/>
        </w:rPr>
      </w:pPr>
    </w:p>
    <w:p w14:paraId="0C53AC1D" w14:textId="382645E4" w:rsidR="001D55D0" w:rsidRDefault="00145300" w:rsidP="00145300">
      <w:pPr>
        <w:tabs>
          <w:tab w:val="left" w:pos="7140"/>
        </w:tabs>
      </w:pPr>
      <w:r>
        <w:tab/>
      </w:r>
    </w:p>
    <w:p w14:paraId="4762D7B5" w14:textId="77777777" w:rsidR="00145300" w:rsidRDefault="00145300" w:rsidP="00145300">
      <w:pPr>
        <w:tabs>
          <w:tab w:val="left" w:pos="7140"/>
        </w:tabs>
      </w:pPr>
    </w:p>
    <w:p w14:paraId="565C583C" w14:textId="77777777" w:rsidR="00145300" w:rsidRDefault="00145300" w:rsidP="00145300">
      <w:pPr>
        <w:tabs>
          <w:tab w:val="left" w:pos="7140"/>
        </w:tabs>
      </w:pPr>
    </w:p>
    <w:p w14:paraId="5429A9DE" w14:textId="77777777" w:rsidR="00145300" w:rsidRDefault="00145300" w:rsidP="00145300">
      <w:pPr>
        <w:tabs>
          <w:tab w:val="left" w:pos="7140"/>
        </w:tabs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913132999"/>
        <w:docPartObj>
          <w:docPartGallery w:val="Table of Contents"/>
          <w:docPartUnique/>
        </w:docPartObj>
      </w:sdtPr>
      <w:sdtEndPr>
        <w:rPr>
          <w:noProof/>
          <w:lang w:val="es-SV"/>
        </w:rPr>
      </w:sdtEndPr>
      <w:sdtContent>
        <w:p w14:paraId="00FE7B6D" w14:textId="77777777" w:rsidR="001D55D0" w:rsidRPr="00CD27AC" w:rsidRDefault="001D55D0" w:rsidP="001D55D0">
          <w:pPr>
            <w:pStyle w:val="TtuloTDC"/>
            <w:jc w:val="center"/>
            <w:rPr>
              <w:color w:val="000000" w:themeColor="text1"/>
              <w:sz w:val="32"/>
              <w:szCs w:val="32"/>
            </w:rPr>
          </w:pPr>
          <w:r w:rsidRPr="00CD27AC">
            <w:rPr>
              <w:color w:val="000000" w:themeColor="text1"/>
              <w:sz w:val="32"/>
              <w:szCs w:val="32"/>
              <w:lang w:val="es-ES"/>
            </w:rPr>
            <w:t>TABLA DE CONTENIDO</w:t>
          </w:r>
        </w:p>
        <w:p w14:paraId="3DD1C27D" w14:textId="77777777" w:rsidR="001D55D0" w:rsidRDefault="001D55D0" w:rsidP="001D55D0">
          <w:pPr>
            <w:pStyle w:val="TDC1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88012874" w:history="1">
            <w:r w:rsidRPr="000208C4">
              <w:rPr>
                <w:rStyle w:val="Hipervnculo"/>
                <w:noProof/>
                <w:lang w:val="es-PE"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F109A" w14:textId="77777777" w:rsidR="001D55D0" w:rsidRDefault="001D55D0" w:rsidP="001D55D0">
          <w:pPr>
            <w:pStyle w:val="TDC1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75" w:history="1">
            <w:r w:rsidRPr="000208C4">
              <w:rPr>
                <w:rStyle w:val="Hipervnculo"/>
                <w:noProof/>
                <w:lang w:val="es-PE"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CA50F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76" w:history="1">
            <w:r w:rsidRPr="000208C4">
              <w:rPr>
                <w:rStyle w:val="Hipervnculo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DESEMPEÑO OPERATIVO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5045E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77" w:history="1">
            <w:r w:rsidRPr="000208C4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CUADRO DE ATENCIONES BRINDADAS EN LAS CLINICAS MUNICIPALES DE SAN SALVADOR OESTE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574C5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78" w:history="1">
            <w:r w:rsidRPr="000208C4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INGRESOS MESUALES PERCIBIDOS EN LAS CLINICAS MUNICIPALES DE LA ALCALDIA DE SAN SALVADOR OESTE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D959D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79" w:history="1">
            <w:r w:rsidRPr="000208C4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SERVICIO DE AMBULANCIA BRINDADO POR LA CLINICA MUNICIPAL DISTRITO NEJAPA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17F07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80" w:history="1">
            <w:r w:rsidRPr="000208C4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PACIENTES EXONERADOS EN AMBAS CLINICAS MUNCIPALES DURANTE EL AÑO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304F6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81" w:history="1">
            <w:r w:rsidRPr="000208C4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JORNADAS MEDICAS DESARROLLADAS POR EL DEPARTAMENTO DE PROMOCION PARA LA SALUD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22DE7" w14:textId="77777777" w:rsidR="001D55D0" w:rsidRDefault="001D55D0" w:rsidP="001D55D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82" w:history="1">
            <w:r w:rsidRPr="000208C4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s-MX"/>
                <w14:ligatures w14:val="standardContextual"/>
              </w:rPr>
              <w:tab/>
            </w:r>
            <w:r w:rsidRPr="000208C4">
              <w:rPr>
                <w:rStyle w:val="Hipervnculo"/>
                <w:noProof/>
              </w:rPr>
              <w:t>OTRAS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7DD45" w14:textId="77777777" w:rsidR="001D55D0" w:rsidRDefault="001D55D0" w:rsidP="001D55D0">
          <w:pPr>
            <w:pStyle w:val="TDC2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8012883" w:history="1">
            <w:r w:rsidRPr="000208C4">
              <w:rPr>
                <w:rStyle w:val="Hipervnculo"/>
                <w:noProof/>
              </w:rPr>
              <w:t>RESPUESTA ANTE EMERGENCIA POR LLUVIAS JUNIO DEL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07E8E" w14:textId="77777777" w:rsidR="001D55D0" w:rsidRDefault="001D55D0" w:rsidP="001D55D0">
          <w:pPr>
            <w:pStyle w:val="TDC2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8012884" w:history="1">
            <w:r w:rsidRPr="000208C4">
              <w:rPr>
                <w:rStyle w:val="Hipervnculo"/>
                <w:noProof/>
              </w:rPr>
              <w:t>RESPUESTA ANTE EMERGENCIA POR DENGUE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3C2EF" w14:textId="77777777" w:rsidR="001D55D0" w:rsidRDefault="001D55D0" w:rsidP="001D55D0">
          <w:pPr>
            <w:pStyle w:val="TDC2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8012885" w:history="1">
            <w:r w:rsidRPr="000208C4">
              <w:rPr>
                <w:rStyle w:val="Hipervnculo"/>
                <w:noProof/>
              </w:rPr>
              <w:t>ENTREGA DE SILLAS DE RUEDAS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A3141" w14:textId="77777777" w:rsidR="001D55D0" w:rsidRDefault="001D55D0" w:rsidP="001D55D0">
          <w:pPr>
            <w:pStyle w:val="TDC2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8012886" w:history="1">
            <w:r w:rsidRPr="000208C4">
              <w:rPr>
                <w:rStyle w:val="Hipervnculo"/>
                <w:noProof/>
              </w:rPr>
              <w:t>CONMEMORACION DE LA LUCHA CONTRA EL CANCER DE MAMA.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060B4" w14:textId="77777777" w:rsidR="001D55D0" w:rsidRDefault="001D55D0" w:rsidP="001D55D0">
          <w:pPr>
            <w:pStyle w:val="TDC1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87" w:history="1">
            <w:r w:rsidRPr="000208C4">
              <w:rPr>
                <w:rStyle w:val="Hipervnculo"/>
                <w:noProof/>
                <w:lang w:val="es-MX"/>
              </w:rPr>
              <w:t>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ACE48" w14:textId="77777777" w:rsidR="001D55D0" w:rsidRDefault="001D55D0" w:rsidP="001D55D0">
          <w:pPr>
            <w:pStyle w:val="TDC1"/>
            <w:tabs>
              <w:tab w:val="right" w:leader="dot" w:pos="88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s-MX"/>
              <w14:ligatures w14:val="standardContextual"/>
            </w:rPr>
          </w:pPr>
          <w:hyperlink w:anchor="_Toc188012888" w:history="1">
            <w:r w:rsidRPr="000208C4">
              <w:rPr>
                <w:rStyle w:val="Hipervnculo"/>
                <w:noProof/>
              </w:rPr>
              <w:t>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_Toc188012888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8616B" w14:textId="77777777" w:rsidR="001D55D0" w:rsidRDefault="001D55D0" w:rsidP="001D55D0">
          <w:r>
            <w:rPr>
              <w:b/>
              <w:bCs/>
              <w:noProof/>
            </w:rPr>
            <w:fldChar w:fldCharType="end"/>
          </w:r>
        </w:p>
      </w:sdtContent>
    </w:sdt>
    <w:p w14:paraId="3B8E27BB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5796FB56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5634FA3E" w14:textId="77777777" w:rsidR="001D55D0" w:rsidRPr="009F3240" w:rsidRDefault="001D55D0" w:rsidP="001D55D0">
      <w:pPr>
        <w:pStyle w:val="Prrafodelista"/>
        <w:spacing w:line="360" w:lineRule="auto"/>
        <w:ind w:left="-142" w:right="49"/>
        <w:rPr>
          <w:rFonts w:asciiTheme="minorHAnsi" w:hAnsiTheme="minorHAnsi" w:cstheme="minorHAnsi"/>
          <w:noProof/>
        </w:rPr>
      </w:pPr>
    </w:p>
    <w:p w14:paraId="4970FADC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0E5497B3" w14:textId="77777777" w:rsidR="001D55D0" w:rsidRPr="009F3240" w:rsidRDefault="001D55D0" w:rsidP="001D55D0">
      <w:pPr>
        <w:rPr>
          <w:rFonts w:cstheme="minorHAnsi"/>
          <w:b/>
          <w:sz w:val="24"/>
          <w:szCs w:val="24"/>
        </w:rPr>
      </w:pPr>
    </w:p>
    <w:p w14:paraId="5E4C7655" w14:textId="77777777" w:rsidR="001D55D0" w:rsidRPr="009F3240" w:rsidRDefault="001D55D0" w:rsidP="001D55D0">
      <w:pPr>
        <w:rPr>
          <w:rFonts w:cstheme="minorHAnsi"/>
          <w:b/>
          <w:sz w:val="24"/>
          <w:szCs w:val="24"/>
        </w:rPr>
      </w:pPr>
    </w:p>
    <w:p w14:paraId="36647F95" w14:textId="77777777" w:rsidR="001D55D0" w:rsidRPr="009F3240" w:rsidRDefault="001D55D0" w:rsidP="001D55D0">
      <w:pPr>
        <w:rPr>
          <w:rFonts w:cstheme="minorHAnsi"/>
          <w:b/>
          <w:sz w:val="24"/>
          <w:szCs w:val="24"/>
        </w:rPr>
      </w:pPr>
    </w:p>
    <w:p w14:paraId="487F55C3" w14:textId="77777777" w:rsidR="001D55D0" w:rsidRPr="009F3240" w:rsidRDefault="001D55D0" w:rsidP="001D55D0">
      <w:pPr>
        <w:rPr>
          <w:rFonts w:cstheme="minorHAnsi"/>
          <w:b/>
          <w:sz w:val="24"/>
          <w:szCs w:val="24"/>
        </w:rPr>
      </w:pPr>
    </w:p>
    <w:p w14:paraId="580A037D" w14:textId="2251869E" w:rsidR="001D55D0" w:rsidRPr="00CD27AC" w:rsidRDefault="001D55D0" w:rsidP="001D55D0">
      <w:pPr>
        <w:jc w:val="center"/>
        <w:rPr>
          <w:rFonts w:cstheme="minorHAnsi"/>
          <w:b/>
          <w:sz w:val="32"/>
          <w:szCs w:val="32"/>
        </w:rPr>
      </w:pPr>
      <w:r w:rsidRPr="00CD27AC">
        <w:rPr>
          <w:rFonts w:cstheme="minorHAnsi"/>
          <w:b/>
          <w:sz w:val="32"/>
          <w:szCs w:val="32"/>
        </w:rPr>
        <w:t>INTRODUCCI</w:t>
      </w:r>
      <w:r w:rsidR="00434143">
        <w:rPr>
          <w:rFonts w:cstheme="minorHAnsi"/>
          <w:b/>
          <w:sz w:val="32"/>
          <w:szCs w:val="32"/>
        </w:rPr>
        <w:t xml:space="preserve">ÓN </w:t>
      </w:r>
    </w:p>
    <w:p w14:paraId="1334B099" w14:textId="77777777" w:rsidR="001D55D0" w:rsidRDefault="001D55D0" w:rsidP="001D55D0">
      <w:pPr>
        <w:jc w:val="center"/>
        <w:rPr>
          <w:rFonts w:cstheme="minorHAnsi"/>
          <w:b/>
          <w:sz w:val="24"/>
          <w:szCs w:val="24"/>
        </w:rPr>
      </w:pPr>
    </w:p>
    <w:p w14:paraId="67679D6B" w14:textId="77777777" w:rsidR="001D55D0" w:rsidRPr="007D72FD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7D72FD">
        <w:rPr>
          <w:rFonts w:cstheme="minorHAnsi"/>
          <w:bCs/>
          <w:sz w:val="24"/>
          <w:szCs w:val="24"/>
        </w:rPr>
        <w:t>El Departamento de Promoción para la Salud de la Alcaldía Municipal de San Salvador Oeste tiene como objetivo principal ofrecer servicios de salud accesibles y de calidad a la población del municipio. Durante el año 2024, las clínicas municipales de los distritos Nejapa y Apopa desempeñaron un papel clave en la atención de primer nivel, abarcando servicios preventivos, curativos, de rehabilitación y emergencias. Este informe detalla las actividades desarrolladas, los resultados obtenidos y el impacto generado en la comunidad.</w:t>
      </w:r>
    </w:p>
    <w:p w14:paraId="0D0F08C9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14D0C49D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28137A5A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0E4994D5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37DF6374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0FF73C33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1ACD28F3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4BA8C380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2460DB72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32CF6501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5962A0DE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37C245C2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32FAE68A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5E6B0569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4ABB7FB6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161F388B" w14:textId="77777777" w:rsidR="001D55D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46C8F4A7" w14:textId="77777777" w:rsidR="001D55D0" w:rsidRPr="009F3240" w:rsidRDefault="001D55D0" w:rsidP="001D55D0">
      <w:pPr>
        <w:jc w:val="center"/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7B959B6C" w14:textId="77777777" w:rsidR="001D55D0" w:rsidRPr="009F3240" w:rsidRDefault="001D55D0" w:rsidP="00FB2E18">
      <w:pPr>
        <w:rPr>
          <w:rFonts w:eastAsiaTheme="majorEastAsia" w:cstheme="minorHAnsi"/>
          <w:b/>
          <w:bCs/>
          <w:kern w:val="24"/>
          <w:sz w:val="24"/>
          <w:szCs w:val="24"/>
          <w:lang w:val="es-PE"/>
        </w:rPr>
      </w:pPr>
    </w:p>
    <w:p w14:paraId="357889D4" w14:textId="77777777" w:rsidR="001D55D0" w:rsidRPr="009F3240" w:rsidRDefault="001D55D0" w:rsidP="001D55D0">
      <w:pPr>
        <w:pStyle w:val="Ttulo1"/>
        <w:jc w:val="center"/>
        <w:rPr>
          <w:b/>
          <w:bCs/>
          <w:color w:val="000000" w:themeColor="text1"/>
        </w:rPr>
      </w:pPr>
      <w:bookmarkStart w:id="0" w:name="_Toc188012874"/>
      <w:r w:rsidRPr="009F3240">
        <w:rPr>
          <w:b/>
          <w:bCs/>
          <w:color w:val="000000" w:themeColor="text1"/>
          <w:lang w:val="es-PE"/>
        </w:rPr>
        <w:lastRenderedPageBreak/>
        <w:t>OBJETIVO GENERAL</w:t>
      </w:r>
      <w:bookmarkEnd w:id="0"/>
    </w:p>
    <w:p w14:paraId="6C4C4CC6" w14:textId="77777777" w:rsidR="001D55D0" w:rsidRPr="009F3240" w:rsidRDefault="001D55D0" w:rsidP="001D55D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62A4210" w14:textId="77777777" w:rsidR="001D55D0" w:rsidRPr="00CD27AC" w:rsidRDefault="001D55D0" w:rsidP="001D55D0">
      <w:pPr>
        <w:pStyle w:val="Prrafodelista"/>
        <w:numPr>
          <w:ilvl w:val="0"/>
          <w:numId w:val="10"/>
        </w:numPr>
        <w:jc w:val="both"/>
        <w:rPr>
          <w:rFonts w:asciiTheme="minorHAnsi" w:hAnsiTheme="minorHAnsi" w:cstheme="minorHAnsi"/>
          <w:bCs/>
        </w:rPr>
      </w:pPr>
      <w:r w:rsidRPr="00CD27AC">
        <w:rPr>
          <w:rFonts w:asciiTheme="minorHAnsi" w:hAnsiTheme="minorHAnsi" w:cstheme="minorHAnsi"/>
          <w:bCs/>
        </w:rPr>
        <w:t>Brindar a la población de San Salvador Oeste una alternativa integral y accesible en la prestación de servicios de salud de primer nivel.</w:t>
      </w:r>
    </w:p>
    <w:p w14:paraId="5E353CA6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3B64882B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1AC8A7A0" w14:textId="77777777" w:rsidR="001D55D0" w:rsidRPr="009F3240" w:rsidRDefault="001D55D0" w:rsidP="001D55D0">
      <w:pPr>
        <w:pStyle w:val="Ttulo1"/>
        <w:jc w:val="center"/>
        <w:rPr>
          <w:b/>
          <w:bCs/>
          <w:lang w:val="es-PE"/>
        </w:rPr>
      </w:pPr>
      <w:bookmarkStart w:id="1" w:name="_Toc188012875"/>
      <w:r w:rsidRPr="009F3240">
        <w:rPr>
          <w:b/>
          <w:bCs/>
          <w:color w:val="000000" w:themeColor="text1"/>
          <w:lang w:val="es-PE"/>
        </w:rPr>
        <w:t>OBJETIVOS ESPECÍFICOS</w:t>
      </w:r>
      <w:bookmarkEnd w:id="1"/>
    </w:p>
    <w:p w14:paraId="1ED35BFA" w14:textId="77777777" w:rsidR="001D55D0" w:rsidRPr="009F3240" w:rsidRDefault="001D55D0" w:rsidP="001D55D0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2D7C37CD" w14:textId="77777777" w:rsidR="001D55D0" w:rsidRPr="009F3240" w:rsidRDefault="001D55D0" w:rsidP="001D55D0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11756CDF" w14:textId="77777777" w:rsidR="001D55D0" w:rsidRPr="00CD27AC" w:rsidRDefault="001D55D0" w:rsidP="001D55D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</w:rPr>
      </w:pPr>
      <w:r w:rsidRPr="00CD27AC">
        <w:rPr>
          <w:rFonts w:asciiTheme="minorHAnsi" w:hAnsiTheme="minorHAnsi" w:cstheme="minorHAnsi"/>
          <w:bCs/>
        </w:rPr>
        <w:t>Ofrecer servicios médicos preventivos y curativos.</w:t>
      </w:r>
    </w:p>
    <w:p w14:paraId="60DE5FBB" w14:textId="77777777" w:rsidR="001D55D0" w:rsidRPr="00CD27AC" w:rsidRDefault="001D55D0" w:rsidP="001D55D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</w:rPr>
      </w:pPr>
      <w:r w:rsidRPr="00CD27AC">
        <w:rPr>
          <w:rFonts w:asciiTheme="minorHAnsi" w:hAnsiTheme="minorHAnsi" w:cstheme="minorHAnsi"/>
          <w:bCs/>
        </w:rPr>
        <w:t>Brindar atención odontológica y de rehabilitación física.</w:t>
      </w:r>
    </w:p>
    <w:p w14:paraId="4E0B7607" w14:textId="77777777" w:rsidR="001D55D0" w:rsidRPr="00CD27AC" w:rsidRDefault="001D55D0" w:rsidP="001D55D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</w:rPr>
      </w:pPr>
      <w:r w:rsidRPr="00CD27AC">
        <w:rPr>
          <w:rFonts w:asciiTheme="minorHAnsi" w:hAnsiTheme="minorHAnsi" w:cstheme="minorHAnsi"/>
          <w:bCs/>
        </w:rPr>
        <w:t>Proveer servicios de socorrismo, emergencias y traslados las 24 horas.</w:t>
      </w:r>
    </w:p>
    <w:p w14:paraId="28BBD65E" w14:textId="77777777" w:rsidR="001D55D0" w:rsidRPr="00CD27AC" w:rsidRDefault="001D55D0" w:rsidP="001D55D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</w:rPr>
      </w:pPr>
      <w:r w:rsidRPr="00CD27AC">
        <w:rPr>
          <w:rFonts w:asciiTheme="minorHAnsi" w:hAnsiTheme="minorHAnsi" w:cstheme="minorHAnsi"/>
          <w:bCs/>
        </w:rPr>
        <w:t>Colaborar con instituciones afines para el desarrollo de programas de salud.</w:t>
      </w:r>
    </w:p>
    <w:p w14:paraId="491B963C" w14:textId="17BB52F3" w:rsidR="001D55D0" w:rsidRPr="007D72FD" w:rsidRDefault="001D55D0" w:rsidP="001D55D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</w:rPr>
        <w:sectPr w:rsidR="001D55D0" w:rsidRPr="007D72FD" w:rsidSect="00D7578B">
          <w:headerReference w:type="default" r:id="rId13"/>
          <w:footerReference w:type="default" r:id="rId14"/>
          <w:pgSz w:w="12240" w:h="15840"/>
          <w:pgMar w:top="1417" w:right="1701" w:bottom="1417" w:left="1701" w:header="709" w:footer="709" w:gutter="0"/>
          <w:cols w:space="708"/>
          <w:docGrid w:linePitch="360"/>
        </w:sectPr>
      </w:pPr>
      <w:r w:rsidRPr="00CD27AC">
        <w:rPr>
          <w:rFonts w:asciiTheme="minorHAnsi" w:hAnsiTheme="minorHAnsi" w:cstheme="minorHAnsi"/>
          <w:bCs/>
        </w:rPr>
        <w:t>Realizar actividades de promoción y prevención para fortalecer la salud públic</w:t>
      </w:r>
      <w:r w:rsidR="002373E2">
        <w:rPr>
          <w:rFonts w:asciiTheme="minorHAnsi" w:hAnsiTheme="minorHAnsi" w:cstheme="minorHAnsi"/>
          <w:bCs/>
        </w:rPr>
        <w:t>a</w:t>
      </w:r>
    </w:p>
    <w:p w14:paraId="425F5D94" w14:textId="77777777" w:rsidR="001D55D0" w:rsidRPr="00D034A5" w:rsidRDefault="001D55D0" w:rsidP="001D55D0">
      <w:pPr>
        <w:jc w:val="both"/>
        <w:rPr>
          <w:rFonts w:cstheme="minorHAnsi"/>
          <w:bCs/>
        </w:rPr>
      </w:pPr>
    </w:p>
    <w:p w14:paraId="5F95D22D" w14:textId="77777777" w:rsidR="001D55D0" w:rsidRDefault="001D55D0" w:rsidP="001D55D0">
      <w:pPr>
        <w:pStyle w:val="Ttulo1"/>
        <w:numPr>
          <w:ilvl w:val="0"/>
          <w:numId w:val="9"/>
        </w:numPr>
        <w:rPr>
          <w:b/>
          <w:bCs/>
          <w:color w:val="000000" w:themeColor="text1"/>
        </w:rPr>
      </w:pPr>
      <w:bookmarkStart w:id="2" w:name="_Toc188012876"/>
      <w:r w:rsidRPr="00CD27AC">
        <w:rPr>
          <w:b/>
          <w:bCs/>
          <w:color w:val="000000" w:themeColor="text1"/>
        </w:rPr>
        <w:t>DESEMPEÑO OPERATIVO</w:t>
      </w:r>
      <w:bookmarkEnd w:id="2"/>
    </w:p>
    <w:p w14:paraId="11ACF945" w14:textId="77777777" w:rsidR="001D55D0" w:rsidRDefault="001D55D0" w:rsidP="001D55D0"/>
    <w:p w14:paraId="33E37547" w14:textId="77777777" w:rsidR="001D55D0" w:rsidRPr="00D034A5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D034A5">
        <w:rPr>
          <w:rFonts w:cstheme="minorHAnsi"/>
          <w:bCs/>
          <w:sz w:val="24"/>
          <w:szCs w:val="24"/>
        </w:rPr>
        <w:t>Las clínicas municipales reportaron un total de 17,631 atenciones durante el año 2024, distribuidas entre medicina general, odontología, fisioterapia, psicología y servicios paramédicos.</w:t>
      </w:r>
    </w:p>
    <w:p w14:paraId="3816FAE3" w14:textId="77777777" w:rsidR="001D55D0" w:rsidRPr="00D034A5" w:rsidRDefault="001D55D0" w:rsidP="001D55D0">
      <w:pPr>
        <w:jc w:val="both"/>
        <w:rPr>
          <w:rFonts w:cstheme="minorHAnsi"/>
          <w:b/>
          <w:sz w:val="24"/>
          <w:szCs w:val="24"/>
        </w:rPr>
      </w:pPr>
      <w:r w:rsidRPr="00D034A5">
        <w:rPr>
          <w:rFonts w:cstheme="minorHAnsi"/>
          <w:b/>
          <w:sz w:val="24"/>
          <w:szCs w:val="24"/>
        </w:rPr>
        <w:t>Clínica Distrito Nejapa:</w:t>
      </w:r>
    </w:p>
    <w:p w14:paraId="64A3A4FD" w14:textId="77777777" w:rsidR="001D55D0" w:rsidRPr="00D034A5" w:rsidRDefault="001D55D0" w:rsidP="001D55D0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Medicina General: 3,493 consultas</w:t>
      </w:r>
    </w:p>
    <w:p w14:paraId="74FD6588" w14:textId="77777777" w:rsidR="001D55D0" w:rsidRPr="00D034A5" w:rsidRDefault="001D55D0" w:rsidP="001D55D0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Fisioterapia: 1,596 sesiones</w:t>
      </w:r>
    </w:p>
    <w:p w14:paraId="382D1AA0" w14:textId="77777777" w:rsidR="001D55D0" w:rsidRPr="00D034A5" w:rsidRDefault="001D55D0" w:rsidP="001D55D0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Psicología: 741 sesiones</w:t>
      </w:r>
    </w:p>
    <w:p w14:paraId="35634EA8" w14:textId="77777777" w:rsidR="001D55D0" w:rsidRPr="00D034A5" w:rsidRDefault="001D55D0" w:rsidP="001D55D0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Emergencias: 879 casos atendidos</w:t>
      </w:r>
    </w:p>
    <w:p w14:paraId="3DCD5767" w14:textId="77777777" w:rsidR="001D55D0" w:rsidRPr="00D034A5" w:rsidRDefault="001D55D0" w:rsidP="001D55D0">
      <w:pPr>
        <w:ind w:left="142"/>
        <w:jc w:val="both"/>
        <w:rPr>
          <w:rFonts w:cstheme="minorHAnsi"/>
          <w:bCs/>
        </w:rPr>
      </w:pPr>
    </w:p>
    <w:p w14:paraId="099ED221" w14:textId="77777777" w:rsidR="001D55D0" w:rsidRPr="00D034A5" w:rsidRDefault="001D55D0" w:rsidP="001D55D0">
      <w:pPr>
        <w:jc w:val="both"/>
        <w:rPr>
          <w:rFonts w:cstheme="minorHAnsi"/>
          <w:b/>
          <w:sz w:val="24"/>
          <w:szCs w:val="24"/>
        </w:rPr>
      </w:pPr>
      <w:r w:rsidRPr="00D034A5">
        <w:rPr>
          <w:rFonts w:cstheme="minorHAnsi"/>
          <w:b/>
          <w:sz w:val="24"/>
          <w:szCs w:val="24"/>
        </w:rPr>
        <w:t>Clínica Distrito Apopa</w:t>
      </w:r>
    </w:p>
    <w:p w14:paraId="2CEFE8F2" w14:textId="77777777" w:rsidR="001D55D0" w:rsidRPr="00D034A5" w:rsidRDefault="001D55D0" w:rsidP="001D55D0">
      <w:pPr>
        <w:pStyle w:val="Prrafodelista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Medicina General: 7,559 consultas</w:t>
      </w:r>
    </w:p>
    <w:p w14:paraId="0AC86528" w14:textId="77777777" w:rsidR="001D55D0" w:rsidRPr="00D034A5" w:rsidRDefault="001D55D0" w:rsidP="001D55D0">
      <w:pPr>
        <w:pStyle w:val="Prrafodelista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Fisioterapia: 2,352 sesiones</w:t>
      </w:r>
    </w:p>
    <w:p w14:paraId="44DD6FD2" w14:textId="77777777" w:rsidR="001D55D0" w:rsidRPr="00D034A5" w:rsidRDefault="001D55D0" w:rsidP="001D55D0">
      <w:pPr>
        <w:pStyle w:val="Prrafodelista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Psicología: 371 sesiones</w:t>
      </w:r>
    </w:p>
    <w:p w14:paraId="7E179F48" w14:textId="77777777" w:rsidR="001D55D0" w:rsidRDefault="001D55D0" w:rsidP="001D55D0">
      <w:pPr>
        <w:pStyle w:val="Prrafodelista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 w:rsidRPr="00D034A5">
        <w:rPr>
          <w:rFonts w:asciiTheme="minorHAnsi" w:hAnsiTheme="minorHAnsi" w:cstheme="minorHAnsi"/>
          <w:bCs/>
        </w:rPr>
        <w:t>Emergencias: 1,339 casos atendidos</w:t>
      </w:r>
    </w:p>
    <w:p w14:paraId="6B467EBF" w14:textId="77777777" w:rsidR="001D55D0" w:rsidRDefault="001D55D0" w:rsidP="001D55D0">
      <w:pPr>
        <w:pStyle w:val="Prrafodelista"/>
        <w:ind w:left="502"/>
        <w:jc w:val="both"/>
        <w:rPr>
          <w:rFonts w:asciiTheme="minorHAnsi" w:hAnsiTheme="minorHAnsi" w:cstheme="minorHAnsi"/>
          <w:bCs/>
        </w:rPr>
      </w:pPr>
    </w:p>
    <w:p w14:paraId="0A794D51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El total de ingresos generados por las clínicas municipales alcanzó los $61,288.95</w:t>
      </w:r>
      <w:r>
        <w:rPr>
          <w:rFonts w:cstheme="minorHAnsi"/>
          <w:bCs/>
          <w:sz w:val="24"/>
          <w:szCs w:val="24"/>
        </w:rPr>
        <w:t>,</w:t>
      </w:r>
      <w:r w:rsidRPr="00CD27AC">
        <w:rPr>
          <w:rFonts w:cstheme="minorHAnsi"/>
          <w:bCs/>
          <w:sz w:val="24"/>
          <w:szCs w:val="24"/>
        </w:rPr>
        <w:t xml:space="preserve"> destinados a fortalecer los servicios ofrecidos y garantizar su sostenibilidad</w:t>
      </w:r>
      <w:r>
        <w:rPr>
          <w:rFonts w:cstheme="minorHAnsi"/>
          <w:bCs/>
          <w:sz w:val="24"/>
          <w:szCs w:val="24"/>
        </w:rPr>
        <w:t>.</w:t>
      </w:r>
    </w:p>
    <w:p w14:paraId="6A97CD80" w14:textId="77777777" w:rsidR="001D55D0" w:rsidRPr="00D034A5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D034A5">
        <w:rPr>
          <w:rFonts w:cstheme="minorHAnsi"/>
          <w:bCs/>
          <w:sz w:val="24"/>
          <w:szCs w:val="24"/>
        </w:rPr>
        <w:t>Se llevaron a cabo 14 jornadas médicas en comunidades como San Jerónimo Los Planes, Casco Urbano de Nejapa, Suchinango y Cantón Joya Grande, beneficiando a más de 1,350 personas.</w:t>
      </w:r>
    </w:p>
    <w:p w14:paraId="5CB3A6BA" w14:textId="77777777" w:rsidR="001D55D0" w:rsidRPr="00D034A5" w:rsidRDefault="001D55D0" w:rsidP="001D55D0">
      <w:pPr>
        <w:ind w:left="142"/>
        <w:jc w:val="both"/>
        <w:rPr>
          <w:rFonts w:cstheme="minorHAnsi"/>
          <w:bCs/>
          <w:sz w:val="24"/>
          <w:szCs w:val="24"/>
        </w:rPr>
      </w:pPr>
    </w:p>
    <w:p w14:paraId="731017BE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4B6BBC9F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7F300F7A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71CEB4DA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21FD0103" w14:textId="77777777" w:rsidR="001D55D0" w:rsidRDefault="001D55D0" w:rsidP="001D55D0">
      <w:pPr>
        <w:jc w:val="both"/>
        <w:rPr>
          <w:rFonts w:cstheme="minorHAnsi"/>
          <w:bCs/>
          <w:sz w:val="24"/>
          <w:szCs w:val="24"/>
        </w:rPr>
      </w:pPr>
    </w:p>
    <w:p w14:paraId="22427B8E" w14:textId="77777777" w:rsidR="001D55D0" w:rsidRPr="00D034A5" w:rsidRDefault="001D55D0" w:rsidP="001D55D0"/>
    <w:p w14:paraId="6B8ACB54" w14:textId="77777777" w:rsidR="001D55D0" w:rsidRPr="00D034A5" w:rsidRDefault="001D55D0" w:rsidP="001D55D0">
      <w:pPr>
        <w:pStyle w:val="Ttulo1"/>
        <w:numPr>
          <w:ilvl w:val="0"/>
          <w:numId w:val="9"/>
        </w:numPr>
        <w:rPr>
          <w:b/>
          <w:bCs/>
          <w:color w:val="000000" w:themeColor="text1"/>
        </w:rPr>
      </w:pPr>
      <w:bookmarkStart w:id="3" w:name="_Toc188012877"/>
      <w:r w:rsidRPr="00D034A5">
        <w:rPr>
          <w:b/>
          <w:bCs/>
          <w:color w:val="000000" w:themeColor="text1"/>
        </w:rPr>
        <w:lastRenderedPageBreak/>
        <w:t>CUADRO DE ATENCIONES BRINDADAS EN LAS CLINICAS MUNICIPALES DE SAN SALVADOR OESTE</w:t>
      </w:r>
      <w:bookmarkEnd w:id="3"/>
    </w:p>
    <w:p w14:paraId="46A74010" w14:textId="77777777" w:rsidR="001D55D0" w:rsidRPr="00F3053E" w:rsidRDefault="001D55D0" w:rsidP="001D55D0"/>
    <w:tbl>
      <w:tblPr>
        <w:tblpPr w:leftFromText="141" w:rightFromText="141" w:vertAnchor="text" w:horzAnchor="margin" w:tblpXSpec="center" w:tblpY="92"/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1273"/>
        <w:gridCol w:w="500"/>
        <w:gridCol w:w="475"/>
        <w:gridCol w:w="590"/>
        <w:gridCol w:w="624"/>
        <w:gridCol w:w="708"/>
        <w:gridCol w:w="709"/>
        <w:gridCol w:w="709"/>
        <w:gridCol w:w="709"/>
        <w:gridCol w:w="850"/>
        <w:gridCol w:w="992"/>
        <w:gridCol w:w="851"/>
        <w:gridCol w:w="992"/>
      </w:tblGrid>
      <w:tr w:rsidR="001D55D0" w:rsidRPr="00B062F8" w14:paraId="684FE7AE" w14:textId="77777777" w:rsidTr="00D7578B">
        <w:trPr>
          <w:trHeight w:val="210"/>
        </w:trPr>
        <w:tc>
          <w:tcPr>
            <w:tcW w:w="103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vAlign w:val="center"/>
            <w:hideMark/>
          </w:tcPr>
          <w:p w14:paraId="19518B0B" w14:textId="77777777" w:rsidR="001D55D0" w:rsidRPr="00B062F8" w:rsidRDefault="001D55D0" w:rsidP="00D47B67">
            <w:pPr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CLINICA DISTRITO NEJAPA</w:t>
            </w:r>
          </w:p>
        </w:tc>
      </w:tr>
      <w:tr w:rsidR="001D55D0" w:rsidRPr="00B062F8" w14:paraId="2D98A320" w14:textId="77777777" w:rsidTr="00D7578B">
        <w:trPr>
          <w:trHeight w:val="356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C77F16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N°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073D0B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AREA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619971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ENE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EC7806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FEB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695529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MA</w:t>
            </w: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8D878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ABR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9418E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MAY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D8B78B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JUN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AA2931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JUL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9F1C34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ADE5B0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SEP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F57179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OCT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B32272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NOV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E1598E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DIC</w:t>
            </w:r>
          </w:p>
        </w:tc>
      </w:tr>
      <w:tr w:rsidR="001D55D0" w:rsidRPr="00B062F8" w14:paraId="358ED5A1" w14:textId="77777777" w:rsidTr="00D7578B">
        <w:trPr>
          <w:trHeight w:val="356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D31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431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Medicina General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2CCF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E589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903B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0C7D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839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051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359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9AF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446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CF99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7D2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5D2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304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1B3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78F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175</w:t>
            </w:r>
          </w:p>
        </w:tc>
      </w:tr>
      <w:tr w:rsidR="001D55D0" w:rsidRPr="00B062F8" w14:paraId="413FDC21" w14:textId="77777777" w:rsidTr="00D7578B">
        <w:trPr>
          <w:trHeight w:val="210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64DE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7EE5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Odontología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F3B6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68FF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D134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A496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41B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FE5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1DA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06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508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EAF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EDD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033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4</w:t>
            </w:r>
          </w:p>
        </w:tc>
      </w:tr>
      <w:tr w:rsidR="001D55D0" w:rsidRPr="00B062F8" w14:paraId="5D960E27" w14:textId="77777777" w:rsidTr="00D7578B">
        <w:trPr>
          <w:trHeight w:val="356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CB4D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16D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 xml:space="preserve">Fisioterapia clínica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DAB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149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EAA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141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B080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F600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35E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689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2CC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645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871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528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8CC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38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111</w:t>
            </w:r>
          </w:p>
        </w:tc>
      </w:tr>
      <w:tr w:rsidR="001D55D0" w:rsidRPr="00B062F8" w14:paraId="06497EB8" w14:textId="77777777" w:rsidTr="00D7578B">
        <w:trPr>
          <w:trHeight w:val="210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9C7C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226C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Psicología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6D2C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0C32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C9FF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A1E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907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BB6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8A6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FE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CB0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02D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AAC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93F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45</w:t>
            </w:r>
          </w:p>
        </w:tc>
      </w:tr>
      <w:tr w:rsidR="001D55D0" w:rsidRPr="00B062F8" w14:paraId="20336232" w14:textId="77777777" w:rsidTr="00D7578B">
        <w:trPr>
          <w:trHeight w:val="210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F025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A28A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Paramédico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6BFC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8DE3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2779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1D25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07B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A75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50E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CD7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F0A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120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9A5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C2C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98</w:t>
            </w:r>
          </w:p>
        </w:tc>
      </w:tr>
      <w:tr w:rsidR="001D55D0" w:rsidRPr="00B062F8" w14:paraId="5C7DDB06" w14:textId="77777777" w:rsidTr="00D7578B">
        <w:trPr>
          <w:trHeight w:val="536"/>
        </w:trPr>
        <w:tc>
          <w:tcPr>
            <w:tcW w:w="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AEA3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EF7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Emergencias de 8:00 am a 4:00 pm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482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CE84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92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79DE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22E1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190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9C4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F46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5F9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233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607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FE7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B0D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val="es-MX" w:eastAsia="es-SV"/>
              </w:rPr>
              <w:t>85</w:t>
            </w:r>
          </w:p>
        </w:tc>
      </w:tr>
      <w:tr w:rsidR="001D55D0" w:rsidRPr="00B062F8" w14:paraId="06ABAFD1" w14:textId="77777777" w:rsidTr="00D7578B">
        <w:trPr>
          <w:trHeight w:val="210"/>
        </w:trPr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3486F9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 xml:space="preserve">TOTAL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CEEAC3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778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52373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C1DF6E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647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95CA4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17E78E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F252E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val="es-MX" w:eastAsia="es-SV"/>
              </w:rPr>
              <w:t>729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64095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871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C8289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CB54E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287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285B08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D33B1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8E8C5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518</w:t>
            </w:r>
          </w:p>
        </w:tc>
      </w:tr>
    </w:tbl>
    <w:p w14:paraId="0384AB36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Spec="center" w:tblpY="424"/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311"/>
        <w:gridCol w:w="587"/>
        <w:gridCol w:w="567"/>
        <w:gridCol w:w="708"/>
        <w:gridCol w:w="587"/>
        <w:gridCol w:w="691"/>
        <w:gridCol w:w="709"/>
        <w:gridCol w:w="708"/>
        <w:gridCol w:w="709"/>
        <w:gridCol w:w="709"/>
        <w:gridCol w:w="709"/>
        <w:gridCol w:w="992"/>
        <w:gridCol w:w="992"/>
      </w:tblGrid>
      <w:tr w:rsidR="001D55D0" w:rsidRPr="00B062F8" w14:paraId="5457134D" w14:textId="77777777" w:rsidTr="00D7578B">
        <w:trPr>
          <w:trHeight w:val="210"/>
        </w:trPr>
        <w:tc>
          <w:tcPr>
            <w:tcW w:w="103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vAlign w:val="bottom"/>
            <w:hideMark/>
          </w:tcPr>
          <w:p w14:paraId="13A8F8A2" w14:textId="77777777" w:rsidR="001D55D0" w:rsidRPr="00B062F8" w:rsidRDefault="001D55D0" w:rsidP="00D47B67">
            <w:pPr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 xml:space="preserve">CLINICA DISTRITO APOPA </w:t>
            </w:r>
          </w:p>
        </w:tc>
      </w:tr>
      <w:tr w:rsidR="001D55D0" w:rsidRPr="00B062F8" w14:paraId="242CE8B0" w14:textId="77777777" w:rsidTr="00D7578B">
        <w:trPr>
          <w:trHeight w:val="35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B8C508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N°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0F9556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AREA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84E49E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ENE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E75011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FEB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9B7028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MA</w:t>
            </w:r>
            <w:r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R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CE9D47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ABR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88624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MAY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82FD6A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JUN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4989E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JUL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63B106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AGO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2EFD69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SEP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09378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OCT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AA3FE8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NOV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06740C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DIC</w:t>
            </w:r>
          </w:p>
        </w:tc>
      </w:tr>
      <w:tr w:rsidR="001D55D0" w:rsidRPr="00B062F8" w14:paraId="405F8639" w14:textId="77777777" w:rsidTr="00D7578B">
        <w:trPr>
          <w:trHeight w:val="35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6BF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9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Medicina General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7FEF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C11A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D428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467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043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681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983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39B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031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964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03D1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4EC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332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659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493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DD8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278</w:t>
            </w:r>
          </w:p>
        </w:tc>
      </w:tr>
      <w:tr w:rsidR="001D55D0" w:rsidRPr="00B062F8" w14:paraId="7EF24ACA" w14:textId="77777777" w:rsidTr="00D7578B">
        <w:trPr>
          <w:trHeight w:val="21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D194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00AE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Odontología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EB2F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42A9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7E3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0763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25D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B1F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63C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A21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E2D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F21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986D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644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</w:t>
            </w:r>
          </w:p>
        </w:tc>
      </w:tr>
      <w:tr w:rsidR="001D55D0" w:rsidRPr="00B062F8" w14:paraId="4DB18A32" w14:textId="77777777" w:rsidTr="00D7578B">
        <w:trPr>
          <w:trHeight w:val="35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C146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7985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 xml:space="preserve">Fisioterapia clínica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C5B8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F678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2EBF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3921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218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4B2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DAC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FD5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140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279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41F7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7B7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832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91</w:t>
            </w:r>
          </w:p>
        </w:tc>
      </w:tr>
      <w:tr w:rsidR="001D55D0" w:rsidRPr="00B062F8" w14:paraId="19A711AA" w14:textId="77777777" w:rsidTr="00D7578B">
        <w:trPr>
          <w:trHeight w:val="21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F72E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7365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Psicología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BC90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CA282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3243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0A39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141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0188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961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1E4E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9A8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56F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8D6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973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31</w:t>
            </w:r>
          </w:p>
        </w:tc>
      </w:tr>
      <w:tr w:rsidR="001D55D0" w:rsidRPr="00B062F8" w14:paraId="49F243B1" w14:textId="77777777" w:rsidTr="00D7578B">
        <w:trPr>
          <w:trHeight w:val="21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D5896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C445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Paramédico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5986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3FA5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69B9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81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ACE9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137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14B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3C05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649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718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9B5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51F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FD9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32B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color w:val="000000"/>
                <w:lang w:eastAsia="es-SV"/>
              </w:rPr>
              <w:t>74</w:t>
            </w:r>
          </w:p>
        </w:tc>
      </w:tr>
      <w:tr w:rsidR="001D55D0" w:rsidRPr="00B062F8" w14:paraId="1865FF5E" w14:textId="77777777" w:rsidTr="00D7578B">
        <w:trPr>
          <w:trHeight w:val="210"/>
        </w:trPr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1BBEA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 xml:space="preserve">TOTAL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96D24D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1056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2A495B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04D035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784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8543C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1069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485B463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65E8F1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A6617C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F69629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921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EB5AA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0124D0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1045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EE143A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8AFF04" w14:textId="77777777" w:rsidR="001D55D0" w:rsidRPr="00B062F8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SV"/>
              </w:rPr>
            </w:pPr>
            <w:r w:rsidRPr="00B062F8">
              <w:rPr>
                <w:rFonts w:eastAsia="Times New Roman" w:cstheme="minorHAnsi"/>
                <w:b/>
                <w:bCs/>
                <w:color w:val="000000"/>
                <w:lang w:eastAsia="es-SV"/>
              </w:rPr>
              <w:t>475</w:t>
            </w:r>
          </w:p>
        </w:tc>
      </w:tr>
    </w:tbl>
    <w:p w14:paraId="1C02747F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253BDA38" w14:textId="77777777" w:rsidR="001D55D0" w:rsidRDefault="001D55D0" w:rsidP="001D55D0">
      <w:pPr>
        <w:rPr>
          <w:rFonts w:cstheme="minorHAnsi"/>
          <w:b/>
          <w:sz w:val="24"/>
          <w:szCs w:val="24"/>
        </w:rPr>
      </w:pPr>
    </w:p>
    <w:p w14:paraId="042F6506" w14:textId="77777777" w:rsidR="001D55D0" w:rsidRDefault="001D55D0" w:rsidP="001D55D0">
      <w:pPr>
        <w:rPr>
          <w:rFonts w:cstheme="minorHAnsi"/>
          <w:b/>
          <w:sz w:val="24"/>
          <w:szCs w:val="24"/>
        </w:rPr>
      </w:pPr>
    </w:p>
    <w:p w14:paraId="29434004" w14:textId="77777777" w:rsidR="001D55D0" w:rsidRDefault="001D55D0" w:rsidP="001D55D0">
      <w:pPr>
        <w:rPr>
          <w:rFonts w:cstheme="minorHAnsi"/>
          <w:b/>
          <w:sz w:val="24"/>
          <w:szCs w:val="24"/>
        </w:rPr>
      </w:pPr>
    </w:p>
    <w:p w14:paraId="13FBB312" w14:textId="77777777" w:rsidR="001D55D0" w:rsidRDefault="001D55D0" w:rsidP="001D55D0">
      <w:pPr>
        <w:rPr>
          <w:rFonts w:cstheme="minorHAnsi"/>
          <w:b/>
          <w:sz w:val="24"/>
          <w:szCs w:val="24"/>
        </w:rPr>
      </w:pPr>
    </w:p>
    <w:p w14:paraId="3A11764E" w14:textId="77777777" w:rsidR="001D55D0" w:rsidRDefault="001D55D0" w:rsidP="001D55D0">
      <w:pPr>
        <w:rPr>
          <w:rFonts w:cstheme="minorHAnsi"/>
          <w:b/>
          <w:sz w:val="24"/>
          <w:szCs w:val="24"/>
        </w:rPr>
      </w:pPr>
    </w:p>
    <w:p w14:paraId="38F255D2" w14:textId="78AE6590" w:rsidR="001D55D0" w:rsidRDefault="001D55D0" w:rsidP="001702DB">
      <w:pPr>
        <w:rPr>
          <w:noProof/>
        </w:rPr>
      </w:pPr>
    </w:p>
    <w:p w14:paraId="43D33CB8" w14:textId="77777777" w:rsidR="001D55D0" w:rsidRPr="007D72FD" w:rsidRDefault="001D55D0" w:rsidP="001D55D0">
      <w:pPr>
        <w:pStyle w:val="Ttulo1"/>
        <w:numPr>
          <w:ilvl w:val="0"/>
          <w:numId w:val="9"/>
        </w:numPr>
        <w:rPr>
          <w:b/>
          <w:bCs/>
          <w:noProof/>
          <w:color w:val="000000" w:themeColor="text1"/>
          <w:sz w:val="24"/>
          <w:szCs w:val="24"/>
        </w:rPr>
      </w:pPr>
      <w:bookmarkStart w:id="4" w:name="_Toc188012878"/>
      <w:r w:rsidRPr="007D72FD">
        <w:rPr>
          <w:b/>
          <w:bCs/>
          <w:color w:val="000000" w:themeColor="text1"/>
        </w:rPr>
        <w:lastRenderedPageBreak/>
        <w:t>INGRESOS MESUALES PERCIBIDOS EN LAS CLINICAS MUNICIPALES DE LA ALCALDIA DE SAN SALVADOR OESTE</w:t>
      </w:r>
      <w:bookmarkEnd w:id="4"/>
    </w:p>
    <w:p w14:paraId="19CD3A1C" w14:textId="77777777" w:rsidR="001D55D0" w:rsidRPr="009F3240" w:rsidRDefault="001D55D0" w:rsidP="001D55D0">
      <w:pPr>
        <w:rPr>
          <w:rFonts w:cstheme="minorHAnsi"/>
          <w:b/>
          <w:noProof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D55D0" w14:paraId="7F9A1D32" w14:textId="77777777" w:rsidTr="00D47B67">
        <w:tc>
          <w:tcPr>
            <w:tcW w:w="9394" w:type="dxa"/>
            <w:gridSpan w:val="2"/>
          </w:tcPr>
          <w:p w14:paraId="713B00C9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CLINICA MUNICIPAL DISTRITO NEJAPA</w:t>
            </w:r>
          </w:p>
        </w:tc>
      </w:tr>
      <w:tr w:rsidR="001D55D0" w14:paraId="4B85CA1C" w14:textId="77777777" w:rsidTr="00D47B67">
        <w:tc>
          <w:tcPr>
            <w:tcW w:w="4697" w:type="dxa"/>
          </w:tcPr>
          <w:p w14:paraId="565F02DF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>MES</w:t>
            </w:r>
          </w:p>
        </w:tc>
        <w:tc>
          <w:tcPr>
            <w:tcW w:w="4697" w:type="dxa"/>
          </w:tcPr>
          <w:p w14:paraId="15FDFAA8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>INGRESOS</w:t>
            </w:r>
          </w:p>
        </w:tc>
      </w:tr>
      <w:tr w:rsidR="001D55D0" w14:paraId="0B4BF804" w14:textId="77777777" w:rsidTr="00D47B67">
        <w:tc>
          <w:tcPr>
            <w:tcW w:w="4697" w:type="dxa"/>
          </w:tcPr>
          <w:p w14:paraId="66A76E29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Enero</w:t>
            </w:r>
          </w:p>
        </w:tc>
        <w:tc>
          <w:tcPr>
            <w:tcW w:w="4697" w:type="dxa"/>
          </w:tcPr>
          <w:p w14:paraId="4039FA81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$1982.58</w:t>
            </w:r>
          </w:p>
        </w:tc>
      </w:tr>
      <w:tr w:rsidR="001D55D0" w14:paraId="74FD87AB" w14:textId="77777777" w:rsidTr="00D47B67">
        <w:tc>
          <w:tcPr>
            <w:tcW w:w="4697" w:type="dxa"/>
          </w:tcPr>
          <w:p w14:paraId="7C765A10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Febrero</w:t>
            </w:r>
          </w:p>
        </w:tc>
        <w:tc>
          <w:tcPr>
            <w:tcW w:w="4697" w:type="dxa"/>
          </w:tcPr>
          <w:p w14:paraId="636A02E2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$1884.58</w:t>
            </w:r>
          </w:p>
        </w:tc>
      </w:tr>
      <w:tr w:rsidR="001D55D0" w14:paraId="123A981D" w14:textId="77777777" w:rsidTr="00D47B67">
        <w:tc>
          <w:tcPr>
            <w:tcW w:w="4697" w:type="dxa"/>
          </w:tcPr>
          <w:p w14:paraId="3D4A96B8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Marzo</w:t>
            </w:r>
          </w:p>
        </w:tc>
        <w:tc>
          <w:tcPr>
            <w:tcW w:w="4697" w:type="dxa"/>
          </w:tcPr>
          <w:p w14:paraId="7184E463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$1635.50</w:t>
            </w:r>
          </w:p>
        </w:tc>
      </w:tr>
      <w:tr w:rsidR="001D55D0" w14:paraId="0D6A7982" w14:textId="77777777" w:rsidTr="00D47B67">
        <w:tc>
          <w:tcPr>
            <w:tcW w:w="4697" w:type="dxa"/>
          </w:tcPr>
          <w:p w14:paraId="6CEA449C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Abril</w:t>
            </w:r>
          </w:p>
        </w:tc>
        <w:tc>
          <w:tcPr>
            <w:tcW w:w="4697" w:type="dxa"/>
          </w:tcPr>
          <w:p w14:paraId="7256F7B9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$2232.50</w:t>
            </w:r>
          </w:p>
        </w:tc>
      </w:tr>
      <w:tr w:rsidR="001D55D0" w14:paraId="714A4154" w14:textId="77777777" w:rsidTr="00D47B67">
        <w:tc>
          <w:tcPr>
            <w:tcW w:w="4697" w:type="dxa"/>
          </w:tcPr>
          <w:p w14:paraId="48C42919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Mayo</w:t>
            </w:r>
          </w:p>
        </w:tc>
        <w:tc>
          <w:tcPr>
            <w:tcW w:w="4697" w:type="dxa"/>
          </w:tcPr>
          <w:p w14:paraId="286978C1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$2051.10</w:t>
            </w:r>
          </w:p>
        </w:tc>
      </w:tr>
      <w:tr w:rsidR="001D55D0" w14:paraId="1A4403E9" w14:textId="77777777" w:rsidTr="00D47B67">
        <w:tc>
          <w:tcPr>
            <w:tcW w:w="4697" w:type="dxa"/>
          </w:tcPr>
          <w:p w14:paraId="48B91CB7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Junio</w:t>
            </w:r>
          </w:p>
        </w:tc>
        <w:tc>
          <w:tcPr>
            <w:tcW w:w="4697" w:type="dxa"/>
          </w:tcPr>
          <w:p w14:paraId="008F7339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$2155.25</w:t>
            </w:r>
          </w:p>
        </w:tc>
      </w:tr>
      <w:tr w:rsidR="001D55D0" w14:paraId="40F2F62F" w14:textId="77777777" w:rsidTr="00D47B67">
        <w:tc>
          <w:tcPr>
            <w:tcW w:w="4697" w:type="dxa"/>
          </w:tcPr>
          <w:p w14:paraId="3E56CFF2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Julio</w:t>
            </w:r>
          </w:p>
        </w:tc>
        <w:tc>
          <w:tcPr>
            <w:tcW w:w="4697" w:type="dxa"/>
          </w:tcPr>
          <w:p w14:paraId="23745523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$3107.80</w:t>
            </w:r>
          </w:p>
        </w:tc>
      </w:tr>
      <w:tr w:rsidR="001D55D0" w14:paraId="3182F240" w14:textId="77777777" w:rsidTr="00D47B67">
        <w:tc>
          <w:tcPr>
            <w:tcW w:w="4697" w:type="dxa"/>
          </w:tcPr>
          <w:p w14:paraId="43DB3414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Agosto</w:t>
            </w:r>
          </w:p>
        </w:tc>
        <w:tc>
          <w:tcPr>
            <w:tcW w:w="4697" w:type="dxa"/>
          </w:tcPr>
          <w:p w14:paraId="4B69B649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$2083.25</w:t>
            </w:r>
          </w:p>
        </w:tc>
      </w:tr>
      <w:tr w:rsidR="001D55D0" w14:paraId="1A71002A" w14:textId="77777777" w:rsidTr="00D47B67">
        <w:tc>
          <w:tcPr>
            <w:tcW w:w="4697" w:type="dxa"/>
          </w:tcPr>
          <w:p w14:paraId="07945207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Septiembre</w:t>
            </w:r>
          </w:p>
        </w:tc>
        <w:tc>
          <w:tcPr>
            <w:tcW w:w="4697" w:type="dxa"/>
          </w:tcPr>
          <w:p w14:paraId="601B82AD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$1645.05</w:t>
            </w:r>
          </w:p>
        </w:tc>
      </w:tr>
      <w:tr w:rsidR="001D55D0" w14:paraId="5CE58DC4" w14:textId="77777777" w:rsidTr="00D47B67">
        <w:tc>
          <w:tcPr>
            <w:tcW w:w="4697" w:type="dxa"/>
          </w:tcPr>
          <w:p w14:paraId="7C201283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Octubre </w:t>
            </w:r>
          </w:p>
        </w:tc>
        <w:tc>
          <w:tcPr>
            <w:tcW w:w="4697" w:type="dxa"/>
          </w:tcPr>
          <w:p w14:paraId="757321D3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$2209.60</w:t>
            </w:r>
          </w:p>
        </w:tc>
      </w:tr>
      <w:tr w:rsidR="001D55D0" w14:paraId="4428E2CC" w14:textId="77777777" w:rsidTr="00D47B67">
        <w:tc>
          <w:tcPr>
            <w:tcW w:w="4697" w:type="dxa"/>
          </w:tcPr>
          <w:p w14:paraId="6D7C8A9E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Noviembre </w:t>
            </w:r>
          </w:p>
        </w:tc>
        <w:tc>
          <w:tcPr>
            <w:tcW w:w="4697" w:type="dxa"/>
          </w:tcPr>
          <w:p w14:paraId="5DDEB73F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$1684.38</w:t>
            </w:r>
          </w:p>
        </w:tc>
      </w:tr>
      <w:tr w:rsidR="001D55D0" w14:paraId="3569F6FB" w14:textId="77777777" w:rsidTr="00D47B67">
        <w:tc>
          <w:tcPr>
            <w:tcW w:w="4697" w:type="dxa"/>
          </w:tcPr>
          <w:p w14:paraId="6F919010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Diciembre </w:t>
            </w:r>
          </w:p>
        </w:tc>
        <w:tc>
          <w:tcPr>
            <w:tcW w:w="4697" w:type="dxa"/>
          </w:tcPr>
          <w:p w14:paraId="3E509B7E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$949.58</w:t>
            </w:r>
          </w:p>
        </w:tc>
      </w:tr>
      <w:tr w:rsidR="001D55D0" w14:paraId="74D7038A" w14:textId="77777777" w:rsidTr="00D47B67">
        <w:tc>
          <w:tcPr>
            <w:tcW w:w="4697" w:type="dxa"/>
          </w:tcPr>
          <w:p w14:paraId="3D34DC97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 xml:space="preserve">Total </w:t>
            </w:r>
          </w:p>
        </w:tc>
        <w:tc>
          <w:tcPr>
            <w:tcW w:w="4697" w:type="dxa"/>
          </w:tcPr>
          <w:p w14:paraId="2FFF6BCA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$42,037.00</w:t>
            </w:r>
          </w:p>
        </w:tc>
      </w:tr>
    </w:tbl>
    <w:p w14:paraId="77AFB932" w14:textId="77777777" w:rsidR="001D55D0" w:rsidRPr="009F3240" w:rsidRDefault="001D55D0" w:rsidP="001D55D0">
      <w:pPr>
        <w:rPr>
          <w:rFonts w:cstheme="minorHAnsi"/>
          <w:b/>
          <w:noProof/>
          <w:sz w:val="24"/>
          <w:szCs w:val="24"/>
        </w:rPr>
      </w:pPr>
    </w:p>
    <w:p w14:paraId="2B609AF1" w14:textId="77777777" w:rsidR="001D55D0" w:rsidRPr="009F3240" w:rsidRDefault="001D55D0" w:rsidP="001D55D0">
      <w:pPr>
        <w:rPr>
          <w:rFonts w:cstheme="minorHAnsi"/>
          <w:b/>
          <w:noProof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D55D0" w14:paraId="04A7CF32" w14:textId="77777777" w:rsidTr="00D47B67">
        <w:tc>
          <w:tcPr>
            <w:tcW w:w="9394" w:type="dxa"/>
            <w:gridSpan w:val="2"/>
          </w:tcPr>
          <w:p w14:paraId="3424D90E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CLINICA MUNICIPAL DISTRITO APOPA</w:t>
            </w:r>
          </w:p>
        </w:tc>
      </w:tr>
      <w:tr w:rsidR="001D55D0" w14:paraId="25E6AEE6" w14:textId="77777777" w:rsidTr="00D47B67">
        <w:tc>
          <w:tcPr>
            <w:tcW w:w="4697" w:type="dxa"/>
          </w:tcPr>
          <w:p w14:paraId="34C4743A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>MES</w:t>
            </w:r>
          </w:p>
        </w:tc>
        <w:tc>
          <w:tcPr>
            <w:tcW w:w="4697" w:type="dxa"/>
          </w:tcPr>
          <w:p w14:paraId="6FAB9E59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>INGRESOS</w:t>
            </w:r>
          </w:p>
        </w:tc>
      </w:tr>
      <w:tr w:rsidR="001D55D0" w14:paraId="3DEA5743" w14:textId="77777777" w:rsidTr="00D47B67">
        <w:tc>
          <w:tcPr>
            <w:tcW w:w="4697" w:type="dxa"/>
          </w:tcPr>
          <w:p w14:paraId="1DD07D0E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Enero</w:t>
            </w:r>
          </w:p>
        </w:tc>
        <w:tc>
          <w:tcPr>
            <w:tcW w:w="4697" w:type="dxa"/>
          </w:tcPr>
          <w:p w14:paraId="625A5135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$1721.28</w:t>
            </w:r>
          </w:p>
        </w:tc>
      </w:tr>
      <w:tr w:rsidR="001D55D0" w14:paraId="3F5D686C" w14:textId="77777777" w:rsidTr="00D47B67">
        <w:tc>
          <w:tcPr>
            <w:tcW w:w="4697" w:type="dxa"/>
          </w:tcPr>
          <w:p w14:paraId="62228C97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Febrero</w:t>
            </w:r>
          </w:p>
        </w:tc>
        <w:tc>
          <w:tcPr>
            <w:tcW w:w="4697" w:type="dxa"/>
          </w:tcPr>
          <w:p w14:paraId="6278623B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$1575.51</w:t>
            </w:r>
          </w:p>
        </w:tc>
      </w:tr>
      <w:tr w:rsidR="001D55D0" w14:paraId="4B7642FE" w14:textId="77777777" w:rsidTr="00D47B67">
        <w:tc>
          <w:tcPr>
            <w:tcW w:w="4697" w:type="dxa"/>
          </w:tcPr>
          <w:p w14:paraId="7D7BBBCA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Marzo</w:t>
            </w:r>
          </w:p>
        </w:tc>
        <w:tc>
          <w:tcPr>
            <w:tcW w:w="4697" w:type="dxa"/>
          </w:tcPr>
          <w:p w14:paraId="0EE03C4E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$1322.10</w:t>
            </w:r>
          </w:p>
        </w:tc>
      </w:tr>
      <w:tr w:rsidR="001D55D0" w14:paraId="1996DE93" w14:textId="77777777" w:rsidTr="00D47B67">
        <w:tc>
          <w:tcPr>
            <w:tcW w:w="4697" w:type="dxa"/>
          </w:tcPr>
          <w:p w14:paraId="12F4EF21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Abril</w:t>
            </w:r>
          </w:p>
        </w:tc>
        <w:tc>
          <w:tcPr>
            <w:tcW w:w="4697" w:type="dxa"/>
          </w:tcPr>
          <w:p w14:paraId="59868B32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$1750.40</w:t>
            </w:r>
          </w:p>
        </w:tc>
      </w:tr>
      <w:tr w:rsidR="001D55D0" w14:paraId="3D06DB19" w14:textId="77777777" w:rsidTr="00D47B67">
        <w:tc>
          <w:tcPr>
            <w:tcW w:w="4697" w:type="dxa"/>
          </w:tcPr>
          <w:p w14:paraId="4BE565F9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Mayo</w:t>
            </w:r>
          </w:p>
        </w:tc>
        <w:tc>
          <w:tcPr>
            <w:tcW w:w="4697" w:type="dxa"/>
          </w:tcPr>
          <w:p w14:paraId="3A85E09E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$1914.40</w:t>
            </w:r>
          </w:p>
        </w:tc>
      </w:tr>
      <w:tr w:rsidR="001D55D0" w14:paraId="48F3A6F1" w14:textId="77777777" w:rsidTr="00D47B67">
        <w:tc>
          <w:tcPr>
            <w:tcW w:w="4697" w:type="dxa"/>
          </w:tcPr>
          <w:p w14:paraId="4B1035C8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Junio</w:t>
            </w:r>
          </w:p>
        </w:tc>
        <w:tc>
          <w:tcPr>
            <w:tcW w:w="4697" w:type="dxa"/>
          </w:tcPr>
          <w:p w14:paraId="47EC227B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$1810.62</w:t>
            </w:r>
          </w:p>
        </w:tc>
      </w:tr>
      <w:tr w:rsidR="001D55D0" w14:paraId="18F0942F" w14:textId="77777777" w:rsidTr="00D47B67">
        <w:tc>
          <w:tcPr>
            <w:tcW w:w="4697" w:type="dxa"/>
          </w:tcPr>
          <w:p w14:paraId="465858B9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Julio</w:t>
            </w:r>
          </w:p>
        </w:tc>
        <w:tc>
          <w:tcPr>
            <w:tcW w:w="4697" w:type="dxa"/>
          </w:tcPr>
          <w:p w14:paraId="46507DA2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$2283.20</w:t>
            </w:r>
          </w:p>
        </w:tc>
      </w:tr>
      <w:tr w:rsidR="001D55D0" w14:paraId="55111072" w14:textId="77777777" w:rsidTr="00D47B67">
        <w:tc>
          <w:tcPr>
            <w:tcW w:w="4697" w:type="dxa"/>
          </w:tcPr>
          <w:p w14:paraId="60718ADE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Agosto</w:t>
            </w:r>
          </w:p>
        </w:tc>
        <w:tc>
          <w:tcPr>
            <w:tcW w:w="4697" w:type="dxa"/>
          </w:tcPr>
          <w:p w14:paraId="7EE93E89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$1430.44</w:t>
            </w:r>
          </w:p>
        </w:tc>
      </w:tr>
      <w:tr w:rsidR="001D55D0" w14:paraId="6F7E6027" w14:textId="77777777" w:rsidTr="00D47B67">
        <w:tc>
          <w:tcPr>
            <w:tcW w:w="4697" w:type="dxa"/>
          </w:tcPr>
          <w:p w14:paraId="0AB0B6DD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>Septiembre</w:t>
            </w:r>
          </w:p>
        </w:tc>
        <w:tc>
          <w:tcPr>
            <w:tcW w:w="4697" w:type="dxa"/>
          </w:tcPr>
          <w:p w14:paraId="386400C5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$1614.14</w:t>
            </w:r>
          </w:p>
        </w:tc>
      </w:tr>
      <w:tr w:rsidR="001D55D0" w14:paraId="61E17AA8" w14:textId="77777777" w:rsidTr="00D47B67">
        <w:tc>
          <w:tcPr>
            <w:tcW w:w="4697" w:type="dxa"/>
          </w:tcPr>
          <w:p w14:paraId="5E3BA929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Octubre </w:t>
            </w:r>
          </w:p>
        </w:tc>
        <w:tc>
          <w:tcPr>
            <w:tcW w:w="4697" w:type="dxa"/>
          </w:tcPr>
          <w:p w14:paraId="31D56070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$1747.67</w:t>
            </w:r>
          </w:p>
        </w:tc>
      </w:tr>
      <w:tr w:rsidR="001D55D0" w14:paraId="7C865AF1" w14:textId="77777777" w:rsidTr="00D47B67">
        <w:tc>
          <w:tcPr>
            <w:tcW w:w="4697" w:type="dxa"/>
          </w:tcPr>
          <w:p w14:paraId="222B744C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Noviembre </w:t>
            </w:r>
          </w:p>
        </w:tc>
        <w:tc>
          <w:tcPr>
            <w:tcW w:w="4697" w:type="dxa"/>
          </w:tcPr>
          <w:p w14:paraId="78194559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$1278.02</w:t>
            </w:r>
          </w:p>
        </w:tc>
      </w:tr>
      <w:tr w:rsidR="001D55D0" w14:paraId="4BCFF0F9" w14:textId="77777777" w:rsidTr="00D47B67">
        <w:tc>
          <w:tcPr>
            <w:tcW w:w="4697" w:type="dxa"/>
          </w:tcPr>
          <w:p w14:paraId="495BDA3E" w14:textId="77777777" w:rsidR="001D55D0" w:rsidRPr="00A6285B" w:rsidRDefault="001D55D0" w:rsidP="00D47B67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 w:rsidRPr="00A6285B">
              <w:rPr>
                <w:rFonts w:cstheme="minorHAnsi"/>
                <w:bCs/>
                <w:noProof/>
                <w:sz w:val="24"/>
                <w:szCs w:val="24"/>
              </w:rPr>
              <w:t xml:space="preserve">Diciembre </w:t>
            </w:r>
          </w:p>
        </w:tc>
        <w:tc>
          <w:tcPr>
            <w:tcW w:w="4697" w:type="dxa"/>
          </w:tcPr>
          <w:p w14:paraId="63D05EC1" w14:textId="77777777" w:rsidR="001D55D0" w:rsidRDefault="001D55D0" w:rsidP="00D47B67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$804.17</w:t>
            </w:r>
          </w:p>
        </w:tc>
      </w:tr>
      <w:tr w:rsidR="001D55D0" w14:paraId="08A874F4" w14:textId="77777777" w:rsidTr="00D47B67">
        <w:tc>
          <w:tcPr>
            <w:tcW w:w="4697" w:type="dxa"/>
          </w:tcPr>
          <w:p w14:paraId="035C58A7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A6285B">
              <w:rPr>
                <w:rFonts w:cstheme="minorHAnsi"/>
                <w:b/>
                <w:noProof/>
                <w:sz w:val="28"/>
                <w:szCs w:val="28"/>
              </w:rPr>
              <w:t xml:space="preserve">Total </w:t>
            </w:r>
          </w:p>
        </w:tc>
        <w:tc>
          <w:tcPr>
            <w:tcW w:w="4697" w:type="dxa"/>
          </w:tcPr>
          <w:p w14:paraId="08C1AA21" w14:textId="77777777" w:rsidR="001D55D0" w:rsidRPr="00A6285B" w:rsidRDefault="001D55D0" w:rsidP="00D47B6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$19,251.95</w:t>
            </w:r>
          </w:p>
        </w:tc>
      </w:tr>
    </w:tbl>
    <w:p w14:paraId="3F099D6C" w14:textId="77777777" w:rsidR="001D55D0" w:rsidRPr="00DE52B2" w:rsidRDefault="001D55D0" w:rsidP="001D55D0">
      <w:pPr>
        <w:rPr>
          <w:rFonts w:cstheme="minorHAnsi"/>
          <w:b/>
          <w:noProof/>
          <w:sz w:val="24"/>
          <w:szCs w:val="24"/>
        </w:rPr>
      </w:pPr>
    </w:p>
    <w:p w14:paraId="6EE91644" w14:textId="77777777" w:rsidR="001D55D0" w:rsidRPr="007D72FD" w:rsidRDefault="001D55D0" w:rsidP="001D55D0">
      <w:pPr>
        <w:pStyle w:val="Ttulo1"/>
        <w:numPr>
          <w:ilvl w:val="0"/>
          <w:numId w:val="9"/>
        </w:numPr>
        <w:rPr>
          <w:b/>
          <w:bCs/>
          <w:color w:val="000000" w:themeColor="text1"/>
        </w:rPr>
      </w:pPr>
      <w:bookmarkStart w:id="5" w:name="_Toc188012879"/>
      <w:r w:rsidRPr="007D72FD">
        <w:rPr>
          <w:b/>
          <w:bCs/>
          <w:color w:val="000000" w:themeColor="text1"/>
        </w:rPr>
        <w:lastRenderedPageBreak/>
        <w:t>SERVICIO DE AMBULANCIA BRINDADO POR LA CLINICA MUNICIPAL DISTRITO NEJAPA</w:t>
      </w:r>
      <w:bookmarkEnd w:id="5"/>
      <w:r w:rsidRPr="007D72FD">
        <w:rPr>
          <w:b/>
          <w:bCs/>
          <w:color w:val="000000" w:themeColor="text1"/>
        </w:rPr>
        <w:t xml:space="preserve"> </w:t>
      </w:r>
    </w:p>
    <w:tbl>
      <w:tblPr>
        <w:tblpPr w:leftFromText="141" w:rightFromText="141" w:vertAnchor="text" w:horzAnchor="margin" w:tblpXSpec="center" w:tblpY="242"/>
        <w:tblW w:w="10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1528"/>
        <w:gridCol w:w="643"/>
        <w:gridCol w:w="709"/>
        <w:gridCol w:w="708"/>
        <w:gridCol w:w="709"/>
        <w:gridCol w:w="709"/>
        <w:gridCol w:w="709"/>
        <w:gridCol w:w="708"/>
        <w:gridCol w:w="851"/>
        <w:gridCol w:w="709"/>
        <w:gridCol w:w="850"/>
        <w:gridCol w:w="709"/>
        <w:gridCol w:w="709"/>
      </w:tblGrid>
      <w:tr w:rsidR="001D55D0" w:rsidRPr="009F3240" w14:paraId="77BFEED1" w14:textId="77777777" w:rsidTr="00AE510E">
        <w:trPr>
          <w:trHeight w:val="377"/>
        </w:trPr>
        <w:tc>
          <w:tcPr>
            <w:tcW w:w="106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vAlign w:val="bottom"/>
            <w:hideMark/>
          </w:tcPr>
          <w:p w14:paraId="7F082D5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SERVICIO DE AMBULANCIA</w:t>
            </w:r>
          </w:p>
        </w:tc>
      </w:tr>
      <w:tr w:rsidR="001D55D0" w:rsidRPr="009F3240" w14:paraId="5282AD95" w14:textId="77777777" w:rsidTr="00AE510E">
        <w:trPr>
          <w:trHeight w:val="377"/>
        </w:trPr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9B92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N°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8599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 xml:space="preserve">SERVICIO AMBULANCIA   </w:t>
            </w:r>
          </w:p>
        </w:tc>
        <w:tc>
          <w:tcPr>
            <w:tcW w:w="87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92318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MESES</w:t>
            </w:r>
          </w:p>
        </w:tc>
      </w:tr>
      <w:tr w:rsidR="001D55D0" w:rsidRPr="009F3240" w14:paraId="244CCC04" w14:textId="77777777" w:rsidTr="00AE510E">
        <w:trPr>
          <w:trHeight w:val="377"/>
        </w:trPr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A070A" w14:textId="77777777" w:rsidR="001D55D0" w:rsidRPr="009F3240" w:rsidRDefault="001D55D0" w:rsidP="00D47B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09A4" w14:textId="77777777" w:rsidR="001D55D0" w:rsidRPr="009F3240" w:rsidRDefault="001D55D0" w:rsidP="00D47B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7878E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ENE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84E8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FEB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9089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MAR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ADB8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ABR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481A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MA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420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 xml:space="preserve">JUN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7CB0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JUL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A64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AGO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F0B9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SEP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B7A9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OCT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88B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NOV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ADEA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DIC</w:t>
            </w:r>
          </w:p>
        </w:tc>
      </w:tr>
      <w:tr w:rsidR="001D55D0" w:rsidRPr="009F3240" w14:paraId="37123114" w14:textId="77777777" w:rsidTr="00AE510E">
        <w:trPr>
          <w:trHeight w:val="107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B7F69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939D5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 xml:space="preserve">Pacientes trasladados 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7BCF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8351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91DB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5494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8D5D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DFDC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DD7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7F8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78C4C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12E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0DB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72C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27</w:t>
            </w:r>
          </w:p>
        </w:tc>
      </w:tr>
      <w:tr w:rsidR="001D55D0" w:rsidRPr="009F3240" w14:paraId="72595C71" w14:textId="77777777" w:rsidTr="00AE510E">
        <w:trPr>
          <w:trHeight w:val="377"/>
        </w:trPr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9D08E"/>
            <w:vAlign w:val="bottom"/>
            <w:hideMark/>
          </w:tcPr>
          <w:p w14:paraId="4FF1936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1AFA2D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A05F6B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1D63BDF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2C3BABE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9DFF7F8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38C32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CA2A14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111368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22480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315CA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EBC4A1C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73ED09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27</w:t>
            </w:r>
          </w:p>
        </w:tc>
      </w:tr>
    </w:tbl>
    <w:p w14:paraId="47FC2706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2F71E45A" w14:textId="77777777" w:rsidR="001D55D0" w:rsidRPr="007D72FD" w:rsidRDefault="001D55D0" w:rsidP="001D55D0">
      <w:pPr>
        <w:pStyle w:val="Ttulo1"/>
        <w:numPr>
          <w:ilvl w:val="0"/>
          <w:numId w:val="9"/>
        </w:numPr>
        <w:rPr>
          <w:b/>
          <w:bCs/>
          <w:noProof/>
          <w:sz w:val="36"/>
          <w:szCs w:val="36"/>
        </w:rPr>
      </w:pPr>
      <w:bookmarkStart w:id="6" w:name="_Toc188012880"/>
      <w:r w:rsidRPr="007D72FD">
        <w:rPr>
          <w:b/>
          <w:bCs/>
          <w:noProof/>
          <w:color w:val="000000" w:themeColor="text1"/>
        </w:rPr>
        <w:t>PACIENTES EXONERADOS EN AMBAS CLINICAS MUNCIPALES DURANTE EL AÑO 2025</w:t>
      </w:r>
      <w:bookmarkEnd w:id="6"/>
    </w:p>
    <w:p w14:paraId="3F521C00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Spec="center" w:tblpY="62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2387"/>
        <w:gridCol w:w="533"/>
        <w:gridCol w:w="505"/>
        <w:gridCol w:w="631"/>
        <w:gridCol w:w="556"/>
        <w:gridCol w:w="620"/>
        <w:gridCol w:w="535"/>
        <w:gridCol w:w="505"/>
        <w:gridCol w:w="601"/>
        <w:gridCol w:w="505"/>
        <w:gridCol w:w="549"/>
        <w:gridCol w:w="603"/>
        <w:gridCol w:w="483"/>
      </w:tblGrid>
      <w:tr w:rsidR="001D55D0" w:rsidRPr="009F3240" w14:paraId="0E99D8A8" w14:textId="77777777" w:rsidTr="00D47B67">
        <w:trPr>
          <w:trHeight w:val="326"/>
        </w:trPr>
        <w:tc>
          <w:tcPr>
            <w:tcW w:w="0" w:type="auto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C08F488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proofErr w:type="gramStart"/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PACIENTES  EXONERADOS</w:t>
            </w:r>
            <w:proofErr w:type="gramEnd"/>
          </w:p>
        </w:tc>
      </w:tr>
      <w:tr w:rsidR="001D55D0" w:rsidRPr="009F3240" w14:paraId="1CDBE1AA" w14:textId="77777777" w:rsidTr="00D47B67">
        <w:trPr>
          <w:trHeight w:val="80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1950F1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N°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942F1F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AREA DE ATENCION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8493DF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PACIENTES EXONERADOS</w:t>
            </w:r>
          </w:p>
        </w:tc>
      </w:tr>
      <w:tr w:rsidR="001D55D0" w:rsidRPr="009F3240" w14:paraId="3B2B395F" w14:textId="77777777" w:rsidTr="00D47B6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CE69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F7C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1907D5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ENE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F2554D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63474A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MA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56CF00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ABR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404A6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0741F4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JU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1E18F7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JUL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548739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AG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787084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2563E6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1A4B36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68298C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DIC</w:t>
            </w:r>
          </w:p>
        </w:tc>
      </w:tr>
      <w:tr w:rsidR="001D55D0" w:rsidRPr="009F3240" w14:paraId="73B3DD30" w14:textId="77777777" w:rsidTr="00D47B67">
        <w:trPr>
          <w:trHeight w:val="9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C4C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18BF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Medicina General Tercera 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422A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F28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80B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4F9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F67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308E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99D1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C5CA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8837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517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1D0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E87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82</w:t>
            </w:r>
          </w:p>
        </w:tc>
      </w:tr>
      <w:tr w:rsidR="001D55D0" w:rsidRPr="009F3240" w14:paraId="52412DD5" w14:textId="77777777" w:rsidTr="00D47B67">
        <w:trPr>
          <w:trHeight w:val="3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65BC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BB5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Psicología (CONNA)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842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5862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727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B796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E19E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220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04F0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21BC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2321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902B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79AB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1</w:t>
            </w:r>
            <w:r w:rsidRPr="009F3240"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69DE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SV"/>
              </w:rPr>
              <w:t>9</w:t>
            </w:r>
          </w:p>
        </w:tc>
      </w:tr>
      <w:tr w:rsidR="001D55D0" w:rsidRPr="009F3240" w14:paraId="4A31BFDD" w14:textId="77777777" w:rsidTr="00D47B67">
        <w:trPr>
          <w:trHeight w:val="32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88297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9F324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7AB489D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0DAA71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50911B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1DBB3C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8C42E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3EEF2C1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0E3AC5B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57FB84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58FCB3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E341B5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5C9F0F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4EE848" w14:textId="77777777" w:rsidR="001D55D0" w:rsidRPr="009F3240" w:rsidRDefault="001D55D0" w:rsidP="00D47B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SV"/>
              </w:rPr>
              <w:t>91</w:t>
            </w:r>
          </w:p>
        </w:tc>
      </w:tr>
    </w:tbl>
    <w:p w14:paraId="719A537B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2FE7F5F8" w14:textId="77777777" w:rsidR="00C30143" w:rsidRDefault="00C30143" w:rsidP="001D55D0">
      <w:pPr>
        <w:rPr>
          <w:rFonts w:cstheme="minorHAnsi"/>
          <w:sz w:val="24"/>
          <w:szCs w:val="24"/>
        </w:rPr>
      </w:pPr>
    </w:p>
    <w:p w14:paraId="1032DD7C" w14:textId="77777777" w:rsidR="00C30143" w:rsidRPr="009F3240" w:rsidRDefault="00C30143" w:rsidP="001D55D0">
      <w:pPr>
        <w:rPr>
          <w:rFonts w:cstheme="minorHAnsi"/>
          <w:sz w:val="24"/>
          <w:szCs w:val="24"/>
        </w:rPr>
      </w:pPr>
    </w:p>
    <w:p w14:paraId="4881797D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2A1E8827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705A0E8A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7969D472" w14:textId="77777777" w:rsidR="001D55D0" w:rsidRPr="00536730" w:rsidRDefault="001D55D0" w:rsidP="001D55D0">
      <w:pPr>
        <w:rPr>
          <w:rFonts w:cstheme="minorHAnsi"/>
          <w:b/>
          <w:bCs/>
          <w:sz w:val="24"/>
          <w:szCs w:val="24"/>
        </w:rPr>
      </w:pPr>
    </w:p>
    <w:p w14:paraId="0CA94149" w14:textId="433A81E1" w:rsidR="001D55D0" w:rsidRPr="00BC14F5" w:rsidRDefault="001D55D0" w:rsidP="001D55D0">
      <w:pPr>
        <w:pStyle w:val="Ttulo1"/>
        <w:numPr>
          <w:ilvl w:val="0"/>
          <w:numId w:val="9"/>
        </w:numPr>
        <w:rPr>
          <w:b/>
          <w:bCs/>
          <w:color w:val="000000" w:themeColor="text1"/>
        </w:rPr>
      </w:pPr>
      <w:bookmarkStart w:id="7" w:name="_Toc188012881"/>
      <w:r w:rsidRPr="007D72FD">
        <w:rPr>
          <w:b/>
          <w:bCs/>
          <w:color w:val="000000" w:themeColor="text1"/>
        </w:rPr>
        <w:lastRenderedPageBreak/>
        <w:t>JORNADAS MEDICAS DESARROLLADAS POR EL DEPARTAMENTO DE PROMOCION PARA LA SALUD</w:t>
      </w:r>
      <w:bookmarkEnd w:id="7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402"/>
        <w:gridCol w:w="1948"/>
      </w:tblGrid>
      <w:tr w:rsidR="001D55D0" w:rsidRPr="007D72FD" w14:paraId="5B073ADB" w14:textId="77777777" w:rsidTr="00D47B67">
        <w:trPr>
          <w:jc w:val="center"/>
        </w:trPr>
        <w:tc>
          <w:tcPr>
            <w:tcW w:w="7046" w:type="dxa"/>
            <w:gridSpan w:val="3"/>
          </w:tcPr>
          <w:p w14:paraId="543A48C9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JORNADAS MEDICAS DISTRITO NEJAPA</w:t>
            </w:r>
          </w:p>
        </w:tc>
      </w:tr>
      <w:tr w:rsidR="001D55D0" w:rsidRPr="007D72FD" w14:paraId="74E29359" w14:textId="77777777" w:rsidTr="00D47B67">
        <w:trPr>
          <w:jc w:val="center"/>
        </w:trPr>
        <w:tc>
          <w:tcPr>
            <w:tcW w:w="1696" w:type="dxa"/>
          </w:tcPr>
          <w:p w14:paraId="3F69DCB8" w14:textId="77777777" w:rsidR="001D55D0" w:rsidRPr="007D72FD" w:rsidRDefault="001D55D0" w:rsidP="00D47B67">
            <w:pPr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MES</w:t>
            </w:r>
          </w:p>
        </w:tc>
        <w:tc>
          <w:tcPr>
            <w:tcW w:w="3402" w:type="dxa"/>
          </w:tcPr>
          <w:p w14:paraId="5B454DAB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 xml:space="preserve">LUGAR </w:t>
            </w:r>
          </w:p>
        </w:tc>
        <w:tc>
          <w:tcPr>
            <w:tcW w:w="1948" w:type="dxa"/>
          </w:tcPr>
          <w:p w14:paraId="0CC17643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ATENCIONES</w:t>
            </w:r>
          </w:p>
        </w:tc>
      </w:tr>
      <w:tr w:rsidR="001D55D0" w:rsidRPr="007D72FD" w14:paraId="35EDF486" w14:textId="77777777" w:rsidTr="00D47B67">
        <w:trPr>
          <w:jc w:val="center"/>
        </w:trPr>
        <w:tc>
          <w:tcPr>
            <w:tcW w:w="1696" w:type="dxa"/>
          </w:tcPr>
          <w:p w14:paraId="333BA136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Enero</w:t>
            </w:r>
          </w:p>
        </w:tc>
        <w:tc>
          <w:tcPr>
            <w:tcW w:w="3402" w:type="dxa"/>
          </w:tcPr>
          <w:p w14:paraId="11A47368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6CEC07A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5C0FBC11" w14:textId="77777777" w:rsidTr="00D47B67">
        <w:trPr>
          <w:jc w:val="center"/>
        </w:trPr>
        <w:tc>
          <w:tcPr>
            <w:tcW w:w="1696" w:type="dxa"/>
          </w:tcPr>
          <w:p w14:paraId="04CA7959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Febrero </w:t>
            </w:r>
          </w:p>
        </w:tc>
        <w:tc>
          <w:tcPr>
            <w:tcW w:w="3402" w:type="dxa"/>
          </w:tcPr>
          <w:p w14:paraId="669DF571" w14:textId="423E5615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Las </w:t>
            </w:r>
            <w:r w:rsidR="00344DB3" w:rsidRPr="007D72FD">
              <w:rPr>
                <w:rFonts w:cstheme="minorHAnsi"/>
              </w:rPr>
              <w:t>Américas</w:t>
            </w:r>
          </w:p>
        </w:tc>
        <w:tc>
          <w:tcPr>
            <w:tcW w:w="1948" w:type="dxa"/>
          </w:tcPr>
          <w:p w14:paraId="54DDCD0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110</w:t>
            </w:r>
          </w:p>
        </w:tc>
      </w:tr>
      <w:tr w:rsidR="001D55D0" w:rsidRPr="007D72FD" w14:paraId="4CB24727" w14:textId="77777777" w:rsidTr="00D47B67">
        <w:trPr>
          <w:jc w:val="center"/>
        </w:trPr>
        <w:tc>
          <w:tcPr>
            <w:tcW w:w="1696" w:type="dxa"/>
          </w:tcPr>
          <w:p w14:paraId="62AEC44C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Marzo</w:t>
            </w:r>
          </w:p>
        </w:tc>
        <w:tc>
          <w:tcPr>
            <w:tcW w:w="3402" w:type="dxa"/>
          </w:tcPr>
          <w:p w14:paraId="65AD7591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4A843356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0C2A94B7" w14:textId="77777777" w:rsidTr="00D47B67">
        <w:trPr>
          <w:jc w:val="center"/>
        </w:trPr>
        <w:tc>
          <w:tcPr>
            <w:tcW w:w="1696" w:type="dxa"/>
          </w:tcPr>
          <w:p w14:paraId="6E6085FF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Abril</w:t>
            </w:r>
          </w:p>
        </w:tc>
        <w:tc>
          <w:tcPr>
            <w:tcW w:w="3402" w:type="dxa"/>
          </w:tcPr>
          <w:p w14:paraId="080177E2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El llano</w:t>
            </w:r>
          </w:p>
        </w:tc>
        <w:tc>
          <w:tcPr>
            <w:tcW w:w="1948" w:type="dxa"/>
          </w:tcPr>
          <w:p w14:paraId="3B60D07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145</w:t>
            </w:r>
          </w:p>
        </w:tc>
      </w:tr>
      <w:tr w:rsidR="001D55D0" w:rsidRPr="007D72FD" w14:paraId="579A4ABB" w14:textId="77777777" w:rsidTr="00D47B67">
        <w:trPr>
          <w:jc w:val="center"/>
        </w:trPr>
        <w:tc>
          <w:tcPr>
            <w:tcW w:w="1696" w:type="dxa"/>
          </w:tcPr>
          <w:p w14:paraId="5897F364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Mayo</w:t>
            </w:r>
          </w:p>
        </w:tc>
        <w:tc>
          <w:tcPr>
            <w:tcW w:w="3402" w:type="dxa"/>
          </w:tcPr>
          <w:p w14:paraId="5861250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Comunidad 2 </w:t>
            </w:r>
            <w:proofErr w:type="gramStart"/>
            <w:r w:rsidRPr="007D72FD">
              <w:rPr>
                <w:rFonts w:cstheme="minorHAnsi"/>
              </w:rPr>
              <w:t>Mayo,  Comunidad</w:t>
            </w:r>
            <w:proofErr w:type="gramEnd"/>
            <w:r w:rsidRPr="007D72FD">
              <w:rPr>
                <w:rFonts w:cstheme="minorHAnsi"/>
              </w:rPr>
              <w:t xml:space="preserve"> el Anonal</w:t>
            </w:r>
          </w:p>
        </w:tc>
        <w:tc>
          <w:tcPr>
            <w:tcW w:w="1948" w:type="dxa"/>
          </w:tcPr>
          <w:p w14:paraId="21D69EB7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91 </w:t>
            </w:r>
          </w:p>
          <w:p w14:paraId="4193A128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37</w:t>
            </w:r>
          </w:p>
        </w:tc>
      </w:tr>
      <w:tr w:rsidR="001D55D0" w:rsidRPr="007D72FD" w14:paraId="53D5C402" w14:textId="77777777" w:rsidTr="00D47B67">
        <w:trPr>
          <w:jc w:val="center"/>
        </w:trPr>
        <w:tc>
          <w:tcPr>
            <w:tcW w:w="1696" w:type="dxa"/>
          </w:tcPr>
          <w:p w14:paraId="5531C18C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Junio</w:t>
            </w:r>
          </w:p>
        </w:tc>
        <w:tc>
          <w:tcPr>
            <w:tcW w:w="3402" w:type="dxa"/>
          </w:tcPr>
          <w:p w14:paraId="70DAFAFD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1BDBA1AA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76E3D49D" w14:textId="77777777" w:rsidTr="00D47B67">
        <w:trPr>
          <w:jc w:val="center"/>
        </w:trPr>
        <w:tc>
          <w:tcPr>
            <w:tcW w:w="1696" w:type="dxa"/>
          </w:tcPr>
          <w:p w14:paraId="4ACD64FB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julio</w:t>
            </w:r>
          </w:p>
        </w:tc>
        <w:tc>
          <w:tcPr>
            <w:tcW w:w="3402" w:type="dxa"/>
          </w:tcPr>
          <w:p w14:paraId="44A7CC5F" w14:textId="03856745" w:rsidR="001D55D0" w:rsidRPr="007D72FD" w:rsidRDefault="00344DB3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Construcción</w:t>
            </w:r>
            <w:r w:rsidR="001D55D0" w:rsidRPr="007D72FD">
              <w:rPr>
                <w:rFonts w:cstheme="minorHAnsi"/>
              </w:rPr>
              <w:t xml:space="preserve"> Hospital Nejapa</w:t>
            </w:r>
          </w:p>
        </w:tc>
        <w:tc>
          <w:tcPr>
            <w:tcW w:w="1948" w:type="dxa"/>
          </w:tcPr>
          <w:p w14:paraId="74583485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80</w:t>
            </w:r>
          </w:p>
        </w:tc>
      </w:tr>
      <w:tr w:rsidR="001D55D0" w:rsidRPr="007D72FD" w14:paraId="1050F8B5" w14:textId="77777777" w:rsidTr="00D47B67">
        <w:trPr>
          <w:jc w:val="center"/>
        </w:trPr>
        <w:tc>
          <w:tcPr>
            <w:tcW w:w="1696" w:type="dxa"/>
          </w:tcPr>
          <w:p w14:paraId="1D608672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Agosto </w:t>
            </w:r>
          </w:p>
        </w:tc>
        <w:tc>
          <w:tcPr>
            <w:tcW w:w="3402" w:type="dxa"/>
          </w:tcPr>
          <w:p w14:paraId="1B127D30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2F594FA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287CF17D" w14:textId="77777777" w:rsidTr="00D47B67">
        <w:trPr>
          <w:jc w:val="center"/>
        </w:trPr>
        <w:tc>
          <w:tcPr>
            <w:tcW w:w="1696" w:type="dxa"/>
          </w:tcPr>
          <w:p w14:paraId="0D61FF17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Septiembre</w:t>
            </w:r>
          </w:p>
        </w:tc>
        <w:tc>
          <w:tcPr>
            <w:tcW w:w="3402" w:type="dxa"/>
          </w:tcPr>
          <w:p w14:paraId="0383C5D7" w14:textId="75134634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San </w:t>
            </w:r>
            <w:r w:rsidR="00344DB3" w:rsidRPr="007D72FD">
              <w:rPr>
                <w:rFonts w:cstheme="minorHAnsi"/>
              </w:rPr>
              <w:t>Jerónimo</w:t>
            </w:r>
            <w:r w:rsidRPr="007D72FD">
              <w:rPr>
                <w:rFonts w:cstheme="minorHAnsi"/>
              </w:rPr>
              <w:t xml:space="preserve"> Los </w:t>
            </w:r>
            <w:proofErr w:type="gramStart"/>
            <w:r w:rsidRPr="007D72FD">
              <w:rPr>
                <w:rFonts w:cstheme="minorHAnsi"/>
              </w:rPr>
              <w:t xml:space="preserve">Planes,   </w:t>
            </w:r>
            <w:proofErr w:type="gramEnd"/>
            <w:r w:rsidRPr="007D72FD">
              <w:rPr>
                <w:rFonts w:cstheme="minorHAnsi"/>
              </w:rPr>
              <w:t xml:space="preserve">  Casco Urbano</w:t>
            </w:r>
          </w:p>
        </w:tc>
        <w:tc>
          <w:tcPr>
            <w:tcW w:w="1948" w:type="dxa"/>
          </w:tcPr>
          <w:p w14:paraId="71496A3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146                      91</w:t>
            </w:r>
          </w:p>
        </w:tc>
      </w:tr>
      <w:tr w:rsidR="001D55D0" w:rsidRPr="007D72FD" w14:paraId="7195FF25" w14:textId="77777777" w:rsidTr="00D47B67">
        <w:trPr>
          <w:jc w:val="center"/>
        </w:trPr>
        <w:tc>
          <w:tcPr>
            <w:tcW w:w="1696" w:type="dxa"/>
          </w:tcPr>
          <w:p w14:paraId="5C4907B9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Octubre </w:t>
            </w:r>
          </w:p>
        </w:tc>
        <w:tc>
          <w:tcPr>
            <w:tcW w:w="3402" w:type="dxa"/>
          </w:tcPr>
          <w:p w14:paraId="78BA30B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19EB43D5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75024906" w14:textId="77777777" w:rsidTr="00D47B67">
        <w:trPr>
          <w:jc w:val="center"/>
        </w:trPr>
        <w:tc>
          <w:tcPr>
            <w:tcW w:w="1696" w:type="dxa"/>
          </w:tcPr>
          <w:p w14:paraId="226A1432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Noviembre </w:t>
            </w:r>
          </w:p>
        </w:tc>
        <w:tc>
          <w:tcPr>
            <w:tcW w:w="3402" w:type="dxa"/>
          </w:tcPr>
          <w:p w14:paraId="5A958F6A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36ABB9C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2619DA44" w14:textId="77777777" w:rsidTr="00D47B67">
        <w:trPr>
          <w:jc w:val="center"/>
        </w:trPr>
        <w:tc>
          <w:tcPr>
            <w:tcW w:w="1696" w:type="dxa"/>
          </w:tcPr>
          <w:p w14:paraId="73B86D8D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Diciembre </w:t>
            </w:r>
          </w:p>
        </w:tc>
        <w:tc>
          <w:tcPr>
            <w:tcW w:w="3402" w:type="dxa"/>
          </w:tcPr>
          <w:p w14:paraId="054FBC87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Finca Mapilapa</w:t>
            </w:r>
          </w:p>
        </w:tc>
        <w:tc>
          <w:tcPr>
            <w:tcW w:w="1948" w:type="dxa"/>
          </w:tcPr>
          <w:p w14:paraId="5F0035B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55</w:t>
            </w:r>
          </w:p>
        </w:tc>
      </w:tr>
      <w:tr w:rsidR="001D55D0" w:rsidRPr="007D72FD" w14:paraId="6D61141E" w14:textId="77777777" w:rsidTr="00D47B67">
        <w:trPr>
          <w:jc w:val="center"/>
        </w:trPr>
        <w:tc>
          <w:tcPr>
            <w:tcW w:w="1696" w:type="dxa"/>
          </w:tcPr>
          <w:p w14:paraId="48D7374C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Total</w:t>
            </w:r>
          </w:p>
        </w:tc>
        <w:tc>
          <w:tcPr>
            <w:tcW w:w="3402" w:type="dxa"/>
          </w:tcPr>
          <w:p w14:paraId="03713B3A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 xml:space="preserve">7 </w:t>
            </w:r>
          </w:p>
        </w:tc>
        <w:tc>
          <w:tcPr>
            <w:tcW w:w="1948" w:type="dxa"/>
          </w:tcPr>
          <w:p w14:paraId="29F9C0AA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675</w:t>
            </w:r>
          </w:p>
        </w:tc>
      </w:tr>
    </w:tbl>
    <w:p w14:paraId="404DC559" w14:textId="77777777" w:rsidR="001D55D0" w:rsidRDefault="001D55D0" w:rsidP="001D55D0">
      <w:pPr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402"/>
        <w:gridCol w:w="1948"/>
      </w:tblGrid>
      <w:tr w:rsidR="001D55D0" w:rsidRPr="007D72FD" w14:paraId="3A9636E1" w14:textId="77777777" w:rsidTr="00D47B67">
        <w:trPr>
          <w:jc w:val="center"/>
        </w:trPr>
        <w:tc>
          <w:tcPr>
            <w:tcW w:w="7046" w:type="dxa"/>
            <w:gridSpan w:val="3"/>
          </w:tcPr>
          <w:p w14:paraId="0298CA51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JORNADAS MEDICAS DISTRITO APOPA</w:t>
            </w:r>
          </w:p>
        </w:tc>
      </w:tr>
      <w:tr w:rsidR="001D55D0" w:rsidRPr="007D72FD" w14:paraId="29B7F9C3" w14:textId="77777777" w:rsidTr="00D47B67">
        <w:trPr>
          <w:jc w:val="center"/>
        </w:trPr>
        <w:tc>
          <w:tcPr>
            <w:tcW w:w="1696" w:type="dxa"/>
          </w:tcPr>
          <w:p w14:paraId="2FC42B16" w14:textId="77777777" w:rsidR="001D55D0" w:rsidRPr="007D72FD" w:rsidRDefault="001D55D0" w:rsidP="00D47B67">
            <w:pPr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MES</w:t>
            </w:r>
          </w:p>
        </w:tc>
        <w:tc>
          <w:tcPr>
            <w:tcW w:w="3402" w:type="dxa"/>
          </w:tcPr>
          <w:p w14:paraId="13B5B134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 xml:space="preserve">LUGAR </w:t>
            </w:r>
          </w:p>
        </w:tc>
        <w:tc>
          <w:tcPr>
            <w:tcW w:w="1948" w:type="dxa"/>
          </w:tcPr>
          <w:p w14:paraId="3C5BD2EF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ATENCIONES</w:t>
            </w:r>
          </w:p>
        </w:tc>
      </w:tr>
      <w:tr w:rsidR="001D55D0" w:rsidRPr="007D72FD" w14:paraId="7B691759" w14:textId="77777777" w:rsidTr="00D47B67">
        <w:trPr>
          <w:jc w:val="center"/>
        </w:trPr>
        <w:tc>
          <w:tcPr>
            <w:tcW w:w="1696" w:type="dxa"/>
          </w:tcPr>
          <w:p w14:paraId="11F566A3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Enero</w:t>
            </w:r>
          </w:p>
        </w:tc>
        <w:tc>
          <w:tcPr>
            <w:tcW w:w="3402" w:type="dxa"/>
          </w:tcPr>
          <w:p w14:paraId="0E6F48EB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Monte María, </w:t>
            </w:r>
          </w:p>
          <w:p w14:paraId="5E4D20B5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Colonia Margot, </w:t>
            </w:r>
          </w:p>
          <w:p w14:paraId="4FECA894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Centro Apopa</w:t>
            </w:r>
          </w:p>
        </w:tc>
        <w:tc>
          <w:tcPr>
            <w:tcW w:w="1948" w:type="dxa"/>
          </w:tcPr>
          <w:p w14:paraId="450C1407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Sin datos </w:t>
            </w:r>
          </w:p>
        </w:tc>
      </w:tr>
      <w:tr w:rsidR="001D55D0" w:rsidRPr="007D72FD" w14:paraId="3403873D" w14:textId="77777777" w:rsidTr="00D47B67">
        <w:trPr>
          <w:jc w:val="center"/>
        </w:trPr>
        <w:tc>
          <w:tcPr>
            <w:tcW w:w="1696" w:type="dxa"/>
          </w:tcPr>
          <w:p w14:paraId="09B1A420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Febrero </w:t>
            </w:r>
          </w:p>
        </w:tc>
        <w:tc>
          <w:tcPr>
            <w:tcW w:w="3402" w:type="dxa"/>
          </w:tcPr>
          <w:p w14:paraId="7EF21D96" w14:textId="316FB8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Colonia El </w:t>
            </w:r>
            <w:r w:rsidR="00344DB3" w:rsidRPr="007D72FD">
              <w:rPr>
                <w:rFonts w:cstheme="minorHAnsi"/>
              </w:rPr>
              <w:t>Sartén</w:t>
            </w:r>
            <w:r w:rsidRPr="007D72FD">
              <w:rPr>
                <w:rFonts w:cstheme="minorHAnsi"/>
              </w:rPr>
              <w:t xml:space="preserve">, </w:t>
            </w:r>
          </w:p>
          <w:p w14:paraId="29660C0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San Antonio</w:t>
            </w:r>
          </w:p>
        </w:tc>
        <w:tc>
          <w:tcPr>
            <w:tcW w:w="1948" w:type="dxa"/>
          </w:tcPr>
          <w:p w14:paraId="4AE7A721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Sin datos</w:t>
            </w:r>
          </w:p>
        </w:tc>
      </w:tr>
      <w:tr w:rsidR="001D55D0" w:rsidRPr="007D72FD" w14:paraId="1767E3C9" w14:textId="77777777" w:rsidTr="00D47B67">
        <w:trPr>
          <w:jc w:val="center"/>
        </w:trPr>
        <w:tc>
          <w:tcPr>
            <w:tcW w:w="1696" w:type="dxa"/>
          </w:tcPr>
          <w:p w14:paraId="0667F85E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Marzo</w:t>
            </w:r>
          </w:p>
        </w:tc>
        <w:tc>
          <w:tcPr>
            <w:tcW w:w="3402" w:type="dxa"/>
          </w:tcPr>
          <w:p w14:paraId="5DAFF361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Colonia las Cañas, </w:t>
            </w:r>
          </w:p>
          <w:p w14:paraId="4218CA26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Cantos Tres Ceibas Arriba, Colonia San Leonardo</w:t>
            </w:r>
          </w:p>
        </w:tc>
        <w:tc>
          <w:tcPr>
            <w:tcW w:w="1948" w:type="dxa"/>
          </w:tcPr>
          <w:p w14:paraId="4C0FDB96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Sin datos</w:t>
            </w:r>
          </w:p>
        </w:tc>
      </w:tr>
      <w:tr w:rsidR="001D55D0" w:rsidRPr="007D72FD" w14:paraId="3D81264F" w14:textId="77777777" w:rsidTr="00D47B67">
        <w:trPr>
          <w:jc w:val="center"/>
        </w:trPr>
        <w:tc>
          <w:tcPr>
            <w:tcW w:w="1696" w:type="dxa"/>
          </w:tcPr>
          <w:p w14:paraId="079A44C7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Abril</w:t>
            </w:r>
          </w:p>
        </w:tc>
        <w:tc>
          <w:tcPr>
            <w:tcW w:w="3402" w:type="dxa"/>
          </w:tcPr>
          <w:p w14:paraId="444D46F5" w14:textId="4BB20A9C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Colonia Tikal </w:t>
            </w:r>
            <w:r w:rsidR="00344DB3" w:rsidRPr="007D72FD">
              <w:rPr>
                <w:rFonts w:cstheme="minorHAnsi"/>
              </w:rPr>
              <w:t>Norte, Comunidad</w:t>
            </w:r>
            <w:r w:rsidRPr="007D72FD">
              <w:rPr>
                <w:rFonts w:cstheme="minorHAnsi"/>
              </w:rPr>
              <w:t xml:space="preserve"> las Lomas</w:t>
            </w:r>
          </w:p>
        </w:tc>
        <w:tc>
          <w:tcPr>
            <w:tcW w:w="1948" w:type="dxa"/>
          </w:tcPr>
          <w:p w14:paraId="63A7F57A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Sin datos</w:t>
            </w:r>
          </w:p>
        </w:tc>
      </w:tr>
      <w:tr w:rsidR="001D55D0" w:rsidRPr="007D72FD" w14:paraId="33EAD7AB" w14:textId="77777777" w:rsidTr="00D47B67">
        <w:trPr>
          <w:jc w:val="center"/>
        </w:trPr>
        <w:tc>
          <w:tcPr>
            <w:tcW w:w="1696" w:type="dxa"/>
          </w:tcPr>
          <w:p w14:paraId="1EA76823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Mayo</w:t>
            </w:r>
          </w:p>
        </w:tc>
        <w:tc>
          <w:tcPr>
            <w:tcW w:w="3402" w:type="dxa"/>
          </w:tcPr>
          <w:p w14:paraId="1752CC7A" w14:textId="37084494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Comunidad 2 </w:t>
            </w:r>
            <w:proofErr w:type="gramStart"/>
            <w:r w:rsidR="00344DB3" w:rsidRPr="007D72FD">
              <w:rPr>
                <w:rFonts w:cstheme="minorHAnsi"/>
              </w:rPr>
              <w:t>Mayo</w:t>
            </w:r>
            <w:proofErr w:type="gramEnd"/>
            <w:r w:rsidR="00344DB3" w:rsidRPr="007D72FD">
              <w:rPr>
                <w:rFonts w:cstheme="minorHAnsi"/>
              </w:rPr>
              <w:t>, Comunidad</w:t>
            </w:r>
            <w:r w:rsidRPr="007D72FD">
              <w:rPr>
                <w:rFonts w:cstheme="minorHAnsi"/>
              </w:rPr>
              <w:t xml:space="preserve"> el Anonal</w:t>
            </w:r>
          </w:p>
        </w:tc>
        <w:tc>
          <w:tcPr>
            <w:tcW w:w="1948" w:type="dxa"/>
          </w:tcPr>
          <w:p w14:paraId="5E7B1BEA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Sin datos</w:t>
            </w:r>
          </w:p>
        </w:tc>
      </w:tr>
      <w:tr w:rsidR="001D55D0" w:rsidRPr="007D72FD" w14:paraId="416B2CB8" w14:textId="77777777" w:rsidTr="00D47B67">
        <w:trPr>
          <w:jc w:val="center"/>
        </w:trPr>
        <w:tc>
          <w:tcPr>
            <w:tcW w:w="1696" w:type="dxa"/>
          </w:tcPr>
          <w:p w14:paraId="53609808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Junio</w:t>
            </w:r>
          </w:p>
        </w:tc>
        <w:tc>
          <w:tcPr>
            <w:tcW w:w="3402" w:type="dxa"/>
          </w:tcPr>
          <w:p w14:paraId="3BB54DBD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3574158A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6557016E" w14:textId="77777777" w:rsidTr="00D47B67">
        <w:trPr>
          <w:jc w:val="center"/>
        </w:trPr>
        <w:tc>
          <w:tcPr>
            <w:tcW w:w="1696" w:type="dxa"/>
          </w:tcPr>
          <w:p w14:paraId="479F63AA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Agosto </w:t>
            </w:r>
          </w:p>
        </w:tc>
        <w:tc>
          <w:tcPr>
            <w:tcW w:w="3402" w:type="dxa"/>
          </w:tcPr>
          <w:p w14:paraId="48BF3BE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6B6A3A99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2803D31E" w14:textId="77777777" w:rsidTr="00D47B67">
        <w:trPr>
          <w:jc w:val="center"/>
        </w:trPr>
        <w:tc>
          <w:tcPr>
            <w:tcW w:w="1696" w:type="dxa"/>
          </w:tcPr>
          <w:p w14:paraId="55DED0EC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>Septiembre</w:t>
            </w:r>
          </w:p>
        </w:tc>
        <w:tc>
          <w:tcPr>
            <w:tcW w:w="3402" w:type="dxa"/>
          </w:tcPr>
          <w:p w14:paraId="6001C027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Suchinango</w:t>
            </w:r>
          </w:p>
        </w:tc>
        <w:tc>
          <w:tcPr>
            <w:tcW w:w="1948" w:type="dxa"/>
          </w:tcPr>
          <w:p w14:paraId="3E3590E1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95</w:t>
            </w:r>
          </w:p>
        </w:tc>
      </w:tr>
      <w:tr w:rsidR="001D55D0" w:rsidRPr="007D72FD" w14:paraId="387FA650" w14:textId="77777777" w:rsidTr="00D47B67">
        <w:trPr>
          <w:jc w:val="center"/>
        </w:trPr>
        <w:tc>
          <w:tcPr>
            <w:tcW w:w="1696" w:type="dxa"/>
          </w:tcPr>
          <w:p w14:paraId="35C6F566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Octubre </w:t>
            </w:r>
          </w:p>
        </w:tc>
        <w:tc>
          <w:tcPr>
            <w:tcW w:w="3402" w:type="dxa"/>
          </w:tcPr>
          <w:p w14:paraId="2CC1192E" w14:textId="0FBDF821" w:rsidR="001D55D0" w:rsidRPr="007D72FD" w:rsidRDefault="00344DB3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Cantón</w:t>
            </w:r>
            <w:r w:rsidR="001D55D0" w:rsidRPr="007D72FD">
              <w:rPr>
                <w:rFonts w:cstheme="minorHAnsi"/>
              </w:rPr>
              <w:t xml:space="preserve"> Joya Grande </w:t>
            </w:r>
          </w:p>
        </w:tc>
        <w:tc>
          <w:tcPr>
            <w:tcW w:w="1948" w:type="dxa"/>
          </w:tcPr>
          <w:p w14:paraId="06EFCC5C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151</w:t>
            </w:r>
          </w:p>
        </w:tc>
      </w:tr>
      <w:tr w:rsidR="001D55D0" w:rsidRPr="007D72FD" w14:paraId="593B4385" w14:textId="77777777" w:rsidTr="00D47B67">
        <w:trPr>
          <w:jc w:val="center"/>
        </w:trPr>
        <w:tc>
          <w:tcPr>
            <w:tcW w:w="1696" w:type="dxa"/>
          </w:tcPr>
          <w:p w14:paraId="141C0A15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Noviembre </w:t>
            </w:r>
          </w:p>
        </w:tc>
        <w:tc>
          <w:tcPr>
            <w:tcW w:w="3402" w:type="dxa"/>
          </w:tcPr>
          <w:p w14:paraId="12BB71E4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3C0CFC6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2A36AAE3" w14:textId="77777777" w:rsidTr="00D47B67">
        <w:trPr>
          <w:jc w:val="center"/>
        </w:trPr>
        <w:tc>
          <w:tcPr>
            <w:tcW w:w="1696" w:type="dxa"/>
          </w:tcPr>
          <w:p w14:paraId="519A3230" w14:textId="77777777" w:rsidR="001D55D0" w:rsidRPr="007D72FD" w:rsidRDefault="001D55D0" w:rsidP="00D47B67">
            <w:pPr>
              <w:rPr>
                <w:rFonts w:cstheme="minorHAnsi"/>
              </w:rPr>
            </w:pPr>
            <w:r w:rsidRPr="007D72FD">
              <w:rPr>
                <w:rFonts w:cstheme="minorHAnsi"/>
              </w:rPr>
              <w:t xml:space="preserve">Diciembre </w:t>
            </w:r>
          </w:p>
        </w:tc>
        <w:tc>
          <w:tcPr>
            <w:tcW w:w="3402" w:type="dxa"/>
          </w:tcPr>
          <w:p w14:paraId="2384325B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  <w:tc>
          <w:tcPr>
            <w:tcW w:w="1948" w:type="dxa"/>
          </w:tcPr>
          <w:p w14:paraId="218C9B83" w14:textId="77777777" w:rsidR="001D55D0" w:rsidRPr="007D72FD" w:rsidRDefault="001D55D0" w:rsidP="00D47B67">
            <w:pPr>
              <w:jc w:val="center"/>
              <w:rPr>
                <w:rFonts w:cstheme="minorHAnsi"/>
              </w:rPr>
            </w:pPr>
            <w:r w:rsidRPr="007D72FD">
              <w:rPr>
                <w:rFonts w:cstheme="minorHAnsi"/>
              </w:rPr>
              <w:t>-</w:t>
            </w:r>
          </w:p>
        </w:tc>
      </w:tr>
      <w:tr w:rsidR="001D55D0" w:rsidRPr="007D72FD" w14:paraId="10BFA629" w14:textId="77777777" w:rsidTr="00D47B67">
        <w:trPr>
          <w:jc w:val="center"/>
        </w:trPr>
        <w:tc>
          <w:tcPr>
            <w:tcW w:w="1696" w:type="dxa"/>
          </w:tcPr>
          <w:p w14:paraId="0E468615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 w:rsidRPr="007D72FD">
              <w:rPr>
                <w:rFonts w:cstheme="minorHAnsi"/>
                <w:b/>
                <w:bCs/>
              </w:rPr>
              <w:t>Total</w:t>
            </w:r>
          </w:p>
        </w:tc>
        <w:tc>
          <w:tcPr>
            <w:tcW w:w="3402" w:type="dxa"/>
          </w:tcPr>
          <w:p w14:paraId="42928F46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</w:t>
            </w:r>
          </w:p>
        </w:tc>
        <w:tc>
          <w:tcPr>
            <w:tcW w:w="1948" w:type="dxa"/>
          </w:tcPr>
          <w:p w14:paraId="0B8F3A63" w14:textId="77777777" w:rsidR="001D55D0" w:rsidRPr="007D72FD" w:rsidRDefault="001D55D0" w:rsidP="00D47B67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246</w:t>
            </w:r>
          </w:p>
        </w:tc>
      </w:tr>
    </w:tbl>
    <w:p w14:paraId="23561D3B" w14:textId="77777777" w:rsidR="001D55D0" w:rsidRDefault="001D55D0" w:rsidP="001D55D0">
      <w:pPr>
        <w:pStyle w:val="Ttulo1"/>
        <w:numPr>
          <w:ilvl w:val="0"/>
          <w:numId w:val="9"/>
        </w:numPr>
        <w:rPr>
          <w:b/>
          <w:bCs/>
          <w:color w:val="000000" w:themeColor="text1"/>
          <w:sz w:val="28"/>
          <w:szCs w:val="28"/>
        </w:rPr>
      </w:pPr>
      <w:bookmarkStart w:id="8" w:name="_Toc188012882"/>
      <w:r w:rsidRPr="007D72FD">
        <w:rPr>
          <w:b/>
          <w:bCs/>
          <w:color w:val="000000" w:themeColor="text1"/>
        </w:rPr>
        <w:lastRenderedPageBreak/>
        <w:t>OTRAS ACTIVIDADES</w:t>
      </w:r>
      <w:bookmarkEnd w:id="8"/>
    </w:p>
    <w:p w14:paraId="39AC2BF6" w14:textId="77777777" w:rsidR="001D55D0" w:rsidRDefault="001D55D0" w:rsidP="001D55D0"/>
    <w:p w14:paraId="1D1F59CE" w14:textId="77777777" w:rsidR="001D55D0" w:rsidRDefault="001D55D0" w:rsidP="00E06595">
      <w:pPr>
        <w:pStyle w:val="Ttulo2"/>
        <w:spacing w:after="240"/>
        <w:jc w:val="center"/>
        <w:rPr>
          <w:b/>
          <w:bCs/>
          <w:color w:val="000000" w:themeColor="text1"/>
        </w:rPr>
      </w:pPr>
      <w:bookmarkStart w:id="9" w:name="_Toc188012883"/>
      <w:r w:rsidRPr="008F0E38">
        <w:rPr>
          <w:b/>
          <w:bCs/>
          <w:color w:val="000000" w:themeColor="text1"/>
        </w:rPr>
        <w:t>RESPUESTA ANTE EMERGENCIA POR LLUVIAS JUNIO DEL 2024</w:t>
      </w:r>
      <w:bookmarkEnd w:id="9"/>
    </w:p>
    <w:p w14:paraId="56C4FAB8" w14:textId="613F758F" w:rsidR="001D55D0" w:rsidRDefault="001D55D0" w:rsidP="001D55D0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la alerta nacional emitida a </w:t>
      </w:r>
      <w:r w:rsidR="00344DB3">
        <w:rPr>
          <w:sz w:val="24"/>
          <w:szCs w:val="24"/>
        </w:rPr>
        <w:t>raíz</w:t>
      </w:r>
      <w:r>
        <w:rPr>
          <w:sz w:val="24"/>
          <w:szCs w:val="24"/>
        </w:rPr>
        <w:t xml:space="preserve"> de las lluvias, personal del Departamento de Promoción para la Salud contribuyó de manera significativa en la respuesta municipal para brindar ayuda a la </w:t>
      </w:r>
      <w:r w:rsidR="00344DB3">
        <w:rPr>
          <w:sz w:val="24"/>
          <w:szCs w:val="24"/>
        </w:rPr>
        <w:t>población</w:t>
      </w:r>
      <w:r>
        <w:rPr>
          <w:sz w:val="24"/>
          <w:szCs w:val="24"/>
        </w:rPr>
        <w:t xml:space="preserve"> que lo requiriera. De esta forma estuvimos presentes en los 2 albergues que se habilitaron durante dicha emergencia brindando </w:t>
      </w:r>
      <w:r w:rsidR="00344DB3">
        <w:rPr>
          <w:sz w:val="24"/>
          <w:szCs w:val="24"/>
        </w:rPr>
        <w:t>atención</w:t>
      </w:r>
      <w:r>
        <w:rPr>
          <w:sz w:val="24"/>
          <w:szCs w:val="24"/>
        </w:rPr>
        <w:t xml:space="preserve"> medica oportuna a la persona que lo necesitara. </w:t>
      </w:r>
    </w:p>
    <w:p w14:paraId="5DD3383D" w14:textId="77777777" w:rsidR="001D55D0" w:rsidRDefault="001D55D0" w:rsidP="001D55D0">
      <w:pPr>
        <w:spacing w:after="240"/>
        <w:jc w:val="both"/>
        <w:rPr>
          <w:sz w:val="24"/>
          <w:szCs w:val="24"/>
        </w:rPr>
      </w:pPr>
    </w:p>
    <w:p w14:paraId="0B215C5F" w14:textId="615564B2" w:rsidR="001D55D0" w:rsidRDefault="001D55D0" w:rsidP="00E06595">
      <w:pPr>
        <w:pStyle w:val="Ttulo2"/>
        <w:spacing w:after="240"/>
        <w:jc w:val="center"/>
        <w:rPr>
          <w:b/>
          <w:bCs/>
          <w:color w:val="000000" w:themeColor="text1"/>
        </w:rPr>
      </w:pPr>
      <w:bookmarkStart w:id="10" w:name="_Toc188012884"/>
      <w:r w:rsidRPr="006E3FFD">
        <w:rPr>
          <w:b/>
          <w:bCs/>
          <w:color w:val="000000" w:themeColor="text1"/>
        </w:rPr>
        <w:t>RESPUESTA ANTE EMERGENCIA POR DENGUE</w:t>
      </w:r>
      <w:bookmarkEnd w:id="10"/>
    </w:p>
    <w:p w14:paraId="76E03B94" w14:textId="0564FAC8" w:rsidR="001D55D0" w:rsidRPr="00BC14F5" w:rsidRDefault="001D55D0" w:rsidP="00BC14F5">
      <w:pPr>
        <w:spacing w:after="240"/>
        <w:jc w:val="both"/>
        <w:rPr>
          <w:sz w:val="24"/>
          <w:szCs w:val="24"/>
        </w:rPr>
      </w:pPr>
      <w:r w:rsidRPr="006E3FFD">
        <w:rPr>
          <w:sz w:val="24"/>
          <w:szCs w:val="24"/>
        </w:rPr>
        <w:t xml:space="preserve">Durante la alerta sanitaria emitida a </w:t>
      </w:r>
      <w:r w:rsidR="0029439B" w:rsidRPr="006E3FFD">
        <w:rPr>
          <w:sz w:val="24"/>
          <w:szCs w:val="24"/>
        </w:rPr>
        <w:t>raíz</w:t>
      </w:r>
      <w:r w:rsidRPr="006E3FFD">
        <w:rPr>
          <w:sz w:val="24"/>
          <w:szCs w:val="24"/>
        </w:rPr>
        <w:t xml:space="preserve"> </w:t>
      </w:r>
      <w:r w:rsidR="0029439B" w:rsidRPr="006E3FFD">
        <w:rPr>
          <w:sz w:val="24"/>
          <w:szCs w:val="24"/>
        </w:rPr>
        <w:t>del alza</w:t>
      </w:r>
      <w:r w:rsidRPr="006E3FFD">
        <w:rPr>
          <w:sz w:val="24"/>
          <w:szCs w:val="24"/>
        </w:rPr>
        <w:t xml:space="preserve"> en los casos de dengue, ambas </w:t>
      </w:r>
      <w:r w:rsidR="0029439B" w:rsidRPr="006E3FFD">
        <w:rPr>
          <w:sz w:val="24"/>
          <w:szCs w:val="24"/>
        </w:rPr>
        <w:t>clínicas</w:t>
      </w:r>
      <w:r w:rsidRPr="006E3FFD">
        <w:rPr>
          <w:sz w:val="24"/>
          <w:szCs w:val="24"/>
        </w:rPr>
        <w:t xml:space="preserve"> municipales jugaron un papel muy importante en la </w:t>
      </w:r>
      <w:r w:rsidR="0029439B" w:rsidRPr="006E3FFD">
        <w:rPr>
          <w:sz w:val="24"/>
          <w:szCs w:val="24"/>
        </w:rPr>
        <w:t>prevención</w:t>
      </w:r>
      <w:r w:rsidRPr="006E3FFD">
        <w:rPr>
          <w:sz w:val="24"/>
          <w:szCs w:val="24"/>
        </w:rPr>
        <w:t xml:space="preserve"> y </w:t>
      </w:r>
      <w:r w:rsidR="0029439B" w:rsidRPr="006E3FFD">
        <w:rPr>
          <w:sz w:val="24"/>
          <w:szCs w:val="24"/>
        </w:rPr>
        <w:t>erradicación</w:t>
      </w:r>
      <w:r w:rsidRPr="006E3FFD">
        <w:rPr>
          <w:sz w:val="24"/>
          <w:szCs w:val="24"/>
        </w:rPr>
        <w:t xml:space="preserve"> del mosquito trasmisor de dicha enfermedad. Se brindó acompañamiento en las jornadas de </w:t>
      </w:r>
      <w:r w:rsidR="0029439B" w:rsidRPr="006E3FFD">
        <w:rPr>
          <w:sz w:val="24"/>
          <w:szCs w:val="24"/>
        </w:rPr>
        <w:t>fumigación</w:t>
      </w:r>
      <w:r w:rsidRPr="006E3FFD">
        <w:rPr>
          <w:sz w:val="24"/>
          <w:szCs w:val="24"/>
        </w:rPr>
        <w:t xml:space="preserve"> realizando reconocimiento de factores de riesgo que potenciaran la </w:t>
      </w:r>
      <w:r w:rsidR="0029439B" w:rsidRPr="006E3FFD">
        <w:rPr>
          <w:sz w:val="24"/>
          <w:szCs w:val="24"/>
        </w:rPr>
        <w:t>aparición</w:t>
      </w:r>
      <w:r w:rsidRPr="006E3FFD">
        <w:rPr>
          <w:sz w:val="24"/>
          <w:szCs w:val="24"/>
        </w:rPr>
        <w:t xml:space="preserve"> del dengue. </w:t>
      </w:r>
      <w:r w:rsidR="0029439B" w:rsidRPr="006E3FFD">
        <w:rPr>
          <w:sz w:val="24"/>
          <w:szCs w:val="24"/>
        </w:rPr>
        <w:t>También</w:t>
      </w:r>
      <w:r w:rsidRPr="006E3FFD">
        <w:rPr>
          <w:sz w:val="24"/>
          <w:szCs w:val="24"/>
        </w:rPr>
        <w:t xml:space="preserve"> se llevaron a cabo jornadas de </w:t>
      </w:r>
      <w:r w:rsidR="0029439B" w:rsidRPr="006E3FFD">
        <w:rPr>
          <w:sz w:val="24"/>
          <w:szCs w:val="24"/>
        </w:rPr>
        <w:t>concientización</w:t>
      </w:r>
      <w:r w:rsidRPr="006E3FFD">
        <w:rPr>
          <w:sz w:val="24"/>
          <w:szCs w:val="24"/>
        </w:rPr>
        <w:t xml:space="preserve"> para educar a la </w:t>
      </w:r>
      <w:r w:rsidR="0029439B" w:rsidRPr="006E3FFD">
        <w:rPr>
          <w:sz w:val="24"/>
          <w:szCs w:val="24"/>
        </w:rPr>
        <w:t>población</w:t>
      </w:r>
      <w:r w:rsidRPr="006E3FFD">
        <w:rPr>
          <w:sz w:val="24"/>
          <w:szCs w:val="24"/>
        </w:rPr>
        <w:t xml:space="preserve"> en el reconocimiento y </w:t>
      </w:r>
      <w:r w:rsidR="0029439B" w:rsidRPr="006E3FFD">
        <w:rPr>
          <w:sz w:val="24"/>
          <w:szCs w:val="24"/>
        </w:rPr>
        <w:t>erradicación</w:t>
      </w:r>
      <w:r w:rsidRPr="006E3FFD">
        <w:rPr>
          <w:sz w:val="24"/>
          <w:szCs w:val="24"/>
        </w:rPr>
        <w:t xml:space="preserve"> de dichos factores de riesgo.</w:t>
      </w:r>
    </w:p>
    <w:p w14:paraId="135A8AD7" w14:textId="211FF060" w:rsidR="001D55D0" w:rsidRDefault="001D55D0" w:rsidP="00E06595">
      <w:pPr>
        <w:pStyle w:val="Ttulo2"/>
        <w:jc w:val="center"/>
        <w:rPr>
          <w:b/>
          <w:bCs/>
          <w:color w:val="000000" w:themeColor="text1"/>
        </w:rPr>
      </w:pPr>
      <w:bookmarkStart w:id="11" w:name="_Toc188012885"/>
      <w:r w:rsidRPr="006E3FFD">
        <w:rPr>
          <w:b/>
          <w:bCs/>
          <w:color w:val="000000" w:themeColor="text1"/>
        </w:rPr>
        <w:t>ENTREGA DE SILLAS DE RUEDAS</w:t>
      </w:r>
      <w:bookmarkEnd w:id="11"/>
    </w:p>
    <w:p w14:paraId="2457A9ED" w14:textId="67DA4BC1" w:rsidR="001D55D0" w:rsidRDefault="001D55D0" w:rsidP="001D55D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E06595">
        <w:rPr>
          <w:sz w:val="24"/>
          <w:szCs w:val="24"/>
        </w:rPr>
        <w:t>convenio</w:t>
      </w:r>
      <w:r>
        <w:rPr>
          <w:sz w:val="24"/>
          <w:szCs w:val="24"/>
        </w:rPr>
        <w:t xml:space="preserve"> con FUNTER y en </w:t>
      </w:r>
      <w:r w:rsidR="00E06595">
        <w:rPr>
          <w:sz w:val="24"/>
          <w:szCs w:val="24"/>
        </w:rPr>
        <w:t>colaboración</w:t>
      </w:r>
      <w:r>
        <w:rPr>
          <w:sz w:val="24"/>
          <w:szCs w:val="24"/>
        </w:rPr>
        <w:t xml:space="preserve"> con el Departamento de </w:t>
      </w:r>
      <w:r w:rsidR="00E06595">
        <w:rPr>
          <w:sz w:val="24"/>
          <w:szCs w:val="24"/>
        </w:rPr>
        <w:t>Promoción</w:t>
      </w:r>
      <w:r>
        <w:rPr>
          <w:sz w:val="24"/>
          <w:szCs w:val="24"/>
        </w:rPr>
        <w:t xml:space="preserve"> Social, se ha realizado la entrega de sillas de ruedas a personas que presentan condiciones que limitan su </w:t>
      </w:r>
      <w:r w:rsidR="00E06595">
        <w:rPr>
          <w:sz w:val="24"/>
          <w:szCs w:val="24"/>
        </w:rPr>
        <w:t>desplazamiento</w:t>
      </w:r>
      <w:r>
        <w:rPr>
          <w:sz w:val="24"/>
          <w:szCs w:val="24"/>
        </w:rPr>
        <w:t xml:space="preserve"> funcional. Por lo tanto, en convenio con Funter, se realizó la </w:t>
      </w:r>
      <w:r w:rsidR="00E06595">
        <w:rPr>
          <w:sz w:val="24"/>
          <w:szCs w:val="24"/>
        </w:rPr>
        <w:t>gestión</w:t>
      </w:r>
      <w:r>
        <w:rPr>
          <w:sz w:val="24"/>
          <w:szCs w:val="24"/>
        </w:rPr>
        <w:t xml:space="preserve"> para la </w:t>
      </w:r>
      <w:r w:rsidR="00E06595">
        <w:rPr>
          <w:sz w:val="24"/>
          <w:szCs w:val="24"/>
        </w:rPr>
        <w:t>adquisición</w:t>
      </w:r>
      <w:r>
        <w:rPr>
          <w:sz w:val="24"/>
          <w:szCs w:val="24"/>
        </w:rPr>
        <w:t xml:space="preserve"> de la silla de rueda y el traslado hacia las instalaciones de Funter para poder llevar a cabo esta </w:t>
      </w:r>
      <w:r w:rsidR="00E06595">
        <w:rPr>
          <w:sz w:val="24"/>
          <w:szCs w:val="24"/>
        </w:rPr>
        <w:t>acción</w:t>
      </w:r>
      <w:r>
        <w:rPr>
          <w:sz w:val="24"/>
          <w:szCs w:val="24"/>
        </w:rPr>
        <w:t xml:space="preserve"> en beneficio de las personas </w:t>
      </w:r>
      <w:r w:rsidR="00E06595">
        <w:rPr>
          <w:sz w:val="24"/>
          <w:szCs w:val="24"/>
        </w:rPr>
        <w:t>más</w:t>
      </w:r>
      <w:r>
        <w:rPr>
          <w:sz w:val="24"/>
          <w:szCs w:val="24"/>
        </w:rPr>
        <w:t xml:space="preserve"> necesitadas. </w:t>
      </w:r>
    </w:p>
    <w:p w14:paraId="521EA544" w14:textId="2CE73B4E" w:rsidR="001D55D0" w:rsidRDefault="001D55D0" w:rsidP="00621110">
      <w:pPr>
        <w:pStyle w:val="Ttulo2"/>
        <w:jc w:val="center"/>
        <w:rPr>
          <w:b/>
          <w:bCs/>
          <w:color w:val="000000" w:themeColor="text1"/>
        </w:rPr>
      </w:pPr>
      <w:bookmarkStart w:id="12" w:name="_Toc188012886"/>
      <w:r w:rsidRPr="00F97C73">
        <w:rPr>
          <w:b/>
          <w:bCs/>
          <w:color w:val="000000" w:themeColor="text1"/>
        </w:rPr>
        <w:t>CONMEMORACION DE LA LUCHA CONTRA EL CANCER DE MAMA.</w:t>
      </w:r>
      <w:bookmarkEnd w:id="12"/>
    </w:p>
    <w:p w14:paraId="7CB6F612" w14:textId="148E1A37" w:rsidR="001D55D0" w:rsidRPr="007D72FD" w:rsidRDefault="001D55D0" w:rsidP="001D55D0">
      <w:pPr>
        <w:spacing w:before="240"/>
        <w:jc w:val="both"/>
        <w:rPr>
          <w:sz w:val="24"/>
          <w:szCs w:val="24"/>
        </w:rPr>
        <w:sectPr w:rsidR="001D55D0" w:rsidRPr="007D72FD" w:rsidSect="00B006E6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  <w:r w:rsidRPr="00F97C73">
        <w:rPr>
          <w:sz w:val="24"/>
          <w:szCs w:val="24"/>
        </w:rPr>
        <w:t xml:space="preserve">En </w:t>
      </w:r>
      <w:r w:rsidR="00621110" w:rsidRPr="00F97C73">
        <w:rPr>
          <w:sz w:val="24"/>
          <w:szCs w:val="24"/>
        </w:rPr>
        <w:t>coordinación</w:t>
      </w:r>
      <w:r w:rsidRPr="00F97C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 la Unidad Municipal de la Mujer y el Departamento del Adulto mayor en ambos distritos, se </w:t>
      </w:r>
      <w:r w:rsidR="00621110">
        <w:rPr>
          <w:sz w:val="24"/>
          <w:szCs w:val="24"/>
        </w:rPr>
        <w:t>llevó</w:t>
      </w:r>
      <w:r>
        <w:rPr>
          <w:sz w:val="24"/>
          <w:szCs w:val="24"/>
        </w:rPr>
        <w:t xml:space="preserve"> a cabo una jornada de </w:t>
      </w:r>
      <w:r w:rsidR="003F6F98">
        <w:rPr>
          <w:sz w:val="24"/>
          <w:szCs w:val="24"/>
        </w:rPr>
        <w:t>prevención</w:t>
      </w:r>
      <w:r>
        <w:rPr>
          <w:sz w:val="24"/>
          <w:szCs w:val="24"/>
        </w:rPr>
        <w:t xml:space="preserve"> y </w:t>
      </w:r>
      <w:r w:rsidR="003F6F98">
        <w:rPr>
          <w:sz w:val="24"/>
          <w:szCs w:val="24"/>
        </w:rPr>
        <w:t>concientización</w:t>
      </w:r>
      <w:r>
        <w:rPr>
          <w:sz w:val="24"/>
          <w:szCs w:val="24"/>
        </w:rPr>
        <w:t xml:space="preserve"> en los parques centrales del Distrito de Apopa y Nejapa con el fin de generar una cultura de conciencia y </w:t>
      </w:r>
      <w:r w:rsidR="00621110">
        <w:rPr>
          <w:sz w:val="24"/>
          <w:szCs w:val="24"/>
        </w:rPr>
        <w:t>prevención</w:t>
      </w:r>
      <w:r>
        <w:rPr>
          <w:sz w:val="24"/>
          <w:szCs w:val="24"/>
        </w:rPr>
        <w:t xml:space="preserve"> para evitar que </w:t>
      </w:r>
      <w:r w:rsidR="00E06595">
        <w:rPr>
          <w:sz w:val="24"/>
          <w:szCs w:val="24"/>
        </w:rPr>
        <w:t>más</w:t>
      </w:r>
      <w:r>
        <w:rPr>
          <w:sz w:val="24"/>
          <w:szCs w:val="24"/>
        </w:rPr>
        <w:t xml:space="preserve"> casos se sumen a los </w:t>
      </w:r>
      <w:r w:rsidR="003F6F98">
        <w:rPr>
          <w:sz w:val="24"/>
          <w:szCs w:val="24"/>
        </w:rPr>
        <w:t>diagnósticos</w:t>
      </w:r>
      <w:r>
        <w:rPr>
          <w:sz w:val="24"/>
          <w:szCs w:val="24"/>
        </w:rPr>
        <w:t xml:space="preserve"> de </w:t>
      </w:r>
      <w:r w:rsidR="00E06595">
        <w:rPr>
          <w:sz w:val="24"/>
          <w:szCs w:val="24"/>
        </w:rPr>
        <w:t>cáncer</w:t>
      </w:r>
      <w:r>
        <w:rPr>
          <w:sz w:val="24"/>
          <w:szCs w:val="24"/>
        </w:rPr>
        <w:t xml:space="preserve"> de mama en las mujeres de todas las </w:t>
      </w:r>
      <w:r w:rsidR="003F6F98">
        <w:rPr>
          <w:sz w:val="24"/>
          <w:szCs w:val="24"/>
        </w:rPr>
        <w:t>edades</w:t>
      </w:r>
      <w:r>
        <w:rPr>
          <w:sz w:val="24"/>
          <w:szCs w:val="24"/>
        </w:rPr>
        <w:t xml:space="preserve"> de nuestra </w:t>
      </w:r>
      <w:r w:rsidR="003F6F98">
        <w:rPr>
          <w:sz w:val="24"/>
          <w:szCs w:val="24"/>
        </w:rPr>
        <w:t>población</w:t>
      </w:r>
      <w:r w:rsidR="00B006E6">
        <w:rPr>
          <w:sz w:val="24"/>
          <w:szCs w:val="24"/>
        </w:rPr>
        <w:t>.</w:t>
      </w:r>
    </w:p>
    <w:p w14:paraId="120AFE9D" w14:textId="77777777" w:rsidR="001D55D0" w:rsidRPr="007D72FD" w:rsidRDefault="001D55D0" w:rsidP="001D55D0">
      <w:pPr>
        <w:spacing w:after="0" w:line="360" w:lineRule="auto"/>
        <w:rPr>
          <w:rFonts w:cstheme="minorHAnsi"/>
          <w:b/>
          <w:sz w:val="32"/>
          <w:szCs w:val="32"/>
        </w:rPr>
      </w:pPr>
    </w:p>
    <w:p w14:paraId="4AD67A11" w14:textId="77777777" w:rsidR="001D55D0" w:rsidRDefault="001D55D0" w:rsidP="001D55D0">
      <w:pPr>
        <w:pStyle w:val="Ttulo1"/>
        <w:jc w:val="center"/>
        <w:rPr>
          <w:b/>
          <w:bCs/>
          <w:color w:val="000000" w:themeColor="text1"/>
          <w:lang w:val="es-MX"/>
        </w:rPr>
      </w:pPr>
      <w:bookmarkStart w:id="13" w:name="_Toc188012887"/>
      <w:r w:rsidRPr="007D72FD">
        <w:rPr>
          <w:b/>
          <w:bCs/>
          <w:color w:val="000000" w:themeColor="text1"/>
          <w:lang w:val="es-MX"/>
        </w:rPr>
        <w:t>CONCLUSIÓN</w:t>
      </w:r>
      <w:bookmarkEnd w:id="13"/>
    </w:p>
    <w:p w14:paraId="2115BE63" w14:textId="77777777" w:rsidR="001D55D0" w:rsidRPr="007D72FD" w:rsidRDefault="001D55D0" w:rsidP="001D55D0">
      <w:pPr>
        <w:rPr>
          <w:lang w:val="es-MX"/>
        </w:rPr>
      </w:pPr>
    </w:p>
    <w:p w14:paraId="5A359822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1. El Departamento de Promoción para la Salud ha consolidado su rol como proveedor clave de servicios de salud en el municipio.</w:t>
      </w:r>
    </w:p>
    <w:p w14:paraId="551A24B8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2. Las jornadas médicas y actividades preventivas han generado un impacto positivo en comunidades de alta vulnerabilidad.</w:t>
      </w:r>
    </w:p>
    <w:p w14:paraId="66FF94E9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3. La respuesta ante emergencias demostró la capacidad del equipo para adaptarse y responder eficazmente.</w:t>
      </w:r>
    </w:p>
    <w:p w14:paraId="346D0DD7" w14:textId="77777777" w:rsidR="001D55D0" w:rsidRPr="009F3240" w:rsidRDefault="001D55D0" w:rsidP="00BC14F5">
      <w:pPr>
        <w:rPr>
          <w:rFonts w:cstheme="minorHAnsi"/>
          <w:sz w:val="24"/>
          <w:szCs w:val="24"/>
        </w:rPr>
      </w:pPr>
    </w:p>
    <w:p w14:paraId="56B8CC11" w14:textId="77777777" w:rsidR="001D55D0" w:rsidRPr="007D72FD" w:rsidRDefault="001D55D0" w:rsidP="001D55D0">
      <w:pPr>
        <w:pStyle w:val="Ttulo1"/>
        <w:jc w:val="center"/>
        <w:rPr>
          <w:b/>
          <w:bCs/>
          <w:color w:val="000000" w:themeColor="text1"/>
        </w:rPr>
      </w:pPr>
      <w:bookmarkStart w:id="14" w:name="_Toc188012888"/>
      <w:r w:rsidRPr="007D72FD">
        <w:rPr>
          <w:b/>
          <w:bCs/>
          <w:color w:val="000000" w:themeColor="text1"/>
        </w:rPr>
        <w:t>RECOMENDACIONES</w:t>
      </w:r>
      <w:bookmarkEnd w:id="14"/>
    </w:p>
    <w:p w14:paraId="0A7995A6" w14:textId="77777777" w:rsidR="001D55D0" w:rsidRPr="009F3240" w:rsidRDefault="001D55D0" w:rsidP="001D55D0">
      <w:pPr>
        <w:rPr>
          <w:rFonts w:cstheme="minorHAnsi"/>
          <w:sz w:val="24"/>
          <w:szCs w:val="24"/>
        </w:rPr>
      </w:pPr>
    </w:p>
    <w:p w14:paraId="756EC33D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1. Incrementar la frecuencia de las jornadas médicas en zonas rurales.</w:t>
      </w:r>
    </w:p>
    <w:p w14:paraId="3544F55F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2. Fortalecer las alianzas con instituciones para ampliar la cobertura y variedad de servicios.</w:t>
      </w:r>
    </w:p>
    <w:p w14:paraId="3185FAE1" w14:textId="77777777" w:rsidR="001D55D0" w:rsidRPr="00CD27AC" w:rsidRDefault="001D55D0" w:rsidP="001D55D0">
      <w:pPr>
        <w:jc w:val="both"/>
        <w:rPr>
          <w:rFonts w:cstheme="minorHAnsi"/>
          <w:bCs/>
          <w:sz w:val="24"/>
          <w:szCs w:val="24"/>
        </w:rPr>
      </w:pPr>
      <w:r w:rsidRPr="00CD27AC">
        <w:rPr>
          <w:rFonts w:cstheme="minorHAnsi"/>
          <w:bCs/>
          <w:sz w:val="24"/>
          <w:szCs w:val="24"/>
        </w:rPr>
        <w:t>3. Promover mayor sensibilización en la población sobre la importancia de la prevención.</w:t>
      </w:r>
    </w:p>
    <w:p w14:paraId="7BF65A82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34FB2616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21F0F362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33B5C4D4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5F4CC4C4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1F25858C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7D810660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59DE8BC2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49A4671F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4314DB57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122F7299" w14:textId="77777777" w:rsidR="001D55D0" w:rsidRDefault="001D55D0" w:rsidP="001D55D0">
      <w:pPr>
        <w:rPr>
          <w:rFonts w:cstheme="minorHAnsi"/>
          <w:sz w:val="24"/>
          <w:szCs w:val="24"/>
        </w:rPr>
      </w:pPr>
    </w:p>
    <w:p w14:paraId="6F1C5C40" w14:textId="77777777" w:rsidR="00C90E17" w:rsidRDefault="00C90E17" w:rsidP="00C30143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414C10D4" w14:textId="46F28E23" w:rsidR="001D55D0" w:rsidRDefault="001D55D0" w:rsidP="001D55D0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C4CF8">
        <w:rPr>
          <w:rFonts w:asciiTheme="majorHAnsi" w:hAnsiTheme="majorHAnsi" w:cstheme="majorHAnsi"/>
          <w:b/>
          <w:bCs/>
          <w:sz w:val="32"/>
          <w:szCs w:val="32"/>
        </w:rPr>
        <w:lastRenderedPageBreak/>
        <w:t>ANEXOS</w:t>
      </w:r>
    </w:p>
    <w:p w14:paraId="06F57F8A" w14:textId="77777777" w:rsidR="004147B9" w:rsidRDefault="001D55D0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9D266E" wp14:editId="201BFE47">
            <wp:extent cx="5083914" cy="2475230"/>
            <wp:effectExtent l="0" t="0" r="2540" b="1270"/>
            <wp:docPr id="39308255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04" cy="24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B827E" wp14:editId="352D261D">
            <wp:extent cx="5030718" cy="3773323"/>
            <wp:effectExtent l="0" t="0" r="0" b="0"/>
            <wp:docPr id="122169266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43" cy="37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580F" w14:textId="77777777" w:rsidR="004147B9" w:rsidRDefault="004147B9" w:rsidP="001D55D0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658C6DE" w14:textId="77777777" w:rsidR="004147B9" w:rsidRDefault="004147B9" w:rsidP="001D55D0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795F973" w14:textId="77777777" w:rsidR="001F3D9B" w:rsidRDefault="001F3D9B" w:rsidP="001D55D0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CE5EDAF" w14:textId="77777777" w:rsidR="001F3D9B" w:rsidRDefault="001D55D0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FB56D0" wp14:editId="3E8CA89B">
            <wp:extent cx="5097780" cy="3823623"/>
            <wp:effectExtent l="0" t="0" r="7620" b="5715"/>
            <wp:docPr id="119643200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81" cy="38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E6A66" wp14:editId="52B9D77D">
            <wp:extent cx="5103031" cy="2959735"/>
            <wp:effectExtent l="0" t="0" r="2540" b="0"/>
            <wp:docPr id="40077449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19" cy="29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4ABB" w14:textId="77777777" w:rsidR="001F3D9B" w:rsidRDefault="001F3D9B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4D7F28C" w14:textId="77777777" w:rsidR="001F3D9B" w:rsidRDefault="001F3D9B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346600B" w14:textId="77777777" w:rsidR="001F3D9B" w:rsidRDefault="001D55D0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FC25BC" wp14:editId="5692A467">
            <wp:extent cx="4989877" cy="3742690"/>
            <wp:effectExtent l="0" t="0" r="1270" b="0"/>
            <wp:docPr id="179809383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30" cy="3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E54C1" wp14:editId="14B749B0">
            <wp:extent cx="4964438" cy="3723609"/>
            <wp:effectExtent l="0" t="0" r="7620" b="0"/>
            <wp:docPr id="19184879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28" cy="37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1BA5" w14:textId="77777777" w:rsidR="001F3D9B" w:rsidRDefault="001F3D9B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9CB4D75" w14:textId="77777777" w:rsidR="001F3D9B" w:rsidRDefault="001D55D0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86BAC4" wp14:editId="5A94ACD5">
            <wp:extent cx="5612130" cy="3156585"/>
            <wp:effectExtent l="0" t="0" r="7620" b="5715"/>
            <wp:docPr id="19577195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9B12E" wp14:editId="57BF2253">
            <wp:extent cx="5612130" cy="4026535"/>
            <wp:effectExtent l="0" t="0" r="7620" b="0"/>
            <wp:docPr id="10625457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C907" w14:textId="77777777" w:rsidR="001F3D9B" w:rsidRDefault="001F3D9B" w:rsidP="001F3D9B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69CFF37" w14:textId="77777777" w:rsidR="00D6052D" w:rsidRDefault="001D55D0" w:rsidP="00C76BF5">
      <w:pPr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C1C9C0" wp14:editId="165F0E95">
            <wp:extent cx="5612130" cy="2585085"/>
            <wp:effectExtent l="0" t="0" r="7620" b="5715"/>
            <wp:docPr id="7046606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5927C" wp14:editId="3E7E8271">
            <wp:extent cx="5612130" cy="4180840"/>
            <wp:effectExtent l="0" t="0" r="7620" b="0"/>
            <wp:docPr id="7529001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F8EF" w14:textId="77777777" w:rsidR="00D6052D" w:rsidRDefault="00D6052D" w:rsidP="00C76BF5">
      <w:pPr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B53EB68" w14:textId="77777777" w:rsidR="00D6052D" w:rsidRDefault="00D6052D" w:rsidP="00C76BF5">
      <w:pPr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653D583" w14:textId="5EE4B5EC" w:rsidR="00AD21F1" w:rsidRDefault="001D55D0" w:rsidP="00AD21F1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368F9FA" wp14:editId="6AEDC3D4">
            <wp:extent cx="5027974" cy="3771265"/>
            <wp:effectExtent l="0" t="0" r="1270" b="635"/>
            <wp:docPr id="1960544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13" cy="37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A14A" w14:textId="2E55A2D0" w:rsidR="005F30CC" w:rsidRDefault="001D55D0" w:rsidP="005F30CC">
      <w:pPr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E0BB72" wp14:editId="56FE0AB6">
            <wp:extent cx="4990787" cy="3270885"/>
            <wp:effectExtent l="0" t="0" r="635" b="5715"/>
            <wp:docPr id="12002880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1" cy="32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813D" w14:textId="0723F5F4" w:rsidR="006A6AE9" w:rsidRDefault="006A6AE9" w:rsidP="00AD21F1">
      <w:pPr>
        <w:spacing w:line="72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94887DC" w14:textId="77777777" w:rsidR="006A6AE9" w:rsidRDefault="006A6AE9" w:rsidP="00C30143">
      <w:pPr>
        <w:spacing w:line="360" w:lineRule="auto"/>
        <w:rPr>
          <w:rFonts w:asciiTheme="majorHAnsi" w:hAnsiTheme="majorHAnsi" w:cstheme="majorHAnsi"/>
          <w:b/>
          <w:bCs/>
          <w:sz w:val="32"/>
          <w:szCs w:val="32"/>
        </w:rPr>
      </w:pPr>
    </w:p>
    <w:p w14:paraId="7512283B" w14:textId="65CDF75F" w:rsidR="001D55D0" w:rsidRDefault="001D55D0" w:rsidP="00AD21F1">
      <w:pPr>
        <w:spacing w:line="48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B42EDC" wp14:editId="3DF76582">
            <wp:extent cx="4507230" cy="3380677"/>
            <wp:effectExtent l="0" t="0" r="7620" b="0"/>
            <wp:docPr id="20576176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30" cy="33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4A81" w14:textId="77777777" w:rsidR="001D55D0" w:rsidRPr="00EC4CF8" w:rsidRDefault="001D55D0" w:rsidP="001D55D0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DA951C" wp14:editId="712F4859">
            <wp:extent cx="4418295" cy="3315970"/>
            <wp:effectExtent l="0" t="0" r="1905" b="0"/>
            <wp:docPr id="1578275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15" cy="33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8B5B" w14:textId="65BCC360" w:rsidR="00D0564F" w:rsidRDefault="00D0564F" w:rsidP="004D4A8A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</w:p>
    <w:p w14:paraId="4388A95E" w14:textId="77777777" w:rsidR="00267AE9" w:rsidRDefault="00267AE9" w:rsidP="004D4A8A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</w:p>
    <w:p w14:paraId="75B81D61" w14:textId="77777777" w:rsidR="00267AE9" w:rsidRDefault="00267AE9" w:rsidP="004D4A8A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</w:p>
    <w:p w14:paraId="095DBFF0" w14:textId="77777777" w:rsidR="00267AE9" w:rsidRDefault="00267AE9" w:rsidP="004D4A8A">
      <w:pPr>
        <w:tabs>
          <w:tab w:val="left" w:pos="1508"/>
        </w:tabs>
        <w:rPr>
          <w:rFonts w:ascii="Montserrat" w:hAnsi="Montserrat"/>
          <w:b/>
          <w:sz w:val="24"/>
          <w:lang w:val="es-ES"/>
        </w:rPr>
      </w:pPr>
    </w:p>
    <w:sectPr w:rsidR="00267AE9" w:rsidSect="00DD43DB">
      <w:headerReference w:type="default" r:id="rId29"/>
      <w:footerReference w:type="default" r:id="rId30"/>
      <w:headerReference w:type="first" r:id="rId31"/>
      <w:footerReference w:type="first" r:id="rId32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1F997" w14:textId="77777777" w:rsidR="00153972" w:rsidRDefault="00153972" w:rsidP="007F1279">
      <w:pPr>
        <w:spacing w:after="0" w:line="240" w:lineRule="auto"/>
      </w:pPr>
      <w:r>
        <w:separator/>
      </w:r>
    </w:p>
  </w:endnote>
  <w:endnote w:type="continuationSeparator" w:id="0">
    <w:p w14:paraId="3225E371" w14:textId="77777777" w:rsidR="00153972" w:rsidRDefault="00153972" w:rsidP="007F1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ple Symbols">
    <w:charset w:val="B1"/>
    <w:family w:val="auto"/>
    <w:pitch w:val="variable"/>
    <w:sig w:usb0="800008A3" w:usb1="08007BEB" w:usb2="01840034" w:usb3="00000000" w:csb0="000001FB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8469292"/>
      <w:docPartObj>
        <w:docPartGallery w:val="Page Numbers (Bottom of Page)"/>
        <w:docPartUnique/>
      </w:docPartObj>
    </w:sdtPr>
    <w:sdtContent>
      <w:p w14:paraId="2E6E13A5" w14:textId="5822987A" w:rsidR="00145300" w:rsidRDefault="0014530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EFF53ED" w14:textId="74436264" w:rsidR="00C30143" w:rsidRDefault="00C301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6FBC" w14:textId="1C85ED3A" w:rsidR="009F15B4" w:rsidRDefault="009F15B4" w:rsidP="009F15B4">
    <w:pPr>
      <w:pStyle w:val="Piedepgina"/>
      <w:jc w:val="center"/>
    </w:pPr>
    <w:r w:rsidRPr="00391CA3">
      <w:rPr>
        <w:rFonts w:ascii="Montserrat" w:hAnsi="Montserrat"/>
        <w:sz w:val="24"/>
        <w:lang w:val="es-ES"/>
      </w:rPr>
      <w:t>2° Calle Pon</w:t>
    </w:r>
    <w:r>
      <w:rPr>
        <w:rFonts w:ascii="Montserrat" w:hAnsi="Montserrat"/>
        <w:sz w:val="24"/>
        <w:lang w:val="es-ES"/>
      </w:rPr>
      <w:t>iente y, 2a Avenida Sur, #2, Distrito Apopa, San Salvador Oeste Tel. 2536-</w:t>
    </w:r>
    <w:r w:rsidRPr="008922E2">
      <w:rPr>
        <w:rFonts w:ascii="Montserrat" w:hAnsi="Montserrat"/>
        <w:sz w:val="24"/>
        <w:lang w:val="es-ES"/>
      </w:rPr>
      <w:t>6200</w:t>
    </w:r>
    <w:r>
      <w:rPr>
        <w:rFonts w:ascii="Montserrat" w:hAnsi="Montserrat"/>
        <w:sz w:val="24"/>
        <w:lang w:val="es-ES"/>
      </w:rPr>
      <w:t>.</w:t>
    </w:r>
    <w:r w:rsidR="00B006E6">
      <w:rPr>
        <w:rFonts w:ascii="Montserrat" w:hAnsi="Montserrat"/>
        <w:sz w:val="24"/>
        <w:lang w:val="es-ES"/>
      </w:rPr>
      <w:t xml:space="preserve">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6FC3" w14:textId="77777777" w:rsidR="00391CA3" w:rsidRPr="00391CA3" w:rsidRDefault="00391CA3" w:rsidP="00391CA3">
    <w:pPr>
      <w:pStyle w:val="Piedepgina"/>
      <w:jc w:val="center"/>
      <w:rPr>
        <w:rFonts w:ascii="Montserrat" w:hAnsi="Montserrat"/>
        <w:sz w:val="24"/>
      </w:rPr>
    </w:pPr>
    <w:r w:rsidRPr="00391CA3">
      <w:rPr>
        <w:rFonts w:ascii="Montserrat" w:hAnsi="Montserrat"/>
        <w:sz w:val="24"/>
        <w:lang w:val="es-ES"/>
      </w:rPr>
      <w:t>2° Calle Pon</w:t>
    </w:r>
    <w:r>
      <w:rPr>
        <w:rFonts w:ascii="Montserrat" w:hAnsi="Montserrat"/>
        <w:sz w:val="24"/>
        <w:lang w:val="es-ES"/>
      </w:rPr>
      <w:t xml:space="preserve">iente y, 2a Avenida Sur, #2, </w:t>
    </w:r>
    <w:r w:rsidR="00093A67">
      <w:rPr>
        <w:rFonts w:ascii="Montserrat" w:hAnsi="Montserrat"/>
        <w:sz w:val="24"/>
        <w:lang w:val="es-ES"/>
      </w:rPr>
      <w:t xml:space="preserve">Distrito Apopa, </w:t>
    </w:r>
    <w:r>
      <w:rPr>
        <w:rFonts w:ascii="Montserrat" w:hAnsi="Montserrat"/>
        <w:sz w:val="24"/>
        <w:lang w:val="es-ES"/>
      </w:rPr>
      <w:t>San Salvador Oeste</w:t>
    </w:r>
    <w:r w:rsidR="008922E2">
      <w:rPr>
        <w:rFonts w:ascii="Montserrat" w:hAnsi="Montserrat"/>
        <w:sz w:val="24"/>
        <w:lang w:val="es-ES"/>
      </w:rPr>
      <w:t xml:space="preserve"> Tel. </w:t>
    </w:r>
    <w:r w:rsidR="007C600E">
      <w:rPr>
        <w:rFonts w:ascii="Montserrat" w:hAnsi="Montserrat"/>
        <w:sz w:val="24"/>
        <w:lang w:val="es-ES"/>
      </w:rPr>
      <w:t>2536-</w:t>
    </w:r>
    <w:r w:rsidR="008922E2" w:rsidRPr="008922E2">
      <w:rPr>
        <w:rFonts w:ascii="Montserrat" w:hAnsi="Montserrat"/>
        <w:sz w:val="24"/>
        <w:lang w:val="es-ES"/>
      </w:rPr>
      <w:t>6200</w:t>
    </w:r>
    <w:r w:rsidR="007C600E">
      <w:rPr>
        <w:rFonts w:ascii="Montserrat" w:hAnsi="Montserrat"/>
        <w:sz w:val="24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E1380" w14:textId="77777777" w:rsidR="00153972" w:rsidRDefault="00153972" w:rsidP="007F1279">
      <w:pPr>
        <w:spacing w:after="0" w:line="240" w:lineRule="auto"/>
      </w:pPr>
      <w:r>
        <w:separator/>
      </w:r>
    </w:p>
  </w:footnote>
  <w:footnote w:type="continuationSeparator" w:id="0">
    <w:p w14:paraId="5C85457F" w14:textId="77777777" w:rsidR="00153972" w:rsidRDefault="00153972" w:rsidP="007F1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E431" w14:textId="2DEC399B" w:rsidR="00973F03" w:rsidRDefault="00246338">
    <w:pPr>
      <w:pStyle w:val="Encabezado"/>
      <w:rPr>
        <w:lang w:val="es-ES"/>
      </w:rPr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A6AB37E" wp14:editId="33F13DF4">
          <wp:simplePos x="0" y="0"/>
          <wp:positionH relativeFrom="margin">
            <wp:align>center</wp:align>
          </wp:positionH>
          <wp:positionV relativeFrom="paragraph">
            <wp:posOffset>-362585</wp:posOffset>
          </wp:positionV>
          <wp:extent cx="6856539" cy="1182369"/>
          <wp:effectExtent l="0" t="0" r="1905" b="0"/>
          <wp:wrapNone/>
          <wp:docPr id="727794958" name="Imagen 727794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 membrete 2024 RECOLECCION Y ASEO-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6539" cy="118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38879" w14:textId="77777777" w:rsidR="003F79A0" w:rsidRDefault="003F79A0">
    <w:pPr>
      <w:pStyle w:val="Encabezado"/>
      <w:rPr>
        <w:lang w:val="es-ES"/>
      </w:rPr>
    </w:pPr>
  </w:p>
  <w:p w14:paraId="6C64FA64" w14:textId="77777777" w:rsidR="003F79A0" w:rsidRDefault="003F79A0">
    <w:pPr>
      <w:pStyle w:val="Encabezado"/>
      <w:rPr>
        <w:lang w:val="es-ES"/>
      </w:rPr>
    </w:pPr>
  </w:p>
  <w:p w14:paraId="47A27F31" w14:textId="77777777" w:rsidR="003F79A0" w:rsidRDefault="003F79A0">
    <w:pPr>
      <w:pStyle w:val="Encabezado"/>
      <w:rPr>
        <w:lang w:val="es-ES"/>
      </w:rPr>
    </w:pPr>
  </w:p>
  <w:p w14:paraId="6A2AD174" w14:textId="77777777" w:rsidR="003F79A0" w:rsidRPr="003F79A0" w:rsidRDefault="003F79A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6FBB" w14:textId="77777777" w:rsidR="00561E57" w:rsidRDefault="00BA6BB4" w:rsidP="00360F02">
    <w:pPr>
      <w:pStyle w:val="Encabezado"/>
      <w:tabs>
        <w:tab w:val="clear" w:pos="4419"/>
        <w:tab w:val="clear" w:pos="8838"/>
        <w:tab w:val="left" w:pos="2505"/>
        <w:tab w:val="left" w:pos="4785"/>
      </w:tabs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 wp14:anchorId="78C56FC4" wp14:editId="675497F9">
          <wp:simplePos x="0" y="0"/>
          <wp:positionH relativeFrom="margin">
            <wp:align>right</wp:align>
          </wp:positionH>
          <wp:positionV relativeFrom="paragraph">
            <wp:posOffset>-355325</wp:posOffset>
          </wp:positionV>
          <wp:extent cx="6665467" cy="854015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 membrete 2024 RECOLECCION Y ASEO-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5467" cy="85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8DA">
      <w:tab/>
    </w:r>
    <w:r w:rsidR="00360F0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6FBD" w14:textId="493A9426" w:rsidR="005E6872" w:rsidRDefault="001D55D0" w:rsidP="00830B03">
    <w:pPr>
      <w:pStyle w:val="Encabezado"/>
      <w:jc w:val="center"/>
    </w:pPr>
    <w:r>
      <w:rPr>
        <w:noProof/>
      </w:rPr>
      <w:drawing>
        <wp:inline distT="0" distB="0" distL="0" distR="0" wp14:anchorId="78C56FC6" wp14:editId="76F251D7">
          <wp:extent cx="5612130" cy="966470"/>
          <wp:effectExtent l="0" t="0" r="7620" b="5080"/>
          <wp:docPr id="1234481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96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56FBE" w14:textId="77777777" w:rsidR="00290709" w:rsidRDefault="00290709" w:rsidP="00830B03">
    <w:pPr>
      <w:pStyle w:val="Encabezado"/>
      <w:jc w:val="center"/>
    </w:pPr>
  </w:p>
  <w:p w14:paraId="78C56FBF" w14:textId="77777777" w:rsidR="00290709" w:rsidRDefault="00290709">
    <w:pPr>
      <w:pStyle w:val="Encabezado"/>
    </w:pPr>
  </w:p>
  <w:p w14:paraId="78C56FC0" w14:textId="77777777" w:rsidR="00290709" w:rsidRDefault="00290709">
    <w:pPr>
      <w:pStyle w:val="Encabezado"/>
    </w:pPr>
  </w:p>
  <w:p w14:paraId="78C56FC1" w14:textId="77777777" w:rsidR="00290709" w:rsidRDefault="00290709">
    <w:pPr>
      <w:pStyle w:val="Encabezado"/>
    </w:pPr>
  </w:p>
  <w:p w14:paraId="78C56FC2" w14:textId="77777777" w:rsidR="00266C08" w:rsidRDefault="00266C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6CA0"/>
    <w:multiLevelType w:val="hybridMultilevel"/>
    <w:tmpl w:val="8174CBF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9B45DFD"/>
    <w:multiLevelType w:val="hybridMultilevel"/>
    <w:tmpl w:val="BBD0A9F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443E7"/>
    <w:multiLevelType w:val="hybridMultilevel"/>
    <w:tmpl w:val="3D52CD30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272E"/>
    <w:multiLevelType w:val="hybridMultilevel"/>
    <w:tmpl w:val="32F8BB6A"/>
    <w:lvl w:ilvl="0" w:tplc="80CA51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566A4"/>
    <w:multiLevelType w:val="hybridMultilevel"/>
    <w:tmpl w:val="F5F2DC96"/>
    <w:lvl w:ilvl="0" w:tplc="792AB66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8284E55"/>
    <w:multiLevelType w:val="hybridMultilevel"/>
    <w:tmpl w:val="656A28E6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8697519"/>
    <w:multiLevelType w:val="hybridMultilevel"/>
    <w:tmpl w:val="25A81D1C"/>
    <w:lvl w:ilvl="0" w:tplc="32E8537E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929A8BDC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C30E6F0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5765646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543849B2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8D825602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2330456A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564655AC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14D0D0D0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86662DB"/>
    <w:multiLevelType w:val="hybridMultilevel"/>
    <w:tmpl w:val="7CF686B8"/>
    <w:lvl w:ilvl="0" w:tplc="F7C61BB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918D5"/>
    <w:multiLevelType w:val="hybridMultilevel"/>
    <w:tmpl w:val="79EE0916"/>
    <w:lvl w:ilvl="0" w:tplc="792AB662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DC30948"/>
    <w:multiLevelType w:val="hybridMultilevel"/>
    <w:tmpl w:val="746A9A0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52F7D"/>
    <w:multiLevelType w:val="hybridMultilevel"/>
    <w:tmpl w:val="DCFE8B42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E4967F4"/>
    <w:multiLevelType w:val="hybridMultilevel"/>
    <w:tmpl w:val="81B2F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16E09"/>
    <w:multiLevelType w:val="hybridMultilevel"/>
    <w:tmpl w:val="385ECB0C"/>
    <w:lvl w:ilvl="0" w:tplc="4A6200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DCB2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DA93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CC0B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5FEF2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D4BB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6ECB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CB6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34BD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9E674E1"/>
    <w:multiLevelType w:val="hybridMultilevel"/>
    <w:tmpl w:val="6C8836C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A3EC7"/>
    <w:multiLevelType w:val="hybridMultilevel"/>
    <w:tmpl w:val="232CC028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D9F23B9"/>
    <w:multiLevelType w:val="hybridMultilevel"/>
    <w:tmpl w:val="60FC2CE4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49824">
    <w:abstractNumId w:val="6"/>
  </w:num>
  <w:num w:numId="2" w16cid:durableId="1238907559">
    <w:abstractNumId w:val="12"/>
  </w:num>
  <w:num w:numId="3" w16cid:durableId="1613168926">
    <w:abstractNumId w:val="13"/>
  </w:num>
  <w:num w:numId="4" w16cid:durableId="227494833">
    <w:abstractNumId w:val="9"/>
  </w:num>
  <w:num w:numId="5" w16cid:durableId="363751473">
    <w:abstractNumId w:val="15"/>
  </w:num>
  <w:num w:numId="6" w16cid:durableId="1712459891">
    <w:abstractNumId w:val="2"/>
  </w:num>
  <w:num w:numId="7" w16cid:durableId="1563980522">
    <w:abstractNumId w:val="1"/>
  </w:num>
  <w:num w:numId="8" w16cid:durableId="1589188522">
    <w:abstractNumId w:val="7"/>
  </w:num>
  <w:num w:numId="9" w16cid:durableId="1673947809">
    <w:abstractNumId w:val="3"/>
  </w:num>
  <w:num w:numId="10" w16cid:durableId="249779931">
    <w:abstractNumId w:val="11"/>
  </w:num>
  <w:num w:numId="11" w16cid:durableId="42601478">
    <w:abstractNumId w:val="10"/>
  </w:num>
  <w:num w:numId="12" w16cid:durableId="1625228662">
    <w:abstractNumId w:val="5"/>
  </w:num>
  <w:num w:numId="13" w16cid:durableId="1900168416">
    <w:abstractNumId w:val="14"/>
  </w:num>
  <w:num w:numId="14" w16cid:durableId="1689411001">
    <w:abstractNumId w:val="8"/>
  </w:num>
  <w:num w:numId="15" w16cid:durableId="1867059284">
    <w:abstractNumId w:val="4"/>
  </w:num>
  <w:num w:numId="16" w16cid:durableId="1941134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C2"/>
    <w:rsid w:val="000023DA"/>
    <w:rsid w:val="00006588"/>
    <w:rsid w:val="00013AB1"/>
    <w:rsid w:val="000167C6"/>
    <w:rsid w:val="000205ED"/>
    <w:rsid w:val="00026051"/>
    <w:rsid w:val="00032D68"/>
    <w:rsid w:val="00033996"/>
    <w:rsid w:val="000354D1"/>
    <w:rsid w:val="000407BE"/>
    <w:rsid w:val="00042C7F"/>
    <w:rsid w:val="00042D47"/>
    <w:rsid w:val="000452E1"/>
    <w:rsid w:val="000502AC"/>
    <w:rsid w:val="000537C2"/>
    <w:rsid w:val="0005733A"/>
    <w:rsid w:val="00057649"/>
    <w:rsid w:val="00065354"/>
    <w:rsid w:val="0006723F"/>
    <w:rsid w:val="00070749"/>
    <w:rsid w:val="00074FEE"/>
    <w:rsid w:val="000775A2"/>
    <w:rsid w:val="00077FF6"/>
    <w:rsid w:val="00080079"/>
    <w:rsid w:val="00093A67"/>
    <w:rsid w:val="00097E1A"/>
    <w:rsid w:val="000A43E8"/>
    <w:rsid w:val="000A5C26"/>
    <w:rsid w:val="000A748A"/>
    <w:rsid w:val="000A7CCD"/>
    <w:rsid w:val="000B3817"/>
    <w:rsid w:val="000B64FC"/>
    <w:rsid w:val="000B6FD9"/>
    <w:rsid w:val="000B75BE"/>
    <w:rsid w:val="000B7F30"/>
    <w:rsid w:val="000C2213"/>
    <w:rsid w:val="000D23B8"/>
    <w:rsid w:val="000D7453"/>
    <w:rsid w:val="000E0DA7"/>
    <w:rsid w:val="000E4595"/>
    <w:rsid w:val="000E5446"/>
    <w:rsid w:val="000E635D"/>
    <w:rsid w:val="000E7975"/>
    <w:rsid w:val="000F7307"/>
    <w:rsid w:val="00100E4B"/>
    <w:rsid w:val="001014EE"/>
    <w:rsid w:val="00107498"/>
    <w:rsid w:val="001125C4"/>
    <w:rsid w:val="00124DDB"/>
    <w:rsid w:val="0012632F"/>
    <w:rsid w:val="00130AE5"/>
    <w:rsid w:val="001326CB"/>
    <w:rsid w:val="00133B45"/>
    <w:rsid w:val="00133E2D"/>
    <w:rsid w:val="00144C2A"/>
    <w:rsid w:val="00145300"/>
    <w:rsid w:val="00145776"/>
    <w:rsid w:val="00150725"/>
    <w:rsid w:val="00153087"/>
    <w:rsid w:val="00153972"/>
    <w:rsid w:val="00160582"/>
    <w:rsid w:val="00161B4D"/>
    <w:rsid w:val="00161FDD"/>
    <w:rsid w:val="00164AEE"/>
    <w:rsid w:val="001702DB"/>
    <w:rsid w:val="0017089C"/>
    <w:rsid w:val="00171FF7"/>
    <w:rsid w:val="00172FFF"/>
    <w:rsid w:val="00174EC4"/>
    <w:rsid w:val="001843C0"/>
    <w:rsid w:val="00185AD4"/>
    <w:rsid w:val="0018619E"/>
    <w:rsid w:val="00191AC2"/>
    <w:rsid w:val="00191E60"/>
    <w:rsid w:val="001930DE"/>
    <w:rsid w:val="001966F8"/>
    <w:rsid w:val="0019784D"/>
    <w:rsid w:val="001A5E84"/>
    <w:rsid w:val="001A63ED"/>
    <w:rsid w:val="001A71E9"/>
    <w:rsid w:val="001B7EC8"/>
    <w:rsid w:val="001C3A91"/>
    <w:rsid w:val="001C6931"/>
    <w:rsid w:val="001D303A"/>
    <w:rsid w:val="001D55D0"/>
    <w:rsid w:val="001D5BFF"/>
    <w:rsid w:val="001D6181"/>
    <w:rsid w:val="001D6F47"/>
    <w:rsid w:val="001D73B4"/>
    <w:rsid w:val="001D7D87"/>
    <w:rsid w:val="001E60D0"/>
    <w:rsid w:val="001E6C2E"/>
    <w:rsid w:val="001F0A0E"/>
    <w:rsid w:val="001F3D9B"/>
    <w:rsid w:val="0020240C"/>
    <w:rsid w:val="00202D3F"/>
    <w:rsid w:val="0021384E"/>
    <w:rsid w:val="00213FAB"/>
    <w:rsid w:val="002152B9"/>
    <w:rsid w:val="002203DA"/>
    <w:rsid w:val="00221324"/>
    <w:rsid w:val="00224500"/>
    <w:rsid w:val="00225F86"/>
    <w:rsid w:val="002307D4"/>
    <w:rsid w:val="00232D2B"/>
    <w:rsid w:val="00235767"/>
    <w:rsid w:val="002373E2"/>
    <w:rsid w:val="002439A0"/>
    <w:rsid w:val="00244CA7"/>
    <w:rsid w:val="00246338"/>
    <w:rsid w:val="002528CE"/>
    <w:rsid w:val="002557B3"/>
    <w:rsid w:val="0026178A"/>
    <w:rsid w:val="0026238C"/>
    <w:rsid w:val="00266C08"/>
    <w:rsid w:val="00267AE9"/>
    <w:rsid w:val="0027025E"/>
    <w:rsid w:val="00270E09"/>
    <w:rsid w:val="0027427B"/>
    <w:rsid w:val="00274E11"/>
    <w:rsid w:val="00276452"/>
    <w:rsid w:val="0027730B"/>
    <w:rsid w:val="00281380"/>
    <w:rsid w:val="00281B28"/>
    <w:rsid w:val="0028223B"/>
    <w:rsid w:val="00282667"/>
    <w:rsid w:val="00290709"/>
    <w:rsid w:val="00292384"/>
    <w:rsid w:val="0029439B"/>
    <w:rsid w:val="00296965"/>
    <w:rsid w:val="002A0B7F"/>
    <w:rsid w:val="002A2A6D"/>
    <w:rsid w:val="002A35DF"/>
    <w:rsid w:val="002B031D"/>
    <w:rsid w:val="002B089B"/>
    <w:rsid w:val="002B4113"/>
    <w:rsid w:val="002B4DCE"/>
    <w:rsid w:val="002C2358"/>
    <w:rsid w:val="002C2D42"/>
    <w:rsid w:val="002D0059"/>
    <w:rsid w:val="002D19B4"/>
    <w:rsid w:val="002D21EE"/>
    <w:rsid w:val="002D348C"/>
    <w:rsid w:val="002D54E3"/>
    <w:rsid w:val="002D5CC7"/>
    <w:rsid w:val="002D79B6"/>
    <w:rsid w:val="002E0B12"/>
    <w:rsid w:val="002E1C87"/>
    <w:rsid w:val="002E242A"/>
    <w:rsid w:val="002E2A19"/>
    <w:rsid w:val="002E6214"/>
    <w:rsid w:val="002E7527"/>
    <w:rsid w:val="002F2F18"/>
    <w:rsid w:val="002F767B"/>
    <w:rsid w:val="002F7AD9"/>
    <w:rsid w:val="00301BC9"/>
    <w:rsid w:val="00302561"/>
    <w:rsid w:val="0030395F"/>
    <w:rsid w:val="0030655E"/>
    <w:rsid w:val="00306766"/>
    <w:rsid w:val="003102B1"/>
    <w:rsid w:val="00311AF0"/>
    <w:rsid w:val="00322B67"/>
    <w:rsid w:val="00323F31"/>
    <w:rsid w:val="003309C2"/>
    <w:rsid w:val="003314AB"/>
    <w:rsid w:val="00331527"/>
    <w:rsid w:val="0033307A"/>
    <w:rsid w:val="00334D9A"/>
    <w:rsid w:val="0033630D"/>
    <w:rsid w:val="003401B3"/>
    <w:rsid w:val="00342317"/>
    <w:rsid w:val="003441C0"/>
    <w:rsid w:val="00344DB3"/>
    <w:rsid w:val="003479D7"/>
    <w:rsid w:val="0035353D"/>
    <w:rsid w:val="00353911"/>
    <w:rsid w:val="00355AFE"/>
    <w:rsid w:val="00356677"/>
    <w:rsid w:val="00356CAA"/>
    <w:rsid w:val="00360F02"/>
    <w:rsid w:val="003613B3"/>
    <w:rsid w:val="003648F8"/>
    <w:rsid w:val="00364F33"/>
    <w:rsid w:val="00366C38"/>
    <w:rsid w:val="0037049C"/>
    <w:rsid w:val="00384372"/>
    <w:rsid w:val="00385F77"/>
    <w:rsid w:val="00386BA3"/>
    <w:rsid w:val="00387750"/>
    <w:rsid w:val="003911BC"/>
    <w:rsid w:val="00391CA3"/>
    <w:rsid w:val="00396263"/>
    <w:rsid w:val="003A1A1F"/>
    <w:rsid w:val="003A54C9"/>
    <w:rsid w:val="003B2409"/>
    <w:rsid w:val="003B36C6"/>
    <w:rsid w:val="003B3898"/>
    <w:rsid w:val="003B7DD0"/>
    <w:rsid w:val="003C4777"/>
    <w:rsid w:val="003C6D84"/>
    <w:rsid w:val="003D298F"/>
    <w:rsid w:val="003D2C23"/>
    <w:rsid w:val="003D35DA"/>
    <w:rsid w:val="003E020B"/>
    <w:rsid w:val="003E10F3"/>
    <w:rsid w:val="003E3A5E"/>
    <w:rsid w:val="003E5FE6"/>
    <w:rsid w:val="003E73DB"/>
    <w:rsid w:val="003E75FC"/>
    <w:rsid w:val="003F11C8"/>
    <w:rsid w:val="003F37FD"/>
    <w:rsid w:val="003F39F5"/>
    <w:rsid w:val="003F58B3"/>
    <w:rsid w:val="003F6F98"/>
    <w:rsid w:val="003F79A0"/>
    <w:rsid w:val="00401272"/>
    <w:rsid w:val="00401E42"/>
    <w:rsid w:val="00401E9D"/>
    <w:rsid w:val="00411060"/>
    <w:rsid w:val="004147B9"/>
    <w:rsid w:val="0041622E"/>
    <w:rsid w:val="00417524"/>
    <w:rsid w:val="0042186A"/>
    <w:rsid w:val="00426C6E"/>
    <w:rsid w:val="00431BC2"/>
    <w:rsid w:val="0043222F"/>
    <w:rsid w:val="00434143"/>
    <w:rsid w:val="0043465D"/>
    <w:rsid w:val="00434CB7"/>
    <w:rsid w:val="004360B8"/>
    <w:rsid w:val="004362E8"/>
    <w:rsid w:val="00442CCD"/>
    <w:rsid w:val="00444D5A"/>
    <w:rsid w:val="00445DE0"/>
    <w:rsid w:val="00451EB7"/>
    <w:rsid w:val="00452C7F"/>
    <w:rsid w:val="00460253"/>
    <w:rsid w:val="00460A43"/>
    <w:rsid w:val="0046222C"/>
    <w:rsid w:val="0046239B"/>
    <w:rsid w:val="00466196"/>
    <w:rsid w:val="004808FB"/>
    <w:rsid w:val="00481CEF"/>
    <w:rsid w:val="00493F07"/>
    <w:rsid w:val="004965AC"/>
    <w:rsid w:val="004A7C75"/>
    <w:rsid w:val="004B113C"/>
    <w:rsid w:val="004B357E"/>
    <w:rsid w:val="004C1FB8"/>
    <w:rsid w:val="004C3AE1"/>
    <w:rsid w:val="004C4DD9"/>
    <w:rsid w:val="004C65A0"/>
    <w:rsid w:val="004D19C4"/>
    <w:rsid w:val="004D378C"/>
    <w:rsid w:val="004D4A8A"/>
    <w:rsid w:val="004E2348"/>
    <w:rsid w:val="004E6EB1"/>
    <w:rsid w:val="004F53A8"/>
    <w:rsid w:val="00501E01"/>
    <w:rsid w:val="00501FEE"/>
    <w:rsid w:val="005025FF"/>
    <w:rsid w:val="00503BF3"/>
    <w:rsid w:val="00510EC0"/>
    <w:rsid w:val="0051276B"/>
    <w:rsid w:val="00513FD6"/>
    <w:rsid w:val="00514E2B"/>
    <w:rsid w:val="005174D3"/>
    <w:rsid w:val="00517935"/>
    <w:rsid w:val="0052344B"/>
    <w:rsid w:val="005256AC"/>
    <w:rsid w:val="00527DEB"/>
    <w:rsid w:val="00530832"/>
    <w:rsid w:val="00531312"/>
    <w:rsid w:val="00536C4C"/>
    <w:rsid w:val="00537E0A"/>
    <w:rsid w:val="00537FC2"/>
    <w:rsid w:val="005430E2"/>
    <w:rsid w:val="00546003"/>
    <w:rsid w:val="00546789"/>
    <w:rsid w:val="00546A70"/>
    <w:rsid w:val="00547773"/>
    <w:rsid w:val="005502B8"/>
    <w:rsid w:val="005526D8"/>
    <w:rsid w:val="00553B66"/>
    <w:rsid w:val="0055665B"/>
    <w:rsid w:val="00561C51"/>
    <w:rsid w:val="00561E57"/>
    <w:rsid w:val="00566130"/>
    <w:rsid w:val="00567540"/>
    <w:rsid w:val="00567DD7"/>
    <w:rsid w:val="00574382"/>
    <w:rsid w:val="00574776"/>
    <w:rsid w:val="005752EF"/>
    <w:rsid w:val="0058096E"/>
    <w:rsid w:val="00581982"/>
    <w:rsid w:val="00590074"/>
    <w:rsid w:val="00592811"/>
    <w:rsid w:val="0059476A"/>
    <w:rsid w:val="005A4170"/>
    <w:rsid w:val="005B7B67"/>
    <w:rsid w:val="005C193C"/>
    <w:rsid w:val="005C708E"/>
    <w:rsid w:val="005D1A49"/>
    <w:rsid w:val="005D575D"/>
    <w:rsid w:val="005D6559"/>
    <w:rsid w:val="005D6C71"/>
    <w:rsid w:val="005E0A26"/>
    <w:rsid w:val="005E1962"/>
    <w:rsid w:val="005E2CAF"/>
    <w:rsid w:val="005E6872"/>
    <w:rsid w:val="005F03CB"/>
    <w:rsid w:val="005F30CC"/>
    <w:rsid w:val="006007DF"/>
    <w:rsid w:val="00601685"/>
    <w:rsid w:val="00604A81"/>
    <w:rsid w:val="00607292"/>
    <w:rsid w:val="00615AB5"/>
    <w:rsid w:val="006167E0"/>
    <w:rsid w:val="00620119"/>
    <w:rsid w:val="00621110"/>
    <w:rsid w:val="00621AD4"/>
    <w:rsid w:val="0062488D"/>
    <w:rsid w:val="00625F3F"/>
    <w:rsid w:val="00633439"/>
    <w:rsid w:val="0064267C"/>
    <w:rsid w:val="00650147"/>
    <w:rsid w:val="00655325"/>
    <w:rsid w:val="0065547F"/>
    <w:rsid w:val="00655CFD"/>
    <w:rsid w:val="00660619"/>
    <w:rsid w:val="006675ED"/>
    <w:rsid w:val="00670B90"/>
    <w:rsid w:val="00673C08"/>
    <w:rsid w:val="00673F37"/>
    <w:rsid w:val="00685C98"/>
    <w:rsid w:val="0069247E"/>
    <w:rsid w:val="00692CE7"/>
    <w:rsid w:val="006978B6"/>
    <w:rsid w:val="006A2E15"/>
    <w:rsid w:val="006A52AA"/>
    <w:rsid w:val="006A6AE9"/>
    <w:rsid w:val="006A6B9F"/>
    <w:rsid w:val="006C0F38"/>
    <w:rsid w:val="006C2DA1"/>
    <w:rsid w:val="006C6366"/>
    <w:rsid w:val="006D170C"/>
    <w:rsid w:val="006D2518"/>
    <w:rsid w:val="006D2557"/>
    <w:rsid w:val="006D5217"/>
    <w:rsid w:val="006D59BD"/>
    <w:rsid w:val="006D772C"/>
    <w:rsid w:val="006E32A7"/>
    <w:rsid w:val="006F0A9B"/>
    <w:rsid w:val="006F51E1"/>
    <w:rsid w:val="006F59CE"/>
    <w:rsid w:val="006F6590"/>
    <w:rsid w:val="00701634"/>
    <w:rsid w:val="00701DAA"/>
    <w:rsid w:val="007041B3"/>
    <w:rsid w:val="00710652"/>
    <w:rsid w:val="00710C38"/>
    <w:rsid w:val="00711E21"/>
    <w:rsid w:val="00716266"/>
    <w:rsid w:val="00721774"/>
    <w:rsid w:val="00724955"/>
    <w:rsid w:val="007309E5"/>
    <w:rsid w:val="00730EAA"/>
    <w:rsid w:val="00731ABE"/>
    <w:rsid w:val="00731AFF"/>
    <w:rsid w:val="00734CBB"/>
    <w:rsid w:val="007366C0"/>
    <w:rsid w:val="00745037"/>
    <w:rsid w:val="007473FA"/>
    <w:rsid w:val="0075218B"/>
    <w:rsid w:val="007524F8"/>
    <w:rsid w:val="00752BA3"/>
    <w:rsid w:val="00762229"/>
    <w:rsid w:val="00763C5F"/>
    <w:rsid w:val="00765604"/>
    <w:rsid w:val="007671E2"/>
    <w:rsid w:val="00767559"/>
    <w:rsid w:val="00771D2B"/>
    <w:rsid w:val="00781F09"/>
    <w:rsid w:val="00783095"/>
    <w:rsid w:val="0078674E"/>
    <w:rsid w:val="00790277"/>
    <w:rsid w:val="007A0776"/>
    <w:rsid w:val="007A3897"/>
    <w:rsid w:val="007A3DC1"/>
    <w:rsid w:val="007B0795"/>
    <w:rsid w:val="007B07F4"/>
    <w:rsid w:val="007B0A87"/>
    <w:rsid w:val="007B0AE3"/>
    <w:rsid w:val="007B0CAA"/>
    <w:rsid w:val="007B5401"/>
    <w:rsid w:val="007B5598"/>
    <w:rsid w:val="007B7CDA"/>
    <w:rsid w:val="007C1F0D"/>
    <w:rsid w:val="007C3B87"/>
    <w:rsid w:val="007C600E"/>
    <w:rsid w:val="007C7093"/>
    <w:rsid w:val="007D45DE"/>
    <w:rsid w:val="007E45E0"/>
    <w:rsid w:val="007E481A"/>
    <w:rsid w:val="007E6261"/>
    <w:rsid w:val="007E745E"/>
    <w:rsid w:val="007F1279"/>
    <w:rsid w:val="007F289E"/>
    <w:rsid w:val="007F4757"/>
    <w:rsid w:val="00803BF0"/>
    <w:rsid w:val="00803F51"/>
    <w:rsid w:val="0080521B"/>
    <w:rsid w:val="008052D2"/>
    <w:rsid w:val="008061CC"/>
    <w:rsid w:val="00812389"/>
    <w:rsid w:val="00814BD6"/>
    <w:rsid w:val="008212D3"/>
    <w:rsid w:val="008226DD"/>
    <w:rsid w:val="00823081"/>
    <w:rsid w:val="00825269"/>
    <w:rsid w:val="00826FA7"/>
    <w:rsid w:val="008300E8"/>
    <w:rsid w:val="00830B03"/>
    <w:rsid w:val="0083149F"/>
    <w:rsid w:val="00832847"/>
    <w:rsid w:val="0083534C"/>
    <w:rsid w:val="008404FA"/>
    <w:rsid w:val="00840E4A"/>
    <w:rsid w:val="0084684B"/>
    <w:rsid w:val="00847745"/>
    <w:rsid w:val="00853D8D"/>
    <w:rsid w:val="00857C7C"/>
    <w:rsid w:val="00863BF1"/>
    <w:rsid w:val="0087158C"/>
    <w:rsid w:val="00871763"/>
    <w:rsid w:val="0088172A"/>
    <w:rsid w:val="008828FA"/>
    <w:rsid w:val="008863B7"/>
    <w:rsid w:val="00886AD9"/>
    <w:rsid w:val="0088774F"/>
    <w:rsid w:val="008922E2"/>
    <w:rsid w:val="0089299D"/>
    <w:rsid w:val="008939F9"/>
    <w:rsid w:val="00894530"/>
    <w:rsid w:val="00895784"/>
    <w:rsid w:val="008A40E3"/>
    <w:rsid w:val="008B27AE"/>
    <w:rsid w:val="008B33A2"/>
    <w:rsid w:val="008B6B45"/>
    <w:rsid w:val="008C005A"/>
    <w:rsid w:val="008C4A54"/>
    <w:rsid w:val="008C650A"/>
    <w:rsid w:val="008C7AD2"/>
    <w:rsid w:val="008D138B"/>
    <w:rsid w:val="008D2AEF"/>
    <w:rsid w:val="008D3B0B"/>
    <w:rsid w:val="008E0853"/>
    <w:rsid w:val="008E6488"/>
    <w:rsid w:val="008E7365"/>
    <w:rsid w:val="008E767C"/>
    <w:rsid w:val="008F4459"/>
    <w:rsid w:val="008F564B"/>
    <w:rsid w:val="00902EF6"/>
    <w:rsid w:val="00906DF8"/>
    <w:rsid w:val="00914995"/>
    <w:rsid w:val="009162E9"/>
    <w:rsid w:val="009218BE"/>
    <w:rsid w:val="009233E3"/>
    <w:rsid w:val="009247F4"/>
    <w:rsid w:val="00930A43"/>
    <w:rsid w:val="0093107F"/>
    <w:rsid w:val="009326F7"/>
    <w:rsid w:val="009327FD"/>
    <w:rsid w:val="00941D68"/>
    <w:rsid w:val="009436CC"/>
    <w:rsid w:val="009463B4"/>
    <w:rsid w:val="00950C5F"/>
    <w:rsid w:val="0095133D"/>
    <w:rsid w:val="00951D50"/>
    <w:rsid w:val="0095304C"/>
    <w:rsid w:val="00954770"/>
    <w:rsid w:val="00956D4D"/>
    <w:rsid w:val="009619A4"/>
    <w:rsid w:val="0096297A"/>
    <w:rsid w:val="0096352C"/>
    <w:rsid w:val="0096429E"/>
    <w:rsid w:val="00964C70"/>
    <w:rsid w:val="009669A1"/>
    <w:rsid w:val="00966F44"/>
    <w:rsid w:val="00970037"/>
    <w:rsid w:val="009734EE"/>
    <w:rsid w:val="00973F03"/>
    <w:rsid w:val="00974B7D"/>
    <w:rsid w:val="00976431"/>
    <w:rsid w:val="00977A3D"/>
    <w:rsid w:val="00980350"/>
    <w:rsid w:val="00984C5D"/>
    <w:rsid w:val="00986394"/>
    <w:rsid w:val="0098798A"/>
    <w:rsid w:val="009955C3"/>
    <w:rsid w:val="00995983"/>
    <w:rsid w:val="009A1544"/>
    <w:rsid w:val="009A6AD2"/>
    <w:rsid w:val="009A747B"/>
    <w:rsid w:val="009A7985"/>
    <w:rsid w:val="009B702B"/>
    <w:rsid w:val="009B7F98"/>
    <w:rsid w:val="009C0A1A"/>
    <w:rsid w:val="009D54B1"/>
    <w:rsid w:val="009E58D7"/>
    <w:rsid w:val="009F0BA2"/>
    <w:rsid w:val="009F15B4"/>
    <w:rsid w:val="009F16FA"/>
    <w:rsid w:val="009F2E54"/>
    <w:rsid w:val="009F76FF"/>
    <w:rsid w:val="00A00563"/>
    <w:rsid w:val="00A03516"/>
    <w:rsid w:val="00A03AE7"/>
    <w:rsid w:val="00A11AB9"/>
    <w:rsid w:val="00A11FD0"/>
    <w:rsid w:val="00A120E9"/>
    <w:rsid w:val="00A15169"/>
    <w:rsid w:val="00A2396D"/>
    <w:rsid w:val="00A31840"/>
    <w:rsid w:val="00A3322B"/>
    <w:rsid w:val="00A34D5E"/>
    <w:rsid w:val="00A350ED"/>
    <w:rsid w:val="00A40EC3"/>
    <w:rsid w:val="00A437EE"/>
    <w:rsid w:val="00A47477"/>
    <w:rsid w:val="00A56EC9"/>
    <w:rsid w:val="00A56FBF"/>
    <w:rsid w:val="00A5719B"/>
    <w:rsid w:val="00A85589"/>
    <w:rsid w:val="00A9258A"/>
    <w:rsid w:val="00A92A17"/>
    <w:rsid w:val="00A953E9"/>
    <w:rsid w:val="00A963C5"/>
    <w:rsid w:val="00A965E6"/>
    <w:rsid w:val="00A968B4"/>
    <w:rsid w:val="00AA153F"/>
    <w:rsid w:val="00AA2444"/>
    <w:rsid w:val="00AA39FB"/>
    <w:rsid w:val="00AA4F73"/>
    <w:rsid w:val="00AA7697"/>
    <w:rsid w:val="00AB02E6"/>
    <w:rsid w:val="00AB2869"/>
    <w:rsid w:val="00AB29E0"/>
    <w:rsid w:val="00AB32C2"/>
    <w:rsid w:val="00AB6AA2"/>
    <w:rsid w:val="00AB7626"/>
    <w:rsid w:val="00AC0402"/>
    <w:rsid w:val="00AC1261"/>
    <w:rsid w:val="00AC1F3A"/>
    <w:rsid w:val="00AC26BF"/>
    <w:rsid w:val="00AC416D"/>
    <w:rsid w:val="00AD1585"/>
    <w:rsid w:val="00AD21F1"/>
    <w:rsid w:val="00AD46C0"/>
    <w:rsid w:val="00AD4A2B"/>
    <w:rsid w:val="00AD52A2"/>
    <w:rsid w:val="00AE06C0"/>
    <w:rsid w:val="00AE510E"/>
    <w:rsid w:val="00AE7B38"/>
    <w:rsid w:val="00AF199F"/>
    <w:rsid w:val="00AF4C17"/>
    <w:rsid w:val="00AF4F37"/>
    <w:rsid w:val="00AF76CC"/>
    <w:rsid w:val="00B006E6"/>
    <w:rsid w:val="00B04C26"/>
    <w:rsid w:val="00B06C3E"/>
    <w:rsid w:val="00B12542"/>
    <w:rsid w:val="00B14CC4"/>
    <w:rsid w:val="00B1504A"/>
    <w:rsid w:val="00B17D48"/>
    <w:rsid w:val="00B2053A"/>
    <w:rsid w:val="00B2294D"/>
    <w:rsid w:val="00B305D5"/>
    <w:rsid w:val="00B324E3"/>
    <w:rsid w:val="00B35852"/>
    <w:rsid w:val="00B37FF0"/>
    <w:rsid w:val="00B40F0F"/>
    <w:rsid w:val="00B44238"/>
    <w:rsid w:val="00B4650C"/>
    <w:rsid w:val="00B46C44"/>
    <w:rsid w:val="00B474CA"/>
    <w:rsid w:val="00B4765A"/>
    <w:rsid w:val="00B50C84"/>
    <w:rsid w:val="00B52F5F"/>
    <w:rsid w:val="00B60BB2"/>
    <w:rsid w:val="00B740B1"/>
    <w:rsid w:val="00B907F7"/>
    <w:rsid w:val="00B93AA2"/>
    <w:rsid w:val="00B96B9F"/>
    <w:rsid w:val="00BA1C2A"/>
    <w:rsid w:val="00BA1C58"/>
    <w:rsid w:val="00BA3848"/>
    <w:rsid w:val="00BA522F"/>
    <w:rsid w:val="00BA566C"/>
    <w:rsid w:val="00BA6BB4"/>
    <w:rsid w:val="00BB073B"/>
    <w:rsid w:val="00BB4637"/>
    <w:rsid w:val="00BB4E91"/>
    <w:rsid w:val="00BC096F"/>
    <w:rsid w:val="00BC14F5"/>
    <w:rsid w:val="00BC507D"/>
    <w:rsid w:val="00BC751B"/>
    <w:rsid w:val="00BD195C"/>
    <w:rsid w:val="00BD1DF5"/>
    <w:rsid w:val="00BD2061"/>
    <w:rsid w:val="00BE1AF3"/>
    <w:rsid w:val="00BE259B"/>
    <w:rsid w:val="00BE2B56"/>
    <w:rsid w:val="00BE30CB"/>
    <w:rsid w:val="00BE5806"/>
    <w:rsid w:val="00BE787B"/>
    <w:rsid w:val="00BF0696"/>
    <w:rsid w:val="00BF64B6"/>
    <w:rsid w:val="00C004AE"/>
    <w:rsid w:val="00C00F9D"/>
    <w:rsid w:val="00C02C70"/>
    <w:rsid w:val="00C07266"/>
    <w:rsid w:val="00C078D9"/>
    <w:rsid w:val="00C10DD6"/>
    <w:rsid w:val="00C12F7E"/>
    <w:rsid w:val="00C20551"/>
    <w:rsid w:val="00C20EE3"/>
    <w:rsid w:val="00C2320D"/>
    <w:rsid w:val="00C23616"/>
    <w:rsid w:val="00C24471"/>
    <w:rsid w:val="00C30143"/>
    <w:rsid w:val="00C30533"/>
    <w:rsid w:val="00C34C14"/>
    <w:rsid w:val="00C34F95"/>
    <w:rsid w:val="00C36351"/>
    <w:rsid w:val="00C373D3"/>
    <w:rsid w:val="00C41359"/>
    <w:rsid w:val="00C413AD"/>
    <w:rsid w:val="00C41C98"/>
    <w:rsid w:val="00C47A99"/>
    <w:rsid w:val="00C508DD"/>
    <w:rsid w:val="00C56B48"/>
    <w:rsid w:val="00C647C4"/>
    <w:rsid w:val="00C677AD"/>
    <w:rsid w:val="00C70F49"/>
    <w:rsid w:val="00C7254E"/>
    <w:rsid w:val="00C73D32"/>
    <w:rsid w:val="00C74501"/>
    <w:rsid w:val="00C76BF5"/>
    <w:rsid w:val="00C821FA"/>
    <w:rsid w:val="00C84596"/>
    <w:rsid w:val="00C90219"/>
    <w:rsid w:val="00C90E17"/>
    <w:rsid w:val="00C921E2"/>
    <w:rsid w:val="00C921ED"/>
    <w:rsid w:val="00C94BE0"/>
    <w:rsid w:val="00CA0447"/>
    <w:rsid w:val="00CA2A5A"/>
    <w:rsid w:val="00CA3535"/>
    <w:rsid w:val="00CA54E5"/>
    <w:rsid w:val="00CA6CB2"/>
    <w:rsid w:val="00CA737C"/>
    <w:rsid w:val="00CA7BCD"/>
    <w:rsid w:val="00CB031C"/>
    <w:rsid w:val="00CB0C5E"/>
    <w:rsid w:val="00CB12D8"/>
    <w:rsid w:val="00CB1A12"/>
    <w:rsid w:val="00CB1C31"/>
    <w:rsid w:val="00CB5721"/>
    <w:rsid w:val="00CC1074"/>
    <w:rsid w:val="00CC3DBB"/>
    <w:rsid w:val="00CD1914"/>
    <w:rsid w:val="00CD64F0"/>
    <w:rsid w:val="00CE055A"/>
    <w:rsid w:val="00CE1746"/>
    <w:rsid w:val="00CF156D"/>
    <w:rsid w:val="00CF16A0"/>
    <w:rsid w:val="00CF2EDB"/>
    <w:rsid w:val="00CF4CA2"/>
    <w:rsid w:val="00CF5992"/>
    <w:rsid w:val="00CF62BA"/>
    <w:rsid w:val="00CF62D5"/>
    <w:rsid w:val="00D02E02"/>
    <w:rsid w:val="00D0564F"/>
    <w:rsid w:val="00D0780B"/>
    <w:rsid w:val="00D20B81"/>
    <w:rsid w:val="00D21241"/>
    <w:rsid w:val="00D223D8"/>
    <w:rsid w:val="00D228A3"/>
    <w:rsid w:val="00D26C1A"/>
    <w:rsid w:val="00D26CE6"/>
    <w:rsid w:val="00D40695"/>
    <w:rsid w:val="00D40C81"/>
    <w:rsid w:val="00D41407"/>
    <w:rsid w:val="00D41A76"/>
    <w:rsid w:val="00D43DE6"/>
    <w:rsid w:val="00D446D8"/>
    <w:rsid w:val="00D52D22"/>
    <w:rsid w:val="00D563F3"/>
    <w:rsid w:val="00D56FEA"/>
    <w:rsid w:val="00D578DA"/>
    <w:rsid w:val="00D6052D"/>
    <w:rsid w:val="00D61391"/>
    <w:rsid w:val="00D67CD1"/>
    <w:rsid w:val="00D73968"/>
    <w:rsid w:val="00D74896"/>
    <w:rsid w:val="00D7578B"/>
    <w:rsid w:val="00D85995"/>
    <w:rsid w:val="00D87198"/>
    <w:rsid w:val="00D900A1"/>
    <w:rsid w:val="00D91854"/>
    <w:rsid w:val="00D94AEB"/>
    <w:rsid w:val="00D9747F"/>
    <w:rsid w:val="00DA2720"/>
    <w:rsid w:val="00DB1419"/>
    <w:rsid w:val="00DB3240"/>
    <w:rsid w:val="00DC4D67"/>
    <w:rsid w:val="00DC5D16"/>
    <w:rsid w:val="00DC5FB4"/>
    <w:rsid w:val="00DD167B"/>
    <w:rsid w:val="00DD328B"/>
    <w:rsid w:val="00DD43DB"/>
    <w:rsid w:val="00DD63FD"/>
    <w:rsid w:val="00DE20B7"/>
    <w:rsid w:val="00DE4D28"/>
    <w:rsid w:val="00DE5096"/>
    <w:rsid w:val="00DE69DF"/>
    <w:rsid w:val="00DF343B"/>
    <w:rsid w:val="00DF74B0"/>
    <w:rsid w:val="00DF7FB2"/>
    <w:rsid w:val="00E00B82"/>
    <w:rsid w:val="00E04827"/>
    <w:rsid w:val="00E06595"/>
    <w:rsid w:val="00E06765"/>
    <w:rsid w:val="00E0781D"/>
    <w:rsid w:val="00E126D5"/>
    <w:rsid w:val="00E13111"/>
    <w:rsid w:val="00E13D4E"/>
    <w:rsid w:val="00E216D7"/>
    <w:rsid w:val="00E22851"/>
    <w:rsid w:val="00E23130"/>
    <w:rsid w:val="00E239F2"/>
    <w:rsid w:val="00E2609E"/>
    <w:rsid w:val="00E31F5B"/>
    <w:rsid w:val="00E3228C"/>
    <w:rsid w:val="00E3577D"/>
    <w:rsid w:val="00E37FF9"/>
    <w:rsid w:val="00E40010"/>
    <w:rsid w:val="00E4011B"/>
    <w:rsid w:val="00E404D8"/>
    <w:rsid w:val="00E40EB1"/>
    <w:rsid w:val="00E435E3"/>
    <w:rsid w:val="00E448BF"/>
    <w:rsid w:val="00E55C06"/>
    <w:rsid w:val="00E55FAF"/>
    <w:rsid w:val="00E60EEB"/>
    <w:rsid w:val="00E63736"/>
    <w:rsid w:val="00E6470C"/>
    <w:rsid w:val="00E65DBE"/>
    <w:rsid w:val="00E7235B"/>
    <w:rsid w:val="00E773F1"/>
    <w:rsid w:val="00E77C0D"/>
    <w:rsid w:val="00E80468"/>
    <w:rsid w:val="00E80BA3"/>
    <w:rsid w:val="00E833C0"/>
    <w:rsid w:val="00E8513F"/>
    <w:rsid w:val="00E86FAB"/>
    <w:rsid w:val="00E90CE4"/>
    <w:rsid w:val="00E97402"/>
    <w:rsid w:val="00EA0489"/>
    <w:rsid w:val="00EA0ADB"/>
    <w:rsid w:val="00EB16C6"/>
    <w:rsid w:val="00EB57BD"/>
    <w:rsid w:val="00EB619F"/>
    <w:rsid w:val="00EC38C5"/>
    <w:rsid w:val="00EC6FDC"/>
    <w:rsid w:val="00ED0601"/>
    <w:rsid w:val="00ED2AC8"/>
    <w:rsid w:val="00ED3C3A"/>
    <w:rsid w:val="00ED67C5"/>
    <w:rsid w:val="00EE34AC"/>
    <w:rsid w:val="00EF0480"/>
    <w:rsid w:val="00EF4AE7"/>
    <w:rsid w:val="00EF73D7"/>
    <w:rsid w:val="00EF777D"/>
    <w:rsid w:val="00EF7E47"/>
    <w:rsid w:val="00F0503E"/>
    <w:rsid w:val="00F05E8A"/>
    <w:rsid w:val="00F1777B"/>
    <w:rsid w:val="00F23C93"/>
    <w:rsid w:val="00F25F9E"/>
    <w:rsid w:val="00F355E2"/>
    <w:rsid w:val="00F35AAF"/>
    <w:rsid w:val="00F406F1"/>
    <w:rsid w:val="00F446C0"/>
    <w:rsid w:val="00F500BF"/>
    <w:rsid w:val="00F51996"/>
    <w:rsid w:val="00F52D6C"/>
    <w:rsid w:val="00F6065E"/>
    <w:rsid w:val="00F61025"/>
    <w:rsid w:val="00F611C0"/>
    <w:rsid w:val="00F64AFC"/>
    <w:rsid w:val="00F716E0"/>
    <w:rsid w:val="00F80F59"/>
    <w:rsid w:val="00F825D3"/>
    <w:rsid w:val="00F868A9"/>
    <w:rsid w:val="00F87870"/>
    <w:rsid w:val="00F90906"/>
    <w:rsid w:val="00F92059"/>
    <w:rsid w:val="00F93C7D"/>
    <w:rsid w:val="00F9408A"/>
    <w:rsid w:val="00FA23AB"/>
    <w:rsid w:val="00FA424A"/>
    <w:rsid w:val="00FA4662"/>
    <w:rsid w:val="00FA7CF6"/>
    <w:rsid w:val="00FB2E18"/>
    <w:rsid w:val="00FB65F8"/>
    <w:rsid w:val="00FB6ECA"/>
    <w:rsid w:val="00FB7CD4"/>
    <w:rsid w:val="00FC03EC"/>
    <w:rsid w:val="00FC5461"/>
    <w:rsid w:val="00FD495C"/>
    <w:rsid w:val="00FF1634"/>
    <w:rsid w:val="00FF2D93"/>
    <w:rsid w:val="00FF37F3"/>
    <w:rsid w:val="00FF3D41"/>
    <w:rsid w:val="00FF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C56F9D"/>
  <w15:chartTrackingRefBased/>
  <w15:docId w15:val="{18F8E1A7-1FEC-49FC-9B42-D69DF9B0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9B4"/>
  </w:style>
  <w:style w:type="paragraph" w:styleId="Ttulo1">
    <w:name w:val="heading 1"/>
    <w:basedOn w:val="Normal"/>
    <w:next w:val="Normal"/>
    <w:link w:val="Ttulo1Car"/>
    <w:uiPriority w:val="9"/>
    <w:qFormat/>
    <w:rsid w:val="001D55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55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37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63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7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F1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279"/>
  </w:style>
  <w:style w:type="paragraph" w:styleId="Piedepgina">
    <w:name w:val="footer"/>
    <w:basedOn w:val="Normal"/>
    <w:link w:val="PiedepginaCar"/>
    <w:uiPriority w:val="99"/>
    <w:unhideWhenUsed/>
    <w:rsid w:val="007F1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279"/>
  </w:style>
  <w:style w:type="character" w:styleId="Hipervnculo">
    <w:name w:val="Hyperlink"/>
    <w:basedOn w:val="Fuentedeprrafopredeter"/>
    <w:uiPriority w:val="99"/>
    <w:unhideWhenUsed/>
    <w:rsid w:val="005C193C"/>
    <w:rPr>
      <w:color w:val="0563C1" w:themeColor="hyperlink"/>
      <w:u w:val="single"/>
    </w:rPr>
  </w:style>
  <w:style w:type="table" w:styleId="Tablaconcuadrcula1clara-nfasis5">
    <w:name w:val="Grid Table 1 Light Accent 5"/>
    <w:basedOn w:val="Tablanormal"/>
    <w:uiPriority w:val="46"/>
    <w:rsid w:val="0042186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5752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C005A"/>
    <w:rPr>
      <w:color w:val="605E5C"/>
      <w:shd w:val="clear" w:color="auto" w:fill="E1DFDD"/>
    </w:rPr>
  </w:style>
  <w:style w:type="table" w:styleId="Tablaconcuadrcula4-nfasis5">
    <w:name w:val="Grid Table 4 Accent 5"/>
    <w:basedOn w:val="Tablanormal"/>
    <w:uiPriority w:val="49"/>
    <w:rsid w:val="00DD6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D55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D55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1D55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TtuloTDC">
    <w:name w:val="TOC Heading"/>
    <w:basedOn w:val="Ttulo1"/>
    <w:next w:val="Normal"/>
    <w:uiPriority w:val="39"/>
    <w:unhideWhenUsed/>
    <w:qFormat/>
    <w:rsid w:val="001D55D0"/>
    <w:pPr>
      <w:spacing w:before="480" w:line="276" w:lineRule="auto"/>
      <w:outlineLvl w:val="9"/>
    </w:pPr>
    <w:rPr>
      <w:b/>
      <w:bCs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1D55D0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D55D0"/>
    <w:pPr>
      <w:spacing w:before="120" w:after="0"/>
      <w:ind w:left="220"/>
    </w:pPr>
    <w:rPr>
      <w:rFonts w:cstheme="minorHAnsi"/>
      <w:b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D55D0"/>
    <w:pPr>
      <w:spacing w:after="0"/>
      <w:ind w:left="44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D55D0"/>
    <w:pPr>
      <w:spacing w:after="0"/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D55D0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D55D0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D55D0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D55D0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D55D0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3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4243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29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86937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60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0941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200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7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1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85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90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9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46824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614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5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0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37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2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1807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0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2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854878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770070">
                                  <w:marLeft w:val="-23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92780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80092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6639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829441414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20470884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2838336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316422432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863790248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33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2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7317">
              <w:marLeft w:val="0"/>
              <w:marRight w:val="0"/>
              <w:marTop w:val="0"/>
              <w:marBottom w:val="0"/>
              <w:divBdr>
                <w:top w:val="single" w:sz="6" w:space="14" w:color="E5E5E5"/>
                <w:left w:val="none" w:sz="0" w:space="0" w:color="auto"/>
                <w:bottom w:val="single" w:sz="6" w:space="14" w:color="E5E5E5"/>
                <w:right w:val="none" w:sz="0" w:space="0" w:color="auto"/>
              </w:divBdr>
            </w:div>
            <w:div w:id="2159700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62BD66-BAB2-3248-9AAE-7DBB885DD92A}" type="doc">
      <dgm:prSet loTypeId="urn:microsoft.com/office/officeart/2008/layout/HexagonCluster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89F370F-5B80-9141-9B25-F24803AF6B4E}">
      <dgm:prSet custT="1"/>
      <dgm:spPr>
        <a:xfrm>
          <a:off x="890442" y="1645970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9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FISIOTERAPIA </a:t>
          </a:r>
        </a:p>
      </dgm:t>
    </dgm:pt>
    <dgm:pt modelId="{B6587D05-5ED2-774D-AE2A-F2FF38763AD5}" type="parTrans" cxnId="{845E022F-5041-1542-A145-95C985BBD8EB}">
      <dgm:prSet/>
      <dgm:spPr/>
      <dgm:t>
        <a:bodyPr/>
        <a:lstStyle/>
        <a:p>
          <a:endParaRPr lang="es-MX"/>
        </a:p>
      </dgm:t>
    </dgm:pt>
    <dgm:pt modelId="{D13EE16C-F671-684B-AB06-B850AC6A1DC0}" type="sibTrans" cxnId="{845E022F-5041-1542-A145-95C985BBD8EB}">
      <dgm:prSet/>
      <dgm:spPr>
        <a:xfrm>
          <a:off x="0" y="1154800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1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8025FCF8-1979-E844-BD22-0649232A1787}">
      <dgm:prSet phldrT="[Texto]" custT="1"/>
      <dgm:spPr>
        <a:xfrm>
          <a:off x="1780885" y="1152225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9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PSICOLOGIA</a:t>
          </a:r>
        </a:p>
      </dgm:t>
    </dgm:pt>
    <dgm:pt modelId="{D4A05E78-B878-534B-9CCF-056D3C3D9E8D}" type="parTrans" cxnId="{36343BC2-A1F7-4647-91F6-C93AB18437D8}">
      <dgm:prSet/>
      <dgm:spPr/>
      <dgm:t>
        <a:bodyPr/>
        <a:lstStyle/>
        <a:p>
          <a:endParaRPr lang="es-MX"/>
        </a:p>
      </dgm:t>
    </dgm:pt>
    <dgm:pt modelId="{AA242B8E-BFF5-0B4A-A6BC-CAE34FF4C0C0}" type="sibTrans" cxnId="{36343BC2-A1F7-4647-91F6-C93AB18437D8}">
      <dgm:prSet/>
      <dgm:spPr>
        <a:xfrm>
          <a:off x="2670779" y="1644253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rcRect/>
          <a:stretch>
            <a:fillRect l="-24000" r="-2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CBC6DA88-F57A-4E45-BB6D-1B044B136213}">
      <dgm:prSet phldrT="[Texto]" custT="1"/>
      <dgm:spPr>
        <a:xfrm>
          <a:off x="890442" y="663916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9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MEDICINA GENERAL</a:t>
          </a:r>
        </a:p>
      </dgm:t>
    </dgm:pt>
    <dgm:pt modelId="{7411764D-5839-B04F-BFD3-9FD8026EE9F7}" type="parTrans" cxnId="{B8C0B597-84B0-844A-87DB-AE13B6E294F3}">
      <dgm:prSet/>
      <dgm:spPr/>
      <dgm:t>
        <a:bodyPr/>
        <a:lstStyle/>
        <a:p>
          <a:endParaRPr lang="es-MX"/>
        </a:p>
      </dgm:t>
    </dgm:pt>
    <dgm:pt modelId="{FC4D0EBC-2D53-734D-B507-EB078E2716E0}" type="sibTrans" cxnId="{B8C0B597-84B0-844A-87DB-AE13B6E294F3}">
      <dgm:prSet/>
      <dgm:spPr>
        <a:xfrm>
          <a:off x="1780885" y="169885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E14E2886-D47F-CE44-87E1-036266E5BCC5}">
      <dgm:prSet phldrT="[Texto]" custT="1"/>
      <dgm:spPr>
        <a:xfrm>
          <a:off x="2670779" y="661913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ODONTOLOGIA </a:t>
          </a:r>
        </a:p>
      </dgm:t>
    </dgm:pt>
    <dgm:pt modelId="{BA40F11E-2AB8-164B-8CD1-194AEC4BE685}" type="parTrans" cxnId="{B01D4F69-1FD4-2D4A-AD27-BEE23ED84954}">
      <dgm:prSet/>
      <dgm:spPr/>
      <dgm:t>
        <a:bodyPr/>
        <a:lstStyle/>
        <a:p>
          <a:endParaRPr lang="es-MX"/>
        </a:p>
      </dgm:t>
    </dgm:pt>
    <dgm:pt modelId="{0DB29E62-E4CB-AA4D-AA97-087CCD7C51AF}" type="sibTrans" cxnId="{B01D4F69-1FD4-2D4A-AD27-BEE23ED84954}">
      <dgm:prSet/>
      <dgm:spPr>
        <a:xfrm>
          <a:off x="3561222" y="1161379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06373A21-7FDF-3943-B83C-7BC23E93E772}">
      <dgm:prSet custT="1"/>
      <dgm:spPr>
        <a:xfrm>
          <a:off x="3561222" y="179325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9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LABORATORIO CLINICO </a:t>
          </a:r>
        </a:p>
      </dgm:t>
    </dgm:pt>
    <dgm:pt modelId="{ACFA9F82-DCBD-DA49-98CD-AC17B30B6404}" type="parTrans" cxnId="{07383CB5-B6A1-EF46-B711-50106E0F409E}">
      <dgm:prSet/>
      <dgm:spPr/>
      <dgm:t>
        <a:bodyPr/>
        <a:lstStyle/>
        <a:p>
          <a:endParaRPr lang="es-MX"/>
        </a:p>
      </dgm:t>
    </dgm:pt>
    <dgm:pt modelId="{07B86666-5C7F-A947-BB29-1CFECFD152E7}" type="sibTrans" cxnId="{07383CB5-B6A1-EF46-B711-50106E0F409E}">
      <dgm:prSet/>
      <dgm:spPr>
        <a:xfrm>
          <a:off x="4451664" y="675072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979832A5-E411-0C49-89B3-3128F5759E2C}">
      <dgm:prSet custT="1"/>
      <dgm:spPr>
        <a:xfrm>
          <a:off x="4451664" y="1655696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9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ENFERMERIA </a:t>
          </a:r>
        </a:p>
      </dgm:t>
    </dgm:pt>
    <dgm:pt modelId="{68E23756-F1A8-D64B-B57B-9908A48D30A9}" type="parTrans" cxnId="{5D35A3F5-58D3-604C-B836-8BAE2C16F50D}">
      <dgm:prSet/>
      <dgm:spPr/>
      <dgm:t>
        <a:bodyPr/>
        <a:lstStyle/>
        <a:p>
          <a:endParaRPr lang="es-MX"/>
        </a:p>
      </dgm:t>
    </dgm:pt>
    <dgm:pt modelId="{39EDF06F-8DE9-984A-82DC-23A6E7DC4DD6}" type="sibTrans" cxnId="{5D35A3F5-58D3-604C-B836-8BAE2C16F50D}">
      <dgm:prSet/>
      <dgm:spPr>
        <a:xfrm>
          <a:off x="3561222" y="2142003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A0BE810D-35BE-4746-AB3C-DEECD3EA7D5F}" type="pres">
      <dgm:prSet presAssocID="{6362BD66-BAB2-3248-9AAE-7DBB885DD92A}" presName="Name0" presStyleCnt="0">
        <dgm:presLayoutVars>
          <dgm:chMax val="21"/>
          <dgm:chPref val="21"/>
        </dgm:presLayoutVars>
      </dgm:prSet>
      <dgm:spPr/>
    </dgm:pt>
    <dgm:pt modelId="{85029DBA-0B29-5C4C-84AE-E65E50106958}" type="pres">
      <dgm:prSet presAssocID="{489F370F-5B80-9141-9B25-F24803AF6B4E}" presName="text1" presStyleCnt="0"/>
      <dgm:spPr/>
    </dgm:pt>
    <dgm:pt modelId="{E1531398-CD07-2845-8629-EF0438B51ECD}" type="pres">
      <dgm:prSet presAssocID="{489F370F-5B80-9141-9B25-F24803AF6B4E}" presName="textRepeatNode" presStyleLbl="alignNode1" presStyleIdx="0" presStyleCnt="6">
        <dgm:presLayoutVars>
          <dgm:chMax val="0"/>
          <dgm:chPref val="0"/>
          <dgm:bulletEnabled val="1"/>
        </dgm:presLayoutVars>
      </dgm:prSet>
      <dgm:spPr/>
    </dgm:pt>
    <dgm:pt modelId="{C2B8C0B2-214E-A343-8226-3DF80C1A0CCF}" type="pres">
      <dgm:prSet presAssocID="{489F370F-5B80-9141-9B25-F24803AF6B4E}" presName="textaccent1" presStyleCnt="0"/>
      <dgm:spPr/>
    </dgm:pt>
    <dgm:pt modelId="{387FF1DA-F779-E24D-8A6C-0DE580735904}" type="pres">
      <dgm:prSet presAssocID="{489F370F-5B80-9141-9B25-F24803AF6B4E}" presName="accentRepeatNode" presStyleLbl="solidAlignAcc1" presStyleIdx="0" presStyleCnt="12"/>
      <dgm:spPr>
        <a:xfrm>
          <a:off x="915131" y="2043311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33AF0AC-FF7B-314E-885D-EC771C4EAF17}" type="pres">
      <dgm:prSet presAssocID="{D13EE16C-F671-684B-AB06-B850AC6A1DC0}" presName="image1" presStyleCnt="0"/>
      <dgm:spPr/>
    </dgm:pt>
    <dgm:pt modelId="{29B93EB8-2F67-7641-9156-11CA25E48166}" type="pres">
      <dgm:prSet presAssocID="{D13EE16C-F671-684B-AB06-B850AC6A1DC0}" presName="imageRepeatNode" presStyleLbl="alignAcc1" presStyleIdx="0" presStyleCnt="6"/>
      <dgm:spPr/>
    </dgm:pt>
    <dgm:pt modelId="{545CE731-7189-6B4B-A795-CF8E70E1A4D5}" type="pres">
      <dgm:prSet presAssocID="{D13EE16C-F671-684B-AB06-B850AC6A1DC0}" presName="imageaccent1" presStyleCnt="0"/>
      <dgm:spPr/>
    </dgm:pt>
    <dgm:pt modelId="{B5C42D0B-1504-5C4D-B5CC-838A39BC6146}" type="pres">
      <dgm:prSet presAssocID="{D13EE16C-F671-684B-AB06-B850AC6A1DC0}" presName="accentRepeatNode" presStyleLbl="solidAlignAcc1" presStyleIdx="1" presStyleCnt="12"/>
      <dgm:spPr>
        <a:xfrm>
          <a:off x="708842" y="1925453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EC18093-B61E-0E42-B691-AE48D6EFF2BE}" type="pres">
      <dgm:prSet presAssocID="{8025FCF8-1979-E844-BD22-0649232A1787}" presName="text2" presStyleCnt="0"/>
      <dgm:spPr/>
    </dgm:pt>
    <dgm:pt modelId="{C9554592-1F09-474C-B91C-9A5194371A12}" type="pres">
      <dgm:prSet presAssocID="{8025FCF8-1979-E844-BD22-0649232A1787}" presName="textRepeatNode" presStyleLbl="alignNode1" presStyleIdx="1" presStyleCnt="6">
        <dgm:presLayoutVars>
          <dgm:chMax val="0"/>
          <dgm:chPref val="0"/>
          <dgm:bulletEnabled val="1"/>
        </dgm:presLayoutVars>
      </dgm:prSet>
      <dgm:spPr/>
    </dgm:pt>
    <dgm:pt modelId="{9CA35FE0-2CF0-3D4C-A74C-7E0B3DEBBB2B}" type="pres">
      <dgm:prSet presAssocID="{8025FCF8-1979-E844-BD22-0649232A1787}" presName="textaccent2" presStyleCnt="0"/>
      <dgm:spPr/>
    </dgm:pt>
    <dgm:pt modelId="{B2B8F8B2-7C0F-D644-A057-CB27D67503CB}" type="pres">
      <dgm:prSet presAssocID="{8025FCF8-1979-E844-BD22-0649232A1787}" presName="accentRepeatNode" presStyleLbl="solidAlignAcc1" presStyleIdx="2" presStyleCnt="12"/>
      <dgm:spPr>
        <a:xfrm>
          <a:off x="2493020" y="1920590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EBA52AA-3B13-664E-A0DB-B9A1A7A6C662}" type="pres">
      <dgm:prSet presAssocID="{AA242B8E-BFF5-0B4A-A6BC-CAE34FF4C0C0}" presName="image2" presStyleCnt="0"/>
      <dgm:spPr/>
    </dgm:pt>
    <dgm:pt modelId="{97F6BC24-E80D-3E49-AE0B-0979C4729872}" type="pres">
      <dgm:prSet presAssocID="{AA242B8E-BFF5-0B4A-A6BC-CAE34FF4C0C0}" presName="imageRepeatNode" presStyleLbl="alignAcc1" presStyleIdx="1" presStyleCnt="6"/>
      <dgm:spPr/>
    </dgm:pt>
    <dgm:pt modelId="{C5EA7EAF-C12F-E242-8CC5-5650ADD00864}" type="pres">
      <dgm:prSet presAssocID="{AA242B8E-BFF5-0B4A-A6BC-CAE34FF4C0C0}" presName="imageaccent2" presStyleCnt="0"/>
      <dgm:spPr/>
    </dgm:pt>
    <dgm:pt modelId="{66B32F31-A259-894F-82FE-495C473A9777}" type="pres">
      <dgm:prSet presAssocID="{AA242B8E-BFF5-0B4A-A6BC-CAE34FF4C0C0}" presName="accentRepeatNode" presStyleLbl="solidAlignAcc1" presStyleIdx="3" presStyleCnt="12"/>
      <dgm:spPr>
        <a:xfrm>
          <a:off x="2696016" y="2039592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22FAD6C-0F15-CE4B-A24C-4276B8170BB2}" type="pres">
      <dgm:prSet presAssocID="{CBC6DA88-F57A-4E45-BB6D-1B044B136213}" presName="text3" presStyleCnt="0"/>
      <dgm:spPr/>
    </dgm:pt>
    <dgm:pt modelId="{A9847517-3D49-4249-B4CE-F916FEE4A0E0}" type="pres">
      <dgm:prSet presAssocID="{CBC6DA88-F57A-4E45-BB6D-1B044B136213}" presName="textRepeatNode" presStyleLbl="alignNode1" presStyleIdx="2" presStyleCnt="6">
        <dgm:presLayoutVars>
          <dgm:chMax val="0"/>
          <dgm:chPref val="0"/>
          <dgm:bulletEnabled val="1"/>
        </dgm:presLayoutVars>
      </dgm:prSet>
      <dgm:spPr/>
    </dgm:pt>
    <dgm:pt modelId="{435319B7-B053-E447-AE02-244628DA6A98}" type="pres">
      <dgm:prSet presAssocID="{CBC6DA88-F57A-4E45-BB6D-1B044B136213}" presName="textaccent3" presStyleCnt="0"/>
      <dgm:spPr/>
    </dgm:pt>
    <dgm:pt modelId="{36962251-B319-E749-B4B7-A88BB8EDB924}" type="pres">
      <dgm:prSet presAssocID="{CBC6DA88-F57A-4E45-BB6D-1B044B136213}" presName="accentRepeatNode" presStyleLbl="solidAlignAcc1" presStyleIdx="4" presStyleCnt="12"/>
      <dgm:spPr>
        <a:xfrm>
          <a:off x="1599285" y="680793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117CC8D-4917-394E-B3EE-11CB0BD27FEB}" type="pres">
      <dgm:prSet presAssocID="{FC4D0EBC-2D53-734D-B507-EB078E2716E0}" presName="image3" presStyleCnt="0"/>
      <dgm:spPr/>
    </dgm:pt>
    <dgm:pt modelId="{2C543C92-BAF6-F64C-8770-B56158D867F2}" type="pres">
      <dgm:prSet presAssocID="{FC4D0EBC-2D53-734D-B507-EB078E2716E0}" presName="imageRepeatNode" presStyleLbl="alignAcc1" presStyleIdx="2" presStyleCnt="6"/>
      <dgm:spPr/>
    </dgm:pt>
    <dgm:pt modelId="{69AFDC98-DB63-7145-85BA-C77C4B64F879}" type="pres">
      <dgm:prSet presAssocID="{FC4D0EBC-2D53-734D-B507-EB078E2716E0}" presName="imageaccent3" presStyleCnt="0"/>
      <dgm:spPr/>
    </dgm:pt>
    <dgm:pt modelId="{148C95E4-AA03-4E4B-AB95-B59C21EC7570}" type="pres">
      <dgm:prSet presAssocID="{FC4D0EBC-2D53-734D-B507-EB078E2716E0}" presName="accentRepeatNode" presStyleLbl="solidAlignAcc1" presStyleIdx="5" presStyleCnt="12"/>
      <dgm:spPr>
        <a:xfrm>
          <a:off x="1809963" y="563508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9C8F109-CD22-AE4C-9E9C-CC5D023FE07B}" type="pres">
      <dgm:prSet presAssocID="{E14E2886-D47F-CE44-87E1-036266E5BCC5}" presName="text4" presStyleCnt="0"/>
      <dgm:spPr/>
    </dgm:pt>
    <dgm:pt modelId="{E285F9EF-18A2-3247-94B9-FBED7A4E3357}" type="pres">
      <dgm:prSet presAssocID="{E14E2886-D47F-CE44-87E1-036266E5BCC5}" presName="textRepeatNode" presStyleLbl="alignNode1" presStyleIdx="3" presStyleCnt="6">
        <dgm:presLayoutVars>
          <dgm:chMax val="0"/>
          <dgm:chPref val="0"/>
          <dgm:bulletEnabled val="1"/>
        </dgm:presLayoutVars>
      </dgm:prSet>
      <dgm:spPr/>
    </dgm:pt>
    <dgm:pt modelId="{8BC445E2-8625-BF47-8813-538D1E9F2C79}" type="pres">
      <dgm:prSet presAssocID="{E14E2886-D47F-CE44-87E1-036266E5BCC5}" presName="textaccent4" presStyleCnt="0"/>
      <dgm:spPr/>
    </dgm:pt>
    <dgm:pt modelId="{951B712E-AEB4-914C-82C4-35C2F8A1FDB8}" type="pres">
      <dgm:prSet presAssocID="{E14E2886-D47F-CE44-87E1-036266E5BCC5}" presName="accentRepeatNode" presStyleLbl="solidAlignAcc1" presStyleIdx="6" presStyleCnt="12"/>
      <dgm:spPr>
        <a:xfrm>
          <a:off x="3566160" y="1055536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5C3ACEA-0200-7B4F-ACC1-38AEEE5576B6}" type="pres">
      <dgm:prSet presAssocID="{0DB29E62-E4CB-AA4D-AA97-087CCD7C51AF}" presName="image4" presStyleCnt="0"/>
      <dgm:spPr/>
    </dgm:pt>
    <dgm:pt modelId="{D4C791AC-EA2E-2C44-B25B-C33154B7C181}" type="pres">
      <dgm:prSet presAssocID="{0DB29E62-E4CB-AA4D-AA97-087CCD7C51AF}" presName="imageRepeatNode" presStyleLbl="alignAcc1" presStyleIdx="3" presStyleCnt="6"/>
      <dgm:spPr/>
    </dgm:pt>
    <dgm:pt modelId="{A6D44CB0-6636-6D4C-BA32-801081C80633}" type="pres">
      <dgm:prSet presAssocID="{0DB29E62-E4CB-AA4D-AA97-087CCD7C51AF}" presName="imageaccent4" presStyleCnt="0"/>
      <dgm:spPr/>
    </dgm:pt>
    <dgm:pt modelId="{D7BB213F-7387-1F4F-AF00-331092320AFA}" type="pres">
      <dgm:prSet presAssocID="{0DB29E62-E4CB-AA4D-AA97-087CCD7C51AF}" presName="accentRepeatNode" presStyleLbl="solidAlignAcc1" presStyleIdx="7" presStyleCnt="12"/>
      <dgm:spPr>
        <a:xfrm>
          <a:off x="3763121" y="1177399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CAB31E7-C558-9F4B-BF35-046286951CBD}" type="pres">
      <dgm:prSet presAssocID="{06373A21-7FDF-3943-B83C-7BC23E93E772}" presName="text5" presStyleCnt="0"/>
      <dgm:spPr/>
    </dgm:pt>
    <dgm:pt modelId="{B9666C3F-815B-5047-B2C5-F92B613F5589}" type="pres">
      <dgm:prSet presAssocID="{06373A21-7FDF-3943-B83C-7BC23E93E772}" presName="textRepeatNode" presStyleLbl="alignNode1" presStyleIdx="4" presStyleCnt="6">
        <dgm:presLayoutVars>
          <dgm:chMax val="0"/>
          <dgm:chPref val="0"/>
          <dgm:bulletEnabled val="1"/>
        </dgm:presLayoutVars>
      </dgm:prSet>
      <dgm:spPr/>
    </dgm:pt>
    <dgm:pt modelId="{32374499-482B-D641-B903-9F2C7776EBAF}" type="pres">
      <dgm:prSet presAssocID="{06373A21-7FDF-3943-B83C-7BC23E93E772}" presName="textaccent5" presStyleCnt="0"/>
      <dgm:spPr/>
    </dgm:pt>
    <dgm:pt modelId="{A9F6631B-4D5C-6440-BE7E-9C44B5F96667}" type="pres">
      <dgm:prSet presAssocID="{06373A21-7FDF-3943-B83C-7BC23E93E772}" presName="accentRepeatNode" presStyleLbl="solidAlignAcc1" presStyleIdx="8" presStyleCnt="12"/>
      <dgm:spPr>
        <a:xfrm>
          <a:off x="4456602" y="577525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40CEF888-D975-384D-BE2C-609C518C923A}" type="pres">
      <dgm:prSet presAssocID="{07B86666-5C7F-A947-BB29-1CFECFD152E7}" presName="image5" presStyleCnt="0"/>
      <dgm:spPr/>
    </dgm:pt>
    <dgm:pt modelId="{6DC098BF-C459-4D42-A90A-8B23FE405D27}" type="pres">
      <dgm:prSet presAssocID="{07B86666-5C7F-A947-BB29-1CFECFD152E7}" presName="imageRepeatNode" presStyleLbl="alignAcc1" presStyleIdx="4" presStyleCnt="6"/>
      <dgm:spPr/>
    </dgm:pt>
    <dgm:pt modelId="{ECD8600D-BEE7-AC49-90B2-FCD6058DF933}" type="pres">
      <dgm:prSet presAssocID="{07B86666-5C7F-A947-BB29-1CFECFD152E7}" presName="imageaccent5" presStyleCnt="0"/>
      <dgm:spPr/>
    </dgm:pt>
    <dgm:pt modelId="{423B77DA-BC2F-884E-A7A7-5DAABA72C114}" type="pres">
      <dgm:prSet presAssocID="{07B86666-5C7F-A947-BB29-1CFECFD152E7}" presName="accentRepeatNode" presStyleLbl="solidAlignAcc1" presStyleIdx="9" presStyleCnt="12"/>
      <dgm:spPr>
        <a:xfrm>
          <a:off x="4657953" y="694810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3634B89-B7B8-A84A-A47A-BC1B76CFECCE}" type="pres">
      <dgm:prSet presAssocID="{979832A5-E411-0C49-89B3-3128F5759E2C}" presName="text6" presStyleCnt="0"/>
      <dgm:spPr/>
    </dgm:pt>
    <dgm:pt modelId="{9CD7C35B-535B-B948-8674-A4212D8D10C6}" type="pres">
      <dgm:prSet presAssocID="{979832A5-E411-0C49-89B3-3128F5759E2C}" presName="textRepeatNode" presStyleLbl="alignNode1" presStyleIdx="5" presStyleCnt="6">
        <dgm:presLayoutVars>
          <dgm:chMax val="0"/>
          <dgm:chPref val="0"/>
          <dgm:bulletEnabled val="1"/>
        </dgm:presLayoutVars>
      </dgm:prSet>
      <dgm:spPr/>
    </dgm:pt>
    <dgm:pt modelId="{B571C09A-61A2-4F4D-91F5-1795229EC80D}" type="pres">
      <dgm:prSet presAssocID="{979832A5-E411-0C49-89B3-3128F5759E2C}" presName="textaccent6" presStyleCnt="0"/>
      <dgm:spPr/>
    </dgm:pt>
    <dgm:pt modelId="{92C32C79-5801-C34F-AE4E-D4089227EBCE}" type="pres">
      <dgm:prSet presAssocID="{979832A5-E411-0C49-89B3-3128F5759E2C}" presName="accentRepeatNode" presStyleLbl="solidAlignAcc1" presStyleIdx="10" presStyleCnt="12"/>
      <dgm:spPr>
        <a:xfrm>
          <a:off x="4656856" y="2433787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0ADD22D-9E77-0144-9303-A4720A0B9B0B}" type="pres">
      <dgm:prSet presAssocID="{39EDF06F-8DE9-984A-82DC-23A6E7DC4DD6}" presName="image6" presStyleCnt="0"/>
      <dgm:spPr/>
    </dgm:pt>
    <dgm:pt modelId="{9FF67A5F-EAE7-284C-84C0-7C4D5DC794DE}" type="pres">
      <dgm:prSet presAssocID="{39EDF06F-8DE9-984A-82DC-23A6E7DC4DD6}" presName="imageRepeatNode" presStyleLbl="alignAcc1" presStyleIdx="5" presStyleCnt="6" custLinFactNeighborX="0" custLinFactNeighborY="-2144"/>
      <dgm:spPr/>
    </dgm:pt>
    <dgm:pt modelId="{669B5380-B5B4-9846-8FA0-625F01B67E38}" type="pres">
      <dgm:prSet presAssocID="{39EDF06F-8DE9-984A-82DC-23A6E7DC4DD6}" presName="imageaccent6" presStyleCnt="0"/>
      <dgm:spPr/>
    </dgm:pt>
    <dgm:pt modelId="{4D80A2F4-8116-0948-A0FC-9975E49D0223}" type="pres">
      <dgm:prSet presAssocID="{39EDF06F-8DE9-984A-82DC-23A6E7DC4DD6}" presName="accentRepeatNode" presStyleLbl="solidAlignAcc1" presStyleIdx="11" presStyleCnt="12"/>
      <dgm:spPr>
        <a:xfrm>
          <a:off x="4464832" y="2531906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89CA6713-6714-684D-82D8-2D7B990FF528}" type="presOf" srcId="{06373A21-7FDF-3943-B83C-7BC23E93E772}" destId="{B9666C3F-815B-5047-B2C5-F92B613F5589}" srcOrd="0" destOrd="0" presId="urn:microsoft.com/office/officeart/2008/layout/HexagonCluster"/>
    <dgm:cxn modelId="{689E031B-814D-054E-B1E8-2FFFCF7C5496}" type="presOf" srcId="{489F370F-5B80-9141-9B25-F24803AF6B4E}" destId="{E1531398-CD07-2845-8629-EF0438B51ECD}" srcOrd="0" destOrd="0" presId="urn:microsoft.com/office/officeart/2008/layout/HexagonCluster"/>
    <dgm:cxn modelId="{A312F61C-E0CD-204E-BB24-62B1FDE80977}" type="presOf" srcId="{39EDF06F-8DE9-984A-82DC-23A6E7DC4DD6}" destId="{9FF67A5F-EAE7-284C-84C0-7C4D5DC794DE}" srcOrd="0" destOrd="0" presId="urn:microsoft.com/office/officeart/2008/layout/HexagonCluster"/>
    <dgm:cxn modelId="{845E022F-5041-1542-A145-95C985BBD8EB}" srcId="{6362BD66-BAB2-3248-9AAE-7DBB885DD92A}" destId="{489F370F-5B80-9141-9B25-F24803AF6B4E}" srcOrd="0" destOrd="0" parTransId="{B6587D05-5ED2-774D-AE2A-F2FF38763AD5}" sibTransId="{D13EE16C-F671-684B-AB06-B850AC6A1DC0}"/>
    <dgm:cxn modelId="{243F895B-23FD-8C40-871A-333103F115F7}" type="presOf" srcId="{E14E2886-D47F-CE44-87E1-036266E5BCC5}" destId="{E285F9EF-18A2-3247-94B9-FBED7A4E3357}" srcOrd="0" destOrd="0" presId="urn:microsoft.com/office/officeart/2008/layout/HexagonCluster"/>
    <dgm:cxn modelId="{B01D4F69-1FD4-2D4A-AD27-BEE23ED84954}" srcId="{6362BD66-BAB2-3248-9AAE-7DBB885DD92A}" destId="{E14E2886-D47F-CE44-87E1-036266E5BCC5}" srcOrd="3" destOrd="0" parTransId="{BA40F11E-2AB8-164B-8CD1-194AEC4BE685}" sibTransId="{0DB29E62-E4CB-AA4D-AA97-087CCD7C51AF}"/>
    <dgm:cxn modelId="{3B475652-DD8A-6941-BD8A-343D3DCB9758}" type="presOf" srcId="{07B86666-5C7F-A947-BB29-1CFECFD152E7}" destId="{6DC098BF-C459-4D42-A90A-8B23FE405D27}" srcOrd="0" destOrd="0" presId="urn:microsoft.com/office/officeart/2008/layout/HexagonCluster"/>
    <dgm:cxn modelId="{98DD9D72-E068-8243-B026-69D964ED72FE}" type="presOf" srcId="{6362BD66-BAB2-3248-9AAE-7DBB885DD92A}" destId="{A0BE810D-35BE-4746-AB3C-DEECD3EA7D5F}" srcOrd="0" destOrd="0" presId="urn:microsoft.com/office/officeart/2008/layout/HexagonCluster"/>
    <dgm:cxn modelId="{B8C0B597-84B0-844A-87DB-AE13B6E294F3}" srcId="{6362BD66-BAB2-3248-9AAE-7DBB885DD92A}" destId="{CBC6DA88-F57A-4E45-BB6D-1B044B136213}" srcOrd="2" destOrd="0" parTransId="{7411764D-5839-B04F-BFD3-9FD8026EE9F7}" sibTransId="{FC4D0EBC-2D53-734D-B507-EB078E2716E0}"/>
    <dgm:cxn modelId="{07383CB5-B6A1-EF46-B711-50106E0F409E}" srcId="{6362BD66-BAB2-3248-9AAE-7DBB885DD92A}" destId="{06373A21-7FDF-3943-B83C-7BC23E93E772}" srcOrd="4" destOrd="0" parTransId="{ACFA9F82-DCBD-DA49-98CD-AC17B30B6404}" sibTransId="{07B86666-5C7F-A947-BB29-1CFECFD152E7}"/>
    <dgm:cxn modelId="{36343BC2-A1F7-4647-91F6-C93AB18437D8}" srcId="{6362BD66-BAB2-3248-9AAE-7DBB885DD92A}" destId="{8025FCF8-1979-E844-BD22-0649232A1787}" srcOrd="1" destOrd="0" parTransId="{D4A05E78-B878-534B-9CCF-056D3C3D9E8D}" sibTransId="{AA242B8E-BFF5-0B4A-A6BC-CAE34FF4C0C0}"/>
    <dgm:cxn modelId="{5E025ED5-CE06-BF49-A8C8-9A624035862F}" type="presOf" srcId="{D13EE16C-F671-684B-AB06-B850AC6A1DC0}" destId="{29B93EB8-2F67-7641-9156-11CA25E48166}" srcOrd="0" destOrd="0" presId="urn:microsoft.com/office/officeart/2008/layout/HexagonCluster"/>
    <dgm:cxn modelId="{139C7ED9-C620-E14F-B1BB-EDCF3AE59A14}" type="presOf" srcId="{CBC6DA88-F57A-4E45-BB6D-1B044B136213}" destId="{A9847517-3D49-4249-B4CE-F916FEE4A0E0}" srcOrd="0" destOrd="0" presId="urn:microsoft.com/office/officeart/2008/layout/HexagonCluster"/>
    <dgm:cxn modelId="{A47E86DC-B4BE-A841-BF07-0D6ECE678434}" type="presOf" srcId="{979832A5-E411-0C49-89B3-3128F5759E2C}" destId="{9CD7C35B-535B-B948-8674-A4212D8D10C6}" srcOrd="0" destOrd="0" presId="urn:microsoft.com/office/officeart/2008/layout/HexagonCluster"/>
    <dgm:cxn modelId="{47DADCE5-4296-A041-A001-8A82BC3EBE1B}" type="presOf" srcId="{AA242B8E-BFF5-0B4A-A6BC-CAE34FF4C0C0}" destId="{97F6BC24-E80D-3E49-AE0B-0979C4729872}" srcOrd="0" destOrd="0" presId="urn:microsoft.com/office/officeart/2008/layout/HexagonCluster"/>
    <dgm:cxn modelId="{8ABE03F4-259F-D944-AFAC-1A45E30CBA97}" type="presOf" srcId="{8025FCF8-1979-E844-BD22-0649232A1787}" destId="{C9554592-1F09-474C-B91C-9A5194371A12}" srcOrd="0" destOrd="0" presId="urn:microsoft.com/office/officeart/2008/layout/HexagonCluster"/>
    <dgm:cxn modelId="{5D35A3F5-58D3-604C-B836-8BAE2C16F50D}" srcId="{6362BD66-BAB2-3248-9AAE-7DBB885DD92A}" destId="{979832A5-E411-0C49-89B3-3128F5759E2C}" srcOrd="5" destOrd="0" parTransId="{68E23756-F1A8-D64B-B57B-9908A48D30A9}" sibTransId="{39EDF06F-8DE9-984A-82DC-23A6E7DC4DD6}"/>
    <dgm:cxn modelId="{339FCBF5-478B-6243-964D-2941E688BA0C}" type="presOf" srcId="{0DB29E62-E4CB-AA4D-AA97-087CCD7C51AF}" destId="{D4C791AC-EA2E-2C44-B25B-C33154B7C181}" srcOrd="0" destOrd="0" presId="urn:microsoft.com/office/officeart/2008/layout/HexagonCluster"/>
    <dgm:cxn modelId="{669E36FE-0CFB-C74E-8458-E7DBE1DC27F3}" type="presOf" srcId="{FC4D0EBC-2D53-734D-B507-EB078E2716E0}" destId="{2C543C92-BAF6-F64C-8770-B56158D867F2}" srcOrd="0" destOrd="0" presId="urn:microsoft.com/office/officeart/2008/layout/HexagonCluster"/>
    <dgm:cxn modelId="{05710ACC-AAF8-974F-882E-AB047A051472}" type="presParOf" srcId="{A0BE810D-35BE-4746-AB3C-DEECD3EA7D5F}" destId="{85029DBA-0B29-5C4C-84AE-E65E50106958}" srcOrd="0" destOrd="0" presId="urn:microsoft.com/office/officeart/2008/layout/HexagonCluster"/>
    <dgm:cxn modelId="{167130EA-220E-354A-A17A-7C640EEBE93E}" type="presParOf" srcId="{85029DBA-0B29-5C4C-84AE-E65E50106958}" destId="{E1531398-CD07-2845-8629-EF0438B51ECD}" srcOrd="0" destOrd="0" presId="urn:microsoft.com/office/officeart/2008/layout/HexagonCluster"/>
    <dgm:cxn modelId="{FDB6B58E-B6D8-314E-ADBD-A53CE081B4DF}" type="presParOf" srcId="{A0BE810D-35BE-4746-AB3C-DEECD3EA7D5F}" destId="{C2B8C0B2-214E-A343-8226-3DF80C1A0CCF}" srcOrd="1" destOrd="0" presId="urn:microsoft.com/office/officeart/2008/layout/HexagonCluster"/>
    <dgm:cxn modelId="{31BE6E48-A411-304F-8D17-D79B96FAE7E0}" type="presParOf" srcId="{C2B8C0B2-214E-A343-8226-3DF80C1A0CCF}" destId="{387FF1DA-F779-E24D-8A6C-0DE580735904}" srcOrd="0" destOrd="0" presId="urn:microsoft.com/office/officeart/2008/layout/HexagonCluster"/>
    <dgm:cxn modelId="{5C5025EA-4AE5-B643-9406-AB0F29F56AB5}" type="presParOf" srcId="{A0BE810D-35BE-4746-AB3C-DEECD3EA7D5F}" destId="{733AF0AC-FF7B-314E-885D-EC771C4EAF17}" srcOrd="2" destOrd="0" presId="urn:microsoft.com/office/officeart/2008/layout/HexagonCluster"/>
    <dgm:cxn modelId="{BAC20C43-99B9-F745-B680-CE589DD7FC48}" type="presParOf" srcId="{733AF0AC-FF7B-314E-885D-EC771C4EAF17}" destId="{29B93EB8-2F67-7641-9156-11CA25E48166}" srcOrd="0" destOrd="0" presId="urn:microsoft.com/office/officeart/2008/layout/HexagonCluster"/>
    <dgm:cxn modelId="{B3FAD16C-8F9E-374F-87B4-1281F4F4FBFF}" type="presParOf" srcId="{A0BE810D-35BE-4746-AB3C-DEECD3EA7D5F}" destId="{545CE731-7189-6B4B-A795-CF8E70E1A4D5}" srcOrd="3" destOrd="0" presId="urn:microsoft.com/office/officeart/2008/layout/HexagonCluster"/>
    <dgm:cxn modelId="{79A95D4B-66B3-334D-97DC-0ADCF9E946AA}" type="presParOf" srcId="{545CE731-7189-6B4B-A795-CF8E70E1A4D5}" destId="{B5C42D0B-1504-5C4D-B5CC-838A39BC6146}" srcOrd="0" destOrd="0" presId="urn:microsoft.com/office/officeart/2008/layout/HexagonCluster"/>
    <dgm:cxn modelId="{CA306947-D65A-2945-97B1-2424AD007FBC}" type="presParOf" srcId="{A0BE810D-35BE-4746-AB3C-DEECD3EA7D5F}" destId="{FEC18093-B61E-0E42-B691-AE48D6EFF2BE}" srcOrd="4" destOrd="0" presId="urn:microsoft.com/office/officeart/2008/layout/HexagonCluster"/>
    <dgm:cxn modelId="{D65B1346-8908-CF4E-AE4F-80F197FE0860}" type="presParOf" srcId="{FEC18093-B61E-0E42-B691-AE48D6EFF2BE}" destId="{C9554592-1F09-474C-B91C-9A5194371A12}" srcOrd="0" destOrd="0" presId="urn:microsoft.com/office/officeart/2008/layout/HexagonCluster"/>
    <dgm:cxn modelId="{9C882803-8ED2-4E4F-ADAB-B14D976733C5}" type="presParOf" srcId="{A0BE810D-35BE-4746-AB3C-DEECD3EA7D5F}" destId="{9CA35FE0-2CF0-3D4C-A74C-7E0B3DEBBB2B}" srcOrd="5" destOrd="0" presId="urn:microsoft.com/office/officeart/2008/layout/HexagonCluster"/>
    <dgm:cxn modelId="{73384C51-8243-C04E-8734-0159B04EEC92}" type="presParOf" srcId="{9CA35FE0-2CF0-3D4C-A74C-7E0B3DEBBB2B}" destId="{B2B8F8B2-7C0F-D644-A057-CB27D67503CB}" srcOrd="0" destOrd="0" presId="urn:microsoft.com/office/officeart/2008/layout/HexagonCluster"/>
    <dgm:cxn modelId="{4207D2CD-82B3-A846-9A11-C93E466DFC77}" type="presParOf" srcId="{A0BE810D-35BE-4746-AB3C-DEECD3EA7D5F}" destId="{FEBA52AA-3B13-664E-A0DB-B9A1A7A6C662}" srcOrd="6" destOrd="0" presId="urn:microsoft.com/office/officeart/2008/layout/HexagonCluster"/>
    <dgm:cxn modelId="{51A4CC5A-81E7-7A40-96C4-FE638A0AA237}" type="presParOf" srcId="{FEBA52AA-3B13-664E-A0DB-B9A1A7A6C662}" destId="{97F6BC24-E80D-3E49-AE0B-0979C4729872}" srcOrd="0" destOrd="0" presId="urn:microsoft.com/office/officeart/2008/layout/HexagonCluster"/>
    <dgm:cxn modelId="{D611706A-8DDA-8542-9B10-76A1BD7F00F5}" type="presParOf" srcId="{A0BE810D-35BE-4746-AB3C-DEECD3EA7D5F}" destId="{C5EA7EAF-C12F-E242-8CC5-5650ADD00864}" srcOrd="7" destOrd="0" presId="urn:microsoft.com/office/officeart/2008/layout/HexagonCluster"/>
    <dgm:cxn modelId="{6D8385BE-0A16-6C43-86B3-47C3DA7715CF}" type="presParOf" srcId="{C5EA7EAF-C12F-E242-8CC5-5650ADD00864}" destId="{66B32F31-A259-894F-82FE-495C473A9777}" srcOrd="0" destOrd="0" presId="urn:microsoft.com/office/officeart/2008/layout/HexagonCluster"/>
    <dgm:cxn modelId="{45F0207D-A507-5B42-AFFE-624F0A69DE0C}" type="presParOf" srcId="{A0BE810D-35BE-4746-AB3C-DEECD3EA7D5F}" destId="{C22FAD6C-0F15-CE4B-A24C-4276B8170BB2}" srcOrd="8" destOrd="0" presId="urn:microsoft.com/office/officeart/2008/layout/HexagonCluster"/>
    <dgm:cxn modelId="{F5D1BA5B-A356-E84E-8DA3-53603E7F25FB}" type="presParOf" srcId="{C22FAD6C-0F15-CE4B-A24C-4276B8170BB2}" destId="{A9847517-3D49-4249-B4CE-F916FEE4A0E0}" srcOrd="0" destOrd="0" presId="urn:microsoft.com/office/officeart/2008/layout/HexagonCluster"/>
    <dgm:cxn modelId="{676B677E-8DF2-B14C-96CA-7B7F2AC9906F}" type="presParOf" srcId="{A0BE810D-35BE-4746-AB3C-DEECD3EA7D5F}" destId="{435319B7-B053-E447-AE02-244628DA6A98}" srcOrd="9" destOrd="0" presId="urn:microsoft.com/office/officeart/2008/layout/HexagonCluster"/>
    <dgm:cxn modelId="{B0CE17FD-7B94-7B42-A2B6-F86D81F3F75A}" type="presParOf" srcId="{435319B7-B053-E447-AE02-244628DA6A98}" destId="{36962251-B319-E749-B4B7-A88BB8EDB924}" srcOrd="0" destOrd="0" presId="urn:microsoft.com/office/officeart/2008/layout/HexagonCluster"/>
    <dgm:cxn modelId="{F61712A0-2C26-604B-93D3-B4767743B939}" type="presParOf" srcId="{A0BE810D-35BE-4746-AB3C-DEECD3EA7D5F}" destId="{0117CC8D-4917-394E-B3EE-11CB0BD27FEB}" srcOrd="10" destOrd="0" presId="urn:microsoft.com/office/officeart/2008/layout/HexagonCluster"/>
    <dgm:cxn modelId="{4235459E-F0F7-2642-860E-40871CCC10E3}" type="presParOf" srcId="{0117CC8D-4917-394E-B3EE-11CB0BD27FEB}" destId="{2C543C92-BAF6-F64C-8770-B56158D867F2}" srcOrd="0" destOrd="0" presId="urn:microsoft.com/office/officeart/2008/layout/HexagonCluster"/>
    <dgm:cxn modelId="{20C8B99E-813E-6446-A9DD-E63464DF4256}" type="presParOf" srcId="{A0BE810D-35BE-4746-AB3C-DEECD3EA7D5F}" destId="{69AFDC98-DB63-7145-85BA-C77C4B64F879}" srcOrd="11" destOrd="0" presId="urn:microsoft.com/office/officeart/2008/layout/HexagonCluster"/>
    <dgm:cxn modelId="{9A6F6268-70CA-FD47-A982-EE338502F8C6}" type="presParOf" srcId="{69AFDC98-DB63-7145-85BA-C77C4B64F879}" destId="{148C95E4-AA03-4E4B-AB95-B59C21EC7570}" srcOrd="0" destOrd="0" presId="urn:microsoft.com/office/officeart/2008/layout/HexagonCluster"/>
    <dgm:cxn modelId="{17130A81-C415-7749-853A-47C218FA9E90}" type="presParOf" srcId="{A0BE810D-35BE-4746-AB3C-DEECD3EA7D5F}" destId="{59C8F109-CD22-AE4C-9E9C-CC5D023FE07B}" srcOrd="12" destOrd="0" presId="urn:microsoft.com/office/officeart/2008/layout/HexagonCluster"/>
    <dgm:cxn modelId="{BD58F26D-BE35-F94B-A9ED-762D422E8C81}" type="presParOf" srcId="{59C8F109-CD22-AE4C-9E9C-CC5D023FE07B}" destId="{E285F9EF-18A2-3247-94B9-FBED7A4E3357}" srcOrd="0" destOrd="0" presId="urn:microsoft.com/office/officeart/2008/layout/HexagonCluster"/>
    <dgm:cxn modelId="{059DC39B-6829-0C43-A42D-BA87E2800E38}" type="presParOf" srcId="{A0BE810D-35BE-4746-AB3C-DEECD3EA7D5F}" destId="{8BC445E2-8625-BF47-8813-538D1E9F2C79}" srcOrd="13" destOrd="0" presId="urn:microsoft.com/office/officeart/2008/layout/HexagonCluster"/>
    <dgm:cxn modelId="{C7A1BD19-C2C1-F945-843D-8653E7D6DD52}" type="presParOf" srcId="{8BC445E2-8625-BF47-8813-538D1E9F2C79}" destId="{951B712E-AEB4-914C-82C4-35C2F8A1FDB8}" srcOrd="0" destOrd="0" presId="urn:microsoft.com/office/officeart/2008/layout/HexagonCluster"/>
    <dgm:cxn modelId="{5F24646B-0D64-E64A-BD3E-613A3E163C4C}" type="presParOf" srcId="{A0BE810D-35BE-4746-AB3C-DEECD3EA7D5F}" destId="{35C3ACEA-0200-7B4F-ACC1-38AEEE5576B6}" srcOrd="14" destOrd="0" presId="urn:microsoft.com/office/officeart/2008/layout/HexagonCluster"/>
    <dgm:cxn modelId="{D6DD069B-3EEA-1F4D-BECF-0F6207BAF4B2}" type="presParOf" srcId="{35C3ACEA-0200-7B4F-ACC1-38AEEE5576B6}" destId="{D4C791AC-EA2E-2C44-B25B-C33154B7C181}" srcOrd="0" destOrd="0" presId="urn:microsoft.com/office/officeart/2008/layout/HexagonCluster"/>
    <dgm:cxn modelId="{48EFD0D0-CCAD-9245-99DD-EB49A3F18126}" type="presParOf" srcId="{A0BE810D-35BE-4746-AB3C-DEECD3EA7D5F}" destId="{A6D44CB0-6636-6D4C-BA32-801081C80633}" srcOrd="15" destOrd="0" presId="urn:microsoft.com/office/officeart/2008/layout/HexagonCluster"/>
    <dgm:cxn modelId="{307A82A6-5F7B-A044-BAA2-D4023FAD766F}" type="presParOf" srcId="{A6D44CB0-6636-6D4C-BA32-801081C80633}" destId="{D7BB213F-7387-1F4F-AF00-331092320AFA}" srcOrd="0" destOrd="0" presId="urn:microsoft.com/office/officeart/2008/layout/HexagonCluster"/>
    <dgm:cxn modelId="{8C8EAD54-F91C-AF44-8C03-94A6B500587C}" type="presParOf" srcId="{A0BE810D-35BE-4746-AB3C-DEECD3EA7D5F}" destId="{ACAB31E7-C558-9F4B-BF35-046286951CBD}" srcOrd="16" destOrd="0" presId="urn:microsoft.com/office/officeart/2008/layout/HexagonCluster"/>
    <dgm:cxn modelId="{43800A45-BB78-F443-ABBC-139FEAB31958}" type="presParOf" srcId="{ACAB31E7-C558-9F4B-BF35-046286951CBD}" destId="{B9666C3F-815B-5047-B2C5-F92B613F5589}" srcOrd="0" destOrd="0" presId="urn:microsoft.com/office/officeart/2008/layout/HexagonCluster"/>
    <dgm:cxn modelId="{163B626B-B083-C845-8B42-E574F37AC472}" type="presParOf" srcId="{A0BE810D-35BE-4746-AB3C-DEECD3EA7D5F}" destId="{32374499-482B-D641-B903-9F2C7776EBAF}" srcOrd="17" destOrd="0" presId="urn:microsoft.com/office/officeart/2008/layout/HexagonCluster"/>
    <dgm:cxn modelId="{06671D31-1BC3-B847-A800-652717E8197E}" type="presParOf" srcId="{32374499-482B-D641-B903-9F2C7776EBAF}" destId="{A9F6631B-4D5C-6440-BE7E-9C44B5F96667}" srcOrd="0" destOrd="0" presId="urn:microsoft.com/office/officeart/2008/layout/HexagonCluster"/>
    <dgm:cxn modelId="{6922978B-1FAA-E74D-906D-1E14916FE231}" type="presParOf" srcId="{A0BE810D-35BE-4746-AB3C-DEECD3EA7D5F}" destId="{40CEF888-D975-384D-BE2C-609C518C923A}" srcOrd="18" destOrd="0" presId="urn:microsoft.com/office/officeart/2008/layout/HexagonCluster"/>
    <dgm:cxn modelId="{3D4DF116-83F4-994C-AAA6-7D640311F02D}" type="presParOf" srcId="{40CEF888-D975-384D-BE2C-609C518C923A}" destId="{6DC098BF-C459-4D42-A90A-8B23FE405D27}" srcOrd="0" destOrd="0" presId="urn:microsoft.com/office/officeart/2008/layout/HexagonCluster"/>
    <dgm:cxn modelId="{8D9B24E1-FC5B-4A4E-8484-B4CC26B69D23}" type="presParOf" srcId="{A0BE810D-35BE-4746-AB3C-DEECD3EA7D5F}" destId="{ECD8600D-BEE7-AC49-90B2-FCD6058DF933}" srcOrd="19" destOrd="0" presId="urn:microsoft.com/office/officeart/2008/layout/HexagonCluster"/>
    <dgm:cxn modelId="{443A4F69-3591-9F4B-A0FA-584BE5F6DC1D}" type="presParOf" srcId="{ECD8600D-BEE7-AC49-90B2-FCD6058DF933}" destId="{423B77DA-BC2F-884E-A7A7-5DAABA72C114}" srcOrd="0" destOrd="0" presId="urn:microsoft.com/office/officeart/2008/layout/HexagonCluster"/>
    <dgm:cxn modelId="{A9582F75-B3AF-5740-A71F-1AF1BDA26BCB}" type="presParOf" srcId="{A0BE810D-35BE-4746-AB3C-DEECD3EA7D5F}" destId="{73634B89-B7B8-A84A-A47A-BC1B76CFECCE}" srcOrd="20" destOrd="0" presId="urn:microsoft.com/office/officeart/2008/layout/HexagonCluster"/>
    <dgm:cxn modelId="{F58C14DE-827D-0B43-841C-0376F5910CB2}" type="presParOf" srcId="{73634B89-B7B8-A84A-A47A-BC1B76CFECCE}" destId="{9CD7C35B-535B-B948-8674-A4212D8D10C6}" srcOrd="0" destOrd="0" presId="urn:microsoft.com/office/officeart/2008/layout/HexagonCluster"/>
    <dgm:cxn modelId="{7A14B7E1-7B1C-0D4E-A0E7-5FF5C5FED33D}" type="presParOf" srcId="{A0BE810D-35BE-4746-AB3C-DEECD3EA7D5F}" destId="{B571C09A-61A2-4F4D-91F5-1795229EC80D}" srcOrd="21" destOrd="0" presId="urn:microsoft.com/office/officeart/2008/layout/HexagonCluster"/>
    <dgm:cxn modelId="{6863E59F-DFAB-674C-B2EE-113FDF8B5394}" type="presParOf" srcId="{B571C09A-61A2-4F4D-91F5-1795229EC80D}" destId="{92C32C79-5801-C34F-AE4E-D4089227EBCE}" srcOrd="0" destOrd="0" presId="urn:microsoft.com/office/officeart/2008/layout/HexagonCluster"/>
    <dgm:cxn modelId="{615936E9-9000-5844-B622-4AE6431163FA}" type="presParOf" srcId="{A0BE810D-35BE-4746-AB3C-DEECD3EA7D5F}" destId="{90ADD22D-9E77-0144-9303-A4720A0B9B0B}" srcOrd="22" destOrd="0" presId="urn:microsoft.com/office/officeart/2008/layout/HexagonCluster"/>
    <dgm:cxn modelId="{04755317-BD2E-9740-901B-70D481B86678}" type="presParOf" srcId="{90ADD22D-9E77-0144-9303-A4720A0B9B0B}" destId="{9FF67A5F-EAE7-284C-84C0-7C4D5DC794DE}" srcOrd="0" destOrd="0" presId="urn:microsoft.com/office/officeart/2008/layout/HexagonCluster"/>
    <dgm:cxn modelId="{0D4B213C-611F-AA4B-B16F-D3BE2EA5B90E}" type="presParOf" srcId="{A0BE810D-35BE-4746-AB3C-DEECD3EA7D5F}" destId="{669B5380-B5B4-9846-8FA0-625F01B67E38}" srcOrd="23" destOrd="0" presId="urn:microsoft.com/office/officeart/2008/layout/HexagonCluster"/>
    <dgm:cxn modelId="{82C38A08-C10E-EE4B-94B8-E9A5D3C763A8}" type="presParOf" srcId="{669B5380-B5B4-9846-8FA0-625F01B67E38}" destId="{4D80A2F4-8116-0948-A0FC-9975E49D022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531398-CD07-2845-8629-EF0438B51ECD}">
      <dsp:nvSpPr>
        <dsp:cNvPr id="0" name=""/>
        <dsp:cNvSpPr/>
      </dsp:nvSpPr>
      <dsp:spPr>
        <a:xfrm>
          <a:off x="890442" y="1645970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FISIOTERAPIA </a:t>
          </a:r>
        </a:p>
      </dsp:txBody>
      <dsp:txXfrm>
        <a:off x="1050713" y="1783592"/>
        <a:ext cx="714194" cy="613267"/>
      </dsp:txXfrm>
    </dsp:sp>
    <dsp:sp modelId="{387FF1DA-F779-E24D-8A6C-0DE580735904}">
      <dsp:nvSpPr>
        <dsp:cNvPr id="0" name=""/>
        <dsp:cNvSpPr/>
      </dsp:nvSpPr>
      <dsp:spPr>
        <a:xfrm>
          <a:off x="915131" y="2043311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B93EB8-2F67-7641-9156-11CA25E48166}">
      <dsp:nvSpPr>
        <dsp:cNvPr id="0" name=""/>
        <dsp:cNvSpPr/>
      </dsp:nvSpPr>
      <dsp:spPr>
        <a:xfrm>
          <a:off x="0" y="1154800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1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C42D0B-1504-5C4D-B5CC-838A39BC6146}">
      <dsp:nvSpPr>
        <dsp:cNvPr id="0" name=""/>
        <dsp:cNvSpPr/>
      </dsp:nvSpPr>
      <dsp:spPr>
        <a:xfrm>
          <a:off x="708842" y="1925453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554592-1F09-474C-B91C-9A5194371A12}">
      <dsp:nvSpPr>
        <dsp:cNvPr id="0" name=""/>
        <dsp:cNvSpPr/>
      </dsp:nvSpPr>
      <dsp:spPr>
        <a:xfrm>
          <a:off x="1780885" y="1152225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PSICOLOGIA</a:t>
          </a:r>
        </a:p>
      </dsp:txBody>
      <dsp:txXfrm>
        <a:off x="1941156" y="1289847"/>
        <a:ext cx="714194" cy="613267"/>
      </dsp:txXfrm>
    </dsp:sp>
    <dsp:sp modelId="{B2B8F8B2-7C0F-D644-A057-CB27D67503CB}">
      <dsp:nvSpPr>
        <dsp:cNvPr id="0" name=""/>
        <dsp:cNvSpPr/>
      </dsp:nvSpPr>
      <dsp:spPr>
        <a:xfrm>
          <a:off x="2493020" y="1920590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F6BC24-E80D-3E49-AE0B-0979C4729872}">
      <dsp:nvSpPr>
        <dsp:cNvPr id="0" name=""/>
        <dsp:cNvSpPr/>
      </dsp:nvSpPr>
      <dsp:spPr>
        <a:xfrm>
          <a:off x="2670779" y="1644253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rcRect/>
          <a:stretch>
            <a:fillRect l="-24000" r="-2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32F31-A259-894F-82FE-495C473A9777}">
      <dsp:nvSpPr>
        <dsp:cNvPr id="0" name=""/>
        <dsp:cNvSpPr/>
      </dsp:nvSpPr>
      <dsp:spPr>
        <a:xfrm>
          <a:off x="2696016" y="2039592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847517-3D49-4249-B4CE-F916FEE4A0E0}">
      <dsp:nvSpPr>
        <dsp:cNvPr id="0" name=""/>
        <dsp:cNvSpPr/>
      </dsp:nvSpPr>
      <dsp:spPr>
        <a:xfrm>
          <a:off x="890442" y="663916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MEDICINA GENERAL</a:t>
          </a:r>
        </a:p>
      </dsp:txBody>
      <dsp:txXfrm>
        <a:off x="1050713" y="801538"/>
        <a:ext cx="714194" cy="613267"/>
      </dsp:txXfrm>
    </dsp:sp>
    <dsp:sp modelId="{36962251-B319-E749-B4B7-A88BB8EDB924}">
      <dsp:nvSpPr>
        <dsp:cNvPr id="0" name=""/>
        <dsp:cNvSpPr/>
      </dsp:nvSpPr>
      <dsp:spPr>
        <a:xfrm>
          <a:off x="1599285" y="680793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543C92-BAF6-F64C-8770-B56158D867F2}">
      <dsp:nvSpPr>
        <dsp:cNvPr id="0" name=""/>
        <dsp:cNvSpPr/>
      </dsp:nvSpPr>
      <dsp:spPr>
        <a:xfrm>
          <a:off x="1780885" y="169885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8C95E4-AA03-4E4B-AB95-B59C21EC7570}">
      <dsp:nvSpPr>
        <dsp:cNvPr id="0" name=""/>
        <dsp:cNvSpPr/>
      </dsp:nvSpPr>
      <dsp:spPr>
        <a:xfrm>
          <a:off x="1809963" y="563508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85F9EF-18A2-3247-94B9-FBED7A4E3357}">
      <dsp:nvSpPr>
        <dsp:cNvPr id="0" name=""/>
        <dsp:cNvSpPr/>
      </dsp:nvSpPr>
      <dsp:spPr>
        <a:xfrm>
          <a:off x="2670779" y="661913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0160" rIns="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ODONTOLOGIA </a:t>
          </a:r>
        </a:p>
      </dsp:txBody>
      <dsp:txXfrm>
        <a:off x="2831050" y="799535"/>
        <a:ext cx="714194" cy="613267"/>
      </dsp:txXfrm>
    </dsp:sp>
    <dsp:sp modelId="{951B712E-AEB4-914C-82C4-35C2F8A1FDB8}">
      <dsp:nvSpPr>
        <dsp:cNvPr id="0" name=""/>
        <dsp:cNvSpPr/>
      </dsp:nvSpPr>
      <dsp:spPr>
        <a:xfrm>
          <a:off x="3566160" y="1055536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C791AC-EA2E-2C44-B25B-C33154B7C181}">
      <dsp:nvSpPr>
        <dsp:cNvPr id="0" name=""/>
        <dsp:cNvSpPr/>
      </dsp:nvSpPr>
      <dsp:spPr>
        <a:xfrm>
          <a:off x="3561222" y="1161379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BB213F-7387-1F4F-AF00-331092320AFA}">
      <dsp:nvSpPr>
        <dsp:cNvPr id="0" name=""/>
        <dsp:cNvSpPr/>
      </dsp:nvSpPr>
      <dsp:spPr>
        <a:xfrm>
          <a:off x="3763121" y="1177399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666C3F-815B-5047-B2C5-F92B613F5589}">
      <dsp:nvSpPr>
        <dsp:cNvPr id="0" name=""/>
        <dsp:cNvSpPr/>
      </dsp:nvSpPr>
      <dsp:spPr>
        <a:xfrm>
          <a:off x="3561222" y="179325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LABORATORIO CLINICO </a:t>
          </a:r>
        </a:p>
      </dsp:txBody>
      <dsp:txXfrm>
        <a:off x="3721493" y="316947"/>
        <a:ext cx="714194" cy="613267"/>
      </dsp:txXfrm>
    </dsp:sp>
    <dsp:sp modelId="{A9F6631B-4D5C-6440-BE7E-9C44B5F96667}">
      <dsp:nvSpPr>
        <dsp:cNvPr id="0" name=""/>
        <dsp:cNvSpPr/>
      </dsp:nvSpPr>
      <dsp:spPr>
        <a:xfrm>
          <a:off x="4456602" y="577525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C098BF-C459-4D42-A90A-8B23FE405D27}">
      <dsp:nvSpPr>
        <dsp:cNvPr id="0" name=""/>
        <dsp:cNvSpPr/>
      </dsp:nvSpPr>
      <dsp:spPr>
        <a:xfrm>
          <a:off x="4451664" y="675072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rcRect/>
          <a:stretch>
            <a:fillRect l="-14000" r="-14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3B77DA-BC2F-884E-A7A7-5DAABA72C114}">
      <dsp:nvSpPr>
        <dsp:cNvPr id="0" name=""/>
        <dsp:cNvSpPr/>
      </dsp:nvSpPr>
      <dsp:spPr>
        <a:xfrm>
          <a:off x="4657953" y="694810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D7C35B-535B-B948-8674-A4212D8D10C6}">
      <dsp:nvSpPr>
        <dsp:cNvPr id="0" name=""/>
        <dsp:cNvSpPr/>
      </dsp:nvSpPr>
      <dsp:spPr>
        <a:xfrm>
          <a:off x="4451664" y="1655696"/>
          <a:ext cx="1034735" cy="88851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ENFERMERIA </a:t>
          </a:r>
        </a:p>
      </dsp:txBody>
      <dsp:txXfrm>
        <a:off x="4611935" y="1793318"/>
        <a:ext cx="714194" cy="613267"/>
      </dsp:txXfrm>
    </dsp:sp>
    <dsp:sp modelId="{92C32C79-5801-C34F-AE4E-D4089227EBCE}">
      <dsp:nvSpPr>
        <dsp:cNvPr id="0" name=""/>
        <dsp:cNvSpPr/>
      </dsp:nvSpPr>
      <dsp:spPr>
        <a:xfrm>
          <a:off x="4656856" y="2433787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F67A5F-EAE7-284C-84C0-7C4D5DC794DE}">
      <dsp:nvSpPr>
        <dsp:cNvPr id="0" name=""/>
        <dsp:cNvSpPr/>
      </dsp:nvSpPr>
      <dsp:spPr>
        <a:xfrm>
          <a:off x="3561222" y="2122953"/>
          <a:ext cx="1034735" cy="88851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80A2F4-8116-0948-A0FC-9975E49D0223}">
      <dsp:nvSpPr>
        <dsp:cNvPr id="0" name=""/>
        <dsp:cNvSpPr/>
      </dsp:nvSpPr>
      <dsp:spPr>
        <a:xfrm>
          <a:off x="4464832" y="2531906"/>
          <a:ext cx="120700" cy="104126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02403-FBA9-44B5-B826-6E494C40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19</Pages>
  <Words>1492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jeffersonadonayhernandez@gmail.com</cp:lastModifiedBy>
  <cp:revision>156</cp:revision>
  <cp:lastPrinted>2024-09-16T16:29:00Z</cp:lastPrinted>
  <dcterms:created xsi:type="dcterms:W3CDTF">2024-05-08T21:58:00Z</dcterms:created>
  <dcterms:modified xsi:type="dcterms:W3CDTF">2025-01-23T17:08:00Z</dcterms:modified>
</cp:coreProperties>
</file>