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9BF50" w14:textId="77777777" w:rsidR="00C531C9" w:rsidRPr="000415D1" w:rsidRDefault="000C15AC" w:rsidP="000415D1">
      <w:pPr>
        <w:tabs>
          <w:tab w:val="left" w:pos="3855"/>
        </w:tabs>
        <w:ind w:left="0" w:firstLine="0"/>
        <w:rPr>
          <w:b/>
          <w:noProof/>
        </w:rPr>
      </w:pPr>
      <w:r>
        <w:rPr>
          <w:b/>
          <w:noProof/>
          <w:lang w:val="es-SV" w:eastAsia="es-SV"/>
        </w:rPr>
        <mc:AlternateContent>
          <mc:Choice Requires="wps">
            <w:drawing>
              <wp:anchor distT="0" distB="0" distL="114300" distR="114300" simplePos="0" relativeHeight="251672064" behindDoc="0" locked="0" layoutInCell="1" allowOverlap="1" wp14:anchorId="15BF2AB5" wp14:editId="61D62590">
                <wp:simplePos x="0" y="0"/>
                <wp:positionH relativeFrom="margin">
                  <wp:align>left</wp:align>
                </wp:positionH>
                <wp:positionV relativeFrom="paragraph">
                  <wp:posOffset>6154561</wp:posOffset>
                </wp:positionV>
                <wp:extent cx="5905500" cy="1302204"/>
                <wp:effectExtent l="0" t="0" r="0" b="0"/>
                <wp:wrapNone/>
                <wp:docPr id="11" name="Rectángulo 11"/>
                <wp:cNvGraphicFramePr/>
                <a:graphic xmlns:a="http://schemas.openxmlformats.org/drawingml/2006/main">
                  <a:graphicData uri="http://schemas.microsoft.com/office/word/2010/wordprocessingShape">
                    <wps:wsp>
                      <wps:cNvSpPr/>
                      <wps:spPr>
                        <a:xfrm>
                          <a:off x="0" y="0"/>
                          <a:ext cx="5905500" cy="13022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8A65C7" w14:textId="77777777" w:rsidR="000415D1" w:rsidRPr="00C732E0" w:rsidRDefault="000415D1" w:rsidP="000415D1">
                            <w:pPr>
                              <w:ind w:left="0" w:firstLine="0"/>
                              <w:jc w:val="center"/>
                              <w:rPr>
                                <w:rFonts w:ascii="Montserrat" w:hAnsi="Montserrat"/>
                                <w:b/>
                                <w:sz w:val="50"/>
                                <w:szCs w:val="50"/>
                              </w:rPr>
                            </w:pPr>
                            <w:r w:rsidRPr="00C732E0">
                              <w:rPr>
                                <w:rFonts w:ascii="Montserrat" w:hAnsi="Montserrat"/>
                                <w:b/>
                                <w:sz w:val="50"/>
                                <w:szCs w:val="50"/>
                              </w:rPr>
                              <w:t>DEPARTAMENTO DE TESORERIA</w:t>
                            </w:r>
                            <w:r w:rsidR="000C15AC" w:rsidRPr="00C732E0">
                              <w:rPr>
                                <w:rFonts w:ascii="Montserrat" w:hAnsi="Montserrat"/>
                                <w:b/>
                                <w:sz w:val="50"/>
                                <w:szCs w:val="5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F2AB5" id="Rectángulo 11" o:spid="_x0000_s1026" style="position:absolute;left:0;text-align:left;margin-left:0;margin-top:484.6pt;width:465pt;height:102.5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" fillcolor="white [3201]" stroked="f" strokeweight="1pt">
                <v:textbox>
                  <w:txbxContent>
                    <w:p w14:paraId="148A65C7" w14:textId="77777777" w:rsidR="000415D1" w:rsidRPr="00C732E0" w:rsidRDefault="000415D1" w:rsidP="000415D1">
                      <w:pPr>
                        <w:ind w:left="0" w:firstLine="0"/>
                        <w:jc w:val="center"/>
                        <w:rPr>
                          <w:rFonts w:ascii="Montserrat" w:hAnsi="Montserrat"/>
                          <w:b/>
                          <w:sz w:val="50"/>
                          <w:szCs w:val="50"/>
                        </w:rPr>
                      </w:pPr>
                      <w:r w:rsidRPr="00C732E0">
                        <w:rPr>
                          <w:rFonts w:ascii="Montserrat" w:hAnsi="Montserrat"/>
                          <w:b/>
                          <w:sz w:val="50"/>
                          <w:szCs w:val="50"/>
                        </w:rPr>
                        <w:t>DEPARTAMENTO DE TESORERIA</w:t>
                      </w:r>
                      <w:r w:rsidR="000C15AC" w:rsidRPr="00C732E0">
                        <w:rPr>
                          <w:rFonts w:ascii="Montserrat" w:hAnsi="Montserrat"/>
                          <w:b/>
                          <w:sz w:val="50"/>
                          <w:szCs w:val="50"/>
                        </w:rPr>
                        <w:t>.</w:t>
                      </w:r>
                    </w:p>
                  </w:txbxContent>
                </v:textbox>
                <w10:wrap anchorx="margin"/>
              </v:rect>
            </w:pict>
          </mc:Fallback>
        </mc:AlternateContent>
      </w:r>
      <w:r w:rsidR="000415D1">
        <w:rPr>
          <w:b/>
          <w:noProof/>
          <w:lang w:val="es-SV" w:eastAsia="es-SV"/>
        </w:rPr>
        <mc:AlternateContent>
          <mc:Choice Requires="wps">
            <w:drawing>
              <wp:anchor distT="0" distB="0" distL="114300" distR="114300" simplePos="0" relativeHeight="251670016" behindDoc="0" locked="0" layoutInCell="1" allowOverlap="1" wp14:anchorId="6F6BFC47" wp14:editId="1CBA2296">
                <wp:simplePos x="0" y="0"/>
                <wp:positionH relativeFrom="margin">
                  <wp:align>right</wp:align>
                </wp:positionH>
                <wp:positionV relativeFrom="paragraph">
                  <wp:posOffset>20956</wp:posOffset>
                </wp:positionV>
                <wp:extent cx="5905500" cy="1162050"/>
                <wp:effectExtent l="0" t="0" r="0" b="0"/>
                <wp:wrapNone/>
                <wp:docPr id="10" name="Rectángulo 10"/>
                <wp:cNvGraphicFramePr/>
                <a:graphic xmlns:a="http://schemas.openxmlformats.org/drawingml/2006/main">
                  <a:graphicData uri="http://schemas.microsoft.com/office/word/2010/wordprocessingShape">
                    <wps:wsp>
                      <wps:cNvSpPr/>
                      <wps:spPr>
                        <a:xfrm>
                          <a:off x="0" y="0"/>
                          <a:ext cx="5905500" cy="1162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1BE3A6" w14:textId="77777777" w:rsidR="000415D1" w:rsidRPr="00C732E0" w:rsidRDefault="00850BD9" w:rsidP="000415D1">
                            <w:pPr>
                              <w:ind w:left="0"/>
                              <w:jc w:val="center"/>
                              <w:rPr>
                                <w:rFonts w:ascii="Montserrat" w:hAnsi="Montserrat"/>
                                <w:b/>
                                <w:sz w:val="50"/>
                                <w:szCs w:val="50"/>
                              </w:rPr>
                            </w:pPr>
                            <w:r>
                              <w:rPr>
                                <w:rFonts w:ascii="Montserrat" w:hAnsi="Montserrat"/>
                                <w:b/>
                                <w:sz w:val="50"/>
                                <w:szCs w:val="50"/>
                              </w:rPr>
                              <w:t>MEMORIA DE LABORES PRIMER TRIMESTRE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FC47" id="Rectángulo 10" o:spid="_x0000_s1027" style="position:absolute;left:0;text-align:left;margin-left:413.8pt;margin-top:1.65pt;width:465pt;height:9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" fillcolor="white [3201]" stroked="f" strokeweight="1pt">
                <v:textbox>
                  <w:txbxContent>
                    <w:p w14:paraId="731BE3A6" w14:textId="77777777" w:rsidR="000415D1" w:rsidRPr="00C732E0" w:rsidRDefault="00850BD9" w:rsidP="000415D1">
                      <w:pPr>
                        <w:ind w:left="0"/>
                        <w:jc w:val="center"/>
                        <w:rPr>
                          <w:rFonts w:ascii="Montserrat" w:hAnsi="Montserrat"/>
                          <w:b/>
                          <w:sz w:val="50"/>
                          <w:szCs w:val="50"/>
                        </w:rPr>
                      </w:pPr>
                      <w:r>
                        <w:rPr>
                          <w:rFonts w:ascii="Montserrat" w:hAnsi="Montserrat"/>
                          <w:b/>
                          <w:sz w:val="50"/>
                          <w:szCs w:val="50"/>
                        </w:rPr>
                        <w:t>MEMORIA DE LABORES PRIMER TRIMESTRE 2024</w:t>
                      </w:r>
                    </w:p>
                  </w:txbxContent>
                </v:textbox>
                <w10:wrap anchorx="margin"/>
              </v:rect>
            </w:pict>
          </mc:Fallback>
        </mc:AlternateContent>
      </w:r>
      <w:r w:rsidR="000415D1">
        <w:rPr>
          <w:b/>
          <w:noProof/>
        </w:rPr>
        <w:t xml:space="preserve"> </w:t>
      </w:r>
      <w:r w:rsidR="00C531C9">
        <w:rPr>
          <w:b/>
        </w:rPr>
        <w:br w:type="page"/>
      </w:r>
    </w:p>
    <w:sdt>
      <w:sdtPr>
        <w:rPr>
          <w:rFonts w:ascii="Montserrat" w:eastAsia="Century Gothic" w:hAnsi="Montserrat" w:cs="Century Gothic"/>
          <w:color w:val="000000"/>
          <w:sz w:val="22"/>
          <w:szCs w:val="22"/>
        </w:rPr>
        <w:id w:val="1609858007"/>
        <w:docPartObj>
          <w:docPartGallery w:val="Table of Contents"/>
          <w:docPartUnique/>
        </w:docPartObj>
      </w:sdtPr>
      <w:sdtEndPr>
        <w:rPr>
          <w:b/>
          <w:bCs/>
        </w:rPr>
      </w:sdtEndPr>
      <w:sdtContent>
        <w:p w14:paraId="385D18A2" w14:textId="77777777" w:rsidR="0013799B" w:rsidRPr="00C16305" w:rsidRDefault="00C732E0" w:rsidP="00C16305">
          <w:pPr>
            <w:pStyle w:val="TtuloTDC"/>
            <w:spacing w:line="480" w:lineRule="auto"/>
            <w:jc w:val="center"/>
            <w:rPr>
              <w:rFonts w:ascii="Montserrat" w:hAnsi="Montserrat"/>
              <w:b/>
              <w:color w:val="auto"/>
              <w:sz w:val="24"/>
              <w:szCs w:val="24"/>
            </w:rPr>
          </w:pPr>
          <w:r w:rsidRPr="00C16305">
            <w:rPr>
              <w:rFonts w:ascii="Montserrat" w:hAnsi="Montserrat"/>
              <w:b/>
              <w:color w:val="auto"/>
              <w:sz w:val="24"/>
              <w:szCs w:val="24"/>
            </w:rPr>
            <w:t>INDICE:</w:t>
          </w:r>
        </w:p>
        <w:p w14:paraId="554687B1" w14:textId="5E7FBDE9" w:rsidR="00AE571E" w:rsidRDefault="0013799B">
          <w:pPr>
            <w:pStyle w:val="TDC1"/>
            <w:tabs>
              <w:tab w:val="right" w:leader="dot" w:pos="8834"/>
            </w:tabs>
            <w:rPr>
              <w:rFonts w:asciiTheme="minorHAnsi" w:eastAsiaTheme="minorEastAsia" w:hAnsiTheme="minorHAnsi" w:cstheme="minorBidi"/>
              <w:noProof/>
              <w:color w:val="auto"/>
              <w:lang w:val="en-US" w:eastAsia="en-US"/>
            </w:rPr>
          </w:pPr>
          <w:r w:rsidRPr="00C732E0">
            <w:rPr>
              <w:rFonts w:ascii="Montserrat" w:hAnsi="Montserrat"/>
            </w:rPr>
            <w:fldChar w:fldCharType="begin"/>
          </w:r>
          <w:r w:rsidRPr="00C732E0">
            <w:rPr>
              <w:rFonts w:ascii="Montserrat" w:hAnsi="Montserrat"/>
            </w:rPr>
            <w:instrText xml:space="preserve"> TOC \o "1-3" \h \z \u </w:instrText>
          </w:r>
          <w:r w:rsidRPr="00C732E0">
            <w:rPr>
              <w:rFonts w:ascii="Montserrat" w:hAnsi="Montserrat"/>
            </w:rPr>
            <w:fldChar w:fldCharType="separate"/>
          </w:r>
          <w:hyperlink w:anchor="_Toc163481729" w:history="1">
            <w:r w:rsidR="00AE571E" w:rsidRPr="00041E14">
              <w:rPr>
                <w:rStyle w:val="Hipervnculo"/>
                <w:rFonts w:ascii="Montserrat" w:hAnsi="Montserrat"/>
                <w:b/>
                <w:noProof/>
              </w:rPr>
              <w:t>INTRODUCCION</w:t>
            </w:r>
            <w:r w:rsidR="00AE571E">
              <w:rPr>
                <w:noProof/>
                <w:webHidden/>
              </w:rPr>
              <w:tab/>
            </w:r>
            <w:r w:rsidR="00AE571E">
              <w:rPr>
                <w:noProof/>
                <w:webHidden/>
              </w:rPr>
              <w:fldChar w:fldCharType="begin"/>
            </w:r>
            <w:r w:rsidR="00AE571E">
              <w:rPr>
                <w:noProof/>
                <w:webHidden/>
              </w:rPr>
              <w:instrText xml:space="preserve"> PAGEREF _Toc163481729 \h </w:instrText>
            </w:r>
            <w:r w:rsidR="00AE571E">
              <w:rPr>
                <w:noProof/>
                <w:webHidden/>
              </w:rPr>
            </w:r>
            <w:r w:rsidR="00AE571E">
              <w:rPr>
                <w:noProof/>
                <w:webHidden/>
              </w:rPr>
              <w:fldChar w:fldCharType="separate"/>
            </w:r>
            <w:r w:rsidR="00D50809">
              <w:rPr>
                <w:noProof/>
                <w:webHidden/>
              </w:rPr>
              <w:t>3</w:t>
            </w:r>
            <w:r w:rsidR="00AE571E">
              <w:rPr>
                <w:noProof/>
                <w:webHidden/>
              </w:rPr>
              <w:fldChar w:fldCharType="end"/>
            </w:r>
          </w:hyperlink>
        </w:p>
        <w:p w14:paraId="0DD07988" w14:textId="4C147941"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0" w:history="1">
            <w:r w:rsidR="00AE571E" w:rsidRPr="00041E14">
              <w:rPr>
                <w:rStyle w:val="Hipervnculo"/>
                <w:rFonts w:ascii="Montserrat" w:hAnsi="Montserrat"/>
                <w:b/>
                <w:noProof/>
              </w:rPr>
              <w:t>DESCRIPCION DEL PUESTO DE TRABAJO</w:t>
            </w:r>
            <w:r w:rsidR="00AE571E">
              <w:rPr>
                <w:noProof/>
                <w:webHidden/>
              </w:rPr>
              <w:tab/>
            </w:r>
            <w:r w:rsidR="00AE571E">
              <w:rPr>
                <w:noProof/>
                <w:webHidden/>
              </w:rPr>
              <w:fldChar w:fldCharType="begin"/>
            </w:r>
            <w:r w:rsidR="00AE571E">
              <w:rPr>
                <w:noProof/>
                <w:webHidden/>
              </w:rPr>
              <w:instrText xml:space="preserve"> PAGEREF _Toc163481730 \h </w:instrText>
            </w:r>
            <w:r w:rsidR="00AE571E">
              <w:rPr>
                <w:noProof/>
                <w:webHidden/>
              </w:rPr>
            </w:r>
            <w:r w:rsidR="00AE571E">
              <w:rPr>
                <w:noProof/>
                <w:webHidden/>
              </w:rPr>
              <w:fldChar w:fldCharType="separate"/>
            </w:r>
            <w:r w:rsidR="00D50809">
              <w:rPr>
                <w:noProof/>
                <w:webHidden/>
              </w:rPr>
              <w:t>3</w:t>
            </w:r>
            <w:r w:rsidR="00AE571E">
              <w:rPr>
                <w:noProof/>
                <w:webHidden/>
              </w:rPr>
              <w:fldChar w:fldCharType="end"/>
            </w:r>
          </w:hyperlink>
        </w:p>
        <w:p w14:paraId="11D2FCEC" w14:textId="6A82F767"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1" w:history="1">
            <w:r w:rsidR="00AE571E" w:rsidRPr="00041E14">
              <w:rPr>
                <w:rStyle w:val="Hipervnculo"/>
                <w:rFonts w:ascii="Montserrat" w:hAnsi="Montserrat"/>
                <w:b/>
                <w:noProof/>
              </w:rPr>
              <w:t>ACTIVIDADES REALIZADAS DURANTE LOS MESES DE ENERO,  FEBRERO Y MARZO 2024.</w:t>
            </w:r>
            <w:r w:rsidR="00AE571E">
              <w:rPr>
                <w:noProof/>
                <w:webHidden/>
              </w:rPr>
              <w:tab/>
            </w:r>
            <w:r w:rsidR="00AE571E">
              <w:rPr>
                <w:noProof/>
                <w:webHidden/>
              </w:rPr>
              <w:fldChar w:fldCharType="begin"/>
            </w:r>
            <w:r w:rsidR="00AE571E">
              <w:rPr>
                <w:noProof/>
                <w:webHidden/>
              </w:rPr>
              <w:instrText xml:space="preserve"> PAGEREF _Toc163481731 \h </w:instrText>
            </w:r>
            <w:r w:rsidR="00AE571E">
              <w:rPr>
                <w:noProof/>
                <w:webHidden/>
              </w:rPr>
            </w:r>
            <w:r w:rsidR="00AE571E">
              <w:rPr>
                <w:noProof/>
                <w:webHidden/>
              </w:rPr>
              <w:fldChar w:fldCharType="separate"/>
            </w:r>
            <w:r w:rsidR="00D50809">
              <w:rPr>
                <w:noProof/>
                <w:webHidden/>
              </w:rPr>
              <w:t>4</w:t>
            </w:r>
            <w:r w:rsidR="00AE571E">
              <w:rPr>
                <w:noProof/>
                <w:webHidden/>
              </w:rPr>
              <w:fldChar w:fldCharType="end"/>
            </w:r>
          </w:hyperlink>
        </w:p>
        <w:p w14:paraId="663DAB25" w14:textId="6BDE2637"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2" w:history="1">
            <w:r w:rsidR="00AE571E" w:rsidRPr="00041E14">
              <w:rPr>
                <w:rStyle w:val="Hipervnculo"/>
                <w:rFonts w:ascii="Montserrat" w:hAnsi="Montserrat"/>
                <w:b/>
                <w:noProof/>
              </w:rPr>
              <w:t>LOGROS Y RESULTADOS</w:t>
            </w:r>
            <w:r w:rsidR="00AE571E">
              <w:rPr>
                <w:noProof/>
                <w:webHidden/>
              </w:rPr>
              <w:tab/>
            </w:r>
            <w:r w:rsidR="00AE571E">
              <w:rPr>
                <w:noProof/>
                <w:webHidden/>
              </w:rPr>
              <w:fldChar w:fldCharType="begin"/>
            </w:r>
            <w:r w:rsidR="00AE571E">
              <w:rPr>
                <w:noProof/>
                <w:webHidden/>
              </w:rPr>
              <w:instrText xml:space="preserve"> PAGEREF _Toc163481732 \h </w:instrText>
            </w:r>
            <w:r w:rsidR="00AE571E">
              <w:rPr>
                <w:noProof/>
                <w:webHidden/>
              </w:rPr>
            </w:r>
            <w:r w:rsidR="00AE571E">
              <w:rPr>
                <w:noProof/>
                <w:webHidden/>
              </w:rPr>
              <w:fldChar w:fldCharType="separate"/>
            </w:r>
            <w:r w:rsidR="00D50809">
              <w:rPr>
                <w:noProof/>
                <w:webHidden/>
              </w:rPr>
              <w:t>5</w:t>
            </w:r>
            <w:r w:rsidR="00AE571E">
              <w:rPr>
                <w:noProof/>
                <w:webHidden/>
              </w:rPr>
              <w:fldChar w:fldCharType="end"/>
            </w:r>
          </w:hyperlink>
        </w:p>
        <w:p w14:paraId="66DB9A3B" w14:textId="71831164"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3" w:history="1">
            <w:r w:rsidR="00AE571E" w:rsidRPr="00041E14">
              <w:rPr>
                <w:rStyle w:val="Hipervnculo"/>
                <w:rFonts w:ascii="Montserrat" w:hAnsi="Montserrat"/>
                <w:b/>
                <w:noProof/>
              </w:rPr>
              <w:t>RESPONSABILIDADES LABORALES</w:t>
            </w:r>
            <w:r w:rsidR="00AE571E" w:rsidRPr="00041E14">
              <w:rPr>
                <w:rStyle w:val="Hipervnculo"/>
                <w:rFonts w:ascii="Montserrat" w:hAnsi="Montserrat"/>
                <w:noProof/>
              </w:rPr>
              <w:t>:</w:t>
            </w:r>
            <w:r w:rsidR="00AE571E">
              <w:rPr>
                <w:noProof/>
                <w:webHidden/>
              </w:rPr>
              <w:tab/>
            </w:r>
            <w:r w:rsidR="00AE571E">
              <w:rPr>
                <w:noProof/>
                <w:webHidden/>
              </w:rPr>
              <w:fldChar w:fldCharType="begin"/>
            </w:r>
            <w:r w:rsidR="00AE571E">
              <w:rPr>
                <w:noProof/>
                <w:webHidden/>
              </w:rPr>
              <w:instrText xml:space="preserve"> PAGEREF _Toc163481733 \h </w:instrText>
            </w:r>
            <w:r w:rsidR="00AE571E">
              <w:rPr>
                <w:noProof/>
                <w:webHidden/>
              </w:rPr>
            </w:r>
            <w:r w:rsidR="00AE571E">
              <w:rPr>
                <w:noProof/>
                <w:webHidden/>
              </w:rPr>
              <w:fldChar w:fldCharType="separate"/>
            </w:r>
            <w:r w:rsidR="00D50809">
              <w:rPr>
                <w:noProof/>
                <w:webHidden/>
              </w:rPr>
              <w:t>6</w:t>
            </w:r>
            <w:r w:rsidR="00AE571E">
              <w:rPr>
                <w:noProof/>
                <w:webHidden/>
              </w:rPr>
              <w:fldChar w:fldCharType="end"/>
            </w:r>
          </w:hyperlink>
        </w:p>
        <w:p w14:paraId="11B8C9F0" w14:textId="78C5982B"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4" w:history="1">
            <w:r w:rsidR="00AE571E" w:rsidRPr="00041E14">
              <w:rPr>
                <w:rStyle w:val="Hipervnculo"/>
                <w:rFonts w:ascii="Montserrat" w:hAnsi="Montserrat"/>
                <w:b/>
                <w:noProof/>
              </w:rPr>
              <w:t>PROPUESTA DE MEJORA:</w:t>
            </w:r>
            <w:r w:rsidR="00AE571E">
              <w:rPr>
                <w:noProof/>
                <w:webHidden/>
              </w:rPr>
              <w:tab/>
            </w:r>
            <w:r w:rsidR="00AE571E">
              <w:rPr>
                <w:noProof/>
                <w:webHidden/>
              </w:rPr>
              <w:fldChar w:fldCharType="begin"/>
            </w:r>
            <w:r w:rsidR="00AE571E">
              <w:rPr>
                <w:noProof/>
                <w:webHidden/>
              </w:rPr>
              <w:instrText xml:space="preserve"> PAGEREF _Toc163481734 \h </w:instrText>
            </w:r>
            <w:r w:rsidR="00AE571E">
              <w:rPr>
                <w:noProof/>
                <w:webHidden/>
              </w:rPr>
            </w:r>
            <w:r w:rsidR="00AE571E">
              <w:rPr>
                <w:noProof/>
                <w:webHidden/>
              </w:rPr>
              <w:fldChar w:fldCharType="separate"/>
            </w:r>
            <w:r w:rsidR="00D50809">
              <w:rPr>
                <w:noProof/>
                <w:webHidden/>
              </w:rPr>
              <w:t>8</w:t>
            </w:r>
            <w:r w:rsidR="00AE571E">
              <w:rPr>
                <w:noProof/>
                <w:webHidden/>
              </w:rPr>
              <w:fldChar w:fldCharType="end"/>
            </w:r>
          </w:hyperlink>
        </w:p>
        <w:p w14:paraId="7927C35E" w14:textId="21CD5ECF"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5" w:history="1">
            <w:r w:rsidR="00AE571E" w:rsidRPr="00041E14">
              <w:rPr>
                <w:rStyle w:val="Hipervnculo"/>
                <w:rFonts w:ascii="Montserrat" w:hAnsi="Montserrat"/>
                <w:b/>
                <w:noProof/>
              </w:rPr>
              <w:t>CONCLUSIONES:</w:t>
            </w:r>
            <w:r w:rsidR="00AE571E">
              <w:rPr>
                <w:noProof/>
                <w:webHidden/>
              </w:rPr>
              <w:tab/>
            </w:r>
            <w:r w:rsidR="00AE571E">
              <w:rPr>
                <w:noProof/>
                <w:webHidden/>
              </w:rPr>
              <w:fldChar w:fldCharType="begin"/>
            </w:r>
            <w:r w:rsidR="00AE571E">
              <w:rPr>
                <w:noProof/>
                <w:webHidden/>
              </w:rPr>
              <w:instrText xml:space="preserve"> PAGEREF _Toc163481735 \h </w:instrText>
            </w:r>
            <w:r w:rsidR="00AE571E">
              <w:rPr>
                <w:noProof/>
                <w:webHidden/>
              </w:rPr>
            </w:r>
            <w:r w:rsidR="00AE571E">
              <w:rPr>
                <w:noProof/>
                <w:webHidden/>
              </w:rPr>
              <w:fldChar w:fldCharType="separate"/>
            </w:r>
            <w:r w:rsidR="00D50809">
              <w:rPr>
                <w:noProof/>
                <w:webHidden/>
              </w:rPr>
              <w:t>8</w:t>
            </w:r>
            <w:r w:rsidR="00AE571E">
              <w:rPr>
                <w:noProof/>
                <w:webHidden/>
              </w:rPr>
              <w:fldChar w:fldCharType="end"/>
            </w:r>
          </w:hyperlink>
        </w:p>
        <w:p w14:paraId="057EDC6C" w14:textId="615B6527"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6" w:history="1">
            <w:r w:rsidR="00AE571E" w:rsidRPr="00041E14">
              <w:rPr>
                <w:rStyle w:val="Hipervnculo"/>
                <w:rFonts w:ascii="Montserrat" w:hAnsi="Montserrat"/>
                <w:b/>
                <w:noProof/>
              </w:rPr>
              <w:t>ESTADÍSTICAS  DEL DEPARTAMENTO.</w:t>
            </w:r>
            <w:r w:rsidR="00AE571E">
              <w:rPr>
                <w:noProof/>
                <w:webHidden/>
              </w:rPr>
              <w:tab/>
            </w:r>
            <w:r w:rsidR="00AE571E">
              <w:rPr>
                <w:noProof/>
                <w:webHidden/>
              </w:rPr>
              <w:fldChar w:fldCharType="begin"/>
            </w:r>
            <w:r w:rsidR="00AE571E">
              <w:rPr>
                <w:noProof/>
                <w:webHidden/>
              </w:rPr>
              <w:instrText xml:space="preserve"> PAGEREF _Toc163481736 \h </w:instrText>
            </w:r>
            <w:r w:rsidR="00AE571E">
              <w:rPr>
                <w:noProof/>
                <w:webHidden/>
              </w:rPr>
            </w:r>
            <w:r w:rsidR="00AE571E">
              <w:rPr>
                <w:noProof/>
                <w:webHidden/>
              </w:rPr>
              <w:fldChar w:fldCharType="separate"/>
            </w:r>
            <w:r w:rsidR="00D50809">
              <w:rPr>
                <w:noProof/>
                <w:webHidden/>
              </w:rPr>
              <w:t>9</w:t>
            </w:r>
            <w:r w:rsidR="00AE571E">
              <w:rPr>
                <w:noProof/>
                <w:webHidden/>
              </w:rPr>
              <w:fldChar w:fldCharType="end"/>
            </w:r>
          </w:hyperlink>
        </w:p>
        <w:p w14:paraId="6EDAC4AB" w14:textId="36064BCE"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7" w:history="1">
            <w:r w:rsidR="00AE571E" w:rsidRPr="00041E14">
              <w:rPr>
                <w:rStyle w:val="Hipervnculo"/>
                <w:rFonts w:ascii="Montserrat" w:hAnsi="Montserrat"/>
                <w:b/>
                <w:noProof/>
              </w:rPr>
              <w:t>INGRESOS MUNICIPALES.</w:t>
            </w:r>
            <w:r w:rsidR="00AE571E">
              <w:rPr>
                <w:noProof/>
                <w:webHidden/>
              </w:rPr>
              <w:tab/>
            </w:r>
            <w:r w:rsidR="00AE571E">
              <w:rPr>
                <w:noProof/>
                <w:webHidden/>
              </w:rPr>
              <w:fldChar w:fldCharType="begin"/>
            </w:r>
            <w:r w:rsidR="00AE571E">
              <w:rPr>
                <w:noProof/>
                <w:webHidden/>
              </w:rPr>
              <w:instrText xml:space="preserve"> PAGEREF _Toc163481737 \h </w:instrText>
            </w:r>
            <w:r w:rsidR="00AE571E">
              <w:rPr>
                <w:noProof/>
                <w:webHidden/>
              </w:rPr>
            </w:r>
            <w:r w:rsidR="00AE571E">
              <w:rPr>
                <w:noProof/>
                <w:webHidden/>
              </w:rPr>
              <w:fldChar w:fldCharType="separate"/>
            </w:r>
            <w:r w:rsidR="00D50809">
              <w:rPr>
                <w:noProof/>
                <w:webHidden/>
              </w:rPr>
              <w:t>14</w:t>
            </w:r>
            <w:r w:rsidR="00AE571E">
              <w:rPr>
                <w:noProof/>
                <w:webHidden/>
              </w:rPr>
              <w:fldChar w:fldCharType="end"/>
            </w:r>
          </w:hyperlink>
        </w:p>
        <w:p w14:paraId="59B7BF1E" w14:textId="46016343" w:rsidR="00AE571E" w:rsidRDefault="000F5DF1">
          <w:pPr>
            <w:pStyle w:val="TDC2"/>
            <w:tabs>
              <w:tab w:val="right" w:leader="dot" w:pos="8834"/>
            </w:tabs>
            <w:rPr>
              <w:rFonts w:asciiTheme="minorHAnsi" w:eastAsiaTheme="minorEastAsia" w:hAnsiTheme="minorHAnsi" w:cstheme="minorBidi"/>
              <w:noProof/>
              <w:color w:val="auto"/>
              <w:lang w:val="en-US" w:eastAsia="en-US"/>
            </w:rPr>
          </w:pPr>
          <w:hyperlink w:anchor="_Toc163481738" w:history="1">
            <w:r w:rsidR="00AE571E" w:rsidRPr="00041E14">
              <w:rPr>
                <w:rStyle w:val="Hipervnculo"/>
                <w:rFonts w:ascii="Montserrat" w:hAnsi="Montserrat"/>
                <w:b/>
                <w:noProof/>
              </w:rPr>
              <w:t>CONTROL DE CAJA</w:t>
            </w:r>
            <w:r w:rsidR="00AE571E" w:rsidRPr="00041E14">
              <w:rPr>
                <w:rStyle w:val="Hipervnculo"/>
                <w:rFonts w:ascii="Montserrat" w:hAnsi="Montserrat"/>
                <w:noProof/>
              </w:rPr>
              <w:t>:</w:t>
            </w:r>
            <w:r w:rsidR="00AE571E">
              <w:rPr>
                <w:noProof/>
                <w:webHidden/>
              </w:rPr>
              <w:tab/>
            </w:r>
            <w:r w:rsidR="00AE571E">
              <w:rPr>
                <w:noProof/>
                <w:webHidden/>
              </w:rPr>
              <w:fldChar w:fldCharType="begin"/>
            </w:r>
            <w:r w:rsidR="00AE571E">
              <w:rPr>
                <w:noProof/>
                <w:webHidden/>
              </w:rPr>
              <w:instrText xml:space="preserve"> PAGEREF _Toc163481738 \h </w:instrText>
            </w:r>
            <w:r w:rsidR="00AE571E">
              <w:rPr>
                <w:noProof/>
                <w:webHidden/>
              </w:rPr>
            </w:r>
            <w:r w:rsidR="00AE571E">
              <w:rPr>
                <w:noProof/>
                <w:webHidden/>
              </w:rPr>
              <w:fldChar w:fldCharType="separate"/>
            </w:r>
            <w:r w:rsidR="00D50809">
              <w:rPr>
                <w:noProof/>
                <w:webHidden/>
              </w:rPr>
              <w:t>17</w:t>
            </w:r>
            <w:r w:rsidR="00AE571E">
              <w:rPr>
                <w:noProof/>
                <w:webHidden/>
              </w:rPr>
              <w:fldChar w:fldCharType="end"/>
            </w:r>
          </w:hyperlink>
        </w:p>
        <w:p w14:paraId="792BCA6C" w14:textId="4D3842E0"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39" w:history="1">
            <w:r w:rsidR="00AE571E" w:rsidRPr="00041E14">
              <w:rPr>
                <w:rStyle w:val="Hipervnculo"/>
                <w:rFonts w:ascii="Montserrat" w:hAnsi="Montserrat"/>
                <w:b/>
                <w:noProof/>
              </w:rPr>
              <w:t>EFECTIVIDAD EN EL MANEJO Y USO DE ESPECIES MUNICIPALES</w:t>
            </w:r>
            <w:r w:rsidR="00AE571E">
              <w:rPr>
                <w:noProof/>
                <w:webHidden/>
              </w:rPr>
              <w:tab/>
            </w:r>
            <w:r w:rsidR="00AE571E">
              <w:rPr>
                <w:noProof/>
                <w:webHidden/>
              </w:rPr>
              <w:fldChar w:fldCharType="begin"/>
            </w:r>
            <w:r w:rsidR="00AE571E">
              <w:rPr>
                <w:noProof/>
                <w:webHidden/>
              </w:rPr>
              <w:instrText xml:space="preserve"> PAGEREF _Toc163481739 \h </w:instrText>
            </w:r>
            <w:r w:rsidR="00AE571E">
              <w:rPr>
                <w:noProof/>
                <w:webHidden/>
              </w:rPr>
            </w:r>
            <w:r w:rsidR="00AE571E">
              <w:rPr>
                <w:noProof/>
                <w:webHidden/>
              </w:rPr>
              <w:fldChar w:fldCharType="separate"/>
            </w:r>
            <w:r w:rsidR="00D50809">
              <w:rPr>
                <w:noProof/>
                <w:webHidden/>
              </w:rPr>
              <w:t>21</w:t>
            </w:r>
            <w:r w:rsidR="00AE571E">
              <w:rPr>
                <w:noProof/>
                <w:webHidden/>
              </w:rPr>
              <w:fldChar w:fldCharType="end"/>
            </w:r>
          </w:hyperlink>
        </w:p>
        <w:p w14:paraId="200179FD" w14:textId="6FF310FD"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40" w:history="1">
            <w:r w:rsidR="00AE571E" w:rsidRPr="00041E14">
              <w:rPr>
                <w:rStyle w:val="Hipervnculo"/>
                <w:rFonts w:ascii="Montserrat" w:hAnsi="Montserrat"/>
                <w:b/>
                <w:noProof/>
              </w:rPr>
              <w:t>EGRESOS MUNICIPALES</w:t>
            </w:r>
            <w:r w:rsidR="00AE571E">
              <w:rPr>
                <w:noProof/>
                <w:webHidden/>
              </w:rPr>
              <w:tab/>
            </w:r>
            <w:r w:rsidR="00AE571E">
              <w:rPr>
                <w:noProof/>
                <w:webHidden/>
              </w:rPr>
              <w:fldChar w:fldCharType="begin"/>
            </w:r>
            <w:r w:rsidR="00AE571E">
              <w:rPr>
                <w:noProof/>
                <w:webHidden/>
              </w:rPr>
              <w:instrText xml:space="preserve"> PAGEREF _Toc163481740 \h </w:instrText>
            </w:r>
            <w:r w:rsidR="00AE571E">
              <w:rPr>
                <w:noProof/>
                <w:webHidden/>
              </w:rPr>
            </w:r>
            <w:r w:rsidR="00AE571E">
              <w:rPr>
                <w:noProof/>
                <w:webHidden/>
              </w:rPr>
              <w:fldChar w:fldCharType="separate"/>
            </w:r>
            <w:r w:rsidR="00D50809">
              <w:rPr>
                <w:noProof/>
                <w:webHidden/>
              </w:rPr>
              <w:t>22</w:t>
            </w:r>
            <w:r w:rsidR="00AE571E">
              <w:rPr>
                <w:noProof/>
                <w:webHidden/>
              </w:rPr>
              <w:fldChar w:fldCharType="end"/>
            </w:r>
          </w:hyperlink>
        </w:p>
        <w:p w14:paraId="73B18FFC" w14:textId="5B9A852E" w:rsidR="00AE571E" w:rsidRDefault="000F5DF1">
          <w:pPr>
            <w:pStyle w:val="TDC1"/>
            <w:tabs>
              <w:tab w:val="right" w:leader="dot" w:pos="8834"/>
            </w:tabs>
            <w:rPr>
              <w:rFonts w:asciiTheme="minorHAnsi" w:eastAsiaTheme="minorEastAsia" w:hAnsiTheme="minorHAnsi" w:cstheme="minorBidi"/>
              <w:noProof/>
              <w:color w:val="auto"/>
              <w:lang w:val="en-US" w:eastAsia="en-US"/>
            </w:rPr>
          </w:pPr>
          <w:hyperlink w:anchor="_Toc163481741" w:history="1">
            <w:r w:rsidR="00AE571E" w:rsidRPr="00041E14">
              <w:rPr>
                <w:rStyle w:val="Hipervnculo"/>
                <w:rFonts w:ascii="Montserrat" w:eastAsia="Times New Roman" w:hAnsi="Montserrat"/>
                <w:b/>
                <w:noProof/>
              </w:rPr>
              <w:t>DEUDA</w:t>
            </w:r>
            <w:r w:rsidR="00AE571E">
              <w:rPr>
                <w:noProof/>
                <w:webHidden/>
              </w:rPr>
              <w:tab/>
            </w:r>
            <w:r w:rsidR="00AE571E">
              <w:rPr>
                <w:noProof/>
                <w:webHidden/>
              </w:rPr>
              <w:fldChar w:fldCharType="begin"/>
            </w:r>
            <w:r w:rsidR="00AE571E">
              <w:rPr>
                <w:noProof/>
                <w:webHidden/>
              </w:rPr>
              <w:instrText xml:space="preserve"> PAGEREF _Toc163481741 \h </w:instrText>
            </w:r>
            <w:r w:rsidR="00AE571E">
              <w:rPr>
                <w:noProof/>
                <w:webHidden/>
              </w:rPr>
            </w:r>
            <w:r w:rsidR="00AE571E">
              <w:rPr>
                <w:noProof/>
                <w:webHidden/>
              </w:rPr>
              <w:fldChar w:fldCharType="separate"/>
            </w:r>
            <w:r w:rsidR="00D50809">
              <w:rPr>
                <w:noProof/>
                <w:webHidden/>
              </w:rPr>
              <w:t>24</w:t>
            </w:r>
            <w:r w:rsidR="00AE571E">
              <w:rPr>
                <w:noProof/>
                <w:webHidden/>
              </w:rPr>
              <w:fldChar w:fldCharType="end"/>
            </w:r>
          </w:hyperlink>
        </w:p>
        <w:p w14:paraId="6A0B0F98" w14:textId="7DEDB5C6" w:rsidR="000C15AC" w:rsidRPr="00C732E0" w:rsidRDefault="0013799B" w:rsidP="0013799B">
          <w:pPr>
            <w:spacing w:line="480" w:lineRule="auto"/>
            <w:rPr>
              <w:rFonts w:ascii="Montserrat" w:hAnsi="Montserrat"/>
            </w:rPr>
          </w:pPr>
          <w:r w:rsidRPr="00C732E0">
            <w:rPr>
              <w:rFonts w:ascii="Montserrat" w:hAnsi="Montserrat"/>
              <w:b/>
              <w:bCs/>
            </w:rPr>
            <w:fldChar w:fldCharType="end"/>
          </w:r>
        </w:p>
      </w:sdtContent>
    </w:sdt>
    <w:p w14:paraId="45621F72" w14:textId="77777777" w:rsidR="00AB325C" w:rsidRDefault="00AB325C" w:rsidP="00C16305">
      <w:pPr>
        <w:pStyle w:val="Ttulo1"/>
        <w:jc w:val="center"/>
        <w:rPr>
          <w:rFonts w:ascii="Montserrat" w:hAnsi="Montserrat"/>
          <w:b/>
          <w:color w:val="auto"/>
          <w:sz w:val="24"/>
          <w:szCs w:val="24"/>
        </w:rPr>
      </w:pPr>
    </w:p>
    <w:p w14:paraId="605D4176" w14:textId="77777777" w:rsidR="00AB325C" w:rsidRDefault="00AB325C" w:rsidP="00C16305">
      <w:pPr>
        <w:pStyle w:val="Ttulo1"/>
        <w:jc w:val="center"/>
        <w:rPr>
          <w:rFonts w:ascii="Montserrat" w:hAnsi="Montserrat"/>
          <w:b/>
          <w:color w:val="auto"/>
          <w:sz w:val="24"/>
          <w:szCs w:val="24"/>
        </w:rPr>
      </w:pPr>
    </w:p>
    <w:p w14:paraId="74A53F07" w14:textId="77777777" w:rsidR="00AB325C" w:rsidRDefault="00AB325C" w:rsidP="00C16305">
      <w:pPr>
        <w:pStyle w:val="Ttulo1"/>
        <w:jc w:val="center"/>
        <w:rPr>
          <w:rFonts w:ascii="Montserrat" w:hAnsi="Montserrat"/>
          <w:b/>
          <w:color w:val="auto"/>
          <w:sz w:val="24"/>
          <w:szCs w:val="24"/>
        </w:rPr>
      </w:pPr>
    </w:p>
    <w:p w14:paraId="026FF6B8" w14:textId="77777777" w:rsidR="00AB325C" w:rsidRDefault="00AB325C" w:rsidP="00C16305">
      <w:pPr>
        <w:pStyle w:val="Ttulo1"/>
        <w:jc w:val="center"/>
        <w:rPr>
          <w:rFonts w:ascii="Montserrat" w:hAnsi="Montserrat"/>
          <w:b/>
          <w:color w:val="auto"/>
          <w:sz w:val="24"/>
          <w:szCs w:val="24"/>
        </w:rPr>
      </w:pPr>
    </w:p>
    <w:p w14:paraId="1C589809" w14:textId="77777777" w:rsidR="00AB325C" w:rsidRDefault="00AB325C" w:rsidP="00C16305">
      <w:pPr>
        <w:pStyle w:val="Ttulo1"/>
        <w:jc w:val="center"/>
        <w:rPr>
          <w:rFonts w:ascii="Montserrat" w:hAnsi="Montserrat"/>
          <w:b/>
          <w:color w:val="auto"/>
          <w:sz w:val="24"/>
          <w:szCs w:val="24"/>
        </w:rPr>
      </w:pPr>
    </w:p>
    <w:p w14:paraId="0DCD44AD" w14:textId="77777777" w:rsidR="00AB325C" w:rsidRDefault="00AB325C" w:rsidP="00C16305">
      <w:pPr>
        <w:pStyle w:val="Ttulo1"/>
        <w:jc w:val="center"/>
        <w:rPr>
          <w:rFonts w:ascii="Montserrat" w:hAnsi="Montserrat"/>
          <w:b/>
          <w:color w:val="auto"/>
          <w:sz w:val="24"/>
          <w:szCs w:val="24"/>
        </w:rPr>
      </w:pPr>
    </w:p>
    <w:p w14:paraId="16D05C32" w14:textId="77777777" w:rsidR="00AB325C" w:rsidRDefault="00AB325C" w:rsidP="00C16305">
      <w:pPr>
        <w:pStyle w:val="Ttulo1"/>
        <w:jc w:val="center"/>
        <w:rPr>
          <w:rFonts w:ascii="Montserrat" w:hAnsi="Montserrat"/>
          <w:b/>
          <w:color w:val="auto"/>
          <w:sz w:val="24"/>
          <w:szCs w:val="24"/>
        </w:rPr>
      </w:pPr>
    </w:p>
    <w:p w14:paraId="526D983F" w14:textId="77777777" w:rsidR="00AB325C" w:rsidRDefault="00AB325C" w:rsidP="00C16305">
      <w:pPr>
        <w:pStyle w:val="Ttulo1"/>
        <w:jc w:val="center"/>
        <w:rPr>
          <w:rFonts w:ascii="Montserrat" w:hAnsi="Montserrat"/>
          <w:b/>
          <w:color w:val="auto"/>
          <w:sz w:val="24"/>
          <w:szCs w:val="24"/>
        </w:rPr>
      </w:pPr>
    </w:p>
    <w:p w14:paraId="51767790" w14:textId="77777777" w:rsidR="00AB325C" w:rsidRDefault="00AB325C" w:rsidP="00AB325C"/>
    <w:p w14:paraId="48D59E83" w14:textId="77777777" w:rsidR="00DD5DFD" w:rsidRPr="00AB325C" w:rsidRDefault="00DD5DFD" w:rsidP="00AB325C"/>
    <w:p w14:paraId="462EE134" w14:textId="77777777" w:rsidR="00DE46EE" w:rsidRPr="00850BD9" w:rsidRDefault="0036737D" w:rsidP="00850BD9">
      <w:pPr>
        <w:pStyle w:val="Ttulo1"/>
        <w:jc w:val="center"/>
        <w:rPr>
          <w:rFonts w:ascii="Montserrat" w:hAnsi="Montserrat"/>
          <w:b/>
          <w:color w:val="auto"/>
          <w:sz w:val="24"/>
          <w:szCs w:val="24"/>
        </w:rPr>
      </w:pPr>
      <w:bookmarkStart w:id="0" w:name="_Toc163481729"/>
      <w:r w:rsidRPr="00C16305">
        <w:rPr>
          <w:rFonts w:ascii="Montserrat" w:hAnsi="Montserrat"/>
          <w:b/>
          <w:color w:val="auto"/>
          <w:sz w:val="24"/>
          <w:szCs w:val="24"/>
        </w:rPr>
        <w:lastRenderedPageBreak/>
        <w:t>I</w:t>
      </w:r>
      <w:r w:rsidR="00C732E0" w:rsidRPr="00C16305">
        <w:rPr>
          <w:rFonts w:ascii="Montserrat" w:hAnsi="Montserrat"/>
          <w:b/>
          <w:color w:val="auto"/>
          <w:sz w:val="24"/>
          <w:szCs w:val="24"/>
        </w:rPr>
        <w:t>NTRODUCCION</w:t>
      </w:r>
      <w:bookmarkEnd w:id="0"/>
    </w:p>
    <w:p w14:paraId="0F826B06" w14:textId="77777777" w:rsidR="00DE46EE" w:rsidRPr="00F6628F" w:rsidRDefault="00DE46EE" w:rsidP="00AB325C">
      <w:pPr>
        <w:jc w:val="left"/>
        <w:rPr>
          <w:b/>
        </w:rPr>
      </w:pPr>
      <w:r w:rsidRPr="00AB325C">
        <w:rPr>
          <w:rFonts w:ascii="Monserrat" w:hAnsi="Monserrat"/>
          <w:b/>
        </w:rPr>
        <w:t>PROPOSITO</w:t>
      </w:r>
      <w:r w:rsidRPr="00F6628F">
        <w:rPr>
          <w:b/>
        </w:rPr>
        <w:t>:</w:t>
      </w:r>
    </w:p>
    <w:p w14:paraId="19508492" w14:textId="77777777" w:rsidR="00DE46EE" w:rsidRDefault="00BA2424" w:rsidP="00DE46EE">
      <w:pPr>
        <w:spacing w:after="372" w:line="374" w:lineRule="auto"/>
        <w:ind w:left="0" w:firstLine="0"/>
        <w:rPr>
          <w:rFonts w:ascii="Montserrat" w:hAnsi="Montserrat"/>
        </w:rPr>
      </w:pPr>
      <w:r w:rsidRPr="00C732E0">
        <w:rPr>
          <w:rFonts w:ascii="Montserrat" w:hAnsi="Montserrat"/>
        </w:rPr>
        <w:t xml:space="preserve">El presente Informe se ha elaborado con la finalidad de informar las actividades, avances y resultados alcanzados </w:t>
      </w:r>
      <w:r w:rsidR="00D949A8" w:rsidRPr="00C732E0">
        <w:rPr>
          <w:rFonts w:ascii="Montserrat" w:hAnsi="Montserrat"/>
        </w:rPr>
        <w:t>de la Gestión Mun</w:t>
      </w:r>
      <w:r w:rsidR="00850BD9">
        <w:rPr>
          <w:rFonts w:ascii="Montserrat" w:hAnsi="Montserrat"/>
        </w:rPr>
        <w:t>icipal durante el mes de enero, febrero y marzo</w:t>
      </w:r>
      <w:r w:rsidR="00BC399B" w:rsidRPr="00C732E0">
        <w:rPr>
          <w:rFonts w:ascii="Montserrat" w:hAnsi="Montserrat"/>
        </w:rPr>
        <w:t xml:space="preserve"> </w:t>
      </w:r>
      <w:r w:rsidR="00061055" w:rsidRPr="00C732E0">
        <w:rPr>
          <w:rFonts w:ascii="Montserrat" w:hAnsi="Montserrat"/>
        </w:rPr>
        <w:t xml:space="preserve">del </w:t>
      </w:r>
      <w:r w:rsidR="00850BD9">
        <w:rPr>
          <w:rFonts w:ascii="Montserrat" w:hAnsi="Montserrat"/>
        </w:rPr>
        <w:t>año 2024</w:t>
      </w:r>
      <w:r w:rsidRPr="00C732E0">
        <w:rPr>
          <w:rFonts w:ascii="Montserrat" w:hAnsi="Montserrat"/>
        </w:rPr>
        <w:t xml:space="preserve">, tomando como punto de vista  los </w:t>
      </w:r>
      <w:r w:rsidR="00DA6F6E" w:rsidRPr="00C732E0">
        <w:rPr>
          <w:rFonts w:ascii="Montserrat" w:hAnsi="Montserrat"/>
        </w:rPr>
        <w:t xml:space="preserve">objetivos estratégicos y prioridades </w:t>
      </w:r>
      <w:r w:rsidR="00410C1B" w:rsidRPr="00C732E0">
        <w:rPr>
          <w:rFonts w:ascii="Montserrat" w:hAnsi="Montserrat"/>
        </w:rPr>
        <w:t>que se fijaron para dicho perí</w:t>
      </w:r>
      <w:r w:rsidRPr="00C732E0">
        <w:rPr>
          <w:rFonts w:ascii="Montserrat" w:hAnsi="Montserrat"/>
        </w:rPr>
        <w:t xml:space="preserve">odo, con </w:t>
      </w:r>
      <w:r w:rsidR="00FC083D" w:rsidRPr="00C732E0">
        <w:rPr>
          <w:rFonts w:ascii="Montserrat" w:hAnsi="Montserrat"/>
        </w:rPr>
        <w:t>el afán</w:t>
      </w:r>
      <w:r w:rsidRPr="00C732E0">
        <w:rPr>
          <w:rFonts w:ascii="Montserrat" w:hAnsi="Montserrat"/>
        </w:rPr>
        <w:t xml:space="preserve"> de mejorar las finanzas públicas y administración, generando entornos favorables para el desarrollo humano, social y económico de la Municipalidad. </w:t>
      </w:r>
      <w:r w:rsidR="00061055" w:rsidRPr="00C732E0">
        <w:rPr>
          <w:rFonts w:ascii="Montserrat" w:hAnsi="Montserrat"/>
        </w:rPr>
        <w:t>Ten</w:t>
      </w:r>
      <w:r w:rsidR="00DA6F6E" w:rsidRPr="00C732E0">
        <w:rPr>
          <w:rFonts w:ascii="Montserrat" w:hAnsi="Montserrat"/>
        </w:rPr>
        <w:t>iendo</w:t>
      </w:r>
      <w:r w:rsidR="00FC083D" w:rsidRPr="00C732E0">
        <w:rPr>
          <w:rFonts w:ascii="Montserrat" w:hAnsi="Montserrat"/>
        </w:rPr>
        <w:t xml:space="preserve"> una gestión eficiente transparente y respaldada con información confiable sobre todo el manejo de Fondos Públicos acorde a Leyes, Reglamentos, Disposiciones Administrativas aplicables a las Normas Técnicas de Control Interno Reguladas por la Corte de Cuentas de la Republica de El Salvador. </w:t>
      </w:r>
    </w:p>
    <w:p w14:paraId="40FAA224" w14:textId="77777777" w:rsidR="00DE46EE" w:rsidRPr="00AB325C" w:rsidRDefault="00DE46EE" w:rsidP="00AB325C">
      <w:pPr>
        <w:jc w:val="left"/>
        <w:rPr>
          <w:rFonts w:ascii="Monserrat" w:hAnsi="Monserrat"/>
          <w:b/>
        </w:rPr>
      </w:pPr>
      <w:r w:rsidRPr="00AB325C">
        <w:rPr>
          <w:rFonts w:ascii="Monserrat" w:hAnsi="Monserrat"/>
          <w:b/>
        </w:rPr>
        <w:t>ALCANCE:</w:t>
      </w:r>
    </w:p>
    <w:p w14:paraId="6A2B1565" w14:textId="7BD46D48" w:rsidR="002651DE" w:rsidRDefault="00FC083D" w:rsidP="0075630A">
      <w:pPr>
        <w:spacing w:after="372" w:line="374" w:lineRule="auto"/>
        <w:ind w:left="0" w:firstLine="0"/>
        <w:rPr>
          <w:rFonts w:ascii="Montserrat" w:hAnsi="Montserrat"/>
        </w:rPr>
      </w:pPr>
      <w:r w:rsidRPr="00C732E0">
        <w:rPr>
          <w:rFonts w:ascii="Montserrat" w:hAnsi="Montserrat"/>
        </w:rPr>
        <w:t>Así también, e</w:t>
      </w:r>
      <w:r w:rsidR="00BA2424" w:rsidRPr="00C732E0">
        <w:rPr>
          <w:rFonts w:ascii="Montserrat" w:hAnsi="Montserrat"/>
        </w:rPr>
        <w:t xml:space="preserve">n el cumplimiento de grandes líneas de acción como departamento de tesorería </w:t>
      </w:r>
      <w:r w:rsidR="002651DE" w:rsidRPr="00C732E0">
        <w:rPr>
          <w:rFonts w:ascii="Montserrat" w:hAnsi="Montserrat"/>
        </w:rPr>
        <w:t xml:space="preserve">se </w:t>
      </w:r>
      <w:r w:rsidR="00BA2424" w:rsidRPr="00C732E0">
        <w:rPr>
          <w:rFonts w:ascii="Montserrat" w:hAnsi="Montserrat"/>
        </w:rPr>
        <w:t xml:space="preserve">ha trabajado con el objeto de mejorar la administración de los </w:t>
      </w:r>
      <w:r w:rsidR="002651DE" w:rsidRPr="00C732E0">
        <w:rPr>
          <w:rFonts w:ascii="Montserrat" w:hAnsi="Montserrat"/>
        </w:rPr>
        <w:t xml:space="preserve">recursos financieros para maximizar beneficios económicos y bienestar social de los contribuyentes </w:t>
      </w:r>
      <w:r w:rsidR="00DA6F6E" w:rsidRPr="00C732E0">
        <w:rPr>
          <w:rFonts w:ascii="Montserrat" w:hAnsi="Montserrat"/>
        </w:rPr>
        <w:t>por lo que</w:t>
      </w:r>
      <w:r w:rsidR="00BA2424" w:rsidRPr="00C732E0">
        <w:rPr>
          <w:rFonts w:ascii="Montserrat" w:hAnsi="Montserrat"/>
        </w:rPr>
        <w:t xml:space="preserve"> en este </w:t>
      </w:r>
      <w:r w:rsidR="00410C1B" w:rsidRPr="00C732E0">
        <w:rPr>
          <w:rFonts w:ascii="Montserrat" w:hAnsi="Montserrat"/>
        </w:rPr>
        <w:t>año</w:t>
      </w:r>
      <w:r w:rsidR="00BA2424" w:rsidRPr="00C732E0">
        <w:rPr>
          <w:rFonts w:ascii="Montserrat" w:hAnsi="Montserrat"/>
        </w:rPr>
        <w:t xml:space="preserve"> se </w:t>
      </w:r>
      <w:r w:rsidR="00A52F23" w:rsidRPr="00C732E0">
        <w:rPr>
          <w:rFonts w:ascii="Montserrat" w:hAnsi="Montserrat"/>
        </w:rPr>
        <w:t>han implementado</w:t>
      </w:r>
      <w:r w:rsidRPr="00C732E0">
        <w:rPr>
          <w:rFonts w:ascii="Montserrat" w:hAnsi="Montserrat"/>
        </w:rPr>
        <w:t xml:space="preserve"> herramientas </w:t>
      </w:r>
      <w:r w:rsidR="00A52F23" w:rsidRPr="00C732E0">
        <w:rPr>
          <w:rFonts w:ascii="Montserrat" w:hAnsi="Montserrat"/>
        </w:rPr>
        <w:t>técnicas</w:t>
      </w:r>
      <w:r w:rsidR="00BA2424" w:rsidRPr="00C732E0">
        <w:rPr>
          <w:rFonts w:ascii="Montserrat" w:hAnsi="Montserrat"/>
        </w:rPr>
        <w:t xml:space="preserve">, lo cual nos ha permitido tener un </w:t>
      </w:r>
      <w:r w:rsidR="006A6DA8" w:rsidRPr="00C732E0">
        <w:rPr>
          <w:rFonts w:ascii="Montserrat" w:hAnsi="Montserrat"/>
        </w:rPr>
        <w:t>control y equilibrio</w:t>
      </w:r>
      <w:r w:rsidR="00BA2424" w:rsidRPr="00C732E0">
        <w:rPr>
          <w:rFonts w:ascii="Montserrat" w:hAnsi="Montserrat"/>
        </w:rPr>
        <w:t xml:space="preserve"> con las obligaciones que se tienen con proveedores</w:t>
      </w:r>
      <w:r w:rsidR="00A52F23" w:rsidRPr="00C732E0">
        <w:rPr>
          <w:rFonts w:ascii="Montserrat" w:hAnsi="Montserrat"/>
        </w:rPr>
        <w:t>, empleados</w:t>
      </w:r>
      <w:r w:rsidR="00BA2424" w:rsidRPr="00C732E0">
        <w:rPr>
          <w:rFonts w:ascii="Montserrat" w:hAnsi="Montserrat"/>
        </w:rPr>
        <w:t xml:space="preserve"> y otros compromisos que se han adquirido. </w:t>
      </w:r>
      <w:r w:rsidR="00DA6F6E" w:rsidRPr="00C732E0">
        <w:rPr>
          <w:rFonts w:ascii="Montserrat" w:hAnsi="Montserrat"/>
        </w:rPr>
        <w:t>De igual manera se implementaron herramientas para controlar, desarrollar y garantizar el cumplimiento integral de cada una de las actividades dentro del departamento, e</w:t>
      </w:r>
      <w:r w:rsidR="00BA2424" w:rsidRPr="00C732E0">
        <w:rPr>
          <w:rFonts w:ascii="Montserrat" w:hAnsi="Montserrat"/>
        </w:rPr>
        <w:t xml:space="preserve">s importante considerar que nuestra unidad depende de los procesos a los cuales están sujetos otros departamentos. </w:t>
      </w:r>
    </w:p>
    <w:p w14:paraId="1F7157AD" w14:textId="77777777" w:rsidR="00AE571E" w:rsidRPr="0075630A" w:rsidRDefault="00AE571E" w:rsidP="0075630A">
      <w:pPr>
        <w:spacing w:after="372" w:line="374" w:lineRule="auto"/>
        <w:ind w:left="0" w:firstLine="0"/>
        <w:rPr>
          <w:rFonts w:ascii="Montserrat" w:hAnsi="Montserrat"/>
        </w:rPr>
      </w:pPr>
    </w:p>
    <w:p w14:paraId="11E0A720" w14:textId="77777777" w:rsidR="005C3322" w:rsidRPr="00850BD9" w:rsidRDefault="005C3322" w:rsidP="00850BD9">
      <w:pPr>
        <w:pStyle w:val="Ttulo1"/>
        <w:jc w:val="center"/>
        <w:rPr>
          <w:rFonts w:ascii="Montserrat" w:hAnsi="Montserrat"/>
        </w:rPr>
      </w:pPr>
      <w:bookmarkStart w:id="1" w:name="_Toc163481730"/>
      <w:r w:rsidRPr="00C16305">
        <w:rPr>
          <w:rFonts w:ascii="Montserrat" w:hAnsi="Montserrat"/>
          <w:b/>
          <w:color w:val="auto"/>
          <w:sz w:val="24"/>
          <w:szCs w:val="24"/>
        </w:rPr>
        <w:lastRenderedPageBreak/>
        <w:t>DESCRIPCION DEL PUESTO DE TRABAJO</w:t>
      </w:r>
      <w:bookmarkEnd w:id="1"/>
    </w:p>
    <w:p w14:paraId="72782B86" w14:textId="77777777" w:rsidR="005C3322" w:rsidRPr="00AB325C" w:rsidRDefault="005C3322" w:rsidP="00AB325C">
      <w:pPr>
        <w:jc w:val="left"/>
        <w:rPr>
          <w:rFonts w:ascii="Monserrat" w:hAnsi="Monserrat"/>
          <w:b/>
        </w:rPr>
      </w:pPr>
      <w:r w:rsidRPr="00AB325C">
        <w:rPr>
          <w:rFonts w:ascii="Monserrat" w:hAnsi="Monserrat"/>
          <w:b/>
        </w:rPr>
        <w:t>FUNCIONES:</w:t>
      </w:r>
    </w:p>
    <w:p w14:paraId="072A96AA" w14:textId="77777777" w:rsidR="00C446A2" w:rsidRPr="00C732E0" w:rsidRDefault="00BA2424" w:rsidP="006A6DA8">
      <w:pPr>
        <w:spacing w:after="376" w:line="374" w:lineRule="auto"/>
        <w:ind w:left="10"/>
        <w:rPr>
          <w:rFonts w:ascii="Montserrat" w:hAnsi="Montserrat"/>
        </w:rPr>
      </w:pPr>
      <w:r w:rsidRPr="00C732E0">
        <w:rPr>
          <w:rFonts w:ascii="Montserrat" w:hAnsi="Montserrat"/>
        </w:rPr>
        <w:t xml:space="preserve">Velar por la seguridad de los Fondos y Valores, al respaldar los Ingresos percibidos y las Erogaciones </w:t>
      </w:r>
      <w:r w:rsidR="00410C1B" w:rsidRPr="00C732E0">
        <w:rPr>
          <w:rFonts w:ascii="Montserrat" w:hAnsi="Montserrat"/>
        </w:rPr>
        <w:t>realizadas</w:t>
      </w:r>
      <w:r w:rsidRPr="00C732E0">
        <w:rPr>
          <w:rFonts w:ascii="Montserrat" w:hAnsi="Montserrat"/>
        </w:rPr>
        <w:t xml:space="preserve"> con su respectiva documentación de soporte, para controlar las transacciones financieras institucionales; con el fin primordial de garantizar la transparencia del manejo de fondos</w:t>
      </w:r>
      <w:r w:rsidR="00410C1B" w:rsidRPr="00C732E0">
        <w:rPr>
          <w:rFonts w:ascii="Montserrat" w:hAnsi="Montserrat"/>
        </w:rPr>
        <w:t>, y así propiciar la eficiencia a</w:t>
      </w:r>
      <w:r w:rsidR="00C57878" w:rsidRPr="00C732E0">
        <w:rPr>
          <w:rFonts w:ascii="Montserrat" w:hAnsi="Montserrat"/>
        </w:rPr>
        <w:t>dministrativa y financiera en</w:t>
      </w:r>
      <w:r w:rsidR="00410C1B" w:rsidRPr="00C732E0">
        <w:rPr>
          <w:rFonts w:ascii="Montserrat" w:hAnsi="Montserrat"/>
        </w:rPr>
        <w:t xml:space="preserve"> cumplimiento a normativas y regulaciones aplicables, con el propósito de</w:t>
      </w:r>
      <w:r w:rsidRPr="00C732E0">
        <w:rPr>
          <w:rFonts w:ascii="Montserrat" w:hAnsi="Montserrat"/>
        </w:rPr>
        <w:t xml:space="preserve"> generar informes para brindar a la Administración Superior las herramientas indicativas para la toma de decisiones coherentes con la realidad financiera del momento. </w:t>
      </w:r>
    </w:p>
    <w:p w14:paraId="07E2A94A" w14:textId="77777777" w:rsidR="00C446A2" w:rsidRPr="00AB325C" w:rsidRDefault="005C3322" w:rsidP="00AB325C">
      <w:pPr>
        <w:jc w:val="left"/>
        <w:rPr>
          <w:rFonts w:ascii="Monserrat" w:hAnsi="Monserrat"/>
          <w:b/>
        </w:rPr>
      </w:pPr>
      <w:r w:rsidRPr="00AB325C">
        <w:rPr>
          <w:rFonts w:ascii="Monserrat" w:hAnsi="Monserrat"/>
          <w:b/>
        </w:rPr>
        <w:t>RESPONSABILIDADES:</w:t>
      </w:r>
    </w:p>
    <w:p w14:paraId="1D8531D5" w14:textId="77777777" w:rsidR="00C57878" w:rsidRPr="00C732E0" w:rsidRDefault="00C57878" w:rsidP="005C3322">
      <w:pPr>
        <w:numPr>
          <w:ilvl w:val="0"/>
          <w:numId w:val="5"/>
        </w:numPr>
        <w:spacing w:line="276" w:lineRule="auto"/>
        <w:ind w:hanging="361"/>
        <w:rPr>
          <w:rFonts w:ascii="Montserrat" w:hAnsi="Montserrat"/>
        </w:rPr>
      </w:pPr>
      <w:r w:rsidRPr="00C732E0">
        <w:rPr>
          <w:rFonts w:ascii="Montserrat" w:hAnsi="Montserrat"/>
        </w:rPr>
        <w:t>Recaudar y C</w:t>
      </w:r>
      <w:r w:rsidR="00BA2424" w:rsidRPr="00C732E0">
        <w:rPr>
          <w:rFonts w:ascii="Montserrat" w:hAnsi="Montserrat"/>
        </w:rPr>
        <w:t xml:space="preserve">ustodiar </w:t>
      </w:r>
      <w:r w:rsidRPr="00C732E0">
        <w:rPr>
          <w:rFonts w:ascii="Montserrat" w:hAnsi="Montserrat"/>
        </w:rPr>
        <w:t xml:space="preserve">los Ingresos y Erogaciones de Fondos con apego a normativas y regulaciones aplicables. </w:t>
      </w:r>
    </w:p>
    <w:p w14:paraId="19D589D4" w14:textId="77777777" w:rsidR="00C57878" w:rsidRPr="00C732E0" w:rsidRDefault="00C57878" w:rsidP="005C3322">
      <w:pPr>
        <w:numPr>
          <w:ilvl w:val="0"/>
          <w:numId w:val="5"/>
        </w:numPr>
        <w:spacing w:line="276" w:lineRule="auto"/>
        <w:ind w:hanging="361"/>
        <w:rPr>
          <w:rFonts w:ascii="Montserrat" w:hAnsi="Montserrat"/>
        </w:rPr>
      </w:pPr>
      <w:r w:rsidRPr="00C732E0">
        <w:rPr>
          <w:rFonts w:ascii="Montserrat" w:hAnsi="Montserrat"/>
        </w:rPr>
        <w:t xml:space="preserve">Garantizar la transparencia del manejo de fondos, y </w:t>
      </w:r>
      <w:r w:rsidR="00FC083D" w:rsidRPr="00C732E0">
        <w:rPr>
          <w:rFonts w:ascii="Montserrat" w:hAnsi="Montserrat"/>
        </w:rPr>
        <w:t xml:space="preserve">así </w:t>
      </w:r>
      <w:r w:rsidRPr="00C732E0">
        <w:rPr>
          <w:rFonts w:ascii="Montserrat" w:hAnsi="Montserrat"/>
        </w:rPr>
        <w:t>propiciar la eficiencia administrativa y financiera</w:t>
      </w:r>
      <w:r w:rsidR="00FC083D" w:rsidRPr="00C732E0">
        <w:rPr>
          <w:rFonts w:ascii="Montserrat" w:hAnsi="Montserrat"/>
        </w:rPr>
        <w:t>.</w:t>
      </w:r>
    </w:p>
    <w:p w14:paraId="3C715F17" w14:textId="444F1F87" w:rsidR="00AB325C" w:rsidRPr="00AE571E" w:rsidRDefault="00BA2424" w:rsidP="00AE571E">
      <w:pPr>
        <w:numPr>
          <w:ilvl w:val="0"/>
          <w:numId w:val="5"/>
        </w:numPr>
        <w:spacing w:line="276" w:lineRule="auto"/>
        <w:ind w:hanging="361"/>
        <w:rPr>
          <w:rFonts w:ascii="Montserrat" w:hAnsi="Montserrat"/>
        </w:rPr>
      </w:pPr>
      <w:r w:rsidRPr="00C732E0">
        <w:rPr>
          <w:rFonts w:ascii="Montserrat" w:hAnsi="Montserrat"/>
        </w:rPr>
        <w:t>Administrar y controlar el ingreso</w:t>
      </w:r>
      <w:r w:rsidR="00FC083D" w:rsidRPr="00C732E0">
        <w:rPr>
          <w:rFonts w:ascii="Montserrat" w:hAnsi="Montserrat"/>
        </w:rPr>
        <w:t xml:space="preserve"> percibido y egresos realizados</w:t>
      </w:r>
      <w:r w:rsidRPr="00C732E0">
        <w:rPr>
          <w:rFonts w:ascii="Montserrat" w:hAnsi="Montserrat"/>
        </w:rPr>
        <w:t xml:space="preserve">, </w:t>
      </w:r>
      <w:r w:rsidR="00C57878" w:rsidRPr="00C732E0">
        <w:rPr>
          <w:rFonts w:ascii="Montserrat" w:hAnsi="Montserrat"/>
        </w:rPr>
        <w:t>teniendo como resultado un equi</w:t>
      </w:r>
      <w:r w:rsidR="00DD5DFD">
        <w:rPr>
          <w:rFonts w:ascii="Montserrat" w:hAnsi="Montserrat"/>
        </w:rPr>
        <w:t>librio financiero institucional.</w:t>
      </w:r>
    </w:p>
    <w:p w14:paraId="6459BFFB" w14:textId="77777777" w:rsidR="0075630A" w:rsidRPr="00AB325C" w:rsidRDefault="0075630A" w:rsidP="0075630A">
      <w:pPr>
        <w:pStyle w:val="Ttulo1"/>
        <w:rPr>
          <w:rFonts w:ascii="Montserrat" w:hAnsi="Montserrat"/>
          <w:b/>
          <w:color w:val="auto"/>
          <w:sz w:val="24"/>
          <w:szCs w:val="24"/>
        </w:rPr>
      </w:pPr>
      <w:bookmarkStart w:id="2" w:name="_Toc163481731"/>
      <w:r w:rsidRPr="00AB325C">
        <w:rPr>
          <w:rFonts w:ascii="Montserrat" w:hAnsi="Montserrat"/>
          <w:b/>
          <w:color w:val="auto"/>
          <w:sz w:val="24"/>
          <w:szCs w:val="24"/>
        </w:rPr>
        <w:t>ACTIVIDADES REALI</w:t>
      </w:r>
      <w:r w:rsidR="00850BD9">
        <w:rPr>
          <w:rFonts w:ascii="Montserrat" w:hAnsi="Montserrat"/>
          <w:b/>
          <w:color w:val="auto"/>
          <w:sz w:val="24"/>
          <w:szCs w:val="24"/>
        </w:rPr>
        <w:t>ZADAS DURANTE LOS MESES DE ENERO,  FEBRERO Y MARZO 2024</w:t>
      </w:r>
      <w:r w:rsidR="0036737D" w:rsidRPr="00AB325C">
        <w:rPr>
          <w:rFonts w:ascii="Montserrat" w:hAnsi="Montserrat"/>
          <w:b/>
          <w:color w:val="auto"/>
          <w:sz w:val="24"/>
          <w:szCs w:val="24"/>
        </w:rPr>
        <w:t>.</w:t>
      </w:r>
      <w:bookmarkEnd w:id="2"/>
      <w:r w:rsidRPr="00AB325C">
        <w:rPr>
          <w:rFonts w:ascii="Montserrat" w:hAnsi="Montserrat"/>
          <w:b/>
          <w:color w:val="auto"/>
          <w:sz w:val="24"/>
          <w:szCs w:val="24"/>
        </w:rPr>
        <w:t xml:space="preserve"> </w:t>
      </w:r>
    </w:p>
    <w:p w14:paraId="6226FD16"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Informes de ingresos y egresos por mes, brindados a la Gerencia Financiera. </w:t>
      </w:r>
    </w:p>
    <w:p w14:paraId="0CC82D55"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registro y control de remesas. </w:t>
      </w:r>
    </w:p>
    <w:p w14:paraId="767FBE6A"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Informe mensual de Recibos Nulos. </w:t>
      </w:r>
    </w:p>
    <w:p w14:paraId="1DB8CC9D" w14:textId="77777777" w:rsidR="0075630A" w:rsidRPr="00C732E0" w:rsidRDefault="0075630A" w:rsidP="00AB325C">
      <w:pPr>
        <w:numPr>
          <w:ilvl w:val="0"/>
          <w:numId w:val="6"/>
        </w:numPr>
        <w:spacing w:line="276" w:lineRule="auto"/>
        <w:ind w:hanging="361"/>
        <w:rPr>
          <w:rFonts w:ascii="Montserrat" w:hAnsi="Montserrat"/>
        </w:rPr>
      </w:pPr>
      <w:proofErr w:type="spellStart"/>
      <w:r w:rsidRPr="00C732E0">
        <w:rPr>
          <w:rFonts w:ascii="Montserrat" w:hAnsi="Montserrat"/>
        </w:rPr>
        <w:t>Cuadraje</w:t>
      </w:r>
      <w:proofErr w:type="spellEnd"/>
      <w:r w:rsidRPr="00C732E0">
        <w:rPr>
          <w:rFonts w:ascii="Montserrat" w:hAnsi="Montserrat"/>
        </w:rPr>
        <w:t xml:space="preserve"> diario del ingreso percibido. (por caja). </w:t>
      </w:r>
    </w:p>
    <w:p w14:paraId="558E704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Consolidado de Ingresos por Específico Presupuestario. </w:t>
      </w:r>
    </w:p>
    <w:p w14:paraId="547684C6"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evaluación y aprobación o denegación si fuera el caso, de las Órdenes de Descuento. </w:t>
      </w:r>
    </w:p>
    <w:p w14:paraId="61D07B1E"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lastRenderedPageBreak/>
        <w:t xml:space="preserve">Elaboración de respuestas a Escritos u Oficios emitidos por distintos juzgados. </w:t>
      </w:r>
    </w:p>
    <w:p w14:paraId="161009EA"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de Acuerdos Municipales y gestión en la elaboración de recibos de todos aquellos que lo requieran, como por ejemplo: Ayudas Económicas y Gastos Representación.  </w:t>
      </w:r>
    </w:p>
    <w:p w14:paraId="00590B96"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anexo para Informe anual de retención F910. </w:t>
      </w:r>
    </w:p>
    <w:p w14:paraId="731E2818"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Reportes mensuales dirigido al Ministerio de Hacienda de las Retenciones realizadas (Declaración Mensual de Pago a Cuenta e Impuesto Retenido de Renta, Operaciones Financieras y Contribución Especial para la Seguridad Ciudadana y Convivencia F14, Informe Sobre Donaciones F960, Informe </w:t>
      </w:r>
    </w:p>
    <w:p w14:paraId="66F5202C" w14:textId="77777777" w:rsidR="0075630A" w:rsidRPr="00C732E0" w:rsidRDefault="0075630A" w:rsidP="00AB325C">
      <w:pPr>
        <w:spacing w:line="276" w:lineRule="auto"/>
        <w:ind w:left="0" w:firstLine="0"/>
        <w:rPr>
          <w:rFonts w:ascii="Montserrat" w:hAnsi="Montserrat"/>
        </w:rPr>
      </w:pPr>
    </w:p>
    <w:p w14:paraId="64E01F2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Mensual de Retención, Percepción o Anticipo a Cuenta de IVA F930, Informe Semestral sobre Proveedores o Acreedores de Bienes Muebles.</w:t>
      </w:r>
    </w:p>
    <w:p w14:paraId="0518464F"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Corporales o Servicios F995, Informe de Anual de Retenciones del Impuestos Sobre la Renta F910).</w:t>
      </w:r>
    </w:p>
    <w:p w14:paraId="0F4DF315"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Respuestas a todas aquellas solicitudes realizadas por distintas unidades o departamentos de esta Municipalidad. </w:t>
      </w:r>
    </w:p>
    <w:p w14:paraId="3C7330D0"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Emisión de constancias de salarios. </w:t>
      </w:r>
    </w:p>
    <w:p w14:paraId="2A2480A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Detalle de los compromisos de pagos a proveedores. </w:t>
      </w:r>
    </w:p>
    <w:p w14:paraId="5567EEB1"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Verificación y Control de Solvencias Municipales. </w:t>
      </w:r>
    </w:p>
    <w:p w14:paraId="0F3CD15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Verificación y archivo cronológicamente de las erogaciones realizadas. </w:t>
      </w:r>
    </w:p>
    <w:p w14:paraId="2B37FD07"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Emisión de cheque, pagos a proveedores varios, ayudas económicas, prestaciones de ley entre otros. </w:t>
      </w:r>
    </w:p>
    <w:p w14:paraId="1DF2CA2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Escaneo de las erogaciones realizadas, clasificadas por mes y cuenta bancaria. </w:t>
      </w:r>
    </w:p>
    <w:p w14:paraId="06417D5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Control de Fianzas recibidas. </w:t>
      </w:r>
    </w:p>
    <w:p w14:paraId="1971C67A"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Archivo digital de cheques emitidos por cuentas bancarias. </w:t>
      </w:r>
    </w:p>
    <w:p w14:paraId="3CD7EA52" w14:textId="77777777" w:rsidR="0075630A" w:rsidRPr="00C732E0" w:rsidRDefault="0075630A" w:rsidP="00AB325C">
      <w:pPr>
        <w:numPr>
          <w:ilvl w:val="0"/>
          <w:numId w:val="6"/>
        </w:numPr>
        <w:spacing w:after="172" w:line="276" w:lineRule="auto"/>
        <w:ind w:hanging="361"/>
        <w:rPr>
          <w:rFonts w:ascii="Montserrat" w:hAnsi="Montserrat"/>
        </w:rPr>
      </w:pPr>
      <w:r w:rsidRPr="00C732E0">
        <w:rPr>
          <w:rFonts w:ascii="Montserrat" w:hAnsi="Montserrat"/>
        </w:rPr>
        <w:lastRenderedPageBreak/>
        <w:t xml:space="preserve">Control y entrega de Especies Municipales, según su naturaleza. (Vialidades, Solvencias, Partidas de Nacimiento, Partidas de Defunción, Partidas de Matrimonio, Partida de Divorcio, Carnet de Minoridad, Recibos de Ingreso, Tarjetas, Tickets). </w:t>
      </w:r>
    </w:p>
    <w:p w14:paraId="424527E0"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Comprobantes de Donación. </w:t>
      </w:r>
    </w:p>
    <w:p w14:paraId="72179F47"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Comprobantes de retención del 1% IVA. </w:t>
      </w:r>
    </w:p>
    <w:p w14:paraId="0F465E02"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Constancias de Renta. </w:t>
      </w:r>
    </w:p>
    <w:p w14:paraId="199125E8"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Control de Constancias de No Tributación. </w:t>
      </w:r>
    </w:p>
    <w:p w14:paraId="7067EB1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gestiones con Agencias Bancarias según sea necesario. </w:t>
      </w:r>
    </w:p>
    <w:p w14:paraId="18CFE16A" w14:textId="276214A4" w:rsidR="0075630A" w:rsidRPr="00AE571E" w:rsidRDefault="0075630A" w:rsidP="00AE571E">
      <w:pPr>
        <w:numPr>
          <w:ilvl w:val="0"/>
          <w:numId w:val="6"/>
        </w:numPr>
        <w:spacing w:line="276" w:lineRule="auto"/>
        <w:ind w:hanging="361"/>
        <w:rPr>
          <w:rFonts w:ascii="Montserrat" w:hAnsi="Montserrat"/>
        </w:rPr>
      </w:pPr>
      <w:r w:rsidRPr="00C732E0">
        <w:rPr>
          <w:rFonts w:ascii="Montserrat" w:hAnsi="Montserrat"/>
        </w:rPr>
        <w:t xml:space="preserve">Realización de reportes de especies utilizadas. </w:t>
      </w:r>
    </w:p>
    <w:p w14:paraId="7A0752E8" w14:textId="77777777" w:rsidR="0075630A" w:rsidRDefault="0075630A" w:rsidP="0075630A">
      <w:pPr>
        <w:spacing w:line="276" w:lineRule="auto"/>
        <w:rPr>
          <w:rFonts w:ascii="Montserrat" w:hAnsi="Montserrat"/>
        </w:rPr>
      </w:pPr>
    </w:p>
    <w:p w14:paraId="06047F5A" w14:textId="77777777" w:rsidR="00F6628F" w:rsidRPr="00AB325C" w:rsidRDefault="00F6628F" w:rsidP="00DD5DFD">
      <w:pPr>
        <w:spacing w:after="581"/>
        <w:ind w:left="0" w:firstLine="0"/>
        <w:jc w:val="center"/>
        <w:rPr>
          <w:rStyle w:val="Ttulo1Car"/>
          <w:rFonts w:ascii="Montserrat" w:hAnsi="Montserrat"/>
          <w:b/>
          <w:color w:val="auto"/>
          <w:sz w:val="24"/>
          <w:szCs w:val="24"/>
        </w:rPr>
      </w:pPr>
      <w:bookmarkStart w:id="3" w:name="_Toc163481732"/>
      <w:r w:rsidRPr="00AB325C">
        <w:rPr>
          <w:rStyle w:val="Ttulo1Car"/>
          <w:rFonts w:ascii="Montserrat" w:hAnsi="Montserrat"/>
          <w:b/>
          <w:color w:val="auto"/>
          <w:sz w:val="24"/>
          <w:szCs w:val="24"/>
        </w:rPr>
        <w:t>LOGROS Y RESULTADOS</w:t>
      </w:r>
      <w:bookmarkEnd w:id="3"/>
    </w:p>
    <w:p w14:paraId="23914A31" w14:textId="77777777" w:rsidR="00F6628F" w:rsidRPr="00C732E0" w:rsidRDefault="00F6628F" w:rsidP="00AB325C">
      <w:pPr>
        <w:numPr>
          <w:ilvl w:val="0"/>
          <w:numId w:val="8"/>
        </w:numPr>
        <w:spacing w:line="276" w:lineRule="auto"/>
        <w:rPr>
          <w:rFonts w:ascii="Montserrat" w:hAnsi="Montserrat"/>
        </w:rPr>
      </w:pPr>
      <w:r w:rsidRPr="00C732E0">
        <w:rPr>
          <w:rFonts w:ascii="Montserrat" w:hAnsi="Montserrat"/>
        </w:rPr>
        <w:t xml:space="preserve">Sistematización de controles internos. </w:t>
      </w:r>
    </w:p>
    <w:p w14:paraId="17D804F5" w14:textId="77777777" w:rsidR="00F6628F" w:rsidRPr="00C732E0" w:rsidRDefault="00F6628F" w:rsidP="00AB325C">
      <w:pPr>
        <w:numPr>
          <w:ilvl w:val="0"/>
          <w:numId w:val="8"/>
        </w:numPr>
        <w:spacing w:line="276" w:lineRule="auto"/>
        <w:rPr>
          <w:rFonts w:ascii="Montserrat" w:hAnsi="Montserrat"/>
        </w:rPr>
      </w:pPr>
      <w:r w:rsidRPr="00C732E0">
        <w:rPr>
          <w:rFonts w:ascii="Montserrat" w:hAnsi="Montserrat"/>
        </w:rPr>
        <w:t xml:space="preserve">Cumplimiento de obligaciones y beneficios para los empleados sin necesidad de un endeudamiento. </w:t>
      </w:r>
    </w:p>
    <w:p w14:paraId="5542E599" w14:textId="77777777" w:rsidR="00F6628F" w:rsidRDefault="00F6628F" w:rsidP="00AB325C">
      <w:pPr>
        <w:numPr>
          <w:ilvl w:val="0"/>
          <w:numId w:val="8"/>
        </w:numPr>
        <w:spacing w:after="0" w:line="276" w:lineRule="auto"/>
        <w:rPr>
          <w:rFonts w:ascii="Montserrat" w:hAnsi="Montserrat"/>
        </w:rPr>
      </w:pPr>
      <w:r w:rsidRPr="00C732E0">
        <w:rPr>
          <w:rFonts w:ascii="Montserrat" w:hAnsi="Montserrat"/>
        </w:rPr>
        <w:t xml:space="preserve">Mejoramiento de controles internos. </w:t>
      </w:r>
    </w:p>
    <w:p w14:paraId="026EFA13" w14:textId="167D7553" w:rsidR="00F6628F" w:rsidRPr="00C732E0" w:rsidRDefault="00E47539" w:rsidP="00AB325C">
      <w:pPr>
        <w:numPr>
          <w:ilvl w:val="0"/>
          <w:numId w:val="8"/>
        </w:numPr>
        <w:spacing w:after="0" w:line="276" w:lineRule="auto"/>
        <w:rPr>
          <w:rFonts w:ascii="Montserrat" w:hAnsi="Montserrat"/>
        </w:rPr>
      </w:pPr>
      <w:r>
        <w:rPr>
          <w:rFonts w:ascii="Montserrat" w:hAnsi="Montserrat"/>
        </w:rPr>
        <w:t>Cumplimiento de metas propuestas en la actualización contable.</w:t>
      </w:r>
    </w:p>
    <w:p w14:paraId="3AE9BC71" w14:textId="77777777" w:rsidR="00AB325C" w:rsidRDefault="00AB325C" w:rsidP="00D50809">
      <w:pPr>
        <w:spacing w:after="581"/>
        <w:ind w:left="0" w:firstLine="0"/>
        <w:rPr>
          <w:rFonts w:ascii="Montserrat" w:hAnsi="Montserrat"/>
        </w:rPr>
      </w:pPr>
    </w:p>
    <w:p w14:paraId="371B16E0" w14:textId="77777777" w:rsidR="00D50809" w:rsidRDefault="00D50809" w:rsidP="00D50809">
      <w:pPr>
        <w:spacing w:after="581"/>
        <w:ind w:left="0" w:firstLine="0"/>
        <w:rPr>
          <w:rStyle w:val="Ttulo1Car"/>
          <w:rFonts w:ascii="Montserrat" w:hAnsi="Montserrat"/>
          <w:b/>
          <w:color w:val="auto"/>
          <w:sz w:val="24"/>
          <w:szCs w:val="24"/>
        </w:rPr>
      </w:pPr>
    </w:p>
    <w:p w14:paraId="33EF04DB" w14:textId="77777777" w:rsidR="00F6628F" w:rsidRDefault="00F6628F" w:rsidP="00AB325C">
      <w:pPr>
        <w:spacing w:after="581"/>
        <w:ind w:left="0" w:firstLine="0"/>
        <w:jc w:val="center"/>
        <w:rPr>
          <w:rStyle w:val="Ttulo1Car"/>
          <w:rFonts w:ascii="Montserrat" w:hAnsi="Montserrat"/>
        </w:rPr>
      </w:pPr>
      <w:bookmarkStart w:id="4" w:name="_Toc163481733"/>
      <w:r w:rsidRPr="00AB325C">
        <w:rPr>
          <w:rStyle w:val="Ttulo1Car"/>
          <w:rFonts w:ascii="Montserrat" w:hAnsi="Montserrat"/>
          <w:b/>
          <w:color w:val="auto"/>
          <w:sz w:val="24"/>
          <w:szCs w:val="24"/>
        </w:rPr>
        <w:t>RESPONSABILIDADES LABORALES</w:t>
      </w:r>
      <w:r>
        <w:rPr>
          <w:rStyle w:val="Ttulo1Car"/>
          <w:rFonts w:ascii="Montserrat" w:hAnsi="Montserrat"/>
        </w:rPr>
        <w:t>:</w:t>
      </w:r>
      <w:bookmarkEnd w:id="4"/>
    </w:p>
    <w:p w14:paraId="739A1C2C"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Proporcionar información objetiva y oportuna de los recursos y compromisos financieros. </w:t>
      </w:r>
    </w:p>
    <w:p w14:paraId="7A37C349"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Mantener el control de facturas recibidas y órdenes de compra.  </w:t>
      </w:r>
    </w:p>
    <w:p w14:paraId="484BB8BC"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lastRenderedPageBreak/>
        <w:t xml:space="preserve">Controlar y conciliar registro de la Deuda Corriente Institucional. </w:t>
      </w:r>
    </w:p>
    <w:p w14:paraId="1BFAEFD2"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Controlar y conciliar los movimientos bancarios, de cada una de las cuentas corrientes y control de caja, generación de controles auxiliares sistemáticos para facilitar los procesos. </w:t>
      </w:r>
    </w:p>
    <w:p w14:paraId="04CF17DF"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Revisión y control de solvencias municipales. </w:t>
      </w:r>
    </w:p>
    <w:p w14:paraId="17D36B8E"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Revisión de liquidación de fondos (Caja Chica entre Otros). </w:t>
      </w:r>
    </w:p>
    <w:p w14:paraId="24D1DA23"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Generar cartas de autorización para las respectivas transacciones bancarias sean estas; Aperturas de Cuentas, Traslado de Fondos, solicitud de Chequeras, etc. </w:t>
      </w:r>
    </w:p>
    <w:p w14:paraId="21AA495B"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Comprobantes de Donación. </w:t>
      </w:r>
    </w:p>
    <w:p w14:paraId="1CCCFD54"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Comprobantes de Retención. </w:t>
      </w:r>
    </w:p>
    <w:p w14:paraId="7F1F4E1D"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Constancias de Retención. </w:t>
      </w:r>
    </w:p>
    <w:p w14:paraId="6F049D20" w14:textId="77777777" w:rsidR="00F6628F" w:rsidRPr="00C732E0" w:rsidRDefault="00F6628F" w:rsidP="00AB325C">
      <w:pPr>
        <w:spacing w:line="276" w:lineRule="auto"/>
        <w:ind w:left="0" w:firstLine="0"/>
        <w:rPr>
          <w:rFonts w:ascii="Montserrat" w:hAnsi="Montserrat"/>
        </w:rPr>
      </w:pPr>
    </w:p>
    <w:p w14:paraId="1F0CD8BA"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Elaboración de Informe de Retenciones de Impuesto sobre la Renta Anual (F910), Informe de Mensual de Retención, Percepción o Anticipo a Cuenta de IVA (F930), Informe de Donaciones (F960), Informe Semestral sobre Proveedores (F995)</w:t>
      </w:r>
    </w:p>
    <w:p w14:paraId="4AE31409" w14:textId="77777777" w:rsidR="00F6628F" w:rsidRPr="00C732E0" w:rsidRDefault="00F6628F" w:rsidP="00AB325C">
      <w:pPr>
        <w:spacing w:line="276" w:lineRule="auto"/>
        <w:rPr>
          <w:rFonts w:ascii="Montserrat" w:hAnsi="Montserrat"/>
        </w:rPr>
      </w:pPr>
    </w:p>
    <w:p w14:paraId="04848D84"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Declaración Mensual de Renta (F14), Declaración Mensual de (F930). </w:t>
      </w:r>
    </w:p>
    <w:p w14:paraId="6C35B82C" w14:textId="77777777" w:rsidR="00F6628F" w:rsidRPr="00C732E0" w:rsidRDefault="00F6628F" w:rsidP="00AB325C">
      <w:pPr>
        <w:pStyle w:val="Prrafodelista"/>
        <w:spacing w:line="276" w:lineRule="auto"/>
        <w:rPr>
          <w:rFonts w:ascii="Montserrat" w:hAnsi="Montserrat"/>
        </w:rPr>
      </w:pPr>
    </w:p>
    <w:p w14:paraId="63E76B2A" w14:textId="77777777" w:rsidR="00F6628F" w:rsidRPr="00C732E0" w:rsidRDefault="00F6628F" w:rsidP="00AB325C">
      <w:pPr>
        <w:spacing w:line="276" w:lineRule="auto"/>
        <w:rPr>
          <w:rFonts w:ascii="Montserrat" w:hAnsi="Montserrat"/>
        </w:rPr>
      </w:pPr>
    </w:p>
    <w:p w14:paraId="73EEEEF3" w14:textId="62E5AC76" w:rsidR="00F6628F" w:rsidRPr="00E47539" w:rsidRDefault="00F6628F" w:rsidP="00E47539">
      <w:pPr>
        <w:numPr>
          <w:ilvl w:val="0"/>
          <w:numId w:val="4"/>
        </w:numPr>
        <w:spacing w:line="276" w:lineRule="auto"/>
        <w:ind w:hanging="361"/>
        <w:rPr>
          <w:rFonts w:ascii="Montserrat" w:hAnsi="Montserrat"/>
        </w:rPr>
      </w:pPr>
      <w:r w:rsidRPr="00C732E0">
        <w:rPr>
          <w:rFonts w:ascii="Montserrat" w:hAnsi="Montserrat"/>
        </w:rPr>
        <w:t>Protección de cheques emitidos, por medio de sello “NO NEGOCIABLE”.</w:t>
      </w:r>
    </w:p>
    <w:p w14:paraId="395EFC59" w14:textId="519890CC" w:rsidR="00F6628F" w:rsidRPr="00E47539" w:rsidRDefault="00F6628F" w:rsidP="00E47539">
      <w:pPr>
        <w:numPr>
          <w:ilvl w:val="0"/>
          <w:numId w:val="4"/>
        </w:numPr>
        <w:spacing w:line="276" w:lineRule="auto"/>
        <w:ind w:hanging="361"/>
        <w:rPr>
          <w:rFonts w:ascii="Montserrat" w:hAnsi="Montserrat"/>
        </w:rPr>
      </w:pPr>
      <w:r w:rsidRPr="00C732E0">
        <w:rPr>
          <w:rFonts w:ascii="Montserrat" w:hAnsi="Montserrat"/>
        </w:rPr>
        <w:t xml:space="preserve">Retener y pagar los descuentos legales por la percepción de salarios y descritos en órdenes emitidas por instituciones financieras y embargos judiciales. </w:t>
      </w:r>
    </w:p>
    <w:p w14:paraId="038DD5BC" w14:textId="48B593B1" w:rsidR="00F6628F" w:rsidRPr="00E47539" w:rsidRDefault="00F6628F" w:rsidP="00E47539">
      <w:pPr>
        <w:numPr>
          <w:ilvl w:val="0"/>
          <w:numId w:val="4"/>
        </w:numPr>
        <w:spacing w:line="276" w:lineRule="auto"/>
        <w:ind w:hanging="361"/>
        <w:rPr>
          <w:rFonts w:ascii="Montserrat" w:hAnsi="Montserrat"/>
        </w:rPr>
      </w:pPr>
      <w:r w:rsidRPr="00C732E0">
        <w:rPr>
          <w:rFonts w:ascii="Montserrat" w:hAnsi="Montserrat"/>
        </w:rPr>
        <w:t xml:space="preserve">Atención a empleados, contribuyentes, proveedores y demás usuarios del servicio brindado por el Departamento de Tesorería. </w:t>
      </w:r>
    </w:p>
    <w:p w14:paraId="734D3289" w14:textId="77777777" w:rsidR="00F6628F" w:rsidRPr="00C732E0" w:rsidRDefault="00F6628F" w:rsidP="00E47539">
      <w:pPr>
        <w:numPr>
          <w:ilvl w:val="0"/>
          <w:numId w:val="4"/>
        </w:numPr>
        <w:spacing w:line="276" w:lineRule="auto"/>
        <w:ind w:hanging="361"/>
        <w:rPr>
          <w:rFonts w:ascii="Montserrat" w:hAnsi="Montserrat"/>
        </w:rPr>
      </w:pPr>
      <w:r w:rsidRPr="00C732E0">
        <w:rPr>
          <w:rFonts w:ascii="Montserrat" w:hAnsi="Montserrat"/>
        </w:rPr>
        <w:lastRenderedPageBreak/>
        <w:t xml:space="preserve">Elaborar los recibos de ingresos ordenado por número correlativo correspondiente, confirmar que los valores cobrados correspondan a los valores cancelados por los contribuyentes. </w:t>
      </w:r>
    </w:p>
    <w:p w14:paraId="7398962C" w14:textId="77777777" w:rsidR="00F6628F" w:rsidRPr="00C732E0" w:rsidRDefault="00F6628F" w:rsidP="00E47539">
      <w:pPr>
        <w:numPr>
          <w:ilvl w:val="0"/>
          <w:numId w:val="4"/>
        </w:numPr>
        <w:spacing w:line="276" w:lineRule="auto"/>
        <w:ind w:hanging="361"/>
        <w:rPr>
          <w:rFonts w:ascii="Montserrat" w:hAnsi="Montserrat"/>
        </w:rPr>
      </w:pPr>
      <w:r w:rsidRPr="00C732E0">
        <w:rPr>
          <w:rFonts w:ascii="Montserrat" w:hAnsi="Montserrat"/>
        </w:rPr>
        <w:t xml:space="preserve">Elaborar remesas correspondientes según lo percibido y efectuar los depósitos de acuerdo a los tiempos estipulados por la Ley. </w:t>
      </w:r>
    </w:p>
    <w:p w14:paraId="3FC5FF1C" w14:textId="77777777" w:rsidR="00F6628F" w:rsidRPr="00C732E0" w:rsidRDefault="00F6628F" w:rsidP="00E47539">
      <w:pPr>
        <w:numPr>
          <w:ilvl w:val="0"/>
          <w:numId w:val="4"/>
        </w:numPr>
        <w:spacing w:line="276" w:lineRule="auto"/>
        <w:ind w:hanging="361"/>
        <w:rPr>
          <w:rFonts w:ascii="Montserrat" w:hAnsi="Montserrat"/>
        </w:rPr>
      </w:pPr>
      <w:r w:rsidRPr="00C732E0">
        <w:rPr>
          <w:rFonts w:ascii="Montserrat" w:hAnsi="Montserrat"/>
        </w:rPr>
        <w:t xml:space="preserve">Elaborar vialidades. </w:t>
      </w:r>
    </w:p>
    <w:p w14:paraId="29D8A905" w14:textId="77777777" w:rsidR="00AB325C" w:rsidRDefault="00F6628F" w:rsidP="00E47539">
      <w:pPr>
        <w:numPr>
          <w:ilvl w:val="0"/>
          <w:numId w:val="4"/>
        </w:numPr>
        <w:spacing w:line="276" w:lineRule="auto"/>
        <w:ind w:hanging="361"/>
        <w:rPr>
          <w:rFonts w:ascii="Montserrat" w:hAnsi="Montserrat"/>
        </w:rPr>
      </w:pPr>
      <w:r w:rsidRPr="00C732E0">
        <w:rPr>
          <w:rFonts w:ascii="Montserrat" w:hAnsi="Montserrat"/>
        </w:rPr>
        <w:t xml:space="preserve">Elaborar informes, custodiar los valores recaudados, y formularios de especies realizadas y en existencias. </w:t>
      </w:r>
    </w:p>
    <w:p w14:paraId="566715FA" w14:textId="77777777" w:rsidR="003D4BBA" w:rsidRDefault="003D4BBA" w:rsidP="00AB325C">
      <w:pPr>
        <w:spacing w:after="581"/>
        <w:ind w:left="0" w:firstLine="0"/>
        <w:jc w:val="center"/>
        <w:rPr>
          <w:rStyle w:val="Ttulo1Car"/>
          <w:rFonts w:ascii="Montserrat" w:hAnsi="Montserrat"/>
          <w:b/>
          <w:color w:val="auto"/>
          <w:sz w:val="24"/>
          <w:szCs w:val="24"/>
        </w:rPr>
      </w:pPr>
    </w:p>
    <w:p w14:paraId="4BC2EE83" w14:textId="77777777" w:rsidR="003D4BBA" w:rsidRDefault="003D4BBA" w:rsidP="00AB325C">
      <w:pPr>
        <w:spacing w:after="581"/>
        <w:ind w:left="0" w:firstLine="0"/>
        <w:jc w:val="center"/>
        <w:rPr>
          <w:rStyle w:val="Ttulo1Car"/>
          <w:rFonts w:ascii="Montserrat" w:hAnsi="Montserrat"/>
          <w:b/>
          <w:color w:val="auto"/>
          <w:sz w:val="24"/>
          <w:szCs w:val="24"/>
        </w:rPr>
      </w:pPr>
    </w:p>
    <w:p w14:paraId="1044F780" w14:textId="77777777" w:rsidR="003D4BBA" w:rsidRDefault="003D4BBA" w:rsidP="00AB325C">
      <w:pPr>
        <w:spacing w:after="581"/>
        <w:ind w:left="0" w:firstLine="0"/>
        <w:jc w:val="center"/>
        <w:rPr>
          <w:rStyle w:val="Ttulo1Car"/>
          <w:rFonts w:ascii="Montserrat" w:hAnsi="Montserrat"/>
          <w:b/>
          <w:color w:val="auto"/>
          <w:sz w:val="24"/>
          <w:szCs w:val="24"/>
        </w:rPr>
      </w:pPr>
    </w:p>
    <w:p w14:paraId="40D7B028" w14:textId="77777777" w:rsidR="003D4BBA" w:rsidRDefault="003D4BBA" w:rsidP="00AB325C">
      <w:pPr>
        <w:spacing w:after="581"/>
        <w:ind w:left="0" w:firstLine="0"/>
        <w:jc w:val="center"/>
        <w:rPr>
          <w:rStyle w:val="Ttulo1Car"/>
          <w:rFonts w:ascii="Montserrat" w:hAnsi="Montserrat"/>
          <w:b/>
          <w:color w:val="auto"/>
          <w:sz w:val="24"/>
          <w:szCs w:val="24"/>
        </w:rPr>
      </w:pPr>
    </w:p>
    <w:p w14:paraId="2D8DD363" w14:textId="77777777" w:rsidR="003D4BBA" w:rsidRDefault="003D4BBA" w:rsidP="00AB325C">
      <w:pPr>
        <w:spacing w:after="581"/>
        <w:ind w:left="0" w:firstLine="0"/>
        <w:jc w:val="center"/>
        <w:rPr>
          <w:rStyle w:val="Ttulo1Car"/>
          <w:rFonts w:ascii="Montserrat" w:hAnsi="Montserrat"/>
          <w:b/>
          <w:color w:val="auto"/>
          <w:sz w:val="24"/>
          <w:szCs w:val="24"/>
        </w:rPr>
      </w:pPr>
    </w:p>
    <w:p w14:paraId="34F3432C" w14:textId="77777777" w:rsidR="003D4BBA" w:rsidRDefault="003D4BBA" w:rsidP="00AB325C">
      <w:pPr>
        <w:spacing w:after="581"/>
        <w:ind w:left="0" w:firstLine="0"/>
        <w:jc w:val="center"/>
        <w:rPr>
          <w:rStyle w:val="Ttulo1Car"/>
          <w:rFonts w:ascii="Montserrat" w:hAnsi="Montserrat"/>
          <w:b/>
          <w:color w:val="auto"/>
          <w:sz w:val="24"/>
          <w:szCs w:val="24"/>
        </w:rPr>
      </w:pPr>
    </w:p>
    <w:p w14:paraId="7364D063" w14:textId="77777777" w:rsidR="003D4BBA" w:rsidRDefault="003D4BBA" w:rsidP="00AB325C">
      <w:pPr>
        <w:spacing w:after="581"/>
        <w:ind w:left="0" w:firstLine="0"/>
        <w:jc w:val="center"/>
        <w:rPr>
          <w:rStyle w:val="Ttulo1Car"/>
          <w:rFonts w:ascii="Montserrat" w:hAnsi="Montserrat"/>
          <w:b/>
          <w:color w:val="auto"/>
          <w:sz w:val="24"/>
          <w:szCs w:val="24"/>
        </w:rPr>
      </w:pPr>
    </w:p>
    <w:p w14:paraId="7D9B6B42" w14:textId="77777777" w:rsidR="003D4BBA" w:rsidRDefault="003D4BBA" w:rsidP="00AB325C">
      <w:pPr>
        <w:spacing w:after="581"/>
        <w:ind w:left="0" w:firstLine="0"/>
        <w:jc w:val="center"/>
        <w:rPr>
          <w:rStyle w:val="Ttulo1Car"/>
          <w:rFonts w:ascii="Montserrat" w:hAnsi="Montserrat"/>
          <w:b/>
          <w:color w:val="auto"/>
          <w:sz w:val="24"/>
          <w:szCs w:val="24"/>
        </w:rPr>
      </w:pPr>
    </w:p>
    <w:p w14:paraId="4E6EC893" w14:textId="77777777" w:rsidR="00F6628F" w:rsidRPr="00AB325C" w:rsidRDefault="00F6628F" w:rsidP="00AB325C">
      <w:pPr>
        <w:spacing w:after="581"/>
        <w:ind w:left="0" w:firstLine="0"/>
        <w:jc w:val="center"/>
        <w:rPr>
          <w:rStyle w:val="Ttulo1Car"/>
          <w:rFonts w:ascii="Montserrat" w:hAnsi="Montserrat"/>
          <w:b/>
          <w:color w:val="auto"/>
          <w:sz w:val="24"/>
          <w:szCs w:val="24"/>
        </w:rPr>
      </w:pPr>
      <w:bookmarkStart w:id="5" w:name="_Toc163481734"/>
      <w:r w:rsidRPr="00AB325C">
        <w:rPr>
          <w:rStyle w:val="Ttulo1Car"/>
          <w:rFonts w:ascii="Montserrat" w:hAnsi="Montserrat"/>
          <w:b/>
          <w:color w:val="auto"/>
          <w:sz w:val="24"/>
          <w:szCs w:val="24"/>
        </w:rPr>
        <w:t>PROPUESTA DE MEJORA:</w:t>
      </w:r>
      <w:bookmarkEnd w:id="5"/>
    </w:p>
    <w:p w14:paraId="0B118426" w14:textId="77777777" w:rsidR="00F6628F" w:rsidRDefault="008D49D9" w:rsidP="00F6628F">
      <w:pPr>
        <w:spacing w:line="276" w:lineRule="auto"/>
        <w:rPr>
          <w:rFonts w:ascii="Montserrat" w:hAnsi="Montserrat"/>
        </w:rPr>
      </w:pPr>
      <w:r>
        <w:rPr>
          <w:rFonts w:ascii="Montserrat" w:hAnsi="Montserrat"/>
        </w:rPr>
        <w:lastRenderedPageBreak/>
        <w:t xml:space="preserve">Planificar y optimizar un plan estratégico o una buena forma de llevar el control de informes que registren todos los cobros y gastos mensuales en la gestión financiera, es fundamental ya que es un pilar fundamental para cubrir las necesidades y compromisos de nuestra municipalidad así mismo </w:t>
      </w:r>
      <w:r w:rsidR="00F6628F" w:rsidRPr="00C732E0">
        <w:rPr>
          <w:rFonts w:ascii="Montserrat" w:hAnsi="Montserrat"/>
        </w:rPr>
        <w:t xml:space="preserve">custodiar los valores recaudados, y formularios de especies realizadas y en existencias. </w:t>
      </w:r>
      <w:r>
        <w:rPr>
          <w:rFonts w:ascii="Montserrat" w:hAnsi="Montserrat"/>
        </w:rPr>
        <w:t xml:space="preserve"> Planificación financiación estructura y liquidez a la hora de gestionar y administrar las finanzas. </w:t>
      </w:r>
    </w:p>
    <w:p w14:paraId="3A0769FD" w14:textId="77777777" w:rsidR="008D49D9" w:rsidRDefault="008D49D9" w:rsidP="00F6628F">
      <w:pPr>
        <w:spacing w:line="276" w:lineRule="auto"/>
        <w:rPr>
          <w:rFonts w:ascii="Montserrat" w:hAnsi="Montserrat"/>
        </w:rPr>
      </w:pPr>
    </w:p>
    <w:p w14:paraId="4979F3FD" w14:textId="77777777" w:rsidR="003D4BBA" w:rsidRPr="00C732E0" w:rsidRDefault="003D4BBA" w:rsidP="00F6628F">
      <w:pPr>
        <w:spacing w:line="276" w:lineRule="auto"/>
        <w:rPr>
          <w:rFonts w:ascii="Montserrat" w:hAnsi="Montserrat"/>
        </w:rPr>
      </w:pPr>
    </w:p>
    <w:p w14:paraId="66920C05" w14:textId="77777777" w:rsidR="008D49D9" w:rsidRPr="00AB325C" w:rsidRDefault="008D49D9" w:rsidP="00AB325C">
      <w:pPr>
        <w:spacing w:after="581"/>
        <w:ind w:left="0" w:firstLine="0"/>
        <w:jc w:val="center"/>
        <w:rPr>
          <w:rStyle w:val="Ttulo1Car"/>
          <w:rFonts w:ascii="Montserrat" w:hAnsi="Montserrat"/>
          <w:b/>
          <w:color w:val="auto"/>
          <w:sz w:val="24"/>
          <w:szCs w:val="24"/>
        </w:rPr>
      </w:pPr>
      <w:bookmarkStart w:id="6" w:name="_Toc163481735"/>
      <w:r w:rsidRPr="00AB325C">
        <w:rPr>
          <w:rStyle w:val="Ttulo1Car"/>
          <w:rFonts w:ascii="Montserrat" w:hAnsi="Montserrat"/>
          <w:b/>
          <w:color w:val="auto"/>
          <w:sz w:val="24"/>
          <w:szCs w:val="24"/>
        </w:rPr>
        <w:t>CONCLUSIONES:</w:t>
      </w:r>
      <w:bookmarkEnd w:id="6"/>
    </w:p>
    <w:p w14:paraId="0BE4173A" w14:textId="77777777" w:rsidR="002963DD" w:rsidRDefault="002963DD" w:rsidP="00E47539">
      <w:pPr>
        <w:spacing w:after="581"/>
        <w:ind w:left="0" w:firstLine="0"/>
        <w:rPr>
          <w:rStyle w:val="Ttulo1Car"/>
          <w:rFonts w:ascii="Montserrat" w:hAnsi="Montserrat"/>
        </w:rPr>
      </w:pPr>
      <w:r>
        <w:rPr>
          <w:rFonts w:ascii="Montserrat" w:hAnsi="Montserrat"/>
        </w:rPr>
        <w:t>Mantener el control de los ingresos  económicos de la municipalidad o de un colectivo, para satisfacer las  necesidades y cumplir con las obligaciones y sacar el mayor provecho de los recursos, para ejercer las obligaciones que se obtienen mensualmente.</w:t>
      </w:r>
    </w:p>
    <w:p w14:paraId="485BC5C4" w14:textId="77777777" w:rsidR="00F6628F" w:rsidRDefault="00F6628F" w:rsidP="00F6628F">
      <w:pPr>
        <w:spacing w:after="581"/>
        <w:ind w:left="0" w:firstLine="0"/>
        <w:jc w:val="left"/>
        <w:rPr>
          <w:rStyle w:val="Ttulo1Car"/>
          <w:rFonts w:ascii="Montserrat" w:hAnsi="Montserrat"/>
        </w:rPr>
      </w:pPr>
    </w:p>
    <w:p w14:paraId="03BEC4CD" w14:textId="77777777" w:rsidR="00F6628F" w:rsidRDefault="00F6628F" w:rsidP="00F6628F">
      <w:pPr>
        <w:spacing w:after="581"/>
        <w:ind w:left="0" w:firstLine="0"/>
        <w:jc w:val="left"/>
        <w:rPr>
          <w:rStyle w:val="Ttulo1Car"/>
          <w:rFonts w:ascii="Montserrat" w:hAnsi="Montserrat"/>
        </w:rPr>
      </w:pPr>
    </w:p>
    <w:p w14:paraId="4890A2B8" w14:textId="77777777" w:rsidR="00F6628F" w:rsidRDefault="00F6628F" w:rsidP="00F6628F">
      <w:pPr>
        <w:spacing w:after="581"/>
        <w:ind w:left="0" w:firstLine="0"/>
        <w:jc w:val="left"/>
        <w:rPr>
          <w:rStyle w:val="Ttulo1Car"/>
          <w:rFonts w:ascii="Montserrat" w:hAnsi="Montserrat"/>
        </w:rPr>
      </w:pPr>
    </w:p>
    <w:p w14:paraId="6FBF5A29" w14:textId="77777777" w:rsidR="00F6628F" w:rsidRDefault="00F6628F" w:rsidP="00F6628F">
      <w:pPr>
        <w:spacing w:after="581"/>
        <w:ind w:left="0" w:firstLine="0"/>
        <w:jc w:val="left"/>
        <w:rPr>
          <w:rStyle w:val="Ttulo1Car"/>
          <w:rFonts w:ascii="Montserrat" w:hAnsi="Montserrat"/>
        </w:rPr>
      </w:pPr>
    </w:p>
    <w:p w14:paraId="1AF2D7A0" w14:textId="77777777" w:rsidR="00F6628F" w:rsidRDefault="00F6628F" w:rsidP="00F6628F">
      <w:pPr>
        <w:spacing w:after="581"/>
        <w:ind w:left="0" w:firstLine="0"/>
        <w:jc w:val="left"/>
        <w:rPr>
          <w:rStyle w:val="Ttulo1Car"/>
          <w:rFonts w:ascii="Montserrat" w:hAnsi="Montserrat"/>
        </w:rPr>
      </w:pPr>
    </w:p>
    <w:p w14:paraId="7146CAFF" w14:textId="77777777" w:rsidR="004251FC" w:rsidRPr="00AB325C" w:rsidRDefault="004251FC" w:rsidP="00AB325C">
      <w:pPr>
        <w:pStyle w:val="Ttulo1"/>
        <w:ind w:left="0" w:firstLine="0"/>
        <w:jc w:val="center"/>
        <w:rPr>
          <w:rFonts w:ascii="Montserrat" w:hAnsi="Montserrat"/>
          <w:b/>
          <w:sz w:val="24"/>
          <w:szCs w:val="24"/>
        </w:rPr>
      </w:pPr>
      <w:bookmarkStart w:id="7" w:name="_Toc163481736"/>
      <w:r w:rsidRPr="00AB325C">
        <w:rPr>
          <w:rFonts w:ascii="Montserrat" w:hAnsi="Montserrat" w:cs="Arial"/>
          <w:b/>
          <w:noProof/>
          <w:color w:val="auto"/>
          <w:sz w:val="24"/>
          <w:szCs w:val="24"/>
          <w:lang w:val="es-SV" w:eastAsia="es-SV"/>
        </w:rPr>
        <w:lastRenderedPageBreak/>
        <w:drawing>
          <wp:anchor distT="0" distB="0" distL="114300" distR="114300" simplePos="0" relativeHeight="251660800" behindDoc="0" locked="0" layoutInCell="1" allowOverlap="1" wp14:anchorId="2BCD9276" wp14:editId="087874AA">
            <wp:simplePos x="0" y="0"/>
            <wp:positionH relativeFrom="margin">
              <wp:posOffset>-937895</wp:posOffset>
            </wp:positionH>
            <wp:positionV relativeFrom="paragraph">
              <wp:posOffset>466090</wp:posOffset>
            </wp:positionV>
            <wp:extent cx="7442200" cy="3323590"/>
            <wp:effectExtent l="0" t="0" r="6350" b="10160"/>
            <wp:wrapSquare wrapText="bothSides"/>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AB325C">
        <w:rPr>
          <w:rFonts w:ascii="Montserrat" w:hAnsi="Montserrat"/>
          <w:b/>
          <w:color w:val="auto"/>
          <w:sz w:val="24"/>
          <w:szCs w:val="24"/>
        </w:rPr>
        <w:t>ESTADÍSTICAS  DEL DEPARTAMENTO.</w:t>
      </w:r>
      <w:bookmarkEnd w:id="7"/>
    </w:p>
    <w:p w14:paraId="43E6897B" w14:textId="77777777" w:rsidR="004251FC" w:rsidRPr="00C732E0" w:rsidRDefault="004251FC" w:rsidP="0013799B">
      <w:pPr>
        <w:pStyle w:val="Ttulo1"/>
        <w:rPr>
          <w:rFonts w:ascii="Montserrat" w:hAnsi="Montserrat"/>
        </w:rPr>
      </w:pPr>
      <w:r w:rsidRPr="00C732E0">
        <w:rPr>
          <w:rFonts w:ascii="Montserrat" w:hAnsi="Montserrat" w:cstheme="minorHAnsi"/>
        </w:rPr>
        <w:t xml:space="preserve"> </w:t>
      </w:r>
    </w:p>
    <w:p w14:paraId="7E34FC6F" w14:textId="77777777" w:rsidR="004251FC" w:rsidRPr="00C732E0" w:rsidRDefault="004251FC" w:rsidP="004251FC">
      <w:pPr>
        <w:tabs>
          <w:tab w:val="left" w:pos="2930"/>
        </w:tabs>
        <w:spacing w:line="360" w:lineRule="auto"/>
        <w:rPr>
          <w:rFonts w:ascii="Montserrat" w:hAnsi="Montserrat" w:cstheme="minorHAnsi"/>
          <w:b/>
        </w:rPr>
      </w:pPr>
    </w:p>
    <w:p w14:paraId="51C53CD6" w14:textId="77777777" w:rsidR="00F50DD8" w:rsidRPr="00C732E0" w:rsidRDefault="004251FC" w:rsidP="00A641A4">
      <w:pPr>
        <w:tabs>
          <w:tab w:val="left" w:pos="2930"/>
        </w:tabs>
        <w:spacing w:line="360" w:lineRule="auto"/>
        <w:rPr>
          <w:rFonts w:ascii="Montserrat" w:hAnsi="Montserrat" w:cstheme="minorHAnsi"/>
        </w:rPr>
      </w:pPr>
      <w:r w:rsidRPr="00C732E0">
        <w:rPr>
          <w:rFonts w:ascii="Montserrat" w:hAnsi="Montserrat" w:cstheme="minorHAnsi"/>
          <w:b/>
        </w:rPr>
        <w:t>Nota</w:t>
      </w:r>
      <w:r w:rsidRPr="00C732E0">
        <w:rPr>
          <w:rFonts w:ascii="Montserrat" w:hAnsi="Montserrat" w:cstheme="minorHAnsi"/>
        </w:rPr>
        <w:t xml:space="preserve">: Registro únicamente de Empleados Municipales y Proveedores que son atendidos mensualmente en Tesorería, muy por aparte la atención que se brinda a distintos Contribuyentes que se atienden en la Colecturía del Edificio Central y el Centro Integral de Atención Municipal - CIAM.   </w:t>
      </w:r>
    </w:p>
    <w:p w14:paraId="16BBCA2B" w14:textId="77777777" w:rsidR="00F50DD8" w:rsidRPr="00C732E0" w:rsidRDefault="00F50DD8" w:rsidP="004251FC">
      <w:pPr>
        <w:tabs>
          <w:tab w:val="left" w:pos="2930"/>
        </w:tabs>
        <w:spacing w:line="360" w:lineRule="auto"/>
        <w:rPr>
          <w:rFonts w:ascii="Montserrat" w:hAnsi="Montserrat" w:cstheme="minorHAnsi"/>
        </w:rPr>
      </w:pPr>
    </w:p>
    <w:p w14:paraId="3D4780BA" w14:textId="77777777" w:rsidR="004251FC" w:rsidRPr="00C732E0" w:rsidRDefault="004251FC" w:rsidP="004251FC">
      <w:pPr>
        <w:tabs>
          <w:tab w:val="left" w:pos="2930"/>
        </w:tabs>
        <w:spacing w:line="360" w:lineRule="auto"/>
        <w:rPr>
          <w:rFonts w:ascii="Montserrat" w:hAnsi="Montserrat" w:cstheme="minorHAnsi"/>
        </w:rPr>
      </w:pPr>
      <w:r w:rsidRPr="00C732E0">
        <w:rPr>
          <w:rFonts w:ascii="Montserrat" w:hAnsi="Montserrat" w:cs="Arial"/>
          <w:noProof/>
          <w:lang w:val="es-SV" w:eastAsia="es-SV"/>
        </w:rPr>
        <w:lastRenderedPageBreak/>
        <w:drawing>
          <wp:anchor distT="0" distB="0" distL="114300" distR="114300" simplePos="0" relativeHeight="251663872" behindDoc="0" locked="0" layoutInCell="1" allowOverlap="1" wp14:anchorId="10204F4A" wp14:editId="428E7FD5">
            <wp:simplePos x="0" y="0"/>
            <wp:positionH relativeFrom="margin">
              <wp:align>center</wp:align>
            </wp:positionH>
            <wp:positionV relativeFrom="paragraph">
              <wp:posOffset>137819</wp:posOffset>
            </wp:positionV>
            <wp:extent cx="7442200" cy="3323590"/>
            <wp:effectExtent l="0" t="0" r="6350" b="10160"/>
            <wp:wrapSquare wrapText="bothSides"/>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B2246BE" w14:textId="77777777" w:rsidR="00C531C9" w:rsidRPr="00C732E0" w:rsidRDefault="00C531C9" w:rsidP="004251FC">
      <w:pPr>
        <w:tabs>
          <w:tab w:val="left" w:pos="2930"/>
        </w:tabs>
        <w:spacing w:line="360" w:lineRule="auto"/>
        <w:rPr>
          <w:rFonts w:ascii="Montserrat" w:hAnsi="Montserrat" w:cs="Arial"/>
          <w:b/>
        </w:rPr>
      </w:pPr>
    </w:p>
    <w:p w14:paraId="6D00EBCB" w14:textId="77777777" w:rsidR="004251FC" w:rsidRPr="00C732E0" w:rsidRDefault="004251FC" w:rsidP="004251FC">
      <w:pPr>
        <w:tabs>
          <w:tab w:val="left" w:pos="2930"/>
        </w:tabs>
        <w:spacing w:line="360" w:lineRule="auto"/>
        <w:rPr>
          <w:rFonts w:ascii="Montserrat" w:hAnsi="Montserrat" w:cs="Arial"/>
        </w:rPr>
      </w:pPr>
      <w:r w:rsidRPr="00C732E0">
        <w:rPr>
          <w:rFonts w:ascii="Montserrat" w:hAnsi="Montserrat" w:cs="Arial"/>
          <w:b/>
        </w:rPr>
        <w:t>Nota</w:t>
      </w:r>
      <w:r w:rsidRPr="00C732E0">
        <w:rPr>
          <w:rFonts w:ascii="Montserrat" w:hAnsi="Montserrat" w:cs="Arial"/>
        </w:rPr>
        <w:t>: Registro únicamente de Contribuyentes que son atendidos mensualmente en Colecturía.</w:t>
      </w:r>
    </w:p>
    <w:p w14:paraId="5762C5DA" w14:textId="77777777" w:rsidR="004251FC" w:rsidRPr="00C732E0" w:rsidRDefault="004251FC" w:rsidP="004251FC">
      <w:pPr>
        <w:rPr>
          <w:rFonts w:ascii="Montserrat" w:hAnsi="Montserrat" w:cstheme="minorHAnsi"/>
        </w:rPr>
      </w:pPr>
    </w:p>
    <w:p w14:paraId="034D26D3" w14:textId="77777777" w:rsidR="00F50DD8" w:rsidRPr="00C732E0" w:rsidRDefault="00F50DD8" w:rsidP="004251FC">
      <w:pPr>
        <w:rPr>
          <w:rFonts w:ascii="Montserrat" w:hAnsi="Montserrat" w:cstheme="minorHAnsi"/>
        </w:rPr>
      </w:pPr>
    </w:p>
    <w:p w14:paraId="41D70BF9" w14:textId="77777777" w:rsidR="00F50DD8" w:rsidRPr="00C732E0" w:rsidRDefault="00F50DD8" w:rsidP="004251FC">
      <w:pPr>
        <w:rPr>
          <w:rFonts w:ascii="Montserrat" w:hAnsi="Montserrat" w:cstheme="minorHAnsi"/>
        </w:rPr>
      </w:pPr>
    </w:p>
    <w:p w14:paraId="71F32673" w14:textId="77777777" w:rsidR="00F50DD8" w:rsidRPr="00C732E0" w:rsidRDefault="00F50DD8" w:rsidP="004251FC">
      <w:pPr>
        <w:rPr>
          <w:rFonts w:ascii="Montserrat" w:hAnsi="Montserrat" w:cstheme="minorHAnsi"/>
        </w:rPr>
      </w:pPr>
    </w:p>
    <w:p w14:paraId="1816F634" w14:textId="77777777" w:rsidR="00F50DD8" w:rsidRPr="00C732E0" w:rsidRDefault="00F50DD8" w:rsidP="004251FC">
      <w:pPr>
        <w:rPr>
          <w:rFonts w:ascii="Montserrat" w:hAnsi="Montserrat" w:cstheme="minorHAnsi"/>
        </w:rPr>
      </w:pPr>
    </w:p>
    <w:p w14:paraId="43EFD613" w14:textId="77777777" w:rsidR="00F50DD8" w:rsidRPr="00C732E0" w:rsidRDefault="00F50DD8" w:rsidP="004251FC">
      <w:pPr>
        <w:rPr>
          <w:rFonts w:ascii="Montserrat" w:hAnsi="Montserrat" w:cstheme="minorHAnsi"/>
        </w:rPr>
      </w:pPr>
    </w:p>
    <w:p w14:paraId="62F45EAF" w14:textId="77777777" w:rsidR="00F50DD8" w:rsidRPr="00C732E0" w:rsidRDefault="00F50DD8" w:rsidP="004251FC">
      <w:pPr>
        <w:rPr>
          <w:rFonts w:ascii="Montserrat" w:hAnsi="Montserrat" w:cstheme="minorHAnsi"/>
        </w:rPr>
      </w:pPr>
    </w:p>
    <w:p w14:paraId="53E139DD" w14:textId="77777777" w:rsidR="001075B6" w:rsidRPr="00C732E0" w:rsidRDefault="001075B6" w:rsidP="004251FC">
      <w:pPr>
        <w:rPr>
          <w:rFonts w:ascii="Montserrat" w:hAnsi="Montserrat" w:cstheme="minorHAnsi"/>
        </w:rPr>
      </w:pPr>
    </w:p>
    <w:p w14:paraId="0275A868" w14:textId="77777777" w:rsidR="00F50DD8" w:rsidRPr="00C732E0" w:rsidRDefault="00F50DD8" w:rsidP="004251FC">
      <w:pPr>
        <w:rPr>
          <w:rFonts w:ascii="Montserrat" w:hAnsi="Montserrat" w:cstheme="minorHAnsi"/>
        </w:rPr>
      </w:pPr>
    </w:p>
    <w:p w14:paraId="76CA5E71" w14:textId="77777777" w:rsidR="000B6000" w:rsidRPr="00C732E0" w:rsidRDefault="000B6000" w:rsidP="00A641A4">
      <w:pPr>
        <w:spacing w:after="225"/>
        <w:rPr>
          <w:rFonts w:ascii="Montserrat" w:eastAsia="Calibri" w:hAnsi="Montserrat" w:cs="Calibri"/>
          <w:b/>
        </w:rPr>
      </w:pPr>
      <w:r w:rsidRPr="00C732E0">
        <w:rPr>
          <w:rFonts w:ascii="Montserrat" w:hAnsi="Montserrat" w:cs="Arial"/>
          <w:noProof/>
          <w:sz w:val="24"/>
          <w:lang w:val="es-SV" w:eastAsia="es-SV"/>
        </w:rPr>
        <w:lastRenderedPageBreak/>
        <w:drawing>
          <wp:anchor distT="0" distB="0" distL="114300" distR="114300" simplePos="0" relativeHeight="251650560" behindDoc="0" locked="0" layoutInCell="1" allowOverlap="1" wp14:anchorId="6FCADFD3" wp14:editId="54F98C80">
            <wp:simplePos x="0" y="0"/>
            <wp:positionH relativeFrom="margin">
              <wp:posOffset>-260648</wp:posOffset>
            </wp:positionH>
            <wp:positionV relativeFrom="paragraph">
              <wp:posOffset>314587</wp:posOffset>
            </wp:positionV>
            <wp:extent cx="6524625" cy="6064885"/>
            <wp:effectExtent l="0" t="0" r="9525" b="12065"/>
            <wp:wrapSquare wrapText="bothSides"/>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4C960BE4" w14:textId="77777777" w:rsidR="00A641A4" w:rsidRPr="00C732E0" w:rsidRDefault="00A641A4" w:rsidP="00A641A4">
      <w:pPr>
        <w:spacing w:after="225"/>
        <w:rPr>
          <w:rFonts w:ascii="Montserrat" w:eastAsia="Calibri" w:hAnsi="Montserrat" w:cs="Calibri"/>
          <w:b/>
        </w:rPr>
      </w:pPr>
    </w:p>
    <w:p w14:paraId="3352F788" w14:textId="77777777" w:rsidR="000B6000" w:rsidRPr="00C732E0" w:rsidRDefault="000B6000" w:rsidP="00A641A4">
      <w:pPr>
        <w:spacing w:after="225" w:line="360" w:lineRule="auto"/>
        <w:ind w:left="0" w:firstLine="0"/>
        <w:rPr>
          <w:rFonts w:ascii="Montserrat" w:eastAsia="Calibri" w:hAnsi="Montserrat" w:cs="Calibri"/>
          <w:b/>
        </w:rPr>
      </w:pPr>
      <w:r w:rsidRPr="00C732E0">
        <w:rPr>
          <w:rFonts w:ascii="Montserrat" w:hAnsi="Montserrat" w:cs="Arial"/>
          <w:b/>
          <w:noProof/>
          <w:sz w:val="24"/>
          <w:szCs w:val="24"/>
          <w:lang w:val="es-SV" w:eastAsia="es-SV"/>
        </w:rPr>
        <w:lastRenderedPageBreak/>
        <w:drawing>
          <wp:anchor distT="0" distB="0" distL="114300" distR="114300" simplePos="0" relativeHeight="251659776" behindDoc="0" locked="0" layoutInCell="1" allowOverlap="1" wp14:anchorId="048FE53E" wp14:editId="1F5A2DBA">
            <wp:simplePos x="0" y="0"/>
            <wp:positionH relativeFrom="margin">
              <wp:posOffset>-690208</wp:posOffset>
            </wp:positionH>
            <wp:positionV relativeFrom="paragraph">
              <wp:posOffset>493656</wp:posOffset>
            </wp:positionV>
            <wp:extent cx="7176135" cy="3028950"/>
            <wp:effectExtent l="0" t="0" r="5715" b="0"/>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0EEDDBF" w14:textId="77777777" w:rsidR="000B6000" w:rsidRPr="00C732E0" w:rsidRDefault="000B6000" w:rsidP="00A641A4">
      <w:pPr>
        <w:spacing w:after="225" w:line="360" w:lineRule="auto"/>
        <w:ind w:left="0" w:firstLine="0"/>
        <w:rPr>
          <w:rFonts w:ascii="Montserrat" w:eastAsia="Calibri" w:hAnsi="Montserrat" w:cs="Calibri"/>
          <w:b/>
        </w:rPr>
      </w:pPr>
    </w:p>
    <w:p w14:paraId="36BDAAD9" w14:textId="77777777" w:rsidR="000B6000" w:rsidRPr="00C732E0" w:rsidRDefault="000B6000" w:rsidP="004251FC">
      <w:pPr>
        <w:spacing w:after="225" w:line="360" w:lineRule="auto"/>
        <w:rPr>
          <w:rFonts w:ascii="Montserrat" w:eastAsia="Calibri" w:hAnsi="Montserrat" w:cs="Calibri"/>
          <w:b/>
        </w:rPr>
      </w:pPr>
    </w:p>
    <w:p w14:paraId="25502518" w14:textId="77777777" w:rsidR="004251FC" w:rsidRPr="00C732E0" w:rsidRDefault="004251FC" w:rsidP="004251FC">
      <w:pPr>
        <w:spacing w:after="225" w:line="360" w:lineRule="auto"/>
        <w:rPr>
          <w:rFonts w:ascii="Montserrat" w:eastAsia="Calibri" w:hAnsi="Montserrat" w:cs="Calibri"/>
        </w:rPr>
      </w:pPr>
      <w:r w:rsidRPr="00C732E0">
        <w:rPr>
          <w:rFonts w:ascii="Montserrat" w:eastAsia="Calibri" w:hAnsi="Montserrat" w:cs="Calibri"/>
          <w:b/>
        </w:rPr>
        <w:t>Nota:</w:t>
      </w:r>
      <w:r w:rsidRPr="00C732E0">
        <w:rPr>
          <w:rFonts w:ascii="Montserrat" w:eastAsia="Calibri" w:hAnsi="Montserrat" w:cs="Calibri"/>
        </w:rPr>
        <w:t xml:space="preserve"> Los ingresos plasmados en el gráfico anterior es la representación visual de los ingresos obtenidos </w:t>
      </w:r>
      <w:r w:rsidR="006D1823" w:rsidRPr="00C732E0">
        <w:rPr>
          <w:rFonts w:ascii="Montserrat" w:eastAsia="Calibri" w:hAnsi="Montserrat" w:cs="Calibri"/>
        </w:rPr>
        <w:t xml:space="preserve">durante los </w:t>
      </w:r>
      <w:r w:rsidR="00E6572D">
        <w:rPr>
          <w:rFonts w:ascii="Montserrat" w:eastAsia="Calibri" w:hAnsi="Montserrat" w:cs="Calibri"/>
        </w:rPr>
        <w:t>meses de enero hasta marzo</w:t>
      </w:r>
      <w:r w:rsidRPr="00C732E0">
        <w:rPr>
          <w:rFonts w:ascii="Montserrat" w:eastAsia="Calibri" w:hAnsi="Montserrat" w:cs="Calibri"/>
        </w:rPr>
        <w:t>, estos tomados de los registros auxiliares que implementa el departamento de tesorería (el consolidado de ingresos); por lo que esta herramienta nos per</w:t>
      </w:r>
      <w:r w:rsidR="00054C7E" w:rsidRPr="00C732E0">
        <w:rPr>
          <w:rFonts w:ascii="Montserrat" w:eastAsia="Calibri" w:hAnsi="Montserrat" w:cs="Calibri"/>
        </w:rPr>
        <w:t>m</w:t>
      </w:r>
      <w:r w:rsidRPr="00C732E0">
        <w:rPr>
          <w:rFonts w:ascii="Montserrat" w:eastAsia="Calibri" w:hAnsi="Montserrat" w:cs="Calibri"/>
        </w:rPr>
        <w:t>ite tener un control de los ingresos que se perciben en la Colecturía del Edificio Municipal y el Centro Integral de Atención Municipal – CIAM; cabe mencionar que estos son datos generados mediante Sistema de Registro Tributario Municipal - RTM_v30, y verificados a través de los cuadrajes diarios.</w:t>
      </w:r>
    </w:p>
    <w:p w14:paraId="0EABD088" w14:textId="77777777" w:rsidR="00F50DD8" w:rsidRPr="00C732E0" w:rsidRDefault="00F50DD8" w:rsidP="001075B6">
      <w:pPr>
        <w:spacing w:after="225" w:line="360" w:lineRule="auto"/>
        <w:ind w:left="0" w:firstLine="0"/>
        <w:rPr>
          <w:rFonts w:ascii="Montserrat" w:eastAsia="Calibri" w:hAnsi="Montserrat" w:cs="Calibri"/>
          <w:b/>
        </w:rPr>
      </w:pPr>
      <w:r w:rsidRPr="00C732E0">
        <w:rPr>
          <w:rFonts w:ascii="Montserrat" w:hAnsi="Montserrat" w:cs="Arial"/>
          <w:noProof/>
          <w:sz w:val="24"/>
          <w:szCs w:val="24"/>
          <w:lang w:val="es-SV" w:eastAsia="es-SV"/>
        </w:rPr>
        <w:lastRenderedPageBreak/>
        <w:drawing>
          <wp:anchor distT="0" distB="0" distL="114300" distR="114300" simplePos="0" relativeHeight="251661824" behindDoc="0" locked="0" layoutInCell="1" allowOverlap="1" wp14:anchorId="619906DE" wp14:editId="46A96BBC">
            <wp:simplePos x="0" y="0"/>
            <wp:positionH relativeFrom="margin">
              <wp:posOffset>-877190</wp:posOffset>
            </wp:positionH>
            <wp:positionV relativeFrom="paragraph">
              <wp:posOffset>526869</wp:posOffset>
            </wp:positionV>
            <wp:extent cx="7439025" cy="5495925"/>
            <wp:effectExtent l="0" t="0" r="9525" b="9525"/>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06B9778" w14:textId="77777777" w:rsidR="001075B6" w:rsidRPr="00C732E0" w:rsidRDefault="004251FC" w:rsidP="001075B6">
      <w:pPr>
        <w:spacing w:after="225" w:line="360" w:lineRule="auto"/>
        <w:rPr>
          <w:rFonts w:ascii="Montserrat" w:eastAsia="Calibri" w:hAnsi="Montserrat" w:cs="Calibri"/>
          <w:b/>
        </w:rPr>
      </w:pPr>
      <w:r w:rsidRPr="00C732E0">
        <w:rPr>
          <w:rFonts w:ascii="Montserrat" w:hAnsi="Montserrat"/>
          <w:b/>
        </w:rPr>
        <w:t>Nota:</w:t>
      </w:r>
      <w:r w:rsidRPr="00C732E0">
        <w:rPr>
          <w:rFonts w:ascii="Montserrat" w:hAnsi="Montserrat"/>
        </w:rPr>
        <w:t xml:space="preserve"> Los datos plasmados en el gráfico anterior muestra el ingreso que se percibe por mes, clasificado por específico presupuestario, datos generados </w:t>
      </w:r>
      <w:r w:rsidR="001075B6" w:rsidRPr="00C732E0">
        <w:rPr>
          <w:rFonts w:ascii="Montserrat" w:hAnsi="Montserrat"/>
        </w:rPr>
        <w:t>Mediante Sistema de Registro Tributario Municipal - RTM_v30  el registro auxiliar (consolidado de ingresos).</w:t>
      </w:r>
    </w:p>
    <w:p w14:paraId="6A9EBAEC" w14:textId="77777777" w:rsidR="006D1823" w:rsidRPr="00C732E0" w:rsidRDefault="006D1823" w:rsidP="001075B6">
      <w:pPr>
        <w:spacing w:after="225" w:line="360" w:lineRule="auto"/>
        <w:ind w:left="0" w:firstLine="0"/>
        <w:rPr>
          <w:rFonts w:ascii="Montserrat" w:hAnsi="Montserrat"/>
        </w:rPr>
      </w:pPr>
    </w:p>
    <w:p w14:paraId="6675D1F7" w14:textId="77777777" w:rsidR="00F50DD8" w:rsidRPr="00C732E0" w:rsidRDefault="00F50DD8" w:rsidP="001075B6">
      <w:pPr>
        <w:spacing w:after="179" w:line="246" w:lineRule="auto"/>
        <w:ind w:left="0" w:right="-15" w:firstLine="0"/>
        <w:rPr>
          <w:rFonts w:ascii="Montserrat" w:hAnsi="Montserrat"/>
          <w:b/>
        </w:rPr>
      </w:pPr>
    </w:p>
    <w:p w14:paraId="5104CF97" w14:textId="77777777" w:rsidR="004251FC" w:rsidRDefault="004251FC" w:rsidP="00AB325C">
      <w:pPr>
        <w:pStyle w:val="Ttulo1"/>
        <w:jc w:val="center"/>
        <w:rPr>
          <w:rFonts w:ascii="Montserrat" w:hAnsi="Montserrat"/>
          <w:b/>
          <w:color w:val="auto"/>
          <w:sz w:val="24"/>
          <w:szCs w:val="24"/>
        </w:rPr>
      </w:pPr>
      <w:bookmarkStart w:id="8" w:name="_Toc163481737"/>
      <w:r w:rsidRPr="00AB325C">
        <w:rPr>
          <w:rFonts w:ascii="Montserrat" w:hAnsi="Montserrat"/>
          <w:b/>
          <w:color w:val="auto"/>
          <w:sz w:val="24"/>
          <w:szCs w:val="24"/>
        </w:rPr>
        <w:t>INGRESOS MUNICIPALES.</w:t>
      </w:r>
      <w:bookmarkEnd w:id="8"/>
    </w:p>
    <w:p w14:paraId="409CAC0C" w14:textId="77777777" w:rsidR="00AB325C" w:rsidRPr="00AB325C" w:rsidRDefault="00AB325C" w:rsidP="00AB325C"/>
    <w:p w14:paraId="55811A2E" w14:textId="77777777" w:rsidR="006D1823" w:rsidRPr="00C732E0" w:rsidRDefault="004251FC" w:rsidP="00E63711">
      <w:pPr>
        <w:spacing w:line="374" w:lineRule="auto"/>
        <w:ind w:left="10"/>
        <w:rPr>
          <w:rFonts w:ascii="Montserrat" w:hAnsi="Montserrat"/>
        </w:rPr>
      </w:pPr>
      <w:r w:rsidRPr="00C732E0">
        <w:rPr>
          <w:rFonts w:ascii="Montserrat" w:hAnsi="Montserrat" w:cs="Arial"/>
          <w:noProof/>
          <w:sz w:val="24"/>
          <w:szCs w:val="24"/>
          <w:lang w:val="es-SV" w:eastAsia="es-SV"/>
        </w:rPr>
        <w:drawing>
          <wp:anchor distT="0" distB="0" distL="114300" distR="114300" simplePos="0" relativeHeight="251662848" behindDoc="0" locked="0" layoutInCell="1" allowOverlap="1" wp14:anchorId="6C96D327" wp14:editId="712F606C">
            <wp:simplePos x="0" y="0"/>
            <wp:positionH relativeFrom="margin">
              <wp:posOffset>215265</wp:posOffset>
            </wp:positionH>
            <wp:positionV relativeFrom="paragraph">
              <wp:posOffset>1986915</wp:posOffset>
            </wp:positionV>
            <wp:extent cx="5257800" cy="3009900"/>
            <wp:effectExtent l="0" t="0" r="0" b="0"/>
            <wp:wrapSquare wrapText="bothSides"/>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C732E0">
        <w:rPr>
          <w:rFonts w:ascii="Montserrat" w:hAnsi="Montserrat"/>
        </w:rPr>
        <w:t xml:space="preserve">Los ingresos municipales son los recursos financieros que el gobierno municipal obtiene a través las Tasas Municipales, que se generan de los servicios públicos prestados por la Municipalidad, asimismo los Impuestos Municipales que cancela toda persona natural o jurídica que desarrolla una actividad económica ya sea industrial, comercial o de servicios, que posee un inmueble o tiene su domicilio en el Municipio. Esta municipalidad lleva el control de sus ingresos con el propósito de cumplir con el principio de transparencia. </w:t>
      </w:r>
    </w:p>
    <w:p w14:paraId="54D63E09" w14:textId="77777777" w:rsidR="00E63711" w:rsidRPr="00C732E0" w:rsidRDefault="00E63711" w:rsidP="00E63711">
      <w:pPr>
        <w:spacing w:line="374" w:lineRule="auto"/>
        <w:ind w:left="10"/>
        <w:rPr>
          <w:rFonts w:ascii="Montserrat" w:hAnsi="Montserrat"/>
        </w:rPr>
      </w:pPr>
    </w:p>
    <w:p w14:paraId="3A16CB9E" w14:textId="77777777" w:rsidR="00E63711" w:rsidRPr="00C732E0" w:rsidRDefault="00E63711" w:rsidP="00E63711">
      <w:pPr>
        <w:spacing w:line="374" w:lineRule="auto"/>
        <w:ind w:left="10"/>
        <w:rPr>
          <w:rFonts w:ascii="Montserrat" w:hAnsi="Montserrat"/>
        </w:rPr>
      </w:pPr>
    </w:p>
    <w:p w14:paraId="178E38E7" w14:textId="77777777" w:rsidR="004251FC" w:rsidRPr="00C732E0" w:rsidRDefault="00A6553D" w:rsidP="006D1823">
      <w:pPr>
        <w:spacing w:line="360" w:lineRule="auto"/>
        <w:ind w:left="345" w:firstLine="0"/>
        <w:rPr>
          <w:rFonts w:ascii="Montserrat" w:hAnsi="Montserrat"/>
        </w:rPr>
      </w:pPr>
      <w:r w:rsidRPr="00C732E0">
        <w:rPr>
          <w:rFonts w:ascii="Montserrat" w:hAnsi="Montserrat" w:cs="Arial"/>
          <w:noProof/>
          <w:sz w:val="24"/>
          <w:szCs w:val="24"/>
          <w:lang w:val="es-SV" w:eastAsia="es-SV"/>
        </w:rPr>
        <w:lastRenderedPageBreak/>
        <w:drawing>
          <wp:anchor distT="0" distB="0" distL="114300" distR="114300" simplePos="0" relativeHeight="251653632" behindDoc="0" locked="0" layoutInCell="1" allowOverlap="1" wp14:anchorId="419306BF" wp14:editId="40769C70">
            <wp:simplePos x="0" y="0"/>
            <wp:positionH relativeFrom="margin">
              <wp:posOffset>204470</wp:posOffset>
            </wp:positionH>
            <wp:positionV relativeFrom="paragraph">
              <wp:posOffset>4101448</wp:posOffset>
            </wp:positionV>
            <wp:extent cx="5177155" cy="2632075"/>
            <wp:effectExtent l="0" t="0" r="4445" b="15875"/>
            <wp:wrapSquare wrapText="bothSides"/>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C732E0">
        <w:rPr>
          <w:rFonts w:ascii="Montserrat" w:hAnsi="Montserrat" w:cs="Arial"/>
          <w:noProof/>
          <w:sz w:val="24"/>
          <w:szCs w:val="24"/>
          <w:lang w:val="es-SV" w:eastAsia="es-SV"/>
        </w:rPr>
        <w:drawing>
          <wp:anchor distT="0" distB="0" distL="114300" distR="114300" simplePos="0" relativeHeight="251652608" behindDoc="0" locked="0" layoutInCell="1" allowOverlap="1" wp14:anchorId="215C405E" wp14:editId="6B1E1B28">
            <wp:simplePos x="0" y="0"/>
            <wp:positionH relativeFrom="margin">
              <wp:posOffset>204470</wp:posOffset>
            </wp:positionH>
            <wp:positionV relativeFrom="paragraph">
              <wp:posOffset>1298558</wp:posOffset>
            </wp:positionV>
            <wp:extent cx="5177155" cy="2582545"/>
            <wp:effectExtent l="0" t="0" r="4445" b="8255"/>
            <wp:wrapSquare wrapText="bothSides"/>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251FC" w:rsidRPr="00C732E0">
        <w:rPr>
          <w:rFonts w:ascii="Montserrat" w:hAnsi="Montserrat"/>
          <w:b/>
        </w:rPr>
        <w:t>Nota:</w:t>
      </w:r>
      <w:r w:rsidR="004251FC" w:rsidRPr="00C732E0">
        <w:rPr>
          <w:rFonts w:ascii="Montserrat" w:hAnsi="Montserrat"/>
        </w:rPr>
        <w:t xml:space="preserve"> Los ingresos plasmados en los gráficos anterior es el consolidado de lo que se percibe por mes clasificado por especifico presupuestario de las cuentas principales del clasificador presupuestario, datos generados mediante Sistema RTM_v30 y consolidado de ingresos</w:t>
      </w:r>
      <w:r w:rsidR="001D1EDB" w:rsidRPr="00C732E0">
        <w:rPr>
          <w:rFonts w:ascii="Montserrat" w:hAnsi="Montserrat"/>
        </w:rPr>
        <w:t>.</w:t>
      </w:r>
    </w:p>
    <w:p w14:paraId="4629BADA" w14:textId="77777777" w:rsidR="001D1EDB" w:rsidRPr="00C732E0" w:rsidRDefault="001D1EDB" w:rsidP="001D1EDB">
      <w:pPr>
        <w:spacing w:line="360" w:lineRule="auto"/>
        <w:rPr>
          <w:rFonts w:ascii="Montserrat" w:hAnsi="Montserrat" w:cs="Arial"/>
          <w:b/>
        </w:rPr>
      </w:pPr>
    </w:p>
    <w:p w14:paraId="49F21B3B" w14:textId="77777777" w:rsidR="001D1EDB" w:rsidRPr="00C732E0" w:rsidRDefault="001D1EDB" w:rsidP="001D1EDB">
      <w:pPr>
        <w:spacing w:line="360" w:lineRule="auto"/>
        <w:rPr>
          <w:rFonts w:ascii="Montserrat" w:hAnsi="Montserrat" w:cs="Arial"/>
          <w:b/>
        </w:rPr>
      </w:pPr>
    </w:p>
    <w:p w14:paraId="680B7EB2" w14:textId="77777777" w:rsidR="001D1EDB" w:rsidRPr="00C732E0" w:rsidRDefault="008E0C24" w:rsidP="00A6553D">
      <w:pPr>
        <w:spacing w:after="285" w:line="246" w:lineRule="auto"/>
        <w:ind w:left="-5" w:right="-15"/>
        <w:jc w:val="center"/>
        <w:rPr>
          <w:rFonts w:ascii="Montserrat" w:hAnsi="Montserrat"/>
          <w:b/>
        </w:rPr>
      </w:pPr>
      <w:r w:rsidRPr="00C732E0">
        <w:rPr>
          <w:rFonts w:ascii="Montserrat" w:hAnsi="Montserrat" w:cs="Arial"/>
          <w:noProof/>
          <w:sz w:val="24"/>
          <w:szCs w:val="24"/>
          <w:lang w:val="es-SV" w:eastAsia="es-SV"/>
        </w:rPr>
        <w:lastRenderedPageBreak/>
        <w:drawing>
          <wp:anchor distT="0" distB="0" distL="114300" distR="114300" simplePos="0" relativeHeight="251654656" behindDoc="0" locked="0" layoutInCell="1" allowOverlap="1" wp14:anchorId="7D04B288" wp14:editId="384205EA">
            <wp:simplePos x="0" y="0"/>
            <wp:positionH relativeFrom="margin">
              <wp:posOffset>-239395</wp:posOffset>
            </wp:positionH>
            <wp:positionV relativeFrom="paragraph">
              <wp:posOffset>690245</wp:posOffset>
            </wp:positionV>
            <wp:extent cx="6290945" cy="5412740"/>
            <wp:effectExtent l="0" t="0" r="14605" b="16510"/>
            <wp:wrapSquare wrapText="bothSides"/>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C0871D2" w14:textId="77777777" w:rsidR="00F1685B" w:rsidRPr="00C732E0" w:rsidRDefault="00F1685B" w:rsidP="00F1685B">
      <w:pPr>
        <w:spacing w:after="285" w:line="360" w:lineRule="auto"/>
        <w:ind w:left="345" w:right="-15" w:firstLine="0"/>
        <w:rPr>
          <w:rFonts w:ascii="Montserrat" w:hAnsi="Montserrat"/>
          <w:b/>
        </w:rPr>
      </w:pPr>
    </w:p>
    <w:p w14:paraId="0B034222" w14:textId="77777777" w:rsidR="00F1685B" w:rsidRPr="00C732E0" w:rsidRDefault="00F1685B" w:rsidP="00F1685B">
      <w:pPr>
        <w:spacing w:after="285" w:line="360" w:lineRule="auto"/>
        <w:ind w:left="345" w:right="-15" w:firstLine="0"/>
        <w:rPr>
          <w:rFonts w:ascii="Montserrat" w:hAnsi="Montserrat"/>
          <w:b/>
        </w:rPr>
      </w:pPr>
    </w:p>
    <w:p w14:paraId="170CD8B6" w14:textId="77777777" w:rsidR="009B38C5" w:rsidRPr="00C732E0" w:rsidRDefault="009B38C5" w:rsidP="00F1685B">
      <w:pPr>
        <w:spacing w:after="285" w:line="360" w:lineRule="auto"/>
        <w:ind w:left="345" w:right="-15" w:firstLine="0"/>
        <w:rPr>
          <w:rFonts w:ascii="Montserrat" w:hAnsi="Montserrat"/>
          <w:b/>
        </w:rPr>
      </w:pPr>
    </w:p>
    <w:p w14:paraId="62E28718" w14:textId="77777777" w:rsidR="009B38C5" w:rsidRPr="00C732E0" w:rsidRDefault="009B38C5" w:rsidP="00F1685B">
      <w:pPr>
        <w:spacing w:after="285" w:line="360" w:lineRule="auto"/>
        <w:ind w:left="345" w:right="-15" w:firstLine="0"/>
        <w:rPr>
          <w:rFonts w:ascii="Montserrat" w:hAnsi="Montserrat"/>
          <w:b/>
        </w:rPr>
      </w:pPr>
    </w:p>
    <w:p w14:paraId="2765A0C7" w14:textId="77777777" w:rsidR="00F629A4" w:rsidRPr="00C732E0" w:rsidRDefault="00F629A4" w:rsidP="00F1685B">
      <w:pPr>
        <w:spacing w:after="285" w:line="360" w:lineRule="auto"/>
        <w:ind w:left="345" w:right="-15" w:firstLine="0"/>
        <w:rPr>
          <w:rFonts w:ascii="Montserrat" w:hAnsi="Montserrat"/>
          <w:b/>
        </w:rPr>
      </w:pPr>
    </w:p>
    <w:p w14:paraId="00D5ABD8" w14:textId="77777777" w:rsidR="00A641A4" w:rsidRPr="00C732E0" w:rsidRDefault="00A641A4" w:rsidP="00F1685B">
      <w:pPr>
        <w:spacing w:after="285" w:line="360" w:lineRule="auto"/>
        <w:ind w:left="345" w:right="-15" w:firstLine="0"/>
        <w:rPr>
          <w:rFonts w:ascii="Montserrat" w:hAnsi="Montserrat"/>
          <w:b/>
        </w:rPr>
      </w:pPr>
    </w:p>
    <w:p w14:paraId="202E1DC4" w14:textId="77777777" w:rsidR="00F1685B" w:rsidRPr="00C732E0" w:rsidRDefault="00180215" w:rsidP="00F1685B">
      <w:pPr>
        <w:spacing w:after="285" w:line="360" w:lineRule="auto"/>
        <w:ind w:left="345" w:right="-15" w:firstLine="0"/>
        <w:rPr>
          <w:rFonts w:ascii="Montserrat" w:hAnsi="Montserrat"/>
        </w:rPr>
      </w:pPr>
      <w:bookmarkStart w:id="9" w:name="_Toc163481738"/>
      <w:r w:rsidRPr="00AB325C">
        <w:rPr>
          <w:rStyle w:val="Ttulo2Car"/>
          <w:rFonts w:ascii="Montserrat" w:hAnsi="Montserrat"/>
          <w:b/>
          <w:color w:val="auto"/>
          <w:sz w:val="22"/>
          <w:szCs w:val="22"/>
        </w:rPr>
        <w:t>CONTROL DE CAJA</w:t>
      </w:r>
      <w:r w:rsidRPr="00C732E0">
        <w:rPr>
          <w:rStyle w:val="Ttulo2Car"/>
          <w:rFonts w:ascii="Montserrat" w:hAnsi="Montserrat"/>
        </w:rPr>
        <w:t>:</w:t>
      </w:r>
      <w:bookmarkEnd w:id="9"/>
      <w:r w:rsidRPr="00C732E0">
        <w:rPr>
          <w:rFonts w:ascii="Montserrat" w:hAnsi="Montserrat"/>
        </w:rPr>
        <w:t xml:space="preserve"> </w:t>
      </w:r>
      <w:r w:rsidR="00BA2424" w:rsidRPr="00C732E0">
        <w:rPr>
          <w:rFonts w:ascii="Montserrat" w:hAnsi="Montserrat"/>
        </w:rPr>
        <w:t xml:space="preserve">Se continúa ejecutando en el área de Colecturía un control como una operación continua, sistemática, flexible y funcional para mejorar la información de los ingresos percibidos este consiste en el corte de caja, a efecto de dejar constancia del manejo del flujo de efectivo, cheques, transferencias etc. </w:t>
      </w:r>
    </w:p>
    <w:p w14:paraId="2438A6B2" w14:textId="77777777" w:rsidR="00F1685B" w:rsidRPr="00C732E0" w:rsidRDefault="00BA2424" w:rsidP="00F1685B">
      <w:pPr>
        <w:spacing w:after="285" w:line="360" w:lineRule="auto"/>
        <w:ind w:left="-5" w:right="-15"/>
        <w:rPr>
          <w:rFonts w:ascii="Montserrat" w:hAnsi="Montserrat"/>
        </w:rPr>
      </w:pPr>
      <w:r w:rsidRPr="00C732E0">
        <w:rPr>
          <w:rFonts w:ascii="Montserrat" w:hAnsi="Montserrat"/>
        </w:rPr>
        <w:t xml:space="preserve">Que corresponden al pago de los tributos municipales que cancelan nuestros </w:t>
      </w:r>
      <w:r w:rsidR="00F1685B" w:rsidRPr="00C732E0">
        <w:rPr>
          <w:rFonts w:ascii="Montserrat" w:hAnsi="Montserrat"/>
        </w:rPr>
        <w:t>usuarios, para cumplir con los principios de eficiencia y transparencia.</w:t>
      </w:r>
    </w:p>
    <w:p w14:paraId="2C5FCC60" w14:textId="77777777" w:rsidR="00EC0C65" w:rsidRPr="00C732E0" w:rsidRDefault="00EC0C65" w:rsidP="00F1685B">
      <w:pPr>
        <w:spacing w:after="285" w:line="360" w:lineRule="auto"/>
        <w:ind w:right="-15"/>
        <w:rPr>
          <w:rFonts w:ascii="Montserrat" w:hAnsi="Montserrat"/>
        </w:rPr>
      </w:pPr>
    </w:p>
    <w:p w14:paraId="72304890" w14:textId="77777777" w:rsidR="00EC0C65" w:rsidRPr="00C732E0" w:rsidRDefault="00F1685B" w:rsidP="00235975">
      <w:pPr>
        <w:spacing w:after="285" w:line="360" w:lineRule="auto"/>
        <w:ind w:left="-5" w:right="-15"/>
        <w:rPr>
          <w:rFonts w:ascii="Montserrat" w:hAnsi="Montserrat"/>
        </w:rPr>
      </w:pPr>
      <w:r w:rsidRPr="00C732E0">
        <w:rPr>
          <w:rFonts w:ascii="Montserrat" w:hAnsi="Montserrat"/>
          <w:noProof/>
          <w:lang w:val="es-SV" w:eastAsia="es-SV"/>
        </w:rPr>
        <w:lastRenderedPageBreak/>
        <w:drawing>
          <wp:anchor distT="0" distB="0" distL="114300" distR="114300" simplePos="0" relativeHeight="251655680" behindDoc="0" locked="0" layoutInCell="1" allowOverlap="1" wp14:anchorId="57E9BB3F" wp14:editId="3CC1468A">
            <wp:simplePos x="0" y="0"/>
            <wp:positionH relativeFrom="margin">
              <wp:posOffset>375708</wp:posOffset>
            </wp:positionH>
            <wp:positionV relativeFrom="paragraph">
              <wp:posOffset>13547</wp:posOffset>
            </wp:positionV>
            <wp:extent cx="4845050" cy="49091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6444"/>
                    <a:stretch/>
                  </pic:blipFill>
                  <pic:spPr bwMode="auto">
                    <a:xfrm>
                      <a:off x="0" y="0"/>
                      <a:ext cx="4845050" cy="490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CC206" w14:textId="77777777" w:rsidR="00EC0C65" w:rsidRPr="00C732E0" w:rsidRDefault="00EC0C65" w:rsidP="00235975">
      <w:pPr>
        <w:spacing w:after="285" w:line="360" w:lineRule="auto"/>
        <w:ind w:left="-5" w:right="-15"/>
        <w:rPr>
          <w:rFonts w:ascii="Montserrat" w:hAnsi="Montserrat"/>
        </w:rPr>
      </w:pPr>
    </w:p>
    <w:p w14:paraId="1E8C2C3C" w14:textId="77777777" w:rsidR="00EC0C65" w:rsidRPr="00C732E0" w:rsidRDefault="00EC0C65" w:rsidP="00235975">
      <w:pPr>
        <w:spacing w:after="285" w:line="360" w:lineRule="auto"/>
        <w:ind w:left="-5" w:right="-15"/>
        <w:rPr>
          <w:rFonts w:ascii="Montserrat" w:hAnsi="Montserrat"/>
        </w:rPr>
      </w:pPr>
    </w:p>
    <w:p w14:paraId="0289BB4A" w14:textId="77777777" w:rsidR="00EC0C65" w:rsidRPr="00C732E0" w:rsidRDefault="00EC0C65" w:rsidP="00235975">
      <w:pPr>
        <w:spacing w:after="285" w:line="360" w:lineRule="auto"/>
        <w:ind w:left="-5" w:right="-15"/>
        <w:rPr>
          <w:rFonts w:ascii="Montserrat" w:hAnsi="Montserrat"/>
        </w:rPr>
      </w:pPr>
    </w:p>
    <w:p w14:paraId="78E2AFEA" w14:textId="77777777" w:rsidR="00EC0C65" w:rsidRPr="00C732E0" w:rsidRDefault="00EC0C65" w:rsidP="00235975">
      <w:pPr>
        <w:spacing w:after="285" w:line="360" w:lineRule="auto"/>
        <w:ind w:left="-5" w:right="-15"/>
        <w:rPr>
          <w:rFonts w:ascii="Montserrat" w:hAnsi="Montserrat"/>
        </w:rPr>
      </w:pPr>
    </w:p>
    <w:p w14:paraId="2B83A065" w14:textId="77777777" w:rsidR="00EC0C65" w:rsidRPr="00C732E0" w:rsidRDefault="00EC0C65" w:rsidP="00235975">
      <w:pPr>
        <w:spacing w:after="285" w:line="360" w:lineRule="auto"/>
        <w:ind w:left="-5" w:right="-15"/>
        <w:rPr>
          <w:rFonts w:ascii="Montserrat" w:hAnsi="Montserrat"/>
        </w:rPr>
      </w:pPr>
    </w:p>
    <w:p w14:paraId="73ACFAF6" w14:textId="77777777" w:rsidR="00EC0C65" w:rsidRPr="00C732E0" w:rsidRDefault="00EC0C65" w:rsidP="00235975">
      <w:pPr>
        <w:spacing w:after="285" w:line="360" w:lineRule="auto"/>
        <w:ind w:left="-5" w:right="-15"/>
        <w:rPr>
          <w:rFonts w:ascii="Montserrat" w:hAnsi="Montserrat"/>
        </w:rPr>
      </w:pPr>
    </w:p>
    <w:p w14:paraId="4E249904" w14:textId="77777777" w:rsidR="00EC0C65" w:rsidRPr="00C732E0" w:rsidRDefault="00EC0C65" w:rsidP="00235975">
      <w:pPr>
        <w:spacing w:after="285" w:line="360" w:lineRule="auto"/>
        <w:ind w:left="-5" w:right="-15"/>
        <w:rPr>
          <w:rFonts w:ascii="Montserrat" w:hAnsi="Montserrat"/>
        </w:rPr>
      </w:pPr>
    </w:p>
    <w:p w14:paraId="6D0F0CC9" w14:textId="77777777" w:rsidR="00EC0C65" w:rsidRPr="00C732E0" w:rsidRDefault="00EC0C65" w:rsidP="00235975">
      <w:pPr>
        <w:spacing w:after="285" w:line="360" w:lineRule="auto"/>
        <w:ind w:left="-5" w:right="-15"/>
        <w:rPr>
          <w:rFonts w:ascii="Montserrat" w:hAnsi="Montserrat"/>
        </w:rPr>
      </w:pPr>
    </w:p>
    <w:p w14:paraId="756A6F28" w14:textId="77777777" w:rsidR="00EC0C65" w:rsidRPr="00C732E0" w:rsidRDefault="00EC0C65" w:rsidP="00235975">
      <w:pPr>
        <w:spacing w:after="285" w:line="360" w:lineRule="auto"/>
        <w:ind w:left="-5" w:right="-15"/>
        <w:rPr>
          <w:rFonts w:ascii="Montserrat" w:hAnsi="Montserrat"/>
        </w:rPr>
      </w:pPr>
    </w:p>
    <w:p w14:paraId="0F37405A" w14:textId="77777777" w:rsidR="00F629A4" w:rsidRPr="00C732E0" w:rsidRDefault="00F629A4" w:rsidP="00F1685B">
      <w:pPr>
        <w:spacing w:after="642" w:line="366" w:lineRule="auto"/>
        <w:ind w:left="0" w:firstLine="0"/>
        <w:rPr>
          <w:rFonts w:ascii="Montserrat" w:hAnsi="Montserrat"/>
        </w:rPr>
      </w:pPr>
    </w:p>
    <w:p w14:paraId="55AC890C" w14:textId="77777777" w:rsidR="001075B6" w:rsidRPr="00C732E0" w:rsidRDefault="001075B6" w:rsidP="00F1685B">
      <w:pPr>
        <w:spacing w:after="642" w:line="366" w:lineRule="auto"/>
        <w:ind w:left="0" w:firstLine="0"/>
        <w:rPr>
          <w:rFonts w:ascii="Montserrat" w:hAnsi="Montserrat"/>
        </w:rPr>
      </w:pPr>
    </w:p>
    <w:p w14:paraId="57126EB8" w14:textId="77777777" w:rsidR="001075B6" w:rsidRPr="00C732E0" w:rsidRDefault="001075B6" w:rsidP="00F1685B">
      <w:pPr>
        <w:spacing w:after="642" w:line="366" w:lineRule="auto"/>
        <w:ind w:left="0" w:firstLine="0"/>
        <w:rPr>
          <w:rFonts w:ascii="Montserrat" w:hAnsi="Montserrat"/>
        </w:rPr>
      </w:pPr>
    </w:p>
    <w:p w14:paraId="792E6F1E" w14:textId="77777777" w:rsidR="001075B6" w:rsidRPr="00C732E0" w:rsidRDefault="001075B6" w:rsidP="00F1685B">
      <w:pPr>
        <w:spacing w:after="642" w:line="366" w:lineRule="auto"/>
        <w:ind w:left="0" w:firstLine="0"/>
        <w:rPr>
          <w:rFonts w:ascii="Montserrat" w:hAnsi="Montserrat"/>
        </w:rPr>
      </w:pPr>
    </w:p>
    <w:p w14:paraId="0569CFC8" w14:textId="77777777" w:rsidR="00F1685B" w:rsidRPr="00C732E0" w:rsidRDefault="00F1685B" w:rsidP="00F1685B">
      <w:pPr>
        <w:spacing w:after="642" w:line="366" w:lineRule="auto"/>
        <w:ind w:left="0" w:firstLine="0"/>
        <w:rPr>
          <w:rFonts w:ascii="Montserrat" w:eastAsia="Arial" w:hAnsi="Montserrat" w:cs="Arial"/>
          <w:b/>
          <w:color w:val="0070C0"/>
          <w:sz w:val="24"/>
        </w:rPr>
      </w:pPr>
      <w:r w:rsidRPr="00C732E0">
        <w:rPr>
          <w:rFonts w:ascii="Montserrat" w:hAnsi="Montserrat"/>
          <w:noProof/>
          <w:lang w:val="es-SV" w:eastAsia="es-SV"/>
        </w:rPr>
        <w:lastRenderedPageBreak/>
        <w:drawing>
          <wp:anchor distT="0" distB="0" distL="114300" distR="114300" simplePos="0" relativeHeight="251658752" behindDoc="0" locked="0" layoutInCell="1" allowOverlap="0" wp14:anchorId="5DBBF020" wp14:editId="0DF7ED38">
            <wp:simplePos x="0" y="0"/>
            <wp:positionH relativeFrom="column">
              <wp:posOffset>-255905</wp:posOffset>
            </wp:positionH>
            <wp:positionV relativeFrom="paragraph">
              <wp:posOffset>1505697</wp:posOffset>
            </wp:positionV>
            <wp:extent cx="6127750" cy="6091555"/>
            <wp:effectExtent l="0" t="0" r="0" b="0"/>
            <wp:wrapTopAndBottom/>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a:blip r:embed="rId18"/>
                    <a:stretch>
                      <a:fillRect/>
                    </a:stretch>
                  </pic:blipFill>
                  <pic:spPr>
                    <a:xfrm>
                      <a:off x="0" y="0"/>
                      <a:ext cx="6127750" cy="6091555"/>
                    </a:xfrm>
                    <a:prstGeom prst="rect">
                      <a:avLst/>
                    </a:prstGeom>
                  </pic:spPr>
                </pic:pic>
              </a:graphicData>
            </a:graphic>
          </wp:anchor>
        </w:drawing>
      </w:r>
      <w:r w:rsidR="00BA2424" w:rsidRPr="00C732E0">
        <w:rPr>
          <w:rFonts w:ascii="Montserrat" w:hAnsi="Montserrat"/>
        </w:rPr>
        <w:t>De igual manera, se implementa el control en el departamento de tesorería de las transferencias y remesas las cuales realizan las cajeras del edificio central y del Distrito Municipal, con el propósito que llevar un m</w:t>
      </w:r>
      <w:r w:rsidRPr="00C732E0">
        <w:rPr>
          <w:rFonts w:ascii="Montserrat" w:hAnsi="Montserrat"/>
        </w:rPr>
        <w:t xml:space="preserve">ayor registro de lo que ingresa </w:t>
      </w:r>
      <w:r w:rsidR="00BA2424" w:rsidRPr="00C732E0">
        <w:rPr>
          <w:rFonts w:ascii="Montserrat" w:hAnsi="Montserrat"/>
        </w:rPr>
        <w:t>en esta Municipalidad</w:t>
      </w:r>
      <w:r w:rsidR="00BA2424" w:rsidRPr="00C732E0">
        <w:rPr>
          <w:rFonts w:ascii="Montserrat" w:eastAsia="Arial" w:hAnsi="Montserrat" w:cs="Arial"/>
          <w:sz w:val="24"/>
        </w:rPr>
        <w:t>.</w:t>
      </w:r>
      <w:r w:rsidR="00BA2424" w:rsidRPr="00C732E0">
        <w:rPr>
          <w:rFonts w:ascii="Montserrat" w:eastAsia="Arial" w:hAnsi="Montserrat" w:cs="Arial"/>
          <w:b/>
          <w:color w:val="0070C0"/>
          <w:sz w:val="24"/>
        </w:rPr>
        <w:t xml:space="preserve"> </w:t>
      </w:r>
    </w:p>
    <w:p w14:paraId="4754E520" w14:textId="77777777" w:rsidR="00F629A4" w:rsidRPr="00C732E0" w:rsidRDefault="00F629A4" w:rsidP="00F1685B">
      <w:pPr>
        <w:spacing w:after="642" w:line="366" w:lineRule="auto"/>
        <w:ind w:left="0" w:firstLine="0"/>
        <w:rPr>
          <w:rFonts w:ascii="Montserrat" w:eastAsia="Arial" w:hAnsi="Montserrat" w:cs="Arial"/>
          <w:sz w:val="18"/>
        </w:rPr>
      </w:pPr>
    </w:p>
    <w:p w14:paraId="1EE6E2AE" w14:textId="77777777" w:rsidR="00180215" w:rsidRPr="00C732E0" w:rsidRDefault="00BA2424" w:rsidP="00F1685B">
      <w:pPr>
        <w:spacing w:after="642" w:line="366" w:lineRule="auto"/>
        <w:ind w:left="0" w:firstLine="0"/>
        <w:rPr>
          <w:rFonts w:ascii="Montserrat" w:eastAsia="Arial" w:hAnsi="Montserrat" w:cs="Arial"/>
          <w:b/>
          <w:color w:val="0070C0"/>
          <w:sz w:val="24"/>
        </w:rPr>
      </w:pPr>
      <w:r w:rsidRPr="00C732E0">
        <w:rPr>
          <w:rFonts w:ascii="Montserrat" w:eastAsia="Arial" w:hAnsi="Montserrat" w:cs="Arial"/>
          <w:sz w:val="18"/>
        </w:rPr>
        <w:t xml:space="preserve">Imagen Ilustrativa. </w:t>
      </w:r>
    </w:p>
    <w:p w14:paraId="1A92EFD3" w14:textId="77777777" w:rsidR="00C446A2" w:rsidRPr="00C732E0" w:rsidRDefault="00BA2424" w:rsidP="00F1685B">
      <w:pPr>
        <w:spacing w:after="0" w:line="346" w:lineRule="auto"/>
        <w:ind w:left="0" w:firstLine="0"/>
        <w:rPr>
          <w:rFonts w:ascii="Montserrat" w:hAnsi="Montserrat"/>
        </w:rPr>
      </w:pPr>
      <w:r w:rsidRPr="00C732E0">
        <w:rPr>
          <w:rFonts w:ascii="Montserrat" w:hAnsi="Montserrat"/>
        </w:rPr>
        <w:t>Así mismo se lleva el control de ingresos percibido</w:t>
      </w:r>
      <w:r w:rsidR="00EC0C65" w:rsidRPr="00C732E0">
        <w:rPr>
          <w:rFonts w:ascii="Montserrat" w:hAnsi="Montserrat"/>
        </w:rPr>
        <w:t>s por específico presupuestario por</w:t>
      </w:r>
      <w:r w:rsidRPr="00C732E0">
        <w:rPr>
          <w:rFonts w:ascii="Montserrat" w:hAnsi="Montserrat"/>
        </w:rPr>
        <w:t xml:space="preserve"> día y mes</w:t>
      </w:r>
      <w:r w:rsidRPr="00C732E0">
        <w:rPr>
          <w:rFonts w:ascii="Montserrat" w:eastAsia="Arial" w:hAnsi="Montserrat" w:cs="Arial"/>
          <w:sz w:val="24"/>
        </w:rPr>
        <w:t xml:space="preserve">.  </w:t>
      </w:r>
    </w:p>
    <w:p w14:paraId="1207377D" w14:textId="77777777" w:rsidR="00C446A2" w:rsidRPr="00C732E0" w:rsidRDefault="00BA2424">
      <w:pPr>
        <w:spacing w:before="11" w:after="301" w:line="328" w:lineRule="auto"/>
        <w:ind w:left="-5" w:right="-15"/>
        <w:jc w:val="left"/>
        <w:rPr>
          <w:rFonts w:ascii="Montserrat" w:hAnsi="Montserrat"/>
        </w:rPr>
      </w:pPr>
      <w:r w:rsidRPr="00C732E0">
        <w:rPr>
          <w:rFonts w:ascii="Montserrat" w:eastAsia="Arial" w:hAnsi="Montserrat" w:cs="Arial"/>
          <w:sz w:val="24"/>
        </w:rPr>
        <w:t xml:space="preserve"> </w:t>
      </w:r>
      <w:r w:rsidRPr="00C732E0">
        <w:rPr>
          <w:rFonts w:ascii="Montserrat" w:eastAsia="Arial" w:hAnsi="Montserrat" w:cs="Arial"/>
          <w:sz w:val="18"/>
        </w:rPr>
        <w:t xml:space="preserve">Imagen Ilustrativa. </w:t>
      </w:r>
    </w:p>
    <w:p w14:paraId="39E874FA" w14:textId="77777777" w:rsidR="00C446A2" w:rsidRPr="00C732E0" w:rsidRDefault="00F1685B">
      <w:pPr>
        <w:spacing w:after="0"/>
        <w:ind w:left="0" w:firstLine="0"/>
        <w:jc w:val="left"/>
        <w:rPr>
          <w:rFonts w:ascii="Montserrat" w:hAnsi="Montserrat"/>
        </w:rPr>
      </w:pPr>
      <w:r w:rsidRPr="00C732E0">
        <w:rPr>
          <w:rFonts w:ascii="Montserrat" w:hAnsi="Montserrat"/>
          <w:noProof/>
          <w:lang w:val="es-SV" w:eastAsia="es-SV"/>
        </w:rPr>
        <w:drawing>
          <wp:anchor distT="0" distB="0" distL="114300" distR="114300" simplePos="0" relativeHeight="251651584" behindDoc="0" locked="0" layoutInCell="1" allowOverlap="0" wp14:anchorId="7B543EE7" wp14:editId="69FE21A5">
            <wp:simplePos x="0" y="0"/>
            <wp:positionH relativeFrom="column">
              <wp:posOffset>-514723</wp:posOffset>
            </wp:positionH>
            <wp:positionV relativeFrom="paragraph">
              <wp:posOffset>395381</wp:posOffset>
            </wp:positionV>
            <wp:extent cx="6899910" cy="4828540"/>
            <wp:effectExtent l="0" t="0" r="0" b="0"/>
            <wp:wrapTopAndBottom/>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19"/>
                    <a:stretch>
                      <a:fillRect/>
                    </a:stretch>
                  </pic:blipFill>
                  <pic:spPr>
                    <a:xfrm>
                      <a:off x="0" y="0"/>
                      <a:ext cx="6899910" cy="4828540"/>
                    </a:xfrm>
                    <a:prstGeom prst="rect">
                      <a:avLst/>
                    </a:prstGeom>
                  </pic:spPr>
                </pic:pic>
              </a:graphicData>
            </a:graphic>
          </wp:anchor>
        </w:drawing>
      </w:r>
      <w:r w:rsidR="00BA2424" w:rsidRPr="00C732E0">
        <w:rPr>
          <w:rFonts w:ascii="Montserrat" w:eastAsia="Arial" w:hAnsi="Montserrat" w:cs="Arial"/>
          <w:b/>
          <w:color w:val="0070C0"/>
          <w:sz w:val="24"/>
        </w:rPr>
        <w:t xml:space="preserve"> </w:t>
      </w:r>
    </w:p>
    <w:p w14:paraId="25DC6800" w14:textId="77777777" w:rsidR="00F30242" w:rsidRPr="0075416B" w:rsidRDefault="0075416B" w:rsidP="0075416B">
      <w:pPr>
        <w:spacing w:after="385"/>
        <w:ind w:left="0" w:firstLine="0"/>
        <w:jc w:val="left"/>
        <w:rPr>
          <w:rFonts w:ascii="Montserrat" w:eastAsia="Arial" w:hAnsi="Montserrat" w:cs="Arial"/>
          <w:b/>
          <w:color w:val="0070C0"/>
          <w:sz w:val="24"/>
        </w:rPr>
      </w:pPr>
      <w:r>
        <w:rPr>
          <w:rFonts w:ascii="Montserrat" w:eastAsia="Arial" w:hAnsi="Montserrat" w:cs="Arial"/>
          <w:b/>
          <w:color w:val="0070C0"/>
          <w:sz w:val="24"/>
        </w:rPr>
        <w:lastRenderedPageBreak/>
        <w:t xml:space="preserve"> </w:t>
      </w:r>
      <w:r>
        <w:rPr>
          <w:rFonts w:ascii="Montserrat" w:eastAsia="Arial" w:hAnsi="Montserrat" w:cs="Arial"/>
          <w:b/>
          <w:color w:val="0070C0"/>
          <w:sz w:val="24"/>
        </w:rPr>
        <w:tab/>
      </w:r>
    </w:p>
    <w:p w14:paraId="138E7EED" w14:textId="77777777" w:rsidR="00C446A2" w:rsidRDefault="00BA2424" w:rsidP="0013799B">
      <w:pPr>
        <w:pStyle w:val="Ttulo1"/>
        <w:rPr>
          <w:rFonts w:ascii="Montserrat" w:hAnsi="Montserrat"/>
          <w:b/>
          <w:color w:val="auto"/>
          <w:sz w:val="24"/>
          <w:szCs w:val="24"/>
        </w:rPr>
      </w:pPr>
      <w:bookmarkStart w:id="10" w:name="_Toc163481739"/>
      <w:r w:rsidRPr="00AB325C">
        <w:rPr>
          <w:rFonts w:ascii="Montserrat" w:hAnsi="Montserrat"/>
          <w:b/>
          <w:color w:val="auto"/>
          <w:sz w:val="24"/>
          <w:szCs w:val="24"/>
        </w:rPr>
        <w:t>EFECTIVIDAD EN EL MANEJO Y USO DE ESPECIES MUNICIPALES</w:t>
      </w:r>
      <w:bookmarkEnd w:id="10"/>
      <w:r w:rsidRPr="00AB325C">
        <w:rPr>
          <w:rFonts w:ascii="Montserrat" w:hAnsi="Montserrat"/>
          <w:b/>
          <w:color w:val="auto"/>
          <w:sz w:val="24"/>
          <w:szCs w:val="24"/>
        </w:rPr>
        <w:t xml:space="preserve"> </w:t>
      </w:r>
    </w:p>
    <w:p w14:paraId="5CA8030B" w14:textId="77777777" w:rsidR="00AB325C" w:rsidRPr="00AB325C" w:rsidRDefault="00AB325C" w:rsidP="00AB325C"/>
    <w:p w14:paraId="348998A2" w14:textId="77777777" w:rsidR="00B54DA1" w:rsidRPr="00C732E0" w:rsidRDefault="00BA2424" w:rsidP="00F30242">
      <w:pPr>
        <w:spacing w:after="376" w:line="374" w:lineRule="auto"/>
        <w:ind w:left="10"/>
        <w:rPr>
          <w:rFonts w:ascii="Montserrat" w:hAnsi="Montserrat"/>
        </w:rPr>
      </w:pPr>
      <w:r w:rsidRPr="00C732E0">
        <w:rPr>
          <w:rFonts w:ascii="Montserrat" w:hAnsi="Montserrat"/>
        </w:rPr>
        <w:t xml:space="preserve">Se coordina con las áreas que generan ingresos para la Municipalidad, para realizar acciones para minimizar la anulación de los recibos de ingreso que se emiten, ya que esto genera un costo para la Institución, por ejemplo al momento de emitir el mandamiento de pago se cerciore que la información corresponde a la persona natural o jurídica que cancelara los tributos municipales. De igual forma se gestiona a partir de diciembre 2021 directamente la compra de especies con la Dirección General de Tesorería – Ministerio de Hacienda, ya que a partir desde ese momento el proceso de adquisición de especies había cambiado, por lo que hoy en día se lleva un mayor control debido a que el proceso compra de las especies el cual hace uso esta Municipalidad requiere de mayor tiempo, y con la finalidad del buen funcionamiento de esta Administración se implementó un mayor control en la compra y uso  de Especies Municipales.  </w:t>
      </w:r>
    </w:p>
    <w:p w14:paraId="552CBE44" w14:textId="2C1261D5" w:rsidR="00AB325C" w:rsidRDefault="00AB325C" w:rsidP="00235975">
      <w:pPr>
        <w:spacing w:after="178" w:line="246" w:lineRule="auto"/>
        <w:ind w:left="-5" w:right="-15"/>
        <w:rPr>
          <w:rFonts w:ascii="Montserrat" w:hAnsi="Montserrat"/>
        </w:rPr>
      </w:pPr>
    </w:p>
    <w:p w14:paraId="583FEB5D" w14:textId="27353776" w:rsidR="00E47539" w:rsidRDefault="00E47539" w:rsidP="00235975">
      <w:pPr>
        <w:spacing w:after="178" w:line="246" w:lineRule="auto"/>
        <w:ind w:left="-5" w:right="-15"/>
        <w:rPr>
          <w:rFonts w:ascii="Montserrat" w:hAnsi="Montserrat"/>
        </w:rPr>
      </w:pPr>
    </w:p>
    <w:p w14:paraId="3F9D7A31" w14:textId="176578DA" w:rsidR="00E47539" w:rsidRDefault="00E47539" w:rsidP="00235975">
      <w:pPr>
        <w:spacing w:after="178" w:line="246" w:lineRule="auto"/>
        <w:ind w:left="-5" w:right="-15"/>
        <w:rPr>
          <w:rFonts w:ascii="Montserrat" w:hAnsi="Montserrat"/>
        </w:rPr>
      </w:pPr>
    </w:p>
    <w:p w14:paraId="2ADA0EE0" w14:textId="0A796C63" w:rsidR="00E47539" w:rsidRDefault="00E47539" w:rsidP="00235975">
      <w:pPr>
        <w:spacing w:after="178" w:line="246" w:lineRule="auto"/>
        <w:ind w:left="-5" w:right="-15"/>
        <w:rPr>
          <w:rFonts w:ascii="Montserrat" w:hAnsi="Montserrat"/>
        </w:rPr>
      </w:pPr>
    </w:p>
    <w:p w14:paraId="6F3FD09A" w14:textId="77777777" w:rsidR="00E47539" w:rsidRDefault="00E47539" w:rsidP="00235975">
      <w:pPr>
        <w:spacing w:after="178" w:line="246" w:lineRule="auto"/>
        <w:ind w:left="-5" w:right="-15"/>
        <w:rPr>
          <w:rStyle w:val="Ttulo1Car"/>
          <w:rFonts w:ascii="Montserrat" w:hAnsi="Montserrat"/>
          <w:b/>
          <w:color w:val="auto"/>
          <w:sz w:val="24"/>
          <w:szCs w:val="24"/>
        </w:rPr>
      </w:pPr>
    </w:p>
    <w:p w14:paraId="339E71B3" w14:textId="607CAFE6" w:rsidR="00E47539" w:rsidRDefault="00E47539" w:rsidP="00235975">
      <w:pPr>
        <w:spacing w:after="178" w:line="246" w:lineRule="auto"/>
        <w:ind w:left="-5" w:right="-15"/>
        <w:rPr>
          <w:rStyle w:val="Ttulo1Car"/>
          <w:rFonts w:ascii="Montserrat" w:hAnsi="Montserrat"/>
          <w:b/>
          <w:color w:val="auto"/>
          <w:sz w:val="24"/>
          <w:szCs w:val="24"/>
        </w:rPr>
      </w:pPr>
    </w:p>
    <w:p w14:paraId="2A74FC86" w14:textId="1E207ADE" w:rsidR="00E47539" w:rsidRDefault="00E47539" w:rsidP="00235975">
      <w:pPr>
        <w:spacing w:after="178" w:line="246" w:lineRule="auto"/>
        <w:ind w:left="-5" w:right="-15"/>
        <w:rPr>
          <w:rStyle w:val="Ttulo1Car"/>
          <w:rFonts w:ascii="Montserrat" w:hAnsi="Montserrat"/>
          <w:b/>
          <w:color w:val="auto"/>
          <w:sz w:val="24"/>
          <w:szCs w:val="24"/>
        </w:rPr>
      </w:pPr>
    </w:p>
    <w:p w14:paraId="5F164CF8" w14:textId="31399602" w:rsidR="00E47539" w:rsidRDefault="00E47539" w:rsidP="00235975">
      <w:pPr>
        <w:spacing w:after="178" w:line="246" w:lineRule="auto"/>
        <w:ind w:left="-5" w:right="-15"/>
        <w:rPr>
          <w:rStyle w:val="Ttulo1Car"/>
          <w:rFonts w:ascii="Montserrat" w:hAnsi="Montserrat"/>
          <w:b/>
          <w:color w:val="auto"/>
          <w:sz w:val="24"/>
          <w:szCs w:val="24"/>
        </w:rPr>
      </w:pPr>
    </w:p>
    <w:p w14:paraId="093C8AB8" w14:textId="6298A47A" w:rsidR="00E47539" w:rsidRDefault="00E47539" w:rsidP="00235975">
      <w:pPr>
        <w:spacing w:after="178" w:line="246" w:lineRule="auto"/>
        <w:ind w:left="-5" w:right="-15"/>
        <w:rPr>
          <w:rStyle w:val="Ttulo1Car"/>
          <w:rFonts w:ascii="Montserrat" w:hAnsi="Montserrat"/>
          <w:b/>
          <w:color w:val="auto"/>
          <w:sz w:val="24"/>
          <w:szCs w:val="24"/>
        </w:rPr>
      </w:pPr>
    </w:p>
    <w:p w14:paraId="14EAC1C7" w14:textId="77777777" w:rsidR="00E47539" w:rsidRDefault="00E47539" w:rsidP="00235975">
      <w:pPr>
        <w:spacing w:after="178" w:line="246" w:lineRule="auto"/>
        <w:ind w:left="-5" w:right="-15"/>
        <w:rPr>
          <w:rStyle w:val="Ttulo1Car"/>
          <w:rFonts w:ascii="Montserrat" w:hAnsi="Montserrat"/>
          <w:b/>
          <w:color w:val="auto"/>
          <w:sz w:val="24"/>
          <w:szCs w:val="24"/>
        </w:rPr>
      </w:pPr>
    </w:p>
    <w:p w14:paraId="25494F97" w14:textId="77777777" w:rsidR="00D50809" w:rsidRDefault="00D50809" w:rsidP="00AB325C">
      <w:pPr>
        <w:spacing w:after="178" w:line="246" w:lineRule="auto"/>
        <w:ind w:left="-5" w:right="-15"/>
        <w:jc w:val="center"/>
        <w:rPr>
          <w:rStyle w:val="Ttulo1Car"/>
          <w:rFonts w:ascii="Montserrat" w:hAnsi="Montserrat"/>
          <w:b/>
          <w:color w:val="auto"/>
          <w:sz w:val="24"/>
          <w:szCs w:val="24"/>
        </w:rPr>
      </w:pPr>
      <w:bookmarkStart w:id="11" w:name="_Toc163481740"/>
    </w:p>
    <w:p w14:paraId="087F20E3" w14:textId="77777777" w:rsidR="00D50809" w:rsidRDefault="00D50809" w:rsidP="00AB325C">
      <w:pPr>
        <w:spacing w:after="178" w:line="246" w:lineRule="auto"/>
        <w:ind w:left="-5" w:right="-15"/>
        <w:jc w:val="center"/>
        <w:rPr>
          <w:rStyle w:val="Ttulo1Car"/>
          <w:rFonts w:ascii="Montserrat" w:hAnsi="Montserrat"/>
          <w:b/>
          <w:color w:val="auto"/>
          <w:sz w:val="24"/>
          <w:szCs w:val="24"/>
        </w:rPr>
      </w:pPr>
    </w:p>
    <w:p w14:paraId="101D4D74" w14:textId="77777777" w:rsidR="00D50809" w:rsidRDefault="00D50809" w:rsidP="00AB325C">
      <w:pPr>
        <w:spacing w:after="178" w:line="246" w:lineRule="auto"/>
        <w:ind w:left="-5" w:right="-15"/>
        <w:jc w:val="center"/>
        <w:rPr>
          <w:rStyle w:val="Ttulo1Car"/>
          <w:rFonts w:ascii="Montserrat" w:hAnsi="Montserrat"/>
          <w:b/>
          <w:color w:val="auto"/>
          <w:sz w:val="24"/>
          <w:szCs w:val="24"/>
        </w:rPr>
      </w:pPr>
    </w:p>
    <w:p w14:paraId="4F311C54" w14:textId="77777777" w:rsidR="00D50809" w:rsidRDefault="00D50809" w:rsidP="00AB325C">
      <w:pPr>
        <w:spacing w:after="178" w:line="246" w:lineRule="auto"/>
        <w:ind w:left="-5" w:right="-15"/>
        <w:jc w:val="center"/>
        <w:rPr>
          <w:rStyle w:val="Ttulo1Car"/>
          <w:rFonts w:ascii="Montserrat" w:hAnsi="Montserrat"/>
          <w:b/>
          <w:color w:val="auto"/>
          <w:sz w:val="24"/>
          <w:szCs w:val="24"/>
        </w:rPr>
      </w:pPr>
    </w:p>
    <w:p w14:paraId="308C06E1" w14:textId="77777777" w:rsidR="00235975" w:rsidRPr="00C732E0" w:rsidRDefault="00235975" w:rsidP="00AB325C">
      <w:pPr>
        <w:spacing w:after="178" w:line="246" w:lineRule="auto"/>
        <w:ind w:left="-5" w:right="-15"/>
        <w:jc w:val="center"/>
        <w:rPr>
          <w:rFonts w:ascii="Montserrat" w:hAnsi="Montserrat"/>
        </w:rPr>
      </w:pPr>
      <w:r w:rsidRPr="00AB325C">
        <w:rPr>
          <w:rStyle w:val="Ttulo1Car"/>
          <w:rFonts w:ascii="Montserrat" w:hAnsi="Montserrat"/>
          <w:b/>
          <w:color w:val="auto"/>
          <w:sz w:val="24"/>
          <w:szCs w:val="24"/>
        </w:rPr>
        <w:t>EGRESOS MUNICIPALES</w:t>
      </w:r>
      <w:bookmarkEnd w:id="11"/>
      <w:r w:rsidRPr="00C732E0">
        <w:rPr>
          <w:rFonts w:ascii="Montserrat" w:hAnsi="Montserrat"/>
        </w:rPr>
        <w:t>.</w:t>
      </w:r>
    </w:p>
    <w:p w14:paraId="06F0A6DB" w14:textId="77777777" w:rsidR="00757A18" w:rsidRDefault="00B54DA1" w:rsidP="00B54DA1">
      <w:pPr>
        <w:spacing w:line="360" w:lineRule="auto"/>
        <w:ind w:left="10"/>
        <w:rPr>
          <w:rFonts w:ascii="Montserrat" w:hAnsi="Montserrat"/>
        </w:rPr>
      </w:pPr>
      <w:r w:rsidRPr="00C732E0">
        <w:rPr>
          <w:rFonts w:ascii="Montserrat" w:hAnsi="Montserrat" w:cs="Arial"/>
          <w:b/>
          <w:noProof/>
          <w:color w:val="0070C0"/>
          <w:sz w:val="24"/>
          <w:szCs w:val="24"/>
          <w:lang w:val="es-SV" w:eastAsia="es-SV"/>
        </w:rPr>
        <w:drawing>
          <wp:anchor distT="0" distB="0" distL="114300" distR="114300" simplePos="0" relativeHeight="251664896" behindDoc="0" locked="0" layoutInCell="1" allowOverlap="1" wp14:anchorId="555DAF5A" wp14:editId="061CE591">
            <wp:simplePos x="0" y="0"/>
            <wp:positionH relativeFrom="margin">
              <wp:posOffset>-385445</wp:posOffset>
            </wp:positionH>
            <wp:positionV relativeFrom="paragraph">
              <wp:posOffset>669925</wp:posOffset>
            </wp:positionV>
            <wp:extent cx="6485890" cy="3604260"/>
            <wp:effectExtent l="0" t="0" r="10160" b="15240"/>
            <wp:wrapSquare wrapText="bothSides"/>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35975" w:rsidRPr="00C732E0">
        <w:rPr>
          <w:rFonts w:ascii="Montserrat" w:hAnsi="Montserrat"/>
        </w:rPr>
        <w:t>Se presenta a continuación cuadro resumen de los eg</w:t>
      </w:r>
      <w:r w:rsidR="00FE75DD">
        <w:rPr>
          <w:rFonts w:ascii="Montserrat" w:hAnsi="Montserrat"/>
        </w:rPr>
        <w:t xml:space="preserve">resos durante los meses de </w:t>
      </w:r>
      <w:r w:rsidR="00757A18">
        <w:rPr>
          <w:rFonts w:ascii="Montserrat" w:hAnsi="Montserrat"/>
        </w:rPr>
        <w:t xml:space="preserve">enero y marzo  </w:t>
      </w:r>
    </w:p>
    <w:p w14:paraId="593DCD1D" w14:textId="77777777" w:rsidR="00235975" w:rsidRPr="00C732E0" w:rsidRDefault="00235975" w:rsidP="00B54DA1">
      <w:pPr>
        <w:spacing w:line="360" w:lineRule="auto"/>
        <w:ind w:left="10"/>
        <w:rPr>
          <w:rFonts w:ascii="Montserrat" w:hAnsi="Montserrat"/>
        </w:rPr>
      </w:pPr>
      <w:r w:rsidRPr="00C732E0">
        <w:rPr>
          <w:rFonts w:ascii="Montserrat" w:hAnsi="Montserrat"/>
        </w:rPr>
        <w:t xml:space="preserve"> </w:t>
      </w:r>
      <w:r w:rsidR="00757A18">
        <w:rPr>
          <w:rFonts w:ascii="Montserrat" w:hAnsi="Montserrat"/>
        </w:rPr>
        <w:t>2024</w:t>
      </w:r>
      <w:r w:rsidRPr="00C732E0">
        <w:rPr>
          <w:rFonts w:ascii="Montserrat" w:hAnsi="Montserrat"/>
        </w:rPr>
        <w:t>.</w:t>
      </w:r>
    </w:p>
    <w:p w14:paraId="32F2BC29" w14:textId="77777777" w:rsidR="0031473F" w:rsidRPr="00C732E0" w:rsidRDefault="0031473F" w:rsidP="00235975">
      <w:pPr>
        <w:spacing w:after="0" w:line="360" w:lineRule="auto"/>
        <w:rPr>
          <w:rFonts w:ascii="Montserrat" w:hAnsi="Montserrat" w:cstheme="minorHAnsi"/>
          <w:b/>
        </w:rPr>
      </w:pPr>
    </w:p>
    <w:p w14:paraId="25293694" w14:textId="77777777" w:rsidR="0031473F" w:rsidRPr="00C732E0" w:rsidRDefault="001F3FC1" w:rsidP="00235975">
      <w:pPr>
        <w:spacing w:after="0" w:line="360" w:lineRule="auto"/>
        <w:rPr>
          <w:rFonts w:ascii="Montserrat" w:hAnsi="Montserrat" w:cstheme="minorHAnsi"/>
          <w:b/>
        </w:rPr>
      </w:pPr>
      <w:r w:rsidRPr="00C732E0">
        <w:rPr>
          <w:rFonts w:ascii="Montserrat" w:hAnsi="Montserrat" w:cs="Arial"/>
          <w:b/>
          <w:noProof/>
          <w:color w:val="0070C0"/>
          <w:sz w:val="24"/>
          <w:szCs w:val="24"/>
          <w:lang w:val="es-SV" w:eastAsia="es-SV"/>
        </w:rPr>
        <w:lastRenderedPageBreak/>
        <w:drawing>
          <wp:anchor distT="0" distB="0" distL="114300" distR="114300" simplePos="0" relativeHeight="251666944" behindDoc="0" locked="0" layoutInCell="1" allowOverlap="1" wp14:anchorId="1D9FA54C" wp14:editId="1095223D">
            <wp:simplePos x="0" y="0"/>
            <wp:positionH relativeFrom="margin">
              <wp:align>left</wp:align>
            </wp:positionH>
            <wp:positionV relativeFrom="paragraph">
              <wp:posOffset>255270</wp:posOffset>
            </wp:positionV>
            <wp:extent cx="6426835" cy="3288665"/>
            <wp:effectExtent l="0" t="0" r="12065" b="6985"/>
            <wp:wrapSquare wrapText="bothSides"/>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91FA2C2" w14:textId="77777777" w:rsidR="00F677A7" w:rsidRPr="00C732E0" w:rsidRDefault="00F677A7" w:rsidP="00235975">
      <w:pPr>
        <w:spacing w:after="0" w:line="360" w:lineRule="auto"/>
        <w:rPr>
          <w:rFonts w:ascii="Montserrat" w:hAnsi="Montserrat" w:cstheme="minorHAnsi"/>
          <w:b/>
        </w:rPr>
      </w:pPr>
    </w:p>
    <w:p w14:paraId="0DB3C1E6" w14:textId="77777777" w:rsidR="00235975" w:rsidRPr="00C732E0" w:rsidRDefault="00235975" w:rsidP="00235975">
      <w:pPr>
        <w:spacing w:after="0" w:line="360" w:lineRule="auto"/>
        <w:rPr>
          <w:rFonts w:ascii="Montserrat" w:hAnsi="Montserrat"/>
        </w:rPr>
      </w:pPr>
      <w:r w:rsidRPr="00C732E0">
        <w:rPr>
          <w:rFonts w:ascii="Montserrat" w:hAnsi="Montserrat" w:cstheme="minorHAnsi"/>
          <w:b/>
        </w:rPr>
        <w:t>Nota:</w:t>
      </w:r>
      <w:r w:rsidRPr="00C732E0">
        <w:rPr>
          <w:rFonts w:ascii="Montserrat" w:hAnsi="Montserrat" w:cstheme="minorHAnsi"/>
        </w:rPr>
        <w:t xml:space="preserve"> </w:t>
      </w:r>
      <w:r w:rsidRPr="00C732E0">
        <w:rPr>
          <w:rFonts w:ascii="Montserrat" w:eastAsia="Calibri" w:hAnsi="Montserrat" w:cs="Calibri"/>
        </w:rPr>
        <w:t xml:space="preserve">Los egresos plasmados en el gráfico anterior es el consolidado que se cancela a través de </w:t>
      </w:r>
      <w:r w:rsidRPr="00C732E0">
        <w:rPr>
          <w:rFonts w:ascii="Montserrat" w:hAnsi="Montserrat"/>
        </w:rPr>
        <w:t>cheques</w:t>
      </w:r>
      <w:r w:rsidRPr="00C732E0">
        <w:rPr>
          <w:rFonts w:ascii="Montserrat" w:eastAsia="Calibri" w:hAnsi="Montserrat" w:cs="Calibri"/>
        </w:rPr>
        <w:t xml:space="preserve"> y pago de planillas d</w:t>
      </w:r>
      <w:r w:rsidR="000A7D0E">
        <w:rPr>
          <w:rFonts w:ascii="Montserrat" w:eastAsia="Calibri" w:hAnsi="Montserrat" w:cs="Calibri"/>
        </w:rPr>
        <w:t xml:space="preserve">e </w:t>
      </w:r>
      <w:r w:rsidR="00046430">
        <w:rPr>
          <w:rFonts w:ascii="Montserrat" w:eastAsia="Calibri" w:hAnsi="Montserrat" w:cs="Calibri"/>
        </w:rPr>
        <w:t xml:space="preserve">salarios de los meses de Enero </w:t>
      </w:r>
      <w:r w:rsidR="007C0986">
        <w:rPr>
          <w:rFonts w:ascii="Montserrat" w:eastAsia="Calibri" w:hAnsi="Montserrat" w:cs="Calibri"/>
        </w:rPr>
        <w:t xml:space="preserve">a </w:t>
      </w:r>
      <w:r w:rsidR="00046430">
        <w:rPr>
          <w:rFonts w:ascii="Montserrat" w:eastAsia="Calibri" w:hAnsi="Montserrat" w:cs="Calibri"/>
        </w:rPr>
        <w:t>Marzo 2024</w:t>
      </w:r>
      <w:r w:rsidRPr="00C732E0">
        <w:rPr>
          <w:rFonts w:ascii="Montserrat" w:eastAsia="Calibri" w:hAnsi="Montserrat" w:cs="Calibri"/>
        </w:rPr>
        <w:t xml:space="preserve">, esto incluye los descuentos que se hacen en concepto de pago de energía eléctrica de los fondos que se recaudan vía CAESS, así también los </w:t>
      </w:r>
      <w:r w:rsidRPr="00C732E0">
        <w:rPr>
          <w:rFonts w:ascii="Montserrat" w:hAnsi="Montserrat"/>
        </w:rPr>
        <w:t>pagos realizados en concepto de Amortizaciones, AFP CRECER, CONFIA, IPSFA, INPEP, ISSS, IMPUESTO RETENIDO DE RENTA e IMPUESTO 1% IVA, Planillas de Dieta, Indemnizaciones, Ayudas económicas, Proveedores Varios y Proyectos.</w:t>
      </w:r>
    </w:p>
    <w:p w14:paraId="44224ABA" w14:textId="77777777" w:rsidR="00B54DA1" w:rsidRPr="00C732E0" w:rsidRDefault="00B54DA1" w:rsidP="00B54DA1">
      <w:pPr>
        <w:spacing w:after="290"/>
        <w:ind w:left="0" w:firstLine="0"/>
        <w:jc w:val="left"/>
        <w:rPr>
          <w:rFonts w:ascii="Montserrat" w:eastAsia="Times New Roman" w:hAnsi="Montserrat" w:cs="Calibri"/>
          <w:sz w:val="20"/>
          <w:szCs w:val="20"/>
        </w:rPr>
      </w:pPr>
    </w:p>
    <w:p w14:paraId="7299A7EB" w14:textId="77777777" w:rsidR="00F30242" w:rsidRPr="00C732E0" w:rsidRDefault="00B54DA1" w:rsidP="00B54DA1">
      <w:pPr>
        <w:spacing w:after="290"/>
        <w:ind w:left="0" w:firstLine="0"/>
        <w:jc w:val="left"/>
        <w:rPr>
          <w:rFonts w:ascii="Montserrat" w:eastAsia="Times New Roman" w:hAnsi="Montserrat" w:cs="Calibri"/>
          <w:sz w:val="20"/>
          <w:szCs w:val="20"/>
        </w:rPr>
      </w:pPr>
      <w:r w:rsidRPr="00C732E0">
        <w:rPr>
          <w:rFonts w:ascii="Montserrat" w:eastAsia="Times New Roman" w:hAnsi="Montserrat" w:cs="Calibri"/>
          <w:sz w:val="20"/>
          <w:szCs w:val="20"/>
        </w:rPr>
        <w:t>Cabe mencionar que  los Egresos y Desembolsos son acordes al Presupuesto y con r</w:t>
      </w:r>
      <w:r w:rsidR="00D92CC2" w:rsidRPr="00C732E0">
        <w:rPr>
          <w:rFonts w:ascii="Montserrat" w:eastAsia="Times New Roman" w:hAnsi="Montserrat" w:cs="Calibri"/>
          <w:sz w:val="20"/>
          <w:szCs w:val="20"/>
        </w:rPr>
        <w:t xml:space="preserve">espaldo documentales sujetos a </w:t>
      </w:r>
      <w:r w:rsidRPr="00C732E0">
        <w:rPr>
          <w:rFonts w:ascii="Montserrat" w:eastAsia="Times New Roman" w:hAnsi="Montserrat" w:cs="Calibri"/>
          <w:sz w:val="20"/>
          <w:szCs w:val="20"/>
        </w:rPr>
        <w:t>se</w:t>
      </w:r>
      <w:r w:rsidR="00D92CC2" w:rsidRPr="00C732E0">
        <w:rPr>
          <w:rFonts w:ascii="Montserrat" w:eastAsia="Times New Roman" w:hAnsi="Montserrat" w:cs="Calibri"/>
          <w:sz w:val="20"/>
          <w:szCs w:val="20"/>
        </w:rPr>
        <w:t>r</w:t>
      </w:r>
      <w:r w:rsidRPr="00C732E0">
        <w:rPr>
          <w:rFonts w:ascii="Montserrat" w:eastAsia="Times New Roman" w:hAnsi="Montserrat" w:cs="Calibri"/>
          <w:sz w:val="20"/>
          <w:szCs w:val="20"/>
        </w:rPr>
        <w:t xml:space="preserve"> Auditados.</w:t>
      </w:r>
    </w:p>
    <w:p w14:paraId="0BCBE739" w14:textId="77777777" w:rsidR="00D92CC2" w:rsidRPr="00AB325C" w:rsidRDefault="00D3742C" w:rsidP="00AB325C">
      <w:pPr>
        <w:pStyle w:val="Ttulo1"/>
        <w:jc w:val="center"/>
        <w:rPr>
          <w:rFonts w:ascii="Montserrat" w:eastAsia="Times New Roman" w:hAnsi="Montserrat"/>
          <w:b/>
          <w:sz w:val="24"/>
          <w:szCs w:val="24"/>
        </w:rPr>
      </w:pPr>
      <w:bookmarkStart w:id="12" w:name="_Toc163481741"/>
      <w:r w:rsidRPr="00AB325C">
        <w:rPr>
          <w:rFonts w:ascii="Montserrat" w:eastAsia="Times New Roman" w:hAnsi="Montserrat"/>
          <w:b/>
          <w:noProof/>
          <w:color w:val="auto"/>
          <w:sz w:val="24"/>
          <w:szCs w:val="24"/>
          <w:lang w:val="es-SV" w:eastAsia="es-SV"/>
        </w:rPr>
        <w:lastRenderedPageBreak/>
        <w:drawing>
          <wp:anchor distT="0" distB="0" distL="114300" distR="114300" simplePos="0" relativeHeight="251668992" behindDoc="0" locked="0" layoutInCell="1" allowOverlap="1" wp14:anchorId="444F3888" wp14:editId="2E387FFD">
            <wp:simplePos x="0" y="0"/>
            <wp:positionH relativeFrom="margin">
              <wp:align>left</wp:align>
            </wp:positionH>
            <wp:positionV relativeFrom="paragraph">
              <wp:posOffset>344170</wp:posOffset>
            </wp:positionV>
            <wp:extent cx="6638925" cy="2057400"/>
            <wp:effectExtent l="0" t="0" r="9525"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92CC2" w:rsidRPr="00AB325C">
        <w:rPr>
          <w:rFonts w:ascii="Montserrat" w:eastAsia="Times New Roman" w:hAnsi="Montserrat"/>
          <w:b/>
          <w:color w:val="auto"/>
          <w:sz w:val="24"/>
          <w:szCs w:val="24"/>
        </w:rPr>
        <w:t>DEUDA</w:t>
      </w:r>
      <w:bookmarkEnd w:id="12"/>
    </w:p>
    <w:p w14:paraId="28722B22" w14:textId="77777777" w:rsidR="00D92CC2" w:rsidRPr="00C732E0" w:rsidRDefault="00D92CC2" w:rsidP="00B54DA1">
      <w:pPr>
        <w:spacing w:after="290"/>
        <w:ind w:left="0" w:firstLine="0"/>
        <w:jc w:val="left"/>
        <w:rPr>
          <w:rFonts w:ascii="Montserrat" w:eastAsia="Times New Roman" w:hAnsi="Montserrat" w:cs="Calibri"/>
          <w:b/>
          <w:sz w:val="20"/>
          <w:szCs w:val="20"/>
        </w:rPr>
      </w:pPr>
    </w:p>
    <w:p w14:paraId="3EED7E62" w14:textId="77777777" w:rsidR="00D92CC2" w:rsidRPr="00C732E0" w:rsidRDefault="00251427" w:rsidP="00B54DA1">
      <w:pPr>
        <w:spacing w:after="290"/>
        <w:ind w:left="0" w:firstLine="0"/>
        <w:jc w:val="left"/>
        <w:rPr>
          <w:rFonts w:ascii="Montserrat" w:eastAsia="Times New Roman" w:hAnsi="Montserrat" w:cs="Calibri"/>
          <w:sz w:val="20"/>
          <w:szCs w:val="20"/>
        </w:rPr>
      </w:pPr>
      <w:r w:rsidRPr="00C732E0">
        <w:rPr>
          <w:rFonts w:ascii="Montserrat" w:eastAsia="Times New Roman" w:hAnsi="Montserrat" w:cs="Calibri"/>
          <w:b/>
          <w:noProof/>
          <w:sz w:val="20"/>
          <w:szCs w:val="20"/>
          <w:lang w:val="es-SV" w:eastAsia="es-SV"/>
        </w:rPr>
        <w:drawing>
          <wp:inline distT="0" distB="0" distL="0" distR="0" wp14:anchorId="4892EACC" wp14:editId="47465E70">
            <wp:extent cx="5637475" cy="2337684"/>
            <wp:effectExtent l="0" t="0" r="1905"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1656EF" w14:textId="77777777" w:rsidR="00B54DA1" w:rsidRPr="00C732E0" w:rsidRDefault="00251427" w:rsidP="009F439E">
      <w:pPr>
        <w:spacing w:after="290"/>
        <w:ind w:left="0" w:firstLine="0"/>
        <w:rPr>
          <w:rFonts w:ascii="Montserrat" w:eastAsia="Times New Roman" w:hAnsi="Montserrat" w:cs="Calibri"/>
          <w:b/>
          <w:sz w:val="20"/>
          <w:szCs w:val="20"/>
        </w:rPr>
      </w:pPr>
      <w:r w:rsidRPr="00C732E0">
        <w:rPr>
          <w:rFonts w:ascii="Montserrat" w:eastAsia="Times New Roman" w:hAnsi="Montserrat" w:cs="Calibri"/>
          <w:b/>
          <w:sz w:val="20"/>
          <w:szCs w:val="20"/>
        </w:rPr>
        <w:t xml:space="preserve">Nota: </w:t>
      </w:r>
      <w:r w:rsidRPr="00C732E0">
        <w:rPr>
          <w:rFonts w:ascii="Montserrat" w:eastAsia="Times New Roman" w:hAnsi="Montserrat" w:cs="Calibri"/>
          <w:sz w:val="20"/>
          <w:szCs w:val="20"/>
        </w:rPr>
        <w:t>En los gráficos anteriores se muestra el nivel de endeudamiento que se tiene por año,</w:t>
      </w:r>
      <w:r w:rsidR="00836CA4">
        <w:rPr>
          <w:rFonts w:ascii="Montserrat" w:eastAsia="Times New Roman" w:hAnsi="Montserrat" w:cs="Calibri"/>
          <w:sz w:val="20"/>
          <w:szCs w:val="20"/>
        </w:rPr>
        <w:t xml:space="preserve"> </w:t>
      </w:r>
      <w:r w:rsidRPr="00C732E0">
        <w:rPr>
          <w:rFonts w:ascii="Montserrat" w:eastAsia="Times New Roman" w:hAnsi="Montserrat" w:cs="Calibri"/>
          <w:sz w:val="20"/>
          <w:szCs w:val="20"/>
        </w:rPr>
        <w:t>por Facturas.</w:t>
      </w:r>
      <w:r w:rsidRPr="00C732E0">
        <w:rPr>
          <w:rFonts w:ascii="Montserrat" w:eastAsia="Times New Roman" w:hAnsi="Montserrat" w:cs="Calibri"/>
          <w:b/>
          <w:sz w:val="20"/>
          <w:szCs w:val="20"/>
        </w:rPr>
        <w:t xml:space="preserve"> </w:t>
      </w:r>
    </w:p>
    <w:p w14:paraId="4C11E6CA" w14:textId="77777777" w:rsidR="00F30242" w:rsidRPr="00C732E0" w:rsidRDefault="00F30242" w:rsidP="009F439E">
      <w:pPr>
        <w:spacing w:after="290"/>
        <w:ind w:left="0" w:firstLine="0"/>
        <w:rPr>
          <w:rFonts w:ascii="Montserrat" w:eastAsia="Times New Roman" w:hAnsi="Montserrat" w:cs="Calibri"/>
          <w:b/>
          <w:sz w:val="20"/>
          <w:szCs w:val="20"/>
        </w:rPr>
      </w:pPr>
    </w:p>
    <w:p w14:paraId="65CFB6A9" w14:textId="77777777" w:rsidR="00F30242" w:rsidRPr="00C732E0" w:rsidRDefault="00F30242" w:rsidP="009F439E">
      <w:pPr>
        <w:spacing w:after="290"/>
        <w:ind w:left="0" w:firstLine="0"/>
        <w:rPr>
          <w:rFonts w:ascii="Montserrat" w:eastAsia="Times New Roman" w:hAnsi="Montserrat" w:cs="Calibri"/>
          <w:b/>
          <w:sz w:val="20"/>
          <w:szCs w:val="20"/>
        </w:rPr>
      </w:pPr>
    </w:p>
    <w:p w14:paraId="6C9F6515" w14:textId="77777777" w:rsidR="00251427" w:rsidRPr="00C732E0" w:rsidRDefault="00251427" w:rsidP="00B54DA1">
      <w:pPr>
        <w:spacing w:after="290"/>
        <w:ind w:left="0" w:firstLine="0"/>
        <w:jc w:val="left"/>
        <w:rPr>
          <w:rFonts w:ascii="Montserrat" w:eastAsia="Times New Roman" w:hAnsi="Montserrat" w:cs="Calibri"/>
          <w:b/>
          <w:sz w:val="20"/>
          <w:szCs w:val="20"/>
        </w:rPr>
      </w:pPr>
    </w:p>
    <w:p w14:paraId="39F5C1DA" w14:textId="77777777" w:rsidR="00B54DA1" w:rsidRPr="00C732E0" w:rsidRDefault="00251427" w:rsidP="00B54DA1">
      <w:pPr>
        <w:spacing w:after="290"/>
        <w:ind w:left="0" w:firstLine="0"/>
        <w:jc w:val="left"/>
        <w:rPr>
          <w:rFonts w:ascii="Montserrat" w:eastAsia="Times New Roman" w:hAnsi="Montserrat" w:cs="Calibri"/>
          <w:sz w:val="20"/>
          <w:szCs w:val="20"/>
        </w:rPr>
      </w:pPr>
      <w:r w:rsidRPr="00C732E0">
        <w:rPr>
          <w:rFonts w:ascii="Montserrat" w:eastAsia="Times New Roman" w:hAnsi="Montserrat" w:cs="Calibri"/>
          <w:b/>
          <w:noProof/>
          <w:sz w:val="20"/>
          <w:szCs w:val="20"/>
          <w:lang w:val="es-SV" w:eastAsia="es-SV"/>
        </w:rPr>
        <w:lastRenderedPageBreak/>
        <w:drawing>
          <wp:inline distT="0" distB="0" distL="0" distR="0" wp14:anchorId="71A1CFB8" wp14:editId="67AAA84C">
            <wp:extent cx="5615940" cy="2455274"/>
            <wp:effectExtent l="0" t="0" r="3810"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1A9F57" w14:textId="77777777" w:rsidR="00F30242" w:rsidRPr="00C732E0" w:rsidRDefault="00F30242" w:rsidP="009F439E">
      <w:pPr>
        <w:spacing w:after="290"/>
        <w:ind w:left="0" w:firstLine="0"/>
        <w:rPr>
          <w:rFonts w:ascii="Montserrat" w:eastAsia="Times New Roman" w:hAnsi="Montserrat" w:cs="Calibri"/>
          <w:b/>
          <w:sz w:val="20"/>
          <w:szCs w:val="20"/>
        </w:rPr>
      </w:pPr>
    </w:p>
    <w:p w14:paraId="2C5F8999" w14:textId="77777777" w:rsidR="00251427" w:rsidRPr="00C732E0" w:rsidRDefault="00251427" w:rsidP="009F439E">
      <w:pPr>
        <w:spacing w:after="290"/>
        <w:ind w:left="0" w:firstLine="0"/>
        <w:rPr>
          <w:rFonts w:ascii="Montserrat" w:eastAsia="Times New Roman" w:hAnsi="Montserrat" w:cs="Calibri"/>
          <w:sz w:val="20"/>
          <w:szCs w:val="20"/>
        </w:rPr>
      </w:pPr>
      <w:r w:rsidRPr="00C732E0">
        <w:rPr>
          <w:rFonts w:ascii="Montserrat" w:eastAsia="Times New Roman" w:hAnsi="Montserrat" w:cs="Calibri"/>
          <w:b/>
          <w:sz w:val="20"/>
          <w:szCs w:val="20"/>
        </w:rPr>
        <w:t xml:space="preserve">Nota: </w:t>
      </w:r>
      <w:r w:rsidRPr="00C732E0">
        <w:rPr>
          <w:rFonts w:ascii="Montserrat" w:eastAsia="Times New Roman" w:hAnsi="Montserrat" w:cs="Calibri"/>
          <w:sz w:val="20"/>
          <w:szCs w:val="20"/>
        </w:rPr>
        <w:t>La deuda que se presenta en el grafico anterior es la deuda que se tiene por año, independientemente el compromiso se haya adquirido a través de Orden de Compra o C</w:t>
      </w:r>
      <w:r w:rsidR="0062695D">
        <w:rPr>
          <w:rFonts w:ascii="Montserrat" w:eastAsia="Times New Roman" w:hAnsi="Montserrat" w:cs="Calibri"/>
          <w:sz w:val="20"/>
          <w:szCs w:val="20"/>
        </w:rPr>
        <w:t xml:space="preserve">ontrato, dicha deuda </w:t>
      </w:r>
      <w:r w:rsidR="000F6C01" w:rsidRPr="00C732E0">
        <w:rPr>
          <w:rFonts w:ascii="Montserrat" w:eastAsia="Times New Roman" w:hAnsi="Montserrat" w:cs="Calibri"/>
          <w:sz w:val="20"/>
          <w:szCs w:val="20"/>
        </w:rPr>
        <w:t xml:space="preserve"> </w:t>
      </w:r>
      <w:r w:rsidR="0062695D">
        <w:rPr>
          <w:rFonts w:ascii="Montserrat" w:eastAsia="Times New Roman" w:hAnsi="Montserrat" w:cs="Calibri"/>
          <w:sz w:val="20"/>
          <w:szCs w:val="20"/>
        </w:rPr>
        <w:t xml:space="preserve">es del 2017 hasta </w:t>
      </w:r>
      <w:r w:rsidR="00676549">
        <w:rPr>
          <w:rFonts w:ascii="Montserrat" w:eastAsia="Times New Roman" w:hAnsi="Montserrat" w:cs="Calibri"/>
          <w:sz w:val="20"/>
          <w:szCs w:val="20"/>
        </w:rPr>
        <w:t>2024</w:t>
      </w:r>
      <w:r w:rsidRPr="00C732E0">
        <w:rPr>
          <w:rFonts w:ascii="Montserrat" w:eastAsia="Times New Roman" w:hAnsi="Montserrat" w:cs="Calibri"/>
          <w:sz w:val="20"/>
          <w:szCs w:val="20"/>
        </w:rPr>
        <w:t xml:space="preserve">, </w:t>
      </w:r>
      <w:r w:rsidR="009F439E" w:rsidRPr="00C732E0">
        <w:rPr>
          <w:rFonts w:ascii="Montserrat" w:eastAsia="Times New Roman" w:hAnsi="Montserrat" w:cs="Calibri"/>
          <w:sz w:val="20"/>
          <w:szCs w:val="20"/>
        </w:rPr>
        <w:t>Cabe mencionar que esta deuda es únicamente con los registros que tiene tesorería, no obstante si los departamentos involucrados no han trasladado documenta</w:t>
      </w:r>
      <w:r w:rsidR="000B51AB" w:rsidRPr="00C732E0">
        <w:rPr>
          <w:rFonts w:ascii="Montserrat" w:eastAsia="Times New Roman" w:hAnsi="Montserrat" w:cs="Calibri"/>
          <w:sz w:val="20"/>
          <w:szCs w:val="20"/>
        </w:rPr>
        <w:t>ción correspondiente al a</w:t>
      </w:r>
      <w:r w:rsidR="00B57653">
        <w:rPr>
          <w:rFonts w:ascii="Montserrat" w:eastAsia="Times New Roman" w:hAnsi="Montserrat" w:cs="Calibri"/>
          <w:sz w:val="20"/>
          <w:szCs w:val="20"/>
        </w:rPr>
        <w:t>ño 2024</w:t>
      </w:r>
      <w:r w:rsidR="009F439E" w:rsidRPr="00C732E0">
        <w:rPr>
          <w:rFonts w:ascii="Montserrat" w:eastAsia="Times New Roman" w:hAnsi="Montserrat" w:cs="Calibri"/>
          <w:sz w:val="20"/>
          <w:szCs w:val="20"/>
        </w:rPr>
        <w:t xml:space="preserve"> este dato cambiara.</w:t>
      </w:r>
      <w:r w:rsidR="009F439E" w:rsidRPr="00C732E0">
        <w:rPr>
          <w:rFonts w:ascii="Montserrat" w:eastAsia="Times New Roman" w:hAnsi="Montserrat" w:cs="Calibri"/>
          <w:b/>
          <w:sz w:val="20"/>
          <w:szCs w:val="20"/>
        </w:rPr>
        <w:t xml:space="preserve"> Ejemplo: </w:t>
      </w:r>
      <w:r w:rsidR="009F439E" w:rsidRPr="00C732E0">
        <w:rPr>
          <w:rFonts w:ascii="Montserrat" w:eastAsia="Times New Roman" w:hAnsi="Montserrat" w:cs="Calibri"/>
          <w:sz w:val="20"/>
          <w:szCs w:val="20"/>
        </w:rPr>
        <w:t>recibos que traslada Recursos Humanos y Ordenes de Comprar de la Unidad de Adquisiciones y Contrataciones Institucionales.</w:t>
      </w:r>
    </w:p>
    <w:p w14:paraId="682E86E0" w14:textId="77777777" w:rsidR="00251427" w:rsidRPr="00C732E0" w:rsidRDefault="00251427" w:rsidP="00B54DA1">
      <w:pPr>
        <w:spacing w:after="290"/>
        <w:ind w:left="0" w:firstLine="0"/>
        <w:jc w:val="left"/>
        <w:rPr>
          <w:rFonts w:ascii="Montserrat" w:eastAsia="Times New Roman" w:hAnsi="Montserrat" w:cs="Calibri"/>
          <w:sz w:val="20"/>
          <w:szCs w:val="20"/>
        </w:rPr>
      </w:pPr>
    </w:p>
    <w:p w14:paraId="5BF9267A" w14:textId="77777777" w:rsidR="00B54DA1" w:rsidRPr="00C732E0" w:rsidRDefault="00B54DA1" w:rsidP="00B54DA1">
      <w:pPr>
        <w:spacing w:after="290"/>
        <w:ind w:left="0" w:firstLine="0"/>
        <w:jc w:val="left"/>
        <w:rPr>
          <w:rFonts w:ascii="Montserrat" w:eastAsia="Times New Roman" w:hAnsi="Montserrat" w:cs="Calibri"/>
          <w:sz w:val="20"/>
          <w:szCs w:val="20"/>
        </w:rPr>
      </w:pPr>
    </w:p>
    <w:p w14:paraId="0045EDC4" w14:textId="77777777" w:rsidR="00C446A2" w:rsidRPr="00C732E0" w:rsidRDefault="00BA2424" w:rsidP="006121C4">
      <w:pPr>
        <w:spacing w:after="277"/>
        <w:ind w:left="0" w:firstLine="0"/>
        <w:jc w:val="left"/>
        <w:rPr>
          <w:rFonts w:ascii="Montserrat" w:hAnsi="Montserrat"/>
        </w:rPr>
      </w:pPr>
      <w:r w:rsidRPr="00C732E0">
        <w:rPr>
          <w:rFonts w:ascii="Montserrat" w:eastAsia="Arial" w:hAnsi="Montserrat" w:cs="Arial"/>
          <w:sz w:val="24"/>
        </w:rPr>
        <w:t xml:space="preserve"> </w:t>
      </w:r>
    </w:p>
    <w:sectPr w:rsidR="00C446A2" w:rsidRPr="00C732E0" w:rsidSect="001651AD">
      <w:headerReference w:type="even" r:id="rId25"/>
      <w:headerReference w:type="default" r:id="rId26"/>
      <w:footerReference w:type="even" r:id="rId27"/>
      <w:footerReference w:type="default" r:id="rId28"/>
      <w:headerReference w:type="first" r:id="rId29"/>
      <w:footerReference w:type="first" r:id="rId30"/>
      <w:pgSz w:w="12240" w:h="15840"/>
      <w:pgMar w:top="2127" w:right="1695" w:bottom="1898" w:left="1701" w:header="720" w:footer="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BECEA" w14:textId="77777777" w:rsidR="004C1475" w:rsidRDefault="004C1475">
      <w:pPr>
        <w:spacing w:after="0"/>
      </w:pPr>
      <w:r>
        <w:separator/>
      </w:r>
    </w:p>
  </w:endnote>
  <w:endnote w:type="continuationSeparator" w:id="0">
    <w:p w14:paraId="2276F025" w14:textId="77777777" w:rsidR="004C1475" w:rsidRDefault="004C14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on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10D09"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59264" behindDoc="0" locked="0" layoutInCell="1" allowOverlap="1" wp14:anchorId="0BD8B7E5" wp14:editId="14139420">
              <wp:simplePos x="0" y="0"/>
              <wp:positionH relativeFrom="page">
                <wp:posOffset>0</wp:posOffset>
              </wp:positionH>
              <wp:positionV relativeFrom="page">
                <wp:posOffset>8869044</wp:posOffset>
              </wp:positionV>
              <wp:extent cx="7772400" cy="1085850"/>
              <wp:effectExtent l="0" t="0" r="0" b="0"/>
              <wp:wrapSquare wrapText="bothSides"/>
              <wp:docPr id="14332" name="Group 1433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34" name="Rectangle 14334"/>
                      <wps:cNvSpPr/>
                      <wps:spPr>
                        <a:xfrm>
                          <a:off x="1079818" y="599441"/>
                          <a:ext cx="41991" cy="189248"/>
                        </a:xfrm>
                        <a:prstGeom prst="rect">
                          <a:avLst/>
                        </a:prstGeom>
                        <a:ln>
                          <a:noFill/>
                        </a:ln>
                      </wps:spPr>
                      <wps:txbx>
                        <w:txbxContent>
                          <w:p w14:paraId="4EBE9295"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33" name="Picture 1433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w14:anchorId="0BD8B7E5" id="Group 14332" o:spid="_x0000_s1028" style="position:absolute;left:0;text-align:left;margin-left:0;margin-top:698.35pt;width:612pt;height:85.5pt;z-index:251659264;mso-position-horizontal-relative:page;mso-position-vertical-relative:page" coordsize="77724,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KKK/Wz4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8kEsSI7xuiPyrMpAb6etMoAKKKKACiipI7eWZXaOJ3VBl2VSQo9T6UAR0UUqK&#10;0jKqqWZjgKoySfSgBKKWSNonKOpR1OCrDBFWtU0m+0S6W21GyuLC4aKOcQ3UTRuY5EWSN8MAdrIy&#10;sp6FWBHBFICpRRRTAKKKKACinxwyTbvLjaTaNx2gnA9T7Uy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6zwz8VfFHhGAW+n6rJ9lHAt5wJUXrwoYHb1z8uK7iy/af&#10;8QRKRdaXp1wcABow8Z9yfmOfwxXjdFcNTBYas7zgrnRDEVaatGTPYL79pzxJNvW20/TbZWXAZkd3&#10;U+oO4D8xXA+KviF4h8abV1fUpLiFTlbdQEiB5wdqgAkZIycnHeudoqqWDw9F3pwSYp16tRWlIKKK&#10;K7D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">
              <v:rect id="Rectangle 14334" o:spid="_x0000_s1029" style="position:absolute;left:10798;top:59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" filled="f" stroked="f">
                <v:textbox inset="0,0,0,0">
                  <w:txbxContent>
                    <w:p w14:paraId="4EBE9295" w14:textId="77777777"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3" o:spid="_x0000_s1030" type="#_x0000_t75" style="position:absolute;width:7772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1F9F5"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61312" behindDoc="0" locked="0" layoutInCell="1" allowOverlap="1" wp14:anchorId="4E26517D" wp14:editId="2F10F54A">
              <wp:simplePos x="0" y="0"/>
              <wp:positionH relativeFrom="page">
                <wp:posOffset>0</wp:posOffset>
              </wp:positionH>
              <wp:positionV relativeFrom="page">
                <wp:posOffset>8869044</wp:posOffset>
              </wp:positionV>
              <wp:extent cx="7772400" cy="1085850"/>
              <wp:effectExtent l="0" t="0" r="0" b="0"/>
              <wp:wrapSquare wrapText="bothSides"/>
              <wp:docPr id="14322" name="Group 1432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24" name="Rectangle 14324"/>
                      <wps:cNvSpPr/>
                      <wps:spPr>
                        <a:xfrm>
                          <a:off x="1079818" y="599441"/>
                          <a:ext cx="41991" cy="189248"/>
                        </a:xfrm>
                        <a:prstGeom prst="rect">
                          <a:avLst/>
                        </a:prstGeom>
                        <a:ln>
                          <a:noFill/>
                        </a:ln>
                      </wps:spPr>
                      <wps:txbx>
                        <w:txbxContent>
                          <w:p w14:paraId="25DAD6B2"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23" name="Picture 1432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w14:anchorId="4E26517D" id="Group 14322" o:spid="_x0000_s1031" style="position:absolute;left:0;text-align:left;margin-left:0;margin-top:698.35pt;width:612pt;height:85.5pt;z-index:251661312;mso-position-horizontal-relative:page;mso-position-vertical-relative:page" coordsize="77724,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6ooor9bPh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nyQSxIjvG6I/KsykBvp60ygAooooAKKKkjt5Zldo4ndUGXZVJCj1PpQBHRR&#10;SorSMqqpZmOAqjJJ9KAEopZI2ico6lHU4KsMEVa1TSb7RLpbbUbK4sLhoo5xDdRNG5jkRZI3wwB2&#10;sjKynoVYEcEUgKlFFFMAooooAKKfHDJNu8uNpNo3HaCcD1PtT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rPDPxV8UeEYBb6fqsn2UcC3nAlRevChgdvXPy4ruLL&#10;9p/xBEpF1penXBwAGjDxn3J+Y5/DFeN0Vw1MFhqzvOCudEMRVpq0ZM9gvv2nPEk29bbT9NtlZcBm&#10;R3dT6g7gPzFcD4q+IXiHxptXV9SkuIVOVt1ASIHnB2qACRkjJycd652iqpYPD0XenBJinXq1FaUg&#10;ooors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">
              <v:rect id="Rectangle 14324" o:spid="_x0000_s1032" style="position:absolute;left:10798;top:59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" filled="f" stroked="f">
                <v:textbox inset="0,0,0,0">
                  <w:txbxContent>
                    <w:p w14:paraId="25DAD6B2" w14:textId="77777777"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3" o:spid="_x0000_s1033" type="#_x0000_t75" style="position:absolute;width:7772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ACAED"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62336" behindDoc="0" locked="0" layoutInCell="1" allowOverlap="1" wp14:anchorId="526D5A1C" wp14:editId="4826D371">
              <wp:simplePos x="0" y="0"/>
              <wp:positionH relativeFrom="page">
                <wp:posOffset>0</wp:posOffset>
              </wp:positionH>
              <wp:positionV relativeFrom="page">
                <wp:posOffset>8869044</wp:posOffset>
              </wp:positionV>
              <wp:extent cx="7772400" cy="1085850"/>
              <wp:effectExtent l="0" t="0" r="0" b="0"/>
              <wp:wrapSquare wrapText="bothSides"/>
              <wp:docPr id="14312" name="Group 1431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14" name="Rectangle 14314"/>
                      <wps:cNvSpPr/>
                      <wps:spPr>
                        <a:xfrm>
                          <a:off x="1079818" y="599441"/>
                          <a:ext cx="41991" cy="189248"/>
                        </a:xfrm>
                        <a:prstGeom prst="rect">
                          <a:avLst/>
                        </a:prstGeom>
                        <a:ln>
                          <a:noFill/>
                        </a:ln>
                      </wps:spPr>
                      <wps:txbx>
                        <w:txbxContent>
                          <w:p w14:paraId="456FD35E"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13" name="Picture 1431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w14:anchorId="526D5A1C" id="Group 14312" o:spid="_x0000_s1034" style="position:absolute;left:0;text-align:left;margin-left:0;margin-top:698.35pt;width:612pt;height:85.5pt;z-index:251662336;mso-position-horizontal-relative:page;mso-position-vertical-relative:page" coordsize="77724,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KKK/Wz4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8kEsSI7xuiPyrMpAb6etMoAKKKKACiipI7eWZXaOJ3VBl2VSQo9T6UAR0&#10;UUqK0jKqqWZjgKoySfSgBKKWSNonKOpR1OCrDBFWtU0m+0S6W21GyuLC4aKOcQ3UTRuY5EWSN8MA&#10;drIysp6FWBHBFICpRRRTAKKKKACinxwyTbvLjaTaNx2gnA9T7Uy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6zwz8VfFHhGAW+n6rJ9lHAt5wJUXrwoYHb1z8uK7i&#10;y/af8QRKRdaXp1wcABow8Z9yfmOfwxXjdFcNTBYas7zgrnRDEVaatGTPYL79pzxJNvW20/TbZWXA&#10;Zkd3U+oO4D8xXA+KviF4h8abV1fUpLiFTlbdQEiB5wdqgAkZIycnHeudoqqWDw9F3pwSYp16tRWl&#10;IKKKK7D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">
              <v:rect id="Rectangle 14314" o:spid="_x0000_s1035" style="position:absolute;left:10798;top:59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" filled="f" stroked="f">
                <v:textbox inset="0,0,0,0">
                  <w:txbxContent>
                    <w:p w14:paraId="456FD35E" w14:textId="77777777"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3" o:spid="_x0000_s1036" type="#_x0000_t75" style="position:absolute;width:7772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C4EB1" w14:textId="77777777" w:rsidR="004C1475" w:rsidRDefault="004C1475">
      <w:pPr>
        <w:spacing w:after="0"/>
      </w:pPr>
      <w:r>
        <w:separator/>
      </w:r>
    </w:p>
  </w:footnote>
  <w:footnote w:type="continuationSeparator" w:id="0">
    <w:p w14:paraId="049087C0" w14:textId="77777777" w:rsidR="004C1475" w:rsidRDefault="004C14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9DB64" w14:textId="77777777" w:rsidR="005E13CB" w:rsidRDefault="000F5DF1">
    <w:r>
      <w:rPr>
        <w:rFonts w:ascii="Calibri" w:eastAsia="Calibri" w:hAnsi="Calibri" w:cs="Calibri"/>
        <w:noProof/>
      </w:rPr>
      <w:pict w14:anchorId="2531A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5" o:spid="_x0000_s2050" type="#_x0000_t75" style="position:absolute;left:0;text-align:left;margin-left:0;margin-top:0;width:442.1pt;height:442.1pt;z-index:-251652096;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3120" behindDoc="1" locked="0" layoutInCell="1" allowOverlap="1" wp14:anchorId="7CC0A957" wp14:editId="062D7A20">
              <wp:simplePos x="0" y="0"/>
              <wp:positionH relativeFrom="page">
                <wp:posOffset>48261</wp:posOffset>
              </wp:positionH>
              <wp:positionV relativeFrom="page">
                <wp:posOffset>87630</wp:posOffset>
              </wp:positionV>
              <wp:extent cx="7722489" cy="1917065"/>
              <wp:effectExtent l="0" t="0" r="0" b="0"/>
              <wp:wrapNone/>
              <wp:docPr id="14326" name="Group 1432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27" name="Picture 1432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7F22B83A" id="Group 14326" o:spid="_x0000_s1026" style="position:absolute;margin-left:3.8pt;margin-top:6.9pt;width:608.05pt;height:150.95pt;z-index:-251663360;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BmDgAq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92PCAAAA3gAAAA8AAABkcnMvZG93bnJldi54bWxET82KwjAQvgv7DmEWvGmqK65Uo4i7gngR&#10;XR9gaMa22ExCk22rT28Ewdt8fL+zWHWmEg3VvrSsYDRMQBBnVpecKzj/bQczED4ga6wsk4IbeVgt&#10;P3oLTLVt+UjNKeQihrBPUUERgkul9FlBBv3QOuLIXWxtMERY51LX2MZwU8lxkkylwZJjQ4GONgVl&#10;19O/UbBvDz+b5uzc3m9/J8FWfL+uWan+Z7eegwjUhbf45d7pOH/yNf6G5zvxB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vdjwgAAAN4AAAAPAAAAAAAAAAAAAAAAAJ8C&#10;AABkcnMvZG93bnJldi54bWxQSwUGAAAAAAQABAD3AAAAjgM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FEE4B" w14:textId="77777777" w:rsidR="005E13CB" w:rsidRDefault="000F5DF1">
    <w:r>
      <w:rPr>
        <w:rFonts w:ascii="Calibri" w:eastAsia="Calibri" w:hAnsi="Calibri" w:cs="Calibri"/>
        <w:noProof/>
      </w:rPr>
      <w:pict w14:anchorId="19B2D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6" o:spid="_x0000_s2051" type="#_x0000_t75" style="position:absolute;left:0;text-align:left;margin-left:0;margin-top:0;width:442.1pt;height:442.1pt;z-index:-251651072;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5168" behindDoc="1" locked="0" layoutInCell="1" allowOverlap="1" wp14:anchorId="7D4E95A1" wp14:editId="4ACF400B">
              <wp:simplePos x="0" y="0"/>
              <wp:positionH relativeFrom="page">
                <wp:posOffset>48261</wp:posOffset>
              </wp:positionH>
              <wp:positionV relativeFrom="page">
                <wp:posOffset>87630</wp:posOffset>
              </wp:positionV>
              <wp:extent cx="7722489" cy="1917065"/>
              <wp:effectExtent l="0" t="0" r="0" b="0"/>
              <wp:wrapNone/>
              <wp:docPr id="14316" name="Group 1431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17" name="Picture 1431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6FF60ACB" id="Group 14316" o:spid="_x0000_s1026" style="position:absolute;margin-left:3.8pt;margin-top:6.9pt;width:608.05pt;height:150.95pt;z-index:-251661312;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znu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oZh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bkznu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Pd7CAAAA3gAAAA8AAABkcnMvZG93bnJldi54bWxET82KwjAQvgv7DmGEvWnqrrhSjSK6gngR&#10;XR9gaMa22ExCE9uuT28Ewdt8fL8zX3amEg3VvrSsYDRMQBBnVpecKzj/bQdTED4ga6wsk4J/8rBc&#10;fPTmmGrb8pGaU8hFDGGfooIiBJdK6bOCDPqhdcSRu9jaYIiwzqWusY3hppJfSTKRBkuODQU6WheU&#10;XU83o2DfHjbr5uzc3m9/x8FWfL+uWKnPfreagQjUhbf45d7pOH/8PfqB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j3ewgAAAN4AAAAPAAAAAAAAAAAAAAAAAJ8C&#10;AABkcnMvZG93bnJldi54bWxQSwUGAAAAAAQABAD3AAAAjgMAAAAA&#10;">
                <v:imagedata r:id="rId3"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7636F" w14:textId="77777777" w:rsidR="005E13CB" w:rsidRDefault="000F5DF1">
    <w:r>
      <w:rPr>
        <w:rFonts w:ascii="Calibri" w:eastAsia="Calibri" w:hAnsi="Calibri" w:cs="Calibri"/>
        <w:noProof/>
      </w:rPr>
      <w:pict w14:anchorId="389ED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4" o:spid="_x0000_s2049" type="#_x0000_t75" style="position:absolute;left:0;text-align:left;margin-left:0;margin-top:0;width:442.1pt;height:442.1pt;z-index:-251653120;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7216" behindDoc="1" locked="0" layoutInCell="1" allowOverlap="1" wp14:anchorId="4103020A" wp14:editId="2B7213C6">
              <wp:simplePos x="0" y="0"/>
              <wp:positionH relativeFrom="page">
                <wp:posOffset>48261</wp:posOffset>
              </wp:positionH>
              <wp:positionV relativeFrom="page">
                <wp:posOffset>87630</wp:posOffset>
              </wp:positionV>
              <wp:extent cx="7722489" cy="1917065"/>
              <wp:effectExtent l="0" t="0" r="0" b="0"/>
              <wp:wrapNone/>
              <wp:docPr id="14306" name="Group 1430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07" name="Picture 1430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707F80F7" id="Group 14306" o:spid="_x0000_s1026" style="position:absolute;margin-left:3.8pt;margin-top:6.9pt;width:608.05pt;height:150.95pt;z-index:-251659264;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Gt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IZ9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wGNGt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wPCAAAA3gAAAA8AAABkcnMvZG93bnJldi54bWxET82KwjAQvgv7DmEWvGm6u6JLNYroCuJF&#10;dH2AoRnbYjMJTWyrT28Ewdt8fL8zW3SmEg3VvrSs4GuYgCDOrC45V3D63wx+QfiArLGyTApu5GEx&#10;/+jNMNW25QM1x5CLGMI+RQVFCC6V0mcFGfRD64gjd7a1wRBhnUtdYxvDTSW/k2QsDZYcGwp0tCoo&#10;uxyvRsGu3a9Xzcm5nd/8jYKt+H5ZslL9z245BRGoC2/xy73Vcf7oJ5nA8514g5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6sDwgAAAN4AAAAPAAAAAAAAAAAAAAAAAJ8C&#10;AABkcnMvZG93bnJldi54bWxQSwUGAAAAAAQABAD3AAAAjgMAAAAA&#10;">
                <v:imagedata r:id="rId3"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735A6"/>
    <w:multiLevelType w:val="hybridMultilevel"/>
    <w:tmpl w:val="C4CE9C3A"/>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9E04190"/>
    <w:multiLevelType w:val="hybridMultilevel"/>
    <w:tmpl w:val="C6902CBE"/>
    <w:lvl w:ilvl="0" w:tplc="0C0A000F">
      <w:start w:val="1"/>
      <w:numFmt w:val="decimal"/>
      <w:lvlText w:val="%1."/>
      <w:lvlJc w:val="left"/>
      <w:pPr>
        <w:ind w:left="706"/>
      </w:pPr>
      <w:rPr>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493827A0"/>
    <w:multiLevelType w:val="hybridMultilevel"/>
    <w:tmpl w:val="C9208164"/>
    <w:lvl w:ilvl="0" w:tplc="45AC409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4D8C4522"/>
    <w:multiLevelType w:val="hybridMultilevel"/>
    <w:tmpl w:val="3CC026B4"/>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4DFA4328"/>
    <w:multiLevelType w:val="hybridMultilevel"/>
    <w:tmpl w:val="1C32152E"/>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500D59E5"/>
    <w:multiLevelType w:val="hybridMultilevel"/>
    <w:tmpl w:val="4602518C"/>
    <w:lvl w:ilvl="0" w:tplc="D66A4B48">
      <w:start w:val="1"/>
      <w:numFmt w:val="decimal"/>
      <w:lvlText w:val="%1."/>
      <w:lvlJc w:val="left"/>
      <w:pPr>
        <w:ind w:left="644"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DB60597"/>
    <w:multiLevelType w:val="hybridMultilevel"/>
    <w:tmpl w:val="DD7C80D8"/>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7F1E668C"/>
    <w:multiLevelType w:val="hybridMultilevel"/>
    <w:tmpl w:val="C06A5740"/>
    <w:lvl w:ilvl="0" w:tplc="CC186654">
      <w:start w:val="1"/>
      <w:numFmt w:val="bullet"/>
      <w:lvlText w:val=""/>
      <w:lvlJc w:val="left"/>
      <w:pPr>
        <w:ind w:left="56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16cid:durableId="1880505619">
    <w:abstractNumId w:val="7"/>
  </w:num>
  <w:num w:numId="2" w16cid:durableId="910122211">
    <w:abstractNumId w:val="2"/>
  </w:num>
  <w:num w:numId="3" w16cid:durableId="633869838">
    <w:abstractNumId w:val="3"/>
  </w:num>
  <w:num w:numId="4" w16cid:durableId="13266212">
    <w:abstractNumId w:val="4"/>
  </w:num>
  <w:num w:numId="5" w16cid:durableId="1036734242">
    <w:abstractNumId w:val="0"/>
  </w:num>
  <w:num w:numId="6" w16cid:durableId="1218782288">
    <w:abstractNumId w:val="1"/>
  </w:num>
  <w:num w:numId="7" w16cid:durableId="815028563">
    <w:abstractNumId w:val="6"/>
  </w:num>
  <w:num w:numId="8" w16cid:durableId="316804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A2"/>
    <w:rsid w:val="00014B8D"/>
    <w:rsid w:val="00017265"/>
    <w:rsid w:val="0002004C"/>
    <w:rsid w:val="0003055C"/>
    <w:rsid w:val="000415D1"/>
    <w:rsid w:val="00046430"/>
    <w:rsid w:val="00054C7E"/>
    <w:rsid w:val="00061055"/>
    <w:rsid w:val="00063FD5"/>
    <w:rsid w:val="00077A1B"/>
    <w:rsid w:val="0009267A"/>
    <w:rsid w:val="0009371A"/>
    <w:rsid w:val="000A7D0E"/>
    <w:rsid w:val="000B3096"/>
    <w:rsid w:val="000B51AB"/>
    <w:rsid w:val="000B6000"/>
    <w:rsid w:val="000C15AC"/>
    <w:rsid w:val="000D6C3B"/>
    <w:rsid w:val="000F5DF1"/>
    <w:rsid w:val="000F6C01"/>
    <w:rsid w:val="001075B6"/>
    <w:rsid w:val="00113475"/>
    <w:rsid w:val="00127704"/>
    <w:rsid w:val="00131662"/>
    <w:rsid w:val="001364C0"/>
    <w:rsid w:val="0013799B"/>
    <w:rsid w:val="00142F42"/>
    <w:rsid w:val="001462A5"/>
    <w:rsid w:val="001651AD"/>
    <w:rsid w:val="00180215"/>
    <w:rsid w:val="001830E5"/>
    <w:rsid w:val="00183AB0"/>
    <w:rsid w:val="00192698"/>
    <w:rsid w:val="00193679"/>
    <w:rsid w:val="001936C0"/>
    <w:rsid w:val="0019376E"/>
    <w:rsid w:val="001B0CDC"/>
    <w:rsid w:val="001D1EDB"/>
    <w:rsid w:val="001D3E6E"/>
    <w:rsid w:val="001F3FC1"/>
    <w:rsid w:val="001F5D70"/>
    <w:rsid w:val="00202FBB"/>
    <w:rsid w:val="00226433"/>
    <w:rsid w:val="00235975"/>
    <w:rsid w:val="00237A43"/>
    <w:rsid w:val="00251427"/>
    <w:rsid w:val="00255D46"/>
    <w:rsid w:val="0026146D"/>
    <w:rsid w:val="002651DE"/>
    <w:rsid w:val="00265759"/>
    <w:rsid w:val="00283B59"/>
    <w:rsid w:val="002963DD"/>
    <w:rsid w:val="00303C6B"/>
    <w:rsid w:val="00313D61"/>
    <w:rsid w:val="0031473F"/>
    <w:rsid w:val="0031538B"/>
    <w:rsid w:val="003162C7"/>
    <w:rsid w:val="00325732"/>
    <w:rsid w:val="00335F79"/>
    <w:rsid w:val="003503DF"/>
    <w:rsid w:val="0036737D"/>
    <w:rsid w:val="003739C1"/>
    <w:rsid w:val="003C36C9"/>
    <w:rsid w:val="003D4BBA"/>
    <w:rsid w:val="003F58D0"/>
    <w:rsid w:val="00401A08"/>
    <w:rsid w:val="00407253"/>
    <w:rsid w:val="00410C1B"/>
    <w:rsid w:val="00410D2D"/>
    <w:rsid w:val="00421D73"/>
    <w:rsid w:val="004251FC"/>
    <w:rsid w:val="00433460"/>
    <w:rsid w:val="00442B00"/>
    <w:rsid w:val="004467FD"/>
    <w:rsid w:val="00454123"/>
    <w:rsid w:val="004B5F3F"/>
    <w:rsid w:val="004C1475"/>
    <w:rsid w:val="004D25EB"/>
    <w:rsid w:val="00512EBA"/>
    <w:rsid w:val="00550943"/>
    <w:rsid w:val="00584225"/>
    <w:rsid w:val="005A624C"/>
    <w:rsid w:val="005C3322"/>
    <w:rsid w:val="005C3E36"/>
    <w:rsid w:val="005C56E8"/>
    <w:rsid w:val="005E13CB"/>
    <w:rsid w:val="005E2D20"/>
    <w:rsid w:val="005F31E9"/>
    <w:rsid w:val="006121C4"/>
    <w:rsid w:val="006219FA"/>
    <w:rsid w:val="0062695D"/>
    <w:rsid w:val="0063610E"/>
    <w:rsid w:val="00661A00"/>
    <w:rsid w:val="0066374D"/>
    <w:rsid w:val="00676549"/>
    <w:rsid w:val="006777C3"/>
    <w:rsid w:val="006A2403"/>
    <w:rsid w:val="006A3DF5"/>
    <w:rsid w:val="006A6DA8"/>
    <w:rsid w:val="006B394D"/>
    <w:rsid w:val="006D1823"/>
    <w:rsid w:val="006D6F54"/>
    <w:rsid w:val="006F05D3"/>
    <w:rsid w:val="00733E7F"/>
    <w:rsid w:val="0075416B"/>
    <w:rsid w:val="0075630A"/>
    <w:rsid w:val="00757A18"/>
    <w:rsid w:val="007635F1"/>
    <w:rsid w:val="0079356D"/>
    <w:rsid w:val="0079741E"/>
    <w:rsid w:val="007C0986"/>
    <w:rsid w:val="007C4D55"/>
    <w:rsid w:val="007E10D4"/>
    <w:rsid w:val="007E2CC4"/>
    <w:rsid w:val="007E3B70"/>
    <w:rsid w:val="00803E1E"/>
    <w:rsid w:val="00834BB1"/>
    <w:rsid w:val="00836CA4"/>
    <w:rsid w:val="00850BD9"/>
    <w:rsid w:val="00875156"/>
    <w:rsid w:val="008B1F08"/>
    <w:rsid w:val="008B24A7"/>
    <w:rsid w:val="008B460E"/>
    <w:rsid w:val="008C36B0"/>
    <w:rsid w:val="008C621B"/>
    <w:rsid w:val="008D1890"/>
    <w:rsid w:val="008D487F"/>
    <w:rsid w:val="008D49D9"/>
    <w:rsid w:val="008D53E9"/>
    <w:rsid w:val="008E0C24"/>
    <w:rsid w:val="0090220D"/>
    <w:rsid w:val="0090431B"/>
    <w:rsid w:val="009146DF"/>
    <w:rsid w:val="00920137"/>
    <w:rsid w:val="00921198"/>
    <w:rsid w:val="0093107C"/>
    <w:rsid w:val="009357C6"/>
    <w:rsid w:val="00935AFA"/>
    <w:rsid w:val="00965335"/>
    <w:rsid w:val="009A7394"/>
    <w:rsid w:val="009B38C5"/>
    <w:rsid w:val="009F439E"/>
    <w:rsid w:val="00A045C1"/>
    <w:rsid w:val="00A209CE"/>
    <w:rsid w:val="00A2143C"/>
    <w:rsid w:val="00A52F23"/>
    <w:rsid w:val="00A641A4"/>
    <w:rsid w:val="00A6553D"/>
    <w:rsid w:val="00A74800"/>
    <w:rsid w:val="00A92373"/>
    <w:rsid w:val="00AA68BB"/>
    <w:rsid w:val="00AB325C"/>
    <w:rsid w:val="00AC5506"/>
    <w:rsid w:val="00AE571E"/>
    <w:rsid w:val="00B07D71"/>
    <w:rsid w:val="00B10B28"/>
    <w:rsid w:val="00B21483"/>
    <w:rsid w:val="00B22DA2"/>
    <w:rsid w:val="00B54DA1"/>
    <w:rsid w:val="00B57653"/>
    <w:rsid w:val="00B6495E"/>
    <w:rsid w:val="00BA2424"/>
    <w:rsid w:val="00BA5BA8"/>
    <w:rsid w:val="00BC399B"/>
    <w:rsid w:val="00BC762C"/>
    <w:rsid w:val="00BD6DFD"/>
    <w:rsid w:val="00BD6FB0"/>
    <w:rsid w:val="00BF18C4"/>
    <w:rsid w:val="00BF6552"/>
    <w:rsid w:val="00C119B5"/>
    <w:rsid w:val="00C16305"/>
    <w:rsid w:val="00C1773D"/>
    <w:rsid w:val="00C25412"/>
    <w:rsid w:val="00C33118"/>
    <w:rsid w:val="00C34D1A"/>
    <w:rsid w:val="00C40CFB"/>
    <w:rsid w:val="00C43837"/>
    <w:rsid w:val="00C446A2"/>
    <w:rsid w:val="00C531C9"/>
    <w:rsid w:val="00C57878"/>
    <w:rsid w:val="00C732E0"/>
    <w:rsid w:val="00C74F38"/>
    <w:rsid w:val="00C77748"/>
    <w:rsid w:val="00C855F9"/>
    <w:rsid w:val="00C87A8E"/>
    <w:rsid w:val="00CC35A7"/>
    <w:rsid w:val="00D276CB"/>
    <w:rsid w:val="00D3742C"/>
    <w:rsid w:val="00D50809"/>
    <w:rsid w:val="00D7649B"/>
    <w:rsid w:val="00D81C84"/>
    <w:rsid w:val="00D82B66"/>
    <w:rsid w:val="00D92CC2"/>
    <w:rsid w:val="00D949A8"/>
    <w:rsid w:val="00DA6F6E"/>
    <w:rsid w:val="00DC2041"/>
    <w:rsid w:val="00DC6375"/>
    <w:rsid w:val="00DC7A93"/>
    <w:rsid w:val="00DD32F3"/>
    <w:rsid w:val="00DD5DFD"/>
    <w:rsid w:val="00DE46EE"/>
    <w:rsid w:val="00DF0897"/>
    <w:rsid w:val="00E112EA"/>
    <w:rsid w:val="00E12F7C"/>
    <w:rsid w:val="00E37ADA"/>
    <w:rsid w:val="00E47539"/>
    <w:rsid w:val="00E63711"/>
    <w:rsid w:val="00E64AD9"/>
    <w:rsid w:val="00E6572D"/>
    <w:rsid w:val="00E833C4"/>
    <w:rsid w:val="00E92932"/>
    <w:rsid w:val="00E934C7"/>
    <w:rsid w:val="00EB508B"/>
    <w:rsid w:val="00EC0C65"/>
    <w:rsid w:val="00EC52EA"/>
    <w:rsid w:val="00EE5F31"/>
    <w:rsid w:val="00EF16DE"/>
    <w:rsid w:val="00F04C89"/>
    <w:rsid w:val="00F1685B"/>
    <w:rsid w:val="00F21BDB"/>
    <w:rsid w:val="00F23BD5"/>
    <w:rsid w:val="00F30242"/>
    <w:rsid w:val="00F50DD8"/>
    <w:rsid w:val="00F5704B"/>
    <w:rsid w:val="00F621F7"/>
    <w:rsid w:val="00F629A4"/>
    <w:rsid w:val="00F6628F"/>
    <w:rsid w:val="00F677A7"/>
    <w:rsid w:val="00F87186"/>
    <w:rsid w:val="00FB49D3"/>
    <w:rsid w:val="00FC083D"/>
    <w:rsid w:val="00FE75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AA61CE"/>
  <w15:docId w15:val="{F217448B-2396-4657-8096-723079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7" w:line="240" w:lineRule="auto"/>
      <w:ind w:left="355" w:hanging="10"/>
      <w:jc w:val="both"/>
    </w:pPr>
    <w:rPr>
      <w:rFonts w:ascii="Century Gothic" w:eastAsia="Century Gothic" w:hAnsi="Century Gothic" w:cs="Century Gothic"/>
      <w:color w:val="000000"/>
    </w:rPr>
  </w:style>
  <w:style w:type="paragraph" w:styleId="Ttulo1">
    <w:name w:val="heading 1"/>
    <w:basedOn w:val="Normal"/>
    <w:next w:val="Normal"/>
    <w:link w:val="Ttulo1Car"/>
    <w:uiPriority w:val="9"/>
    <w:qFormat/>
    <w:rsid w:val="0013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379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3107C"/>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07C"/>
    <w:rPr>
      <w:rFonts w:ascii="Segoe UI" w:eastAsia="Century Gothic" w:hAnsi="Segoe UI" w:cs="Segoe UI"/>
      <w:color w:val="000000"/>
      <w:sz w:val="18"/>
      <w:szCs w:val="18"/>
    </w:rPr>
  </w:style>
  <w:style w:type="paragraph" w:styleId="Prrafodelista">
    <w:name w:val="List Paragraph"/>
    <w:basedOn w:val="Normal"/>
    <w:uiPriority w:val="34"/>
    <w:qFormat/>
    <w:rsid w:val="00A641A4"/>
    <w:pPr>
      <w:ind w:left="720"/>
      <w:contextualSpacing/>
    </w:pPr>
  </w:style>
  <w:style w:type="paragraph" w:styleId="Sinespaciado">
    <w:name w:val="No Spacing"/>
    <w:link w:val="SinespaciadoCar"/>
    <w:uiPriority w:val="1"/>
    <w:qFormat/>
    <w:rsid w:val="0026146D"/>
    <w:pPr>
      <w:spacing w:after="0" w:line="240" w:lineRule="auto"/>
    </w:pPr>
  </w:style>
  <w:style w:type="character" w:customStyle="1" w:styleId="SinespaciadoCar">
    <w:name w:val="Sin espaciado Car"/>
    <w:basedOn w:val="Fuentedeprrafopredeter"/>
    <w:link w:val="Sinespaciado"/>
    <w:uiPriority w:val="1"/>
    <w:rsid w:val="0026146D"/>
  </w:style>
  <w:style w:type="character" w:customStyle="1" w:styleId="Ttulo1Car">
    <w:name w:val="Título 1 Car"/>
    <w:basedOn w:val="Fuentedeprrafopredeter"/>
    <w:link w:val="Ttulo1"/>
    <w:uiPriority w:val="9"/>
    <w:rsid w:val="0013799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3799B"/>
    <w:pPr>
      <w:spacing w:line="259" w:lineRule="auto"/>
      <w:ind w:left="0" w:firstLine="0"/>
      <w:jc w:val="left"/>
      <w:outlineLvl w:val="9"/>
    </w:pPr>
  </w:style>
  <w:style w:type="character" w:customStyle="1" w:styleId="Ttulo2Car">
    <w:name w:val="Título 2 Car"/>
    <w:basedOn w:val="Fuentedeprrafopredeter"/>
    <w:link w:val="Ttulo2"/>
    <w:uiPriority w:val="9"/>
    <w:rsid w:val="0013799B"/>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13799B"/>
    <w:pPr>
      <w:spacing w:after="100"/>
      <w:ind w:left="0"/>
    </w:pPr>
  </w:style>
  <w:style w:type="paragraph" w:styleId="TDC2">
    <w:name w:val="toc 2"/>
    <w:basedOn w:val="Normal"/>
    <w:next w:val="Normal"/>
    <w:autoRedefine/>
    <w:uiPriority w:val="39"/>
    <w:unhideWhenUsed/>
    <w:rsid w:val="0013799B"/>
    <w:pPr>
      <w:spacing w:after="100"/>
      <w:ind w:left="220"/>
    </w:pPr>
  </w:style>
  <w:style w:type="character" w:styleId="Hipervnculo">
    <w:name w:val="Hyperlink"/>
    <w:basedOn w:val="Fuentedeprrafopredeter"/>
    <w:uiPriority w:val="99"/>
    <w:unhideWhenUsed/>
    <w:rsid w:val="001379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0.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3.xml"/><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es-ES" sz="1000"/>
              <a:t>Atención a Empleados</a:t>
            </a:r>
            <a:r>
              <a:rPr lang="es-ES" sz="1000" baseline="0"/>
              <a:t> y proveedores  en el mes ENERO, FEBRERO  y MARZO  2024</a:t>
            </a:r>
            <a:endParaRPr lang="es-ES" sz="1000"/>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es-SV"/>
        </a:p>
      </c:tx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Atención a Empleados</c:v>
                </c:pt>
              </c:strCache>
            </c:strRef>
          </c:tx>
          <c:spPr>
            <a:solidFill>
              <a:srgbClr val="92D050"/>
            </a:solidFill>
            <a:ln>
              <a:noFill/>
            </a:ln>
            <a:effectLst>
              <a:outerShdw blurRad="40000" dist="23000" dir="5400000" rotWithShape="0">
                <a:srgbClr val="000000">
                  <a:alpha val="35000"/>
                </a:srgbClr>
              </a:outerShdw>
            </a:effectLst>
          </c:spPr>
          <c:invertIfNegative val="0"/>
          <c:cat>
            <c:strRef>
              <c:f>Hoja1!$A$2:$A$4</c:f>
              <c:strCache>
                <c:ptCount val="3"/>
                <c:pt idx="0">
                  <c:v>ENERO</c:v>
                </c:pt>
                <c:pt idx="1">
                  <c:v>FEBRERO</c:v>
                </c:pt>
                <c:pt idx="2">
                  <c:v>MARZO</c:v>
                </c:pt>
              </c:strCache>
            </c:strRef>
          </c:cat>
          <c:val>
            <c:numRef>
              <c:f>Hoja1!$B$2:$B$4</c:f>
              <c:numCache>
                <c:formatCode>General</c:formatCode>
                <c:ptCount val="3"/>
                <c:pt idx="0">
                  <c:v>97</c:v>
                </c:pt>
                <c:pt idx="1">
                  <c:v>71</c:v>
                </c:pt>
                <c:pt idx="2">
                  <c:v>53</c:v>
                </c:pt>
              </c:numCache>
            </c:numRef>
          </c:val>
          <c:extLst>
            <c:ext xmlns:c16="http://schemas.microsoft.com/office/drawing/2014/chart" uri="{C3380CC4-5D6E-409C-BE32-E72D297353CC}">
              <c16:uniqueId val="{00000000-7732-4BA7-B1FD-2A265FAC9E7C}"/>
            </c:ext>
          </c:extLst>
        </c:ser>
        <c:ser>
          <c:idx val="1"/>
          <c:order val="1"/>
          <c:tx>
            <c:strRef>
              <c:f>Hoja1!$C$1</c:f>
              <c:strCache>
                <c:ptCount val="1"/>
                <c:pt idx="0">
                  <c:v>Atención a Proveedores y Otros</c:v>
                </c:pt>
              </c:strCache>
            </c:strRef>
          </c:tx>
          <c:spPr>
            <a:solidFill>
              <a:schemeClr val="accent4"/>
            </a:solidFill>
            <a:ln>
              <a:noFill/>
            </a:ln>
            <a:effectLst>
              <a:outerShdw blurRad="40000" dist="23000" dir="5400000" rotWithShape="0">
                <a:srgbClr val="000000">
                  <a:alpha val="35000"/>
                </a:srgbClr>
              </a:outerShdw>
            </a:effectLst>
          </c:spPr>
          <c:invertIfNegative val="0"/>
          <c:cat>
            <c:strRef>
              <c:f>Hoja1!$A$2:$A$4</c:f>
              <c:strCache>
                <c:ptCount val="3"/>
                <c:pt idx="0">
                  <c:v>ENERO</c:v>
                </c:pt>
                <c:pt idx="1">
                  <c:v>FEBRERO</c:v>
                </c:pt>
                <c:pt idx="2">
                  <c:v>MARZO</c:v>
                </c:pt>
              </c:strCache>
            </c:strRef>
          </c:cat>
          <c:val>
            <c:numRef>
              <c:f>Hoja1!$C$2:$C$4</c:f>
              <c:numCache>
                <c:formatCode>General</c:formatCode>
                <c:ptCount val="3"/>
                <c:pt idx="0">
                  <c:v>10</c:v>
                </c:pt>
                <c:pt idx="1">
                  <c:v>15</c:v>
                </c:pt>
                <c:pt idx="2">
                  <c:v>9</c:v>
                </c:pt>
              </c:numCache>
            </c:numRef>
          </c:val>
          <c:extLst>
            <c:ext xmlns:c16="http://schemas.microsoft.com/office/drawing/2014/chart" uri="{C3380CC4-5D6E-409C-BE32-E72D297353CC}">
              <c16:uniqueId val="{00000001-7732-4BA7-B1FD-2A265FAC9E7C}"/>
            </c:ext>
          </c:extLst>
        </c:ser>
        <c:dLbls>
          <c:showLegendKey val="0"/>
          <c:showVal val="0"/>
          <c:showCatName val="0"/>
          <c:showSerName val="0"/>
          <c:showPercent val="0"/>
          <c:showBubbleSize val="0"/>
        </c:dLbls>
        <c:gapWidth val="150"/>
        <c:axId val="235288552"/>
        <c:axId val="236508928"/>
      </c:barChart>
      <c:catAx>
        <c:axId val="235288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236508928"/>
        <c:crosses val="autoZero"/>
        <c:auto val="1"/>
        <c:lblAlgn val="ctr"/>
        <c:lblOffset val="100"/>
        <c:noMultiLvlLbl val="0"/>
      </c:catAx>
      <c:valAx>
        <c:axId val="236508928"/>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r>
                  <a:rPr lang="es-SV"/>
                  <a:t>Número de Personas</a:t>
                </a:r>
              </a:p>
            </c:rich>
          </c:tx>
          <c:layout>
            <c:manualLayout>
              <c:xMode val="edge"/>
              <c:yMode val="edge"/>
              <c:x val="0.12457337883959044"/>
              <c:y val="0.257241416660899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235288552"/>
        <c:crosses val="autoZero"/>
        <c:crossBetween val="between"/>
      </c:valAx>
      <c:dTable>
        <c:showHorzBorder val="1"/>
        <c:showVertBorder val="1"/>
        <c:showOutline val="1"/>
        <c:showKeys val="1"/>
        <c:spPr>
          <a:noFill/>
          <a:ln w="9525" cap="flat" cmpd="sng" algn="ctr">
            <a:solidFill>
              <a:schemeClr val="tx2">
                <a:lumMod val="15000"/>
                <a:lumOff val="85000"/>
              </a:schemeClr>
            </a:solidFill>
            <a:prstDash val="solid"/>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sz="700" b="1">
          <a:solidFill>
            <a:sysClr val="windowText" lastClr="000000"/>
          </a:solidFill>
          <a:latin typeface="Century Gothic" panose="020B0502020202020204" pitchFamily="34" charset="0"/>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Egresos Realizados de Enero a Marzo 2024</a:t>
            </a:r>
            <a:endParaRPr lang="es-ES" sz="1100"/>
          </a:p>
        </c:rich>
      </c:tx>
      <c:overlay val="0"/>
      <c:spPr>
        <a:noFill/>
        <a:ln>
          <a:noFill/>
        </a:ln>
        <a:effectLst/>
      </c:spPr>
    </c:title>
    <c:autoTitleDeleted val="0"/>
    <c:plotArea>
      <c:layout>
        <c:manualLayout>
          <c:layoutTarget val="inner"/>
          <c:xMode val="edge"/>
          <c:yMode val="edge"/>
          <c:x val="0.12702237951147266"/>
          <c:y val="0.12323099382029695"/>
          <c:w val="0.84479868424337057"/>
          <c:h val="0.7879819777571031"/>
        </c:manualLayout>
      </c:layout>
      <c:lineChart>
        <c:grouping val="standard"/>
        <c:varyColors val="0"/>
        <c:ser>
          <c:idx val="0"/>
          <c:order val="0"/>
          <c:tx>
            <c:strRef>
              <c:f>Hoja1!$B$1</c:f>
              <c:strCache>
                <c:ptCount val="1"/>
                <c:pt idx="0">
                  <c:v>Egresos</c:v>
                </c:pt>
              </c:strCache>
            </c:strRef>
          </c:tx>
          <c:spPr>
            <a:effectLst/>
          </c:spPr>
          <c:cat>
            <c:strRef>
              <c:f>Hoja1!$A$2:$A$4</c:f>
              <c:strCache>
                <c:ptCount val="3"/>
                <c:pt idx="0">
                  <c:v>ENERO</c:v>
                </c:pt>
                <c:pt idx="1">
                  <c:v>FEBRERO</c:v>
                </c:pt>
                <c:pt idx="2">
                  <c:v>MARZO</c:v>
                </c:pt>
              </c:strCache>
            </c:strRef>
          </c:cat>
          <c:val>
            <c:numRef>
              <c:f>Hoja1!$B$2:$B$4</c:f>
              <c:numCache>
                <c:formatCode>_-[$$-540A]* #,##0.00_ ;_-[$$-540A]* \-#,##0.00\ ;_-[$$-540A]* "-"??_ ;_-@_ </c:formatCode>
                <c:ptCount val="3"/>
                <c:pt idx="0">
                  <c:v>706872.3</c:v>
                </c:pt>
                <c:pt idx="1">
                  <c:v>635771.56999999995</c:v>
                </c:pt>
                <c:pt idx="2">
                  <c:v>678389.76000000001</c:v>
                </c:pt>
              </c:numCache>
            </c:numRef>
          </c:val>
          <c:smooth val="0"/>
          <c:extLst>
            <c:ext xmlns:c16="http://schemas.microsoft.com/office/drawing/2014/chart" uri="{C3380CC4-5D6E-409C-BE32-E72D297353CC}">
              <c16:uniqueId val="{00000000-9AD5-4424-B710-969AC976698E}"/>
            </c:ext>
          </c:extLst>
        </c:ser>
        <c:dLbls>
          <c:showLegendKey val="0"/>
          <c:showVal val="0"/>
          <c:showCatName val="0"/>
          <c:showSerName val="0"/>
          <c:showPercent val="0"/>
          <c:showBubbleSize val="0"/>
        </c:dLbls>
        <c:marker val="1"/>
        <c:smooth val="0"/>
        <c:axId val="293127560"/>
        <c:axId val="293124424"/>
      </c:lineChart>
      <c:catAx>
        <c:axId val="293127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93124424"/>
        <c:crosses val="autoZero"/>
        <c:auto val="1"/>
        <c:lblAlgn val="ctr"/>
        <c:lblOffset val="100"/>
        <c:noMultiLvlLbl val="0"/>
      </c:catAx>
      <c:valAx>
        <c:axId val="293124424"/>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293127560"/>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Egresos Realizados de Enero a</a:t>
            </a:r>
            <a:r>
              <a:rPr lang="en-US" baseline="0"/>
              <a:t> Marzo </a:t>
            </a:r>
            <a:r>
              <a:rPr lang="en-US"/>
              <a:t>2024</a:t>
            </a:r>
            <a:r>
              <a:rPr lang="en-US" baseline="0"/>
              <a:t> </a:t>
            </a:r>
            <a:r>
              <a:rPr lang="en-US"/>
              <a:t>por Fuente de Financiamiento</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Recursos Propios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effectLst/>
          </c:spPr>
          <c:invertIfNegative val="0"/>
          <c:cat>
            <c:strRef>
              <c:f>Hoja1!$A$2:$A$4</c:f>
              <c:strCache>
                <c:ptCount val="3"/>
                <c:pt idx="0">
                  <c:v>Enero</c:v>
                </c:pt>
                <c:pt idx="1">
                  <c:v>Febrero</c:v>
                </c:pt>
                <c:pt idx="2">
                  <c:v>Marzo</c:v>
                </c:pt>
              </c:strCache>
            </c:strRef>
          </c:cat>
          <c:val>
            <c:numRef>
              <c:f>Hoja1!$B$2:$B$4</c:f>
              <c:numCache>
                <c:formatCode>_-[$$-540A]* #,##0.00_ ;_-[$$-540A]* \-#,##0.00\ ;_-[$$-540A]* "-"??_ ;_-@_ </c:formatCode>
                <c:ptCount val="3"/>
                <c:pt idx="0">
                  <c:v>271788.53000000003</c:v>
                </c:pt>
                <c:pt idx="1">
                  <c:v>230423.59</c:v>
                </c:pt>
                <c:pt idx="2">
                  <c:v>265046.67</c:v>
                </c:pt>
              </c:numCache>
            </c:numRef>
          </c:val>
          <c:extLst>
            <c:ext xmlns:c16="http://schemas.microsoft.com/office/drawing/2014/chart" uri="{C3380CC4-5D6E-409C-BE32-E72D297353CC}">
              <c16:uniqueId val="{00000000-0A3F-45EC-B9D7-B07BB5FE95AF}"/>
            </c:ext>
          </c:extLst>
        </c:ser>
        <c:ser>
          <c:idx val="1"/>
          <c:order val="1"/>
          <c:tx>
            <c:strRef>
              <c:f>Hoja1!$F$1</c:f>
              <c:strCache>
                <c:ptCount val="1"/>
                <c:pt idx="0">
                  <c:v>proyectos </c:v>
                </c:pt>
              </c:strCache>
            </c:strRef>
          </c:tx>
          <c:invertIfNegative val="0"/>
          <c:cat>
            <c:strRef>
              <c:f>Hoja1!$A$2:$A$4</c:f>
              <c:strCache>
                <c:ptCount val="3"/>
                <c:pt idx="0">
                  <c:v>Enero</c:v>
                </c:pt>
                <c:pt idx="1">
                  <c:v>Febrero</c:v>
                </c:pt>
                <c:pt idx="2">
                  <c:v>Marzo</c:v>
                </c:pt>
              </c:strCache>
            </c:strRef>
          </c:cat>
          <c:val>
            <c:numRef>
              <c:f>Hoja1!$F$2:$F$4</c:f>
              <c:numCache>
                <c:formatCode>_-[$$-540A]* #,##0.00_ ;_-[$$-540A]* \-#,##0.00\ ;_-[$$-540A]* "-"??_ ;_-@_ </c:formatCode>
                <c:ptCount val="3"/>
                <c:pt idx="0">
                  <c:v>22.53</c:v>
                </c:pt>
                <c:pt idx="1">
                  <c:v>0</c:v>
                </c:pt>
                <c:pt idx="2">
                  <c:v>13841.42</c:v>
                </c:pt>
              </c:numCache>
            </c:numRef>
          </c:val>
          <c:extLst>
            <c:ext xmlns:c16="http://schemas.microsoft.com/office/drawing/2014/chart" uri="{C3380CC4-5D6E-409C-BE32-E72D297353CC}">
              <c16:uniqueId val="{00000001-0A3F-45EC-B9D7-B07BB5FE95AF}"/>
            </c:ext>
          </c:extLst>
        </c:ser>
        <c:ser>
          <c:idx val="2"/>
          <c:order val="2"/>
          <c:tx>
            <c:v>Donaciones</c:v>
          </c:tx>
          <c:invertIfNegative val="0"/>
          <c:val>
            <c:numRef>
              <c:f>Hoja1!$E$2:$E$4</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2-0A3F-45EC-B9D7-B07BB5FE95AF}"/>
            </c:ext>
          </c:extLst>
        </c:ser>
        <c:ser>
          <c:idx val="3"/>
          <c:order val="3"/>
          <c:tx>
            <c:strRef>
              <c:f>Hoja1!$C$1</c:f>
              <c:strCache>
                <c:ptCount val="1"/>
                <c:pt idx="0">
                  <c:v>Planillas</c:v>
                </c:pt>
              </c:strCache>
            </c:strRef>
          </c:tx>
          <c:invertIfNegative val="0"/>
          <c:val>
            <c:numRef>
              <c:f>Hoja1!$C$2:$C$4</c:f>
              <c:numCache>
                <c:formatCode>_-[$$-540A]* #,##0.00_ ;_-[$$-540A]* \-#,##0.00\ ;_-[$$-540A]* "-"??_ ;_-@_ </c:formatCode>
                <c:ptCount val="3"/>
                <c:pt idx="0">
                  <c:v>435083.77</c:v>
                </c:pt>
                <c:pt idx="1">
                  <c:v>405347.98</c:v>
                </c:pt>
                <c:pt idx="2">
                  <c:v>413212.57</c:v>
                </c:pt>
              </c:numCache>
            </c:numRef>
          </c:val>
          <c:extLst>
            <c:ext xmlns:c16="http://schemas.microsoft.com/office/drawing/2014/chart" uri="{C3380CC4-5D6E-409C-BE32-E72D297353CC}">
              <c16:uniqueId val="{00000003-0A3F-45EC-B9D7-B07BB5FE95AF}"/>
            </c:ext>
          </c:extLst>
        </c:ser>
        <c:ser>
          <c:idx val="4"/>
          <c:order val="4"/>
          <c:tx>
            <c:strRef>
              <c:f>Hoja1!$D$1</c:f>
              <c:strCache>
                <c:ptCount val="1"/>
                <c:pt idx="0">
                  <c:v>FODES</c:v>
                </c:pt>
              </c:strCache>
            </c:strRef>
          </c:tx>
          <c:invertIfNegative val="0"/>
          <c:val>
            <c:numRef>
              <c:f>Hoja1!$D$2:$D$4</c:f>
              <c:numCache>
                <c:formatCode>_-[$$-540A]* #,##0.00_ ;_-[$$-540A]* \-#,##0.00\ ;_-[$$-540A]* "-"??_ ;_-@_ </c:formatCode>
                <c:ptCount val="3"/>
                <c:pt idx="0">
                  <c:v>9984.9</c:v>
                </c:pt>
                <c:pt idx="1">
                  <c:v>88.95</c:v>
                </c:pt>
                <c:pt idx="2">
                  <c:v>13841.42</c:v>
                </c:pt>
              </c:numCache>
            </c:numRef>
          </c:val>
          <c:extLst>
            <c:ext xmlns:c16="http://schemas.microsoft.com/office/drawing/2014/chart" uri="{C3380CC4-5D6E-409C-BE32-E72D297353CC}">
              <c16:uniqueId val="{00000004-0A3F-45EC-B9D7-B07BB5FE95AF}"/>
            </c:ext>
          </c:extLst>
        </c:ser>
        <c:ser>
          <c:idx val="5"/>
          <c:order val="5"/>
          <c:tx>
            <c:strRef>
              <c:f>Hoja1!$G$1</c:f>
              <c:strCache>
                <c:ptCount val="1"/>
                <c:pt idx="0">
                  <c:v>Ftas. P</c:v>
                </c:pt>
              </c:strCache>
            </c:strRef>
          </c:tx>
          <c:invertIfNegative val="0"/>
          <c:val>
            <c:numRef>
              <c:f>Hoja1!$G$2:$G$4</c:f>
              <c:numCache>
                <c:formatCode>_-[$$-540A]* #,##0.00_ ;_-[$$-540A]* \-#,##0.00\ ;_-[$$-540A]* "-"??_ ;_-@_ </c:formatCode>
                <c:ptCount val="3"/>
                <c:pt idx="0">
                  <c:v>500</c:v>
                </c:pt>
                <c:pt idx="1">
                  <c:v>0</c:v>
                </c:pt>
                <c:pt idx="2">
                  <c:v>130.52000000000001</c:v>
                </c:pt>
              </c:numCache>
            </c:numRef>
          </c:val>
          <c:extLst>
            <c:ext xmlns:c16="http://schemas.microsoft.com/office/drawing/2014/chart" uri="{C3380CC4-5D6E-409C-BE32-E72D297353CC}">
              <c16:uniqueId val="{00000005-0A3F-45EC-B9D7-B07BB5FE95AF}"/>
            </c:ext>
          </c:extLst>
        </c:ser>
        <c:dLbls>
          <c:showLegendKey val="0"/>
          <c:showVal val="0"/>
          <c:showCatName val="0"/>
          <c:showSerName val="0"/>
          <c:showPercent val="0"/>
          <c:showBubbleSize val="0"/>
        </c:dLbls>
        <c:gapWidth val="150"/>
        <c:axId val="293126776"/>
        <c:axId val="293124816"/>
      </c:barChart>
      <c:catAx>
        <c:axId val="293126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93124816"/>
        <c:crosses val="autoZero"/>
        <c:auto val="1"/>
        <c:lblAlgn val="ctr"/>
        <c:lblOffset val="100"/>
        <c:noMultiLvlLbl val="0"/>
      </c:catAx>
      <c:valAx>
        <c:axId val="293124816"/>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293126776"/>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De Compromisos Adquiridos  a Través de Ordenes de Compra</a:t>
            </a:r>
          </a:p>
        </c:rich>
      </c:tx>
      <c:overlay val="0"/>
      <c:spPr>
        <a:noFill/>
        <a:ln>
          <a:noFill/>
        </a:ln>
        <a:effectLst/>
      </c:spPr>
    </c:title>
    <c:autoTitleDeleted val="0"/>
    <c:plotArea>
      <c:layout>
        <c:manualLayout>
          <c:layoutTarget val="inner"/>
          <c:xMode val="edge"/>
          <c:yMode val="edge"/>
          <c:x val="0.1752152559165995"/>
          <c:y val="0.27920639010564285"/>
          <c:w val="0.80000159662367309"/>
          <c:h val="0.54969556916696927"/>
        </c:manualLayout>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Hoja1!$A$2:$A$19</c:f>
              <c:numCache>
                <c:formatCode>General</c:formatCode>
                <c:ptCount val="7"/>
                <c:pt idx="0">
                  <c:v>2017</c:v>
                </c:pt>
                <c:pt idx="1">
                  <c:v>2018</c:v>
                </c:pt>
                <c:pt idx="2">
                  <c:v>2019</c:v>
                </c:pt>
                <c:pt idx="3">
                  <c:v>2020</c:v>
                </c:pt>
                <c:pt idx="4">
                  <c:v>2021</c:v>
                </c:pt>
                <c:pt idx="5">
                  <c:v>2022</c:v>
                </c:pt>
                <c:pt idx="6">
                  <c:v>2023</c:v>
                </c:pt>
              </c:numCache>
              <c:extLst/>
            </c:numRef>
          </c:cat>
          <c:val>
            <c:numRef>
              <c:f>Hoja1!$B$2:$B$19</c:f>
              <c:numCache>
                <c:formatCode>_-[$$-540A]* #,##0.00_ ;_-[$$-540A]* \-#,##0.00\ ;_-[$$-540A]* "-"??_ ;_-@_ </c:formatCode>
                <c:ptCount val="7"/>
                <c:pt idx="0">
                  <c:v>174.24</c:v>
                </c:pt>
                <c:pt idx="1">
                  <c:v>1627.74</c:v>
                </c:pt>
                <c:pt idx="2">
                  <c:v>2336.5700000000002</c:v>
                </c:pt>
                <c:pt idx="3">
                  <c:v>404.8</c:v>
                </c:pt>
                <c:pt idx="4">
                  <c:v>108.5</c:v>
                </c:pt>
                <c:pt idx="5">
                  <c:v>3617.83</c:v>
                </c:pt>
                <c:pt idx="6" formatCode="_-[$$-440A]* #,##0.00_-;\-[$$-440A]* #,##0.00_-;_-[$$-440A]* &quot;-&quot;??_-;_-@_-">
                  <c:v>817.6</c:v>
                </c:pt>
              </c:numCache>
              <c:extLst/>
            </c:numRef>
          </c:val>
          <c:smooth val="0"/>
          <c:extLst>
            <c:ext xmlns:c16="http://schemas.microsoft.com/office/drawing/2014/chart" uri="{C3380CC4-5D6E-409C-BE32-E72D297353CC}">
              <c16:uniqueId val="{00000000-397E-4498-AD07-E3CB49354393}"/>
            </c:ext>
          </c:extLst>
        </c:ser>
        <c:dLbls>
          <c:showLegendKey val="0"/>
          <c:showVal val="0"/>
          <c:showCatName val="0"/>
          <c:showSerName val="0"/>
          <c:showPercent val="0"/>
          <c:showBubbleSize val="0"/>
        </c:dLbls>
        <c:marker val="1"/>
        <c:smooth val="0"/>
        <c:axId val="293125992"/>
        <c:axId val="293448184"/>
      </c:lineChart>
      <c:catAx>
        <c:axId val="293125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93448184"/>
        <c:crosses val="autoZero"/>
        <c:auto val="1"/>
        <c:lblAlgn val="ctr"/>
        <c:lblOffset val="100"/>
        <c:noMultiLvlLbl val="0"/>
      </c:catAx>
      <c:valAx>
        <c:axId val="29344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93125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De Compromisos Adquiridos a Través de Facturas (Contratos)</a:t>
            </a:r>
          </a:p>
        </c:rich>
      </c:tx>
      <c:overlay val="0"/>
      <c:spPr>
        <a:noFill/>
        <a:ln>
          <a:noFill/>
        </a:ln>
        <a:effectLst/>
      </c:spPr>
    </c:title>
    <c:autoTitleDeleted val="0"/>
    <c:plotArea>
      <c:layout>
        <c:manualLayout>
          <c:layoutTarget val="inner"/>
          <c:xMode val="edge"/>
          <c:yMode val="edge"/>
          <c:x val="0.19350972476868913"/>
          <c:y val="0.27807660961695191"/>
          <c:w val="0.78170712777158347"/>
          <c:h val="0.52522915075713339"/>
        </c:manualLayout>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Hoja1!$A$2:$A$6</c:f>
              <c:numCache>
                <c:formatCode>General</c:formatCode>
                <c:ptCount val="5"/>
                <c:pt idx="0">
                  <c:v>2019</c:v>
                </c:pt>
                <c:pt idx="1">
                  <c:v>2020</c:v>
                </c:pt>
                <c:pt idx="2">
                  <c:v>2021</c:v>
                </c:pt>
                <c:pt idx="3">
                  <c:v>2022</c:v>
                </c:pt>
                <c:pt idx="4">
                  <c:v>2024</c:v>
                </c:pt>
              </c:numCache>
            </c:numRef>
          </c:cat>
          <c:val>
            <c:numRef>
              <c:f>Hoja1!$B$2:$B$6</c:f>
              <c:numCache>
                <c:formatCode>_-[$$-540A]* #,##0.00_ ;_-[$$-540A]* \-#,##0.00\ ;_-[$$-540A]* "-"??_ ;_-@_ </c:formatCode>
                <c:ptCount val="5"/>
                <c:pt idx="0">
                  <c:v>507744.86</c:v>
                </c:pt>
                <c:pt idx="1">
                  <c:v>59868.7</c:v>
                </c:pt>
                <c:pt idx="2">
                  <c:v>2299.42</c:v>
                </c:pt>
                <c:pt idx="3">
                  <c:v>132.84</c:v>
                </c:pt>
                <c:pt idx="4">
                  <c:v>143961.09</c:v>
                </c:pt>
              </c:numCache>
            </c:numRef>
          </c:val>
          <c:smooth val="0"/>
          <c:extLst>
            <c:ext xmlns:c16="http://schemas.microsoft.com/office/drawing/2014/chart" uri="{C3380CC4-5D6E-409C-BE32-E72D297353CC}">
              <c16:uniqueId val="{00000000-7287-4221-B2DB-97D17F43BD6A}"/>
            </c:ext>
          </c:extLst>
        </c:ser>
        <c:dLbls>
          <c:showLegendKey val="0"/>
          <c:showVal val="0"/>
          <c:showCatName val="0"/>
          <c:showSerName val="0"/>
          <c:showPercent val="0"/>
          <c:showBubbleSize val="0"/>
        </c:dLbls>
        <c:marker val="1"/>
        <c:smooth val="0"/>
        <c:axId val="293446224"/>
        <c:axId val="293445048"/>
      </c:lineChart>
      <c:catAx>
        <c:axId val="29344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93445048"/>
        <c:crosses val="autoZero"/>
        <c:auto val="1"/>
        <c:lblAlgn val="ctr"/>
        <c:lblOffset val="100"/>
        <c:noMultiLvlLbl val="0"/>
      </c:catAx>
      <c:valAx>
        <c:axId val="293445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93446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2024</a:t>
            </a:r>
          </a:p>
        </c:rich>
      </c:tx>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Hoja1!$A$2:$A$8</c:f>
              <c:numCache>
                <c:formatCode>General</c:formatCode>
                <c:ptCount val="7"/>
                <c:pt idx="0">
                  <c:v>2017</c:v>
                </c:pt>
                <c:pt idx="1">
                  <c:v>2018</c:v>
                </c:pt>
                <c:pt idx="2">
                  <c:v>2019</c:v>
                </c:pt>
                <c:pt idx="3">
                  <c:v>2020</c:v>
                </c:pt>
                <c:pt idx="4">
                  <c:v>2021</c:v>
                </c:pt>
                <c:pt idx="5">
                  <c:v>2022</c:v>
                </c:pt>
                <c:pt idx="6">
                  <c:v>2024</c:v>
                </c:pt>
              </c:numCache>
            </c:numRef>
          </c:cat>
          <c:val>
            <c:numRef>
              <c:f>Hoja1!$B$2:$B$8</c:f>
              <c:numCache>
                <c:formatCode>_-[$$-540A]* #,##0.00_ ;_-[$$-540A]* \-#,##0.00\ ;_-[$$-540A]* "-"??_ ;_-@_ </c:formatCode>
                <c:ptCount val="7"/>
                <c:pt idx="0">
                  <c:v>174.24</c:v>
                </c:pt>
                <c:pt idx="1">
                  <c:v>1627.74</c:v>
                </c:pt>
                <c:pt idx="2">
                  <c:v>510081.43</c:v>
                </c:pt>
                <c:pt idx="3">
                  <c:v>60273.5</c:v>
                </c:pt>
                <c:pt idx="4">
                  <c:v>2407.92</c:v>
                </c:pt>
                <c:pt idx="5">
                  <c:v>3703.07</c:v>
                </c:pt>
                <c:pt idx="6" formatCode="_-[$$-440A]* #,##0.00_-;\-[$$-440A]* #,##0.00_-;_-[$$-440A]* &quot;-&quot;??_-;_-@_-">
                  <c:v>143961.09</c:v>
                </c:pt>
              </c:numCache>
            </c:numRef>
          </c:val>
          <c:smooth val="0"/>
          <c:extLst>
            <c:ext xmlns:c16="http://schemas.microsoft.com/office/drawing/2014/chart" uri="{C3380CC4-5D6E-409C-BE32-E72D297353CC}">
              <c16:uniqueId val="{00000000-4AC9-44EF-BFE1-A7CAD0BED35E}"/>
            </c:ext>
          </c:extLst>
        </c:ser>
        <c:dLbls>
          <c:showLegendKey val="0"/>
          <c:showVal val="0"/>
          <c:showCatName val="0"/>
          <c:showSerName val="0"/>
          <c:showPercent val="0"/>
          <c:showBubbleSize val="0"/>
        </c:dLbls>
        <c:marker val="1"/>
        <c:smooth val="0"/>
        <c:axId val="293450928"/>
        <c:axId val="293449752"/>
      </c:lineChart>
      <c:catAx>
        <c:axId val="29345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93449752"/>
        <c:crosses val="autoZero"/>
        <c:auto val="1"/>
        <c:lblAlgn val="ctr"/>
        <c:lblOffset val="100"/>
        <c:noMultiLvlLbl val="0"/>
      </c:catAx>
      <c:valAx>
        <c:axId val="293449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93450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t>Atención a Contribuyentes durante los</a:t>
            </a:r>
            <a:r>
              <a:rPr lang="es-ES" sz="1000" baseline="0"/>
              <a:t> meses de ENERO, FEBRERO Y MARZO 2024.</a:t>
            </a:r>
            <a:endParaRPr lang="es-ES" sz="1000"/>
          </a:p>
        </c:rich>
      </c:tx>
      <c:layout>
        <c:manualLayout>
          <c:xMode val="edge"/>
          <c:yMode val="edge"/>
          <c:x val="0.18192832764505121"/>
          <c:y val="2.2927015666794039E-2"/>
        </c:manualLayout>
      </c:layout>
      <c:overlay val="0"/>
      <c:spPr>
        <a:noFill/>
        <a:ln>
          <a:noFill/>
        </a:ln>
        <a:effectLst/>
      </c:sp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No. de Contribuyentes</c:v>
                </c:pt>
              </c:strCache>
            </c:strRef>
          </c:tx>
          <c:spPr>
            <a:solidFill>
              <a:srgbClr val="92D050"/>
            </a:solidFill>
            <a:ln>
              <a:noFill/>
            </a:ln>
            <a:effectLst>
              <a:outerShdw blurRad="40000" dist="23000" dir="5400000" rotWithShape="0">
                <a:srgbClr val="000000">
                  <a:alpha val="35000"/>
                </a:srgbClr>
              </a:outerShdw>
            </a:effectLst>
          </c:spPr>
          <c:invertIfNegative val="0"/>
          <c:cat>
            <c:strRef>
              <c:f>Hoja1!$A$2:$A$4</c:f>
              <c:strCache>
                <c:ptCount val="3"/>
                <c:pt idx="0">
                  <c:v>ENERO</c:v>
                </c:pt>
                <c:pt idx="1">
                  <c:v>FEBRERO</c:v>
                </c:pt>
                <c:pt idx="2">
                  <c:v>MARZO</c:v>
                </c:pt>
              </c:strCache>
            </c:strRef>
          </c:cat>
          <c:val>
            <c:numRef>
              <c:f>Hoja1!$B$2:$B$4</c:f>
              <c:numCache>
                <c:formatCode>General</c:formatCode>
                <c:ptCount val="3"/>
                <c:pt idx="0">
                  <c:v>5868</c:v>
                </c:pt>
                <c:pt idx="1">
                  <c:v>5602</c:v>
                </c:pt>
                <c:pt idx="2">
                  <c:v>5080</c:v>
                </c:pt>
              </c:numCache>
            </c:numRef>
          </c:val>
          <c:extLst>
            <c:ext xmlns:c16="http://schemas.microsoft.com/office/drawing/2014/chart" uri="{C3380CC4-5D6E-409C-BE32-E72D297353CC}">
              <c16:uniqueId val="{00000000-FB14-4CDB-A17F-5CD3A35A3931}"/>
            </c:ext>
          </c:extLst>
        </c:ser>
        <c:dLbls>
          <c:showLegendKey val="0"/>
          <c:showVal val="0"/>
          <c:showCatName val="0"/>
          <c:showSerName val="0"/>
          <c:showPercent val="0"/>
          <c:showBubbleSize val="0"/>
        </c:dLbls>
        <c:gapWidth val="150"/>
        <c:axId val="292077448"/>
        <c:axId val="292081936"/>
      </c:barChart>
      <c:catAx>
        <c:axId val="292077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92081936"/>
        <c:crosses val="autoZero"/>
        <c:auto val="1"/>
        <c:lblAlgn val="ctr"/>
        <c:lblOffset val="100"/>
        <c:noMultiLvlLbl val="0"/>
      </c:catAx>
      <c:valAx>
        <c:axId val="292081936"/>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a:pPr>
                <a:r>
                  <a:rPr lang="es-SV"/>
                  <a:t>Número de Personas</a:t>
                </a:r>
              </a:p>
            </c:rich>
          </c:tx>
          <c:layout>
            <c:manualLayout>
              <c:xMode val="edge"/>
              <c:yMode val="edge"/>
              <c:x val="8.3617747440273033E-2"/>
              <c:y val="0.26488375521649787"/>
            </c:manualLayout>
          </c:layout>
          <c:overlay val="0"/>
        </c:title>
        <c:numFmt formatCode="General" sourceLinked="1"/>
        <c:majorTickMark val="none"/>
        <c:minorTickMark val="none"/>
        <c:tickLblPos val="nextTo"/>
        <c:spPr>
          <a:noFill/>
          <a:effectLst/>
        </c:spPr>
        <c:txPr>
          <a:bodyPr rot="-60000000" vert="horz"/>
          <a:lstStyle/>
          <a:p>
            <a:pPr>
              <a:defRPr/>
            </a:pPr>
            <a:endParaRPr lang="es-SV"/>
          </a:p>
        </c:txPr>
        <c:crossAx val="29207744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vert="horz"/>
          <a:lstStyle/>
          <a:p>
            <a:pPr rtl="0">
              <a:defRPr b="1"/>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b="1">
          <a:solidFill>
            <a:sysClr val="windowText" lastClr="000000"/>
          </a:solidFill>
          <a:latin typeface="Century Gothic" panose="020B0502020202020204" pitchFamily="34" charset="0"/>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Century Gothic" panose="020B0502020202020204" pitchFamily="34" charset="0"/>
                <a:ea typeface="+mn-ea"/>
                <a:cs typeface="+mn-cs"/>
              </a:defRPr>
            </a:pPr>
            <a:r>
              <a:rPr lang="en-US" sz="1200">
                <a:solidFill>
                  <a:sysClr val="windowText" lastClr="000000"/>
                </a:solidFill>
              </a:rPr>
              <a:t>Resumen Gráfico de Actividades Realizadas de ENERO,</a:t>
            </a:r>
            <a:r>
              <a:rPr lang="en-US" sz="1200" baseline="0">
                <a:solidFill>
                  <a:sysClr val="windowText" lastClr="000000"/>
                </a:solidFill>
              </a:rPr>
              <a:t> FEBRERO y MARZO </a:t>
            </a:r>
            <a:r>
              <a:rPr lang="en-US" sz="1200">
                <a:solidFill>
                  <a:sysClr val="windowText" lastClr="000000"/>
                </a:solidFill>
              </a:rPr>
              <a:t>2024</a:t>
            </a:r>
          </a:p>
        </c:rich>
      </c:tx>
      <c:layout>
        <c:manualLayout>
          <c:xMode val="edge"/>
          <c:yMode val="edge"/>
          <c:x val="0.19512401095848425"/>
          <c:y val="1.4658150978955084E-2"/>
        </c:manualLayout>
      </c:layout>
      <c:overlay val="0"/>
      <c:spPr>
        <a:noFill/>
        <a:ln>
          <a:noFill/>
        </a:ln>
        <a:effectLst/>
      </c:spPr>
    </c:title>
    <c:autoTitleDeleted val="0"/>
    <c:plotArea>
      <c:layout>
        <c:manualLayout>
          <c:layoutTarget val="inner"/>
          <c:xMode val="edge"/>
          <c:yMode val="edge"/>
          <c:x val="0.28516365495465329"/>
          <c:y val="0.11042851725445582"/>
          <c:w val="0.68104583634864568"/>
          <c:h val="0.42674448117193542"/>
        </c:manualLayout>
      </c:layout>
      <c:barChart>
        <c:barDir val="bar"/>
        <c:grouping val="clustered"/>
        <c:varyColors val="0"/>
        <c:ser>
          <c:idx val="0"/>
          <c:order val="0"/>
          <c:tx>
            <c:strRef>
              <c:f>Hoja1!$B$1</c:f>
              <c:strCache>
                <c:ptCount val="1"/>
                <c:pt idx="0">
                  <c:v>Contribuciones Economicas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Hoja1!$B$2:$B$4</c:f>
              <c:numCache>
                <c:formatCode>General</c:formatCode>
                <c:ptCount val="3"/>
                <c:pt idx="0">
                  <c:v>14</c:v>
                </c:pt>
                <c:pt idx="1">
                  <c:v>13</c:v>
                </c:pt>
                <c:pt idx="2">
                  <c:v>5</c:v>
                </c:pt>
              </c:numCache>
            </c:numRef>
          </c:val>
          <c:extLst>
            <c:ext xmlns:c16="http://schemas.microsoft.com/office/drawing/2014/chart" uri="{C3380CC4-5D6E-409C-BE32-E72D297353CC}">
              <c16:uniqueId val="{00000000-0651-4080-BB96-8592CFC8EC69}"/>
            </c:ext>
          </c:extLst>
        </c:ser>
        <c:ser>
          <c:idx val="1"/>
          <c:order val="1"/>
          <c:tx>
            <c:strRef>
              <c:f>Hoja1!$C$1</c:f>
              <c:strCache>
                <c:ptCount val="1"/>
                <c:pt idx="0">
                  <c:v>OID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Hoja1!$C$2:$C$4</c:f>
              <c:numCache>
                <c:formatCode>General</c:formatCode>
                <c:ptCount val="3"/>
                <c:pt idx="0">
                  <c:v>25</c:v>
                </c:pt>
                <c:pt idx="1">
                  <c:v>9</c:v>
                </c:pt>
                <c:pt idx="2">
                  <c:v>19</c:v>
                </c:pt>
              </c:numCache>
            </c:numRef>
          </c:val>
          <c:extLst>
            <c:ext xmlns:c16="http://schemas.microsoft.com/office/drawing/2014/chart" uri="{C3380CC4-5D6E-409C-BE32-E72D297353CC}">
              <c16:uniqueId val="{00000001-0651-4080-BB96-8592CFC8EC69}"/>
            </c:ext>
          </c:extLst>
        </c:ser>
        <c:ser>
          <c:idx val="2"/>
          <c:order val="2"/>
          <c:tx>
            <c:strRef>
              <c:f>Hoja1!$D$1</c:f>
              <c:strCache>
                <c:ptCount val="1"/>
                <c:pt idx="0">
                  <c:v>Constancias de Salario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Hoja1!$D$2:$D$4</c:f>
              <c:numCache>
                <c:formatCode>General</c:formatCode>
                <c:ptCount val="3"/>
                <c:pt idx="0">
                  <c:v>72</c:v>
                </c:pt>
                <c:pt idx="1">
                  <c:v>62</c:v>
                </c:pt>
                <c:pt idx="2">
                  <c:v>34</c:v>
                </c:pt>
              </c:numCache>
            </c:numRef>
          </c:val>
          <c:extLst>
            <c:ext xmlns:c16="http://schemas.microsoft.com/office/drawing/2014/chart" uri="{C3380CC4-5D6E-409C-BE32-E72D297353CC}">
              <c16:uniqueId val="{00000002-0651-4080-BB96-8592CFC8EC69}"/>
            </c:ext>
          </c:extLst>
        </c:ser>
        <c:ser>
          <c:idx val="3"/>
          <c:order val="3"/>
          <c:tx>
            <c:strRef>
              <c:f>Hoja1!$E$1</c:f>
              <c:strCache>
                <c:ptCount val="1"/>
                <c:pt idx="0">
                  <c:v>Vialidades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Hoja1!$E$2:$E$4</c:f>
              <c:numCache>
                <c:formatCode>General</c:formatCode>
                <c:ptCount val="3"/>
                <c:pt idx="0">
                  <c:v>318</c:v>
                </c:pt>
                <c:pt idx="1">
                  <c:v>205</c:v>
                </c:pt>
                <c:pt idx="2">
                  <c:v>1631</c:v>
                </c:pt>
              </c:numCache>
            </c:numRef>
          </c:val>
          <c:extLst>
            <c:ext xmlns:c16="http://schemas.microsoft.com/office/drawing/2014/chart" uri="{C3380CC4-5D6E-409C-BE32-E72D297353CC}">
              <c16:uniqueId val="{00000003-0651-4080-BB96-8592CFC8EC69}"/>
            </c:ext>
          </c:extLst>
        </c:ser>
        <c:ser>
          <c:idx val="4"/>
          <c:order val="4"/>
          <c:tx>
            <c:strRef>
              <c:f>Hoja1!$F$1</c:f>
              <c:strCache>
                <c:ptCount val="1"/>
                <c:pt idx="0">
                  <c:v>Recibos Nulos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Hoja1!$F$2:$F$4</c:f>
              <c:numCache>
                <c:formatCode>General</c:formatCode>
                <c:ptCount val="3"/>
                <c:pt idx="0">
                  <c:v>41</c:v>
                </c:pt>
                <c:pt idx="1">
                  <c:v>30</c:v>
                </c:pt>
                <c:pt idx="2">
                  <c:v>23</c:v>
                </c:pt>
              </c:numCache>
            </c:numRef>
          </c:val>
          <c:extLst>
            <c:ext xmlns:c16="http://schemas.microsoft.com/office/drawing/2014/chart" uri="{C3380CC4-5D6E-409C-BE32-E72D297353CC}">
              <c16:uniqueId val="{00000004-0651-4080-BB96-8592CFC8EC69}"/>
            </c:ext>
          </c:extLst>
        </c:ser>
        <c:ser>
          <c:idx val="5"/>
          <c:order val="5"/>
          <c:tx>
            <c:strRef>
              <c:f>Hoja1!$G$1</c:f>
              <c:strCache>
                <c:ptCount val="1"/>
                <c:pt idx="0">
                  <c:v>Recepcion de A.M.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Hoja1!$G$2:$G$4</c:f>
              <c:numCache>
                <c:formatCode>General</c:formatCode>
                <c:ptCount val="3"/>
                <c:pt idx="0">
                  <c:v>47</c:v>
                </c:pt>
                <c:pt idx="1">
                  <c:v>25</c:v>
                </c:pt>
                <c:pt idx="2">
                  <c:v>30</c:v>
                </c:pt>
              </c:numCache>
            </c:numRef>
          </c:val>
          <c:extLst>
            <c:ext xmlns:c16="http://schemas.microsoft.com/office/drawing/2014/chart" uri="{C3380CC4-5D6E-409C-BE32-E72D297353CC}">
              <c16:uniqueId val="{00000005-0651-4080-BB96-8592CFC8EC69}"/>
            </c:ext>
          </c:extLst>
        </c:ser>
        <c:ser>
          <c:idx val="6"/>
          <c:order val="6"/>
          <c:tx>
            <c:strRef>
              <c:f>Hoja1!$H$1</c:f>
              <c:strCache>
                <c:ptCount val="1"/>
                <c:pt idx="0">
                  <c:v>Comprobante de Retención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Hoja1!$H$2:$H$4</c:f>
              <c:numCache>
                <c:formatCode>General</c:formatCode>
                <c:ptCount val="3"/>
                <c:pt idx="0">
                  <c:v>19</c:v>
                </c:pt>
                <c:pt idx="1">
                  <c:v>28</c:v>
                </c:pt>
                <c:pt idx="2">
                  <c:v>29</c:v>
                </c:pt>
              </c:numCache>
            </c:numRef>
          </c:val>
          <c:extLst>
            <c:ext xmlns:c16="http://schemas.microsoft.com/office/drawing/2014/chart" uri="{C3380CC4-5D6E-409C-BE32-E72D297353CC}">
              <c16:uniqueId val="{00000006-0651-4080-BB96-8592CFC8EC69}"/>
            </c:ext>
          </c:extLst>
        </c:ser>
        <c:ser>
          <c:idx val="7"/>
          <c:order val="7"/>
          <c:tx>
            <c:strRef>
              <c:f>Hoja1!$I$1</c:f>
              <c:strCache>
                <c:ptCount val="1"/>
                <c:pt idx="0">
                  <c:v>Comprobante de Donación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Hoja1!$I$2:$I$4</c:f>
              <c:numCache>
                <c:formatCode>General</c:formatCode>
                <c:ptCount val="3"/>
                <c:pt idx="0">
                  <c:v>2</c:v>
                </c:pt>
                <c:pt idx="1">
                  <c:v>0</c:v>
                </c:pt>
                <c:pt idx="2">
                  <c:v>0</c:v>
                </c:pt>
              </c:numCache>
            </c:numRef>
          </c:val>
          <c:extLst>
            <c:ext xmlns:c16="http://schemas.microsoft.com/office/drawing/2014/chart" uri="{C3380CC4-5D6E-409C-BE32-E72D297353CC}">
              <c16:uniqueId val="{00000007-0651-4080-BB96-8592CFC8EC69}"/>
            </c:ext>
          </c:extLst>
        </c:ser>
        <c:ser>
          <c:idx val="8"/>
          <c:order val="8"/>
          <c:tx>
            <c:strRef>
              <c:f>Hoja1!$J$1</c:f>
              <c:strCache>
                <c:ptCount val="1"/>
                <c:pt idx="0">
                  <c:v>Informes Al M.H.</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Hoja1!$J$2:$J$4</c:f>
              <c:numCache>
                <c:formatCode>General</c:formatCode>
                <c:ptCount val="3"/>
                <c:pt idx="0">
                  <c:v>5</c:v>
                </c:pt>
                <c:pt idx="1">
                  <c:v>3</c:v>
                </c:pt>
                <c:pt idx="2">
                  <c:v>3</c:v>
                </c:pt>
              </c:numCache>
            </c:numRef>
          </c:val>
          <c:extLst>
            <c:ext xmlns:c16="http://schemas.microsoft.com/office/drawing/2014/chart" uri="{C3380CC4-5D6E-409C-BE32-E72D297353CC}">
              <c16:uniqueId val="{00000008-0651-4080-BB96-8592CFC8EC69}"/>
            </c:ext>
          </c:extLst>
        </c:ser>
        <c:ser>
          <c:idx val="9"/>
          <c:order val="9"/>
          <c:tx>
            <c:strRef>
              <c:f>Hoja1!$K$1</c:f>
              <c:strCache>
                <c:ptCount val="1"/>
                <c:pt idx="0">
                  <c:v>Solvencia</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Hoja1!$K$2:$K$4</c:f>
              <c:numCache>
                <c:formatCode>General</c:formatCode>
                <c:ptCount val="3"/>
                <c:pt idx="0">
                  <c:v>802</c:v>
                </c:pt>
                <c:pt idx="1">
                  <c:v>640</c:v>
                </c:pt>
                <c:pt idx="2">
                  <c:v>577</c:v>
                </c:pt>
              </c:numCache>
            </c:numRef>
          </c:val>
          <c:extLst>
            <c:ext xmlns:c16="http://schemas.microsoft.com/office/drawing/2014/chart" uri="{C3380CC4-5D6E-409C-BE32-E72D297353CC}">
              <c16:uniqueId val="{00000009-0651-4080-BB96-8592CFC8EC69}"/>
            </c:ext>
          </c:extLst>
        </c:ser>
        <c:ser>
          <c:idx val="10"/>
          <c:order val="10"/>
          <c:tx>
            <c:strRef>
              <c:f>Hoja1!$L$1</c:f>
              <c:strCache>
                <c:ptCount val="1"/>
                <c:pt idx="0">
                  <c:v>Recibos de ingresos Emitidos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Hoja1!$L$2:$L$4</c:f>
              <c:numCache>
                <c:formatCode>General</c:formatCode>
                <c:ptCount val="3"/>
              </c:numCache>
            </c:numRef>
          </c:val>
          <c:extLst>
            <c:ext xmlns:c16="http://schemas.microsoft.com/office/drawing/2014/chart" uri="{C3380CC4-5D6E-409C-BE32-E72D297353CC}">
              <c16:uniqueId val="{0000000A-0651-4080-BB96-8592CFC8EC69}"/>
            </c:ext>
          </c:extLst>
        </c:ser>
        <c:ser>
          <c:idx val="11"/>
          <c:order val="11"/>
          <c:tx>
            <c:strRef>
              <c:f>Hoja1!$M$1</c:f>
              <c:strCache>
                <c:ptCount val="1"/>
                <c:pt idx="0">
                  <c:v>Emisión de Cheques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Hoja1!$M$2:$M$4</c:f>
              <c:numCache>
                <c:formatCode>General</c:formatCode>
                <c:ptCount val="3"/>
                <c:pt idx="0">
                  <c:v>166</c:v>
                </c:pt>
                <c:pt idx="1">
                  <c:v>169</c:v>
                </c:pt>
                <c:pt idx="2">
                  <c:v>175</c:v>
                </c:pt>
              </c:numCache>
            </c:numRef>
          </c:val>
          <c:extLst>
            <c:ext xmlns:c16="http://schemas.microsoft.com/office/drawing/2014/chart" uri="{C3380CC4-5D6E-409C-BE32-E72D297353CC}">
              <c16:uniqueId val="{0000000B-0651-4080-BB96-8592CFC8EC69}"/>
            </c:ext>
          </c:extLst>
        </c:ser>
        <c:ser>
          <c:idx val="12"/>
          <c:order val="12"/>
          <c:tx>
            <c:strRef>
              <c:f>Hoja1!$N$1</c:f>
              <c:strCache>
                <c:ptCount val="1"/>
                <c:pt idx="0">
                  <c:v>Transacciones Bancarias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Hoja1!$N$2:$N$4</c:f>
              <c:numCache>
                <c:formatCode>General</c:formatCode>
                <c:ptCount val="3"/>
                <c:pt idx="0">
                  <c:v>2</c:v>
                </c:pt>
                <c:pt idx="1">
                  <c:v>5</c:v>
                </c:pt>
                <c:pt idx="2">
                  <c:v>4</c:v>
                </c:pt>
              </c:numCache>
            </c:numRef>
          </c:val>
          <c:extLst>
            <c:ext xmlns:c16="http://schemas.microsoft.com/office/drawing/2014/chart" uri="{C3380CC4-5D6E-409C-BE32-E72D297353CC}">
              <c16:uniqueId val="{0000000C-0651-4080-BB96-8592CFC8EC69}"/>
            </c:ext>
          </c:extLst>
        </c:ser>
        <c:ser>
          <c:idx val="13"/>
          <c:order val="13"/>
          <c:tx>
            <c:strRef>
              <c:f>Hoja1!$O$1</c:f>
              <c:strCache>
                <c:ptCount val="1"/>
                <c:pt idx="0">
                  <c:v>Remesas Registradas</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Hoja1!$A$2:$A$4</c:f>
              <c:strCache>
                <c:ptCount val="3"/>
                <c:pt idx="0">
                  <c:v>ENERO</c:v>
                </c:pt>
                <c:pt idx="1">
                  <c:v>FEBRERO</c:v>
                </c:pt>
                <c:pt idx="2">
                  <c:v>MARZO</c:v>
                </c:pt>
              </c:strCache>
            </c:strRef>
          </c:cat>
          <c:val>
            <c:numRef>
              <c:f>Hoja1!$O$2:$O$4</c:f>
              <c:numCache>
                <c:formatCode>General</c:formatCode>
                <c:ptCount val="3"/>
                <c:pt idx="0">
                  <c:v>243</c:v>
                </c:pt>
                <c:pt idx="1">
                  <c:v>219</c:v>
                </c:pt>
                <c:pt idx="2">
                  <c:v>165</c:v>
                </c:pt>
              </c:numCache>
            </c:numRef>
          </c:val>
          <c:extLst>
            <c:ext xmlns:c16="http://schemas.microsoft.com/office/drawing/2014/chart" uri="{C3380CC4-5D6E-409C-BE32-E72D297353CC}">
              <c16:uniqueId val="{0000000D-0651-4080-BB96-8592CFC8EC69}"/>
            </c:ext>
          </c:extLst>
        </c:ser>
        <c:ser>
          <c:idx val="14"/>
          <c:order val="14"/>
          <c:tx>
            <c:strRef>
              <c:f>Hoja1!$P$1</c:f>
              <c:strCache>
                <c:ptCount val="1"/>
                <c:pt idx="0">
                  <c:v>Recepcion de Contratos</c:v>
                </c:pt>
              </c:strCache>
            </c:strRef>
          </c:tx>
          <c:invertIfNegative val="0"/>
          <c:cat>
            <c:strRef>
              <c:f>Hoja1!$A$2:$A$4</c:f>
              <c:strCache>
                <c:ptCount val="3"/>
                <c:pt idx="0">
                  <c:v>ENERO</c:v>
                </c:pt>
                <c:pt idx="1">
                  <c:v>FEBRERO</c:v>
                </c:pt>
                <c:pt idx="2">
                  <c:v>MARZO</c:v>
                </c:pt>
              </c:strCache>
            </c:strRef>
          </c:cat>
          <c:val>
            <c:numRef>
              <c:f>Hoja1!$P$2:$P$4</c:f>
              <c:numCache>
                <c:formatCode>General</c:formatCode>
                <c:ptCount val="3"/>
                <c:pt idx="0">
                  <c:v>1</c:v>
                </c:pt>
                <c:pt idx="1">
                  <c:v>0</c:v>
                </c:pt>
                <c:pt idx="2">
                  <c:v>0</c:v>
                </c:pt>
              </c:numCache>
            </c:numRef>
          </c:val>
          <c:extLst>
            <c:ext xmlns:c16="http://schemas.microsoft.com/office/drawing/2014/chart" uri="{C3380CC4-5D6E-409C-BE32-E72D297353CC}">
              <c16:uniqueId val="{0000000E-0651-4080-BB96-8592CFC8EC69}"/>
            </c:ext>
          </c:extLst>
        </c:ser>
        <c:ser>
          <c:idx val="15"/>
          <c:order val="15"/>
          <c:tx>
            <c:strRef>
              <c:f>Hoja1!$Q$1</c:f>
              <c:strCache>
                <c:ptCount val="1"/>
                <c:pt idx="0">
                  <c:v>Proceso de Legalizacion de Facturas</c:v>
                </c:pt>
              </c:strCache>
            </c:strRef>
          </c:tx>
          <c:invertIfNegative val="0"/>
          <c:cat>
            <c:strRef>
              <c:f>Hoja1!$A$2:$A$4</c:f>
              <c:strCache>
                <c:ptCount val="3"/>
                <c:pt idx="0">
                  <c:v>ENERO</c:v>
                </c:pt>
                <c:pt idx="1">
                  <c:v>FEBRERO</c:v>
                </c:pt>
                <c:pt idx="2">
                  <c:v>MARZO</c:v>
                </c:pt>
              </c:strCache>
            </c:strRef>
          </c:cat>
          <c:val>
            <c:numRef>
              <c:f>Hoja1!$Q$2:$Q$4</c:f>
              <c:numCache>
                <c:formatCode>General</c:formatCode>
                <c:ptCount val="3"/>
                <c:pt idx="0">
                  <c:v>31</c:v>
                </c:pt>
                <c:pt idx="1">
                  <c:v>23</c:v>
                </c:pt>
                <c:pt idx="2">
                  <c:v>11</c:v>
                </c:pt>
              </c:numCache>
            </c:numRef>
          </c:val>
          <c:extLst>
            <c:ext xmlns:c16="http://schemas.microsoft.com/office/drawing/2014/chart" uri="{C3380CC4-5D6E-409C-BE32-E72D297353CC}">
              <c16:uniqueId val="{0000000F-0651-4080-BB96-8592CFC8EC69}"/>
            </c:ext>
          </c:extLst>
        </c:ser>
        <c:ser>
          <c:idx val="16"/>
          <c:order val="16"/>
          <c:tx>
            <c:strRef>
              <c:f>Hoja1!$R$1</c:f>
              <c:strCache>
                <c:ptCount val="1"/>
                <c:pt idx="0">
                  <c:v>Cuadrajes de Caja</c:v>
                </c:pt>
              </c:strCache>
            </c:strRef>
          </c:tx>
          <c:invertIfNegative val="0"/>
          <c:cat>
            <c:strRef>
              <c:f>Hoja1!$A$2:$A$4</c:f>
              <c:strCache>
                <c:ptCount val="3"/>
                <c:pt idx="0">
                  <c:v>ENERO</c:v>
                </c:pt>
                <c:pt idx="1">
                  <c:v>FEBRERO</c:v>
                </c:pt>
                <c:pt idx="2">
                  <c:v>MARZO</c:v>
                </c:pt>
              </c:strCache>
            </c:strRef>
          </c:cat>
          <c:val>
            <c:numRef>
              <c:f>Hoja1!$R$2:$R$4</c:f>
              <c:numCache>
                <c:formatCode>General</c:formatCode>
                <c:ptCount val="3"/>
                <c:pt idx="0">
                  <c:v>21</c:v>
                </c:pt>
                <c:pt idx="1">
                  <c:v>21</c:v>
                </c:pt>
                <c:pt idx="2">
                  <c:v>18</c:v>
                </c:pt>
              </c:numCache>
            </c:numRef>
          </c:val>
          <c:extLst>
            <c:ext xmlns:c16="http://schemas.microsoft.com/office/drawing/2014/chart" uri="{C3380CC4-5D6E-409C-BE32-E72D297353CC}">
              <c16:uniqueId val="{00000010-0651-4080-BB96-8592CFC8EC69}"/>
            </c:ext>
          </c:extLst>
        </c:ser>
        <c:ser>
          <c:idx val="17"/>
          <c:order val="17"/>
          <c:tx>
            <c:strRef>
              <c:f>Hoja1!$S$1</c:f>
              <c:strCache>
                <c:ptCount val="1"/>
                <c:pt idx="0">
                  <c:v>Reporte de Ingreso y Egresos</c:v>
                </c:pt>
              </c:strCache>
            </c:strRef>
          </c:tx>
          <c:invertIfNegative val="0"/>
          <c:cat>
            <c:strRef>
              <c:f>Hoja1!$A$2:$A$4</c:f>
              <c:strCache>
                <c:ptCount val="3"/>
                <c:pt idx="0">
                  <c:v>ENERO</c:v>
                </c:pt>
                <c:pt idx="1">
                  <c:v>FEBRERO</c:v>
                </c:pt>
                <c:pt idx="2">
                  <c:v>MARZO</c:v>
                </c:pt>
              </c:strCache>
            </c:strRef>
          </c:cat>
          <c:val>
            <c:numRef>
              <c:f>Hoja1!$S$2:$S$4</c:f>
              <c:numCache>
                <c:formatCode>General</c:formatCode>
                <c:ptCount val="3"/>
                <c:pt idx="0">
                  <c:v>21</c:v>
                </c:pt>
                <c:pt idx="1">
                  <c:v>21</c:v>
                </c:pt>
                <c:pt idx="2">
                  <c:v>18</c:v>
                </c:pt>
              </c:numCache>
            </c:numRef>
          </c:val>
          <c:extLst>
            <c:ext xmlns:c16="http://schemas.microsoft.com/office/drawing/2014/chart" uri="{C3380CC4-5D6E-409C-BE32-E72D297353CC}">
              <c16:uniqueId val="{00000011-0651-4080-BB96-8592CFC8EC69}"/>
            </c:ext>
          </c:extLst>
        </c:ser>
        <c:dLbls>
          <c:showLegendKey val="0"/>
          <c:showVal val="0"/>
          <c:showCatName val="0"/>
          <c:showSerName val="0"/>
          <c:showPercent val="0"/>
          <c:showBubbleSize val="0"/>
        </c:dLbls>
        <c:gapWidth val="150"/>
        <c:axId val="236682824"/>
        <c:axId val="236681648"/>
      </c:barChart>
      <c:valAx>
        <c:axId val="2366816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236682824"/>
        <c:crosses val="autoZero"/>
        <c:crossBetween val="between"/>
      </c:valAx>
      <c:catAx>
        <c:axId val="2366828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236681648"/>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Century Gothic" panose="020B0502020202020204" pitchFamily="34" charset="0"/>
                <a:ea typeface="+mn-ea"/>
                <a:cs typeface="+mn-cs"/>
              </a:defRPr>
            </a:pPr>
            <a:r>
              <a:rPr lang="en-US" sz="1200" b="1"/>
              <a:t>Ingresos Percibidos de ENERO</a:t>
            </a:r>
            <a:r>
              <a:rPr lang="en-US" sz="1200" b="1" baseline="0"/>
              <a:t> a MARZO 2024</a:t>
            </a:r>
            <a:endParaRPr lang="en-US" sz="1200" b="1"/>
          </a:p>
        </c:rich>
      </c:tx>
      <c:layout>
        <c:manualLayout>
          <c:xMode val="edge"/>
          <c:yMode val="edge"/>
          <c:x val="0.28233345665877246"/>
          <c:y val="3.3542976939203356E-2"/>
        </c:manualLayout>
      </c:layout>
      <c:overlay val="0"/>
      <c:spPr>
        <a:noFill/>
        <a:ln>
          <a:noFill/>
        </a:ln>
        <a:effectLst/>
      </c:spPr>
    </c:title>
    <c:autoTitleDeleted val="0"/>
    <c:plotArea>
      <c:layout/>
      <c:lineChart>
        <c:grouping val="standard"/>
        <c:varyColors val="0"/>
        <c:ser>
          <c:idx val="0"/>
          <c:order val="0"/>
          <c:tx>
            <c:strRef>
              <c:f>Hoja1!$B$1</c:f>
              <c:strCache>
                <c:ptCount val="1"/>
                <c:pt idx="0">
                  <c:v>Ingreso</c:v>
                </c:pt>
              </c:strCache>
            </c:strRef>
          </c:tx>
          <c:spPr>
            <a:effectLst>
              <a:outerShdw blurRad="40000" dist="23000" dir="5400000" rotWithShape="0">
                <a:srgbClr val="000000">
                  <a:alpha val="35000"/>
                </a:srgbClr>
              </a:outerShdw>
            </a:effectLst>
          </c:spPr>
          <c:marker>
            <c:symbol val="none"/>
          </c:marker>
          <c:cat>
            <c:strRef>
              <c:f>Hoja1!$A$2:$A$4</c:f>
              <c:strCache>
                <c:ptCount val="3"/>
                <c:pt idx="0">
                  <c:v>ENERO</c:v>
                </c:pt>
                <c:pt idx="1">
                  <c:v>FEBRERO</c:v>
                </c:pt>
                <c:pt idx="2">
                  <c:v>MARZO</c:v>
                </c:pt>
              </c:strCache>
            </c:strRef>
          </c:cat>
          <c:val>
            <c:numRef>
              <c:f>Hoja1!$B$2:$B$4</c:f>
              <c:numCache>
                <c:formatCode>_-[$$-540A]* #,##0.00_ ;_-[$$-540A]* \-#,##0.00\ ;_-[$$-540A]* "-"??_ ;_-@_ </c:formatCode>
                <c:ptCount val="3"/>
                <c:pt idx="0">
                  <c:v>1013169.07</c:v>
                </c:pt>
                <c:pt idx="1">
                  <c:v>777770.26</c:v>
                </c:pt>
                <c:pt idx="2">
                  <c:v>872974.86</c:v>
                </c:pt>
              </c:numCache>
            </c:numRef>
          </c:val>
          <c:smooth val="0"/>
          <c:extLst>
            <c:ext xmlns:c16="http://schemas.microsoft.com/office/drawing/2014/chart" uri="{C3380CC4-5D6E-409C-BE32-E72D297353CC}">
              <c16:uniqueId val="{00000000-3550-43CA-8AF6-8673D6EA4532}"/>
            </c:ext>
          </c:extLst>
        </c:ser>
        <c:dLbls>
          <c:showLegendKey val="0"/>
          <c:showVal val="0"/>
          <c:showCatName val="0"/>
          <c:showSerName val="0"/>
          <c:showPercent val="0"/>
          <c:showBubbleSize val="0"/>
        </c:dLbls>
        <c:smooth val="0"/>
        <c:axId val="292201104"/>
        <c:axId val="292198360"/>
      </c:lineChart>
      <c:catAx>
        <c:axId val="292201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SV"/>
          </a:p>
        </c:txPr>
        <c:crossAx val="292198360"/>
        <c:crosses val="autoZero"/>
        <c:auto val="1"/>
        <c:lblAlgn val="ctr"/>
        <c:lblOffset val="100"/>
        <c:noMultiLvlLbl val="0"/>
      </c:catAx>
      <c:valAx>
        <c:axId val="292198360"/>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b="1"/>
                </a:pPr>
                <a:r>
                  <a:rPr lang="es-SV" b="1" baseline="0"/>
                  <a:t>$ INGRESO</a:t>
                </a:r>
                <a:endParaRPr lang="es-SV" b="1"/>
              </a:p>
            </c:rich>
          </c:tx>
          <c:overlay val="0"/>
        </c:title>
        <c:numFmt formatCode="_-[$$-540A]* #,##0.00_ ;_-[$$-540A]* \-#,##0.00\ ;_-[$$-540A]* &quot;-&quot;??_ ;_-@_ " sourceLinked="1"/>
        <c:majorTickMark val="none"/>
        <c:minorTickMark val="none"/>
        <c:tickLblPos val="nextTo"/>
        <c:spPr>
          <a:noFill/>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29220110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a:solidFill>
            <a:sysClr val="windowText" lastClr="000000"/>
          </a:solidFill>
          <a:latin typeface="Century Gothic" panose="020B0502020202020204" pitchFamily="34" charset="0"/>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n-US" sz="1200"/>
              <a:t>Ingresos Percibidos de ENERO,  FEBRERO y MARZO</a:t>
            </a:r>
            <a:r>
              <a:rPr lang="en-US" sz="1200" baseline="0"/>
              <a:t> </a:t>
            </a:r>
            <a:r>
              <a:rPr lang="en-US" sz="1200"/>
              <a:t>2024 Por Específico Presupuestario</a:t>
            </a:r>
            <a:endParaRPr lang="es-ES" sz="1200"/>
          </a:p>
        </c:rich>
      </c:tx>
      <c:layout>
        <c:manualLayout>
          <c:xMode val="edge"/>
          <c:yMode val="edge"/>
          <c:x val="0.13813907064433845"/>
          <c:y val="6.9324090121317154E-3"/>
        </c:manualLayout>
      </c:layout>
      <c:overlay val="0"/>
      <c:spPr>
        <a:noFill/>
        <a:ln>
          <a:noFill/>
        </a:ln>
        <a:effectLst/>
      </c:spPr>
    </c:title>
    <c:autoTitleDeleted val="0"/>
    <c:plotArea>
      <c:layout>
        <c:manualLayout>
          <c:layoutTarget val="inner"/>
          <c:xMode val="edge"/>
          <c:yMode val="edge"/>
          <c:x val="0.3051073225321867"/>
          <c:y val="6.0862067331836231E-2"/>
          <c:w val="0.668650528799137"/>
          <c:h val="0.55774979391114021"/>
        </c:manualLayout>
      </c:layout>
      <c:barChart>
        <c:barDir val="col"/>
        <c:grouping val="clustered"/>
        <c:varyColors val="0"/>
        <c:ser>
          <c:idx val="0"/>
          <c:order val="0"/>
          <c:tx>
            <c:strRef>
              <c:f>Hoja1!$A$2:$B$2</c:f>
              <c:strCache>
                <c:ptCount val="2"/>
                <c:pt idx="0">
                  <c:v>118</c:v>
                </c:pt>
                <c:pt idx="1">
                  <c:v>IMPUESTOS MUNICIPALES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Hoja1!$C$2:$E$2</c:f>
              <c:numCache>
                <c:formatCode>_-[$$-540A]* #,##0.00_ ;_-[$$-540A]* \-#,##0.00\ ;_-[$$-540A]* "-"??_ ;_-@_ </c:formatCode>
                <c:ptCount val="3"/>
                <c:pt idx="0">
                  <c:v>284156.99</c:v>
                </c:pt>
                <c:pt idx="1">
                  <c:v>272790.33</c:v>
                </c:pt>
                <c:pt idx="2">
                  <c:v>277737.83</c:v>
                </c:pt>
              </c:numCache>
            </c:numRef>
          </c:val>
          <c:extLst>
            <c:ext xmlns:c16="http://schemas.microsoft.com/office/drawing/2014/chart" uri="{C3380CC4-5D6E-409C-BE32-E72D297353CC}">
              <c16:uniqueId val="{00000000-8713-423E-B5AD-84DF94E591DC}"/>
            </c:ext>
          </c:extLst>
        </c:ser>
        <c:ser>
          <c:idx val="1"/>
          <c:order val="1"/>
          <c:tx>
            <c:strRef>
              <c:f>Hoja1!$A$3:$B$3</c:f>
              <c:strCache>
                <c:ptCount val="2"/>
                <c:pt idx="0">
                  <c:v>121</c:v>
                </c:pt>
                <c:pt idx="1">
                  <c:v>TASAS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Hoja1!$C$3:$E$3</c:f>
              <c:numCache>
                <c:formatCode>_-[$$-540A]* #,##0.00_ ;_-[$$-540A]* \-#,##0.00\ ;_-[$$-540A]* "-"??_ ;_-@_ </c:formatCode>
                <c:ptCount val="3"/>
                <c:pt idx="0">
                  <c:v>532767.97</c:v>
                </c:pt>
                <c:pt idx="1">
                  <c:v>385804.47</c:v>
                </c:pt>
                <c:pt idx="2">
                  <c:v>533548.72</c:v>
                </c:pt>
              </c:numCache>
            </c:numRef>
          </c:val>
          <c:extLst>
            <c:ext xmlns:c16="http://schemas.microsoft.com/office/drawing/2014/chart" uri="{C3380CC4-5D6E-409C-BE32-E72D297353CC}">
              <c16:uniqueId val="{00000001-8713-423E-B5AD-84DF94E591DC}"/>
            </c:ext>
          </c:extLst>
        </c:ser>
        <c:ser>
          <c:idx val="2"/>
          <c:order val="2"/>
          <c:tx>
            <c:strRef>
              <c:f>Hoja1!$A$4:$B$4</c:f>
              <c:strCache>
                <c:ptCount val="2"/>
                <c:pt idx="0">
                  <c:v>122</c:v>
                </c:pt>
                <c:pt idx="1">
                  <c:v>DERECHOS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Hoja1!$C$4:$E$4</c:f>
              <c:numCache>
                <c:formatCode>_-[$$-540A]* #,##0.00_ ;_-[$$-540A]* \-#,##0.00\ ;_-[$$-540A]* "-"??_ ;_-@_ </c:formatCode>
                <c:ptCount val="3"/>
                <c:pt idx="0">
                  <c:v>39016.230000000003</c:v>
                </c:pt>
                <c:pt idx="1">
                  <c:v>18948.8</c:v>
                </c:pt>
                <c:pt idx="2">
                  <c:v>32621.69</c:v>
                </c:pt>
              </c:numCache>
            </c:numRef>
          </c:val>
          <c:extLst>
            <c:ext xmlns:c16="http://schemas.microsoft.com/office/drawing/2014/chart" uri="{C3380CC4-5D6E-409C-BE32-E72D297353CC}">
              <c16:uniqueId val="{00000002-8713-423E-B5AD-84DF94E591DC}"/>
            </c:ext>
          </c:extLst>
        </c:ser>
        <c:ser>
          <c:idx val="3"/>
          <c:order val="3"/>
          <c:tx>
            <c:strRef>
              <c:f>Hoja1!$A$5:$B$5</c:f>
              <c:strCache>
                <c:ptCount val="2"/>
                <c:pt idx="0">
                  <c:v>142</c:v>
                </c:pt>
                <c:pt idx="1">
                  <c:v>INGRESOS POR PRESTACIÓN DE SERVICIOS PÚBLICOS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Hoja1!$C$5:$E$5</c:f>
              <c:numCache>
                <c:formatCode>_-[$$-540A]* #,##0.00_ ;_-[$$-540A]* \-#,##0.00\ ;_-[$$-540A]* "-"??_ ;_-@_ </c:formatCode>
                <c:ptCount val="3"/>
                <c:pt idx="0">
                  <c:v>14153.65</c:v>
                </c:pt>
                <c:pt idx="1">
                  <c:v>4822.2</c:v>
                </c:pt>
                <c:pt idx="2">
                  <c:v>12519.59</c:v>
                </c:pt>
              </c:numCache>
            </c:numRef>
          </c:val>
          <c:extLst>
            <c:ext xmlns:c16="http://schemas.microsoft.com/office/drawing/2014/chart" uri="{C3380CC4-5D6E-409C-BE32-E72D297353CC}">
              <c16:uniqueId val="{00000003-8713-423E-B5AD-84DF94E591DC}"/>
            </c:ext>
          </c:extLst>
        </c:ser>
        <c:ser>
          <c:idx val="4"/>
          <c:order val="4"/>
          <c:tx>
            <c:strRef>
              <c:f>Hoja1!$A$6:$B$6</c:f>
              <c:strCache>
                <c:ptCount val="2"/>
                <c:pt idx="0">
                  <c:v>153</c:v>
                </c:pt>
                <c:pt idx="1">
                  <c:v>MULTAS E INTERESES POR MORA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Hoja1!$C$6:$E$6</c:f>
              <c:numCache>
                <c:formatCode>_-[$$-540A]* #,##0.00_ ;_-[$$-540A]* \-#,##0.00\ ;_-[$$-540A]* "-"??_ ;_-@_ </c:formatCode>
                <c:ptCount val="3"/>
                <c:pt idx="0">
                  <c:v>42348.33</c:v>
                </c:pt>
                <c:pt idx="1">
                  <c:v>39484.26</c:v>
                </c:pt>
                <c:pt idx="2">
                  <c:v>10661.64</c:v>
                </c:pt>
              </c:numCache>
            </c:numRef>
          </c:val>
          <c:extLst>
            <c:ext xmlns:c16="http://schemas.microsoft.com/office/drawing/2014/chart" uri="{C3380CC4-5D6E-409C-BE32-E72D297353CC}">
              <c16:uniqueId val="{00000004-8713-423E-B5AD-84DF94E591DC}"/>
            </c:ext>
          </c:extLst>
        </c:ser>
        <c:ser>
          <c:idx val="5"/>
          <c:order val="5"/>
          <c:tx>
            <c:strRef>
              <c:f>Hoja1!$A$7:$B$7</c:f>
              <c:strCache>
                <c:ptCount val="2"/>
                <c:pt idx="0">
                  <c:v>157</c:v>
                </c:pt>
                <c:pt idx="1">
                  <c:v>OTROS INGRESOS NO CLASIFICADOS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Hoja1!$C$7:$E$7</c:f>
              <c:numCache>
                <c:formatCode>_-[$$-540A]* #,##0.00_ ;_-[$$-540A]* \-#,##0.00\ ;_-[$$-540A]* "-"??_ ;_-@_ </c:formatCode>
                <c:ptCount val="3"/>
                <c:pt idx="0">
                  <c:v>8454.17</c:v>
                </c:pt>
                <c:pt idx="1">
                  <c:v>6705.89</c:v>
                </c:pt>
                <c:pt idx="2">
                  <c:v>5919.7</c:v>
                </c:pt>
              </c:numCache>
            </c:numRef>
          </c:val>
          <c:extLst>
            <c:ext xmlns:c16="http://schemas.microsoft.com/office/drawing/2014/chart" uri="{C3380CC4-5D6E-409C-BE32-E72D297353CC}">
              <c16:uniqueId val="{00000005-8713-423E-B5AD-84DF94E591DC}"/>
            </c:ext>
          </c:extLst>
        </c:ser>
        <c:ser>
          <c:idx val="6"/>
          <c:order val="6"/>
          <c:tx>
            <c:strRef>
              <c:f>Hoja1!$A$8:$B$8</c:f>
              <c:strCache>
                <c:ptCount val="2"/>
                <c:pt idx="0">
                  <c:v>162</c:v>
                </c:pt>
                <c:pt idx="1">
                  <c:v>TRANSFERENCIAS CORRIENTES DEL SECTOR PÚBLICO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Hoja1!$C$8:$E$8</c:f>
              <c:numCache>
                <c:formatCode>_-[$$-540A]* #,##0.00_ ;_-[$$-540A]* \-#,##0.00\ ;_-[$$-540A]* "-"??_ ;_-@_ </c:formatCode>
                <c:ptCount val="3"/>
                <c:pt idx="0">
                  <c:v>92207.72</c:v>
                </c:pt>
                <c:pt idx="1">
                  <c:v>49214.3</c:v>
                </c:pt>
              </c:numCache>
            </c:numRef>
          </c:val>
          <c:extLst>
            <c:ext xmlns:c16="http://schemas.microsoft.com/office/drawing/2014/chart" uri="{C3380CC4-5D6E-409C-BE32-E72D297353CC}">
              <c16:uniqueId val="{00000006-8713-423E-B5AD-84DF94E591DC}"/>
            </c:ext>
          </c:extLst>
        </c:ser>
        <c:ser>
          <c:idx val="7"/>
          <c:order val="7"/>
          <c:tx>
            <c:strRef>
              <c:f>Hoja1!$A$9:$B$9</c:f>
              <c:strCache>
                <c:ptCount val="2"/>
                <c:pt idx="0">
                  <c:v>163</c:v>
                </c:pt>
                <c:pt idx="1">
                  <c:v>TRANSFERENCIAS CORRIENTES DEL SECTOR PRIVADO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ENERO</c:v>
                </c:pt>
                <c:pt idx="1">
                  <c:v>FEBRERO</c:v>
                </c:pt>
                <c:pt idx="2">
                  <c:v>MARZO</c:v>
                </c:pt>
              </c:strCache>
            </c:strRef>
          </c:cat>
          <c:val>
            <c:numRef>
              <c:f>Hoja1!$C$9:$E$9</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7-8713-423E-B5AD-84DF94E591DC}"/>
            </c:ext>
          </c:extLst>
        </c:ser>
        <c:ser>
          <c:idx val="8"/>
          <c:order val="8"/>
          <c:tx>
            <c:strRef>
              <c:f>Hoja1!$A$10:$B$10</c:f>
              <c:strCache>
                <c:ptCount val="2"/>
                <c:pt idx="0">
                  <c:v>212</c:v>
                </c:pt>
                <c:pt idx="1">
                  <c:v>VENTA DE BIENES INMUEBLES</c:v>
                </c:pt>
              </c:strCache>
            </c:strRef>
          </c:tx>
          <c:invertIfNegative val="0"/>
          <c:val>
            <c:numRef>
              <c:f>Hoja1!$C$10:$E$10</c:f>
              <c:numCache>
                <c:formatCode>_-[$$-540A]* #,##0.00_ ;_-[$$-540A]* \-#,##0.00\ ;_-[$$-540A]* "-"??_ ;_-@_ </c:formatCode>
                <c:ptCount val="3"/>
                <c:pt idx="0">
                  <c:v>64</c:v>
                </c:pt>
                <c:pt idx="1">
                  <c:v>0</c:v>
                </c:pt>
                <c:pt idx="2">
                  <c:v>0</c:v>
                </c:pt>
              </c:numCache>
            </c:numRef>
          </c:val>
          <c:extLst>
            <c:ext xmlns:c16="http://schemas.microsoft.com/office/drawing/2014/chart" uri="{C3380CC4-5D6E-409C-BE32-E72D297353CC}">
              <c16:uniqueId val="{00000008-8713-423E-B5AD-84DF94E591DC}"/>
            </c:ext>
          </c:extLst>
        </c:ser>
        <c:dLbls>
          <c:showLegendKey val="0"/>
          <c:showVal val="0"/>
          <c:showCatName val="0"/>
          <c:showSerName val="0"/>
          <c:showPercent val="0"/>
          <c:showBubbleSize val="0"/>
        </c:dLbls>
        <c:gapWidth val="150"/>
        <c:axId val="292195224"/>
        <c:axId val="292197576"/>
      </c:barChart>
      <c:valAx>
        <c:axId val="292197576"/>
        <c:scaling>
          <c:orientation val="minMax"/>
        </c:scaling>
        <c:delete val="0"/>
        <c:axPos val="l"/>
        <c:majorGridlines>
          <c:spPr>
            <a:ln w="9525" cap="flat" cmpd="sng" algn="ctr">
              <a:solidFill>
                <a:schemeClr val="tx1">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292195224"/>
        <c:crosses val="autoZero"/>
        <c:crossBetween val="between"/>
      </c:valAx>
      <c:catAx>
        <c:axId val="292195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29219757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Century Gothic" panose="020B0502020202020204" pitchFamily="34" charset="0"/>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b="1"/>
              <a:t>Ingresos Percibidos del Mes de ENERO 2024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FBF5-41C0-80C6-7C86649E89D5}"/>
              </c:ext>
            </c:extLst>
          </c:dPt>
          <c:dPt>
            <c:idx val="1"/>
            <c:invertIfNegative val="0"/>
            <c:bubble3D val="0"/>
            <c:extLst>
              <c:ext xmlns:c16="http://schemas.microsoft.com/office/drawing/2014/chart" uri="{C3380CC4-5D6E-409C-BE32-E72D297353CC}">
                <c16:uniqueId val="{00000001-FBF5-41C0-80C6-7C86649E89D5}"/>
              </c:ext>
            </c:extLst>
          </c:dPt>
          <c:dPt>
            <c:idx val="2"/>
            <c:invertIfNegative val="0"/>
            <c:bubble3D val="0"/>
            <c:extLst>
              <c:ext xmlns:c16="http://schemas.microsoft.com/office/drawing/2014/chart" uri="{C3380CC4-5D6E-409C-BE32-E72D297353CC}">
                <c16:uniqueId val="{00000002-FBF5-41C0-80C6-7C86649E89D5}"/>
              </c:ext>
            </c:extLst>
          </c:dPt>
          <c:dPt>
            <c:idx val="3"/>
            <c:invertIfNegative val="0"/>
            <c:bubble3D val="0"/>
            <c:extLst>
              <c:ext xmlns:c16="http://schemas.microsoft.com/office/drawing/2014/chart" uri="{C3380CC4-5D6E-409C-BE32-E72D297353CC}">
                <c16:uniqueId val="{00000003-FBF5-41C0-80C6-7C86649E89D5}"/>
              </c:ext>
            </c:extLst>
          </c:dPt>
          <c:dPt>
            <c:idx val="4"/>
            <c:invertIfNegative val="0"/>
            <c:bubble3D val="0"/>
            <c:extLst>
              <c:ext xmlns:c16="http://schemas.microsoft.com/office/drawing/2014/chart" uri="{C3380CC4-5D6E-409C-BE32-E72D297353CC}">
                <c16:uniqueId val="{00000004-FBF5-41C0-80C6-7C86649E89D5}"/>
              </c:ext>
            </c:extLst>
          </c:dPt>
          <c:dPt>
            <c:idx val="5"/>
            <c:invertIfNegative val="0"/>
            <c:bubble3D val="0"/>
            <c:extLst>
              <c:ext xmlns:c16="http://schemas.microsoft.com/office/drawing/2014/chart" uri="{C3380CC4-5D6E-409C-BE32-E72D297353CC}">
                <c16:uniqueId val="{00000005-FBF5-41C0-80C6-7C86649E89D5}"/>
              </c:ext>
            </c:extLst>
          </c:dPt>
          <c:dPt>
            <c:idx val="6"/>
            <c:invertIfNegative val="0"/>
            <c:bubble3D val="0"/>
            <c:extLst>
              <c:ext xmlns:c16="http://schemas.microsoft.com/office/drawing/2014/chart" uri="{C3380CC4-5D6E-409C-BE32-E72D297353CC}">
                <c16:uniqueId val="{00000006-FBF5-41C0-80C6-7C86649E8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212</c:v>
                  </c:pt>
                </c:lvl>
              </c:multiLvlStrCache>
            </c:multiLvlStrRef>
          </c:cat>
          <c:val>
            <c:numRef>
              <c:f>Hoja1!$C$2:$C$9</c:f>
              <c:numCache>
                <c:formatCode>_-[$$-540A]* #,##0.00_ ;_-[$$-540A]* \-#,##0.00\ ;_-[$$-540A]* "-"??_ ;_-@_ </c:formatCode>
                <c:ptCount val="8"/>
                <c:pt idx="0">
                  <c:v>284156.99</c:v>
                </c:pt>
                <c:pt idx="1">
                  <c:v>532767.97</c:v>
                </c:pt>
                <c:pt idx="2">
                  <c:v>39016.230000000003</c:v>
                </c:pt>
                <c:pt idx="3">
                  <c:v>14153.65</c:v>
                </c:pt>
                <c:pt idx="4">
                  <c:v>42348.33</c:v>
                </c:pt>
                <c:pt idx="5">
                  <c:v>8454.17</c:v>
                </c:pt>
                <c:pt idx="6">
                  <c:v>92207.72</c:v>
                </c:pt>
                <c:pt idx="7" formatCode="_-[$$-440A]* #,##0.00_-;\-[$$-440A]* #,##0.00_-;_-[$$-440A]* &quot;-&quot;??_-;_-@_-">
                  <c:v>64</c:v>
                </c:pt>
              </c:numCache>
            </c:numRef>
          </c:val>
          <c:extLst>
            <c:ext xmlns:c16="http://schemas.microsoft.com/office/drawing/2014/chart" uri="{C3380CC4-5D6E-409C-BE32-E72D297353CC}">
              <c16:uniqueId val="{00000007-FBF5-41C0-80C6-7C86649E89D5}"/>
            </c:ext>
          </c:extLst>
        </c:ser>
        <c:dLbls>
          <c:showLegendKey val="0"/>
          <c:showVal val="1"/>
          <c:showCatName val="0"/>
          <c:showSerName val="0"/>
          <c:showPercent val="0"/>
          <c:showBubbleSize val="0"/>
        </c:dLbls>
        <c:gapWidth val="150"/>
        <c:overlap val="-25"/>
        <c:axId val="292199144"/>
        <c:axId val="292200712"/>
      </c:barChart>
      <c:catAx>
        <c:axId val="292199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92200712"/>
        <c:crosses val="autoZero"/>
        <c:auto val="1"/>
        <c:lblAlgn val="ctr"/>
        <c:lblOffset val="100"/>
        <c:noMultiLvlLbl val="0"/>
      </c:catAx>
      <c:valAx>
        <c:axId val="292200712"/>
        <c:scaling>
          <c:orientation val="minMax"/>
        </c:scaling>
        <c:delete val="1"/>
        <c:axPos val="l"/>
        <c:numFmt formatCode="_-[$$-540A]* #,##0.00_ ;_-[$$-540A]* \-#,##0.00\ ;_-[$$-540A]* &quot;-&quot;??_ ;_-@_ " sourceLinked="1"/>
        <c:majorTickMark val="none"/>
        <c:minorTickMark val="none"/>
        <c:tickLblPos val="nextTo"/>
        <c:crossAx val="292199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MARZO 2024</a:t>
            </a:r>
          </a:p>
          <a:p>
            <a:pPr>
              <a:defRPr sz="1600" b="1" i="0" u="none" strike="noStrike" kern="1200" baseline="0">
                <a:solidFill>
                  <a:sysClr val="windowText" lastClr="000000"/>
                </a:solidFill>
                <a:latin typeface="+mn-lt"/>
                <a:ea typeface="+mn-ea"/>
                <a:cs typeface="+mn-cs"/>
              </a:defRPr>
            </a:pPr>
            <a:r>
              <a:rPr lang="en-US"/>
              <a:t> clasificado por Específico Presupuestario</a:t>
            </a:r>
          </a:p>
        </c:rich>
      </c:tx>
      <c:layout>
        <c:manualLayout>
          <c:xMode val="edge"/>
          <c:yMode val="edge"/>
          <c:x val="0.15426213818207105"/>
          <c:y val="2.8950542822677925E-2"/>
        </c:manualLayout>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E4EE-4EC1-B352-45A7DB79E2CD}"/>
              </c:ext>
            </c:extLst>
          </c:dPt>
          <c:dPt>
            <c:idx val="1"/>
            <c:invertIfNegative val="0"/>
            <c:bubble3D val="0"/>
            <c:extLst>
              <c:ext xmlns:c16="http://schemas.microsoft.com/office/drawing/2014/chart" uri="{C3380CC4-5D6E-409C-BE32-E72D297353CC}">
                <c16:uniqueId val="{00000001-E4EE-4EC1-B352-45A7DB79E2CD}"/>
              </c:ext>
            </c:extLst>
          </c:dPt>
          <c:dPt>
            <c:idx val="2"/>
            <c:invertIfNegative val="0"/>
            <c:bubble3D val="0"/>
            <c:extLst>
              <c:ext xmlns:c16="http://schemas.microsoft.com/office/drawing/2014/chart" uri="{C3380CC4-5D6E-409C-BE32-E72D297353CC}">
                <c16:uniqueId val="{00000002-E4EE-4EC1-B352-45A7DB79E2CD}"/>
              </c:ext>
            </c:extLst>
          </c:dPt>
          <c:dPt>
            <c:idx val="3"/>
            <c:invertIfNegative val="0"/>
            <c:bubble3D val="0"/>
            <c:extLst>
              <c:ext xmlns:c16="http://schemas.microsoft.com/office/drawing/2014/chart" uri="{C3380CC4-5D6E-409C-BE32-E72D297353CC}">
                <c16:uniqueId val="{00000003-E4EE-4EC1-B352-45A7DB79E2CD}"/>
              </c:ext>
            </c:extLst>
          </c:dPt>
          <c:dPt>
            <c:idx val="4"/>
            <c:invertIfNegative val="0"/>
            <c:bubble3D val="0"/>
            <c:extLst>
              <c:ext xmlns:c16="http://schemas.microsoft.com/office/drawing/2014/chart" uri="{C3380CC4-5D6E-409C-BE32-E72D297353CC}">
                <c16:uniqueId val="{00000004-E4EE-4EC1-B352-45A7DB79E2CD}"/>
              </c:ext>
            </c:extLst>
          </c:dPt>
          <c:dPt>
            <c:idx val="5"/>
            <c:invertIfNegative val="0"/>
            <c:bubble3D val="0"/>
            <c:extLst>
              <c:ext xmlns:c16="http://schemas.microsoft.com/office/drawing/2014/chart" uri="{C3380CC4-5D6E-409C-BE32-E72D297353CC}">
                <c16:uniqueId val="{00000005-E4EE-4EC1-B352-45A7DB79E2CD}"/>
              </c:ext>
            </c:extLst>
          </c:dPt>
          <c:dPt>
            <c:idx val="6"/>
            <c:invertIfNegative val="0"/>
            <c:bubble3D val="0"/>
            <c:extLst>
              <c:ext xmlns:c16="http://schemas.microsoft.com/office/drawing/2014/chart" uri="{C3380CC4-5D6E-409C-BE32-E72D297353CC}">
                <c16:uniqueId val="{00000006-E4EE-4EC1-B352-45A7DB79E2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PÚBLICO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277737.83</c:v>
                </c:pt>
                <c:pt idx="1">
                  <c:v>533548.72</c:v>
                </c:pt>
                <c:pt idx="2">
                  <c:v>32621.69</c:v>
                </c:pt>
                <c:pt idx="3">
                  <c:v>12519.59</c:v>
                </c:pt>
                <c:pt idx="4">
                  <c:v>10661.64</c:v>
                </c:pt>
                <c:pt idx="5">
                  <c:v>5919.7</c:v>
                </c:pt>
              </c:numCache>
            </c:numRef>
          </c:val>
          <c:extLst>
            <c:ext xmlns:c16="http://schemas.microsoft.com/office/drawing/2014/chart" uri="{C3380CC4-5D6E-409C-BE32-E72D297353CC}">
              <c16:uniqueId val="{00000007-E4EE-4EC1-B352-45A7DB79E2CD}"/>
            </c:ext>
          </c:extLst>
        </c:ser>
        <c:dLbls>
          <c:showLegendKey val="0"/>
          <c:showVal val="1"/>
          <c:showCatName val="0"/>
          <c:showSerName val="0"/>
          <c:showPercent val="0"/>
          <c:showBubbleSize val="0"/>
        </c:dLbls>
        <c:gapWidth val="150"/>
        <c:overlap val="-25"/>
        <c:axId val="292196400"/>
        <c:axId val="292198752"/>
      </c:barChart>
      <c:catAx>
        <c:axId val="29219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92198752"/>
        <c:crosses val="autoZero"/>
        <c:auto val="1"/>
        <c:lblAlgn val="ctr"/>
        <c:lblOffset val="100"/>
        <c:noMultiLvlLbl val="0"/>
      </c:catAx>
      <c:valAx>
        <c:axId val="292198752"/>
        <c:scaling>
          <c:orientation val="minMax"/>
        </c:scaling>
        <c:delete val="1"/>
        <c:axPos val="l"/>
        <c:numFmt formatCode="_-[$$-540A]* #,##0.00_ ;_-[$$-540A]* \-#,##0.00\ ;_-[$$-540A]* &quot;-&quot;??_ ;_-@_ " sourceLinked="1"/>
        <c:majorTickMark val="none"/>
        <c:minorTickMark val="none"/>
        <c:tickLblPos val="nextTo"/>
        <c:crossAx val="292196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FEBRERO 2024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D629-4307-BF15-E393AAD4937D}"/>
              </c:ext>
            </c:extLst>
          </c:dPt>
          <c:dPt>
            <c:idx val="1"/>
            <c:invertIfNegative val="0"/>
            <c:bubble3D val="0"/>
            <c:extLst>
              <c:ext xmlns:c16="http://schemas.microsoft.com/office/drawing/2014/chart" uri="{C3380CC4-5D6E-409C-BE32-E72D297353CC}">
                <c16:uniqueId val="{00000001-D629-4307-BF15-E393AAD4937D}"/>
              </c:ext>
            </c:extLst>
          </c:dPt>
          <c:dPt>
            <c:idx val="2"/>
            <c:invertIfNegative val="0"/>
            <c:bubble3D val="0"/>
            <c:extLst>
              <c:ext xmlns:c16="http://schemas.microsoft.com/office/drawing/2014/chart" uri="{C3380CC4-5D6E-409C-BE32-E72D297353CC}">
                <c16:uniqueId val="{00000002-D629-4307-BF15-E393AAD4937D}"/>
              </c:ext>
            </c:extLst>
          </c:dPt>
          <c:dPt>
            <c:idx val="3"/>
            <c:invertIfNegative val="0"/>
            <c:bubble3D val="0"/>
            <c:extLst>
              <c:ext xmlns:c16="http://schemas.microsoft.com/office/drawing/2014/chart" uri="{C3380CC4-5D6E-409C-BE32-E72D297353CC}">
                <c16:uniqueId val="{00000003-D629-4307-BF15-E393AAD4937D}"/>
              </c:ext>
            </c:extLst>
          </c:dPt>
          <c:dPt>
            <c:idx val="4"/>
            <c:invertIfNegative val="0"/>
            <c:bubble3D val="0"/>
            <c:extLst>
              <c:ext xmlns:c16="http://schemas.microsoft.com/office/drawing/2014/chart" uri="{C3380CC4-5D6E-409C-BE32-E72D297353CC}">
                <c16:uniqueId val="{00000004-D629-4307-BF15-E393AAD4937D}"/>
              </c:ext>
            </c:extLst>
          </c:dPt>
          <c:dPt>
            <c:idx val="5"/>
            <c:invertIfNegative val="0"/>
            <c:bubble3D val="0"/>
            <c:extLst>
              <c:ext xmlns:c16="http://schemas.microsoft.com/office/drawing/2014/chart" uri="{C3380CC4-5D6E-409C-BE32-E72D297353CC}">
                <c16:uniqueId val="{00000005-D629-4307-BF15-E393AAD4937D}"/>
              </c:ext>
            </c:extLst>
          </c:dPt>
          <c:dPt>
            <c:idx val="6"/>
            <c:invertIfNegative val="0"/>
            <c:bubble3D val="0"/>
            <c:extLst>
              <c:ext xmlns:c16="http://schemas.microsoft.com/office/drawing/2014/chart" uri="{C3380CC4-5D6E-409C-BE32-E72D297353CC}">
                <c16:uniqueId val="{00000006-D629-4307-BF15-E393AAD493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163</c:v>
                  </c:pt>
                </c:lvl>
              </c:multiLvlStrCache>
            </c:multiLvlStrRef>
          </c:cat>
          <c:val>
            <c:numRef>
              <c:f>Hoja1!$C$2:$C$9</c:f>
              <c:numCache>
                <c:formatCode>_-[$$-540A]* #,##0.00_ ;_-[$$-540A]* \-#,##0.00\ ;_-[$$-540A]* "-"??_ ;_-@_ </c:formatCode>
                <c:ptCount val="8"/>
                <c:pt idx="0">
                  <c:v>272790.33</c:v>
                </c:pt>
                <c:pt idx="1">
                  <c:v>385804.47</c:v>
                </c:pt>
                <c:pt idx="2">
                  <c:v>18948.8</c:v>
                </c:pt>
                <c:pt idx="3">
                  <c:v>4822.2</c:v>
                </c:pt>
                <c:pt idx="4">
                  <c:v>39484.26</c:v>
                </c:pt>
                <c:pt idx="5">
                  <c:v>6705.89</c:v>
                </c:pt>
                <c:pt idx="6">
                  <c:v>49214.3</c:v>
                </c:pt>
                <c:pt idx="7" formatCode="_-[$$-440A]* #,##0.00_-;\-[$$-440A]* #,##0.00_-;_-[$$-440A]* &quot;-&quot;??_-;_-@_-">
                  <c:v>0</c:v>
                </c:pt>
              </c:numCache>
            </c:numRef>
          </c:val>
          <c:extLst>
            <c:ext xmlns:c16="http://schemas.microsoft.com/office/drawing/2014/chart" uri="{C3380CC4-5D6E-409C-BE32-E72D297353CC}">
              <c16:uniqueId val="{00000007-D629-4307-BF15-E393AAD4937D}"/>
            </c:ext>
          </c:extLst>
        </c:ser>
        <c:dLbls>
          <c:showLegendKey val="0"/>
          <c:showVal val="1"/>
          <c:showCatName val="0"/>
          <c:showSerName val="0"/>
          <c:showPercent val="0"/>
          <c:showBubbleSize val="0"/>
        </c:dLbls>
        <c:gapWidth val="150"/>
        <c:overlap val="-25"/>
        <c:axId val="292197968"/>
        <c:axId val="292197184"/>
      </c:barChart>
      <c:catAx>
        <c:axId val="292197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92197184"/>
        <c:crosses val="autoZero"/>
        <c:auto val="1"/>
        <c:lblAlgn val="ctr"/>
        <c:lblOffset val="100"/>
        <c:noMultiLvlLbl val="0"/>
      </c:catAx>
      <c:valAx>
        <c:axId val="292197184"/>
        <c:scaling>
          <c:orientation val="minMax"/>
        </c:scaling>
        <c:delete val="1"/>
        <c:axPos val="l"/>
        <c:numFmt formatCode="_-[$$-540A]* #,##0.00_ ;_-[$$-540A]* \-#,##0.00\ ;_-[$$-540A]* &quot;-&quot;??_ ;_-@_ " sourceLinked="1"/>
        <c:majorTickMark val="none"/>
        <c:minorTickMark val="none"/>
        <c:tickLblPos val="nextTo"/>
        <c:crossAx val="292197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a:t>
            </a:r>
            <a:r>
              <a:rPr lang="en-US" baseline="0"/>
              <a:t> por Deparmento en los meses de Enero a Marzo 2024 </a:t>
            </a:r>
            <a:endParaRPr lang="en-US"/>
          </a:p>
        </c:rich>
      </c:tx>
      <c:layout>
        <c:manualLayout>
          <c:xMode val="edge"/>
          <c:yMode val="edge"/>
          <c:x val="0.1306769847298147"/>
          <c:y val="1.1413353623739776E-2"/>
        </c:manualLayout>
      </c:layout>
      <c:overlay val="0"/>
      <c:spPr>
        <a:noFill/>
        <a:ln>
          <a:noFill/>
        </a:ln>
        <a:effectLst/>
      </c:spPr>
    </c:title>
    <c:autoTitleDeleted val="0"/>
    <c:plotArea>
      <c:layout>
        <c:manualLayout>
          <c:layoutTarget val="inner"/>
          <c:xMode val="edge"/>
          <c:yMode val="edge"/>
          <c:x val="0.34564212588510795"/>
          <c:y val="0.11754780652418448"/>
          <c:w val="0.65338602370410248"/>
          <c:h val="0.41967035480988907"/>
        </c:manualLayout>
      </c:layout>
      <c:barChart>
        <c:barDir val="col"/>
        <c:grouping val="clustered"/>
        <c:varyColors val="0"/>
        <c:ser>
          <c:idx val="0"/>
          <c:order val="0"/>
          <c:tx>
            <c:strRef>
              <c:f>Hoja1!$A$2</c:f>
              <c:strCache>
                <c:ptCount val="1"/>
                <c:pt idx="0">
                  <c:v>Sección De Cuentas Corrientes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156E-4F24-A3C6-DBDB2944B854}"/>
              </c:ext>
            </c:extLst>
          </c:dPt>
          <c:dPt>
            <c:idx val="1"/>
            <c:invertIfNegative val="0"/>
            <c:bubble3D val="0"/>
            <c:extLst>
              <c:ext xmlns:c16="http://schemas.microsoft.com/office/drawing/2014/chart" uri="{C3380CC4-5D6E-409C-BE32-E72D297353CC}">
                <c16:uniqueId val="{00000001-156E-4F24-A3C6-DBDB2944B854}"/>
              </c:ext>
            </c:extLst>
          </c:dPt>
          <c:dPt>
            <c:idx val="2"/>
            <c:invertIfNegative val="0"/>
            <c:bubble3D val="0"/>
            <c:extLst>
              <c:ext xmlns:c16="http://schemas.microsoft.com/office/drawing/2014/chart" uri="{C3380CC4-5D6E-409C-BE32-E72D297353CC}">
                <c16:uniqueId val="{00000002-156E-4F24-A3C6-DBDB2944B854}"/>
              </c:ext>
            </c:extLst>
          </c:dPt>
          <c:dPt>
            <c:idx val="3"/>
            <c:invertIfNegative val="0"/>
            <c:bubble3D val="0"/>
            <c:extLst>
              <c:ext xmlns:c16="http://schemas.microsoft.com/office/drawing/2014/chart" uri="{C3380CC4-5D6E-409C-BE32-E72D297353CC}">
                <c16:uniqueId val="{00000003-156E-4F24-A3C6-DBDB2944B854}"/>
              </c:ext>
            </c:extLst>
          </c:dPt>
          <c:dPt>
            <c:idx val="4"/>
            <c:invertIfNegative val="0"/>
            <c:bubble3D val="0"/>
            <c:extLst>
              <c:ext xmlns:c16="http://schemas.microsoft.com/office/drawing/2014/chart" uri="{C3380CC4-5D6E-409C-BE32-E72D297353CC}">
                <c16:uniqueId val="{00000004-156E-4F24-A3C6-DBDB2944B854}"/>
              </c:ext>
            </c:extLst>
          </c:dPt>
          <c:dPt>
            <c:idx val="5"/>
            <c:invertIfNegative val="0"/>
            <c:bubble3D val="0"/>
            <c:extLst>
              <c:ext xmlns:c16="http://schemas.microsoft.com/office/drawing/2014/chart" uri="{C3380CC4-5D6E-409C-BE32-E72D297353CC}">
                <c16:uniqueId val="{00000005-156E-4F24-A3C6-DBDB2944B854}"/>
              </c:ext>
            </c:extLst>
          </c:dPt>
          <c:cat>
            <c:strRef>
              <c:f>Hoja1!$B$1:$D$1</c:f>
              <c:strCache>
                <c:ptCount val="3"/>
                <c:pt idx="0">
                  <c:v>ENERO</c:v>
                </c:pt>
                <c:pt idx="1">
                  <c:v>FEBRERO</c:v>
                </c:pt>
                <c:pt idx="2">
                  <c:v>MARZO</c:v>
                </c:pt>
              </c:strCache>
            </c:strRef>
          </c:cat>
          <c:val>
            <c:numRef>
              <c:f>Hoja1!$B$2:$D$2</c:f>
              <c:numCache>
                <c:formatCode>_-[$$-540A]* #,##0.00_ ;_-[$$-540A]* \-#,##0.00\ ;_-[$$-540A]* "-"??_ ;_-@_ </c:formatCode>
                <c:ptCount val="3"/>
                <c:pt idx="0">
                  <c:v>560731.56999999995</c:v>
                </c:pt>
                <c:pt idx="1">
                  <c:v>487814.74</c:v>
                </c:pt>
                <c:pt idx="2">
                  <c:v>459201.58</c:v>
                </c:pt>
              </c:numCache>
            </c:numRef>
          </c:val>
          <c:extLst>
            <c:ext xmlns:c16="http://schemas.microsoft.com/office/drawing/2014/chart" uri="{C3380CC4-5D6E-409C-BE32-E72D297353CC}">
              <c16:uniqueId val="{00000006-156E-4F24-A3C6-DBDB2944B854}"/>
            </c:ext>
          </c:extLst>
        </c:ser>
        <c:ser>
          <c:idx val="1"/>
          <c:order val="1"/>
          <c:tx>
            <c:strRef>
              <c:f>Hoja1!$A$3</c:f>
              <c:strCache>
                <c:ptCount val="1"/>
                <c:pt idx="0">
                  <c:v>Sección De Recuperación De Mora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Hoja1!$B$3:$D$3</c:f>
              <c:numCache>
                <c:formatCode>_-[$$-540A]* #,##0.00_ ;_-[$$-540A]* \-#,##0.00\ ;_-[$$-540A]* "-"??_ ;_-@_ </c:formatCode>
                <c:ptCount val="3"/>
                <c:pt idx="0">
                  <c:v>224835.82</c:v>
                </c:pt>
                <c:pt idx="1">
                  <c:v>143598.35</c:v>
                </c:pt>
                <c:pt idx="2">
                  <c:v>308799.84999999998</c:v>
                </c:pt>
              </c:numCache>
            </c:numRef>
          </c:val>
          <c:extLst>
            <c:ext xmlns:c16="http://schemas.microsoft.com/office/drawing/2014/chart" uri="{C3380CC4-5D6E-409C-BE32-E72D297353CC}">
              <c16:uniqueId val="{00000007-156E-4F24-A3C6-DBDB2944B854}"/>
            </c:ext>
          </c:extLst>
        </c:ser>
        <c:ser>
          <c:idx val="2"/>
          <c:order val="2"/>
          <c:tx>
            <c:strRef>
              <c:f>Hoja1!$A$4</c:f>
              <c:strCache>
                <c:ptCount val="1"/>
                <c:pt idx="0">
                  <c:v>Sección De Catastro Y Registro Tributario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Hoja1!$B$4:$D$4</c:f>
              <c:numCache>
                <c:formatCode>_-[$$-540A]* #,##0.00_ ;_-[$$-540A]* \-#,##0.00\ ;_-[$$-540A]* "-"??_ ;_-@_ </c:formatCode>
                <c:ptCount val="3"/>
                <c:pt idx="0">
                  <c:v>40723.54</c:v>
                </c:pt>
                <c:pt idx="1">
                  <c:v>11292.38</c:v>
                </c:pt>
                <c:pt idx="2">
                  <c:v>20460.169999999998</c:v>
                </c:pt>
              </c:numCache>
            </c:numRef>
          </c:val>
          <c:extLst>
            <c:ext xmlns:c16="http://schemas.microsoft.com/office/drawing/2014/chart" uri="{C3380CC4-5D6E-409C-BE32-E72D297353CC}">
              <c16:uniqueId val="{00000008-156E-4F24-A3C6-DBDB2944B854}"/>
            </c:ext>
          </c:extLst>
        </c:ser>
        <c:ser>
          <c:idx val="4"/>
          <c:order val="4"/>
          <c:tx>
            <c:strRef>
              <c:f>Hoja1!$A$5</c:f>
              <c:strCache>
                <c:ptCount val="1"/>
                <c:pt idx="0">
                  <c:v>Departamento De Registro Del Estado Familiar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Hoja1!$B$5:$D$5</c:f>
              <c:numCache>
                <c:formatCode>_-[$$-540A]* #,##0.00_ ;_-[$$-540A]* \-#,##0.00\ ;_-[$$-540A]* "-"??_ ;_-@_ </c:formatCode>
                <c:ptCount val="3"/>
                <c:pt idx="0">
                  <c:v>12111.71</c:v>
                </c:pt>
                <c:pt idx="1">
                  <c:v>8352.31</c:v>
                </c:pt>
                <c:pt idx="2">
                  <c:v>5702.87</c:v>
                </c:pt>
              </c:numCache>
            </c:numRef>
          </c:val>
          <c:extLst>
            <c:ext xmlns:c16="http://schemas.microsoft.com/office/drawing/2014/chart" uri="{C3380CC4-5D6E-409C-BE32-E72D297353CC}">
              <c16:uniqueId val="{00000009-156E-4F24-A3C6-DBDB2944B854}"/>
            </c:ext>
          </c:extLst>
        </c:ser>
        <c:ser>
          <c:idx val="5"/>
          <c:order val="5"/>
          <c:tx>
            <c:strRef>
              <c:f>Hoja1!$A$7</c:f>
              <c:strCache>
                <c:ptCount val="1"/>
                <c:pt idx="0">
                  <c:v>Departamento De Mercado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Hoja1!$B$7:$D$7</c:f>
              <c:numCache>
                <c:formatCode>_-[$$-540A]* #,##0.00_ ;_-[$$-540A]* \-#,##0.00\ ;_-[$$-540A]* "-"??_ ;_-@_ </c:formatCode>
                <c:ptCount val="3"/>
                <c:pt idx="0">
                  <c:v>37838.089999999997</c:v>
                </c:pt>
                <c:pt idx="1">
                  <c:v>28382.09</c:v>
                </c:pt>
                <c:pt idx="2">
                  <c:v>20368.71</c:v>
                </c:pt>
              </c:numCache>
            </c:numRef>
          </c:val>
          <c:extLst>
            <c:ext xmlns:c16="http://schemas.microsoft.com/office/drawing/2014/chart" uri="{C3380CC4-5D6E-409C-BE32-E72D297353CC}">
              <c16:uniqueId val="{0000000A-156E-4F24-A3C6-DBDB2944B854}"/>
            </c:ext>
          </c:extLst>
        </c:ser>
        <c:ser>
          <c:idx val="6"/>
          <c:order val="6"/>
          <c:tx>
            <c:strRef>
              <c:f>Hoja1!$A$8</c:f>
              <c:strCache>
                <c:ptCount val="1"/>
                <c:pt idx="0">
                  <c:v>Departamento De Rastro Municipal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Hoja1!$B$8:$D$8</c:f>
              <c:numCache>
                <c:formatCode>_-[$$-540A]* #,##0.00_ ;_-[$$-540A]* \-#,##0.00\ ;_-[$$-540A]* "-"??_ ;_-@_ </c:formatCode>
                <c:ptCount val="3"/>
                <c:pt idx="0">
                  <c:v>11821.92</c:v>
                </c:pt>
                <c:pt idx="1">
                  <c:v>11229.71</c:v>
                </c:pt>
                <c:pt idx="2">
                  <c:v>3526.31</c:v>
                </c:pt>
              </c:numCache>
            </c:numRef>
          </c:val>
          <c:extLst>
            <c:ext xmlns:c16="http://schemas.microsoft.com/office/drawing/2014/chart" uri="{C3380CC4-5D6E-409C-BE32-E72D297353CC}">
              <c16:uniqueId val="{0000000B-156E-4F24-A3C6-DBDB2944B854}"/>
            </c:ext>
          </c:extLst>
        </c:ser>
        <c:ser>
          <c:idx val="7"/>
          <c:order val="7"/>
          <c:tx>
            <c:strRef>
              <c:f>Hoja1!$A$9</c:f>
              <c:strCache>
                <c:ptCount val="1"/>
                <c:pt idx="0">
                  <c:v>Departamento De Cementerio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Hoja1!$B$9:$D$9</c:f>
              <c:numCache>
                <c:formatCode>_-[$$-540A]* #,##0.00_ ;_-[$$-540A]* \-#,##0.00\ ;_-[$$-540A]* "-"??_ ;_-@_ </c:formatCode>
                <c:ptCount val="3"/>
                <c:pt idx="0">
                  <c:v>17854.919999999998</c:v>
                </c:pt>
                <c:pt idx="1">
                  <c:v>12569.38</c:v>
                </c:pt>
              </c:numCache>
            </c:numRef>
          </c:val>
          <c:extLst>
            <c:ext xmlns:c16="http://schemas.microsoft.com/office/drawing/2014/chart" uri="{C3380CC4-5D6E-409C-BE32-E72D297353CC}">
              <c16:uniqueId val="{0000000C-156E-4F24-A3C6-DBDB2944B854}"/>
            </c:ext>
          </c:extLst>
        </c:ser>
        <c:ser>
          <c:idx val="9"/>
          <c:order val="9"/>
          <c:tx>
            <c:strRef>
              <c:f>Hoja1!$A$10</c:f>
              <c:strCache>
                <c:ptCount val="1"/>
                <c:pt idx="0">
                  <c:v>Departamento De Clínica Municipal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Hoja1!$B$10:$D$10</c:f>
              <c:numCache>
                <c:formatCode>_-[$$-540A]* #,##0.00_ ;_-[$$-540A]* \-#,##0.00\ ;_-[$$-540A]* "-"??_ ;_-@_ </c:formatCode>
                <c:ptCount val="3"/>
                <c:pt idx="0">
                  <c:v>1721.28</c:v>
                </c:pt>
                <c:pt idx="1">
                  <c:v>1495.55</c:v>
                </c:pt>
              </c:numCache>
            </c:numRef>
          </c:val>
          <c:extLst>
            <c:ext xmlns:c16="http://schemas.microsoft.com/office/drawing/2014/chart" uri="{C3380CC4-5D6E-409C-BE32-E72D297353CC}">
              <c16:uniqueId val="{0000000D-156E-4F24-A3C6-DBDB2944B854}"/>
            </c:ext>
          </c:extLst>
        </c:ser>
        <c:ser>
          <c:idx val="10"/>
          <c:order val="10"/>
          <c:tx>
            <c:strRef>
              <c:f>Hoja1!$A$11</c:f>
              <c:strCache>
                <c:ptCount val="1"/>
                <c:pt idx="0">
                  <c:v>CDI Santa Catarina</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Hoja1!$B$11:$D$11</c:f>
              <c:numCache>
                <c:formatCode>_-[$$-540A]* #,##0.00_ ;_-[$$-540A]* \-#,##0.00\ ;_-[$$-540A]* "-"??_ ;_-@_ </c:formatCode>
                <c:ptCount val="3"/>
                <c:pt idx="0">
                  <c:v>184</c:v>
                </c:pt>
                <c:pt idx="1">
                  <c:v>181</c:v>
                </c:pt>
              </c:numCache>
            </c:numRef>
          </c:val>
          <c:extLst>
            <c:ext xmlns:c16="http://schemas.microsoft.com/office/drawing/2014/chart" uri="{C3380CC4-5D6E-409C-BE32-E72D297353CC}">
              <c16:uniqueId val="{0000000E-156E-4F24-A3C6-DBDB2944B854}"/>
            </c:ext>
          </c:extLst>
        </c:ser>
        <c:ser>
          <c:idx val="11"/>
          <c:order val="11"/>
          <c:tx>
            <c:strRef>
              <c:f>Hoja1!$A$12</c:f>
              <c:strCache>
                <c:ptCount val="1"/>
                <c:pt idx="0">
                  <c:v>CDI Valle Verde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Hoja1!$B$12:$D$12</c:f>
              <c:numCache>
                <c:formatCode>_-[$$-540A]* #,##0.00_ ;_-[$$-540A]* \-#,##0.00\ ;_-[$$-540A]* "-"??_ ;_-@_ </c:formatCode>
                <c:ptCount val="3"/>
                <c:pt idx="0">
                  <c:v>52</c:v>
                </c:pt>
                <c:pt idx="1">
                  <c:v>105</c:v>
                </c:pt>
              </c:numCache>
            </c:numRef>
          </c:val>
          <c:extLst>
            <c:ext xmlns:c16="http://schemas.microsoft.com/office/drawing/2014/chart" uri="{C3380CC4-5D6E-409C-BE32-E72D297353CC}">
              <c16:uniqueId val="{0000000F-156E-4F24-A3C6-DBDB2944B854}"/>
            </c:ext>
          </c:extLst>
        </c:ser>
        <c:ser>
          <c:idx val="12"/>
          <c:order val="12"/>
          <c:tx>
            <c:strRef>
              <c:f>Hoja1!$A$13</c:f>
              <c:strCache>
                <c:ptCount val="1"/>
                <c:pt idx="0">
                  <c:v>CDI Los Ángeles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Hoja1!$B$13:$D$13</c:f>
              <c:numCache>
                <c:formatCode>_-[$$-540A]* #,##0.00_ ;_-[$$-540A]* \-#,##0.00\ ;_-[$$-540A]* "-"??_ ;_-@_ </c:formatCode>
                <c:ptCount val="3"/>
                <c:pt idx="0">
                  <c:v>50</c:v>
                </c:pt>
                <c:pt idx="1">
                  <c:v>98</c:v>
                </c:pt>
              </c:numCache>
            </c:numRef>
          </c:val>
          <c:extLst>
            <c:ext xmlns:c16="http://schemas.microsoft.com/office/drawing/2014/chart" uri="{C3380CC4-5D6E-409C-BE32-E72D297353CC}">
              <c16:uniqueId val="{00000010-156E-4F24-A3C6-DBDB2944B854}"/>
            </c:ext>
          </c:extLst>
        </c:ser>
        <c:ser>
          <c:idx val="13"/>
          <c:order val="13"/>
          <c:tx>
            <c:strRef>
              <c:f>Hoja1!$A$14</c:f>
              <c:strCache>
                <c:ptCount val="1"/>
                <c:pt idx="0">
                  <c:v>CDI Valle Del Sol</c:v>
                </c:pt>
              </c:strCache>
            </c:strRef>
          </c:tx>
          <c:invertIfNegative val="0"/>
          <c:cat>
            <c:strRef>
              <c:f>Hoja1!$B$1:$D$1</c:f>
              <c:strCache>
                <c:ptCount val="3"/>
                <c:pt idx="0">
                  <c:v>ENERO</c:v>
                </c:pt>
                <c:pt idx="1">
                  <c:v>FEBRERO</c:v>
                </c:pt>
                <c:pt idx="2">
                  <c:v>MARZO</c:v>
                </c:pt>
              </c:strCache>
            </c:strRef>
          </c:cat>
          <c:val>
            <c:numRef>
              <c:f>Hoja1!$B$14:$D$14</c:f>
              <c:numCache>
                <c:formatCode>_-[$$-540A]* #,##0.00_ ;_-[$$-540A]* \-#,##0.00\ ;_-[$$-540A]* "-"??_ ;_-@_ </c:formatCode>
                <c:ptCount val="3"/>
                <c:pt idx="0">
                  <c:v>40</c:v>
                </c:pt>
                <c:pt idx="1">
                  <c:v>79</c:v>
                </c:pt>
              </c:numCache>
            </c:numRef>
          </c:val>
          <c:extLst>
            <c:ext xmlns:c16="http://schemas.microsoft.com/office/drawing/2014/chart" uri="{C3380CC4-5D6E-409C-BE32-E72D297353CC}">
              <c16:uniqueId val="{00000011-156E-4F24-A3C6-DBDB2944B854}"/>
            </c:ext>
          </c:extLst>
        </c:ser>
        <c:ser>
          <c:idx val="14"/>
          <c:order val="14"/>
          <c:tx>
            <c:strRef>
              <c:f>Hoja1!$A$16</c:f>
              <c:strCache>
                <c:ptCount val="1"/>
                <c:pt idx="0">
                  <c:v>Departamento De Desarrollo Urbano Y Ordenamiento Territorial</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ENERO</c:v>
                </c:pt>
                <c:pt idx="1">
                  <c:v>FEBRERO</c:v>
                </c:pt>
                <c:pt idx="2">
                  <c:v>MARZO</c:v>
                </c:pt>
              </c:strCache>
            </c:strRef>
          </c:cat>
          <c:val>
            <c:numRef>
              <c:f>Hoja1!$B$16:$D$16</c:f>
              <c:numCache>
                <c:formatCode>_-[$$-540A]* #,##0.00_ ;_-[$$-540A]* \-#,##0.00\ ;_-[$$-540A]* "-"??_ ;_-@_ </c:formatCode>
                <c:ptCount val="3"/>
                <c:pt idx="0">
                  <c:v>9204.18</c:v>
                </c:pt>
                <c:pt idx="1">
                  <c:v>9831.84</c:v>
                </c:pt>
                <c:pt idx="2">
                  <c:v>0</c:v>
                </c:pt>
              </c:numCache>
            </c:numRef>
          </c:val>
          <c:extLst>
            <c:ext xmlns:c16="http://schemas.microsoft.com/office/drawing/2014/chart" uri="{C3380CC4-5D6E-409C-BE32-E72D297353CC}">
              <c16:uniqueId val="{00000012-156E-4F24-A3C6-DBDB2944B854}"/>
            </c:ext>
          </c:extLst>
        </c:ser>
        <c:ser>
          <c:idx val="16"/>
          <c:order val="16"/>
          <c:tx>
            <c:strRef>
              <c:f>Hoja1!$A$6</c:f>
              <c:strCache>
                <c:ptCount val="1"/>
                <c:pt idx="0">
                  <c:v>Departamento de Medio Ambiente</c:v>
                </c:pt>
              </c:strCache>
            </c:strRef>
          </c:tx>
          <c:invertIfNegative val="0"/>
          <c:val>
            <c:numRef>
              <c:f>Hoja1!$B$6:$D$6</c:f>
              <c:numCache>
                <c:formatCode>_-[$$-540A]* #,##0.00_ ;_-[$$-540A]* \-#,##0.00\ ;_-[$$-540A]* "-"??_ ;_-@_ </c:formatCode>
                <c:ptCount val="3"/>
                <c:pt idx="0">
                  <c:v>160.18</c:v>
                </c:pt>
                <c:pt idx="1">
                  <c:v>228.13</c:v>
                </c:pt>
                <c:pt idx="2">
                  <c:v>85.08</c:v>
                </c:pt>
              </c:numCache>
            </c:numRef>
          </c:val>
          <c:extLst>
            <c:ext xmlns:c16="http://schemas.microsoft.com/office/drawing/2014/chart" uri="{C3380CC4-5D6E-409C-BE32-E72D297353CC}">
              <c16:uniqueId val="{00000013-156E-4F24-A3C6-DBDB2944B854}"/>
            </c:ext>
          </c:extLst>
        </c:ser>
        <c:ser>
          <c:idx val="17"/>
          <c:order val="17"/>
          <c:tx>
            <c:strRef>
              <c:f>Hoja1!$A$15</c:f>
              <c:strCache>
                <c:ptCount val="1"/>
                <c:pt idx="0">
                  <c:v>Acceso a la Informacion</c:v>
                </c:pt>
              </c:strCache>
            </c:strRef>
          </c:tx>
          <c:invertIfNegative val="0"/>
          <c:val>
            <c:numRef>
              <c:f>Hoja1!$B$15:$D$15</c:f>
              <c:numCache>
                <c:formatCode>_-[$$-540A]* #,##0.00_ ;_-[$$-540A]* \-#,##0.00\ ;_-[$$-540A]* "-"??_ ;_-@_ </c:formatCode>
                <c:ptCount val="3"/>
                <c:pt idx="0">
                  <c:v>10.98</c:v>
                </c:pt>
                <c:pt idx="1">
                  <c:v>0</c:v>
                </c:pt>
                <c:pt idx="2">
                  <c:v>0</c:v>
                </c:pt>
              </c:numCache>
            </c:numRef>
          </c:val>
          <c:extLst>
            <c:ext xmlns:c16="http://schemas.microsoft.com/office/drawing/2014/chart" uri="{C3380CC4-5D6E-409C-BE32-E72D297353CC}">
              <c16:uniqueId val="{00000014-156E-4F24-A3C6-DBDB2944B854}"/>
            </c:ext>
          </c:extLst>
        </c:ser>
        <c:dLbls>
          <c:showLegendKey val="0"/>
          <c:showVal val="0"/>
          <c:showCatName val="0"/>
          <c:showSerName val="0"/>
          <c:showPercent val="0"/>
          <c:showBubbleSize val="0"/>
        </c:dLbls>
        <c:gapWidth val="150"/>
        <c:axId val="292199928"/>
        <c:axId val="292200320"/>
        <c:extLst>
          <c:ext xmlns:c15="http://schemas.microsoft.com/office/drawing/2012/chart" uri="{02D57815-91ED-43cb-92C2-25804820EDAC}">
            <c15:filteredBarSeries>
              <c15:ser>
                <c:idx val="3"/>
                <c:order val="3"/>
                <c:tx>
                  <c:strRef>
                    <c:extLst>
                      <c:ext uri="{02D57815-91ED-43cb-92C2-25804820EDAC}">
                        <c15:formulaRef>
                          <c15:sqref>Hoja1!#REF!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Hoja1!$B$1:$D$1</c15:sqref>
                        </c15:formulaRef>
                      </c:ext>
                    </c:extLst>
                    <c:strCache>
                      <c:ptCount val="3"/>
                      <c:pt idx="0">
                        <c:v>ENERO</c:v>
                      </c:pt>
                      <c:pt idx="1">
                        <c:v>FEBRERO</c:v>
                      </c:pt>
                      <c:pt idx="2">
                        <c:v>MARZO</c:v>
                      </c:pt>
                    </c:strCache>
                  </c:strRef>
                </c:cat>
                <c:val>
                  <c:numRef>
                    <c:extLst>
                      <c:ext uri="{02D57815-91ED-43cb-92C2-25804820EDAC}">
                        <c15:formulaRef>
                          <c15:sqref>Hoja1!#REF!</c15:sqref>
                        </c15:formulaRef>
                      </c:ext>
                    </c:extLst>
                    <c:numCache>
                      <c:formatCode>General</c:formatCode>
                      <c:ptCount val="1"/>
                      <c:pt idx="0">
                        <c:v>1</c:v>
                      </c:pt>
                    </c:numCache>
                  </c:numRef>
                </c:val>
                <c:extLst>
                  <c:ext xmlns:c16="http://schemas.microsoft.com/office/drawing/2014/chart" uri="{C3380CC4-5D6E-409C-BE32-E72D297353CC}">
                    <c16:uniqueId val="{00000015-156E-4F24-A3C6-DBDB2944B85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ENERO</c:v>
                      </c:pt>
                      <c:pt idx="1">
                        <c:v>FEBRERO</c:v>
                      </c:pt>
                      <c:pt idx="2">
                        <c:v>MARZO</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6-156E-4F24-A3C6-DBDB2944B85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ENERO</c:v>
                      </c:pt>
                      <c:pt idx="1">
                        <c:v>FEBRERO</c:v>
                      </c:pt>
                      <c:pt idx="2">
                        <c:v>MARZO</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7-156E-4F24-A3C6-DBDB2944B854}"/>
                  </c:ext>
                </c:extLst>
              </c15:ser>
            </c15:filteredBarSeries>
          </c:ext>
        </c:extLst>
      </c:barChart>
      <c:catAx>
        <c:axId val="292199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92200320"/>
        <c:crosses val="autoZero"/>
        <c:auto val="1"/>
        <c:lblAlgn val="ctr"/>
        <c:lblOffset val="100"/>
        <c:noMultiLvlLbl val="0"/>
      </c:catAx>
      <c:valAx>
        <c:axId val="29220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s-ES"/>
                  <a:t>Ingresos</a:t>
                </a:r>
                <a:r>
                  <a:rPr lang="es-ES" baseline="0"/>
                  <a:t> Percibidos</a:t>
                </a:r>
                <a:endParaRPr lang="es-ES"/>
              </a:p>
            </c:rich>
          </c:tx>
          <c:layout>
            <c:manualLayout>
              <c:xMode val="edge"/>
              <c:yMode val="edge"/>
              <c:x val="9.2682259978429313E-2"/>
              <c:y val="0.23282274781349188"/>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92199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71978-8588-4D0F-9CA3-7E9B220FB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2265</Words>
  <Characters>12459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 03</dc:creator>
  <cp:keywords/>
  <cp:lastModifiedBy>Cesia Serrano</cp:lastModifiedBy>
  <cp:revision>2</cp:revision>
  <cp:lastPrinted>2024-04-30T16:33:00Z</cp:lastPrinted>
  <dcterms:created xsi:type="dcterms:W3CDTF">2024-04-30T17:57:00Z</dcterms:created>
  <dcterms:modified xsi:type="dcterms:W3CDTF">2024-04-30T17:57:00Z</dcterms:modified>
</cp:coreProperties>
</file>