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7B" w:rsidRPr="00465E12" w:rsidRDefault="00E211A8" w:rsidP="00465E12">
      <w:pPr>
        <w:tabs>
          <w:tab w:val="left" w:pos="1380"/>
          <w:tab w:val="left" w:pos="2347"/>
        </w:tabs>
        <w:spacing w:line="276" w:lineRule="auto"/>
        <w:jc w:val="both"/>
        <w:rPr>
          <w:rFonts w:ascii="Times New Roman" w:eastAsia="Calibri" w:hAnsi="Times New Roman" w:cs="Times New Roman"/>
          <w:sz w:val="28"/>
          <w:szCs w:val="28"/>
        </w:rPr>
      </w:pPr>
      <w:r w:rsidRPr="00EA229C">
        <w:rPr>
          <w:rFonts w:ascii="Times New Roman" w:eastAsia="Calibri" w:hAnsi="Times New Roman" w:cs="Times New Roman"/>
          <w:b/>
          <w:sz w:val="28"/>
          <w:szCs w:val="28"/>
          <w:shd w:val="clear" w:color="auto" w:fill="FFFFFF"/>
        </w:rPr>
        <w:t xml:space="preserve">ACTA NÚMERO </w:t>
      </w:r>
      <w:r w:rsidR="00A17F77" w:rsidRPr="00EA229C">
        <w:rPr>
          <w:rFonts w:ascii="Times New Roman" w:eastAsia="Calibri" w:hAnsi="Times New Roman" w:cs="Times New Roman"/>
          <w:b/>
          <w:sz w:val="28"/>
          <w:szCs w:val="28"/>
          <w:shd w:val="clear" w:color="auto" w:fill="FFFFFF"/>
        </w:rPr>
        <w:t>CINCUENTA</w:t>
      </w:r>
      <w:r w:rsidR="0011127B">
        <w:rPr>
          <w:rFonts w:ascii="Times New Roman" w:eastAsia="Calibri" w:hAnsi="Times New Roman" w:cs="Times New Roman"/>
          <w:b/>
          <w:sz w:val="28"/>
          <w:szCs w:val="28"/>
          <w:shd w:val="clear" w:color="auto" w:fill="FFFFFF"/>
        </w:rPr>
        <w:t xml:space="preserve"> Y SIETE</w:t>
      </w:r>
      <w:r w:rsidR="00A17F77" w:rsidRPr="00EA229C">
        <w:rPr>
          <w:rFonts w:ascii="Times New Roman" w:eastAsia="Calibri" w:hAnsi="Times New Roman" w:cs="Times New Roman"/>
          <w:b/>
          <w:sz w:val="28"/>
          <w:szCs w:val="28"/>
          <w:shd w:val="clear" w:color="auto" w:fill="FFFFFF"/>
        </w:rPr>
        <w:t xml:space="preserve"> </w:t>
      </w:r>
      <w:r w:rsidRPr="00EA229C">
        <w:rPr>
          <w:rFonts w:ascii="Times New Roman" w:eastAsia="Calibri" w:hAnsi="Times New Roman" w:cs="Times New Roman"/>
          <w:sz w:val="28"/>
          <w:szCs w:val="28"/>
          <w:shd w:val="clear" w:color="auto" w:fill="FFFFFF"/>
        </w:rPr>
        <w:t xml:space="preserve">de la Sesión </w:t>
      </w:r>
      <w:r w:rsidR="0011127B">
        <w:rPr>
          <w:rFonts w:ascii="Times New Roman" w:eastAsia="Calibri" w:hAnsi="Times New Roman" w:cs="Times New Roman"/>
          <w:sz w:val="28"/>
          <w:szCs w:val="28"/>
          <w:shd w:val="clear" w:color="auto" w:fill="FFFFFF"/>
        </w:rPr>
        <w:t>extra</w:t>
      </w:r>
      <w:r w:rsidR="005B1445">
        <w:rPr>
          <w:rFonts w:ascii="Times New Roman" w:eastAsia="Calibri" w:hAnsi="Times New Roman" w:cs="Times New Roman"/>
          <w:sz w:val="28"/>
          <w:szCs w:val="28"/>
          <w:shd w:val="clear" w:color="auto" w:fill="FFFFFF"/>
        </w:rPr>
        <w:t>o</w:t>
      </w:r>
      <w:r w:rsidR="008D59F3" w:rsidRPr="00EA229C">
        <w:rPr>
          <w:rFonts w:ascii="Times New Roman" w:eastAsia="Calibri" w:hAnsi="Times New Roman" w:cs="Times New Roman"/>
          <w:sz w:val="28"/>
          <w:szCs w:val="28"/>
          <w:shd w:val="clear" w:color="auto" w:fill="FFFFFF"/>
        </w:rPr>
        <w:t>rdinaria</w:t>
      </w:r>
      <w:r w:rsidRPr="00EA229C">
        <w:rPr>
          <w:rFonts w:ascii="Times New Roman" w:eastAsia="Calibri" w:hAnsi="Times New Roman" w:cs="Times New Roman"/>
          <w:sz w:val="28"/>
          <w:szCs w:val="28"/>
          <w:shd w:val="clear" w:color="auto" w:fill="FFFFFF"/>
        </w:rPr>
        <w:t xml:space="preserve">, celebrada en la Sala de Sesiones de la Alcaldía Municipal de esta Ciudad, </w:t>
      </w:r>
      <w:r w:rsidRPr="00EA229C">
        <w:rPr>
          <w:rFonts w:ascii="Times New Roman" w:eastAsia="Calibri" w:hAnsi="Times New Roman" w:cs="Times New Roman"/>
          <w:b/>
          <w:sz w:val="28"/>
          <w:szCs w:val="28"/>
          <w:shd w:val="clear" w:color="auto" w:fill="FFFFFF"/>
        </w:rPr>
        <w:t xml:space="preserve">de las </w:t>
      </w:r>
      <w:r w:rsidR="0011127B">
        <w:rPr>
          <w:rFonts w:ascii="Times New Roman" w:eastAsia="Calibri" w:hAnsi="Times New Roman" w:cs="Times New Roman"/>
          <w:b/>
          <w:sz w:val="28"/>
          <w:szCs w:val="28"/>
          <w:shd w:val="clear" w:color="auto" w:fill="FFFFFF"/>
        </w:rPr>
        <w:t>trece</w:t>
      </w:r>
      <w:r w:rsidR="005B1445">
        <w:rPr>
          <w:rFonts w:ascii="Times New Roman" w:eastAsia="Calibri" w:hAnsi="Times New Roman" w:cs="Times New Roman"/>
          <w:b/>
          <w:sz w:val="28"/>
          <w:szCs w:val="28"/>
          <w:shd w:val="clear" w:color="auto" w:fill="FFFFFF"/>
        </w:rPr>
        <w:t xml:space="preserve"> horas </w:t>
      </w:r>
      <w:r w:rsidR="0011127B">
        <w:rPr>
          <w:rFonts w:ascii="Times New Roman" w:eastAsia="Calibri" w:hAnsi="Times New Roman" w:cs="Times New Roman"/>
          <w:b/>
          <w:sz w:val="28"/>
          <w:szCs w:val="28"/>
          <w:shd w:val="clear" w:color="auto" w:fill="FFFFFF"/>
        </w:rPr>
        <w:t>con treinta minutos del día viernes veinticuatro</w:t>
      </w:r>
      <w:r w:rsidR="005B1445">
        <w:rPr>
          <w:rFonts w:ascii="Times New Roman" w:eastAsia="Calibri" w:hAnsi="Times New Roman" w:cs="Times New Roman"/>
          <w:b/>
          <w:sz w:val="28"/>
          <w:szCs w:val="28"/>
          <w:shd w:val="clear" w:color="auto" w:fill="FFFFFF"/>
        </w:rPr>
        <w:t xml:space="preserve"> de </w:t>
      </w:r>
      <w:r w:rsidR="00F82EE8" w:rsidRPr="00EA229C">
        <w:rPr>
          <w:rFonts w:ascii="Times New Roman" w:eastAsia="Calibri" w:hAnsi="Times New Roman" w:cs="Times New Roman"/>
          <w:b/>
          <w:sz w:val="28"/>
          <w:szCs w:val="28"/>
          <w:shd w:val="clear" w:color="auto" w:fill="FFFFFF"/>
        </w:rPr>
        <w:t>noviembre del año dos mil veintitrés</w:t>
      </w:r>
      <w:r w:rsidR="00713D75" w:rsidRPr="00EA229C">
        <w:rPr>
          <w:rFonts w:ascii="Times New Roman" w:eastAsia="Calibri" w:hAnsi="Times New Roman" w:cs="Times New Roman"/>
          <w:b/>
          <w:sz w:val="28"/>
          <w:szCs w:val="28"/>
          <w:shd w:val="clear" w:color="auto" w:fill="FFFFFF"/>
        </w:rPr>
        <w:t>.</w:t>
      </w:r>
      <w:r w:rsidR="00AA1CB9" w:rsidRPr="00EA229C">
        <w:rPr>
          <w:rFonts w:ascii="Times New Roman" w:eastAsia="Calibri" w:hAnsi="Times New Roman" w:cs="Times New Roman"/>
          <w:b/>
          <w:sz w:val="28"/>
          <w:szCs w:val="28"/>
          <w:shd w:val="clear" w:color="auto" w:fill="FFFFFF"/>
        </w:rPr>
        <w:t xml:space="preserve"> </w:t>
      </w:r>
      <w:r w:rsidR="00713D75" w:rsidRPr="00EA229C">
        <w:rPr>
          <w:rFonts w:ascii="Times New Roman" w:eastAsia="Calibri" w:hAnsi="Times New Roman" w:cs="Times New Roman"/>
          <w:b/>
          <w:sz w:val="28"/>
          <w:szCs w:val="28"/>
          <w:lang w:val="es-SV"/>
        </w:rPr>
        <w:t>Convocada</w:t>
      </w:r>
      <w:r w:rsidR="00AA1CB9" w:rsidRPr="00EA229C">
        <w:rPr>
          <w:rFonts w:ascii="Times New Roman" w:eastAsia="Calibri" w:hAnsi="Times New Roman" w:cs="Times New Roman"/>
          <w:b/>
          <w:sz w:val="28"/>
          <w:szCs w:val="28"/>
          <w:lang w:val="es-SV"/>
        </w:rPr>
        <w:t xml:space="preserve"> y presidida</w:t>
      </w:r>
      <w:r w:rsidR="00AA1CB9" w:rsidRPr="00EA229C">
        <w:rPr>
          <w:rFonts w:ascii="Times New Roman" w:eastAsia="Calibri" w:hAnsi="Times New Roman" w:cs="Times New Roman"/>
          <w:sz w:val="28"/>
          <w:szCs w:val="28"/>
          <w:lang w:val="es-SV"/>
        </w:rPr>
        <w:t xml:space="preserve"> por la Doctora Jennifer Esmeralda Juárez García, Alcaldesa Municipal. </w:t>
      </w:r>
      <w:r w:rsidR="00AA1CB9" w:rsidRPr="00EA229C">
        <w:rPr>
          <w:rFonts w:ascii="Times New Roman" w:eastAsia="Calibri" w:hAnsi="Times New Roman" w:cs="Times New Roman"/>
          <w:b/>
          <w:sz w:val="28"/>
          <w:szCs w:val="28"/>
          <w:lang w:val="es-SV"/>
        </w:rPr>
        <w:t>El Infrascrito Secretario Municipal</w:t>
      </w:r>
      <w:r w:rsidR="0041235F">
        <w:rPr>
          <w:rFonts w:ascii="Times New Roman" w:eastAsia="Calibri" w:hAnsi="Times New Roman" w:cs="Times New Roman"/>
          <w:b/>
          <w:sz w:val="28"/>
          <w:szCs w:val="28"/>
          <w:lang w:val="es-SV"/>
        </w:rPr>
        <w:t xml:space="preserve"> Ad Honorem</w:t>
      </w:r>
      <w:r w:rsidR="00AA1CB9" w:rsidRPr="00EA229C">
        <w:rPr>
          <w:rFonts w:ascii="Times New Roman" w:eastAsia="Calibri" w:hAnsi="Times New Roman" w:cs="Times New Roman"/>
          <w:b/>
          <w:sz w:val="28"/>
          <w:szCs w:val="28"/>
          <w:lang w:val="es-SV"/>
        </w:rPr>
        <w:t>, hace constar</w:t>
      </w:r>
      <w:r w:rsidR="00A45C34" w:rsidRPr="00C55A15">
        <w:rPr>
          <w:rFonts w:ascii="Times New Roman" w:eastAsia="Calibri" w:hAnsi="Times New Roman" w:cs="Times New Roman"/>
          <w:sz w:val="28"/>
          <w:szCs w:val="28"/>
          <w:lang w:val="es-SV"/>
        </w:rPr>
        <w:t>:</w:t>
      </w:r>
      <w:r w:rsidR="00205427" w:rsidRPr="00C55A15">
        <w:rPr>
          <w:rFonts w:ascii="Times New Roman" w:eastAsia="Calibri" w:hAnsi="Times New Roman" w:cs="Times New Roman"/>
          <w:sz w:val="28"/>
          <w:szCs w:val="28"/>
          <w:lang w:val="es-SV"/>
        </w:rPr>
        <w:t xml:space="preserve"> Que </w:t>
      </w:r>
      <w:r w:rsidR="00052A5B" w:rsidRPr="00C55A15">
        <w:rPr>
          <w:rFonts w:ascii="Times New Roman" w:eastAsia="Calibri" w:hAnsi="Times New Roman" w:cs="Times New Roman"/>
          <w:sz w:val="28"/>
          <w:szCs w:val="28"/>
          <w:lang w:val="es-SV"/>
        </w:rPr>
        <w:t>están</w:t>
      </w:r>
      <w:r w:rsidR="00205427" w:rsidRPr="00C55A15">
        <w:rPr>
          <w:rFonts w:ascii="Times New Roman" w:eastAsia="Calibri" w:hAnsi="Times New Roman" w:cs="Times New Roman"/>
          <w:sz w:val="28"/>
          <w:szCs w:val="28"/>
          <w:lang w:val="es-SV"/>
        </w:rPr>
        <w:t xml:space="preserve"> presente los siguiente Miembros del Concejo</w:t>
      </w:r>
      <w:r w:rsidR="00AA1CB9" w:rsidRPr="00EA229C">
        <w:rPr>
          <w:rFonts w:ascii="Times New Roman" w:eastAsia="Calibri" w:hAnsi="Times New Roman" w:cs="Times New Roman"/>
          <w:sz w:val="28"/>
          <w:szCs w:val="28"/>
          <w:lang w:val="es-SV"/>
        </w:rPr>
        <w:t xml:space="preserve">: </w:t>
      </w:r>
      <w:r w:rsidR="00AA1CB9" w:rsidRPr="00EA229C">
        <w:rPr>
          <w:rFonts w:ascii="Times New Roman" w:eastAsia="Calibri" w:hAnsi="Times New Roman" w:cs="Times New Roman"/>
          <w:b/>
          <w:sz w:val="28"/>
          <w:szCs w:val="28"/>
        </w:rPr>
        <w:t>Dra. Jennifer Esmeralda Juárez García</w:t>
      </w:r>
      <w:r w:rsidR="00AA1CB9" w:rsidRPr="00EA229C">
        <w:rPr>
          <w:rFonts w:ascii="Times New Roman" w:eastAsia="Calibri" w:hAnsi="Times New Roman" w:cs="Times New Roman"/>
          <w:sz w:val="28"/>
          <w:szCs w:val="28"/>
        </w:rPr>
        <w:t>, Alcaldesa Municipal;</w:t>
      </w:r>
      <w:r w:rsidR="00AA1CB9" w:rsidRPr="00EA229C">
        <w:rPr>
          <w:rFonts w:ascii="Times New Roman" w:eastAsia="Tahoma" w:hAnsi="Times New Roman" w:cs="Times New Roman"/>
          <w:kern w:val="1"/>
          <w:sz w:val="28"/>
          <w:szCs w:val="28"/>
          <w:lang w:eastAsia="zh-CN"/>
        </w:rPr>
        <w:t xml:space="preserve"> </w:t>
      </w:r>
      <w:r w:rsidR="008B5EE7" w:rsidRPr="00A00B1A">
        <w:rPr>
          <w:rFonts w:ascii="Times New Roman" w:eastAsia="Tahoma" w:hAnsi="Times New Roman" w:cs="Times New Roman"/>
          <w:kern w:val="1"/>
          <w:sz w:val="28"/>
          <w:szCs w:val="28"/>
          <w:lang w:eastAsia="zh-CN"/>
        </w:rPr>
        <w:t>Licdo. Sergio Noel Monroy Martínez, Síndico Municipal</w:t>
      </w:r>
      <w:r w:rsidR="00BD11B2">
        <w:rPr>
          <w:rFonts w:ascii="Times New Roman" w:eastAsia="Tahoma" w:hAnsi="Times New Roman" w:cs="Times New Roman"/>
          <w:kern w:val="1"/>
          <w:sz w:val="28"/>
          <w:szCs w:val="28"/>
          <w:lang w:eastAsia="zh-CN"/>
        </w:rPr>
        <w:t xml:space="preserve">; </w:t>
      </w:r>
      <w:r w:rsidR="008B5EE7" w:rsidRPr="00EA229C">
        <w:rPr>
          <w:rFonts w:ascii="Times New Roman" w:eastAsia="Tahoma" w:hAnsi="Times New Roman" w:cs="Times New Roman"/>
          <w:kern w:val="1"/>
          <w:sz w:val="28"/>
          <w:szCs w:val="28"/>
          <w:lang w:eastAsia="zh-CN"/>
        </w:rPr>
        <w:t>Sr.</w:t>
      </w:r>
      <w:r w:rsidR="008B5EE7" w:rsidRPr="00EA229C">
        <w:rPr>
          <w:rFonts w:ascii="Times New Roman" w:eastAsia="Calibri" w:hAnsi="Times New Roman" w:cs="Times New Roman"/>
          <w:sz w:val="28"/>
          <w:szCs w:val="28"/>
          <w:lang w:val="es-SV"/>
        </w:rPr>
        <w:t xml:space="preserve"> </w:t>
      </w:r>
      <w:r w:rsidR="008B5EE7">
        <w:rPr>
          <w:rFonts w:ascii="Times New Roman" w:eastAsia="Calibri" w:hAnsi="Times New Roman" w:cs="Times New Roman"/>
          <w:sz w:val="28"/>
          <w:szCs w:val="28"/>
          <w:lang w:val="es-SV"/>
        </w:rPr>
        <w:t xml:space="preserve">Damián </w:t>
      </w:r>
      <w:r w:rsidR="008B5EE7" w:rsidRPr="00EA229C">
        <w:rPr>
          <w:rFonts w:ascii="Times New Roman" w:eastAsia="Calibri" w:hAnsi="Times New Roman" w:cs="Times New Roman"/>
          <w:sz w:val="28"/>
          <w:szCs w:val="28"/>
          <w:lang w:val="es-SV"/>
        </w:rPr>
        <w:t>Cristóbal Serrano Ortiz, Segundo Regidor Propietario</w:t>
      </w:r>
      <w:r w:rsidR="00BD11B2">
        <w:rPr>
          <w:rFonts w:ascii="Times New Roman" w:eastAsia="Calibri" w:hAnsi="Times New Roman" w:cs="Times New Roman"/>
          <w:sz w:val="28"/>
          <w:szCs w:val="28"/>
          <w:lang w:val="es-SV"/>
        </w:rPr>
        <w:t>;</w:t>
      </w:r>
      <w:r w:rsidR="00BE0D72" w:rsidRPr="00BE0D72">
        <w:rPr>
          <w:rFonts w:ascii="Times New Roman" w:eastAsia="Calibri" w:hAnsi="Times New Roman" w:cs="Times New Roman"/>
          <w:color w:val="000000" w:themeColor="text1"/>
          <w:sz w:val="28"/>
          <w:szCs w:val="28"/>
          <w:lang w:val="es-SV"/>
        </w:rPr>
        <w:t xml:space="preserve"> </w:t>
      </w:r>
      <w:r w:rsidR="00BE0D72" w:rsidRPr="008B5EE7">
        <w:rPr>
          <w:rFonts w:ascii="Times New Roman" w:eastAsia="Calibri" w:hAnsi="Times New Roman" w:cs="Times New Roman"/>
          <w:color w:val="000000" w:themeColor="text1"/>
          <w:sz w:val="28"/>
          <w:szCs w:val="28"/>
          <w:lang w:val="es-SV"/>
        </w:rPr>
        <w:t>Señora Lesby Sugey Miranda Portillo, Tercera Regidora Propietaria</w:t>
      </w:r>
      <w:r w:rsidR="008B5EE7" w:rsidRPr="00EA229C">
        <w:rPr>
          <w:rFonts w:ascii="Times New Roman" w:eastAsia="Calibri" w:hAnsi="Times New Roman" w:cs="Times New Roman"/>
          <w:color w:val="000000" w:themeColor="text1"/>
          <w:sz w:val="28"/>
          <w:szCs w:val="28"/>
          <w:lang w:val="es-SV"/>
        </w:rPr>
        <w:t>;</w:t>
      </w:r>
      <w:r w:rsidR="00BD11B2">
        <w:rPr>
          <w:rFonts w:ascii="Times New Roman" w:eastAsia="Calibri" w:hAnsi="Times New Roman" w:cs="Times New Roman"/>
          <w:color w:val="000000" w:themeColor="text1"/>
          <w:sz w:val="28"/>
          <w:szCs w:val="28"/>
          <w:lang w:val="es-SV"/>
        </w:rPr>
        <w:t xml:space="preserve"> </w:t>
      </w:r>
      <w:r w:rsidR="0031002D" w:rsidRPr="008B5EE7">
        <w:rPr>
          <w:rFonts w:ascii="Times New Roman" w:eastAsia="Calibri" w:hAnsi="Times New Roman" w:cs="Times New Roman"/>
          <w:color w:val="000000" w:themeColor="text1"/>
          <w:sz w:val="28"/>
          <w:szCs w:val="28"/>
          <w:lang w:val="es-SV"/>
        </w:rPr>
        <w:t>Doctora Yany Xiomara Fuentes Rivas, Cuarta Regidora Propietaria</w:t>
      </w:r>
      <w:r w:rsidR="0031002D">
        <w:rPr>
          <w:rFonts w:ascii="Times New Roman" w:eastAsia="Calibri" w:hAnsi="Times New Roman" w:cs="Times New Roman"/>
          <w:color w:val="000000" w:themeColor="text1"/>
          <w:sz w:val="28"/>
          <w:szCs w:val="28"/>
          <w:lang w:val="es-SV"/>
        </w:rPr>
        <w:t>;</w:t>
      </w:r>
      <w:r w:rsidR="00072E8D">
        <w:rPr>
          <w:rFonts w:ascii="Times New Roman" w:eastAsia="Calibri" w:hAnsi="Times New Roman" w:cs="Times New Roman"/>
          <w:color w:val="000000" w:themeColor="text1"/>
          <w:sz w:val="28"/>
          <w:szCs w:val="28"/>
          <w:lang w:val="es-SV"/>
        </w:rPr>
        <w:t xml:space="preserve"> </w:t>
      </w:r>
      <w:r w:rsidR="008B5EE7" w:rsidRPr="00EA229C">
        <w:rPr>
          <w:rFonts w:ascii="Times New Roman" w:eastAsia="Calibri" w:hAnsi="Times New Roman" w:cs="Times New Roman"/>
          <w:color w:val="000000" w:themeColor="text1"/>
          <w:sz w:val="28"/>
          <w:szCs w:val="28"/>
          <w:lang w:val="es-SV"/>
        </w:rPr>
        <w:t>Ingeniero Walter Arnoldo Ayala Rodríguez, Octavo Regidor Propietario; Señor Rafael Antonio Ardón Jule, Noveno Regidor Propietario; Ing. Gilberto Antonio Amador Medrano, Decimo Regidor Propietario</w:t>
      </w:r>
      <w:r w:rsidR="008B5EE7">
        <w:rPr>
          <w:rFonts w:ascii="Times New Roman" w:eastAsia="Calibri" w:hAnsi="Times New Roman" w:cs="Times New Roman"/>
          <w:color w:val="000000" w:themeColor="text1"/>
          <w:sz w:val="28"/>
          <w:szCs w:val="28"/>
          <w:lang w:val="es-SV"/>
        </w:rPr>
        <w:t xml:space="preserve">; </w:t>
      </w:r>
      <w:r w:rsidR="008B5EE7" w:rsidRPr="00EA229C">
        <w:rPr>
          <w:rFonts w:ascii="Times New Roman" w:eastAsia="Calibri" w:hAnsi="Times New Roman" w:cs="Times New Roman"/>
          <w:color w:val="000000" w:themeColor="text1"/>
          <w:sz w:val="28"/>
          <w:szCs w:val="28"/>
          <w:lang w:val="es-SV"/>
        </w:rPr>
        <w:t>Señor Bayron Eraldo Baltazar Martínez, Décimo Primer Regidor Propietario</w:t>
      </w:r>
      <w:r w:rsidR="00BD11B2">
        <w:rPr>
          <w:rFonts w:ascii="Times New Roman" w:eastAsia="Calibri" w:hAnsi="Times New Roman" w:cs="Times New Roman"/>
          <w:color w:val="000000" w:themeColor="text1"/>
          <w:sz w:val="28"/>
          <w:szCs w:val="28"/>
          <w:lang w:val="es-SV"/>
        </w:rPr>
        <w:t xml:space="preserve">. </w:t>
      </w:r>
      <w:r w:rsidR="00DA0C1E">
        <w:rPr>
          <w:rFonts w:ascii="Times New Roman" w:eastAsia="Calibri" w:hAnsi="Times New Roman" w:cs="Times New Roman"/>
          <w:color w:val="000000" w:themeColor="text1"/>
          <w:sz w:val="28"/>
          <w:szCs w:val="28"/>
          <w:lang w:val="es-SV"/>
        </w:rPr>
        <w:t>En</w:t>
      </w:r>
      <w:r w:rsidR="00BD11B2">
        <w:rPr>
          <w:rFonts w:ascii="Times New Roman" w:eastAsia="Calibri" w:hAnsi="Times New Roman" w:cs="Times New Roman"/>
          <w:color w:val="000000" w:themeColor="text1"/>
          <w:sz w:val="28"/>
          <w:szCs w:val="28"/>
          <w:lang w:val="es-SV"/>
        </w:rPr>
        <w:t xml:space="preserve"> </w:t>
      </w:r>
      <w:r w:rsidR="00BD11B2" w:rsidRPr="00A00B1A">
        <w:rPr>
          <w:rFonts w:ascii="Times New Roman" w:eastAsia="Calibri" w:hAnsi="Times New Roman" w:cs="Times New Roman"/>
          <w:b/>
          <w:sz w:val="28"/>
          <w:szCs w:val="28"/>
          <w:lang w:val="es-SV"/>
        </w:rPr>
        <w:t>Ausencia</w:t>
      </w:r>
      <w:r w:rsidR="00AA1CB9" w:rsidRPr="00A00B1A">
        <w:rPr>
          <w:rFonts w:ascii="Times New Roman" w:eastAsia="Calibri" w:hAnsi="Times New Roman" w:cs="Times New Roman"/>
          <w:b/>
          <w:sz w:val="28"/>
          <w:szCs w:val="28"/>
          <w:lang w:val="es-SV"/>
        </w:rPr>
        <w:t xml:space="preserve"> por parte de los siguientes miembros del Concejo Municipal Plural:</w:t>
      </w:r>
      <w:r w:rsidR="00534736" w:rsidRPr="00A00B1A">
        <w:rPr>
          <w:rFonts w:ascii="Times New Roman" w:eastAsia="Calibri" w:hAnsi="Times New Roman" w:cs="Times New Roman"/>
          <w:b/>
          <w:sz w:val="28"/>
          <w:szCs w:val="28"/>
          <w:lang w:val="es-SV"/>
        </w:rPr>
        <w:t xml:space="preserve"> </w:t>
      </w:r>
      <w:r w:rsidR="008B5EE7" w:rsidRPr="00DA0C1E">
        <w:rPr>
          <w:rFonts w:ascii="Times New Roman" w:eastAsia="Tahoma" w:hAnsi="Times New Roman" w:cs="Times New Roman"/>
          <w:kern w:val="1"/>
          <w:sz w:val="28"/>
          <w:szCs w:val="28"/>
          <w:lang w:eastAsia="zh-CN"/>
        </w:rPr>
        <w:t>Sra. Carla María Navarro Franco, Primera Regidora Propietaria;</w:t>
      </w:r>
      <w:r w:rsidR="004B0241">
        <w:rPr>
          <w:rFonts w:ascii="Times New Roman" w:eastAsia="Tahoma" w:hAnsi="Times New Roman" w:cs="Times New Roman"/>
          <w:kern w:val="1"/>
          <w:sz w:val="28"/>
          <w:szCs w:val="28"/>
          <w:lang w:eastAsia="zh-CN"/>
        </w:rPr>
        <w:t xml:space="preserve"> </w:t>
      </w:r>
      <w:r w:rsidR="008B5EE7" w:rsidRPr="00DA0C1E">
        <w:rPr>
          <w:rFonts w:ascii="Times New Roman" w:eastAsia="Calibri" w:hAnsi="Times New Roman" w:cs="Times New Roman"/>
          <w:color w:val="000000" w:themeColor="text1"/>
          <w:sz w:val="28"/>
          <w:szCs w:val="28"/>
          <w:lang w:val="es-SV"/>
        </w:rPr>
        <w:t>Señor Jonathan Bryan Gómez Cruz, Quinto Regidor Propietario;</w:t>
      </w:r>
      <w:r w:rsidR="00BE0D72" w:rsidRPr="00DA0C1E">
        <w:rPr>
          <w:rFonts w:ascii="Times New Roman" w:eastAsia="Calibri" w:hAnsi="Times New Roman" w:cs="Times New Roman"/>
          <w:color w:val="000000" w:themeColor="text1"/>
          <w:sz w:val="28"/>
          <w:szCs w:val="28"/>
        </w:rPr>
        <w:t xml:space="preserve"> Sr. </w:t>
      </w:r>
      <w:r w:rsidR="00BE0D72" w:rsidRPr="00DA0C1E">
        <w:rPr>
          <w:rFonts w:ascii="Times New Roman" w:eastAsia="Calibri" w:hAnsi="Times New Roman" w:cs="Times New Roman"/>
          <w:color w:val="000000" w:themeColor="text1"/>
          <w:sz w:val="28"/>
          <w:szCs w:val="28"/>
          <w:lang w:val="es-SV"/>
        </w:rPr>
        <w:t>Carlos Alberto Palma Fuentes, Sexto Regidor Propietario</w:t>
      </w:r>
      <w:r w:rsidR="00115F90" w:rsidRPr="00DA0C1E">
        <w:rPr>
          <w:rFonts w:ascii="Times New Roman" w:eastAsia="Calibri" w:hAnsi="Times New Roman" w:cs="Times New Roman"/>
          <w:color w:val="000000" w:themeColor="text1"/>
          <w:sz w:val="28"/>
          <w:szCs w:val="28"/>
          <w:lang w:val="es-SV"/>
        </w:rPr>
        <w:t>;</w:t>
      </w:r>
      <w:r w:rsidR="00DA0C1E">
        <w:rPr>
          <w:rFonts w:ascii="Times New Roman" w:eastAsia="Calibri" w:hAnsi="Times New Roman" w:cs="Times New Roman"/>
          <w:color w:val="000000" w:themeColor="text1"/>
          <w:sz w:val="28"/>
          <w:szCs w:val="28"/>
          <w:lang w:val="es-SV"/>
        </w:rPr>
        <w:t xml:space="preserve"> (Con permiso solicitado verbalmente para ausentarse),</w:t>
      </w:r>
      <w:r w:rsidR="008B5EE7" w:rsidRPr="00DA0C1E">
        <w:rPr>
          <w:rFonts w:ascii="Times New Roman" w:eastAsia="Calibri" w:hAnsi="Times New Roman" w:cs="Times New Roman"/>
          <w:color w:val="000000" w:themeColor="text1"/>
          <w:sz w:val="28"/>
          <w:szCs w:val="28"/>
          <w:lang w:val="es-SV"/>
        </w:rPr>
        <w:t xml:space="preserve"> Señora Susana Yamileth Hernández de Vásquez, Séptima Regidora Propietaria; Señor Osmín de Jesús Menjívar González, Décimo Segundo Regidor Propietario;</w:t>
      </w:r>
      <w:r w:rsidR="00DA0C1E" w:rsidRPr="00DA0C1E">
        <w:rPr>
          <w:rFonts w:ascii="Times New Roman" w:eastAsia="Calibri" w:hAnsi="Times New Roman" w:cs="Times New Roman"/>
          <w:color w:val="000000" w:themeColor="text1"/>
          <w:sz w:val="28"/>
          <w:szCs w:val="28"/>
          <w:lang w:val="es-SV"/>
        </w:rPr>
        <w:t xml:space="preserve"> </w:t>
      </w:r>
      <w:r w:rsidR="008B5EE7" w:rsidRPr="00DA0C1E">
        <w:rPr>
          <w:rFonts w:ascii="Times New Roman" w:eastAsia="Calibri" w:hAnsi="Times New Roman" w:cs="Times New Roman"/>
          <w:color w:val="000000" w:themeColor="text1"/>
          <w:sz w:val="28"/>
          <w:szCs w:val="28"/>
          <w:lang w:val="es-SV"/>
        </w:rPr>
        <w:t>Licenciado José Francisco Luna Vásquez, Primer Regidor Suplente</w:t>
      </w:r>
      <w:r w:rsidR="00DA0C1E" w:rsidRPr="00DA0C1E">
        <w:rPr>
          <w:rFonts w:ascii="Times New Roman" w:eastAsia="Calibri" w:hAnsi="Times New Roman" w:cs="Times New Roman"/>
          <w:color w:val="000000" w:themeColor="text1"/>
          <w:sz w:val="28"/>
          <w:szCs w:val="28"/>
          <w:lang w:val="es-SV"/>
        </w:rPr>
        <w:t xml:space="preserve">; </w:t>
      </w:r>
      <w:r w:rsidR="008B5EE7" w:rsidRPr="00DA0C1E">
        <w:rPr>
          <w:rFonts w:ascii="Times New Roman" w:eastAsia="Calibri" w:hAnsi="Times New Roman" w:cs="Times New Roman"/>
          <w:sz w:val="28"/>
          <w:szCs w:val="28"/>
        </w:rPr>
        <w:t>Sr. José Mauricio López Rivas, Segundo Regidor Suplente</w:t>
      </w:r>
      <w:r w:rsidR="008B5EE7" w:rsidRPr="00DA0C1E">
        <w:rPr>
          <w:rFonts w:ascii="Times New Roman" w:eastAsia="Calibri" w:hAnsi="Times New Roman" w:cs="Times New Roman"/>
          <w:color w:val="000000" w:themeColor="text1"/>
          <w:sz w:val="28"/>
          <w:szCs w:val="28"/>
          <w:lang w:val="es-SV"/>
        </w:rPr>
        <w:t xml:space="preserve">; </w:t>
      </w:r>
      <w:r w:rsidR="008776B9" w:rsidRPr="00DA0C1E">
        <w:rPr>
          <w:rFonts w:ascii="Times New Roman" w:eastAsia="Calibri" w:hAnsi="Times New Roman" w:cs="Times New Roman"/>
          <w:color w:val="000000" w:themeColor="text1"/>
          <w:sz w:val="28"/>
          <w:szCs w:val="28"/>
          <w:lang w:val="es-SV"/>
        </w:rPr>
        <w:t xml:space="preserve">Sra. </w:t>
      </w:r>
      <w:r w:rsidR="008776B9" w:rsidRPr="00DA0C1E">
        <w:rPr>
          <w:rFonts w:ascii="Times New Roman" w:eastAsia="Calibri" w:hAnsi="Times New Roman" w:cs="Times New Roman"/>
          <w:bCs/>
          <w:sz w:val="28"/>
          <w:szCs w:val="28"/>
          <w:lang w:val="es-SV" w:eastAsia="es-SV"/>
        </w:rPr>
        <w:t>Stephanny Elizabeth Márquez Borjas, Tercera Regidora Suplent</w:t>
      </w:r>
      <w:r w:rsidR="00DA0C1E" w:rsidRPr="00DA0C1E">
        <w:rPr>
          <w:rFonts w:ascii="Times New Roman" w:eastAsia="Calibri" w:hAnsi="Times New Roman" w:cs="Times New Roman"/>
          <w:bCs/>
          <w:sz w:val="28"/>
          <w:szCs w:val="28"/>
          <w:lang w:val="es-SV" w:eastAsia="es-SV"/>
        </w:rPr>
        <w:t xml:space="preserve">e </w:t>
      </w:r>
      <w:r w:rsidR="008776B9" w:rsidRPr="00DA0C1E">
        <w:rPr>
          <w:rFonts w:ascii="Times New Roman" w:eastAsia="Calibri" w:hAnsi="Times New Roman" w:cs="Times New Roman"/>
          <w:bCs/>
          <w:sz w:val="28"/>
          <w:szCs w:val="28"/>
          <w:lang w:val="es-SV" w:eastAsia="es-SV"/>
        </w:rPr>
        <w:t>(por permiso personal);</w:t>
      </w:r>
      <w:r w:rsidR="008B5EE7" w:rsidRPr="00DA0C1E">
        <w:rPr>
          <w:rFonts w:ascii="Times New Roman" w:eastAsia="Calibri" w:hAnsi="Times New Roman" w:cs="Times New Roman"/>
          <w:bCs/>
          <w:sz w:val="28"/>
          <w:szCs w:val="28"/>
          <w:lang w:val="es-SV" w:eastAsia="es-SV"/>
        </w:rPr>
        <w:t xml:space="preserve"> </w:t>
      </w:r>
      <w:r w:rsidR="008776B9" w:rsidRPr="00DA0C1E">
        <w:rPr>
          <w:rFonts w:ascii="Times New Roman" w:eastAsia="Calibri" w:hAnsi="Times New Roman" w:cs="Times New Roman"/>
          <w:bCs/>
          <w:sz w:val="28"/>
          <w:szCs w:val="28"/>
          <w:lang w:val="es-SV" w:eastAsia="es-SV"/>
        </w:rPr>
        <w:t>Sra. María del Carmen García, Cuarta Regidora Suplente (por permiso personal).</w:t>
      </w:r>
      <w:r w:rsidR="00BD11B2">
        <w:rPr>
          <w:rFonts w:ascii="Times New Roman" w:eastAsia="Calibri" w:hAnsi="Times New Roman" w:cs="Times New Roman"/>
          <w:bCs/>
          <w:sz w:val="28"/>
          <w:szCs w:val="28"/>
          <w:lang w:val="es-SV" w:eastAsia="es-SV"/>
        </w:rPr>
        <w:t xml:space="preserve"> </w:t>
      </w:r>
      <w:r w:rsidR="00AA1CB9" w:rsidRPr="00A00B1A">
        <w:rPr>
          <w:rFonts w:ascii="Times New Roman" w:eastAsia="Calibri" w:hAnsi="Times New Roman" w:cs="Times New Roman"/>
          <w:b/>
          <w:sz w:val="28"/>
          <w:szCs w:val="28"/>
          <w:lang w:val="es-SV"/>
        </w:rPr>
        <w:t>Habiendo Quórum</w:t>
      </w:r>
      <w:r w:rsidR="00AA1CB9" w:rsidRPr="00A00B1A">
        <w:rPr>
          <w:rFonts w:ascii="Times New Roman" w:eastAsia="Calibri" w:hAnsi="Times New Roman" w:cs="Times New Roman"/>
          <w:sz w:val="28"/>
          <w:szCs w:val="28"/>
        </w:rPr>
        <w:t xml:space="preserve"> e </w:t>
      </w:r>
      <w:r w:rsidR="00AA1CB9" w:rsidRPr="00A00B1A">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027553">
        <w:rPr>
          <w:rFonts w:ascii="Times New Roman" w:eastAsia="Calibri" w:hAnsi="Times New Roman" w:cs="Times New Roman"/>
          <w:sz w:val="28"/>
          <w:szCs w:val="28"/>
          <w:lang w:val="es-SV"/>
        </w:rPr>
        <w:t>cuatro</w:t>
      </w:r>
      <w:r w:rsidR="00786EB4" w:rsidRPr="00A00B1A">
        <w:rPr>
          <w:rFonts w:ascii="Times New Roman" w:eastAsia="Calibri" w:hAnsi="Times New Roman" w:cs="Times New Roman"/>
          <w:sz w:val="28"/>
          <w:szCs w:val="28"/>
          <w:lang w:val="es-SV"/>
        </w:rPr>
        <w:t>.</w:t>
      </w:r>
      <w:r w:rsidR="005563E0">
        <w:rPr>
          <w:rFonts w:ascii="Times New Roman" w:eastAsia="Calibri" w:hAnsi="Times New Roman" w:cs="Times New Roman"/>
          <w:sz w:val="28"/>
          <w:szCs w:val="28"/>
          <w:lang w:val="es-SV"/>
        </w:rPr>
        <w:t xml:space="preserve"> </w:t>
      </w:r>
      <w:r w:rsidR="005563E0" w:rsidRPr="009626BF">
        <w:rPr>
          <w:rFonts w:ascii="Times New Roman" w:eastAsia="Calibri" w:hAnsi="Times New Roman" w:cs="Times New Roman"/>
          <w:b/>
          <w:sz w:val="28"/>
          <w:szCs w:val="28"/>
          <w:lang w:val="es-SV"/>
        </w:rPr>
        <w:t>Seguidamente se da lectura a los inf</w:t>
      </w:r>
      <w:r w:rsidR="009626BF">
        <w:rPr>
          <w:rFonts w:ascii="Times New Roman" w:eastAsia="Calibri" w:hAnsi="Times New Roman" w:cs="Times New Roman"/>
          <w:b/>
          <w:sz w:val="28"/>
          <w:szCs w:val="28"/>
          <w:lang w:val="es-SV"/>
        </w:rPr>
        <w:t xml:space="preserve">ormes de la Alcaldesa Municipal: </w:t>
      </w:r>
      <w:r w:rsidR="009626BF" w:rsidRPr="009626BF">
        <w:rPr>
          <w:rFonts w:ascii="Times New Roman" w:eastAsia="Calibri" w:hAnsi="Times New Roman" w:cs="Times New Roman"/>
          <w:b/>
          <w:color w:val="000000"/>
          <w:sz w:val="28"/>
          <w:szCs w:val="28"/>
        </w:rPr>
        <w:t xml:space="preserve">MARTES 07 NOVIEMBRE 2023: </w:t>
      </w:r>
      <w:r w:rsidR="009626BF" w:rsidRPr="009626BF">
        <w:rPr>
          <w:rFonts w:ascii="Times New Roman" w:eastAsia="Calibri" w:hAnsi="Times New Roman" w:cs="Times New Roman"/>
          <w:color w:val="000000"/>
          <w:sz w:val="28"/>
          <w:szCs w:val="28"/>
        </w:rPr>
        <w:t xml:space="preserve">8:00am Firma y revisión de documento del despacho municipal, </w:t>
      </w:r>
      <w:r w:rsidR="009626BF" w:rsidRPr="009626BF">
        <w:rPr>
          <w:rFonts w:ascii="Times New Roman" w:eastAsia="Calibri" w:hAnsi="Times New Roman" w:cs="Times New Roman"/>
          <w:b/>
          <w:color w:val="000000"/>
          <w:sz w:val="28"/>
          <w:szCs w:val="28"/>
        </w:rPr>
        <w:t xml:space="preserve">1:00PM Asistió a la sesión de concejo Extraordinaria #51 a realizarse en sala de sesiones de esta comuna, </w:t>
      </w:r>
      <w:r w:rsidR="009626BF" w:rsidRPr="009626BF">
        <w:rPr>
          <w:rFonts w:ascii="Times New Roman" w:eastAsia="Calibri" w:hAnsi="Times New Roman" w:cs="Times New Roman"/>
          <w:color w:val="000000"/>
          <w:sz w:val="28"/>
          <w:szCs w:val="28"/>
        </w:rPr>
        <w:t xml:space="preserve">5:00pm Entrega de sillas de ruedas gracias a FUNTER EN LA COMUNA y 5:30PM Reunión de trabajo con representantes de la mesa intersectorial. </w:t>
      </w:r>
      <w:r w:rsidR="009626BF" w:rsidRPr="009626BF">
        <w:rPr>
          <w:rFonts w:ascii="Times New Roman" w:eastAsia="Calibri" w:hAnsi="Times New Roman" w:cs="Times New Roman"/>
          <w:b/>
          <w:color w:val="000000"/>
          <w:sz w:val="28"/>
          <w:szCs w:val="28"/>
        </w:rPr>
        <w:t xml:space="preserve">MIERCOLES 08 NOVIEMBRE 2023: </w:t>
      </w:r>
      <w:r w:rsidR="009626BF" w:rsidRPr="009626BF">
        <w:rPr>
          <w:rFonts w:ascii="Times New Roman" w:eastAsia="Calibri" w:hAnsi="Times New Roman" w:cs="Times New Roman"/>
          <w:color w:val="000000"/>
          <w:sz w:val="28"/>
          <w:szCs w:val="28"/>
        </w:rPr>
        <w:t xml:space="preserve">10:00am Reunión de trabajo con el LICDO. </w:t>
      </w:r>
      <w:r w:rsidR="0064043B">
        <w:rPr>
          <w:rFonts w:ascii="Times New Roman" w:eastAsia="Calibri" w:hAnsi="Times New Roman" w:cs="Times New Roman"/>
          <w:color w:val="000000"/>
          <w:sz w:val="28"/>
          <w:szCs w:val="28"/>
        </w:rPr>
        <w:t>XXXX</w:t>
      </w:r>
      <w:r w:rsidR="009626BF" w:rsidRPr="009626BF">
        <w:rPr>
          <w:rFonts w:ascii="Times New Roman" w:eastAsia="Calibri" w:hAnsi="Times New Roman" w:cs="Times New Roman"/>
          <w:color w:val="000000"/>
          <w:sz w:val="28"/>
          <w:szCs w:val="28"/>
        </w:rPr>
        <w:t xml:space="preserve">/Gerente General, 2:00pm Reunión de trabajo con el </w:t>
      </w:r>
      <w:r w:rsidR="0064043B">
        <w:rPr>
          <w:rFonts w:ascii="Times New Roman" w:eastAsia="Calibri" w:hAnsi="Times New Roman" w:cs="Times New Roman"/>
          <w:color w:val="000000"/>
          <w:sz w:val="28"/>
          <w:szCs w:val="28"/>
        </w:rPr>
        <w:t>XXXXX</w:t>
      </w:r>
      <w:r w:rsidR="009626BF" w:rsidRPr="009626BF">
        <w:rPr>
          <w:rFonts w:ascii="Times New Roman" w:eastAsia="Calibri" w:hAnsi="Times New Roman" w:cs="Times New Roman"/>
          <w:color w:val="000000"/>
          <w:sz w:val="28"/>
          <w:szCs w:val="28"/>
        </w:rPr>
        <w:t xml:space="preserve">/Jefe del Rastro Municipal, 3:00pm Reunión de trabajo </w:t>
      </w:r>
      <w:r w:rsidR="0064043B">
        <w:rPr>
          <w:rFonts w:ascii="Times New Roman" w:eastAsia="Calibri" w:hAnsi="Times New Roman" w:cs="Times New Roman"/>
          <w:color w:val="000000"/>
          <w:sz w:val="28"/>
          <w:szCs w:val="28"/>
        </w:rPr>
        <w:lastRenderedPageBreak/>
        <w:t>XXXXXX</w:t>
      </w:r>
      <w:r w:rsidR="009626BF" w:rsidRPr="009626BF">
        <w:rPr>
          <w:rFonts w:ascii="Times New Roman" w:eastAsia="Calibri" w:hAnsi="Times New Roman" w:cs="Times New Roman"/>
          <w:color w:val="000000"/>
          <w:sz w:val="28"/>
          <w:szCs w:val="28"/>
        </w:rPr>
        <w:t xml:space="preserve">/Gerente Financiero Tributario y 5:00pm Reunión de trabajo con miembros del Comité de Festejos. </w:t>
      </w:r>
      <w:r w:rsidR="009626BF" w:rsidRPr="009626BF">
        <w:rPr>
          <w:rFonts w:ascii="Times New Roman" w:eastAsia="Calibri" w:hAnsi="Times New Roman" w:cs="Times New Roman"/>
          <w:b/>
          <w:color w:val="000000"/>
          <w:sz w:val="28"/>
          <w:szCs w:val="28"/>
        </w:rPr>
        <w:t xml:space="preserve">JUEVES 09 NOVIEMBRE 2023: </w:t>
      </w:r>
      <w:r w:rsidR="009626BF" w:rsidRPr="009626BF">
        <w:rPr>
          <w:rFonts w:ascii="Times New Roman" w:eastAsia="Calibri" w:hAnsi="Times New Roman" w:cs="Times New Roman"/>
          <w:color w:val="000000"/>
          <w:sz w:val="28"/>
          <w:szCs w:val="28"/>
        </w:rPr>
        <w:t xml:space="preserve">10:00am Reunión de trabajo con Miembros del Comité de Festejos y 2:00pm Reunión de trabajo con el </w:t>
      </w:r>
      <w:r w:rsidR="0064043B">
        <w:rPr>
          <w:rFonts w:ascii="Times New Roman" w:eastAsia="Calibri" w:hAnsi="Times New Roman" w:cs="Times New Roman"/>
          <w:color w:val="000000"/>
          <w:sz w:val="28"/>
          <w:szCs w:val="28"/>
        </w:rPr>
        <w:t>XXXXX</w:t>
      </w:r>
      <w:r w:rsidR="009626BF" w:rsidRPr="009626BF">
        <w:rPr>
          <w:rFonts w:ascii="Times New Roman" w:eastAsia="Calibri" w:hAnsi="Times New Roman" w:cs="Times New Roman"/>
          <w:color w:val="000000"/>
          <w:sz w:val="28"/>
          <w:szCs w:val="28"/>
        </w:rPr>
        <w:t xml:space="preserve">/Gerente General. </w:t>
      </w:r>
      <w:r w:rsidR="009626BF" w:rsidRPr="009626BF">
        <w:rPr>
          <w:rFonts w:ascii="Times New Roman" w:eastAsia="Calibri" w:hAnsi="Times New Roman" w:cs="Times New Roman"/>
          <w:b/>
          <w:color w:val="000000"/>
          <w:sz w:val="28"/>
          <w:szCs w:val="28"/>
        </w:rPr>
        <w:t xml:space="preserve">VIERNES 10 NOVIEMBRE 2023: </w:t>
      </w:r>
      <w:r w:rsidR="009626BF" w:rsidRPr="009626BF">
        <w:rPr>
          <w:rFonts w:ascii="Times New Roman" w:eastAsia="Calibri" w:hAnsi="Times New Roman" w:cs="Times New Roman"/>
          <w:color w:val="000000"/>
          <w:sz w:val="28"/>
          <w:szCs w:val="28"/>
        </w:rPr>
        <w:t xml:space="preserve">8:30am Reunión de trabajo </w:t>
      </w:r>
      <w:r w:rsidR="0064043B">
        <w:rPr>
          <w:rFonts w:ascii="Times New Roman" w:eastAsia="Calibri" w:hAnsi="Times New Roman" w:cs="Times New Roman"/>
          <w:color w:val="000000"/>
          <w:sz w:val="28"/>
          <w:szCs w:val="28"/>
        </w:rPr>
        <w:t>XXXXX</w:t>
      </w:r>
      <w:r w:rsidR="009626BF" w:rsidRPr="009626BF">
        <w:rPr>
          <w:rFonts w:ascii="Times New Roman" w:eastAsia="Calibri" w:hAnsi="Times New Roman" w:cs="Times New Roman"/>
          <w:color w:val="000000"/>
          <w:sz w:val="28"/>
          <w:szCs w:val="28"/>
        </w:rPr>
        <w:t xml:space="preserve">/Jefe de Castro, 10:00am Firma y revisión de documentos del despacho municipal y </w:t>
      </w:r>
      <w:r w:rsidR="009626BF" w:rsidRPr="009626BF">
        <w:rPr>
          <w:rFonts w:ascii="Times New Roman" w:eastAsia="Calibri" w:hAnsi="Times New Roman" w:cs="Times New Roman"/>
          <w:b/>
          <w:color w:val="000000"/>
          <w:sz w:val="28"/>
          <w:szCs w:val="28"/>
        </w:rPr>
        <w:t xml:space="preserve">1:00 pm Sesión extraordinario concejo # 51 a realizarse en sala de sesiones de esta comuna. LUNES 13 NOVIEMBRE 2023: </w:t>
      </w:r>
      <w:r w:rsidR="009626BF" w:rsidRPr="009626BF">
        <w:rPr>
          <w:rFonts w:ascii="Times New Roman" w:eastAsia="Calibri" w:hAnsi="Times New Roman" w:cs="Times New Roman"/>
          <w:color w:val="000000"/>
          <w:sz w:val="28"/>
          <w:szCs w:val="28"/>
        </w:rPr>
        <w:t xml:space="preserve">8:00am Firma y revisión de documentos del despacho municipal, </w:t>
      </w:r>
      <w:r w:rsidR="009626BF" w:rsidRPr="009626BF">
        <w:rPr>
          <w:rFonts w:ascii="Times New Roman" w:eastAsia="Calibri" w:hAnsi="Times New Roman" w:cs="Times New Roman"/>
          <w:b/>
          <w:color w:val="000000"/>
          <w:sz w:val="28"/>
          <w:szCs w:val="28"/>
        </w:rPr>
        <w:t xml:space="preserve">9:00am Sesión de concejo extraordinaria # 53 a realizarse en sala de sesiones de esta comuna. MARTES 14 NOVIEMBRE 2023: </w:t>
      </w:r>
      <w:r w:rsidR="009626BF" w:rsidRPr="009626BF">
        <w:rPr>
          <w:rFonts w:ascii="Times New Roman" w:eastAsia="Calibri" w:hAnsi="Times New Roman" w:cs="Times New Roman"/>
          <w:color w:val="000000"/>
          <w:sz w:val="28"/>
          <w:szCs w:val="28"/>
        </w:rPr>
        <w:t xml:space="preserve">8:00am Firma y revisión de documentos del despacho municipal y 10:00am Reunión de trabajo con el Lic. Emerson Acevedo /Gerente General. </w:t>
      </w:r>
      <w:r w:rsidR="009626BF" w:rsidRPr="009626BF">
        <w:rPr>
          <w:rFonts w:ascii="Times New Roman" w:eastAsia="Calibri" w:hAnsi="Times New Roman" w:cs="Times New Roman"/>
          <w:b/>
          <w:color w:val="000000"/>
          <w:sz w:val="28"/>
          <w:szCs w:val="28"/>
        </w:rPr>
        <w:t xml:space="preserve">MIERCOLES 15 NOVIEMBRE 2023: </w:t>
      </w:r>
      <w:r w:rsidR="009626BF" w:rsidRPr="009626BF">
        <w:rPr>
          <w:rFonts w:ascii="Times New Roman" w:eastAsia="Calibri" w:hAnsi="Times New Roman" w:cs="Times New Roman"/>
          <w:color w:val="000000"/>
          <w:sz w:val="28"/>
          <w:szCs w:val="28"/>
        </w:rPr>
        <w:t xml:space="preserve">8:00am Firma y revisión de documentos del despacho municipal, 10:00am Reunión de trabajo con el </w:t>
      </w:r>
      <w:r w:rsidR="0064043B">
        <w:rPr>
          <w:rFonts w:ascii="Times New Roman" w:eastAsia="Calibri" w:hAnsi="Times New Roman" w:cs="Times New Roman"/>
          <w:color w:val="000000"/>
          <w:sz w:val="28"/>
          <w:szCs w:val="28"/>
        </w:rPr>
        <w:t>XXXXX</w:t>
      </w:r>
      <w:r w:rsidR="009626BF" w:rsidRPr="009626BF">
        <w:rPr>
          <w:rFonts w:ascii="Times New Roman" w:eastAsia="Calibri" w:hAnsi="Times New Roman" w:cs="Times New Roman"/>
          <w:color w:val="000000"/>
          <w:sz w:val="28"/>
          <w:szCs w:val="28"/>
        </w:rPr>
        <w:t xml:space="preserve"> /Gerente General, 11:30am Reunión de trabajo con el </w:t>
      </w:r>
      <w:r w:rsidR="0064043B">
        <w:rPr>
          <w:rFonts w:ascii="Times New Roman" w:eastAsia="Calibri" w:hAnsi="Times New Roman" w:cs="Times New Roman"/>
          <w:color w:val="000000"/>
          <w:sz w:val="28"/>
          <w:szCs w:val="28"/>
        </w:rPr>
        <w:t>XXXXX</w:t>
      </w:r>
      <w:r w:rsidR="009626BF" w:rsidRPr="009626BF">
        <w:rPr>
          <w:rFonts w:ascii="Times New Roman" w:eastAsia="Calibri" w:hAnsi="Times New Roman" w:cs="Times New Roman"/>
          <w:color w:val="000000"/>
          <w:sz w:val="28"/>
          <w:szCs w:val="28"/>
        </w:rPr>
        <w:t xml:space="preserve">/Gerente Desarrollo Social y </w:t>
      </w:r>
      <w:r w:rsidR="009626BF" w:rsidRPr="009626BF">
        <w:rPr>
          <w:rFonts w:ascii="Times New Roman" w:eastAsia="Calibri" w:hAnsi="Times New Roman" w:cs="Times New Roman"/>
          <w:b/>
          <w:color w:val="000000"/>
          <w:sz w:val="28"/>
          <w:szCs w:val="28"/>
        </w:rPr>
        <w:t xml:space="preserve">2:00pm Asistió a la sesión de concejo Extraordinaria #54 a realizarse en sala de sesiones de esta comuna. JUEVES 16 NOVIEMBRE 2023: </w:t>
      </w:r>
      <w:r w:rsidR="009626BF" w:rsidRPr="009626BF">
        <w:rPr>
          <w:rFonts w:ascii="Times New Roman" w:eastAsia="Calibri" w:hAnsi="Times New Roman" w:cs="Times New Roman"/>
          <w:color w:val="000000"/>
          <w:sz w:val="28"/>
          <w:szCs w:val="28"/>
        </w:rPr>
        <w:t xml:space="preserve">8:00am Firma y revisión de documentos del despacho municipal, 10:00am Reunión de trabajo con </w:t>
      </w:r>
      <w:r w:rsidR="0064043B">
        <w:rPr>
          <w:rFonts w:ascii="Times New Roman" w:eastAsia="Calibri" w:hAnsi="Times New Roman" w:cs="Times New Roman"/>
          <w:color w:val="000000"/>
          <w:sz w:val="28"/>
          <w:szCs w:val="28"/>
        </w:rPr>
        <w:t>XXXXXX</w:t>
      </w:r>
      <w:r w:rsidR="009626BF" w:rsidRPr="009626BF">
        <w:rPr>
          <w:rFonts w:ascii="Times New Roman" w:eastAsia="Calibri" w:hAnsi="Times New Roman" w:cs="Times New Roman"/>
          <w:color w:val="000000"/>
          <w:sz w:val="28"/>
          <w:szCs w:val="28"/>
        </w:rPr>
        <w:t xml:space="preserve">/Gerente General, 11:00am Reunión de trabajo con el </w:t>
      </w:r>
      <w:r w:rsidR="00AE2E6E">
        <w:rPr>
          <w:rFonts w:ascii="Times New Roman" w:eastAsia="Calibri" w:hAnsi="Times New Roman" w:cs="Times New Roman"/>
          <w:color w:val="000000"/>
          <w:sz w:val="28"/>
          <w:szCs w:val="28"/>
        </w:rPr>
        <w:t>XXXXXX</w:t>
      </w:r>
      <w:r w:rsidR="009626BF" w:rsidRPr="009626BF">
        <w:rPr>
          <w:rFonts w:ascii="Times New Roman" w:eastAsia="Calibri" w:hAnsi="Times New Roman" w:cs="Times New Roman"/>
          <w:color w:val="000000"/>
          <w:sz w:val="28"/>
          <w:szCs w:val="28"/>
        </w:rPr>
        <w:t xml:space="preserve">/Gerente General y 2:00pm Reunión de trabajo con el </w:t>
      </w:r>
      <w:r w:rsidR="00AE2E6E">
        <w:rPr>
          <w:rFonts w:ascii="Times New Roman" w:eastAsia="Calibri" w:hAnsi="Times New Roman" w:cs="Times New Roman"/>
          <w:color w:val="000000"/>
          <w:sz w:val="28"/>
          <w:szCs w:val="28"/>
        </w:rPr>
        <w:t>XXXXX</w:t>
      </w:r>
      <w:r w:rsidR="009626BF" w:rsidRPr="009626BF">
        <w:rPr>
          <w:rFonts w:ascii="Times New Roman" w:eastAsia="Calibri" w:hAnsi="Times New Roman" w:cs="Times New Roman"/>
          <w:color w:val="000000"/>
          <w:sz w:val="28"/>
          <w:szCs w:val="28"/>
        </w:rPr>
        <w:t xml:space="preserve">/Apoderado Legal. </w:t>
      </w:r>
      <w:r w:rsidR="009626BF" w:rsidRPr="009626BF">
        <w:rPr>
          <w:rFonts w:ascii="Times New Roman" w:eastAsia="Calibri" w:hAnsi="Times New Roman" w:cs="Times New Roman"/>
          <w:b/>
          <w:color w:val="000000"/>
          <w:sz w:val="28"/>
          <w:szCs w:val="28"/>
        </w:rPr>
        <w:t xml:space="preserve">VIERNES 17 NOVIEMBRE 2023: </w:t>
      </w:r>
      <w:r w:rsidR="009626BF" w:rsidRPr="009626BF">
        <w:rPr>
          <w:rFonts w:ascii="Times New Roman" w:eastAsia="Calibri" w:hAnsi="Times New Roman" w:cs="Times New Roman"/>
          <w:color w:val="000000"/>
          <w:sz w:val="28"/>
          <w:szCs w:val="28"/>
        </w:rPr>
        <w:t xml:space="preserve">8:00am Firma y revisión de documentos del despacho municipal, 10:00 AM Reunión de trabajo con el Licdo. </w:t>
      </w:r>
      <w:r w:rsidR="00AE2E6E">
        <w:rPr>
          <w:rFonts w:ascii="Times New Roman" w:eastAsia="Calibri" w:hAnsi="Times New Roman" w:cs="Times New Roman"/>
          <w:color w:val="000000"/>
          <w:sz w:val="28"/>
          <w:szCs w:val="28"/>
        </w:rPr>
        <w:t>XXXX</w:t>
      </w:r>
      <w:r w:rsidR="009626BF" w:rsidRPr="009626BF">
        <w:rPr>
          <w:rFonts w:ascii="Times New Roman" w:eastAsia="Calibri" w:hAnsi="Times New Roman" w:cs="Times New Roman"/>
          <w:color w:val="000000"/>
          <w:sz w:val="28"/>
          <w:szCs w:val="28"/>
        </w:rPr>
        <w:t xml:space="preserve">/Gerente General, 2:00pm Reunión </w:t>
      </w:r>
      <w:r w:rsidR="00AE2E6E">
        <w:rPr>
          <w:rFonts w:ascii="Times New Roman" w:eastAsia="Calibri" w:hAnsi="Times New Roman" w:cs="Times New Roman"/>
          <w:color w:val="000000"/>
          <w:sz w:val="28"/>
          <w:szCs w:val="28"/>
        </w:rPr>
        <w:t>XXXX</w:t>
      </w:r>
      <w:r w:rsidR="009626BF" w:rsidRPr="009626BF">
        <w:rPr>
          <w:rFonts w:ascii="Times New Roman" w:eastAsia="Calibri" w:hAnsi="Times New Roman" w:cs="Times New Roman"/>
          <w:color w:val="000000"/>
          <w:sz w:val="28"/>
          <w:szCs w:val="28"/>
        </w:rPr>
        <w:t xml:space="preserve"> /Jefa de RRHH y 9:00PM Asistió al recorrido de diferentes Discomóviles y Orquestas dentro del marco de las fiestas patronales. </w:t>
      </w:r>
      <w:r w:rsidR="009626BF" w:rsidRPr="009626BF">
        <w:rPr>
          <w:rFonts w:ascii="Times New Roman" w:eastAsia="Calibri" w:hAnsi="Times New Roman" w:cs="Times New Roman"/>
          <w:b/>
          <w:color w:val="000000"/>
          <w:sz w:val="28"/>
          <w:szCs w:val="28"/>
        </w:rPr>
        <w:t xml:space="preserve">DOMINGO 19 NOVIEMBRE 2023: </w:t>
      </w:r>
      <w:r w:rsidR="009626BF" w:rsidRPr="009626BF">
        <w:rPr>
          <w:rFonts w:ascii="Times New Roman" w:eastAsia="Calibri" w:hAnsi="Times New Roman" w:cs="Times New Roman"/>
          <w:color w:val="000000"/>
          <w:sz w:val="28"/>
          <w:szCs w:val="28"/>
        </w:rPr>
        <w:t xml:space="preserve">9:30am Sesión de concejo Extraordinaria #55 a celebrarse en sala de sesiones de esta comuna /no se realizó ya que no asistieron los miembros del concejo se canceló, 10:00AM Reunión de trabajo con el equipo de Estudio 82 toma de fotografía a candidatas dentro del marco de las fiestas `patronales en honor a santa catalina, 2:00pm Asistió al desfile del correo dentro del marco de las fiestas patronales en honor a santa catalina y 9:00PM Asistió al recorrido de diferentes Discomóviles y Orquestas dentro del marco de las fiestas patronales. </w:t>
      </w:r>
      <w:r w:rsidR="009626BF" w:rsidRPr="009626BF">
        <w:rPr>
          <w:rFonts w:ascii="Times New Roman" w:eastAsia="Calibri" w:hAnsi="Times New Roman" w:cs="Times New Roman"/>
          <w:b/>
          <w:color w:val="000000"/>
          <w:sz w:val="28"/>
          <w:szCs w:val="28"/>
        </w:rPr>
        <w:t xml:space="preserve">LUNES 20 NOVIEMBRE 2023: </w:t>
      </w:r>
      <w:r w:rsidR="009626BF" w:rsidRPr="009626BF">
        <w:rPr>
          <w:rFonts w:ascii="Times New Roman" w:eastAsia="Calibri" w:hAnsi="Times New Roman" w:cs="Times New Roman"/>
          <w:color w:val="000000"/>
          <w:sz w:val="28"/>
          <w:szCs w:val="28"/>
        </w:rPr>
        <w:t xml:space="preserve">8:00AM Firma y revisión de documentos del despacho municipal, </w:t>
      </w:r>
      <w:r w:rsidR="009626BF" w:rsidRPr="009626BF">
        <w:rPr>
          <w:rFonts w:ascii="Times New Roman" w:eastAsia="Calibri" w:hAnsi="Times New Roman" w:cs="Times New Roman"/>
          <w:b/>
          <w:color w:val="000000"/>
          <w:sz w:val="28"/>
          <w:szCs w:val="28"/>
        </w:rPr>
        <w:t xml:space="preserve">9:00am Asistió a las sesión de concejo ordinaria #56 a celebrarse en sala de sesiones </w:t>
      </w:r>
      <w:r w:rsidR="009626BF" w:rsidRPr="009626BF">
        <w:rPr>
          <w:rFonts w:ascii="Times New Roman" w:eastAsia="Calibri" w:hAnsi="Times New Roman" w:cs="Times New Roman"/>
          <w:color w:val="000000"/>
          <w:sz w:val="28"/>
          <w:szCs w:val="28"/>
        </w:rPr>
        <w:t xml:space="preserve">y 2:00pm Atendió audiencia con representantes de </w:t>
      </w:r>
      <w:r w:rsidR="009626BF" w:rsidRPr="009626BF">
        <w:rPr>
          <w:rFonts w:ascii="Times New Roman" w:eastAsia="Calibri" w:hAnsi="Times New Roman" w:cs="Times New Roman"/>
          <w:color w:val="000000"/>
          <w:sz w:val="28"/>
          <w:szCs w:val="28"/>
        </w:rPr>
        <w:lastRenderedPageBreak/>
        <w:t xml:space="preserve">GLASSWING. </w:t>
      </w:r>
      <w:r w:rsidR="009626BF" w:rsidRPr="009626BF">
        <w:rPr>
          <w:rFonts w:ascii="Times New Roman" w:eastAsia="Calibri" w:hAnsi="Times New Roman" w:cs="Times New Roman"/>
          <w:b/>
          <w:color w:val="000000"/>
          <w:sz w:val="28"/>
          <w:szCs w:val="28"/>
        </w:rPr>
        <w:t xml:space="preserve">MARTES 21 NOVIEMBRE 2023: </w:t>
      </w:r>
      <w:r w:rsidR="009626BF" w:rsidRPr="009626BF">
        <w:rPr>
          <w:rFonts w:ascii="Times New Roman" w:eastAsia="Calibri" w:hAnsi="Times New Roman" w:cs="Times New Roman"/>
          <w:color w:val="000000"/>
          <w:sz w:val="28"/>
          <w:szCs w:val="28"/>
        </w:rPr>
        <w:t xml:space="preserve">8:00AM Firma y revisión de documentos del despacho municipal, 9:00AM Asistió a las instalaciones del Estadio Joaquín Gutiérrez en el que se realizó Coronación de Adultos Mayores  en el marco de las fiestas patronales en honor a Santa Catalina de Alejandría y 7:00pm Asistió a las instalaciones del Estadio Joaquín Gutiérrez el que se celebró la Coronación de Mis Chiquitita en el marco de las fiestas patronales en honor a Santa Catalina de Alejandría. </w:t>
      </w:r>
      <w:r w:rsidR="009626BF" w:rsidRPr="009626BF">
        <w:rPr>
          <w:rFonts w:ascii="Times New Roman" w:eastAsia="Calibri" w:hAnsi="Times New Roman" w:cs="Times New Roman"/>
          <w:b/>
          <w:color w:val="000000"/>
          <w:sz w:val="28"/>
          <w:szCs w:val="28"/>
        </w:rPr>
        <w:t xml:space="preserve">MIERCOLES 22 NOVIEMBRE 2023: </w:t>
      </w:r>
      <w:r w:rsidR="009626BF" w:rsidRPr="009626BF">
        <w:rPr>
          <w:rFonts w:ascii="Times New Roman" w:eastAsia="Calibri" w:hAnsi="Times New Roman" w:cs="Times New Roman"/>
          <w:color w:val="000000"/>
          <w:sz w:val="28"/>
          <w:szCs w:val="28"/>
        </w:rPr>
        <w:t xml:space="preserve">8:00AM Firma y revisión de documentos del despacho municipal y 6:00PM Asistió a las instalaciones del Estadio Joaquín Gutiérrez en el que se realizó Elección y coronación de la Reyna en el marco de las fiestas patronales en honor a Santa Catalina de Alejandría Santa Catalina de Alejandría. </w:t>
      </w:r>
      <w:r w:rsidR="009626BF" w:rsidRPr="009626BF">
        <w:rPr>
          <w:rFonts w:ascii="Times New Roman" w:eastAsia="Calibri" w:hAnsi="Times New Roman" w:cs="Times New Roman"/>
          <w:b/>
          <w:color w:val="000000"/>
          <w:sz w:val="28"/>
          <w:szCs w:val="28"/>
        </w:rPr>
        <w:t xml:space="preserve">JUEVES 23 NOVIEMBRE 2023: </w:t>
      </w:r>
      <w:r w:rsidR="009626BF" w:rsidRPr="009626BF">
        <w:rPr>
          <w:rFonts w:ascii="Times New Roman" w:eastAsia="Calibri" w:hAnsi="Times New Roman" w:cs="Times New Roman"/>
          <w:color w:val="000000"/>
          <w:sz w:val="28"/>
          <w:szCs w:val="28"/>
        </w:rPr>
        <w:t xml:space="preserve">8:00AM Firma y revisión de documentos del despacho municipal, 10:00am Reunión de trabajo con el Lic. Roberto Munguía/Apoderado Legal, 11:30am Reunión de trabajo con el </w:t>
      </w:r>
      <w:r w:rsidR="00283DFA">
        <w:rPr>
          <w:rFonts w:ascii="Times New Roman" w:eastAsia="Calibri" w:hAnsi="Times New Roman" w:cs="Times New Roman"/>
          <w:color w:val="000000"/>
          <w:sz w:val="28"/>
          <w:szCs w:val="28"/>
        </w:rPr>
        <w:t>XXXXX</w:t>
      </w:r>
      <w:r w:rsidR="009626BF" w:rsidRPr="009626BF">
        <w:rPr>
          <w:rFonts w:ascii="Times New Roman" w:eastAsia="Calibri" w:hAnsi="Times New Roman" w:cs="Times New Roman"/>
          <w:color w:val="000000"/>
          <w:sz w:val="28"/>
          <w:szCs w:val="28"/>
        </w:rPr>
        <w:t xml:space="preserve">/Gerente General, 2:30pm Reunión de trabajo con el Lic. Cristian Mira/Jefe de Tesorería y 3:30pm Reunión de trabajo con el </w:t>
      </w:r>
      <w:r w:rsidR="00283DFA">
        <w:rPr>
          <w:rFonts w:ascii="Times New Roman" w:eastAsia="Calibri" w:hAnsi="Times New Roman" w:cs="Times New Roman"/>
          <w:color w:val="000000"/>
          <w:sz w:val="28"/>
          <w:szCs w:val="28"/>
        </w:rPr>
        <w:t>XXXXXXXX</w:t>
      </w:r>
      <w:r w:rsidR="009626BF" w:rsidRPr="009626BF">
        <w:rPr>
          <w:rFonts w:ascii="Times New Roman" w:eastAsia="Calibri" w:hAnsi="Times New Roman" w:cs="Times New Roman"/>
          <w:color w:val="000000"/>
          <w:sz w:val="28"/>
          <w:szCs w:val="28"/>
        </w:rPr>
        <w:t>/Gerente Administrativa</w:t>
      </w:r>
      <w:r w:rsidR="009626BF" w:rsidRPr="00F053D7">
        <w:rPr>
          <w:rFonts w:ascii="Times New Roman" w:eastAsia="Calibri" w:hAnsi="Times New Roman" w:cs="Times New Roman"/>
          <w:color w:val="000000"/>
          <w:sz w:val="28"/>
          <w:szCs w:val="28"/>
        </w:rPr>
        <w:t xml:space="preserve">. </w:t>
      </w:r>
      <w:r w:rsidR="005563E0" w:rsidRPr="00F053D7">
        <w:rPr>
          <w:rFonts w:ascii="Times New Roman" w:eastAsia="Calibri" w:hAnsi="Times New Roman" w:cs="Times New Roman"/>
          <w:b/>
          <w:sz w:val="28"/>
          <w:szCs w:val="28"/>
          <w:lang w:val="es-SV"/>
        </w:rPr>
        <w:t>Seguidamente se tomaron los siguientes Acuerdos Municipales.</w:t>
      </w:r>
      <w:r w:rsidR="00465E12" w:rsidRPr="00465E12">
        <w:rPr>
          <w:rFonts w:ascii="Times New Roman" w:eastAsia="Calibri" w:hAnsi="Times New Roman" w:cs="Times New Roman"/>
          <w:b/>
          <w:bCs/>
          <w:lang w:val="es-SV" w:eastAsia="es-SV"/>
        </w:rPr>
        <w:t xml:space="preserve"> </w:t>
      </w:r>
      <w:r w:rsidR="00465E12" w:rsidRPr="00465E12">
        <w:rPr>
          <w:rFonts w:ascii="Times New Roman" w:eastAsia="Calibri" w:hAnsi="Times New Roman" w:cs="Times New Roman"/>
          <w:b/>
          <w:bCs/>
          <w:sz w:val="28"/>
          <w:szCs w:val="28"/>
          <w:lang w:val="es-SV" w:eastAsia="es-SV"/>
        </w:rPr>
        <w:t>“</w:t>
      </w:r>
      <w:r w:rsidR="00465E12" w:rsidRPr="00465E12">
        <w:rPr>
          <w:rFonts w:ascii="Times New Roman" w:eastAsia="Calibri" w:hAnsi="Times New Roman" w:cs="Times New Roman"/>
          <w:b/>
          <w:sz w:val="28"/>
          <w:szCs w:val="28"/>
          <w:lang w:val="es-SV" w:eastAsia="es-SV"/>
        </w:rPr>
        <w:t>ACUERDO</w:t>
      </w:r>
      <w:r w:rsidR="00465E12" w:rsidRPr="00465E12">
        <w:rPr>
          <w:rFonts w:ascii="Times New Roman" w:eastAsia="Calibri" w:hAnsi="Times New Roman" w:cs="Times New Roman"/>
          <w:b/>
          <w:bCs/>
          <w:sz w:val="28"/>
          <w:szCs w:val="28"/>
          <w:lang w:val="es-SV" w:eastAsia="es-SV"/>
        </w:rPr>
        <w:t xml:space="preserve"> MUNICIPAL NÚMERO UNO”. </w:t>
      </w:r>
      <w:r w:rsidR="00465E12" w:rsidRPr="00465E12">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El Concejo Municipal Plural, </w:t>
      </w:r>
      <w:r w:rsidR="00465E12" w:rsidRPr="00465E12">
        <w:rPr>
          <w:rFonts w:ascii="Times New Roman" w:eastAsia="Times New Roman" w:hAnsi="Times New Roman" w:cs="Times New Roman"/>
          <w:b/>
          <w:sz w:val="28"/>
          <w:szCs w:val="28"/>
          <w:lang w:val="es-SV" w:eastAsia="es-SV"/>
        </w:rPr>
        <w:t xml:space="preserve">Considerando: </w:t>
      </w:r>
      <w:r w:rsidR="00465E12" w:rsidRPr="00465E12">
        <w:rPr>
          <w:rFonts w:ascii="Times New Roman" w:eastAsia="Times New Roman" w:hAnsi="Times New Roman" w:cs="Times New Roman"/>
          <w:sz w:val="28"/>
          <w:szCs w:val="28"/>
          <w:lang w:val="es-SV" w:eastAsia="es-SV"/>
        </w:rPr>
        <w:t xml:space="preserve">Que el Secretario Municipal Oficial, </w:t>
      </w:r>
      <w:r w:rsidR="00283DFA">
        <w:rPr>
          <w:rFonts w:ascii="Times New Roman" w:eastAsia="Times New Roman" w:hAnsi="Times New Roman" w:cs="Times New Roman"/>
          <w:b/>
          <w:sz w:val="28"/>
          <w:szCs w:val="28"/>
          <w:lang w:val="es-SV" w:eastAsia="es-SV"/>
        </w:rPr>
        <w:t>XXXXXX</w:t>
      </w:r>
      <w:r w:rsidR="00465E12" w:rsidRPr="00465E12">
        <w:rPr>
          <w:rFonts w:ascii="Times New Roman" w:eastAsia="Times New Roman" w:hAnsi="Times New Roman" w:cs="Times New Roman"/>
          <w:b/>
          <w:sz w:val="28"/>
          <w:szCs w:val="28"/>
          <w:lang w:val="es-SV" w:eastAsia="es-SV"/>
        </w:rPr>
        <w:t>,</w:t>
      </w:r>
      <w:r w:rsidR="00465E12" w:rsidRPr="00465E12">
        <w:rPr>
          <w:rFonts w:ascii="Times New Roman" w:eastAsia="Times New Roman" w:hAnsi="Times New Roman" w:cs="Times New Roman"/>
          <w:sz w:val="28"/>
          <w:szCs w:val="28"/>
          <w:lang w:val="es-SV" w:eastAsia="es-SV"/>
        </w:rPr>
        <w:t xml:space="preserve"> no se presentó a la reunión del Concejo Municipal, y teniendo la necesidad de nombrar un Secretario para que realice las funciones de conformidad al art. 56 del Código Municipal, que literalmente reza: </w:t>
      </w:r>
      <w:r w:rsidR="00465E12" w:rsidRPr="00465E12">
        <w:rPr>
          <w:rFonts w:ascii="Times New Roman" w:eastAsia="Times New Roman" w:hAnsi="Times New Roman" w:cs="Times New Roman"/>
          <w:b/>
          <w:sz w:val="28"/>
          <w:szCs w:val="28"/>
          <w:lang w:val="es-SV" w:eastAsia="es-SV"/>
        </w:rPr>
        <w:t>“</w:t>
      </w:r>
      <w:r w:rsidR="00465E12" w:rsidRPr="00465E12">
        <w:rPr>
          <w:rFonts w:ascii="Times New Roman" w:hAnsi="Times New Roman" w:cs="Times New Roman"/>
          <w:b/>
          <w:sz w:val="28"/>
          <w:szCs w:val="28"/>
        </w:rPr>
        <w:t>En caso de ausencia o falta del Secretario, el Concejo podrá designar interinamente, a cualquiera de los Concejales para que desempeñe el cargo temporalmente; por un período máximo de sesenta días y gozará de la remuneración que corresponde al Secretario por el tiempo que dure la sustitución, en cuyo caso no devengará dieta”</w:t>
      </w:r>
      <w:r w:rsidR="00465E12" w:rsidRPr="00465E12">
        <w:rPr>
          <w:rFonts w:ascii="Times New Roman" w:hAnsi="Times New Roman" w:cs="Times New Roman"/>
          <w:sz w:val="28"/>
          <w:szCs w:val="28"/>
        </w:rPr>
        <w:t xml:space="preserve">, por lo que la Dra. Jennifer Esmeralda Juárez García, Alcaldesa Municipal, propone al Concejal Damián Cristóbal Serrano Ortiz, Segundo Regidor Propietario; para que asuma provisionalmente el rol de Secretario Municipal para la toma de decisiones de esta reunión </w:t>
      </w:r>
      <w:r w:rsidR="00465E12" w:rsidRPr="00465E12">
        <w:rPr>
          <w:rFonts w:ascii="Times New Roman" w:hAnsi="Times New Roman" w:cs="Times New Roman"/>
          <w:b/>
          <w:sz w:val="28"/>
          <w:szCs w:val="28"/>
        </w:rPr>
        <w:t>AD HONOREM</w:t>
      </w:r>
      <w:r w:rsidR="00465E12" w:rsidRPr="00465E12">
        <w:rPr>
          <w:rFonts w:ascii="Times New Roman" w:hAnsi="Times New Roman" w:cs="Times New Roman"/>
          <w:sz w:val="28"/>
          <w:szCs w:val="28"/>
        </w:rPr>
        <w:t>. Por tanto este Concejo Municipal Plural; en uso de sus facultades legales y habiendo deliberado el punto.</w:t>
      </w:r>
      <w:r w:rsidR="00465E12" w:rsidRPr="00465E12">
        <w:rPr>
          <w:rFonts w:ascii="Times New Roman" w:eastAsia="Calibri" w:hAnsi="Times New Roman" w:cs="Times New Roman"/>
          <w:sz w:val="28"/>
          <w:szCs w:val="28"/>
          <w:lang w:val="es-SV" w:eastAsia="es-SV"/>
        </w:rPr>
        <w:t xml:space="preserve"> Por </w:t>
      </w:r>
      <w:r w:rsidR="00465E12" w:rsidRPr="00465E12">
        <w:rPr>
          <w:rFonts w:ascii="Times New Roman" w:eastAsia="Calibri" w:hAnsi="Times New Roman" w:cs="Times New Roman"/>
          <w:b/>
          <w:sz w:val="28"/>
          <w:szCs w:val="28"/>
          <w:lang w:val="es-SV" w:eastAsia="es-SV"/>
        </w:rPr>
        <w:t xml:space="preserve">MAYORIA DE OCHO VOTOS A FAVOR, </w:t>
      </w:r>
      <w:r w:rsidR="00465E12" w:rsidRPr="00465E12">
        <w:rPr>
          <w:rFonts w:ascii="Times New Roman" w:eastAsia="Calibri" w:hAnsi="Times New Roman" w:cs="Times New Roman"/>
          <w:sz w:val="28"/>
          <w:szCs w:val="28"/>
          <w:lang w:val="es-SV" w:eastAsia="es-SV"/>
        </w:rPr>
        <w:t xml:space="preserve">de los Concejales: 1. </w:t>
      </w:r>
      <w:r w:rsidR="00465E12" w:rsidRPr="00465E12">
        <w:rPr>
          <w:rFonts w:ascii="Times New Roman" w:eastAsia="Calibri" w:hAnsi="Times New Roman" w:cs="Times New Roman"/>
          <w:bCs/>
          <w:sz w:val="28"/>
          <w:szCs w:val="28"/>
        </w:rPr>
        <w:t xml:space="preserve">Dra. Jennifer Esmeralda Juárez García. Alcaldesa Municipal. 2. Licdo. Sergio Noel Monroy Martínez, </w:t>
      </w:r>
      <w:r w:rsidR="00465E12" w:rsidRPr="00465E12">
        <w:rPr>
          <w:rFonts w:ascii="Times New Roman" w:eastAsia="Calibri" w:hAnsi="Times New Roman" w:cs="Times New Roman"/>
          <w:bCs/>
          <w:sz w:val="28"/>
          <w:szCs w:val="28"/>
        </w:rPr>
        <w:lastRenderedPageBreak/>
        <w:t xml:space="preserve">Síndico Municipal. 3. </w:t>
      </w:r>
      <w:proofErr w:type="spellStart"/>
      <w:r w:rsidR="00465E12" w:rsidRPr="00465E12">
        <w:rPr>
          <w:rFonts w:ascii="Times New Roman" w:eastAsia="Calibri" w:hAnsi="Times New Roman" w:cs="Times New Roman"/>
          <w:bCs/>
          <w:sz w:val="28"/>
          <w:szCs w:val="28"/>
        </w:rPr>
        <w:t>Lesby</w:t>
      </w:r>
      <w:proofErr w:type="spellEnd"/>
      <w:r w:rsidR="00465E12" w:rsidRPr="00465E12">
        <w:rPr>
          <w:rFonts w:ascii="Times New Roman" w:eastAsia="Calibri" w:hAnsi="Times New Roman" w:cs="Times New Roman"/>
          <w:bCs/>
          <w:sz w:val="28"/>
          <w:szCs w:val="28"/>
        </w:rPr>
        <w:t xml:space="preserve"> </w:t>
      </w:r>
      <w:proofErr w:type="spellStart"/>
      <w:r w:rsidR="00465E12" w:rsidRPr="00465E12">
        <w:rPr>
          <w:rFonts w:ascii="Times New Roman" w:eastAsia="Calibri" w:hAnsi="Times New Roman" w:cs="Times New Roman"/>
          <w:bCs/>
          <w:sz w:val="28"/>
          <w:szCs w:val="28"/>
        </w:rPr>
        <w:t>Sugey</w:t>
      </w:r>
      <w:proofErr w:type="spellEnd"/>
      <w:r w:rsidR="00465E12" w:rsidRPr="00465E12">
        <w:rPr>
          <w:rFonts w:ascii="Times New Roman" w:eastAsia="Calibri" w:hAnsi="Times New Roman" w:cs="Times New Roman"/>
          <w:bCs/>
          <w:sz w:val="28"/>
          <w:szCs w:val="28"/>
        </w:rPr>
        <w:t xml:space="preserve"> Miranda Portillo, Tercera Regidora Propietaria. 4. Dra. </w:t>
      </w:r>
      <w:proofErr w:type="spellStart"/>
      <w:r w:rsidR="00465E12" w:rsidRPr="00465E12">
        <w:rPr>
          <w:rFonts w:ascii="Times New Roman" w:eastAsia="Calibri" w:hAnsi="Times New Roman" w:cs="Times New Roman"/>
          <w:bCs/>
          <w:sz w:val="28"/>
          <w:szCs w:val="28"/>
        </w:rPr>
        <w:t>Yany</w:t>
      </w:r>
      <w:proofErr w:type="spellEnd"/>
      <w:r w:rsidR="00465E12" w:rsidRPr="00465E12">
        <w:rPr>
          <w:rFonts w:ascii="Times New Roman" w:eastAsia="Calibri" w:hAnsi="Times New Roman" w:cs="Times New Roman"/>
          <w:bCs/>
          <w:sz w:val="28"/>
          <w:szCs w:val="28"/>
        </w:rPr>
        <w:t xml:space="preserve"> Xiomara Fuentes Rivas, Cuarta Regidora Propietaria. 5. Ing. Walter Arnoldo Ayala Rodríguez, Octavo Regidor Propietario. 6. Rafael Antonio </w:t>
      </w:r>
      <w:proofErr w:type="spellStart"/>
      <w:r w:rsidR="00465E12" w:rsidRPr="00465E12">
        <w:rPr>
          <w:rFonts w:ascii="Times New Roman" w:eastAsia="Calibri" w:hAnsi="Times New Roman" w:cs="Times New Roman"/>
          <w:bCs/>
          <w:sz w:val="28"/>
          <w:szCs w:val="28"/>
        </w:rPr>
        <w:t>Ardon</w:t>
      </w:r>
      <w:proofErr w:type="spellEnd"/>
      <w:r w:rsidR="00465E12" w:rsidRPr="00465E12">
        <w:rPr>
          <w:rFonts w:ascii="Times New Roman" w:eastAsia="Calibri" w:hAnsi="Times New Roman" w:cs="Times New Roman"/>
          <w:bCs/>
          <w:sz w:val="28"/>
          <w:szCs w:val="28"/>
        </w:rPr>
        <w:t xml:space="preserve"> </w:t>
      </w:r>
      <w:proofErr w:type="spellStart"/>
      <w:r w:rsidR="00465E12" w:rsidRPr="00465E12">
        <w:rPr>
          <w:rFonts w:ascii="Times New Roman" w:eastAsia="Calibri" w:hAnsi="Times New Roman" w:cs="Times New Roman"/>
          <w:bCs/>
          <w:sz w:val="28"/>
          <w:szCs w:val="28"/>
        </w:rPr>
        <w:t>Jule</w:t>
      </w:r>
      <w:proofErr w:type="spellEnd"/>
      <w:r w:rsidR="00465E12" w:rsidRPr="00465E12">
        <w:rPr>
          <w:rFonts w:ascii="Times New Roman" w:eastAsia="Calibri" w:hAnsi="Times New Roman" w:cs="Times New Roman"/>
          <w:bCs/>
          <w:sz w:val="28"/>
          <w:szCs w:val="28"/>
        </w:rPr>
        <w:t xml:space="preserve">, Noveno Regidor Propietario. 7. Ing. Gilberto Antonio Amador Medrano, Decimo Regidor Propietario. 8. </w:t>
      </w:r>
      <w:proofErr w:type="spellStart"/>
      <w:r w:rsidR="00465E12" w:rsidRPr="00465E12">
        <w:rPr>
          <w:rFonts w:ascii="Times New Roman" w:eastAsia="Calibri" w:hAnsi="Times New Roman" w:cs="Times New Roman"/>
          <w:bCs/>
          <w:sz w:val="28"/>
          <w:szCs w:val="28"/>
        </w:rPr>
        <w:t>Bayron</w:t>
      </w:r>
      <w:proofErr w:type="spellEnd"/>
      <w:r w:rsidR="00465E12" w:rsidRPr="00465E12">
        <w:rPr>
          <w:rFonts w:ascii="Times New Roman" w:eastAsia="Calibri" w:hAnsi="Times New Roman" w:cs="Times New Roman"/>
          <w:bCs/>
          <w:sz w:val="28"/>
          <w:szCs w:val="28"/>
        </w:rPr>
        <w:t xml:space="preserve"> </w:t>
      </w:r>
      <w:proofErr w:type="spellStart"/>
      <w:r w:rsidR="00465E12" w:rsidRPr="00465E12">
        <w:rPr>
          <w:rFonts w:ascii="Times New Roman" w:eastAsia="Calibri" w:hAnsi="Times New Roman" w:cs="Times New Roman"/>
          <w:bCs/>
          <w:sz w:val="28"/>
          <w:szCs w:val="28"/>
        </w:rPr>
        <w:t>Eraldo</w:t>
      </w:r>
      <w:proofErr w:type="spellEnd"/>
      <w:r w:rsidR="00465E12" w:rsidRPr="00465E12">
        <w:rPr>
          <w:rFonts w:ascii="Times New Roman" w:eastAsia="Calibri" w:hAnsi="Times New Roman" w:cs="Times New Roman"/>
          <w:bCs/>
          <w:sz w:val="28"/>
          <w:szCs w:val="28"/>
        </w:rPr>
        <w:t xml:space="preserve"> Baltazar Martínez Barahona, Décimo Primer Regidor Propietario. </w:t>
      </w:r>
      <w:r w:rsidR="00465E12" w:rsidRPr="00465E12">
        <w:rPr>
          <w:rFonts w:ascii="Times New Roman" w:eastAsia="Calibri" w:hAnsi="Times New Roman" w:cs="Times New Roman"/>
          <w:b/>
          <w:sz w:val="28"/>
          <w:szCs w:val="28"/>
          <w:lang w:val="es-SV" w:eastAsia="es-SV"/>
        </w:rPr>
        <w:t xml:space="preserve">UNA ABSTENCIÓN </w:t>
      </w:r>
      <w:r w:rsidR="00465E12" w:rsidRPr="00465E12">
        <w:rPr>
          <w:rFonts w:ascii="Times New Roman" w:eastAsia="Calibri" w:hAnsi="Times New Roman" w:cs="Times New Roman"/>
          <w:sz w:val="28"/>
          <w:szCs w:val="28"/>
          <w:lang w:val="es-SV" w:eastAsia="es-SV"/>
        </w:rPr>
        <w:t xml:space="preserve">por parte del señor </w:t>
      </w:r>
      <w:r w:rsidR="00465E12" w:rsidRPr="00465E12">
        <w:rPr>
          <w:rFonts w:ascii="Times New Roman" w:hAnsi="Times New Roman" w:cs="Times New Roman"/>
          <w:sz w:val="28"/>
          <w:szCs w:val="28"/>
        </w:rPr>
        <w:t>Damián Cristóbal Serrano Ortiz, Segundo Regidor Propietario.</w:t>
      </w:r>
      <w:r w:rsidR="00465E12" w:rsidRPr="00465E12">
        <w:rPr>
          <w:rFonts w:ascii="Times New Roman" w:eastAsia="Calibri" w:hAnsi="Times New Roman" w:cs="Times New Roman"/>
          <w:sz w:val="28"/>
          <w:szCs w:val="28"/>
          <w:lang w:val="es-SV" w:eastAsia="es-SV"/>
        </w:rPr>
        <w:t xml:space="preserve"> </w:t>
      </w:r>
      <w:r w:rsidR="00465E12" w:rsidRPr="00465E12">
        <w:rPr>
          <w:rFonts w:ascii="Times New Roman" w:eastAsia="Calibri" w:hAnsi="Times New Roman" w:cs="Times New Roman"/>
          <w:b/>
          <w:sz w:val="28"/>
          <w:szCs w:val="28"/>
          <w:lang w:val="es-SV" w:eastAsia="es-SV"/>
        </w:rPr>
        <w:t xml:space="preserve">ACUERDA: </w:t>
      </w:r>
      <w:r w:rsidR="00465E12" w:rsidRPr="00465E12">
        <w:rPr>
          <w:rFonts w:ascii="Times New Roman" w:eastAsia="Times New Roman" w:hAnsi="Times New Roman" w:cs="Times New Roman"/>
          <w:b/>
          <w:sz w:val="28"/>
          <w:szCs w:val="28"/>
          <w:lang w:val="es-SV" w:eastAsia="es-SV"/>
        </w:rPr>
        <w:t xml:space="preserve">NÓMBRESE </w:t>
      </w:r>
      <w:r w:rsidR="00465E12" w:rsidRPr="00465E12">
        <w:rPr>
          <w:rFonts w:ascii="Times New Roman" w:eastAsia="Times New Roman" w:hAnsi="Times New Roman" w:cs="Times New Roman"/>
          <w:sz w:val="28"/>
          <w:szCs w:val="28"/>
          <w:lang w:val="es-SV" w:eastAsia="es-SV"/>
        </w:rPr>
        <w:t>al señor</w:t>
      </w:r>
      <w:r w:rsidR="00465E12" w:rsidRPr="00465E12">
        <w:rPr>
          <w:rFonts w:ascii="Times New Roman" w:eastAsia="Calibri" w:hAnsi="Times New Roman" w:cs="Times New Roman"/>
          <w:sz w:val="28"/>
          <w:szCs w:val="28"/>
          <w:lang w:val="es-SV" w:eastAsia="es-SV"/>
        </w:rPr>
        <w:t xml:space="preserve"> </w:t>
      </w:r>
      <w:r w:rsidR="00465E12" w:rsidRPr="00465E12">
        <w:rPr>
          <w:rFonts w:ascii="Times New Roman" w:hAnsi="Times New Roman" w:cs="Times New Roman"/>
          <w:sz w:val="28"/>
          <w:szCs w:val="28"/>
        </w:rPr>
        <w:t>Damián Cristóbal Serrano Ortiz, Segundo Regidor Propietario</w:t>
      </w:r>
      <w:r w:rsidR="00465E12" w:rsidRPr="00465E12">
        <w:rPr>
          <w:rFonts w:ascii="Times New Roman" w:eastAsia="Calibri" w:hAnsi="Times New Roman" w:cs="Times New Roman"/>
          <w:bCs/>
          <w:sz w:val="28"/>
          <w:szCs w:val="28"/>
          <w:lang w:val="es-SV" w:eastAsia="es-SV"/>
        </w:rPr>
        <w:t>,</w:t>
      </w:r>
      <w:r w:rsidR="00465E12" w:rsidRPr="00465E12">
        <w:rPr>
          <w:rFonts w:ascii="Times New Roman" w:eastAsia="Times New Roman" w:hAnsi="Times New Roman" w:cs="Times New Roman"/>
          <w:b/>
          <w:sz w:val="28"/>
          <w:szCs w:val="28"/>
          <w:lang w:val="es-SV" w:eastAsia="es-SV"/>
        </w:rPr>
        <w:t xml:space="preserve"> </w:t>
      </w:r>
      <w:r w:rsidR="00465E12" w:rsidRPr="00465E12">
        <w:rPr>
          <w:rFonts w:ascii="Times New Roman" w:eastAsia="Times New Roman" w:hAnsi="Times New Roman" w:cs="Times New Roman"/>
          <w:sz w:val="28"/>
          <w:szCs w:val="28"/>
          <w:lang w:val="es-SV" w:eastAsia="es-SV"/>
        </w:rPr>
        <w:t xml:space="preserve">para que desempeñe este día 24/11/2023, el cargo de </w:t>
      </w:r>
      <w:r w:rsidR="00465E12" w:rsidRPr="00465E12">
        <w:rPr>
          <w:rFonts w:ascii="Times New Roman" w:eastAsia="Times New Roman" w:hAnsi="Times New Roman" w:cs="Times New Roman"/>
          <w:b/>
          <w:sz w:val="28"/>
          <w:szCs w:val="28"/>
          <w:lang w:val="es-SV" w:eastAsia="es-SV"/>
        </w:rPr>
        <w:t>SECRETARIO MUNICIPAL AD HONOREM</w:t>
      </w:r>
      <w:r w:rsidR="00465E12" w:rsidRPr="00465E12">
        <w:rPr>
          <w:rFonts w:ascii="Times New Roman" w:eastAsia="Times New Roman" w:hAnsi="Times New Roman" w:cs="Times New Roman"/>
          <w:sz w:val="28"/>
          <w:szCs w:val="28"/>
          <w:lang w:val="es-SV" w:eastAsia="es-SV"/>
        </w:rPr>
        <w:t>.-</w:t>
      </w:r>
      <w:r w:rsidR="00465E12" w:rsidRPr="00465E12">
        <w:rPr>
          <w:rFonts w:ascii="Times New Roman" w:eastAsia="Times New Roman" w:hAnsi="Times New Roman" w:cs="Times New Roman"/>
          <w:b/>
          <w:sz w:val="28"/>
          <w:szCs w:val="28"/>
          <w:lang w:val="es-SV" w:eastAsia="es-SV"/>
        </w:rPr>
        <w:t xml:space="preserve"> CERTIFÍQUESE Y COMUNIQUESE.-</w:t>
      </w:r>
      <w:r w:rsidR="00465E12" w:rsidRPr="00465E12">
        <w:rPr>
          <w:rFonts w:ascii="Times New Roman" w:eastAsia="Calibri" w:hAnsi="Times New Roman" w:cs="Times New Roman"/>
          <w:b/>
          <w:bCs/>
          <w:sz w:val="28"/>
          <w:szCs w:val="28"/>
          <w:lang w:val="es-SV" w:eastAsia="es-SV"/>
        </w:rPr>
        <w:t xml:space="preserve"> </w:t>
      </w:r>
      <w:r w:rsidR="00465E12" w:rsidRPr="00465E12">
        <w:rPr>
          <w:rFonts w:ascii="Times New Roman" w:eastAsia="Calibri" w:hAnsi="Times New Roman" w:cs="Times New Roman"/>
          <w:b/>
          <w:sz w:val="28"/>
          <w:szCs w:val="28"/>
          <w:lang w:val="es-SV" w:eastAsia="es-SV"/>
        </w:rPr>
        <w:t>ACUERDO</w:t>
      </w:r>
      <w:r w:rsidR="00465E12" w:rsidRPr="00465E12">
        <w:rPr>
          <w:rFonts w:ascii="Times New Roman" w:eastAsia="Calibri" w:hAnsi="Times New Roman" w:cs="Times New Roman"/>
          <w:b/>
          <w:bCs/>
          <w:sz w:val="28"/>
          <w:szCs w:val="28"/>
          <w:lang w:val="es-SV" w:eastAsia="es-SV"/>
        </w:rPr>
        <w:t xml:space="preserve"> MUNICIPAL NÚMERO DOS”. </w:t>
      </w:r>
      <w:r w:rsidR="00465E12" w:rsidRPr="00465E12">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w:t>
      </w:r>
      <w:r w:rsidR="00465E12" w:rsidRPr="00465E12">
        <w:rPr>
          <w:rFonts w:ascii="Times New Roman" w:eastAsia="Calibri" w:hAnsi="Times New Roman" w:cs="Times New Roman"/>
          <w:sz w:val="28"/>
          <w:szCs w:val="28"/>
        </w:rPr>
        <w:t xml:space="preserve">Expuesto en el punto número </w:t>
      </w:r>
      <w:r w:rsidR="00465E12" w:rsidRPr="00465E12">
        <w:rPr>
          <w:rFonts w:ascii="Times New Roman" w:eastAsia="Calibri" w:hAnsi="Times New Roman" w:cs="Times New Roman"/>
          <w:b/>
          <w:sz w:val="28"/>
          <w:szCs w:val="28"/>
        </w:rPr>
        <w:t xml:space="preserve">dos </w:t>
      </w:r>
      <w:r w:rsidR="00465E12" w:rsidRPr="00465E12">
        <w:rPr>
          <w:rFonts w:ascii="Times New Roman" w:eastAsia="Calibri" w:hAnsi="Times New Roman" w:cs="Times New Roman"/>
          <w:sz w:val="28"/>
          <w:szCs w:val="28"/>
        </w:rPr>
        <w:t>de la agenda de esta sesión, que consiste en aprobación de la agenda.</w:t>
      </w:r>
      <w:r w:rsidR="00465E12" w:rsidRPr="00465E12">
        <w:rPr>
          <w:rFonts w:ascii="Times New Roman" w:hAnsi="Times New Roman" w:cs="Times New Roman"/>
          <w:sz w:val="28"/>
          <w:szCs w:val="28"/>
        </w:rPr>
        <w:t xml:space="preserve"> Por tanto este Concejo Municipal Plural; en uso de sus facultades legales y habiendo deliberado el punto.</w:t>
      </w:r>
      <w:r w:rsidR="00465E12" w:rsidRPr="00465E12">
        <w:rPr>
          <w:rFonts w:ascii="Times New Roman" w:eastAsia="Calibri" w:hAnsi="Times New Roman" w:cs="Times New Roman"/>
          <w:sz w:val="28"/>
          <w:szCs w:val="28"/>
          <w:lang w:val="es-SV" w:eastAsia="es-SV"/>
        </w:rPr>
        <w:t xml:space="preserve"> Por </w:t>
      </w:r>
      <w:r w:rsidR="00465E12" w:rsidRPr="00465E12">
        <w:rPr>
          <w:rFonts w:ascii="Times New Roman" w:eastAsia="Calibri" w:hAnsi="Times New Roman" w:cs="Times New Roman"/>
          <w:b/>
          <w:sz w:val="28"/>
          <w:szCs w:val="28"/>
          <w:lang w:val="es-SV" w:eastAsia="es-SV"/>
        </w:rPr>
        <w:t xml:space="preserve">MAYORIA DE NUEVE VOTOS A FAVOR, </w:t>
      </w:r>
      <w:r w:rsidR="00465E12" w:rsidRPr="00465E12">
        <w:rPr>
          <w:rFonts w:ascii="Times New Roman" w:eastAsia="Calibri" w:hAnsi="Times New Roman" w:cs="Times New Roman"/>
          <w:sz w:val="28"/>
          <w:szCs w:val="28"/>
          <w:lang w:val="es-SV" w:eastAsia="es-SV"/>
        </w:rPr>
        <w:t xml:space="preserve">de los Concejales: 1. </w:t>
      </w:r>
      <w:r w:rsidR="00465E12" w:rsidRPr="00465E12">
        <w:rPr>
          <w:rFonts w:ascii="Times New Roman" w:eastAsia="Calibri" w:hAnsi="Times New Roman" w:cs="Times New Roman"/>
          <w:bCs/>
          <w:sz w:val="28"/>
          <w:szCs w:val="28"/>
        </w:rPr>
        <w:t xml:space="preserve">Dra. Jennifer Esmeralda Juárez García. Alcaldesa Municipal. 2. Licdo. Sergio Noel Monroy Martínez, Síndico Municipal. 3. </w:t>
      </w:r>
      <w:r w:rsidR="00465E12" w:rsidRPr="00465E12">
        <w:rPr>
          <w:rFonts w:ascii="Times New Roman" w:hAnsi="Times New Roman" w:cs="Times New Roman"/>
          <w:sz w:val="28"/>
          <w:szCs w:val="28"/>
        </w:rPr>
        <w:t>Damián Cristóbal Serrano Ortiz, Segundo Regidor Propietario</w:t>
      </w:r>
      <w:r w:rsidR="00465E12" w:rsidRPr="00465E12">
        <w:rPr>
          <w:rFonts w:ascii="Times New Roman" w:eastAsia="Calibri" w:hAnsi="Times New Roman" w:cs="Times New Roman"/>
          <w:bCs/>
          <w:sz w:val="28"/>
          <w:szCs w:val="28"/>
        </w:rPr>
        <w:t xml:space="preserve"> 4. </w:t>
      </w:r>
      <w:proofErr w:type="spellStart"/>
      <w:r w:rsidR="00465E12" w:rsidRPr="00465E12">
        <w:rPr>
          <w:rFonts w:ascii="Times New Roman" w:eastAsia="Calibri" w:hAnsi="Times New Roman" w:cs="Times New Roman"/>
          <w:bCs/>
          <w:sz w:val="28"/>
          <w:szCs w:val="28"/>
        </w:rPr>
        <w:t>Lesby</w:t>
      </w:r>
      <w:proofErr w:type="spellEnd"/>
      <w:r w:rsidR="00465E12" w:rsidRPr="00465E12">
        <w:rPr>
          <w:rFonts w:ascii="Times New Roman" w:eastAsia="Calibri" w:hAnsi="Times New Roman" w:cs="Times New Roman"/>
          <w:bCs/>
          <w:sz w:val="28"/>
          <w:szCs w:val="28"/>
        </w:rPr>
        <w:t xml:space="preserve"> </w:t>
      </w:r>
      <w:proofErr w:type="spellStart"/>
      <w:r w:rsidR="00465E12" w:rsidRPr="00465E12">
        <w:rPr>
          <w:rFonts w:ascii="Times New Roman" w:eastAsia="Calibri" w:hAnsi="Times New Roman" w:cs="Times New Roman"/>
          <w:bCs/>
          <w:sz w:val="28"/>
          <w:szCs w:val="28"/>
        </w:rPr>
        <w:t>Sugey</w:t>
      </w:r>
      <w:proofErr w:type="spellEnd"/>
      <w:r w:rsidR="00465E12" w:rsidRPr="00465E12">
        <w:rPr>
          <w:rFonts w:ascii="Times New Roman" w:eastAsia="Calibri" w:hAnsi="Times New Roman" w:cs="Times New Roman"/>
          <w:bCs/>
          <w:sz w:val="28"/>
          <w:szCs w:val="28"/>
        </w:rPr>
        <w:t xml:space="preserve"> Miranda Portillo, Tercera Regidora Propietaria. 5. Dra. </w:t>
      </w:r>
      <w:proofErr w:type="spellStart"/>
      <w:r w:rsidR="00465E12" w:rsidRPr="00465E12">
        <w:rPr>
          <w:rFonts w:ascii="Times New Roman" w:eastAsia="Calibri" w:hAnsi="Times New Roman" w:cs="Times New Roman"/>
          <w:bCs/>
          <w:sz w:val="28"/>
          <w:szCs w:val="28"/>
        </w:rPr>
        <w:t>Yany</w:t>
      </w:r>
      <w:proofErr w:type="spellEnd"/>
      <w:r w:rsidR="00465E12" w:rsidRPr="00465E12">
        <w:rPr>
          <w:rFonts w:ascii="Times New Roman" w:eastAsia="Calibri" w:hAnsi="Times New Roman" w:cs="Times New Roman"/>
          <w:bCs/>
          <w:sz w:val="28"/>
          <w:szCs w:val="28"/>
        </w:rPr>
        <w:t xml:space="preserve"> Xiomara Fuentes Rivas, Cuarta Regidora Propietaria. 6. Ing. Walter Arnoldo Ayala Rodríguez, Octavo Regidor Propietario. 7. Rafael Antonio </w:t>
      </w:r>
      <w:proofErr w:type="spellStart"/>
      <w:r w:rsidR="00465E12" w:rsidRPr="00465E12">
        <w:rPr>
          <w:rFonts w:ascii="Times New Roman" w:eastAsia="Calibri" w:hAnsi="Times New Roman" w:cs="Times New Roman"/>
          <w:bCs/>
          <w:sz w:val="28"/>
          <w:szCs w:val="28"/>
        </w:rPr>
        <w:t>Ardon</w:t>
      </w:r>
      <w:proofErr w:type="spellEnd"/>
      <w:r w:rsidR="00465E12" w:rsidRPr="00465E12">
        <w:rPr>
          <w:rFonts w:ascii="Times New Roman" w:eastAsia="Calibri" w:hAnsi="Times New Roman" w:cs="Times New Roman"/>
          <w:bCs/>
          <w:sz w:val="28"/>
          <w:szCs w:val="28"/>
        </w:rPr>
        <w:t xml:space="preserve"> </w:t>
      </w:r>
      <w:proofErr w:type="spellStart"/>
      <w:r w:rsidR="00465E12" w:rsidRPr="00465E12">
        <w:rPr>
          <w:rFonts w:ascii="Times New Roman" w:eastAsia="Calibri" w:hAnsi="Times New Roman" w:cs="Times New Roman"/>
          <w:bCs/>
          <w:sz w:val="28"/>
          <w:szCs w:val="28"/>
        </w:rPr>
        <w:t>Jule</w:t>
      </w:r>
      <w:proofErr w:type="spellEnd"/>
      <w:r w:rsidR="00465E12" w:rsidRPr="00465E12">
        <w:rPr>
          <w:rFonts w:ascii="Times New Roman" w:eastAsia="Calibri" w:hAnsi="Times New Roman" w:cs="Times New Roman"/>
          <w:bCs/>
          <w:sz w:val="28"/>
          <w:szCs w:val="28"/>
        </w:rPr>
        <w:t xml:space="preserve">, Noveno Regidor Propietario. 8. Ing. Gilberto Antonio Amador Medrano, Decimo Regidor Propietario. 9. </w:t>
      </w:r>
      <w:proofErr w:type="spellStart"/>
      <w:r w:rsidR="00465E12" w:rsidRPr="00465E12">
        <w:rPr>
          <w:rFonts w:ascii="Times New Roman" w:eastAsia="Calibri" w:hAnsi="Times New Roman" w:cs="Times New Roman"/>
          <w:bCs/>
          <w:sz w:val="28"/>
          <w:szCs w:val="28"/>
        </w:rPr>
        <w:t>Bayron</w:t>
      </w:r>
      <w:proofErr w:type="spellEnd"/>
      <w:r w:rsidR="00465E12" w:rsidRPr="00465E12">
        <w:rPr>
          <w:rFonts w:ascii="Times New Roman" w:eastAsia="Calibri" w:hAnsi="Times New Roman" w:cs="Times New Roman"/>
          <w:bCs/>
          <w:sz w:val="28"/>
          <w:szCs w:val="28"/>
        </w:rPr>
        <w:t xml:space="preserve"> </w:t>
      </w:r>
      <w:proofErr w:type="spellStart"/>
      <w:r w:rsidR="00465E12" w:rsidRPr="00465E12">
        <w:rPr>
          <w:rFonts w:ascii="Times New Roman" w:eastAsia="Calibri" w:hAnsi="Times New Roman" w:cs="Times New Roman"/>
          <w:bCs/>
          <w:sz w:val="28"/>
          <w:szCs w:val="28"/>
        </w:rPr>
        <w:t>Eraldo</w:t>
      </w:r>
      <w:proofErr w:type="spellEnd"/>
      <w:r w:rsidR="00465E12" w:rsidRPr="00465E12">
        <w:rPr>
          <w:rFonts w:ascii="Times New Roman" w:eastAsia="Calibri" w:hAnsi="Times New Roman" w:cs="Times New Roman"/>
          <w:bCs/>
          <w:sz w:val="28"/>
          <w:szCs w:val="28"/>
        </w:rPr>
        <w:t xml:space="preserve"> Baltazar Martínez Barahona, Décimo Primer Regidor Propietario. </w:t>
      </w:r>
      <w:r w:rsidR="00465E12" w:rsidRPr="00465E12">
        <w:rPr>
          <w:rFonts w:ascii="Times New Roman" w:eastAsia="Calibri" w:hAnsi="Times New Roman" w:cs="Times New Roman"/>
          <w:b/>
          <w:sz w:val="28"/>
          <w:szCs w:val="28"/>
          <w:lang w:val="es-SV" w:eastAsia="es-SV"/>
        </w:rPr>
        <w:t xml:space="preserve">ACUERDA: </w:t>
      </w:r>
      <w:r w:rsidR="00465E12" w:rsidRPr="00465E12">
        <w:rPr>
          <w:rFonts w:ascii="Times New Roman" w:eastAsia="Times New Roman" w:hAnsi="Times New Roman" w:cs="Times New Roman"/>
          <w:b/>
          <w:sz w:val="28"/>
          <w:szCs w:val="28"/>
          <w:lang w:val="es-SV" w:eastAsia="es-SV"/>
        </w:rPr>
        <w:t xml:space="preserve">APROBAR </w:t>
      </w:r>
      <w:r w:rsidR="00465E12" w:rsidRPr="00465E12">
        <w:rPr>
          <w:rFonts w:ascii="Times New Roman" w:eastAsia="Times New Roman" w:hAnsi="Times New Roman" w:cs="Times New Roman"/>
          <w:sz w:val="28"/>
          <w:szCs w:val="28"/>
          <w:lang w:val="es-SV" w:eastAsia="es-SV"/>
        </w:rPr>
        <w:t xml:space="preserve">la agenda número </w:t>
      </w:r>
      <w:r w:rsidR="00465E12" w:rsidRPr="00465E12">
        <w:rPr>
          <w:rFonts w:ascii="Times New Roman" w:eastAsia="Times New Roman" w:hAnsi="Times New Roman" w:cs="Times New Roman"/>
          <w:b/>
          <w:sz w:val="28"/>
          <w:szCs w:val="28"/>
          <w:lang w:val="es-SV" w:eastAsia="es-SV"/>
        </w:rPr>
        <w:t>cincuenta y siete</w:t>
      </w:r>
      <w:r w:rsidR="00465E12" w:rsidRPr="00465E12">
        <w:rPr>
          <w:rFonts w:ascii="Times New Roman" w:eastAsia="Times New Roman" w:hAnsi="Times New Roman" w:cs="Times New Roman"/>
          <w:sz w:val="28"/>
          <w:szCs w:val="28"/>
          <w:lang w:val="es-SV" w:eastAsia="es-SV"/>
        </w:rPr>
        <w:t xml:space="preserve"> de la Sesión Extraordinaria de fecha 24/11/20263, la cual consta de </w:t>
      </w:r>
      <w:r w:rsidR="00465E12" w:rsidRPr="00465E12">
        <w:rPr>
          <w:rFonts w:ascii="Times New Roman" w:eastAsia="Times New Roman" w:hAnsi="Times New Roman" w:cs="Times New Roman"/>
          <w:b/>
          <w:sz w:val="28"/>
          <w:szCs w:val="28"/>
          <w:lang w:val="es-SV" w:eastAsia="es-SV"/>
        </w:rPr>
        <w:t>cuatro numerales</w:t>
      </w:r>
      <w:r w:rsidR="00465E12" w:rsidRPr="00465E12">
        <w:rPr>
          <w:rFonts w:ascii="Times New Roman" w:eastAsia="Times New Roman" w:hAnsi="Times New Roman" w:cs="Times New Roman"/>
          <w:sz w:val="28"/>
          <w:szCs w:val="28"/>
          <w:lang w:val="es-SV" w:eastAsia="es-SV"/>
        </w:rPr>
        <w:t>.</w:t>
      </w:r>
      <w:r w:rsidR="00465E12" w:rsidRPr="00465E12">
        <w:rPr>
          <w:rFonts w:ascii="Times New Roman" w:eastAsia="Times New Roman" w:hAnsi="Times New Roman" w:cs="Times New Roman"/>
          <w:b/>
          <w:sz w:val="28"/>
          <w:szCs w:val="28"/>
          <w:lang w:val="es-SV" w:eastAsia="es-SV"/>
        </w:rPr>
        <w:t xml:space="preserve"> CERTIFÍQUESE Y COMUNIQUESE.</w:t>
      </w:r>
      <w:r w:rsidR="00465E12" w:rsidRPr="00465E12">
        <w:rPr>
          <w:rFonts w:ascii="Times New Roman" w:eastAsia="Calibri" w:hAnsi="Times New Roman" w:cs="Times New Roman"/>
          <w:b/>
          <w:bCs/>
          <w:sz w:val="28"/>
          <w:szCs w:val="28"/>
          <w:lang w:eastAsia="es-ES"/>
        </w:rPr>
        <w:t xml:space="preserve"> </w:t>
      </w:r>
      <w:r w:rsidR="00274A7B" w:rsidRPr="00465E12">
        <w:rPr>
          <w:rFonts w:ascii="Times New Roman" w:eastAsia="Calibri" w:hAnsi="Times New Roman" w:cs="Times New Roman"/>
          <w:b/>
          <w:bCs/>
          <w:sz w:val="28"/>
          <w:szCs w:val="28"/>
          <w:lang w:eastAsia="es-ES"/>
        </w:rPr>
        <w:t>“</w:t>
      </w:r>
      <w:r w:rsidR="00274A7B" w:rsidRPr="00465E12">
        <w:rPr>
          <w:rFonts w:ascii="Times New Roman" w:eastAsia="Calibri" w:hAnsi="Times New Roman" w:cs="Times New Roman"/>
          <w:b/>
          <w:sz w:val="28"/>
          <w:szCs w:val="28"/>
          <w:lang w:eastAsia="es-ES"/>
        </w:rPr>
        <w:t>ACUERDO</w:t>
      </w:r>
      <w:r w:rsidR="00274A7B" w:rsidRPr="00465E12">
        <w:rPr>
          <w:rFonts w:ascii="Times New Roman" w:eastAsia="Calibri" w:hAnsi="Times New Roman" w:cs="Times New Roman"/>
          <w:b/>
          <w:bCs/>
          <w:sz w:val="28"/>
          <w:szCs w:val="28"/>
          <w:lang w:eastAsia="es-ES"/>
        </w:rPr>
        <w:t xml:space="preserve"> MUNICIPAL NÚMERO TRES”. </w:t>
      </w:r>
      <w:r w:rsidR="00274A7B" w:rsidRPr="00465E1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274A7B" w:rsidRPr="00465E12">
        <w:rPr>
          <w:rFonts w:ascii="Times New Roman" w:eastAsia="Calibri" w:hAnsi="Times New Roman" w:cs="Times New Roman"/>
          <w:sz w:val="28"/>
          <w:szCs w:val="28"/>
        </w:rPr>
        <w:t xml:space="preserve">tres de la agenda de esta sesión el cual corresponde a Participación de la Señora Alcaldesa Municipal, expresa que se ha venido evaluando el tema relacionado a la firma digital para los procesos que la Municipalidad posee. </w:t>
      </w:r>
    </w:p>
    <w:p w:rsidR="00274A7B" w:rsidRPr="00465E12" w:rsidRDefault="00274A7B" w:rsidP="00274A7B">
      <w:pPr>
        <w:spacing w:after="0" w:line="276" w:lineRule="auto"/>
        <w:jc w:val="both"/>
        <w:textAlignment w:val="baseline"/>
        <w:rPr>
          <w:rFonts w:ascii="Times New Roman" w:eastAsia="Calibri" w:hAnsi="Times New Roman" w:cs="Times New Roman"/>
          <w:sz w:val="28"/>
          <w:szCs w:val="28"/>
        </w:rPr>
      </w:pPr>
    </w:p>
    <w:p w:rsidR="00274A7B" w:rsidRPr="00274A7B" w:rsidRDefault="00274A7B" w:rsidP="00274A7B">
      <w:pPr>
        <w:spacing w:after="0" w:line="276" w:lineRule="auto"/>
        <w:jc w:val="both"/>
        <w:textAlignment w:val="baseline"/>
        <w:rPr>
          <w:rFonts w:ascii="Times New Roman" w:eastAsia="Calibri" w:hAnsi="Times New Roman" w:cs="Times New Roman"/>
          <w:sz w:val="28"/>
          <w:szCs w:val="28"/>
        </w:rPr>
      </w:pPr>
      <w:r w:rsidRPr="00274A7B">
        <w:rPr>
          <w:rFonts w:ascii="Times New Roman" w:eastAsia="Calibri" w:hAnsi="Times New Roman" w:cs="Times New Roman"/>
          <w:b/>
          <w:sz w:val="28"/>
          <w:szCs w:val="28"/>
          <w:u w:val="single"/>
        </w:rPr>
        <w:t>Antecedentes:</w:t>
      </w:r>
      <w:r w:rsidRPr="00274A7B">
        <w:rPr>
          <w:rFonts w:ascii="Times New Roman" w:eastAsia="Calibri" w:hAnsi="Times New Roman" w:cs="Times New Roman"/>
          <w:b/>
          <w:sz w:val="28"/>
          <w:szCs w:val="28"/>
        </w:rPr>
        <w:t xml:space="preserve"> </w:t>
      </w:r>
      <w:r w:rsidRPr="00274A7B">
        <w:rPr>
          <w:rFonts w:ascii="Times New Roman" w:eastAsia="Calibri" w:hAnsi="Times New Roman" w:cs="Times New Roman"/>
          <w:sz w:val="28"/>
          <w:szCs w:val="28"/>
        </w:rPr>
        <w:t>Por medio del Acuerdo Municipal número doce del Acta número veintiocho de fecha 16/06/2022, se aprobó la</w:t>
      </w:r>
      <w:r w:rsidRPr="00274A7B">
        <w:rPr>
          <w:rFonts w:ascii="Times New Roman" w:eastAsia="Times New Roman" w:hAnsi="Times New Roman" w:cs="Times New Roman"/>
          <w:sz w:val="28"/>
          <w:szCs w:val="28"/>
          <w:lang w:val="es-SV" w:eastAsia="es-SV"/>
        </w:rPr>
        <w:t xml:space="preserve"> recomendación emitida por la Comisión Estratégica Financiera, </w:t>
      </w:r>
      <w:r w:rsidRPr="00274A7B">
        <w:rPr>
          <w:rFonts w:ascii="Times New Roman" w:eastAsia="Times New Roman" w:hAnsi="Times New Roman" w:cs="Times New Roman"/>
          <w:b/>
          <w:sz w:val="28"/>
          <w:szCs w:val="28"/>
          <w:lang w:val="es-SV" w:eastAsia="es-SV"/>
        </w:rPr>
        <w:t>EN EL SENTIDO</w:t>
      </w:r>
      <w:r w:rsidRPr="00274A7B">
        <w:rPr>
          <w:rFonts w:ascii="Times New Roman" w:eastAsia="Times New Roman" w:hAnsi="Times New Roman" w:cs="Times New Roman"/>
          <w:sz w:val="28"/>
          <w:szCs w:val="28"/>
          <w:lang w:val="es-SV" w:eastAsia="es-SV"/>
        </w:rPr>
        <w:t xml:space="preserve"> de: Analizar propuestas para la digitalización de los servicios municipales y la automatización de procesos siguiendo como base la ley de mejora regulatoria para simplificación de procesos, conocido como firma digital, con lo que se lograría la creación de un CIAM digital, al cual tendría acceso el 100% de ciudadanos, usuarios y contribuyentes del municipio, dándole seguimiento la comisión financiera y la unidad informática.</w:t>
      </w:r>
    </w:p>
    <w:p w:rsidR="00274A7B" w:rsidRPr="00274A7B" w:rsidRDefault="00274A7B" w:rsidP="00274A7B">
      <w:pPr>
        <w:spacing w:after="0" w:line="276" w:lineRule="auto"/>
        <w:jc w:val="both"/>
        <w:textAlignment w:val="baseline"/>
        <w:rPr>
          <w:rFonts w:ascii="Times New Roman" w:eastAsia="Calibri" w:hAnsi="Times New Roman" w:cs="Times New Roman"/>
          <w:sz w:val="28"/>
          <w:szCs w:val="28"/>
        </w:rPr>
      </w:pPr>
    </w:p>
    <w:p w:rsidR="00274A7B" w:rsidRPr="00274A7B" w:rsidRDefault="00274A7B" w:rsidP="00274A7B">
      <w:pPr>
        <w:spacing w:after="0" w:line="276" w:lineRule="auto"/>
        <w:jc w:val="both"/>
        <w:textAlignment w:val="baseline"/>
        <w:rPr>
          <w:rFonts w:ascii="Times New Roman" w:eastAsia="Calibri" w:hAnsi="Times New Roman" w:cs="Times New Roman"/>
          <w:i/>
          <w:sz w:val="28"/>
          <w:szCs w:val="28"/>
          <w:u w:val="single"/>
          <w:lang w:eastAsia="es-ES"/>
        </w:rPr>
      </w:pPr>
      <w:r w:rsidRPr="00274A7B">
        <w:rPr>
          <w:rFonts w:ascii="Times New Roman" w:eastAsia="Calibri" w:hAnsi="Times New Roman" w:cs="Times New Roman"/>
          <w:sz w:val="28"/>
          <w:szCs w:val="28"/>
        </w:rPr>
        <w:t xml:space="preserve">Por tanto la Alcaldesa Municipal solicita </w:t>
      </w:r>
      <w:r w:rsidRPr="00274A7B">
        <w:rPr>
          <w:rFonts w:ascii="Times New Roman" w:eastAsia="Calibri" w:hAnsi="Times New Roman" w:cs="Times New Roman"/>
          <w:b/>
          <w:sz w:val="28"/>
          <w:szCs w:val="28"/>
        </w:rPr>
        <w:t>RATIFICACIÓN</w:t>
      </w:r>
      <w:r w:rsidRPr="00274A7B">
        <w:rPr>
          <w:rFonts w:ascii="Times New Roman" w:eastAsia="Calibri" w:hAnsi="Times New Roman" w:cs="Times New Roman"/>
          <w:sz w:val="28"/>
          <w:szCs w:val="28"/>
        </w:rPr>
        <w:t xml:space="preserve"> del </w:t>
      </w:r>
      <w:r w:rsidRPr="00274A7B">
        <w:rPr>
          <w:rFonts w:ascii="Times New Roman" w:eastAsia="Calibri" w:hAnsi="Times New Roman" w:cs="Times New Roman"/>
          <w:b/>
          <w:sz w:val="28"/>
          <w:szCs w:val="28"/>
        </w:rPr>
        <w:t>Acuerdo Municipal número diecinueve del Acta número veintinueve de fecha 14/06/2023,</w:t>
      </w:r>
      <w:r w:rsidRPr="00274A7B">
        <w:rPr>
          <w:rFonts w:ascii="Times New Roman" w:eastAsia="Calibri" w:hAnsi="Times New Roman" w:cs="Times New Roman"/>
          <w:sz w:val="28"/>
          <w:szCs w:val="28"/>
        </w:rPr>
        <w:t xml:space="preserve"> por medio del cual se conoció por parte del </w:t>
      </w:r>
      <w:r w:rsidR="008B07D7">
        <w:rPr>
          <w:rFonts w:ascii="Times New Roman" w:eastAsia="Calibri" w:hAnsi="Times New Roman" w:cs="Times New Roman"/>
          <w:b/>
          <w:sz w:val="28"/>
          <w:szCs w:val="28"/>
          <w:lang w:eastAsia="es-ES"/>
        </w:rPr>
        <w:t>XXXXXXX</w:t>
      </w:r>
      <w:r w:rsidRPr="00274A7B">
        <w:rPr>
          <w:rFonts w:ascii="Times New Roman" w:eastAsia="Calibri" w:hAnsi="Times New Roman" w:cs="Times New Roman"/>
          <w:sz w:val="28"/>
          <w:szCs w:val="28"/>
          <w:lang w:eastAsia="es-ES"/>
        </w:rPr>
        <w:t xml:space="preserve">, Gerente General, por medio del cual expuso el tema referente a La Modernización de la Administración Pública, </w:t>
      </w:r>
      <w:r w:rsidRPr="00274A7B">
        <w:rPr>
          <w:rFonts w:ascii="Times New Roman" w:eastAsia="Calibri" w:hAnsi="Times New Roman" w:cs="Times New Roman"/>
          <w:i/>
          <w:sz w:val="28"/>
          <w:szCs w:val="28"/>
          <w:u w:val="single"/>
          <w:lang w:eastAsia="es-ES"/>
        </w:rPr>
        <w:t xml:space="preserve">el cual se inserta literalmente al cuerpo de este acuerdo municipal, de la siguiente manera: </w:t>
      </w:r>
    </w:p>
    <w:p w:rsidR="00274A7B" w:rsidRPr="00274A7B" w:rsidRDefault="00274A7B" w:rsidP="00274A7B">
      <w:pPr>
        <w:spacing w:after="0" w:line="276" w:lineRule="auto"/>
        <w:jc w:val="both"/>
        <w:textAlignment w:val="baseline"/>
        <w:rPr>
          <w:rFonts w:ascii="Times New Roman" w:eastAsia="Calibri" w:hAnsi="Times New Roman" w:cs="Times New Roman"/>
          <w:sz w:val="28"/>
          <w:szCs w:val="28"/>
        </w:rPr>
      </w:pPr>
    </w:p>
    <w:p w:rsidR="00274A7B" w:rsidRPr="00274A7B" w:rsidRDefault="00274A7B" w:rsidP="00274A7B">
      <w:pPr>
        <w:spacing w:after="200" w:line="276" w:lineRule="auto"/>
        <w:jc w:val="both"/>
        <w:rPr>
          <w:rFonts w:ascii="Times New Roman" w:eastAsia="Calibri" w:hAnsi="Times New Roman" w:cs="Times New Roman"/>
          <w:i/>
          <w:sz w:val="28"/>
          <w:szCs w:val="28"/>
        </w:rPr>
      </w:pPr>
      <w:r w:rsidRPr="00274A7B">
        <w:rPr>
          <w:rFonts w:ascii="Times New Roman" w:eastAsia="Calibri" w:hAnsi="Times New Roman" w:cs="Times New Roman"/>
          <w:i/>
          <w:sz w:val="28"/>
          <w:szCs w:val="28"/>
        </w:rPr>
        <w:t xml:space="preserve">“La Modernización de la Administración Pública se entiende como proceso de cambios en las infraestructuras, funciones  actores, normas, valores y comportamientos  institucionales, teniendo como </w:t>
      </w:r>
      <w:r w:rsidRPr="00274A7B">
        <w:rPr>
          <w:rFonts w:ascii="Times New Roman" w:eastAsia="Calibri" w:hAnsi="Times New Roman" w:cs="Times New Roman"/>
          <w:b/>
          <w:i/>
          <w:sz w:val="28"/>
          <w:szCs w:val="28"/>
        </w:rPr>
        <w:t>objetivo lograr la eficiencia y eficacia en la gestión  pública, adecuando las acciones institucionales  a las nuevas exigencias del desarrollo social y económico</w:t>
      </w:r>
      <w:r w:rsidRPr="00274A7B">
        <w:rPr>
          <w:rFonts w:ascii="Times New Roman" w:eastAsia="Calibri" w:hAnsi="Times New Roman" w:cs="Times New Roman"/>
          <w:i/>
          <w:sz w:val="28"/>
          <w:szCs w:val="28"/>
        </w:rPr>
        <w:t>, rescatando la confianza de la comunidad. Por lo que es necesario ir modernizando la administración pública para poder modernizar el Estado como tal.</w:t>
      </w:r>
    </w:p>
    <w:p w:rsidR="00274A7B" w:rsidRPr="00274A7B" w:rsidRDefault="00274A7B" w:rsidP="00274A7B">
      <w:pPr>
        <w:spacing w:after="200" w:line="276" w:lineRule="auto"/>
        <w:jc w:val="both"/>
        <w:rPr>
          <w:rFonts w:ascii="Times New Roman" w:eastAsia="Calibri" w:hAnsi="Times New Roman" w:cs="Times New Roman"/>
          <w:i/>
          <w:sz w:val="28"/>
          <w:szCs w:val="28"/>
        </w:rPr>
      </w:pPr>
      <w:r w:rsidRPr="00274A7B">
        <w:rPr>
          <w:rFonts w:ascii="Times New Roman" w:eastAsia="Calibri" w:hAnsi="Times New Roman" w:cs="Times New Roman"/>
          <w:i/>
          <w:sz w:val="28"/>
          <w:szCs w:val="28"/>
        </w:rPr>
        <w:t xml:space="preserve">Con el nuevo contexto de gobernabilidad democrática y las relaciones de la Administración con la sociedad civil, impone la necesidad de </w:t>
      </w:r>
      <w:r w:rsidRPr="00274A7B">
        <w:rPr>
          <w:rFonts w:ascii="Times New Roman" w:eastAsia="Calibri" w:hAnsi="Times New Roman" w:cs="Times New Roman"/>
          <w:b/>
          <w:i/>
          <w:sz w:val="28"/>
          <w:szCs w:val="28"/>
        </w:rPr>
        <w:t>adecuar la administración a las nuevas exigencias del desarrollo actual y futuro</w:t>
      </w:r>
      <w:r w:rsidRPr="00274A7B">
        <w:rPr>
          <w:rFonts w:ascii="Times New Roman" w:eastAsia="Calibri" w:hAnsi="Times New Roman" w:cs="Times New Roman"/>
          <w:i/>
          <w:sz w:val="28"/>
          <w:szCs w:val="28"/>
        </w:rPr>
        <w:t xml:space="preserve">. Por lo que, como parte del inicio de la modernización de esta municipalidad se propone la </w:t>
      </w:r>
      <w:r w:rsidRPr="00274A7B">
        <w:rPr>
          <w:rFonts w:ascii="Times New Roman" w:eastAsia="Calibri" w:hAnsi="Times New Roman" w:cs="Times New Roman"/>
          <w:b/>
          <w:i/>
          <w:sz w:val="28"/>
          <w:szCs w:val="28"/>
        </w:rPr>
        <w:t>utilización de tecnologías digitales</w:t>
      </w:r>
      <w:r w:rsidRPr="00274A7B">
        <w:rPr>
          <w:rFonts w:ascii="Times New Roman" w:eastAsia="Calibri" w:hAnsi="Times New Roman" w:cs="Times New Roman"/>
          <w:i/>
          <w:sz w:val="28"/>
          <w:szCs w:val="28"/>
        </w:rPr>
        <w:t xml:space="preserve"> como estrategias que contribuyan a la creación del valor público, llevando a cabo una </w:t>
      </w:r>
      <w:r w:rsidRPr="00274A7B">
        <w:rPr>
          <w:rFonts w:ascii="Times New Roman" w:eastAsia="Calibri" w:hAnsi="Times New Roman" w:cs="Times New Roman"/>
          <w:b/>
          <w:i/>
          <w:sz w:val="28"/>
          <w:szCs w:val="28"/>
        </w:rPr>
        <w:t>mejora en la gestión Municipal, para entregar un servicio público de calidad a la ciudadanía</w:t>
      </w:r>
      <w:r w:rsidRPr="00274A7B">
        <w:rPr>
          <w:rFonts w:ascii="Times New Roman" w:eastAsia="Calibri" w:hAnsi="Times New Roman" w:cs="Times New Roman"/>
          <w:i/>
          <w:sz w:val="28"/>
          <w:szCs w:val="28"/>
        </w:rPr>
        <w:t xml:space="preserve">; así mismo </w:t>
      </w:r>
      <w:r w:rsidRPr="00274A7B">
        <w:rPr>
          <w:rFonts w:ascii="Times New Roman" w:eastAsia="Calibri" w:hAnsi="Times New Roman" w:cs="Times New Roman"/>
          <w:b/>
          <w:i/>
          <w:sz w:val="28"/>
          <w:szCs w:val="28"/>
        </w:rPr>
        <w:t>acercando estos servicios a la población con las nuevas tecnologías de la información</w:t>
      </w:r>
      <w:r w:rsidRPr="00274A7B">
        <w:rPr>
          <w:rFonts w:ascii="Times New Roman" w:eastAsia="Calibri" w:hAnsi="Times New Roman" w:cs="Times New Roman"/>
          <w:i/>
          <w:sz w:val="28"/>
          <w:szCs w:val="28"/>
        </w:rPr>
        <w:t>.</w:t>
      </w:r>
    </w:p>
    <w:p w:rsidR="00274A7B" w:rsidRPr="00274A7B" w:rsidRDefault="00274A7B" w:rsidP="00274A7B">
      <w:pPr>
        <w:spacing w:after="200" w:line="276" w:lineRule="auto"/>
        <w:jc w:val="both"/>
        <w:rPr>
          <w:rFonts w:ascii="Times New Roman" w:eastAsia="Calibri" w:hAnsi="Times New Roman" w:cs="Times New Roman"/>
          <w:i/>
          <w:sz w:val="28"/>
          <w:szCs w:val="28"/>
        </w:rPr>
      </w:pPr>
      <w:r w:rsidRPr="00274A7B">
        <w:rPr>
          <w:rFonts w:ascii="Times New Roman" w:eastAsia="Calibri" w:hAnsi="Times New Roman" w:cs="Times New Roman"/>
          <w:i/>
          <w:sz w:val="28"/>
          <w:szCs w:val="28"/>
        </w:rPr>
        <w:lastRenderedPageBreak/>
        <w:t xml:space="preserve">De igual forma, dentro de nuestra legislación específicamente la Ley de Procedimientos Administrativos dispone que: “La administración Publica deberá implementar los mecanismo tecnológicos y electrónicos que fueren necesarios para optimizar el ejercicio de sus competencias y los derechos de los administrados”  </w:t>
      </w:r>
    </w:p>
    <w:p w:rsidR="00274A7B" w:rsidRPr="00274A7B" w:rsidRDefault="00274A7B" w:rsidP="00274A7B">
      <w:pPr>
        <w:spacing w:after="200" w:line="276" w:lineRule="auto"/>
        <w:jc w:val="both"/>
        <w:rPr>
          <w:rFonts w:ascii="Times New Roman" w:eastAsia="Calibri" w:hAnsi="Times New Roman" w:cs="Times New Roman"/>
          <w:i/>
          <w:sz w:val="28"/>
          <w:szCs w:val="28"/>
        </w:rPr>
      </w:pPr>
      <w:r w:rsidRPr="00274A7B">
        <w:rPr>
          <w:rFonts w:ascii="Times New Roman" w:eastAsia="Calibri" w:hAnsi="Times New Roman" w:cs="Times New Roman"/>
          <w:i/>
          <w:sz w:val="28"/>
          <w:szCs w:val="28"/>
        </w:rPr>
        <w:t xml:space="preserve">Por lo que, en aras de modernizar la gestión municipal y encontrándose la misma debidamente facultada, es que </w:t>
      </w:r>
      <w:r w:rsidRPr="00274A7B">
        <w:rPr>
          <w:rFonts w:ascii="Times New Roman" w:eastAsia="Calibri" w:hAnsi="Times New Roman" w:cs="Times New Roman"/>
          <w:b/>
          <w:i/>
          <w:sz w:val="28"/>
          <w:szCs w:val="28"/>
        </w:rPr>
        <w:t>se propone autorizar la contratación de</w:t>
      </w:r>
      <w:r w:rsidRPr="00274A7B">
        <w:rPr>
          <w:rFonts w:ascii="Times New Roman" w:eastAsia="Calibri" w:hAnsi="Times New Roman" w:cs="Times New Roman"/>
          <w:i/>
          <w:sz w:val="28"/>
          <w:szCs w:val="28"/>
        </w:rPr>
        <w:t xml:space="preserve">: </w:t>
      </w:r>
    </w:p>
    <w:p w:rsidR="00274A7B" w:rsidRPr="00274A7B" w:rsidRDefault="00274A7B" w:rsidP="00274A7B">
      <w:pPr>
        <w:numPr>
          <w:ilvl w:val="0"/>
          <w:numId w:val="12"/>
        </w:numPr>
        <w:spacing w:after="200" w:line="276" w:lineRule="auto"/>
        <w:contextualSpacing/>
        <w:jc w:val="both"/>
        <w:rPr>
          <w:rFonts w:ascii="Times New Roman" w:eastAsia="Calibri" w:hAnsi="Times New Roman" w:cs="Times New Roman"/>
          <w:i/>
          <w:sz w:val="28"/>
          <w:szCs w:val="28"/>
        </w:rPr>
      </w:pPr>
      <w:r w:rsidRPr="00274A7B">
        <w:rPr>
          <w:rFonts w:ascii="Times New Roman" w:eastAsia="Calibri" w:hAnsi="Times New Roman" w:cs="Times New Roman"/>
          <w:i/>
          <w:sz w:val="28"/>
          <w:szCs w:val="28"/>
        </w:rPr>
        <w:t xml:space="preserve">la implementación de una Plataforma de Transformación Digital que incluya </w:t>
      </w:r>
      <w:r w:rsidRPr="00274A7B">
        <w:rPr>
          <w:rFonts w:ascii="Times New Roman" w:eastAsia="Calibri" w:hAnsi="Times New Roman" w:cs="Times New Roman"/>
          <w:b/>
          <w:i/>
          <w:sz w:val="28"/>
          <w:szCs w:val="28"/>
        </w:rPr>
        <w:t>i)</w:t>
      </w:r>
      <w:r w:rsidRPr="00274A7B">
        <w:rPr>
          <w:rFonts w:ascii="Times New Roman" w:eastAsia="Calibri" w:hAnsi="Times New Roman" w:cs="Times New Roman"/>
          <w:i/>
          <w:sz w:val="28"/>
          <w:szCs w:val="28"/>
        </w:rPr>
        <w:t xml:space="preserve"> Un Sistema de Administración Documental Digital, con el objetivo de sistematizar los intercambios de información entre los funcionarios y de los funcionarios para con la ciudadanía; cumpliendo además  con buenas prácticas como el ahorro de papel, insumos de impresión, mejoramiento de tiempos de respuestas y localización de información, desarrollado una administración más eficaz y eficiente; </w:t>
      </w:r>
      <w:r w:rsidRPr="00274A7B">
        <w:rPr>
          <w:rFonts w:ascii="Times New Roman" w:eastAsia="Calibri" w:hAnsi="Times New Roman" w:cs="Times New Roman"/>
          <w:b/>
          <w:i/>
          <w:sz w:val="28"/>
          <w:szCs w:val="28"/>
        </w:rPr>
        <w:t xml:space="preserve">ii) Aplicativo </w:t>
      </w:r>
      <w:r w:rsidRPr="00274A7B">
        <w:rPr>
          <w:rFonts w:ascii="Times New Roman" w:eastAsia="Calibri" w:hAnsi="Times New Roman" w:cs="Times New Roman"/>
          <w:i/>
          <w:sz w:val="28"/>
          <w:szCs w:val="28"/>
        </w:rPr>
        <w:t>(APP) Móvil de comunicación,  con la ciudadanía que les permita hacer consultas, denuncias, pagos por la solicitud de documentos  como partidas de nacimientos, solvencias etc. y que a su vez permitiría  la emisión los mismo vía digital, cada uno con su correspondiente iii) Firma Electrónica  que garantice la seguridad, integridad, confidencialidad, autenticidad y no repudio de los documentos; y</w:t>
      </w:r>
      <w:r w:rsidRPr="00274A7B">
        <w:rPr>
          <w:rFonts w:ascii="Times New Roman" w:eastAsia="Calibri" w:hAnsi="Times New Roman" w:cs="Times New Roman"/>
          <w:b/>
          <w:i/>
          <w:sz w:val="28"/>
          <w:szCs w:val="28"/>
        </w:rPr>
        <w:t xml:space="preserve"> iv</w:t>
      </w:r>
      <w:r w:rsidRPr="00274A7B">
        <w:rPr>
          <w:rFonts w:ascii="Times New Roman" w:eastAsia="Calibri" w:hAnsi="Times New Roman" w:cs="Times New Roman"/>
          <w:i/>
          <w:sz w:val="28"/>
          <w:szCs w:val="28"/>
        </w:rPr>
        <w:t>) Un sistema de gestión de proyectos, que permita tener  un control de cada uno de los proyectos desde su contratación hasta su liquidación.</w:t>
      </w:r>
    </w:p>
    <w:p w:rsidR="00274A7B" w:rsidRPr="00274A7B" w:rsidRDefault="00274A7B" w:rsidP="00274A7B">
      <w:pPr>
        <w:spacing w:after="200" w:line="276" w:lineRule="auto"/>
        <w:ind w:left="720"/>
        <w:contextualSpacing/>
        <w:jc w:val="both"/>
        <w:rPr>
          <w:rFonts w:ascii="Times New Roman" w:eastAsia="Calibri" w:hAnsi="Times New Roman" w:cs="Times New Roman"/>
          <w:i/>
          <w:sz w:val="28"/>
          <w:szCs w:val="28"/>
        </w:rPr>
      </w:pPr>
    </w:p>
    <w:p w:rsidR="00274A7B" w:rsidRPr="00274A7B" w:rsidRDefault="00274A7B" w:rsidP="00274A7B">
      <w:pPr>
        <w:spacing w:after="200" w:line="276" w:lineRule="auto"/>
        <w:ind w:left="720"/>
        <w:contextualSpacing/>
        <w:jc w:val="both"/>
        <w:rPr>
          <w:rFonts w:ascii="Times New Roman" w:eastAsia="Calibri" w:hAnsi="Times New Roman" w:cs="Times New Roman"/>
          <w:i/>
          <w:sz w:val="28"/>
          <w:szCs w:val="28"/>
        </w:rPr>
      </w:pPr>
      <w:r w:rsidRPr="00274A7B">
        <w:rPr>
          <w:rFonts w:ascii="Times New Roman" w:eastAsia="Calibri" w:hAnsi="Times New Roman" w:cs="Times New Roman"/>
          <w:i/>
          <w:sz w:val="28"/>
          <w:szCs w:val="28"/>
        </w:rPr>
        <w:t xml:space="preserve">Todo esto en aras de ser una administración más eficaz, eficiente, que permita brindar servicios asertivos y de calidad a cada uno de nuestros ciudadanos. </w:t>
      </w:r>
    </w:p>
    <w:p w:rsidR="00274A7B" w:rsidRPr="00274A7B" w:rsidRDefault="00274A7B" w:rsidP="00274A7B">
      <w:pPr>
        <w:spacing w:after="200" w:line="276" w:lineRule="auto"/>
        <w:ind w:left="720"/>
        <w:contextualSpacing/>
        <w:jc w:val="both"/>
        <w:rPr>
          <w:rFonts w:ascii="Times New Roman" w:eastAsia="Calibri" w:hAnsi="Times New Roman" w:cs="Times New Roman"/>
          <w:i/>
          <w:sz w:val="28"/>
          <w:szCs w:val="28"/>
        </w:rPr>
      </w:pPr>
    </w:p>
    <w:p w:rsidR="00274A7B" w:rsidRDefault="00274A7B" w:rsidP="00274A7B">
      <w:pPr>
        <w:spacing w:after="200" w:line="276" w:lineRule="auto"/>
        <w:contextualSpacing/>
        <w:jc w:val="both"/>
        <w:rPr>
          <w:rFonts w:ascii="Times New Roman" w:eastAsia="Calibri" w:hAnsi="Times New Roman" w:cs="Times New Roman"/>
          <w:b/>
          <w:i/>
          <w:sz w:val="28"/>
          <w:szCs w:val="28"/>
        </w:rPr>
      </w:pPr>
      <w:r w:rsidRPr="00274A7B">
        <w:rPr>
          <w:rFonts w:ascii="Times New Roman" w:eastAsia="Calibri" w:hAnsi="Times New Roman" w:cs="Times New Roman"/>
          <w:sz w:val="28"/>
          <w:szCs w:val="28"/>
        </w:rPr>
        <w:t>Por lo que se aprobó lo siguiente: “</w:t>
      </w:r>
      <w:r w:rsidRPr="00274A7B">
        <w:rPr>
          <w:rFonts w:ascii="Times New Roman" w:eastAsia="Calibri" w:hAnsi="Times New Roman" w:cs="Times New Roman"/>
          <w:b/>
          <w:i/>
          <w:sz w:val="28"/>
          <w:szCs w:val="28"/>
        </w:rPr>
        <w:t>Primero</w:t>
      </w:r>
      <w:r w:rsidRPr="00274A7B">
        <w:rPr>
          <w:rFonts w:ascii="Times New Roman" w:eastAsia="Calibri" w:hAnsi="Times New Roman" w:cs="Times New Roman"/>
          <w:i/>
          <w:sz w:val="28"/>
          <w:szCs w:val="28"/>
        </w:rPr>
        <w:t xml:space="preserve">: Delegar a GERENCIA GENERAL de esta municipalidad, para que realicen los procedimientos correspondientes para la contratación de una PLATAFORMA DE TRASFORMACIÓN DIGITAL, con el propósito de modernizar los procesos administrativos de la municipalidad y realizarlos de manera eficaz; con Fuente de Financiamiento de Recursos Propios, cargada a la partida presupuestaria de Gerencia General. </w:t>
      </w:r>
      <w:r w:rsidRPr="00274A7B">
        <w:rPr>
          <w:rFonts w:ascii="Times New Roman" w:eastAsia="Calibri" w:hAnsi="Times New Roman" w:cs="Times New Roman"/>
          <w:b/>
          <w:i/>
          <w:sz w:val="28"/>
          <w:szCs w:val="28"/>
        </w:rPr>
        <w:t>Segundo</w:t>
      </w:r>
      <w:r w:rsidRPr="00274A7B">
        <w:rPr>
          <w:rFonts w:ascii="Times New Roman" w:eastAsia="Calibri" w:hAnsi="Times New Roman" w:cs="Times New Roman"/>
          <w:i/>
          <w:sz w:val="28"/>
          <w:szCs w:val="28"/>
        </w:rPr>
        <w:t xml:space="preserve">: </w:t>
      </w:r>
      <w:r w:rsidRPr="00274A7B">
        <w:rPr>
          <w:rFonts w:ascii="Times New Roman" w:eastAsia="Calibri" w:hAnsi="Times New Roman" w:cs="Times New Roman"/>
          <w:b/>
          <w:i/>
          <w:sz w:val="28"/>
          <w:szCs w:val="28"/>
        </w:rPr>
        <w:t>AUTORÍCESE</w:t>
      </w:r>
      <w:r w:rsidRPr="00274A7B">
        <w:rPr>
          <w:rFonts w:ascii="Times New Roman" w:eastAsia="Calibri" w:hAnsi="Times New Roman" w:cs="Times New Roman"/>
          <w:i/>
          <w:sz w:val="28"/>
          <w:szCs w:val="28"/>
        </w:rPr>
        <w:t xml:space="preserve"> a la </w:t>
      </w:r>
      <w:r w:rsidRPr="00274A7B">
        <w:rPr>
          <w:rFonts w:ascii="Times New Roman" w:eastAsia="Calibri" w:hAnsi="Times New Roman" w:cs="Times New Roman"/>
          <w:b/>
          <w:i/>
          <w:sz w:val="28"/>
          <w:szCs w:val="28"/>
        </w:rPr>
        <w:t xml:space="preserve">Unidad de Compras Públicas (UCP), </w:t>
      </w:r>
      <w:r w:rsidRPr="00274A7B">
        <w:rPr>
          <w:rFonts w:ascii="Times New Roman" w:eastAsia="Calibri" w:hAnsi="Times New Roman" w:cs="Times New Roman"/>
          <w:i/>
          <w:sz w:val="28"/>
          <w:szCs w:val="28"/>
        </w:rPr>
        <w:t xml:space="preserve">para que realice los </w:t>
      </w:r>
      <w:r w:rsidRPr="00274A7B">
        <w:rPr>
          <w:rFonts w:ascii="Times New Roman" w:eastAsia="Calibri" w:hAnsi="Times New Roman" w:cs="Times New Roman"/>
          <w:i/>
          <w:sz w:val="28"/>
          <w:szCs w:val="28"/>
        </w:rPr>
        <w:lastRenderedPageBreak/>
        <w:t>procedimientos correspondientes de conformidad a la Ley, para efectos que se cumpla lo aprobado en el numeral primero de este Acuerdo Municipal</w:t>
      </w:r>
      <w:r w:rsidRPr="00274A7B">
        <w:rPr>
          <w:rFonts w:ascii="Times New Roman" w:eastAsia="Calibri" w:hAnsi="Times New Roman" w:cs="Times New Roman"/>
          <w:b/>
          <w:i/>
          <w:sz w:val="28"/>
          <w:szCs w:val="28"/>
        </w:rPr>
        <w:t>”.</w:t>
      </w:r>
    </w:p>
    <w:p w:rsidR="00274A7B" w:rsidRPr="00274A7B" w:rsidRDefault="00274A7B" w:rsidP="00274A7B">
      <w:pPr>
        <w:spacing w:after="200" w:line="276" w:lineRule="auto"/>
        <w:contextualSpacing/>
        <w:jc w:val="both"/>
        <w:rPr>
          <w:rFonts w:ascii="Times New Roman" w:eastAsia="Calibri" w:hAnsi="Times New Roman" w:cs="Times New Roman"/>
          <w:sz w:val="28"/>
          <w:szCs w:val="28"/>
        </w:rPr>
      </w:pPr>
    </w:p>
    <w:p w:rsidR="00545E09" w:rsidRPr="00545E09" w:rsidRDefault="00274A7B" w:rsidP="00545E09">
      <w:pPr>
        <w:spacing w:after="0" w:line="276" w:lineRule="auto"/>
        <w:contextualSpacing/>
        <w:jc w:val="both"/>
        <w:rPr>
          <w:rFonts w:ascii="Times New Roman" w:eastAsia="Calibri" w:hAnsi="Times New Roman" w:cs="Times New Roman"/>
          <w:sz w:val="28"/>
          <w:szCs w:val="28"/>
        </w:rPr>
      </w:pPr>
      <w:r w:rsidRPr="00274A7B">
        <w:rPr>
          <w:rFonts w:ascii="Times New Roman" w:eastAsia="Calibri" w:hAnsi="Times New Roman" w:cs="Times New Roman"/>
          <w:sz w:val="28"/>
          <w:szCs w:val="28"/>
        </w:rPr>
        <w:t xml:space="preserve">Por tanto el </w:t>
      </w:r>
      <w:r w:rsidRPr="00274A7B">
        <w:rPr>
          <w:rFonts w:ascii="Times New Roman" w:eastAsia="Calibri" w:hAnsi="Times New Roman" w:cs="Times New Roman"/>
          <w:sz w:val="28"/>
          <w:szCs w:val="28"/>
          <w:lang w:val="es-SV"/>
        </w:rPr>
        <w:t xml:space="preserve">Honorable Concejo Municipal Plural, en uso de sus facultades legales y habiendo deliberado el punto, por </w:t>
      </w:r>
      <w:r w:rsidRPr="00274A7B">
        <w:rPr>
          <w:rFonts w:ascii="Times New Roman" w:eastAsia="Calibri" w:hAnsi="Times New Roman" w:cs="Times New Roman"/>
          <w:b/>
          <w:sz w:val="28"/>
          <w:szCs w:val="28"/>
          <w:lang w:val="es-SV"/>
        </w:rPr>
        <w:t xml:space="preserve">MAYORÍA </w:t>
      </w:r>
      <w:r w:rsidRPr="00274A7B">
        <w:rPr>
          <w:rFonts w:ascii="Times New Roman" w:eastAsia="Calibri" w:hAnsi="Times New Roman" w:cs="Times New Roman"/>
          <w:sz w:val="28"/>
          <w:szCs w:val="28"/>
          <w:lang w:val="es-SV"/>
        </w:rPr>
        <w:t xml:space="preserve">de </w:t>
      </w:r>
      <w:r w:rsidRPr="00274A7B">
        <w:rPr>
          <w:rFonts w:ascii="Times New Roman" w:eastAsia="Calibri" w:hAnsi="Times New Roman" w:cs="Times New Roman"/>
          <w:b/>
          <w:sz w:val="28"/>
          <w:szCs w:val="28"/>
          <w:lang w:val="es-SV"/>
        </w:rPr>
        <w:t xml:space="preserve">ocho votos a favor (quedando establecido que la unanimidad de votos en esta oportunidad es con la aprobación de nueve votos) </w:t>
      </w:r>
      <w:r w:rsidRPr="00274A7B">
        <w:rPr>
          <w:rFonts w:ascii="Times New Roman" w:eastAsia="Calibri" w:hAnsi="Times New Roman" w:cs="Times New Roman"/>
          <w:sz w:val="28"/>
          <w:szCs w:val="28"/>
        </w:rPr>
        <w:t xml:space="preserve">por parte de los siguientes miembros del Concejo: </w:t>
      </w:r>
      <w:r w:rsidRPr="00274A7B">
        <w:rPr>
          <w:rFonts w:ascii="Times New Roman" w:eastAsia="Calibri" w:hAnsi="Times New Roman" w:cs="Times New Roman"/>
          <w:b/>
          <w:sz w:val="28"/>
          <w:szCs w:val="28"/>
        </w:rPr>
        <w:t>1.</w:t>
      </w:r>
      <w:r w:rsidRPr="00274A7B">
        <w:rPr>
          <w:rFonts w:ascii="Times New Roman" w:eastAsia="Calibri" w:hAnsi="Times New Roman" w:cs="Times New Roman"/>
          <w:sz w:val="28"/>
          <w:szCs w:val="28"/>
        </w:rPr>
        <w:t xml:space="preserve"> </w:t>
      </w:r>
      <w:r w:rsidRPr="00274A7B">
        <w:rPr>
          <w:rFonts w:ascii="Times New Roman" w:eastAsia="Calibri" w:hAnsi="Times New Roman" w:cs="Times New Roman"/>
          <w:sz w:val="28"/>
          <w:szCs w:val="28"/>
          <w:lang w:val="es-SV"/>
        </w:rPr>
        <w:t xml:space="preserve">Dra. Jennifer Esmeralda Juárez García, Alcaldesa Municipal, </w:t>
      </w:r>
      <w:r w:rsidRPr="00274A7B">
        <w:rPr>
          <w:rFonts w:ascii="Times New Roman" w:eastAsia="Calibri" w:hAnsi="Times New Roman" w:cs="Times New Roman"/>
          <w:b/>
          <w:sz w:val="28"/>
          <w:szCs w:val="28"/>
          <w:lang w:val="es-SV"/>
        </w:rPr>
        <w:t>2.</w:t>
      </w:r>
      <w:r w:rsidRPr="00274A7B">
        <w:rPr>
          <w:rFonts w:ascii="Times New Roman" w:eastAsia="Calibri" w:hAnsi="Times New Roman" w:cs="Times New Roman"/>
          <w:sz w:val="28"/>
          <w:szCs w:val="28"/>
          <w:lang w:val="es-SV"/>
        </w:rPr>
        <w:t xml:space="preserve"> Sr. Damián Cristóbal Serrano Ortiz, Segundo Regidor Propietario, </w:t>
      </w:r>
      <w:r w:rsidRPr="00274A7B">
        <w:rPr>
          <w:rFonts w:ascii="Times New Roman" w:eastAsia="Calibri" w:hAnsi="Times New Roman" w:cs="Times New Roman"/>
          <w:b/>
          <w:sz w:val="28"/>
          <w:szCs w:val="28"/>
          <w:lang w:val="es-SV"/>
        </w:rPr>
        <w:t xml:space="preserve">3. </w:t>
      </w:r>
      <w:r w:rsidRPr="00274A7B">
        <w:rPr>
          <w:rFonts w:ascii="Times New Roman" w:eastAsia="Calibri" w:hAnsi="Times New Roman" w:cs="Times New Roman"/>
          <w:sz w:val="28"/>
          <w:szCs w:val="28"/>
          <w:lang w:val="es-SV"/>
        </w:rPr>
        <w:t xml:space="preserve">Sra. Lesby Sugey Miranda Portillo, Tercera Regidora Propietaria, </w:t>
      </w:r>
      <w:r w:rsidRPr="00274A7B">
        <w:rPr>
          <w:rFonts w:ascii="Times New Roman" w:eastAsia="Calibri" w:hAnsi="Times New Roman" w:cs="Times New Roman"/>
          <w:b/>
          <w:sz w:val="28"/>
          <w:szCs w:val="28"/>
        </w:rPr>
        <w:t xml:space="preserve">4. </w:t>
      </w:r>
      <w:r w:rsidRPr="00274A7B">
        <w:rPr>
          <w:rFonts w:ascii="Times New Roman" w:eastAsia="Calibri" w:hAnsi="Times New Roman" w:cs="Times New Roman"/>
          <w:sz w:val="28"/>
          <w:szCs w:val="28"/>
        </w:rPr>
        <w:t xml:space="preserve">Dra. Yany Xiomara Fuentes Rivas, Cuarta Regidora Propietaria, </w:t>
      </w:r>
      <w:r w:rsidRPr="00274A7B">
        <w:rPr>
          <w:rFonts w:ascii="Times New Roman" w:eastAsia="Calibri" w:hAnsi="Times New Roman" w:cs="Times New Roman"/>
          <w:b/>
          <w:sz w:val="28"/>
          <w:szCs w:val="28"/>
        </w:rPr>
        <w:t xml:space="preserve">5. </w:t>
      </w:r>
      <w:r w:rsidRPr="00274A7B">
        <w:rPr>
          <w:rFonts w:ascii="Times New Roman" w:eastAsia="Calibri" w:hAnsi="Times New Roman" w:cs="Times New Roman"/>
          <w:sz w:val="28"/>
          <w:szCs w:val="28"/>
          <w:lang w:val="es-SV"/>
        </w:rPr>
        <w:t xml:space="preserve">Ing. Walter Arnoldo Ayala Rodríguez, Octavo Regidor Propietario, </w:t>
      </w:r>
      <w:r w:rsidRPr="00274A7B">
        <w:rPr>
          <w:rFonts w:ascii="Times New Roman" w:eastAsia="Calibri" w:hAnsi="Times New Roman" w:cs="Times New Roman"/>
          <w:b/>
          <w:sz w:val="28"/>
          <w:szCs w:val="28"/>
          <w:lang w:val="es-SV"/>
        </w:rPr>
        <w:t>6.</w:t>
      </w:r>
      <w:r w:rsidRPr="00274A7B">
        <w:rPr>
          <w:rFonts w:ascii="Times New Roman" w:eastAsia="Calibri" w:hAnsi="Times New Roman" w:cs="Times New Roman"/>
          <w:sz w:val="28"/>
          <w:szCs w:val="28"/>
          <w:lang w:val="es-SV"/>
        </w:rPr>
        <w:t xml:space="preserve"> Sr. Rafael Antonio Ardon Jule, Noveno Regidor Propietario, </w:t>
      </w:r>
      <w:r w:rsidRPr="00274A7B">
        <w:rPr>
          <w:rFonts w:ascii="Times New Roman" w:eastAsia="Calibri" w:hAnsi="Times New Roman" w:cs="Times New Roman"/>
          <w:b/>
          <w:sz w:val="28"/>
          <w:szCs w:val="28"/>
        </w:rPr>
        <w:t>7.</w:t>
      </w:r>
      <w:r w:rsidRPr="00274A7B">
        <w:rPr>
          <w:rFonts w:ascii="Times New Roman" w:eastAsia="Calibri" w:hAnsi="Times New Roman" w:cs="Times New Roman"/>
          <w:sz w:val="28"/>
          <w:szCs w:val="28"/>
          <w:lang w:val="es-SV"/>
        </w:rPr>
        <w:t xml:space="preserve"> Ing. Gilberto Antonio Amador Medrano, Décimo Regidor Propietario, y </w:t>
      </w:r>
      <w:r w:rsidRPr="00274A7B">
        <w:rPr>
          <w:rFonts w:ascii="Times New Roman" w:eastAsia="Calibri" w:hAnsi="Times New Roman" w:cs="Times New Roman"/>
          <w:b/>
          <w:sz w:val="28"/>
          <w:szCs w:val="28"/>
          <w:lang w:val="es-SV"/>
        </w:rPr>
        <w:t>8.</w:t>
      </w:r>
      <w:r w:rsidRPr="00274A7B">
        <w:rPr>
          <w:rFonts w:ascii="Times New Roman" w:eastAsia="Calibri" w:hAnsi="Times New Roman" w:cs="Times New Roman"/>
          <w:sz w:val="28"/>
          <w:szCs w:val="28"/>
          <w:lang w:val="es-SV"/>
        </w:rPr>
        <w:t xml:space="preserve"> Sr. Bayron Eraldo Baltazar Martínez Barahona, Décimo Primer Regidor Propietario, y una abstención por parte del </w:t>
      </w:r>
      <w:r w:rsidRPr="00274A7B">
        <w:rPr>
          <w:rFonts w:ascii="Times New Roman" w:eastAsia="Calibri" w:hAnsi="Times New Roman" w:cs="Times New Roman"/>
          <w:b/>
          <w:sz w:val="28"/>
          <w:szCs w:val="28"/>
          <w:lang w:val="es-SV"/>
        </w:rPr>
        <w:t>1.</w:t>
      </w:r>
      <w:r w:rsidRPr="00274A7B">
        <w:rPr>
          <w:rFonts w:ascii="Times New Roman" w:eastAsia="Calibri" w:hAnsi="Times New Roman" w:cs="Times New Roman"/>
          <w:sz w:val="28"/>
          <w:szCs w:val="28"/>
          <w:lang w:val="es-SV"/>
        </w:rPr>
        <w:t xml:space="preserve"> Lic. Sergio Noel Monroy Martínez, Síndico Municipal. </w:t>
      </w:r>
      <w:r w:rsidRPr="00274A7B">
        <w:rPr>
          <w:rFonts w:ascii="Times New Roman" w:eastAsia="Calibri" w:hAnsi="Times New Roman" w:cs="Times New Roman"/>
          <w:b/>
          <w:sz w:val="28"/>
          <w:szCs w:val="28"/>
          <w:lang w:val="es-SV"/>
        </w:rPr>
        <w:t xml:space="preserve">ACUERDA: </w:t>
      </w:r>
      <w:r w:rsidRPr="00274A7B">
        <w:rPr>
          <w:rFonts w:ascii="Times New Roman" w:eastAsia="Calibri" w:hAnsi="Times New Roman" w:cs="Times New Roman"/>
          <w:b/>
          <w:sz w:val="28"/>
          <w:szCs w:val="28"/>
          <w:u w:val="single"/>
          <w:lang w:val="es-SV"/>
        </w:rPr>
        <w:t>Primero:</w:t>
      </w:r>
      <w:r w:rsidRPr="00274A7B">
        <w:rPr>
          <w:rFonts w:ascii="Times New Roman" w:eastAsia="Calibri" w:hAnsi="Times New Roman" w:cs="Times New Roman"/>
          <w:b/>
          <w:sz w:val="28"/>
          <w:szCs w:val="28"/>
          <w:lang w:val="es-SV"/>
        </w:rPr>
        <w:t xml:space="preserve"> RATIFÍQUESE </w:t>
      </w:r>
      <w:r w:rsidRPr="00274A7B">
        <w:rPr>
          <w:rFonts w:ascii="Times New Roman" w:eastAsia="Calibri" w:hAnsi="Times New Roman" w:cs="Times New Roman"/>
          <w:sz w:val="28"/>
          <w:szCs w:val="28"/>
          <w:lang w:val="es-SV"/>
        </w:rPr>
        <w:t>en todas sus partes</w:t>
      </w:r>
      <w:r w:rsidRPr="00274A7B">
        <w:rPr>
          <w:rFonts w:ascii="Times New Roman" w:eastAsia="Calibri" w:hAnsi="Times New Roman" w:cs="Times New Roman"/>
          <w:b/>
          <w:sz w:val="28"/>
          <w:szCs w:val="28"/>
          <w:lang w:val="es-SV"/>
        </w:rPr>
        <w:t xml:space="preserve"> </w:t>
      </w:r>
      <w:r w:rsidRPr="00274A7B">
        <w:rPr>
          <w:rFonts w:ascii="Times New Roman" w:eastAsia="Calibri" w:hAnsi="Times New Roman" w:cs="Times New Roman"/>
          <w:sz w:val="28"/>
          <w:szCs w:val="28"/>
        </w:rPr>
        <w:t xml:space="preserve">el </w:t>
      </w:r>
      <w:r w:rsidRPr="00274A7B">
        <w:rPr>
          <w:rFonts w:ascii="Times New Roman" w:eastAsia="Calibri" w:hAnsi="Times New Roman" w:cs="Times New Roman"/>
          <w:b/>
          <w:sz w:val="28"/>
          <w:szCs w:val="28"/>
        </w:rPr>
        <w:t xml:space="preserve">Acuerdo Municipal número diecinueve del Acta número veintinueve de fecha 14/06/2023, </w:t>
      </w:r>
      <w:r w:rsidRPr="00274A7B">
        <w:rPr>
          <w:rFonts w:ascii="Times New Roman" w:eastAsia="Calibri" w:hAnsi="Times New Roman" w:cs="Times New Roman"/>
          <w:sz w:val="28"/>
          <w:szCs w:val="28"/>
        </w:rPr>
        <w:t xml:space="preserve">el cual se describe en la parte superior de este Acuerdo Municipal. </w:t>
      </w:r>
      <w:r w:rsidRPr="00274A7B">
        <w:rPr>
          <w:rFonts w:ascii="Times New Roman" w:eastAsia="Calibri" w:hAnsi="Times New Roman" w:cs="Times New Roman"/>
          <w:b/>
          <w:sz w:val="28"/>
          <w:szCs w:val="28"/>
          <w:u w:val="single"/>
        </w:rPr>
        <w:t>Segundo:</w:t>
      </w:r>
      <w:r w:rsidRPr="00274A7B">
        <w:rPr>
          <w:rFonts w:ascii="Times New Roman" w:eastAsia="Calibri" w:hAnsi="Times New Roman" w:cs="Times New Roman"/>
          <w:sz w:val="28"/>
          <w:szCs w:val="28"/>
        </w:rPr>
        <w:t xml:space="preserve"> </w:t>
      </w:r>
      <w:r w:rsidRPr="00274A7B">
        <w:rPr>
          <w:rFonts w:ascii="Times New Roman" w:eastAsia="Calibri" w:hAnsi="Times New Roman" w:cs="Times New Roman"/>
          <w:b/>
          <w:sz w:val="28"/>
          <w:szCs w:val="28"/>
        </w:rPr>
        <w:t>INSTRÚYASE</w:t>
      </w:r>
      <w:r w:rsidRPr="00274A7B">
        <w:rPr>
          <w:rFonts w:ascii="Times New Roman" w:eastAsia="Calibri" w:hAnsi="Times New Roman" w:cs="Times New Roman"/>
          <w:sz w:val="28"/>
          <w:szCs w:val="28"/>
        </w:rPr>
        <w:t xml:space="preserve"> al </w:t>
      </w:r>
      <w:r w:rsidR="00FA1AAE">
        <w:rPr>
          <w:rFonts w:ascii="Times New Roman" w:eastAsia="Calibri" w:hAnsi="Times New Roman" w:cs="Times New Roman"/>
          <w:b/>
          <w:sz w:val="28"/>
          <w:szCs w:val="28"/>
        </w:rPr>
        <w:t>XXXXXX</w:t>
      </w:r>
      <w:r w:rsidRPr="00274A7B">
        <w:rPr>
          <w:rFonts w:ascii="Times New Roman" w:eastAsia="Calibri" w:hAnsi="Times New Roman" w:cs="Times New Roman"/>
          <w:b/>
          <w:sz w:val="28"/>
          <w:szCs w:val="28"/>
        </w:rPr>
        <w:t>, Gerente General,</w:t>
      </w:r>
      <w:r w:rsidRPr="00274A7B">
        <w:rPr>
          <w:rFonts w:ascii="Times New Roman" w:eastAsia="Calibri" w:hAnsi="Times New Roman" w:cs="Times New Roman"/>
          <w:b/>
          <w:sz w:val="28"/>
          <w:szCs w:val="28"/>
          <w:lang w:val="es-SV"/>
        </w:rPr>
        <w:t xml:space="preserve"> </w:t>
      </w:r>
      <w:r w:rsidRPr="00274A7B">
        <w:rPr>
          <w:rFonts w:ascii="Times New Roman" w:eastAsia="Calibri" w:hAnsi="Times New Roman" w:cs="Times New Roman"/>
          <w:sz w:val="28"/>
          <w:szCs w:val="28"/>
          <w:lang w:val="es-SV"/>
        </w:rPr>
        <w:t xml:space="preserve">para que efectué las diligencias necesarias, con el objeto de dar cumplimiento de manera prioritaria a lo instruido por parte del Concejo Municipal en el </w:t>
      </w:r>
      <w:r w:rsidRPr="00274A7B">
        <w:rPr>
          <w:rFonts w:ascii="Times New Roman" w:eastAsia="Calibri" w:hAnsi="Times New Roman" w:cs="Times New Roman"/>
          <w:b/>
          <w:sz w:val="28"/>
          <w:szCs w:val="28"/>
        </w:rPr>
        <w:t xml:space="preserve">Acuerdo Municipal número diecinueve del Acta número veintinueve de fecha 14/06/2023.- </w:t>
      </w:r>
      <w:r w:rsidRPr="00274A7B">
        <w:rPr>
          <w:rFonts w:ascii="Times New Roman" w:eastAsia="Calibri" w:hAnsi="Times New Roman" w:cs="Times New Roman"/>
          <w:b/>
          <w:sz w:val="28"/>
          <w:szCs w:val="28"/>
          <w:lang w:val="es-SV"/>
        </w:rPr>
        <w:t xml:space="preserve">CERTIFÍQUESE Y COMUNÍQUESE.- </w:t>
      </w:r>
      <w:r w:rsidR="0034647E" w:rsidRPr="0034647E">
        <w:rPr>
          <w:rFonts w:ascii="Times New Roman" w:eastAsia="Calibri" w:hAnsi="Times New Roman" w:cs="Times New Roman"/>
          <w:b/>
          <w:bCs/>
          <w:sz w:val="28"/>
          <w:szCs w:val="28"/>
        </w:rPr>
        <w:t xml:space="preserve">“ACUERDO MUNICIPAL NUMERO CUATRO” </w:t>
      </w:r>
      <w:r w:rsidR="0034647E" w:rsidRPr="0034647E">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tres de la agenda de esta sesión, por medio del cual la alcaldes Municipal Dra.</w:t>
      </w:r>
      <w:r w:rsidR="0034647E" w:rsidRPr="0034647E">
        <w:rPr>
          <w:rFonts w:ascii="Times New Roman" w:eastAsia="Times New Roman" w:hAnsi="Times New Roman" w:cs="Times New Roman"/>
          <w:sz w:val="28"/>
          <w:szCs w:val="28"/>
        </w:rPr>
        <w:t xml:space="preserve"> </w:t>
      </w:r>
      <w:r w:rsidR="0034647E" w:rsidRPr="0034647E">
        <w:rPr>
          <w:rFonts w:ascii="Times New Roman" w:eastAsia="Calibri" w:hAnsi="Times New Roman" w:cs="Times New Roman"/>
          <w:b/>
          <w:sz w:val="28"/>
          <w:szCs w:val="28"/>
        </w:rPr>
        <w:t>Dra. Jennifer Esmeralda Juárez García</w:t>
      </w:r>
      <w:r w:rsidR="0034647E" w:rsidRPr="0034647E">
        <w:rPr>
          <w:rFonts w:ascii="Times New Roman" w:eastAsia="Calibri" w:hAnsi="Times New Roman" w:cs="Times New Roman"/>
          <w:sz w:val="28"/>
          <w:szCs w:val="28"/>
        </w:rPr>
        <w:t xml:space="preserve">, Alcaldesa Municipal, solicita EN CALIDAD DE URGENCIA, para que el </w:t>
      </w:r>
      <w:r w:rsidR="00FA1AAE">
        <w:rPr>
          <w:rFonts w:ascii="Times New Roman" w:eastAsia="Calibri" w:hAnsi="Times New Roman" w:cs="Times New Roman"/>
          <w:b/>
          <w:sz w:val="28"/>
          <w:szCs w:val="28"/>
        </w:rPr>
        <w:t>XXXXXX</w:t>
      </w:r>
      <w:r w:rsidR="0034647E" w:rsidRPr="0034647E">
        <w:rPr>
          <w:rFonts w:ascii="Times New Roman" w:eastAsia="Calibri" w:hAnsi="Times New Roman" w:cs="Times New Roman"/>
          <w:sz w:val="28"/>
          <w:szCs w:val="28"/>
        </w:rPr>
        <w:t xml:space="preserve">, Gerente Financiero y Tributario, defina de qué partidas presupuestarias saldrán para poder realizar las fiestas navideñas del año 2023. Por lo tanto este Pleno, CONSIDERANDO que por medio de Acuerdo Municipal número once de acta numero cincuenta de fecha 01/11/2023, por medio del cual se aprobó el presupuesto para las </w:t>
      </w:r>
      <w:r w:rsidR="0034647E" w:rsidRPr="0034647E">
        <w:rPr>
          <w:rFonts w:ascii="Times New Roman" w:eastAsia="Calibri" w:hAnsi="Times New Roman" w:cs="Times New Roman"/>
          <w:b/>
          <w:sz w:val="28"/>
          <w:szCs w:val="28"/>
        </w:rPr>
        <w:t xml:space="preserve">FIESTAS NAVIDEÑAS DEL AÑO DOS MIL VEINTITRÉS, </w:t>
      </w:r>
      <w:r w:rsidR="0034647E" w:rsidRPr="0034647E">
        <w:rPr>
          <w:rFonts w:ascii="Times New Roman" w:eastAsia="Calibri" w:hAnsi="Times New Roman" w:cs="Times New Roman"/>
          <w:sz w:val="28"/>
          <w:szCs w:val="28"/>
        </w:rPr>
        <w:t xml:space="preserve">con un monto total de: NOVENTA MIL </w:t>
      </w:r>
      <w:r w:rsidR="0034647E" w:rsidRPr="0034647E">
        <w:rPr>
          <w:rFonts w:ascii="Times New Roman" w:eastAsia="Calibri" w:hAnsi="Times New Roman" w:cs="Times New Roman"/>
          <w:sz w:val="28"/>
          <w:szCs w:val="28"/>
        </w:rPr>
        <w:lastRenderedPageBreak/>
        <w:t xml:space="preserve">CUATROCIENTOS SETENTA Y CINCO DÓLARES DE LOS ESTADOS UNIDOS DE NORTE AMÉRICA </w:t>
      </w:r>
      <w:r w:rsidR="0034647E" w:rsidRPr="0034647E">
        <w:rPr>
          <w:rFonts w:ascii="Times New Roman" w:eastAsia="Calibri" w:hAnsi="Times New Roman" w:cs="Times New Roman"/>
          <w:b/>
          <w:sz w:val="28"/>
          <w:szCs w:val="28"/>
        </w:rPr>
        <w:t xml:space="preserve">($90,475.00), </w:t>
      </w:r>
      <w:r w:rsidR="0034647E" w:rsidRPr="0034647E">
        <w:rPr>
          <w:rFonts w:ascii="Times New Roman" w:eastAsia="Calibri" w:hAnsi="Times New Roman" w:cs="Times New Roman"/>
          <w:sz w:val="28"/>
          <w:szCs w:val="28"/>
        </w:rPr>
        <w:t xml:space="preserve">con fuente de financiamiento </w:t>
      </w:r>
      <w:r w:rsidR="0034647E" w:rsidRPr="0034647E">
        <w:rPr>
          <w:rFonts w:ascii="Times New Roman" w:eastAsia="Calibri" w:hAnsi="Times New Roman" w:cs="Times New Roman"/>
          <w:b/>
          <w:sz w:val="28"/>
          <w:szCs w:val="28"/>
        </w:rPr>
        <w:t xml:space="preserve">FONDOS PROPIOS, </w:t>
      </w:r>
      <w:r w:rsidR="0034647E" w:rsidRPr="0034647E">
        <w:rPr>
          <w:rFonts w:ascii="Times New Roman" w:eastAsia="Calibri" w:hAnsi="Times New Roman" w:cs="Times New Roman"/>
          <w:sz w:val="28"/>
          <w:szCs w:val="28"/>
        </w:rPr>
        <w:t xml:space="preserve">cargada a la partida presupuestaria del Concejo Municipal. </w:t>
      </w:r>
      <w:r w:rsidR="0034647E" w:rsidRPr="0034647E">
        <w:rPr>
          <w:rFonts w:ascii="Times New Roman" w:eastAsia="Times New Roman" w:hAnsi="Times New Roman" w:cs="Times New Roman"/>
          <w:sz w:val="28"/>
          <w:szCs w:val="28"/>
        </w:rPr>
        <w:t>Por lo tanto, este Concejo Municipal, en uso de sus facultades legales y</w:t>
      </w:r>
      <w:r w:rsidR="0034647E" w:rsidRPr="0034647E">
        <w:rPr>
          <w:rFonts w:ascii="Times New Roman" w:eastAsia="Calibri" w:hAnsi="Times New Roman" w:cs="Times New Roman"/>
          <w:sz w:val="28"/>
          <w:szCs w:val="28"/>
        </w:rPr>
        <w:t xml:space="preserve"> habiendo deliberado el punto </w:t>
      </w:r>
      <w:r w:rsidR="0034647E" w:rsidRPr="0034647E">
        <w:rPr>
          <w:rFonts w:ascii="Times New Roman" w:eastAsia="Calibri" w:hAnsi="Times New Roman" w:cs="Times New Roman"/>
          <w:sz w:val="28"/>
          <w:szCs w:val="28"/>
          <w:lang w:val="es-SV"/>
        </w:rPr>
        <w:t xml:space="preserve">por </w:t>
      </w:r>
      <w:r w:rsidR="0034647E" w:rsidRPr="0034647E">
        <w:rPr>
          <w:rFonts w:ascii="Times New Roman" w:eastAsia="Calibri" w:hAnsi="Times New Roman" w:cs="Times New Roman"/>
          <w:b/>
          <w:sz w:val="28"/>
          <w:szCs w:val="28"/>
          <w:lang w:val="es-SV"/>
        </w:rPr>
        <w:t>MAYORÍA</w:t>
      </w:r>
      <w:r w:rsidR="0034647E" w:rsidRPr="0034647E">
        <w:rPr>
          <w:rFonts w:ascii="Times New Roman" w:eastAsia="Calibri" w:hAnsi="Times New Roman" w:cs="Times New Roman"/>
          <w:sz w:val="28"/>
          <w:szCs w:val="28"/>
          <w:lang w:val="es-SV"/>
        </w:rPr>
        <w:t xml:space="preserve"> DE SIETE VOTOS (Considerando que es esta sesión  la unanimidad quedo establecida por nueve votos), </w:t>
      </w:r>
      <w:r w:rsidR="0034647E" w:rsidRPr="0034647E">
        <w:rPr>
          <w:rFonts w:ascii="Times New Roman" w:eastAsia="Times New Roman" w:hAnsi="Times New Roman" w:cs="Times New Roman"/>
          <w:sz w:val="28"/>
          <w:szCs w:val="28"/>
        </w:rPr>
        <w:t xml:space="preserve">por parte de los siguientes miembros del Concejo Municipal Plural: </w:t>
      </w:r>
      <w:r w:rsidR="0034647E" w:rsidRPr="0034647E">
        <w:rPr>
          <w:rFonts w:ascii="Times New Roman" w:eastAsia="Calibri" w:hAnsi="Times New Roman" w:cs="Times New Roman"/>
          <w:b/>
          <w:sz w:val="28"/>
          <w:szCs w:val="28"/>
        </w:rPr>
        <w:t>Dra. Jennifer Esmeralda Juárez García</w:t>
      </w:r>
      <w:r w:rsidR="0034647E" w:rsidRPr="0034647E">
        <w:rPr>
          <w:rFonts w:ascii="Times New Roman" w:eastAsia="Calibri" w:hAnsi="Times New Roman" w:cs="Times New Roman"/>
          <w:sz w:val="28"/>
          <w:szCs w:val="28"/>
        </w:rPr>
        <w:t xml:space="preserve">, Alcaldesa Municipal; </w:t>
      </w:r>
      <w:r w:rsidR="0034647E" w:rsidRPr="0034647E">
        <w:rPr>
          <w:rFonts w:ascii="Times New Roman" w:eastAsia="Calibri" w:hAnsi="Times New Roman" w:cs="Times New Roman"/>
          <w:b/>
          <w:sz w:val="28"/>
          <w:szCs w:val="28"/>
        </w:rPr>
        <w:t>Sr. Damián Cristóbal Serrano Ortiz</w:t>
      </w:r>
      <w:r w:rsidR="0034647E" w:rsidRPr="0034647E">
        <w:rPr>
          <w:rFonts w:ascii="Times New Roman" w:eastAsia="Calibri" w:hAnsi="Times New Roman" w:cs="Times New Roman"/>
          <w:sz w:val="28"/>
          <w:szCs w:val="28"/>
        </w:rPr>
        <w:t xml:space="preserve">, Segundo Regidor Propietario; </w:t>
      </w:r>
      <w:r w:rsidR="0034647E" w:rsidRPr="0034647E">
        <w:rPr>
          <w:rFonts w:ascii="Times New Roman" w:eastAsia="Calibri" w:hAnsi="Times New Roman" w:cs="Times New Roman"/>
          <w:b/>
          <w:sz w:val="28"/>
          <w:szCs w:val="28"/>
        </w:rPr>
        <w:t>Sra. Lesby Sugey Miranda Portillo</w:t>
      </w:r>
      <w:r w:rsidR="0034647E" w:rsidRPr="0034647E">
        <w:rPr>
          <w:rFonts w:ascii="Times New Roman" w:eastAsia="Calibri" w:hAnsi="Times New Roman" w:cs="Times New Roman"/>
          <w:sz w:val="28"/>
          <w:szCs w:val="28"/>
        </w:rPr>
        <w:t>, Tercera Regidora Propietaria;</w:t>
      </w:r>
      <w:r w:rsidR="0034647E" w:rsidRPr="0034647E">
        <w:rPr>
          <w:rFonts w:ascii="Times New Roman" w:eastAsia="Calibri" w:hAnsi="Times New Roman" w:cs="Times New Roman"/>
          <w:b/>
          <w:sz w:val="28"/>
          <w:szCs w:val="28"/>
        </w:rPr>
        <w:t xml:space="preserve"> Ing. Walter Arnoldo Ayala Rodríguez</w:t>
      </w:r>
      <w:r w:rsidR="0034647E" w:rsidRPr="0034647E">
        <w:rPr>
          <w:rFonts w:ascii="Times New Roman" w:eastAsia="Calibri" w:hAnsi="Times New Roman" w:cs="Times New Roman"/>
          <w:sz w:val="28"/>
          <w:szCs w:val="28"/>
        </w:rPr>
        <w:t xml:space="preserve">, Octavo Regidor Propietario; </w:t>
      </w:r>
      <w:r w:rsidR="0034647E" w:rsidRPr="0034647E">
        <w:rPr>
          <w:rFonts w:ascii="Times New Roman" w:eastAsia="Calibri" w:hAnsi="Times New Roman" w:cs="Times New Roman"/>
          <w:b/>
          <w:sz w:val="28"/>
          <w:szCs w:val="28"/>
        </w:rPr>
        <w:t xml:space="preserve">Sr. Rafael Antonio Ardón Jule, </w:t>
      </w:r>
      <w:r w:rsidR="0034647E" w:rsidRPr="0034647E">
        <w:rPr>
          <w:rFonts w:ascii="Times New Roman" w:eastAsia="Calibri" w:hAnsi="Times New Roman" w:cs="Times New Roman"/>
          <w:sz w:val="28"/>
          <w:szCs w:val="28"/>
        </w:rPr>
        <w:t xml:space="preserve">Noveno Regidor Propietario; </w:t>
      </w:r>
      <w:r w:rsidR="0034647E" w:rsidRPr="0034647E">
        <w:rPr>
          <w:rFonts w:ascii="Times New Roman" w:eastAsia="Calibri" w:hAnsi="Times New Roman" w:cs="Times New Roman"/>
          <w:b/>
          <w:sz w:val="28"/>
          <w:szCs w:val="28"/>
        </w:rPr>
        <w:t xml:space="preserve"> Ing. Gilberto Antonio Amador Medrano</w:t>
      </w:r>
      <w:r w:rsidR="0034647E" w:rsidRPr="0034647E">
        <w:rPr>
          <w:rFonts w:ascii="Times New Roman" w:eastAsia="Calibri" w:hAnsi="Times New Roman" w:cs="Times New Roman"/>
          <w:sz w:val="28"/>
          <w:szCs w:val="28"/>
        </w:rPr>
        <w:t xml:space="preserve">, Décimo Regidor Propietario y </w:t>
      </w:r>
      <w:r w:rsidR="0034647E" w:rsidRPr="0034647E">
        <w:rPr>
          <w:rFonts w:ascii="Times New Roman" w:eastAsia="Times New Roman" w:hAnsi="Times New Roman" w:cs="Times New Roman"/>
          <w:b/>
          <w:sz w:val="28"/>
          <w:szCs w:val="28"/>
        </w:rPr>
        <w:t>Bayron Eraldo Baltazar Martínez Barahona</w:t>
      </w:r>
      <w:r w:rsidR="0034647E" w:rsidRPr="0034647E">
        <w:rPr>
          <w:rFonts w:ascii="Times New Roman" w:eastAsia="Times New Roman" w:hAnsi="Times New Roman" w:cs="Times New Roman"/>
          <w:sz w:val="28"/>
          <w:szCs w:val="28"/>
        </w:rPr>
        <w:t>, Décimo Primer Regidor y DOS ABSTENCIONES por parte de los siguientes miembros del concejo Municipal Plural:</w:t>
      </w:r>
      <w:r w:rsidR="0034647E" w:rsidRPr="0034647E">
        <w:rPr>
          <w:rFonts w:ascii="Times New Roman" w:eastAsia="Calibri" w:hAnsi="Times New Roman" w:cs="Times New Roman"/>
          <w:b/>
          <w:color w:val="FF0000"/>
          <w:sz w:val="28"/>
          <w:szCs w:val="28"/>
        </w:rPr>
        <w:t xml:space="preserve"> </w:t>
      </w:r>
      <w:r w:rsidR="0034647E" w:rsidRPr="0034647E">
        <w:rPr>
          <w:rFonts w:ascii="Times New Roman" w:eastAsia="Calibri" w:hAnsi="Times New Roman" w:cs="Times New Roman"/>
          <w:b/>
          <w:sz w:val="28"/>
          <w:szCs w:val="28"/>
        </w:rPr>
        <w:t>Licdo. Sergio Noel Monroy Martínez</w:t>
      </w:r>
      <w:r w:rsidR="0034647E" w:rsidRPr="0034647E">
        <w:rPr>
          <w:rFonts w:ascii="Times New Roman" w:eastAsia="Calibri" w:hAnsi="Times New Roman" w:cs="Times New Roman"/>
          <w:sz w:val="28"/>
          <w:szCs w:val="28"/>
        </w:rPr>
        <w:t xml:space="preserve">, Síndico Municipal y </w:t>
      </w:r>
      <w:r w:rsidR="0034647E" w:rsidRPr="0034647E">
        <w:rPr>
          <w:rFonts w:ascii="Times New Roman" w:eastAsia="Calibri" w:hAnsi="Times New Roman" w:cs="Times New Roman"/>
          <w:b/>
          <w:sz w:val="28"/>
          <w:szCs w:val="28"/>
        </w:rPr>
        <w:t>Dra. Yany Xiomara Fuentes Rivas</w:t>
      </w:r>
      <w:r w:rsidR="0034647E" w:rsidRPr="0034647E">
        <w:rPr>
          <w:rFonts w:ascii="Times New Roman" w:eastAsia="Calibri" w:hAnsi="Times New Roman" w:cs="Times New Roman"/>
          <w:sz w:val="28"/>
          <w:szCs w:val="28"/>
        </w:rPr>
        <w:t xml:space="preserve">, Cuarta Regidora Propietaria. </w:t>
      </w:r>
      <w:r w:rsidR="0034647E" w:rsidRPr="0034647E">
        <w:rPr>
          <w:rFonts w:ascii="Times New Roman" w:eastAsia="Calibri" w:hAnsi="Times New Roman" w:cs="Times New Roman"/>
          <w:b/>
          <w:sz w:val="28"/>
          <w:szCs w:val="28"/>
          <w:lang w:val="es-SV"/>
        </w:rPr>
        <w:t>ACUERDA</w:t>
      </w:r>
      <w:r w:rsidR="0034647E" w:rsidRPr="0034647E">
        <w:rPr>
          <w:rFonts w:ascii="Times New Roman" w:eastAsia="Calibri" w:hAnsi="Times New Roman" w:cs="Times New Roman"/>
          <w:sz w:val="28"/>
          <w:szCs w:val="28"/>
          <w:lang w:val="es-SV"/>
        </w:rPr>
        <w:t xml:space="preserve">: Instruir de </w:t>
      </w:r>
      <w:r w:rsidR="0034647E" w:rsidRPr="0034647E">
        <w:rPr>
          <w:rFonts w:ascii="Times New Roman" w:eastAsia="Calibri" w:hAnsi="Times New Roman" w:cs="Times New Roman"/>
          <w:b/>
          <w:sz w:val="28"/>
          <w:szCs w:val="28"/>
          <w:lang w:val="es-SV"/>
        </w:rPr>
        <w:t>MANERA URGENTE</w:t>
      </w:r>
      <w:r w:rsidR="0034647E" w:rsidRPr="0034647E">
        <w:rPr>
          <w:rFonts w:ascii="Times New Roman" w:eastAsia="Calibri" w:hAnsi="Times New Roman" w:cs="Times New Roman"/>
          <w:sz w:val="28"/>
          <w:szCs w:val="28"/>
          <w:lang w:val="es-SV"/>
        </w:rPr>
        <w:t xml:space="preserve"> a las Jefaturas y Gerencias realicen lo siguiente: </w:t>
      </w:r>
      <w:r w:rsidR="0034647E" w:rsidRPr="0034647E">
        <w:rPr>
          <w:rFonts w:ascii="Times New Roman" w:eastAsia="Calibri" w:hAnsi="Times New Roman" w:cs="Times New Roman"/>
          <w:b/>
          <w:sz w:val="28"/>
          <w:szCs w:val="28"/>
          <w:lang w:val="es-SV"/>
        </w:rPr>
        <w:t>I</w:t>
      </w:r>
      <w:r w:rsidR="0034647E" w:rsidRPr="0034647E">
        <w:rPr>
          <w:rFonts w:ascii="Times New Roman" w:eastAsia="Calibri" w:hAnsi="Times New Roman" w:cs="Times New Roman"/>
          <w:sz w:val="28"/>
          <w:szCs w:val="28"/>
          <w:lang w:val="es-SV"/>
        </w:rPr>
        <w:t xml:space="preserve">) </w:t>
      </w:r>
      <w:r w:rsidR="0034647E" w:rsidRPr="0034647E">
        <w:rPr>
          <w:rFonts w:ascii="Times New Roman" w:eastAsia="Calibri" w:hAnsi="Times New Roman" w:cs="Times New Roman"/>
          <w:b/>
          <w:sz w:val="28"/>
          <w:szCs w:val="28"/>
          <w:lang w:val="es-SV"/>
        </w:rPr>
        <w:t xml:space="preserve">Licenciada </w:t>
      </w:r>
      <w:r w:rsidR="008B32D6">
        <w:rPr>
          <w:rFonts w:ascii="Times New Roman" w:eastAsia="Calibri" w:hAnsi="Times New Roman" w:cs="Times New Roman"/>
          <w:b/>
          <w:sz w:val="28"/>
          <w:szCs w:val="28"/>
          <w:lang w:val="es-SV"/>
        </w:rPr>
        <w:t>XXXXXXXXXXX</w:t>
      </w:r>
      <w:r w:rsidR="0034647E" w:rsidRPr="0034647E">
        <w:rPr>
          <w:rFonts w:ascii="Times New Roman" w:eastAsia="Calibri" w:hAnsi="Times New Roman" w:cs="Times New Roman"/>
          <w:sz w:val="28"/>
          <w:szCs w:val="28"/>
          <w:lang w:val="es-SV"/>
        </w:rPr>
        <w:t xml:space="preserve">, Jefa de Presupuesto, realice reprogramación Presupuestaria aumentando o creando los objetos específicos en base al monto aprobado del presupuesto por parte de la Gerencia de Desarrollo Social, asimismo  traslade de los fondos presupuestarios de la sub línea de trabajo del Concejo Municipal a la Sub línea de la Gerencia de Desarrollo Social; </w:t>
      </w:r>
      <w:r w:rsidR="0034647E" w:rsidRPr="0034647E">
        <w:rPr>
          <w:rFonts w:ascii="Times New Roman" w:eastAsia="Calibri" w:hAnsi="Times New Roman" w:cs="Times New Roman"/>
          <w:b/>
          <w:sz w:val="28"/>
          <w:szCs w:val="28"/>
          <w:lang w:val="es-SV"/>
        </w:rPr>
        <w:t>II</w:t>
      </w:r>
      <w:r w:rsidR="0034647E" w:rsidRPr="0034647E">
        <w:rPr>
          <w:rFonts w:ascii="Times New Roman" w:eastAsia="Calibri" w:hAnsi="Times New Roman" w:cs="Times New Roman"/>
          <w:sz w:val="28"/>
          <w:szCs w:val="28"/>
          <w:lang w:val="es-SV"/>
        </w:rPr>
        <w:t xml:space="preserve">) </w:t>
      </w:r>
      <w:r w:rsidR="008B32D6">
        <w:rPr>
          <w:rFonts w:ascii="Times New Roman" w:eastAsia="Calibri" w:hAnsi="Times New Roman" w:cs="Times New Roman"/>
          <w:b/>
          <w:sz w:val="28"/>
          <w:szCs w:val="28"/>
          <w:lang w:val="es-SV"/>
        </w:rPr>
        <w:t>XXXXXXXX</w:t>
      </w:r>
      <w:r w:rsidR="0034647E" w:rsidRPr="0034647E">
        <w:rPr>
          <w:rFonts w:ascii="Times New Roman" w:eastAsia="Calibri" w:hAnsi="Times New Roman" w:cs="Times New Roman"/>
          <w:sz w:val="28"/>
          <w:szCs w:val="28"/>
          <w:lang w:val="es-SV"/>
        </w:rPr>
        <w:t xml:space="preserve">, Gerente Financiero y Tributario de la municipalidad,  realice las modificaciones correspondientes en el sentido que </w:t>
      </w:r>
      <w:r w:rsidR="0034647E" w:rsidRPr="0034647E">
        <w:rPr>
          <w:rFonts w:ascii="Times New Roman" w:eastAsia="Calibri" w:hAnsi="Times New Roman" w:cs="Times New Roman"/>
          <w:sz w:val="28"/>
          <w:szCs w:val="28"/>
        </w:rPr>
        <w:t xml:space="preserve">valide los montos financieros a utilizar en la Gerencia de Desarrollo Social, y subirlos a la plataforma de COMPRASAL, para poder realizar los requerimientos correspondientes, y se pueda ejecutar el presupuesto aprobado para los </w:t>
      </w:r>
      <w:r w:rsidR="0034647E" w:rsidRPr="0034647E">
        <w:rPr>
          <w:rFonts w:ascii="Times New Roman" w:eastAsia="Calibri" w:hAnsi="Times New Roman" w:cs="Times New Roman"/>
          <w:b/>
          <w:sz w:val="28"/>
          <w:szCs w:val="28"/>
        </w:rPr>
        <w:t>fiestas navideños del año 2023</w:t>
      </w:r>
      <w:r w:rsidR="0034647E" w:rsidRPr="0034647E">
        <w:rPr>
          <w:rFonts w:ascii="Times New Roman" w:eastAsia="Calibri" w:hAnsi="Times New Roman" w:cs="Times New Roman"/>
          <w:sz w:val="28"/>
          <w:szCs w:val="28"/>
        </w:rPr>
        <w:t xml:space="preserve">; </w:t>
      </w:r>
      <w:r w:rsidR="0034647E" w:rsidRPr="0034647E">
        <w:rPr>
          <w:rFonts w:ascii="Times New Roman" w:eastAsia="Calibri" w:hAnsi="Times New Roman" w:cs="Times New Roman"/>
          <w:b/>
          <w:sz w:val="28"/>
          <w:szCs w:val="28"/>
        </w:rPr>
        <w:t>III</w:t>
      </w:r>
      <w:r w:rsidR="0034647E" w:rsidRPr="0034647E">
        <w:rPr>
          <w:rFonts w:ascii="Times New Roman" w:eastAsia="Calibri" w:hAnsi="Times New Roman" w:cs="Times New Roman"/>
          <w:sz w:val="28"/>
          <w:szCs w:val="28"/>
        </w:rPr>
        <w:t>)</w:t>
      </w:r>
      <w:r w:rsidR="0034647E" w:rsidRPr="0034647E">
        <w:rPr>
          <w:rFonts w:ascii="Times New Roman" w:eastAsia="Calibri" w:hAnsi="Times New Roman" w:cs="Times New Roman"/>
          <w:b/>
          <w:sz w:val="28"/>
          <w:szCs w:val="28"/>
        </w:rPr>
        <w:t xml:space="preserve"> Sr. Carlos Ernesto Espinoza Barrera</w:t>
      </w:r>
      <w:r w:rsidR="0034647E" w:rsidRPr="0034647E">
        <w:rPr>
          <w:rFonts w:ascii="Times New Roman" w:eastAsia="Calibri" w:hAnsi="Times New Roman" w:cs="Times New Roman"/>
          <w:sz w:val="28"/>
          <w:szCs w:val="28"/>
        </w:rPr>
        <w:t xml:space="preserve">, Gerente de Desarrollo Social, elabore los procesos necesarios ya sea requerimientos, u otro necesario, para que se proceda a ejecutar de manera urgente los procesos de compra para la festividad de la época navideña, asimismo que el usuario habilitado o autorizado por la DINAC, en este caso el correspondiente a la Gerencia de Desarrollo Social, pueda subir a la plataforma de COMPRASAL los requerimiento correspondientes, de conformidad a la Ley de Compras Públicas, y este pueda continuar con el curso legal correspondiente, para dar cumplimiento a lo establecido en el presente Acuerdo Municipal; </w:t>
      </w:r>
      <w:r w:rsidR="0034647E" w:rsidRPr="0034647E">
        <w:rPr>
          <w:rFonts w:ascii="Times New Roman" w:eastAsia="Calibri" w:hAnsi="Times New Roman" w:cs="Times New Roman"/>
          <w:b/>
          <w:sz w:val="28"/>
          <w:szCs w:val="28"/>
        </w:rPr>
        <w:t>IV</w:t>
      </w:r>
      <w:r w:rsidR="0034647E" w:rsidRPr="0034647E">
        <w:rPr>
          <w:rFonts w:ascii="Times New Roman" w:eastAsia="Calibri" w:hAnsi="Times New Roman" w:cs="Times New Roman"/>
          <w:sz w:val="28"/>
          <w:szCs w:val="28"/>
        </w:rPr>
        <w:t xml:space="preserve">) </w:t>
      </w:r>
      <w:r w:rsidR="0034647E" w:rsidRPr="0034647E">
        <w:rPr>
          <w:rFonts w:ascii="Times New Roman" w:eastAsia="Calibri" w:hAnsi="Times New Roman" w:cs="Times New Roman"/>
          <w:sz w:val="28"/>
          <w:szCs w:val="28"/>
        </w:rPr>
        <w:lastRenderedPageBreak/>
        <w:t xml:space="preserve">Licenciado </w:t>
      </w:r>
      <w:r w:rsidR="008B32D6">
        <w:rPr>
          <w:rFonts w:ascii="Times New Roman" w:eastAsia="Calibri" w:hAnsi="Times New Roman" w:cs="Times New Roman"/>
          <w:b/>
          <w:sz w:val="28"/>
          <w:szCs w:val="28"/>
        </w:rPr>
        <w:t>XXXXXX</w:t>
      </w:r>
      <w:r w:rsidR="0034647E" w:rsidRPr="0034647E">
        <w:rPr>
          <w:rFonts w:ascii="Times New Roman" w:eastAsia="Calibri" w:hAnsi="Times New Roman" w:cs="Times New Roman"/>
          <w:b/>
          <w:sz w:val="28"/>
          <w:szCs w:val="28"/>
        </w:rPr>
        <w:t xml:space="preserve">, </w:t>
      </w:r>
      <w:r w:rsidR="0034647E" w:rsidRPr="0034647E">
        <w:rPr>
          <w:rFonts w:ascii="Times New Roman" w:eastAsia="Calibri" w:hAnsi="Times New Roman" w:cs="Times New Roman"/>
          <w:sz w:val="28"/>
          <w:szCs w:val="28"/>
        </w:rPr>
        <w:t>Jefe de la Unidad de Compras Públicas, realice los procedimientos necesarios de conformidad a la Ley de Compras Públicas, para que se cumpla lo establecido en el presente acuerdo, a fin de ejecutar el presupuesto de las fiestas navideñas del año 2023. Lo anterior se solicita de MANERA URGENTE, por motivos que ya estamos a la víspera de la época navideña y a la fecha no se ha realizado ningún movimiento para ejecutarse</w:t>
      </w:r>
      <w:r w:rsidR="0034647E" w:rsidRPr="0034647E">
        <w:rPr>
          <w:rFonts w:ascii="Times New Roman" w:eastAsia="Calibri" w:hAnsi="Times New Roman" w:cs="Times New Roman"/>
          <w:sz w:val="28"/>
          <w:szCs w:val="28"/>
          <w:lang w:val="es-SV"/>
        </w:rPr>
        <w:t>.</w:t>
      </w:r>
      <w:r w:rsidR="0034647E" w:rsidRPr="0034647E">
        <w:rPr>
          <w:rFonts w:ascii="Times New Roman" w:eastAsia="Calibri" w:hAnsi="Times New Roman" w:cs="Times New Roman"/>
          <w:sz w:val="28"/>
          <w:szCs w:val="28"/>
        </w:rPr>
        <w:t>-</w:t>
      </w:r>
      <w:r w:rsidR="0034647E" w:rsidRPr="0034647E">
        <w:rPr>
          <w:rFonts w:ascii="Times New Roman" w:eastAsia="Calibri" w:hAnsi="Times New Roman" w:cs="Times New Roman"/>
          <w:b/>
          <w:sz w:val="28"/>
          <w:szCs w:val="28"/>
        </w:rPr>
        <w:t>CERTIFÍQUESE Y COMUNÍQUESE</w:t>
      </w:r>
      <w:r w:rsidR="00545E09">
        <w:rPr>
          <w:rFonts w:ascii="Times New Roman" w:eastAsia="Calibri" w:hAnsi="Times New Roman" w:cs="Times New Roman"/>
          <w:b/>
          <w:sz w:val="28"/>
          <w:szCs w:val="28"/>
        </w:rPr>
        <w:t xml:space="preserve">. </w:t>
      </w:r>
      <w:r w:rsidR="00545E09" w:rsidRPr="00545E09">
        <w:rPr>
          <w:rFonts w:ascii="Times New Roman" w:eastAsia="Calibri" w:hAnsi="Times New Roman" w:cs="Times New Roman"/>
          <w:b/>
          <w:bCs/>
          <w:sz w:val="28"/>
          <w:szCs w:val="28"/>
        </w:rPr>
        <w:t xml:space="preserve">“ACUERDO MUNICIPAL NUMERO CINCO”. </w:t>
      </w:r>
      <w:r w:rsidR="00545E09" w:rsidRPr="00545E09">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45E09" w:rsidRPr="00545E09">
        <w:rPr>
          <w:rFonts w:ascii="Times New Roman" w:eastAsia="Calibri" w:hAnsi="Times New Roman" w:cs="Times New Roman"/>
          <w:bCs/>
          <w:sz w:val="28"/>
          <w:szCs w:val="28"/>
          <w:lang w:val="es-SV"/>
        </w:rPr>
        <w:t xml:space="preserve">. </w:t>
      </w:r>
      <w:r w:rsidR="00545E09" w:rsidRPr="00545E09">
        <w:rPr>
          <w:rFonts w:ascii="Times New Roman" w:eastAsia="Calibri" w:hAnsi="Times New Roman" w:cs="Times New Roman"/>
          <w:sz w:val="28"/>
          <w:szCs w:val="28"/>
        </w:rPr>
        <w:t xml:space="preserve">Expuesto en el punto número </w:t>
      </w:r>
      <w:r w:rsidR="00545E09" w:rsidRPr="00545E09">
        <w:rPr>
          <w:rFonts w:ascii="Times New Roman" w:eastAsia="Calibri" w:hAnsi="Times New Roman" w:cs="Times New Roman"/>
          <w:b/>
          <w:sz w:val="28"/>
          <w:szCs w:val="28"/>
        </w:rPr>
        <w:t xml:space="preserve">tres </w:t>
      </w:r>
      <w:r w:rsidR="00545E09" w:rsidRPr="00545E09">
        <w:rPr>
          <w:rFonts w:ascii="Times New Roman" w:eastAsia="Calibri" w:hAnsi="Times New Roman" w:cs="Times New Roman"/>
          <w:sz w:val="28"/>
          <w:szCs w:val="28"/>
        </w:rPr>
        <w:t xml:space="preserve">de la agenda de esta sesión, participación de la Señora Alcaldesa Municipal. En el cual solicita al Pleno; la autorización para que se emita un recomendable en el cual se gire instrucciones al Gerente Financiero para que realice la Programación de los pagos de la empresa MIDES, para que realice las reformas presupuestarias necesarias para que se pueda realizar los pagos. </w:t>
      </w:r>
      <w:r w:rsidR="00545E09" w:rsidRPr="00545E09">
        <w:rPr>
          <w:rFonts w:ascii="Times New Roman" w:eastAsia="Calibri" w:hAnsi="Times New Roman" w:cs="Times New Roman"/>
          <w:b/>
          <w:sz w:val="28"/>
          <w:szCs w:val="28"/>
          <w:u w:val="single"/>
        </w:rPr>
        <w:t xml:space="preserve">Considerando </w:t>
      </w:r>
      <w:r w:rsidR="00545E09" w:rsidRPr="00545E09">
        <w:rPr>
          <w:rFonts w:ascii="Times New Roman" w:eastAsia="Calibri" w:hAnsi="Times New Roman" w:cs="Times New Roman"/>
          <w:sz w:val="28"/>
          <w:szCs w:val="28"/>
        </w:rPr>
        <w:t xml:space="preserve">que en Acuerdo Municipal Número Catorce del Acta Numero Cuarenta y Seis de fecha 20/10/2023, en el cual se encuentran plasmado lo siguiente: </w:t>
      </w:r>
    </w:p>
    <w:p w:rsidR="00545E09" w:rsidRPr="00545E09" w:rsidRDefault="00545E09" w:rsidP="00545E09">
      <w:pPr>
        <w:spacing w:after="0" w:line="276" w:lineRule="auto"/>
        <w:contextualSpacing/>
        <w:jc w:val="both"/>
        <w:rPr>
          <w:rFonts w:ascii="Times New Roman" w:eastAsia="Calibri" w:hAnsi="Times New Roman" w:cs="Times New Roman"/>
          <w:sz w:val="28"/>
          <w:szCs w:val="28"/>
        </w:rPr>
      </w:pPr>
    </w:p>
    <w:p w:rsidR="00545E09" w:rsidRPr="00545E09" w:rsidRDefault="00545E09" w:rsidP="00545E09">
      <w:pPr>
        <w:spacing w:after="0" w:line="276" w:lineRule="auto"/>
        <w:contextualSpacing/>
        <w:jc w:val="both"/>
        <w:rPr>
          <w:rFonts w:ascii="Times New Roman" w:eastAsia="Calibri" w:hAnsi="Times New Roman" w:cs="Times New Roman"/>
          <w:bCs/>
          <w:sz w:val="28"/>
          <w:szCs w:val="28"/>
        </w:rPr>
      </w:pPr>
      <w:r w:rsidRPr="00545E09">
        <w:rPr>
          <w:rFonts w:ascii="Times New Roman" w:eastAsia="Calibri" w:hAnsi="Times New Roman" w:cs="Times New Roman"/>
          <w:sz w:val="28"/>
          <w:szCs w:val="28"/>
        </w:rPr>
        <w:t xml:space="preserve">Se da lectura a escrito recibido en Secretaria Municipal el día 20/10/2023, suscrito por </w:t>
      </w:r>
      <w:r w:rsidR="0017182A">
        <w:rPr>
          <w:rFonts w:ascii="Times New Roman" w:eastAsia="Calibri" w:hAnsi="Times New Roman" w:cs="Times New Roman"/>
          <w:sz w:val="28"/>
          <w:szCs w:val="28"/>
        </w:rPr>
        <w:t>XXXXXXXX</w:t>
      </w:r>
      <w:r w:rsidRPr="00545E09">
        <w:rPr>
          <w:rFonts w:ascii="Times New Roman" w:eastAsia="Calibri" w:hAnsi="Times New Roman" w:cs="Times New Roman"/>
          <w:sz w:val="28"/>
          <w:szCs w:val="28"/>
        </w:rPr>
        <w:t xml:space="preserve">, Apoderada General Judicial con Clausula Especial de MIDES S.E.M de C.V., por medio de la cual hace referencia a deuda que la Municipalidad de Apopa, tienen actualmente con su representada por servicios de recolección, transporte de desechos sólidos y disposición final, correspondiente al proceso judicial identificado con la referencia 83-EF-21/5 Juzgado de Apopa y cuyo monto asciende a la fecha a UN MILLÓN SETECIENTOS SETENTA Y NUEVE MIL VEINTISÉIS DÓLARES CON OCHENTA Y OCHO CENTAVOS DE DÓLAR DE LOS ESTADOS UNIDOS DE AMÉRICA, monto integrado por un saldo global vencido a la fecha de $659, 756.21 más un saldo global de intereses vencidos por día de $ 1,119, 266.67, lo que comprueba con el estado de cuenta que anexa a la presente, manifestando que en virtud de los acuerdos alcanzados en reunión anterior y la buena disposición del Concejo Municipal para la, pronta cancelación, solicita que dicho monto sea cancelado en un solo pago. ANTECEDENTES: I. </w:t>
      </w:r>
      <w:r w:rsidRPr="00545E09">
        <w:rPr>
          <w:rFonts w:ascii="Times New Roman" w:eastAsia="Times New Roman" w:hAnsi="Times New Roman" w:cs="Times New Roman"/>
          <w:bCs/>
          <w:color w:val="000000"/>
          <w:sz w:val="28"/>
          <w:szCs w:val="28"/>
          <w:shd w:val="clear" w:color="auto" w:fill="FFFFFF"/>
          <w:lang w:val="es-SV" w:eastAsia="es-SV"/>
        </w:rPr>
        <w:t xml:space="preserve">Que existe Sentencia de la Cámara Segunda de lo Civil de la Primera Sección del Centro, con Referencia 2-RNLAA-20,  dictaminando un </w:t>
      </w:r>
      <w:r w:rsidRPr="00545E09">
        <w:rPr>
          <w:rFonts w:ascii="Times New Roman" w:eastAsia="Times New Roman" w:hAnsi="Times New Roman" w:cs="Times New Roman"/>
          <w:bCs/>
          <w:color w:val="000000"/>
          <w:sz w:val="28"/>
          <w:szCs w:val="28"/>
          <w:shd w:val="clear" w:color="auto" w:fill="FFFFFF"/>
          <w:lang w:val="es-SV" w:eastAsia="es-SV"/>
        </w:rPr>
        <w:lastRenderedPageBreak/>
        <w:t xml:space="preserve">Fallo que literalmente dice: POR TANTO: Con base en lo expuesto, disposiciones legales citadas, y de conformidad a lo establecido en el artículo 70 inciso 1 de la Ley de Mediación, Conciliación y Arbitraje, esta Cámara a nombre de la Republica de El Salvador, FALLA: a) NO HA LUGAR A DECLARAR LA NULIDAD DEL LAUDO ARBITRAL pronunciado a las diecisiete horas del día ocho de diciembre del año dos mil veinte, por el tribunal arbitral conformado por el Doctor </w:t>
      </w:r>
      <w:r w:rsidR="0017182A">
        <w:rPr>
          <w:rFonts w:ascii="Times New Roman" w:eastAsia="Times New Roman" w:hAnsi="Times New Roman" w:cs="Times New Roman"/>
          <w:bCs/>
          <w:color w:val="000000"/>
          <w:sz w:val="28"/>
          <w:szCs w:val="28"/>
          <w:shd w:val="clear" w:color="auto" w:fill="FFFFFF"/>
          <w:lang w:val="es-SV" w:eastAsia="es-SV"/>
        </w:rPr>
        <w:t>XXXXXXX</w:t>
      </w:r>
      <w:r w:rsidRPr="00545E09">
        <w:rPr>
          <w:rFonts w:ascii="Times New Roman" w:eastAsia="Times New Roman" w:hAnsi="Times New Roman" w:cs="Times New Roman"/>
          <w:bCs/>
          <w:color w:val="000000"/>
          <w:sz w:val="28"/>
          <w:szCs w:val="28"/>
          <w:shd w:val="clear" w:color="auto" w:fill="FFFFFF"/>
          <w:lang w:val="es-SV" w:eastAsia="es-SV"/>
        </w:rPr>
        <w:t xml:space="preserve">, el Licenciado </w:t>
      </w:r>
      <w:r w:rsidR="0017182A">
        <w:rPr>
          <w:rFonts w:ascii="Times New Roman" w:eastAsia="Times New Roman" w:hAnsi="Times New Roman" w:cs="Times New Roman"/>
          <w:bCs/>
          <w:color w:val="000000"/>
          <w:sz w:val="28"/>
          <w:szCs w:val="28"/>
          <w:shd w:val="clear" w:color="auto" w:fill="FFFFFF"/>
          <w:lang w:val="es-SV" w:eastAsia="es-SV"/>
        </w:rPr>
        <w:t>XXX</w:t>
      </w:r>
      <w:r w:rsidRPr="00545E09">
        <w:rPr>
          <w:rFonts w:ascii="Times New Roman" w:eastAsia="Times New Roman" w:hAnsi="Times New Roman" w:cs="Times New Roman"/>
          <w:bCs/>
          <w:color w:val="000000"/>
          <w:sz w:val="28"/>
          <w:szCs w:val="28"/>
          <w:shd w:val="clear" w:color="auto" w:fill="FFFFFF"/>
          <w:lang w:val="es-SV" w:eastAsia="es-SV"/>
        </w:rPr>
        <w:t xml:space="preserve"> y el Doctor </w:t>
      </w:r>
      <w:r w:rsidR="0017182A">
        <w:rPr>
          <w:rFonts w:ascii="Times New Roman" w:eastAsia="Times New Roman" w:hAnsi="Times New Roman" w:cs="Times New Roman"/>
          <w:bCs/>
          <w:color w:val="000000"/>
          <w:sz w:val="28"/>
          <w:szCs w:val="28"/>
          <w:shd w:val="clear" w:color="auto" w:fill="FFFFFF"/>
          <w:lang w:val="es-SV" w:eastAsia="es-SV"/>
        </w:rPr>
        <w:t>XXXXXXX</w:t>
      </w:r>
      <w:r w:rsidRPr="00545E09">
        <w:rPr>
          <w:rFonts w:ascii="Times New Roman" w:eastAsia="Times New Roman" w:hAnsi="Times New Roman" w:cs="Times New Roman"/>
          <w:bCs/>
          <w:color w:val="000000"/>
          <w:sz w:val="28"/>
          <w:szCs w:val="28"/>
          <w:shd w:val="clear" w:color="auto" w:fill="FFFFFF"/>
          <w:lang w:val="es-SV" w:eastAsia="es-SV"/>
        </w:rPr>
        <w:t xml:space="preserve">, en el diferendo solicitado entre la Sociedad MANEJO </w:t>
      </w:r>
      <w:r w:rsidRPr="00545E09">
        <w:rPr>
          <w:rFonts w:ascii="Times New Roman" w:eastAsia="Times New Roman" w:hAnsi="Times New Roman" w:cs="Times New Roman"/>
          <w:color w:val="000000"/>
          <w:sz w:val="28"/>
          <w:szCs w:val="28"/>
          <w:shd w:val="clear" w:color="auto" w:fill="FFFFFF"/>
          <w:lang w:val="es-SV" w:eastAsia="es-SV"/>
        </w:rPr>
        <w:t xml:space="preserve">INTEGRAL DE DESECHOS SÓLIDOS, SOCIEDAD POR ACCIONES DE ECONOMÍA MIXTA DE CAPITAL VARIABLE Y LA ALCALDÍA MUNICIPAL DE APOPA; b) CONDÉNASE a la parte recurrente, ALCALDÍA MUNICIPAL DE APOPA, representada por los Licenciados </w:t>
      </w:r>
      <w:r w:rsidR="00271550">
        <w:rPr>
          <w:rFonts w:ascii="Times New Roman" w:eastAsia="Times New Roman" w:hAnsi="Times New Roman" w:cs="Times New Roman"/>
          <w:color w:val="000000"/>
          <w:sz w:val="28"/>
          <w:szCs w:val="28"/>
          <w:shd w:val="clear" w:color="auto" w:fill="FFFFFF"/>
          <w:lang w:val="es-SV" w:eastAsia="es-SV"/>
        </w:rPr>
        <w:t>XXXXXX</w:t>
      </w:r>
      <w:r w:rsidRPr="00545E09">
        <w:rPr>
          <w:rFonts w:ascii="Times New Roman" w:eastAsia="Times New Roman" w:hAnsi="Times New Roman" w:cs="Times New Roman"/>
          <w:color w:val="000000"/>
          <w:sz w:val="28"/>
          <w:szCs w:val="28"/>
          <w:shd w:val="clear" w:color="auto" w:fill="FFFFFF"/>
          <w:lang w:val="es-SV" w:eastAsia="es-SV"/>
        </w:rPr>
        <w:t xml:space="preserve">, al pago de las costas procesales generadas en esta instancia, en virtud de haber sucumbido en los extremos de su recurso; y c) En virtud de no admitir recurso alguno en su contra, DECLÁRASE FIRME la presente sentencia. II. </w:t>
      </w:r>
      <w:r w:rsidRPr="00545E09">
        <w:rPr>
          <w:rFonts w:ascii="Times New Roman" w:eastAsia="Calibri" w:hAnsi="Times New Roman" w:cs="Times New Roman"/>
          <w:sz w:val="28"/>
          <w:szCs w:val="28"/>
        </w:rPr>
        <w:t xml:space="preserve">El Concejo Municipal teniendo en cuenta los pagos realizados anteriormente, a favor de la Sociedad MIDES S.E.M de C.V., en base a los siguientes Acuerdos Municipales: I. Acuerdo Municipal número tres del Acta numero cuarenta de fecha jueves primero de septiembre del año dos mil veintidós, se autorizó el pago </w:t>
      </w:r>
      <w:r w:rsidRPr="00545E09">
        <w:rPr>
          <w:rFonts w:ascii="Times New Roman" w:eastAsia="Times New Roman" w:hAnsi="Times New Roman" w:cs="Times New Roman"/>
          <w:color w:val="000000"/>
          <w:sz w:val="28"/>
          <w:szCs w:val="28"/>
          <w:shd w:val="clear" w:color="auto" w:fill="FFFFFF"/>
          <w:lang w:val="es-SV" w:eastAsia="es-SV"/>
        </w:rPr>
        <w:t xml:space="preserve">por la </w:t>
      </w:r>
      <w:r w:rsidRPr="00545E09">
        <w:rPr>
          <w:rFonts w:ascii="Times New Roman" w:eastAsia="Times New Roman" w:hAnsi="Times New Roman" w:cs="Times New Roman"/>
          <w:bCs/>
          <w:color w:val="000000"/>
          <w:sz w:val="28"/>
          <w:szCs w:val="28"/>
          <w:shd w:val="clear" w:color="auto" w:fill="FFFFFF"/>
          <w:lang w:val="es-SV" w:eastAsia="es-SV"/>
        </w:rPr>
        <w:t xml:space="preserve">cantidad de $250,000.00, en concepto de abono a la deuda que la Municipalidad de Apopa posee con  </w:t>
      </w:r>
      <w:r w:rsidRPr="00545E09">
        <w:rPr>
          <w:rFonts w:ascii="Times New Roman" w:eastAsia="Calibri" w:hAnsi="Times New Roman" w:cs="Times New Roman"/>
          <w:bCs/>
          <w:color w:val="000000"/>
          <w:sz w:val="28"/>
          <w:szCs w:val="28"/>
          <w:lang w:val="es-SV"/>
        </w:rPr>
        <w:t xml:space="preserve">la </w:t>
      </w:r>
      <w:r w:rsidRPr="00545E09">
        <w:rPr>
          <w:rFonts w:ascii="Times New Roman" w:eastAsia="Times New Roman" w:hAnsi="Times New Roman" w:cs="Times New Roman"/>
          <w:bCs/>
          <w:color w:val="000000"/>
          <w:sz w:val="28"/>
          <w:szCs w:val="28"/>
          <w:shd w:val="clear" w:color="auto" w:fill="FFFFFF"/>
          <w:lang w:val="es-SV" w:eastAsia="es-SV"/>
        </w:rPr>
        <w:t xml:space="preserve">Sociedad MANEJO </w:t>
      </w:r>
      <w:r w:rsidRPr="00545E09">
        <w:rPr>
          <w:rFonts w:ascii="Times New Roman" w:eastAsia="Times New Roman" w:hAnsi="Times New Roman" w:cs="Times New Roman"/>
          <w:color w:val="000000"/>
          <w:sz w:val="28"/>
          <w:szCs w:val="28"/>
          <w:shd w:val="clear" w:color="auto" w:fill="FFFFFF"/>
          <w:lang w:val="es-SV" w:eastAsia="es-SV"/>
        </w:rPr>
        <w:t xml:space="preserve">INTEGRAL DE DESECHOS SÓLIDOS, SOCIEDAD POR ACCIONES DE ECONOMÍA MIXTA DE CAPITAL VARIABLE Y LA ALCALDÍA MUNICIPAL DE APOPA, </w:t>
      </w:r>
      <w:r w:rsidRPr="00545E09">
        <w:rPr>
          <w:rFonts w:ascii="Times New Roman" w:eastAsia="Times New Roman" w:hAnsi="Times New Roman" w:cs="Times New Roman"/>
          <w:bCs/>
          <w:color w:val="000000"/>
          <w:sz w:val="28"/>
          <w:szCs w:val="28"/>
          <w:shd w:val="clear" w:color="auto" w:fill="FFFFFF"/>
          <w:lang w:val="es-SV" w:eastAsia="es-SV"/>
        </w:rPr>
        <w:t xml:space="preserve">monto que se deberá reflejar en facturas pendientes de pago, detalladas en el romano IV de este Acuerdo Municipal, según detalle: </w:t>
      </w:r>
    </w:p>
    <w:p w:rsidR="00545E09" w:rsidRPr="00085323" w:rsidRDefault="00545E09" w:rsidP="00545E09">
      <w:pPr>
        <w:spacing w:after="0" w:line="276" w:lineRule="auto"/>
        <w:contextualSpacing/>
        <w:jc w:val="both"/>
        <w:rPr>
          <w:rFonts w:ascii="Times New Roman" w:eastAsia="Calibri" w:hAnsi="Times New Roman" w:cs="Times New Roman"/>
          <w:sz w:val="28"/>
          <w:szCs w:val="28"/>
        </w:rPr>
      </w:pPr>
    </w:p>
    <w:tbl>
      <w:tblPr>
        <w:tblW w:w="7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
        <w:gridCol w:w="685"/>
        <w:gridCol w:w="813"/>
        <w:gridCol w:w="1822"/>
        <w:gridCol w:w="1600"/>
        <w:gridCol w:w="2246"/>
      </w:tblGrid>
      <w:tr w:rsidR="00545E09" w:rsidRPr="00085323" w:rsidTr="00647825">
        <w:trPr>
          <w:trHeight w:val="26"/>
          <w:jc w:val="center"/>
        </w:trPr>
        <w:tc>
          <w:tcPr>
            <w:tcW w:w="7391" w:type="dxa"/>
            <w:gridSpan w:val="6"/>
            <w:shd w:val="clear" w:color="000000" w:fill="FFFFFF"/>
            <w:noWrap/>
            <w:vAlign w:val="center"/>
            <w:hideMark/>
          </w:tcPr>
          <w:p w:rsidR="00545E09" w:rsidRPr="00085323" w:rsidRDefault="00545E09" w:rsidP="00647825">
            <w:pPr>
              <w:spacing w:after="0" w:line="276" w:lineRule="auto"/>
              <w:jc w:val="center"/>
              <w:rPr>
                <w:rFonts w:ascii="Times New Roman" w:eastAsia="Times New Roman" w:hAnsi="Times New Roman" w:cs="Times New Roman"/>
                <w:b/>
                <w:bCs/>
                <w:color w:val="000000"/>
                <w:sz w:val="9"/>
                <w:szCs w:val="9"/>
                <w:lang w:val="es-SV" w:eastAsia="es-SV"/>
              </w:rPr>
            </w:pPr>
            <w:r w:rsidRPr="00085323">
              <w:rPr>
                <w:rFonts w:ascii="Times New Roman" w:eastAsia="Times New Roman" w:hAnsi="Times New Roman" w:cs="Times New Roman"/>
                <w:b/>
                <w:bCs/>
                <w:color w:val="000000"/>
                <w:sz w:val="9"/>
                <w:szCs w:val="9"/>
                <w:lang w:val="es-SV" w:eastAsia="es-SV"/>
              </w:rPr>
              <w:t>Deuda Servicios Básicos</w:t>
            </w:r>
          </w:p>
        </w:tc>
      </w:tr>
      <w:tr w:rsidR="00545E09" w:rsidRPr="00085323" w:rsidTr="00647825">
        <w:trPr>
          <w:trHeight w:val="26"/>
          <w:jc w:val="center"/>
        </w:trPr>
        <w:tc>
          <w:tcPr>
            <w:tcW w:w="221" w:type="dxa"/>
            <w:shd w:val="clear" w:color="000000" w:fill="A5A5A5"/>
            <w:vAlign w:val="center"/>
            <w:hideMark/>
          </w:tcPr>
          <w:p w:rsidR="00545E09" w:rsidRPr="00085323" w:rsidRDefault="00545E09" w:rsidP="00647825">
            <w:pPr>
              <w:spacing w:after="0" w:line="276" w:lineRule="auto"/>
              <w:jc w:val="center"/>
              <w:rPr>
                <w:rFonts w:ascii="Times New Roman" w:eastAsia="Times New Roman" w:hAnsi="Times New Roman" w:cs="Times New Roman"/>
                <w:b/>
                <w:bCs/>
                <w:color w:val="000000"/>
                <w:sz w:val="9"/>
                <w:szCs w:val="9"/>
                <w:lang w:val="es-SV" w:eastAsia="es-SV"/>
              </w:rPr>
            </w:pPr>
            <w:r w:rsidRPr="00085323">
              <w:rPr>
                <w:rFonts w:ascii="Times New Roman" w:eastAsia="Times New Roman" w:hAnsi="Times New Roman" w:cs="Times New Roman"/>
                <w:b/>
                <w:bCs/>
                <w:color w:val="000000"/>
                <w:sz w:val="9"/>
                <w:szCs w:val="9"/>
                <w:lang w:val="es-SV" w:eastAsia="es-SV"/>
              </w:rPr>
              <w:t xml:space="preserve">No. </w:t>
            </w:r>
          </w:p>
        </w:tc>
        <w:tc>
          <w:tcPr>
            <w:tcW w:w="685" w:type="dxa"/>
            <w:shd w:val="clear" w:color="000000" w:fill="A5A5A5"/>
            <w:vAlign w:val="center"/>
            <w:hideMark/>
          </w:tcPr>
          <w:p w:rsidR="00545E09" w:rsidRPr="00085323" w:rsidRDefault="00545E09" w:rsidP="00647825">
            <w:pPr>
              <w:spacing w:after="0" w:line="276" w:lineRule="auto"/>
              <w:jc w:val="center"/>
              <w:rPr>
                <w:rFonts w:ascii="Times New Roman" w:eastAsia="Times New Roman" w:hAnsi="Times New Roman" w:cs="Times New Roman"/>
                <w:b/>
                <w:bCs/>
                <w:color w:val="000000"/>
                <w:sz w:val="9"/>
                <w:szCs w:val="9"/>
                <w:lang w:val="es-SV" w:eastAsia="es-SV"/>
              </w:rPr>
            </w:pPr>
            <w:r w:rsidRPr="00085323">
              <w:rPr>
                <w:rFonts w:ascii="Times New Roman" w:eastAsia="Times New Roman" w:hAnsi="Times New Roman" w:cs="Times New Roman"/>
                <w:b/>
                <w:bCs/>
                <w:color w:val="000000"/>
                <w:sz w:val="9"/>
                <w:szCs w:val="9"/>
                <w:lang w:val="es-SV" w:eastAsia="es-SV"/>
              </w:rPr>
              <w:t>No. De factura</w:t>
            </w:r>
          </w:p>
        </w:tc>
        <w:tc>
          <w:tcPr>
            <w:tcW w:w="813" w:type="dxa"/>
            <w:shd w:val="clear" w:color="000000" w:fill="A5A5A5"/>
            <w:vAlign w:val="center"/>
            <w:hideMark/>
          </w:tcPr>
          <w:p w:rsidR="00545E09" w:rsidRPr="00085323" w:rsidRDefault="00545E09" w:rsidP="00647825">
            <w:pPr>
              <w:spacing w:after="0" w:line="276" w:lineRule="auto"/>
              <w:jc w:val="center"/>
              <w:rPr>
                <w:rFonts w:ascii="Times New Roman" w:eastAsia="Times New Roman" w:hAnsi="Times New Roman" w:cs="Times New Roman"/>
                <w:b/>
                <w:bCs/>
                <w:color w:val="000000"/>
                <w:sz w:val="9"/>
                <w:szCs w:val="9"/>
                <w:lang w:val="es-SV" w:eastAsia="es-SV"/>
              </w:rPr>
            </w:pPr>
            <w:r w:rsidRPr="00085323">
              <w:rPr>
                <w:rFonts w:ascii="Times New Roman" w:eastAsia="Times New Roman" w:hAnsi="Times New Roman" w:cs="Times New Roman"/>
                <w:b/>
                <w:bCs/>
                <w:color w:val="000000"/>
                <w:sz w:val="9"/>
                <w:szCs w:val="9"/>
                <w:lang w:val="es-SV" w:eastAsia="es-SV"/>
              </w:rPr>
              <w:t xml:space="preserve">fecha de factura </w:t>
            </w:r>
          </w:p>
        </w:tc>
        <w:tc>
          <w:tcPr>
            <w:tcW w:w="1822" w:type="dxa"/>
            <w:shd w:val="clear" w:color="000000" w:fill="A5A5A5"/>
            <w:vAlign w:val="center"/>
            <w:hideMark/>
          </w:tcPr>
          <w:p w:rsidR="00545E09" w:rsidRPr="00085323" w:rsidRDefault="00545E09" w:rsidP="00647825">
            <w:pPr>
              <w:spacing w:after="0" w:line="276" w:lineRule="auto"/>
              <w:jc w:val="center"/>
              <w:rPr>
                <w:rFonts w:ascii="Times New Roman" w:eastAsia="Times New Roman" w:hAnsi="Times New Roman" w:cs="Times New Roman"/>
                <w:b/>
                <w:bCs/>
                <w:color w:val="000000"/>
                <w:sz w:val="9"/>
                <w:szCs w:val="9"/>
                <w:lang w:val="es-SV" w:eastAsia="es-SV"/>
              </w:rPr>
            </w:pPr>
            <w:r w:rsidRPr="00085323">
              <w:rPr>
                <w:rFonts w:ascii="Times New Roman" w:eastAsia="Times New Roman" w:hAnsi="Times New Roman" w:cs="Times New Roman"/>
                <w:b/>
                <w:bCs/>
                <w:color w:val="000000"/>
                <w:sz w:val="9"/>
                <w:szCs w:val="9"/>
                <w:lang w:val="es-SV" w:eastAsia="es-SV"/>
              </w:rPr>
              <w:t>Nombre Proveedor</w:t>
            </w:r>
          </w:p>
        </w:tc>
        <w:tc>
          <w:tcPr>
            <w:tcW w:w="1600" w:type="dxa"/>
            <w:shd w:val="clear" w:color="000000" w:fill="A5A5A5"/>
            <w:vAlign w:val="center"/>
            <w:hideMark/>
          </w:tcPr>
          <w:p w:rsidR="00545E09" w:rsidRPr="00085323" w:rsidRDefault="00545E09" w:rsidP="00647825">
            <w:pPr>
              <w:spacing w:after="0" w:line="276" w:lineRule="auto"/>
              <w:jc w:val="center"/>
              <w:rPr>
                <w:rFonts w:ascii="Times New Roman" w:eastAsia="Times New Roman" w:hAnsi="Times New Roman" w:cs="Times New Roman"/>
                <w:b/>
                <w:bCs/>
                <w:color w:val="000000"/>
                <w:sz w:val="9"/>
                <w:szCs w:val="9"/>
                <w:lang w:val="es-SV" w:eastAsia="es-SV"/>
              </w:rPr>
            </w:pPr>
            <w:r w:rsidRPr="00085323">
              <w:rPr>
                <w:rFonts w:ascii="Times New Roman" w:eastAsia="Times New Roman" w:hAnsi="Times New Roman" w:cs="Times New Roman"/>
                <w:b/>
                <w:bCs/>
                <w:color w:val="000000"/>
                <w:sz w:val="9"/>
                <w:szCs w:val="9"/>
                <w:lang w:val="es-SV" w:eastAsia="es-SV"/>
              </w:rPr>
              <w:t>MONTOS</w:t>
            </w:r>
          </w:p>
        </w:tc>
        <w:tc>
          <w:tcPr>
            <w:tcW w:w="2246" w:type="dxa"/>
            <w:shd w:val="clear" w:color="000000" w:fill="A5A5A5"/>
            <w:vAlign w:val="center"/>
            <w:hideMark/>
          </w:tcPr>
          <w:p w:rsidR="00545E09" w:rsidRPr="00085323" w:rsidRDefault="00545E09" w:rsidP="00647825">
            <w:pPr>
              <w:spacing w:after="0" w:line="276" w:lineRule="auto"/>
              <w:jc w:val="center"/>
              <w:rPr>
                <w:rFonts w:ascii="Times New Roman" w:eastAsia="Times New Roman" w:hAnsi="Times New Roman" w:cs="Times New Roman"/>
                <w:b/>
                <w:bCs/>
                <w:color w:val="000000"/>
                <w:sz w:val="9"/>
                <w:szCs w:val="9"/>
                <w:lang w:val="es-SV" w:eastAsia="es-SV"/>
              </w:rPr>
            </w:pPr>
            <w:r w:rsidRPr="00085323">
              <w:rPr>
                <w:rFonts w:ascii="Times New Roman" w:eastAsia="Times New Roman" w:hAnsi="Times New Roman" w:cs="Times New Roman"/>
                <w:b/>
                <w:bCs/>
                <w:color w:val="000000"/>
                <w:sz w:val="9"/>
                <w:szCs w:val="9"/>
                <w:lang w:val="es-SV" w:eastAsia="es-SV"/>
              </w:rPr>
              <w:t>Concepto</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20</w:t>
            </w:r>
          </w:p>
        </w:tc>
        <w:tc>
          <w:tcPr>
            <w:tcW w:w="685"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2664</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31/12/2018</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10,051.58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2ª Quincena de Diciembre /Disposición Final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23</w:t>
            </w:r>
          </w:p>
        </w:tc>
        <w:tc>
          <w:tcPr>
            <w:tcW w:w="685"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2721</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16/1/2019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20,249.57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1ª Quincena de Enero / Transporte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24</w:t>
            </w:r>
          </w:p>
        </w:tc>
        <w:tc>
          <w:tcPr>
            <w:tcW w:w="685"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2722</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16/1/2019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30,189.07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1ª Quincena de Enero / Recolección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25</w:t>
            </w:r>
          </w:p>
        </w:tc>
        <w:tc>
          <w:tcPr>
            <w:tcW w:w="685"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2727</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16/1/2019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22,026.99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1ª Quincena de Enero / Disposición Final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26</w:t>
            </w:r>
          </w:p>
        </w:tc>
        <w:tc>
          <w:tcPr>
            <w:tcW w:w="685"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2804</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1/2/2019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18,802.70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2ª Quincena de Enero / Transporte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27</w:t>
            </w:r>
          </w:p>
        </w:tc>
        <w:tc>
          <w:tcPr>
            <w:tcW w:w="685" w:type="dxa"/>
            <w:shd w:val="clear" w:color="auto" w:fill="auto"/>
            <w:noWrap/>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2805</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1/2/2019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noWrap/>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28,046.49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2ª Quincena de Enero / Recolección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28</w:t>
            </w:r>
          </w:p>
        </w:tc>
        <w:tc>
          <w:tcPr>
            <w:tcW w:w="685" w:type="dxa"/>
            <w:shd w:val="clear" w:color="auto" w:fill="auto"/>
            <w:noWrap/>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2811</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1/2/2019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noWrap/>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20,518.23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2ª Quincena de Enero / Disposición Final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29</w:t>
            </w:r>
          </w:p>
        </w:tc>
        <w:tc>
          <w:tcPr>
            <w:tcW w:w="685"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2855</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16/2/2019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19,552.41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1ª Quincena de Febrero / Disposición Final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30</w:t>
            </w:r>
          </w:p>
        </w:tc>
        <w:tc>
          <w:tcPr>
            <w:tcW w:w="685"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2856</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16/2/2019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17,910.41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1ª Quincena de Febrero / Transporte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31</w:t>
            </w:r>
          </w:p>
        </w:tc>
        <w:tc>
          <w:tcPr>
            <w:tcW w:w="685"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2857</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16/2/2019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26,715.53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1ª Quincena de Febrero / Recolección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32</w:t>
            </w:r>
          </w:p>
        </w:tc>
        <w:tc>
          <w:tcPr>
            <w:tcW w:w="685"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2904</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1/3/2019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17,329.06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2ª Quincena de Febrero / Disposición Final </w:t>
            </w:r>
          </w:p>
        </w:tc>
      </w:tr>
      <w:tr w:rsidR="00545E09" w:rsidRPr="00085323" w:rsidTr="00647825">
        <w:trPr>
          <w:trHeight w:val="26"/>
          <w:jc w:val="center"/>
        </w:trPr>
        <w:tc>
          <w:tcPr>
            <w:tcW w:w="221"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33</w:t>
            </w:r>
          </w:p>
        </w:tc>
        <w:tc>
          <w:tcPr>
            <w:tcW w:w="685"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2905</w:t>
            </w:r>
          </w:p>
        </w:tc>
        <w:tc>
          <w:tcPr>
            <w:tcW w:w="813"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1/3/2019</w:t>
            </w:r>
          </w:p>
        </w:tc>
        <w:tc>
          <w:tcPr>
            <w:tcW w:w="1822"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15,932.54 </w:t>
            </w:r>
          </w:p>
        </w:tc>
        <w:tc>
          <w:tcPr>
            <w:tcW w:w="2246" w:type="dxa"/>
            <w:shd w:val="clear" w:color="auto" w:fill="auto"/>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2ª Quincena de Febrero / Transporte </w:t>
            </w:r>
          </w:p>
        </w:tc>
      </w:tr>
      <w:tr w:rsidR="00545E09" w:rsidRPr="00085323" w:rsidTr="00647825">
        <w:trPr>
          <w:trHeight w:val="26"/>
          <w:jc w:val="center"/>
        </w:trPr>
        <w:tc>
          <w:tcPr>
            <w:tcW w:w="221" w:type="dxa"/>
            <w:shd w:val="clear" w:color="000000" w:fill="FFFFFF"/>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lastRenderedPageBreak/>
              <w:t>34</w:t>
            </w:r>
          </w:p>
        </w:tc>
        <w:tc>
          <w:tcPr>
            <w:tcW w:w="685" w:type="dxa"/>
            <w:shd w:val="clear" w:color="000000" w:fill="FFFFFF"/>
            <w:vAlign w:val="center"/>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2906</w:t>
            </w:r>
          </w:p>
        </w:tc>
        <w:tc>
          <w:tcPr>
            <w:tcW w:w="813" w:type="dxa"/>
            <w:shd w:val="clear" w:color="000000" w:fill="FFFFFF"/>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1/3/2019</w:t>
            </w:r>
          </w:p>
        </w:tc>
        <w:tc>
          <w:tcPr>
            <w:tcW w:w="1822" w:type="dxa"/>
            <w:shd w:val="clear" w:color="000000" w:fill="FFFFFF"/>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MANEJO INTEGRAL DE DESECHOS SOLIDOS, S.E.M. DE C.V. </w:t>
            </w:r>
          </w:p>
        </w:tc>
        <w:tc>
          <w:tcPr>
            <w:tcW w:w="1600" w:type="dxa"/>
            <w:shd w:val="clear" w:color="000000" w:fill="FFFFFF"/>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                   2,675.42 </w:t>
            </w:r>
          </w:p>
        </w:tc>
        <w:tc>
          <w:tcPr>
            <w:tcW w:w="2246" w:type="dxa"/>
            <w:shd w:val="clear" w:color="000000" w:fill="FFFFFF"/>
            <w:vAlign w:val="center"/>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r w:rsidRPr="00085323">
              <w:rPr>
                <w:rFonts w:ascii="Times New Roman" w:eastAsia="Times New Roman" w:hAnsi="Times New Roman" w:cs="Times New Roman"/>
                <w:sz w:val="9"/>
                <w:szCs w:val="9"/>
                <w:lang w:val="es-SV" w:eastAsia="es-SV"/>
              </w:rPr>
              <w:t xml:space="preserve"> 2ª Quincena de Febrero / Recolección </w:t>
            </w:r>
          </w:p>
        </w:tc>
      </w:tr>
      <w:tr w:rsidR="00545E09" w:rsidRPr="00085323" w:rsidTr="00647825">
        <w:trPr>
          <w:trHeight w:val="26"/>
          <w:jc w:val="center"/>
        </w:trPr>
        <w:tc>
          <w:tcPr>
            <w:tcW w:w="221" w:type="dxa"/>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p>
        </w:tc>
        <w:tc>
          <w:tcPr>
            <w:tcW w:w="685" w:type="dxa"/>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p>
        </w:tc>
        <w:tc>
          <w:tcPr>
            <w:tcW w:w="813" w:type="dxa"/>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sz w:val="9"/>
                <w:szCs w:val="9"/>
                <w:lang w:val="es-SV" w:eastAsia="es-SV"/>
              </w:rPr>
            </w:pPr>
          </w:p>
        </w:tc>
        <w:tc>
          <w:tcPr>
            <w:tcW w:w="1822" w:type="dxa"/>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val="es-SV" w:eastAsia="es-SV"/>
              </w:rPr>
            </w:pPr>
            <w:r w:rsidRPr="00085323">
              <w:rPr>
                <w:rFonts w:ascii="Times New Roman" w:eastAsia="Times New Roman" w:hAnsi="Times New Roman" w:cs="Times New Roman"/>
                <w:color w:val="000000"/>
                <w:sz w:val="9"/>
                <w:szCs w:val="9"/>
                <w:lang w:val="es-SV" w:eastAsia="es-SV"/>
              </w:rPr>
              <w:t>TOTAL.</w:t>
            </w:r>
          </w:p>
        </w:tc>
        <w:tc>
          <w:tcPr>
            <w:tcW w:w="1600" w:type="dxa"/>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b/>
                <w:bCs/>
                <w:color w:val="000000"/>
                <w:sz w:val="9"/>
                <w:szCs w:val="9"/>
                <w:lang w:val="es-SV" w:eastAsia="es-SV"/>
              </w:rPr>
            </w:pPr>
            <w:r w:rsidRPr="00085323">
              <w:rPr>
                <w:rFonts w:ascii="Times New Roman" w:eastAsia="Times New Roman" w:hAnsi="Times New Roman" w:cs="Times New Roman"/>
                <w:b/>
                <w:bCs/>
                <w:color w:val="000000"/>
                <w:sz w:val="9"/>
                <w:szCs w:val="9"/>
                <w:lang w:val="es-SV" w:eastAsia="es-SV"/>
              </w:rPr>
              <w:t xml:space="preserve"> $               250,000.00 </w:t>
            </w:r>
          </w:p>
        </w:tc>
        <w:tc>
          <w:tcPr>
            <w:tcW w:w="2246" w:type="dxa"/>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b/>
                <w:bCs/>
                <w:color w:val="000000"/>
                <w:sz w:val="9"/>
                <w:szCs w:val="9"/>
                <w:lang w:val="es-SV" w:eastAsia="es-SV"/>
              </w:rPr>
            </w:pPr>
          </w:p>
        </w:tc>
      </w:tr>
    </w:tbl>
    <w:p w:rsidR="00545E09" w:rsidRPr="00085323" w:rsidRDefault="00545E09" w:rsidP="00545E09">
      <w:pPr>
        <w:spacing w:after="0" w:line="276" w:lineRule="auto"/>
        <w:contextualSpacing/>
        <w:jc w:val="both"/>
        <w:rPr>
          <w:rFonts w:ascii="Times New Roman" w:eastAsia="Calibri" w:hAnsi="Times New Roman" w:cs="Times New Roman"/>
          <w:sz w:val="28"/>
          <w:szCs w:val="28"/>
        </w:rPr>
      </w:pPr>
    </w:p>
    <w:p w:rsidR="00545E09" w:rsidRPr="00545E09" w:rsidRDefault="00545E09" w:rsidP="00545E09">
      <w:pPr>
        <w:spacing w:after="0" w:line="276" w:lineRule="auto"/>
        <w:contextualSpacing/>
        <w:jc w:val="both"/>
        <w:rPr>
          <w:rFonts w:ascii="Times New Roman" w:eastAsia="Times New Roman" w:hAnsi="Times New Roman" w:cs="Times New Roman"/>
          <w:bCs/>
          <w:color w:val="000000"/>
          <w:sz w:val="28"/>
          <w:szCs w:val="28"/>
          <w:shd w:val="clear" w:color="auto" w:fill="FFFFFF"/>
          <w:lang w:val="es-SV" w:eastAsia="es-SV"/>
        </w:rPr>
      </w:pPr>
      <w:r w:rsidRPr="00545E09">
        <w:rPr>
          <w:rFonts w:ascii="Times New Roman" w:eastAsia="Calibri" w:hAnsi="Times New Roman" w:cs="Times New Roman"/>
          <w:sz w:val="28"/>
          <w:szCs w:val="28"/>
        </w:rPr>
        <w:t xml:space="preserve">Y III. Acuerdo Municipal número nueve del Acta número veintiséis de fecha lunes quince de mayo del año dos mil veintitrés, se autorizó el pago </w:t>
      </w:r>
      <w:r w:rsidRPr="00545E09">
        <w:rPr>
          <w:rFonts w:ascii="Times New Roman" w:eastAsia="Times New Roman" w:hAnsi="Times New Roman" w:cs="Times New Roman"/>
          <w:color w:val="000000"/>
          <w:sz w:val="28"/>
          <w:szCs w:val="28"/>
          <w:shd w:val="clear" w:color="auto" w:fill="FFFFFF"/>
          <w:lang w:val="es-SV" w:eastAsia="es-SV"/>
        </w:rPr>
        <w:t xml:space="preserve">por la </w:t>
      </w:r>
      <w:r w:rsidRPr="00545E09">
        <w:rPr>
          <w:rFonts w:ascii="Times New Roman" w:eastAsia="Times New Roman" w:hAnsi="Times New Roman" w:cs="Times New Roman"/>
          <w:bCs/>
          <w:color w:val="000000"/>
          <w:sz w:val="28"/>
          <w:szCs w:val="28"/>
          <w:shd w:val="clear" w:color="auto" w:fill="FFFFFF"/>
          <w:lang w:val="es-SV" w:eastAsia="es-SV"/>
        </w:rPr>
        <w:t xml:space="preserve">cantidad de $250,000.00, en concepto de </w:t>
      </w:r>
      <w:r w:rsidRPr="00545E09">
        <w:rPr>
          <w:rFonts w:ascii="Times New Roman" w:eastAsia="Calibri" w:hAnsi="Times New Roman" w:cs="Times New Roman"/>
          <w:sz w:val="28"/>
          <w:szCs w:val="28"/>
        </w:rPr>
        <w:t xml:space="preserve">amortización a capital a la Sociedad </w:t>
      </w:r>
      <w:r w:rsidRPr="00545E09">
        <w:rPr>
          <w:rFonts w:ascii="Times New Roman" w:eastAsia="Times New Roman" w:hAnsi="Times New Roman" w:cs="Times New Roman"/>
          <w:bCs/>
          <w:color w:val="000000"/>
          <w:sz w:val="28"/>
          <w:szCs w:val="28"/>
          <w:shd w:val="clear" w:color="auto" w:fill="FFFFFF"/>
          <w:lang w:val="es-SV" w:eastAsia="es-SV"/>
        </w:rPr>
        <w:t xml:space="preserve">MANEJO </w:t>
      </w:r>
      <w:r w:rsidRPr="00545E09">
        <w:rPr>
          <w:rFonts w:ascii="Times New Roman" w:eastAsia="Times New Roman" w:hAnsi="Times New Roman" w:cs="Times New Roman"/>
          <w:color w:val="000000"/>
          <w:sz w:val="28"/>
          <w:szCs w:val="28"/>
          <w:shd w:val="clear" w:color="auto" w:fill="FFFFFF"/>
          <w:lang w:val="es-SV" w:eastAsia="es-SV"/>
        </w:rPr>
        <w:t xml:space="preserve">INTEGRAL DE DESECHOS SÓLIDOS, SOCIEDAD POR ACCIONES DE ECONOMÍA MIXTA DE CAPITAL VARIABLE Y LA ALCALDÍA MUNICIPAL DE APOPA, </w:t>
      </w:r>
      <w:r w:rsidRPr="00545E09">
        <w:rPr>
          <w:rFonts w:ascii="Times New Roman" w:eastAsia="Times New Roman" w:hAnsi="Times New Roman" w:cs="Times New Roman"/>
          <w:bCs/>
          <w:color w:val="000000"/>
          <w:sz w:val="28"/>
          <w:szCs w:val="28"/>
          <w:shd w:val="clear" w:color="auto" w:fill="FFFFFF"/>
          <w:lang w:val="es-SV" w:eastAsia="es-SV"/>
        </w:rPr>
        <w:t>monto que se deberá reflejar en facturas pendientes de pago, según el siguiente detalle:</w:t>
      </w:r>
    </w:p>
    <w:p w:rsidR="00545E09" w:rsidRPr="00085323" w:rsidRDefault="00545E09" w:rsidP="00545E09">
      <w:pPr>
        <w:spacing w:after="0" w:line="276" w:lineRule="auto"/>
        <w:contextualSpacing/>
        <w:jc w:val="both"/>
        <w:rPr>
          <w:rFonts w:ascii="Times New Roman" w:eastAsia="Calibri" w:hAnsi="Times New Roman" w:cs="Times New Roman"/>
          <w:sz w:val="28"/>
          <w:szCs w:val="28"/>
        </w:rPr>
      </w:pPr>
    </w:p>
    <w:tbl>
      <w:tblPr>
        <w:tblW w:w="91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
        <w:gridCol w:w="601"/>
        <w:gridCol w:w="2714"/>
        <w:gridCol w:w="844"/>
        <w:gridCol w:w="571"/>
        <w:gridCol w:w="1708"/>
        <w:gridCol w:w="2477"/>
      </w:tblGrid>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b/>
                <w:bCs/>
                <w:color w:val="000000"/>
                <w:sz w:val="9"/>
                <w:szCs w:val="9"/>
                <w:lang w:eastAsia="es-ES"/>
              </w:rPr>
            </w:pPr>
            <w:r w:rsidRPr="00085323">
              <w:rPr>
                <w:rFonts w:ascii="Times New Roman" w:eastAsia="Times New Roman" w:hAnsi="Times New Roman" w:cs="Times New Roman"/>
                <w:b/>
                <w:bCs/>
                <w:color w:val="000000"/>
                <w:sz w:val="9"/>
                <w:szCs w:val="9"/>
                <w:lang w:eastAsia="es-ES"/>
              </w:rPr>
              <w:t>Nº</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b/>
                <w:bCs/>
                <w:color w:val="000000"/>
                <w:sz w:val="9"/>
                <w:szCs w:val="9"/>
                <w:lang w:eastAsia="es-ES"/>
              </w:rPr>
            </w:pPr>
            <w:r w:rsidRPr="00085323">
              <w:rPr>
                <w:rFonts w:ascii="Times New Roman" w:eastAsia="Times New Roman" w:hAnsi="Times New Roman" w:cs="Times New Roman"/>
                <w:b/>
                <w:bCs/>
                <w:color w:val="000000"/>
                <w:sz w:val="9"/>
                <w:szCs w:val="9"/>
                <w:lang w:eastAsia="es-ES"/>
              </w:rPr>
              <w:t>FACTURA</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b/>
                <w:bCs/>
                <w:color w:val="000000"/>
                <w:sz w:val="9"/>
                <w:szCs w:val="9"/>
                <w:lang w:eastAsia="es-ES"/>
              </w:rPr>
            </w:pPr>
            <w:r w:rsidRPr="00085323">
              <w:rPr>
                <w:rFonts w:ascii="Times New Roman" w:eastAsia="Times New Roman" w:hAnsi="Times New Roman" w:cs="Times New Roman"/>
                <w:b/>
                <w:bCs/>
                <w:color w:val="000000"/>
                <w:sz w:val="9"/>
                <w:szCs w:val="9"/>
                <w:lang w:eastAsia="es-ES"/>
              </w:rPr>
              <w:t>NOMBRE</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b/>
                <w:bCs/>
                <w:color w:val="000000"/>
                <w:sz w:val="9"/>
                <w:szCs w:val="9"/>
                <w:lang w:eastAsia="es-ES"/>
              </w:rPr>
            </w:pPr>
            <w:r w:rsidRPr="00085323">
              <w:rPr>
                <w:rFonts w:ascii="Times New Roman" w:eastAsia="Times New Roman" w:hAnsi="Times New Roman" w:cs="Times New Roman"/>
                <w:b/>
                <w:bCs/>
                <w:color w:val="000000"/>
                <w:sz w:val="9"/>
                <w:szCs w:val="9"/>
                <w:lang w:eastAsia="es-ES"/>
              </w:rPr>
              <w:t>MONTO</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b/>
                <w:bCs/>
                <w:color w:val="000000"/>
                <w:sz w:val="9"/>
                <w:szCs w:val="9"/>
                <w:lang w:eastAsia="es-ES"/>
              </w:rPr>
            </w:pPr>
            <w:r w:rsidRPr="00085323">
              <w:rPr>
                <w:rFonts w:ascii="Times New Roman" w:eastAsia="Times New Roman" w:hAnsi="Times New Roman" w:cs="Times New Roman"/>
                <w:b/>
                <w:bCs/>
                <w:color w:val="000000"/>
                <w:sz w:val="9"/>
                <w:szCs w:val="9"/>
                <w:lang w:eastAsia="es-ES"/>
              </w:rPr>
              <w:t>FECHA</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b/>
                <w:bCs/>
                <w:color w:val="000000"/>
                <w:sz w:val="9"/>
                <w:szCs w:val="9"/>
                <w:lang w:eastAsia="es-ES"/>
              </w:rPr>
            </w:pPr>
            <w:r w:rsidRPr="00085323">
              <w:rPr>
                <w:rFonts w:ascii="Times New Roman" w:eastAsia="Times New Roman" w:hAnsi="Times New Roman" w:cs="Times New Roman"/>
                <w:b/>
                <w:bCs/>
                <w:color w:val="000000"/>
                <w:sz w:val="9"/>
                <w:szCs w:val="9"/>
                <w:lang w:eastAsia="es-ES"/>
              </w:rPr>
              <w:t>CONCEPTO</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b/>
                <w:bCs/>
                <w:color w:val="000000"/>
                <w:sz w:val="9"/>
                <w:szCs w:val="9"/>
                <w:lang w:eastAsia="es-ES"/>
              </w:rPr>
            </w:pPr>
            <w:r w:rsidRPr="00085323">
              <w:rPr>
                <w:rFonts w:ascii="Times New Roman" w:eastAsia="Times New Roman" w:hAnsi="Times New Roman" w:cs="Times New Roman"/>
                <w:b/>
                <w:bCs/>
                <w:color w:val="000000"/>
                <w:sz w:val="9"/>
                <w:szCs w:val="9"/>
                <w:lang w:eastAsia="es-ES"/>
              </w:rPr>
              <w:t>OBSERVACION</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2666</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5,776.19</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31/12/2018</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2ª Quincena de Diciembre/ Recolección</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 la diferencia del monto total</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2665</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20,095.08</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31/12/2018</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2ª Quincena de Diciembre/ Transporte</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3</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2956</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20,148.32</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16/3/2019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1ª Quincena de Marzo / Disposición Final</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4</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2957</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18,644.38</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16/3/2019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1ª Quincena de Marzo / Transporte</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5</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2958</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27,810.32</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16/3/2019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1ª Quincena de Marzo / Recolección</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6</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6</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19,429.04</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1/4/2029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2ª Quincena de Marzo / Disposición Final</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7</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7</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17,897.25</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1/4/2019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2ª Quincena de Marzo / Transporte</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8</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8</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26,695.88</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1/4/2019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2ª Quincena de Marzo / Recolección</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9</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57</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16,829.94</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22/4/2019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1ª Quincena de Abril / Disposición Final</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10</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58</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15,591.74</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22/4/2019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1ª Quincena de Abril / Transporte</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11</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59</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23,256.95</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22/4/2019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1ª Quincena de Abril / Recolección</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12</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106</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23,114.84</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2/5/2019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2ª Quincena de Abril / Disposición Final</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pendiente de pago</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jc w:val="center"/>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13</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108</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MANEJO INTEGRAL DE DESECHOS SOLIDOS S.E.M. DE C.V.</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14,710.07</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2/5/2019</w:t>
            </w:r>
          </w:p>
        </w:tc>
        <w:tc>
          <w:tcPr>
            <w:tcW w:w="0" w:type="auto"/>
            <w:shd w:val="clear" w:color="000000" w:fill="FFFFFF"/>
            <w:vAlign w:val="center"/>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r w:rsidRPr="00085323">
              <w:rPr>
                <w:rFonts w:ascii="Times New Roman" w:eastAsia="Times New Roman" w:hAnsi="Times New Roman" w:cs="Times New Roman"/>
                <w:sz w:val="9"/>
                <w:szCs w:val="9"/>
                <w:lang w:eastAsia="es-ES"/>
              </w:rPr>
              <w:t>2ª Quincena de Abril / Transporte</w:t>
            </w: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 xml:space="preserve">Quedará un pago parcial pendiente de $6967.50 de la </w:t>
            </w:r>
            <w:proofErr w:type="spellStart"/>
            <w:r w:rsidRPr="00085323">
              <w:rPr>
                <w:rFonts w:ascii="Times New Roman" w:eastAsia="Times New Roman" w:hAnsi="Times New Roman" w:cs="Times New Roman"/>
                <w:color w:val="000000"/>
                <w:sz w:val="9"/>
                <w:szCs w:val="9"/>
                <w:lang w:eastAsia="es-ES"/>
              </w:rPr>
              <w:t>fac</w:t>
            </w:r>
            <w:proofErr w:type="spellEnd"/>
            <w:r w:rsidRPr="00085323">
              <w:rPr>
                <w:rFonts w:ascii="Times New Roman" w:eastAsia="Times New Roman" w:hAnsi="Times New Roman" w:cs="Times New Roman"/>
                <w:color w:val="000000"/>
                <w:sz w:val="9"/>
                <w:szCs w:val="9"/>
                <w:lang w:eastAsia="es-ES"/>
              </w:rPr>
              <w:t>. 108.</w:t>
            </w: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eastAsia="es-ES"/>
              </w:rPr>
            </w:pP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p>
        </w:tc>
        <w:tc>
          <w:tcPr>
            <w:tcW w:w="0" w:type="auto"/>
            <w:shd w:val="clear" w:color="auto" w:fill="auto"/>
            <w:vAlign w:val="bottom"/>
            <w:hideMark/>
          </w:tcPr>
          <w:p w:rsidR="00545E09" w:rsidRPr="00085323" w:rsidRDefault="00545E09" w:rsidP="00647825">
            <w:pPr>
              <w:spacing w:after="0" w:line="276" w:lineRule="auto"/>
              <w:jc w:val="both"/>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total de facturas MIDES</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b/>
                <w:bCs/>
                <w:color w:val="000000"/>
                <w:sz w:val="9"/>
                <w:szCs w:val="9"/>
                <w:lang w:eastAsia="es-ES"/>
              </w:rPr>
            </w:pPr>
            <w:r w:rsidRPr="00085323">
              <w:rPr>
                <w:rFonts w:ascii="Times New Roman" w:eastAsia="Times New Roman" w:hAnsi="Times New Roman" w:cs="Times New Roman"/>
                <w:b/>
                <w:bCs/>
                <w:color w:val="000000"/>
                <w:sz w:val="9"/>
                <w:szCs w:val="9"/>
                <w:lang w:eastAsia="es-ES"/>
              </w:rPr>
              <w:t xml:space="preserve">  $        250,000.00</w:t>
            </w: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b/>
                <w:bCs/>
                <w:color w:val="000000"/>
                <w:sz w:val="9"/>
                <w:szCs w:val="9"/>
                <w:lang w:eastAsia="es-ES"/>
              </w:rPr>
            </w:pP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p>
        </w:tc>
        <w:tc>
          <w:tcPr>
            <w:tcW w:w="0" w:type="auto"/>
            <w:shd w:val="clear" w:color="auto" w:fill="auto"/>
            <w:noWrap/>
            <w:vAlign w:val="bottom"/>
            <w:hideMark/>
          </w:tcPr>
          <w:p w:rsidR="00545E09" w:rsidRPr="00085323" w:rsidRDefault="00545E09" w:rsidP="00647825">
            <w:pPr>
              <w:spacing w:after="0" w:line="276" w:lineRule="auto"/>
              <w:jc w:val="both"/>
              <w:rPr>
                <w:rFonts w:ascii="Times New Roman" w:eastAsia="Times New Roman" w:hAnsi="Times New Roman" w:cs="Times New Roman"/>
                <w:sz w:val="9"/>
                <w:szCs w:val="9"/>
                <w:lang w:eastAsia="es-ES"/>
              </w:rPr>
            </w:pPr>
          </w:p>
        </w:tc>
      </w:tr>
      <w:tr w:rsidR="00545E09" w:rsidRPr="00085323" w:rsidTr="00647825">
        <w:trPr>
          <w:trHeight w:val="223"/>
        </w:trPr>
        <w:tc>
          <w:tcPr>
            <w:tcW w:w="0" w:type="auto"/>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sz w:val="9"/>
                <w:szCs w:val="9"/>
                <w:lang w:eastAsia="es-ES"/>
              </w:rPr>
            </w:pPr>
          </w:p>
        </w:tc>
        <w:tc>
          <w:tcPr>
            <w:tcW w:w="0" w:type="auto"/>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sz w:val="9"/>
                <w:szCs w:val="9"/>
                <w:lang w:eastAsia="es-ES"/>
              </w:rPr>
            </w:pPr>
          </w:p>
        </w:tc>
        <w:tc>
          <w:tcPr>
            <w:tcW w:w="0" w:type="auto"/>
            <w:shd w:val="clear" w:color="auto" w:fill="auto"/>
            <w:vAlign w:val="bottom"/>
            <w:hideMark/>
          </w:tcPr>
          <w:p w:rsidR="00545E09" w:rsidRPr="00085323" w:rsidRDefault="00545E09" w:rsidP="00647825">
            <w:pPr>
              <w:spacing w:after="0" w:line="276" w:lineRule="auto"/>
              <w:rPr>
                <w:rFonts w:ascii="Times New Roman" w:eastAsia="Times New Roman" w:hAnsi="Times New Roman" w:cs="Times New Roman"/>
                <w:color w:val="000000"/>
                <w:sz w:val="9"/>
                <w:szCs w:val="9"/>
                <w:lang w:eastAsia="es-ES"/>
              </w:rPr>
            </w:pPr>
            <w:r w:rsidRPr="00085323">
              <w:rPr>
                <w:rFonts w:ascii="Times New Roman" w:eastAsia="Times New Roman" w:hAnsi="Times New Roman" w:cs="Times New Roman"/>
                <w:color w:val="000000"/>
                <w:sz w:val="9"/>
                <w:szCs w:val="9"/>
                <w:lang w:eastAsia="es-ES"/>
              </w:rPr>
              <w:t>Monto a pagar.</w:t>
            </w:r>
          </w:p>
        </w:tc>
        <w:tc>
          <w:tcPr>
            <w:tcW w:w="0" w:type="auto"/>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b/>
                <w:bCs/>
                <w:color w:val="000000"/>
                <w:sz w:val="9"/>
                <w:szCs w:val="9"/>
                <w:lang w:eastAsia="es-ES"/>
              </w:rPr>
            </w:pPr>
            <w:r w:rsidRPr="00085323">
              <w:rPr>
                <w:rFonts w:ascii="Times New Roman" w:eastAsia="Times New Roman" w:hAnsi="Times New Roman" w:cs="Times New Roman"/>
                <w:b/>
                <w:bCs/>
                <w:color w:val="000000"/>
                <w:sz w:val="9"/>
                <w:szCs w:val="9"/>
                <w:lang w:eastAsia="es-ES"/>
              </w:rPr>
              <w:t xml:space="preserve"> $        250,000.00 </w:t>
            </w:r>
          </w:p>
        </w:tc>
        <w:tc>
          <w:tcPr>
            <w:tcW w:w="0" w:type="auto"/>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b/>
                <w:bCs/>
                <w:color w:val="000000"/>
                <w:sz w:val="9"/>
                <w:szCs w:val="9"/>
                <w:lang w:eastAsia="es-ES"/>
              </w:rPr>
            </w:pPr>
          </w:p>
        </w:tc>
        <w:tc>
          <w:tcPr>
            <w:tcW w:w="0" w:type="auto"/>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sz w:val="9"/>
                <w:szCs w:val="9"/>
                <w:lang w:eastAsia="es-ES"/>
              </w:rPr>
            </w:pPr>
          </w:p>
        </w:tc>
        <w:tc>
          <w:tcPr>
            <w:tcW w:w="0" w:type="auto"/>
            <w:shd w:val="clear" w:color="auto" w:fill="auto"/>
            <w:noWrap/>
            <w:vAlign w:val="bottom"/>
            <w:hideMark/>
          </w:tcPr>
          <w:p w:rsidR="00545E09" w:rsidRPr="00085323" w:rsidRDefault="00545E09" w:rsidP="00647825">
            <w:pPr>
              <w:spacing w:after="0" w:line="276" w:lineRule="auto"/>
              <w:rPr>
                <w:rFonts w:ascii="Times New Roman" w:eastAsia="Times New Roman" w:hAnsi="Times New Roman" w:cs="Times New Roman"/>
                <w:sz w:val="9"/>
                <w:szCs w:val="9"/>
                <w:lang w:eastAsia="es-ES"/>
              </w:rPr>
            </w:pPr>
          </w:p>
        </w:tc>
      </w:tr>
    </w:tbl>
    <w:p w:rsidR="00545E09" w:rsidRPr="00085323" w:rsidRDefault="00545E09" w:rsidP="00545E09">
      <w:pPr>
        <w:spacing w:line="276" w:lineRule="auto"/>
        <w:jc w:val="both"/>
        <w:rPr>
          <w:rFonts w:ascii="Times New Roman" w:eastAsia="Times New Roman" w:hAnsi="Times New Roman" w:cs="Times New Roman"/>
          <w:bCs/>
          <w:color w:val="000000"/>
          <w:sz w:val="28"/>
          <w:szCs w:val="28"/>
          <w:shd w:val="clear" w:color="auto" w:fill="FFFFFF"/>
          <w:lang w:val="es-SV" w:eastAsia="es-SV"/>
        </w:rPr>
      </w:pPr>
    </w:p>
    <w:p w:rsidR="00274A7B" w:rsidRPr="00545E09" w:rsidRDefault="00545E09" w:rsidP="00545E09">
      <w:pPr>
        <w:tabs>
          <w:tab w:val="left" w:pos="1380"/>
          <w:tab w:val="left" w:pos="2347"/>
        </w:tabs>
        <w:spacing w:line="276" w:lineRule="auto"/>
        <w:jc w:val="both"/>
        <w:rPr>
          <w:rFonts w:ascii="Times New Roman" w:eastAsia="Calibri" w:hAnsi="Times New Roman" w:cs="Times New Roman"/>
          <w:b/>
          <w:sz w:val="28"/>
          <w:szCs w:val="28"/>
        </w:rPr>
      </w:pPr>
      <w:r w:rsidRPr="00545E09">
        <w:rPr>
          <w:rFonts w:ascii="Times New Roman" w:eastAsia="Calibri" w:hAnsi="Times New Roman" w:cs="Times New Roman"/>
          <w:sz w:val="28"/>
          <w:szCs w:val="28"/>
        </w:rPr>
        <w:t>En el cual el Concejo Municipal</w:t>
      </w:r>
      <w:r w:rsidRPr="00545E09">
        <w:rPr>
          <w:rFonts w:ascii="Times New Roman" w:eastAsia="Calibri" w:hAnsi="Times New Roman" w:cs="Times New Roman"/>
          <w:b/>
          <w:sz w:val="28"/>
          <w:szCs w:val="28"/>
        </w:rPr>
        <w:t xml:space="preserve"> ACUERDA:</w:t>
      </w:r>
      <w:r w:rsidRPr="00545E09">
        <w:rPr>
          <w:rFonts w:ascii="Times New Roman" w:eastAsia="Calibri" w:hAnsi="Times New Roman" w:cs="Times New Roman"/>
          <w:sz w:val="28"/>
          <w:szCs w:val="28"/>
        </w:rPr>
        <w:t xml:space="preserve"> Deléguese a la COMISIÓN DE SALUD Y MEDIO AMBIENTE y a la COMISIÓN DE ESTRATEGIA FINANCIERA, para que realicen las acciones necesarias, con el objeto de que revisen y verifiquen que los compromisos legales adquiridos, estén en concordancia con los saldos sujetos de cobro por parte de la empresa MIDES S.E.M. de C.V.,  hacia la Municipalidad, son certeros y emitan el informe del análisis financiero y legal realizado con sus respectivos recomendables al Concejo Municipal plural. Por lo antes descrito este Concejo Municipal en uso de sus facultades legales y habiendo deliberado el punto</w:t>
      </w:r>
      <w:r w:rsidRPr="00545E09">
        <w:rPr>
          <w:rFonts w:ascii="Times New Roman" w:eastAsia="Calibri" w:hAnsi="Times New Roman" w:cs="Times New Roman"/>
          <w:color w:val="000000"/>
          <w:sz w:val="28"/>
          <w:szCs w:val="28"/>
        </w:rPr>
        <w:t xml:space="preserve"> y </w:t>
      </w:r>
      <w:r w:rsidRPr="00545E09">
        <w:rPr>
          <w:rFonts w:ascii="Times New Roman" w:eastAsia="Calibri" w:hAnsi="Times New Roman" w:cs="Times New Roman"/>
          <w:bCs/>
          <w:sz w:val="28"/>
          <w:szCs w:val="28"/>
        </w:rPr>
        <w:t xml:space="preserve">Por </w:t>
      </w:r>
      <w:r w:rsidRPr="00545E09">
        <w:rPr>
          <w:rFonts w:ascii="Times New Roman" w:eastAsia="Calibri" w:hAnsi="Times New Roman" w:cs="Times New Roman"/>
          <w:b/>
          <w:bCs/>
          <w:sz w:val="28"/>
          <w:szCs w:val="28"/>
        </w:rPr>
        <w:t xml:space="preserve">MAYORIA DE OCHO VOTOS A FAVOR </w:t>
      </w:r>
      <w:r w:rsidRPr="00545E09">
        <w:rPr>
          <w:rFonts w:ascii="Times New Roman" w:eastAsia="Calibri" w:hAnsi="Times New Roman" w:cs="Times New Roman"/>
          <w:bCs/>
          <w:sz w:val="28"/>
          <w:szCs w:val="28"/>
        </w:rPr>
        <w:t xml:space="preserve">por parte de los Concejales: 1. Dra. Jennifer Esmeralda Juárez García. Alcaldesa Municipal. 2. Damián Cristóbal Serrano Ortiz, Segundo Regidor Propietario. 3. </w:t>
      </w:r>
      <w:proofErr w:type="spellStart"/>
      <w:r w:rsidRPr="00545E09">
        <w:rPr>
          <w:rFonts w:ascii="Times New Roman" w:eastAsia="Calibri" w:hAnsi="Times New Roman" w:cs="Times New Roman"/>
          <w:bCs/>
          <w:sz w:val="28"/>
          <w:szCs w:val="28"/>
          <w:lang w:val="es-SV" w:eastAsia="es-SV"/>
        </w:rPr>
        <w:t>Lesby</w:t>
      </w:r>
      <w:proofErr w:type="spellEnd"/>
      <w:r w:rsidRPr="00545E09">
        <w:rPr>
          <w:rFonts w:ascii="Times New Roman" w:eastAsia="Calibri" w:hAnsi="Times New Roman" w:cs="Times New Roman"/>
          <w:bCs/>
          <w:sz w:val="28"/>
          <w:szCs w:val="28"/>
          <w:lang w:val="es-SV" w:eastAsia="es-SV"/>
        </w:rPr>
        <w:t xml:space="preserve"> </w:t>
      </w:r>
      <w:proofErr w:type="spellStart"/>
      <w:r w:rsidRPr="00545E09">
        <w:rPr>
          <w:rFonts w:ascii="Times New Roman" w:eastAsia="Calibri" w:hAnsi="Times New Roman" w:cs="Times New Roman"/>
          <w:bCs/>
          <w:sz w:val="28"/>
          <w:szCs w:val="28"/>
          <w:lang w:val="es-SV" w:eastAsia="es-SV"/>
        </w:rPr>
        <w:t>Sugey</w:t>
      </w:r>
      <w:proofErr w:type="spellEnd"/>
      <w:r w:rsidRPr="00545E09">
        <w:rPr>
          <w:rFonts w:ascii="Times New Roman" w:eastAsia="Calibri" w:hAnsi="Times New Roman" w:cs="Times New Roman"/>
          <w:bCs/>
          <w:sz w:val="28"/>
          <w:szCs w:val="28"/>
          <w:lang w:val="es-SV" w:eastAsia="es-SV"/>
        </w:rPr>
        <w:t xml:space="preserve"> Miranda Portillo, Tercera Regidora Propietaria. 4. Dra. </w:t>
      </w:r>
      <w:proofErr w:type="spellStart"/>
      <w:r w:rsidRPr="00545E09">
        <w:rPr>
          <w:rFonts w:ascii="Times New Roman" w:eastAsia="Calibri" w:hAnsi="Times New Roman" w:cs="Times New Roman"/>
          <w:bCs/>
          <w:sz w:val="28"/>
          <w:szCs w:val="28"/>
          <w:lang w:val="es-SV" w:eastAsia="es-SV"/>
        </w:rPr>
        <w:t>Yany</w:t>
      </w:r>
      <w:proofErr w:type="spellEnd"/>
      <w:r w:rsidRPr="00545E09">
        <w:rPr>
          <w:rFonts w:ascii="Times New Roman" w:eastAsia="Calibri" w:hAnsi="Times New Roman" w:cs="Times New Roman"/>
          <w:bCs/>
          <w:sz w:val="28"/>
          <w:szCs w:val="28"/>
          <w:lang w:val="es-SV" w:eastAsia="es-SV"/>
        </w:rPr>
        <w:t xml:space="preserve"> Xiomara Fuentes Rivas, Cuarta Regidora Propietaria. 5. </w:t>
      </w:r>
      <w:r w:rsidRPr="00545E09">
        <w:rPr>
          <w:rFonts w:ascii="Times New Roman" w:eastAsia="Calibri" w:hAnsi="Times New Roman" w:cs="Times New Roman"/>
          <w:bCs/>
          <w:sz w:val="28"/>
          <w:szCs w:val="28"/>
          <w:lang w:val="es-SV" w:eastAsia="es-SV"/>
        </w:rPr>
        <w:lastRenderedPageBreak/>
        <w:t xml:space="preserve">Ing. Walter Arnoldo Ayala Rodríguez, Octavo Regidor Propietario. 6. Rafael Antonio </w:t>
      </w:r>
      <w:proofErr w:type="spellStart"/>
      <w:r w:rsidRPr="00545E09">
        <w:rPr>
          <w:rFonts w:ascii="Times New Roman" w:eastAsia="Calibri" w:hAnsi="Times New Roman" w:cs="Times New Roman"/>
          <w:bCs/>
          <w:sz w:val="28"/>
          <w:szCs w:val="28"/>
          <w:lang w:val="es-SV" w:eastAsia="es-SV"/>
        </w:rPr>
        <w:t>Ardon</w:t>
      </w:r>
      <w:proofErr w:type="spellEnd"/>
      <w:r w:rsidRPr="00545E09">
        <w:rPr>
          <w:rFonts w:ascii="Times New Roman" w:eastAsia="Calibri" w:hAnsi="Times New Roman" w:cs="Times New Roman"/>
          <w:bCs/>
          <w:sz w:val="28"/>
          <w:szCs w:val="28"/>
          <w:lang w:val="es-SV" w:eastAsia="es-SV"/>
        </w:rPr>
        <w:t xml:space="preserve"> </w:t>
      </w:r>
      <w:proofErr w:type="spellStart"/>
      <w:r w:rsidRPr="00545E09">
        <w:rPr>
          <w:rFonts w:ascii="Times New Roman" w:eastAsia="Calibri" w:hAnsi="Times New Roman" w:cs="Times New Roman"/>
          <w:bCs/>
          <w:sz w:val="28"/>
          <w:szCs w:val="28"/>
          <w:lang w:val="es-SV" w:eastAsia="es-SV"/>
        </w:rPr>
        <w:t>Jule</w:t>
      </w:r>
      <w:proofErr w:type="spellEnd"/>
      <w:r w:rsidRPr="00545E09">
        <w:rPr>
          <w:rFonts w:ascii="Times New Roman" w:eastAsia="Calibri" w:hAnsi="Times New Roman" w:cs="Times New Roman"/>
          <w:bCs/>
          <w:sz w:val="28"/>
          <w:szCs w:val="28"/>
          <w:lang w:val="es-SV" w:eastAsia="es-SV"/>
        </w:rPr>
        <w:t xml:space="preserve">, Noveno Regidor Propietario. 7. Ing. Gilberto Antonio Amador Medrano, Decimo Regidor Propietario. 8. </w:t>
      </w:r>
      <w:proofErr w:type="spellStart"/>
      <w:r w:rsidRPr="00545E09">
        <w:rPr>
          <w:rFonts w:ascii="Times New Roman" w:eastAsia="Calibri" w:hAnsi="Times New Roman" w:cs="Times New Roman"/>
          <w:bCs/>
          <w:sz w:val="28"/>
          <w:szCs w:val="28"/>
          <w:lang w:val="es-SV" w:eastAsia="es-SV"/>
        </w:rPr>
        <w:t>Bayron</w:t>
      </w:r>
      <w:proofErr w:type="spellEnd"/>
      <w:r w:rsidRPr="00545E09">
        <w:rPr>
          <w:rFonts w:ascii="Times New Roman" w:eastAsia="Calibri" w:hAnsi="Times New Roman" w:cs="Times New Roman"/>
          <w:bCs/>
          <w:sz w:val="28"/>
          <w:szCs w:val="28"/>
          <w:lang w:val="es-SV" w:eastAsia="es-SV"/>
        </w:rPr>
        <w:t xml:space="preserve"> </w:t>
      </w:r>
      <w:proofErr w:type="spellStart"/>
      <w:r w:rsidRPr="00545E09">
        <w:rPr>
          <w:rFonts w:ascii="Times New Roman" w:eastAsia="Calibri" w:hAnsi="Times New Roman" w:cs="Times New Roman"/>
          <w:bCs/>
          <w:sz w:val="28"/>
          <w:szCs w:val="28"/>
          <w:lang w:val="es-SV" w:eastAsia="es-SV"/>
        </w:rPr>
        <w:t>Eraldo</w:t>
      </w:r>
      <w:proofErr w:type="spellEnd"/>
      <w:r w:rsidRPr="00545E09">
        <w:rPr>
          <w:rFonts w:ascii="Times New Roman" w:eastAsia="Calibri" w:hAnsi="Times New Roman" w:cs="Times New Roman"/>
          <w:bCs/>
          <w:sz w:val="28"/>
          <w:szCs w:val="28"/>
          <w:lang w:val="es-SV" w:eastAsia="es-SV"/>
        </w:rPr>
        <w:t xml:space="preserve"> Baltazar Martínez Barahona, Décimo Primer Regidor Propietario. </w:t>
      </w:r>
      <w:r w:rsidRPr="00545E09">
        <w:rPr>
          <w:rFonts w:ascii="Times New Roman" w:eastAsia="Calibri" w:hAnsi="Times New Roman" w:cs="Times New Roman"/>
          <w:b/>
          <w:bCs/>
          <w:sz w:val="28"/>
          <w:szCs w:val="28"/>
        </w:rPr>
        <w:t>UNA ABSTENCIÓN</w:t>
      </w:r>
      <w:r w:rsidRPr="00545E09">
        <w:rPr>
          <w:rFonts w:ascii="Times New Roman" w:eastAsia="Calibri" w:hAnsi="Times New Roman" w:cs="Times New Roman"/>
          <w:bCs/>
          <w:sz w:val="28"/>
          <w:szCs w:val="28"/>
        </w:rPr>
        <w:t xml:space="preserve"> por parte del Licdo. Sergio Noel Monroy Martínez, Síndico Municipal. </w:t>
      </w:r>
      <w:r w:rsidRPr="00545E09">
        <w:rPr>
          <w:rFonts w:ascii="Times New Roman" w:eastAsia="Calibri" w:hAnsi="Times New Roman" w:cs="Times New Roman"/>
          <w:b/>
          <w:bCs/>
          <w:sz w:val="28"/>
          <w:szCs w:val="28"/>
        </w:rPr>
        <w:t>ACUERDA</w:t>
      </w:r>
      <w:r w:rsidRPr="00545E09">
        <w:rPr>
          <w:rFonts w:ascii="Times New Roman" w:eastAsia="Calibri" w:hAnsi="Times New Roman" w:cs="Times New Roman"/>
          <w:bCs/>
          <w:sz w:val="28"/>
          <w:szCs w:val="28"/>
        </w:rPr>
        <w:t xml:space="preserve">. Instruir al </w:t>
      </w:r>
      <w:r w:rsidR="00271550">
        <w:rPr>
          <w:rFonts w:ascii="Times New Roman" w:eastAsia="Calibri" w:hAnsi="Times New Roman" w:cs="Times New Roman"/>
          <w:b/>
          <w:bCs/>
          <w:sz w:val="28"/>
          <w:szCs w:val="28"/>
        </w:rPr>
        <w:t>XXXXXXX</w:t>
      </w:r>
      <w:r w:rsidRPr="00545E09">
        <w:rPr>
          <w:rFonts w:ascii="Times New Roman" w:eastAsia="Calibri" w:hAnsi="Times New Roman" w:cs="Times New Roman"/>
          <w:b/>
          <w:bCs/>
          <w:sz w:val="28"/>
          <w:szCs w:val="28"/>
        </w:rPr>
        <w:t>, GERENTE FINANCIERO Y TRIBUTARIO</w:t>
      </w:r>
      <w:r w:rsidRPr="00545E09">
        <w:rPr>
          <w:rFonts w:ascii="Times New Roman" w:eastAsia="Calibri" w:hAnsi="Times New Roman" w:cs="Times New Roman"/>
          <w:bCs/>
          <w:sz w:val="28"/>
          <w:szCs w:val="28"/>
        </w:rPr>
        <w:t>, para que elabore un informe financiero que contenga la mora existente y que este pendiente de cancelación con la empresa MIDES SEM de C.V, (informe que ha sido solicitado por la    Dra. Jennifer Esmeralda Juárez García, Alcaldesa Municipal, en otras ocasiones)</w:t>
      </w:r>
      <w:r w:rsidRPr="00545E09">
        <w:rPr>
          <w:rFonts w:ascii="Times New Roman" w:eastAsia="Calibri" w:hAnsi="Times New Roman" w:cs="Times New Roman"/>
          <w:sz w:val="28"/>
          <w:szCs w:val="28"/>
        </w:rPr>
        <w:t xml:space="preserve">. </w:t>
      </w:r>
      <w:r w:rsidRPr="00545E09">
        <w:rPr>
          <w:rFonts w:ascii="Times New Roman" w:eastAsia="Calibri" w:hAnsi="Times New Roman" w:cs="Times New Roman"/>
          <w:b/>
          <w:sz w:val="28"/>
          <w:szCs w:val="28"/>
        </w:rPr>
        <w:t>CERTIFÍQUESE Y COMUNÍQUESE</w:t>
      </w:r>
      <w:r w:rsidRPr="00545E09">
        <w:rPr>
          <w:rFonts w:ascii="Times New Roman" w:eastAsia="Calibri" w:hAnsi="Times New Roman" w:cs="Times New Roman"/>
          <w:sz w:val="28"/>
          <w:szCs w:val="28"/>
        </w:rPr>
        <w:t xml:space="preserve">. </w:t>
      </w:r>
      <w:r w:rsidR="00274A7B" w:rsidRPr="00545E09">
        <w:rPr>
          <w:rFonts w:ascii="Times New Roman" w:eastAsia="Calibri" w:hAnsi="Times New Roman" w:cs="Times New Roman"/>
          <w:b/>
          <w:bCs/>
          <w:sz w:val="28"/>
          <w:szCs w:val="28"/>
          <w:lang w:val="es-SV"/>
        </w:rPr>
        <w:t>“</w:t>
      </w:r>
      <w:r w:rsidR="00274A7B" w:rsidRPr="00545E09">
        <w:rPr>
          <w:rFonts w:ascii="Times New Roman" w:eastAsia="Calibri" w:hAnsi="Times New Roman" w:cs="Times New Roman"/>
          <w:b/>
          <w:sz w:val="28"/>
          <w:szCs w:val="28"/>
          <w:lang w:val="es-SV"/>
        </w:rPr>
        <w:t>ACUERDO</w:t>
      </w:r>
      <w:r w:rsidR="00274A7B" w:rsidRPr="00545E09">
        <w:rPr>
          <w:rFonts w:ascii="Times New Roman" w:eastAsia="Calibri" w:hAnsi="Times New Roman" w:cs="Times New Roman"/>
          <w:b/>
          <w:bCs/>
          <w:sz w:val="28"/>
          <w:szCs w:val="28"/>
          <w:lang w:val="es-SV"/>
        </w:rPr>
        <w:t xml:space="preserve"> MUNICIPAL NÚMERO SEIS”. </w:t>
      </w:r>
      <w:r w:rsidR="00274A7B" w:rsidRPr="00545E09">
        <w:rPr>
          <w:rFonts w:ascii="Times New Roman" w:eastAsia="Tahoma" w:hAnsi="Times New Roman" w:cs="Times New Roman"/>
          <w:kern w:val="1"/>
          <w:sz w:val="28"/>
          <w:szCs w:val="28"/>
          <w:lang w:val="es-SV"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274A7B" w:rsidRPr="00545E09">
        <w:rPr>
          <w:rFonts w:ascii="Times New Roman" w:eastAsia="Calibri" w:hAnsi="Times New Roman" w:cs="Times New Roman"/>
          <w:sz w:val="28"/>
          <w:szCs w:val="28"/>
          <w:lang w:val="es-SV"/>
        </w:rPr>
        <w:t xml:space="preserve">cuatro de la agenda de esta sesión el cual corresponde a </w:t>
      </w:r>
      <w:r w:rsidR="00274A7B" w:rsidRPr="00545E09">
        <w:rPr>
          <w:rFonts w:ascii="Times New Roman" w:eastAsia="Calibri" w:hAnsi="Times New Roman" w:cs="Times New Roman"/>
          <w:b/>
          <w:sz w:val="28"/>
          <w:szCs w:val="28"/>
          <w:lang w:val="es-SV"/>
        </w:rPr>
        <w:t xml:space="preserve">Participación de la Señora Alcaldesa Municipal, </w:t>
      </w:r>
      <w:r w:rsidR="00274A7B" w:rsidRPr="00545E09">
        <w:rPr>
          <w:rFonts w:ascii="Times New Roman" w:eastAsia="Calibri" w:hAnsi="Times New Roman" w:cs="Times New Roman"/>
          <w:b/>
          <w:kern w:val="2"/>
          <w:sz w:val="28"/>
          <w:szCs w:val="28"/>
          <w:lang w:val="es-SV"/>
          <w14:ligatures w14:val="standardContextual"/>
        </w:rPr>
        <w:t>Dra. Jennifer Esmeralda Juárez García,</w:t>
      </w:r>
      <w:r w:rsidR="00274A7B" w:rsidRPr="00545E09">
        <w:rPr>
          <w:rFonts w:ascii="Times New Roman" w:eastAsia="Calibri" w:hAnsi="Times New Roman" w:cs="Times New Roman"/>
          <w:kern w:val="2"/>
          <w:sz w:val="28"/>
          <w:szCs w:val="28"/>
          <w:lang w:val="es-SV"/>
          <w14:ligatures w14:val="standardContextual"/>
        </w:rPr>
        <w:t xml:space="preserve"> expone al pleno y manifiesta de que: El municipio de Apopa es un centro de desarrollo de la zona norte del Área Metropolitana de San Salvador, y una de las ciudades clave del Plan de Desarrollo Territorial. Una de sus características principales la constituye la variedad de fábricas que posee, así mismo varios supermercados, centros comerciales, farmacias, restaurantes, unidad de salud, casa de la cultura, casa de la juventud, mercado municipal. En el centro histórico de Apopa destacan la Iglesia Parroquial Santa Catarina y la Iglesia del Calvario, el Paseo Santa Catarina, el Parque Central Noé Canjura y el edificio de la Alcaldía Municipal. En los últimos años Apopa ha recibido un mayor impulso en su desarrollo con la finalización del periférico norte, estableciendo una excelente conectividad vial y es un municipio que también posee elementos turísticos culturales que de una u otra manera le dan relevancia al mismo. Su nombre es procedente del náhuat y significa "Lugar de neblinas" o "Lugar de vapores y agua", lo que destaca su entorno ecológico, abundante en nacimientos acuíferos naturales tales como el Chagüite recientemente intervenido, siendo parte del patrimonio turístico ecológico que posee. También Apopa cuenta con un patrimonio cultural histórico como lo son sus tradiciones, costumbres, sus personajes destacados, su laboriosidad, y entre la riqueza cultural están sus talentos y artistas de renombre que han sobresalido en el tiempo. Entre la riqueza gastronómica que posee Apopa </w:t>
      </w:r>
      <w:r w:rsidR="00274A7B" w:rsidRPr="00545E09">
        <w:rPr>
          <w:rFonts w:ascii="Times New Roman" w:eastAsia="Calibri" w:hAnsi="Times New Roman" w:cs="Times New Roman"/>
          <w:kern w:val="2"/>
          <w:sz w:val="28"/>
          <w:szCs w:val="28"/>
          <w:lang w:val="es-SV"/>
          <w14:ligatures w14:val="standardContextual"/>
        </w:rPr>
        <w:lastRenderedPageBreak/>
        <w:t>se encuentran las pupusas gigantes mejor conocidas como Chorombas. Sus tradiciones religiosas como en Semana Santa, la celebración del día de la cruz, las fiestas novembrinas, historia, mitos, creencias, que son las mismas a nivel nacional, modos de vida, y sus poesías. Notable es el hecho que, en el año 2001, en las proximidades del Río Tomayate, se descubrió un yacimiento de fósiles, considerado como el más diverso y grande de Centroamérica, el sitio ha producido abundantes fósiles de megafauna pertenecientes a la época Pleistoceno. Estos elementos son valiosos culturalmente, pero no son aprovechados turísticamente de la mejor manera, por lo que es necesario ejecutar obras en el sentido de cumplir lo descrito con anterioridad y en fiel cumplimiento en el marco de la ley, específicamente lo contemplado en el decreto legislativo Nº 849: “Disposiciones especiales transitorias para la adquisición, contratación y pago de las obras, bienes y servicios relacionados a proyectos de turismo por el periodo de seis meses”.</w:t>
      </w:r>
    </w:p>
    <w:p w:rsidR="00274A7B" w:rsidRPr="00274A7B" w:rsidRDefault="00274A7B" w:rsidP="00274A7B">
      <w:pPr>
        <w:spacing w:after="200" w:line="276" w:lineRule="auto"/>
        <w:jc w:val="both"/>
        <w:rPr>
          <w:rFonts w:ascii="Times New Roman" w:eastAsia="Calibri" w:hAnsi="Times New Roman" w:cs="Times New Roman"/>
          <w:sz w:val="28"/>
          <w:szCs w:val="28"/>
        </w:rPr>
      </w:pPr>
      <w:r w:rsidRPr="00545E09">
        <w:rPr>
          <w:rFonts w:ascii="Times New Roman" w:eastAsia="Calibri" w:hAnsi="Times New Roman" w:cs="Times New Roman"/>
          <w:b/>
          <w:sz w:val="28"/>
          <w:szCs w:val="28"/>
        </w:rPr>
        <w:t>ANTECEDENTES</w:t>
      </w:r>
      <w:r w:rsidRPr="00545E09">
        <w:rPr>
          <w:rFonts w:ascii="Times New Roman" w:eastAsia="Calibri" w:hAnsi="Times New Roman" w:cs="Times New Roman"/>
          <w:sz w:val="28"/>
          <w:szCs w:val="28"/>
        </w:rPr>
        <w:t>: a) En fecha del lunes treinta de enero del año dos mil veintitrés, se emite el acuerdo municipal número nueve del acta número cinco de la sesión extraordinaria, donde se acuerda dentro de otros aspectos, la delegación de la elaboración de los términos de referencia (TDR) para la elaboración de veinte carpetas técnicas para la ejecución de proyectos de convivencia del Municipio de Apopa. b) En fecha del lunes veinte de febrero del año dos mil veintitrés, se emite el acuerdo municipal número seis del acta número nueve de la sesión ordinaria, donde se acuerda, dentro de otros aspectos el modificar el acuerdo municipal número nueve de fecha del  lunes treinta de enero del año dos mil veintitrés del acta número cinco en donde se incorpora en el numeral primero el detalle de los proyectos viales a elaborar los respectivos TDR para la elaboración de las carpetas técnicas los cuales se detallan en el siguiente cuadro</w:t>
      </w:r>
      <w:r w:rsidRPr="00274A7B">
        <w:rPr>
          <w:rFonts w:ascii="Times New Roman" w:eastAsia="Calibri" w:hAnsi="Times New Roman" w:cs="Times New Roman"/>
          <w:sz w:val="28"/>
          <w:szCs w:val="28"/>
        </w:rPr>
        <w:t xml:space="preserve">: </w:t>
      </w:r>
    </w:p>
    <w:tbl>
      <w:tblPr>
        <w:tblStyle w:val="Tablaconcuadrcula"/>
        <w:tblW w:w="0" w:type="auto"/>
        <w:jc w:val="center"/>
        <w:tblLook w:val="04A0" w:firstRow="1" w:lastRow="0" w:firstColumn="1" w:lastColumn="0" w:noHBand="0" w:noVBand="1"/>
      </w:tblPr>
      <w:tblGrid>
        <w:gridCol w:w="963"/>
        <w:gridCol w:w="3261"/>
        <w:gridCol w:w="4830"/>
      </w:tblGrid>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b/>
                <w:sz w:val="28"/>
                <w:szCs w:val="28"/>
              </w:rPr>
            </w:pPr>
            <w:r w:rsidRPr="00274A7B">
              <w:rPr>
                <w:rFonts w:ascii="Times New Roman" w:eastAsia="Calibri" w:hAnsi="Times New Roman" w:cs="Times New Roman"/>
                <w:b/>
                <w:sz w:val="28"/>
                <w:szCs w:val="28"/>
              </w:rPr>
              <w:t>ITEM</w:t>
            </w:r>
          </w:p>
        </w:tc>
        <w:tc>
          <w:tcPr>
            <w:tcW w:w="0" w:type="auto"/>
            <w:vAlign w:val="center"/>
          </w:tcPr>
          <w:p w:rsidR="00274A7B" w:rsidRPr="00274A7B" w:rsidRDefault="00274A7B" w:rsidP="00274A7B">
            <w:pPr>
              <w:spacing w:line="276" w:lineRule="auto"/>
              <w:jc w:val="center"/>
              <w:rPr>
                <w:rFonts w:ascii="Times New Roman" w:eastAsia="Calibri" w:hAnsi="Times New Roman" w:cs="Times New Roman"/>
                <w:b/>
                <w:sz w:val="28"/>
                <w:szCs w:val="28"/>
              </w:rPr>
            </w:pPr>
            <w:r w:rsidRPr="00274A7B">
              <w:rPr>
                <w:rFonts w:ascii="Times New Roman" w:eastAsia="Calibri" w:hAnsi="Times New Roman" w:cs="Times New Roman"/>
                <w:b/>
                <w:sz w:val="28"/>
                <w:szCs w:val="28"/>
              </w:rPr>
              <w:t>DIRECCION</w:t>
            </w:r>
          </w:p>
        </w:tc>
        <w:tc>
          <w:tcPr>
            <w:tcW w:w="0" w:type="auto"/>
            <w:vAlign w:val="center"/>
          </w:tcPr>
          <w:p w:rsidR="00274A7B" w:rsidRPr="00274A7B" w:rsidRDefault="00274A7B" w:rsidP="00274A7B">
            <w:pPr>
              <w:spacing w:line="276" w:lineRule="auto"/>
              <w:jc w:val="center"/>
              <w:rPr>
                <w:rFonts w:ascii="Times New Roman" w:eastAsia="Calibri" w:hAnsi="Times New Roman" w:cs="Times New Roman"/>
                <w:b/>
                <w:sz w:val="28"/>
                <w:szCs w:val="28"/>
              </w:rPr>
            </w:pPr>
            <w:r w:rsidRPr="00274A7B">
              <w:rPr>
                <w:rFonts w:ascii="Times New Roman" w:eastAsia="Calibri" w:hAnsi="Times New Roman" w:cs="Times New Roman"/>
                <w:b/>
                <w:sz w:val="28"/>
                <w:szCs w:val="28"/>
              </w:rPr>
              <w:t>UBICACION</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xml:space="preserve">Aquirino Chávez </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xml:space="preserve">Avenida Aquirino Chávez pasaje anda y calle a la estación hasta las orquídeas. </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2</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San Leonardo y San Martin de Porres</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Calle Amatitan y avenida principal San Martin de Porres</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3</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Calle al cementerio</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Final 4ta Calle Poniente y calle al cementerio</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lastRenderedPageBreak/>
              <w:t>4</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Col. Santa Marta</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Avenida Santa Marta pasajes y, 2 y Calle principal.</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5</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Lotificación San Andrés</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Calle principal Lotificación San Andrés.</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6</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Urbanización San Andrés</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Avenida San Andrés, Urbanización San Andrés.</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7</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Tikal</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Avenida Tekana, Tikal 1 etapa y  calle al Tikal  frente a  Miramundo</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8</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Calle el Sitio</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Calle 1 parcelación el Ángel.</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9</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San Carlos</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Calle Principal Colonia San Carlos.</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10</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Cantón Las Delicias</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Cantón Las Delicias</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11</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El Cocal</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Avenida Norberto Gamero</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12</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Cima</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Calle la Cima pasaje C y calle F</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13</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Colonia El Salvador</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Colonia El Salvador pasaje e, f, k, i, y entrada principal.</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14</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Calle Impresa Repuestos</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Pasaje José Manuel Arce</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15</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Bacheo en Comunidades de Apopa</w:t>
            </w:r>
          </w:p>
        </w:tc>
        <w:tc>
          <w:tcPr>
            <w:tcW w:w="0" w:type="auto"/>
            <w:shd w:val="clear" w:color="auto" w:fill="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Casco Urbano y Colonias Aledañas</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16</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Recarpeteo Avenida  Chintuc 2</w:t>
            </w:r>
          </w:p>
        </w:tc>
        <w:tc>
          <w:tcPr>
            <w:tcW w:w="0" w:type="auto"/>
            <w:shd w:val="clear" w:color="auto" w:fill="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Avenida Chintuc</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17</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Construcción de Calle Brisas de Joya Galana</w:t>
            </w:r>
          </w:p>
        </w:tc>
        <w:tc>
          <w:tcPr>
            <w:tcW w:w="0" w:type="auto"/>
            <w:shd w:val="clear" w:color="auto" w:fill="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Calle Principal</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18</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Colonia Santa Teresa</w:t>
            </w:r>
          </w:p>
        </w:tc>
        <w:tc>
          <w:tcPr>
            <w:tcW w:w="0" w:type="auto"/>
            <w:shd w:val="clear" w:color="auto" w:fill="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Recarpeteo Senda B</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19</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Recarpeteo Calle Valle del Sol</w:t>
            </w:r>
          </w:p>
        </w:tc>
        <w:tc>
          <w:tcPr>
            <w:tcW w:w="0" w:type="auto"/>
            <w:shd w:val="clear" w:color="auto" w:fill="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xml:space="preserve">Zona Baja, Avenida Santa Catalina </w:t>
            </w:r>
          </w:p>
        </w:tc>
      </w:tr>
      <w:tr w:rsidR="00274A7B" w:rsidRPr="00274A7B" w:rsidTr="00F0542F">
        <w:trPr>
          <w:jc w:val="center"/>
        </w:trPr>
        <w:tc>
          <w:tcPr>
            <w:tcW w:w="447"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20</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Final 4ta. Avenida Norte</w:t>
            </w:r>
          </w:p>
        </w:tc>
        <w:tc>
          <w:tcPr>
            <w:tcW w:w="0" w:type="auto"/>
            <w:shd w:val="clear" w:color="auto" w:fill="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Prolongación 4ta. Avenida Norte frente a Colonia Santa Fe</w:t>
            </w:r>
          </w:p>
        </w:tc>
      </w:tr>
    </w:tbl>
    <w:p w:rsidR="00274A7B" w:rsidRPr="00274A7B" w:rsidRDefault="00274A7B" w:rsidP="00274A7B">
      <w:pPr>
        <w:spacing w:line="276" w:lineRule="auto"/>
        <w:ind w:left="720"/>
        <w:contextualSpacing/>
        <w:jc w:val="both"/>
        <w:rPr>
          <w:rFonts w:ascii="Times New Roman" w:eastAsia="Calibri" w:hAnsi="Times New Roman" w:cs="Times New Roman"/>
          <w:sz w:val="28"/>
          <w:szCs w:val="28"/>
        </w:rPr>
      </w:pPr>
    </w:p>
    <w:p w:rsidR="00274A7B" w:rsidRPr="00274A7B" w:rsidRDefault="00274A7B" w:rsidP="00274A7B">
      <w:pPr>
        <w:spacing w:line="276" w:lineRule="auto"/>
        <w:contextualSpacing/>
        <w:jc w:val="both"/>
        <w:rPr>
          <w:rFonts w:ascii="Times New Roman" w:eastAsia="Calibri" w:hAnsi="Times New Roman" w:cs="Times New Roman"/>
          <w:sz w:val="28"/>
          <w:szCs w:val="28"/>
          <w:lang w:val="es-SV"/>
        </w:rPr>
      </w:pPr>
      <w:r w:rsidRPr="00274A7B">
        <w:rPr>
          <w:rFonts w:ascii="Times New Roman" w:eastAsia="Calibri" w:hAnsi="Times New Roman" w:cs="Times New Roman"/>
          <w:sz w:val="28"/>
          <w:szCs w:val="28"/>
        </w:rPr>
        <w:t xml:space="preserve">C) en fecha del miércoles veintiséis de julio del año dos mil veintitrés de la sesión extraordinaria número treinta y cinco, se emite el acuerdo municipal número siete  donde se acuerda: </w:t>
      </w:r>
      <w:r w:rsidRPr="00274A7B">
        <w:rPr>
          <w:rFonts w:ascii="Times New Roman" w:eastAsia="Calibri" w:hAnsi="Times New Roman" w:cs="Times New Roman"/>
          <w:b/>
          <w:sz w:val="28"/>
          <w:szCs w:val="28"/>
          <w:lang w:val="es-SV"/>
        </w:rPr>
        <w:t>“ Primero</w:t>
      </w:r>
      <w:r w:rsidRPr="00274A7B">
        <w:rPr>
          <w:rFonts w:ascii="Times New Roman" w:eastAsia="Calibri" w:hAnsi="Times New Roman" w:cs="Times New Roman"/>
          <w:sz w:val="28"/>
          <w:szCs w:val="28"/>
          <w:lang w:val="es-SV"/>
        </w:rPr>
        <w:t xml:space="preserve">: Modificar  en el numeral primero el Acuerdo Municipal número seis, de acta número nueve, de fecha 20/02/2023, </w:t>
      </w:r>
      <w:r w:rsidRPr="00274A7B">
        <w:rPr>
          <w:rFonts w:ascii="Times New Roman" w:eastAsia="Calibri" w:hAnsi="Times New Roman" w:cs="Times New Roman"/>
          <w:sz w:val="28"/>
          <w:szCs w:val="28"/>
          <w:u w:val="single"/>
          <w:lang w:val="es-SV"/>
        </w:rPr>
        <w:t>SIENDO LO CORRECTO</w:t>
      </w:r>
      <w:r w:rsidRPr="00274A7B">
        <w:rPr>
          <w:rFonts w:ascii="Times New Roman" w:eastAsia="Calibri" w:hAnsi="Times New Roman" w:cs="Times New Roman"/>
          <w:sz w:val="28"/>
          <w:szCs w:val="28"/>
          <w:lang w:val="es-SV"/>
        </w:rPr>
        <w:t xml:space="preserve"> de la siguiente manera:  </w:t>
      </w:r>
      <w:r w:rsidRPr="00274A7B">
        <w:rPr>
          <w:rFonts w:ascii="Times New Roman" w:eastAsia="Calibri" w:hAnsi="Times New Roman" w:cs="Times New Roman"/>
          <w:b/>
          <w:sz w:val="28"/>
          <w:szCs w:val="28"/>
          <w:lang w:val="es-SV"/>
        </w:rPr>
        <w:t>A)</w:t>
      </w:r>
      <w:r w:rsidRPr="00274A7B">
        <w:rPr>
          <w:rFonts w:ascii="Times New Roman" w:eastAsia="Calibri" w:hAnsi="Times New Roman" w:cs="Times New Roman"/>
          <w:sz w:val="28"/>
          <w:szCs w:val="28"/>
          <w:lang w:val="es-SV"/>
        </w:rPr>
        <w:t xml:space="preserve"> En el</w:t>
      </w:r>
      <w:r w:rsidRPr="00274A7B">
        <w:rPr>
          <w:rFonts w:ascii="Times New Roman" w:eastAsia="Calibri" w:hAnsi="Times New Roman" w:cs="Times New Roman"/>
          <w:b/>
          <w:sz w:val="28"/>
          <w:szCs w:val="28"/>
          <w:lang w:val="es-SV"/>
        </w:rPr>
        <w:t xml:space="preserve"> ÍTEM No. 2,</w:t>
      </w:r>
      <w:r w:rsidRPr="00274A7B">
        <w:rPr>
          <w:rFonts w:ascii="Times New Roman" w:eastAsia="Calibri" w:hAnsi="Times New Roman" w:cs="Times New Roman"/>
          <w:sz w:val="28"/>
          <w:szCs w:val="28"/>
          <w:lang w:val="es-SV"/>
        </w:rPr>
        <w:t xml:space="preserve"> quedará de la siguiente manera: </w:t>
      </w:r>
      <w:r w:rsidRPr="00274A7B">
        <w:rPr>
          <w:rFonts w:ascii="Times New Roman" w:eastAsia="Calibri" w:hAnsi="Times New Roman" w:cs="Times New Roman"/>
          <w:b/>
          <w:sz w:val="28"/>
          <w:szCs w:val="28"/>
          <w:lang w:val="es-SV"/>
        </w:rPr>
        <w:t>DIRECCIÓN</w:t>
      </w:r>
      <w:r w:rsidRPr="00274A7B">
        <w:rPr>
          <w:rFonts w:ascii="Times New Roman" w:eastAsia="Calibri" w:hAnsi="Times New Roman" w:cs="Times New Roman"/>
          <w:sz w:val="28"/>
          <w:szCs w:val="28"/>
          <w:lang w:val="es-SV"/>
        </w:rPr>
        <w:t xml:space="preserve">: San Leonardo; </w:t>
      </w:r>
      <w:r w:rsidRPr="00274A7B">
        <w:rPr>
          <w:rFonts w:ascii="Times New Roman" w:eastAsia="Calibri" w:hAnsi="Times New Roman" w:cs="Times New Roman"/>
          <w:b/>
          <w:sz w:val="28"/>
          <w:szCs w:val="28"/>
          <w:lang w:val="es-SV"/>
        </w:rPr>
        <w:t>UBICACIÓN</w:t>
      </w:r>
      <w:r w:rsidRPr="00274A7B">
        <w:rPr>
          <w:rFonts w:ascii="Times New Roman" w:eastAsia="Calibri" w:hAnsi="Times New Roman" w:cs="Times New Roman"/>
          <w:sz w:val="28"/>
          <w:szCs w:val="28"/>
          <w:lang w:val="es-SV"/>
        </w:rPr>
        <w:t xml:space="preserve">: Calle Amatitlán y Avenida Principal, (Debido a que se verificó que la comunidad San Martin de </w:t>
      </w:r>
      <w:r w:rsidRPr="00274A7B">
        <w:rPr>
          <w:rFonts w:ascii="Times New Roman" w:eastAsia="Calibri" w:hAnsi="Times New Roman" w:cs="Times New Roman"/>
          <w:sz w:val="28"/>
          <w:szCs w:val="28"/>
          <w:lang w:val="es-SV"/>
        </w:rPr>
        <w:lastRenderedPageBreak/>
        <w:t xml:space="preserve">Porres, no se puede intervenir, porque faltan  obras de drenajes el cual consiste Intervención de tuberías de aguas negras, etc.), </w:t>
      </w:r>
      <w:r w:rsidRPr="00274A7B">
        <w:rPr>
          <w:rFonts w:ascii="Times New Roman" w:eastAsia="Calibri" w:hAnsi="Times New Roman" w:cs="Times New Roman"/>
          <w:b/>
          <w:sz w:val="28"/>
          <w:szCs w:val="28"/>
          <w:lang w:val="es-SV"/>
        </w:rPr>
        <w:t>B)</w:t>
      </w:r>
      <w:r w:rsidRPr="00274A7B">
        <w:rPr>
          <w:rFonts w:ascii="Times New Roman" w:eastAsia="Calibri" w:hAnsi="Times New Roman" w:cs="Times New Roman"/>
          <w:sz w:val="28"/>
          <w:szCs w:val="28"/>
          <w:lang w:val="es-SV"/>
        </w:rPr>
        <w:t xml:space="preserve"> en el </w:t>
      </w:r>
      <w:r w:rsidRPr="00274A7B">
        <w:rPr>
          <w:rFonts w:ascii="Times New Roman" w:eastAsia="Calibri" w:hAnsi="Times New Roman" w:cs="Times New Roman"/>
          <w:b/>
          <w:sz w:val="28"/>
          <w:szCs w:val="28"/>
          <w:lang w:val="es-SV"/>
        </w:rPr>
        <w:t xml:space="preserve">ÍTEM No. 17, </w:t>
      </w:r>
      <w:r w:rsidRPr="00274A7B">
        <w:rPr>
          <w:rFonts w:ascii="Times New Roman" w:eastAsia="Calibri" w:hAnsi="Times New Roman" w:cs="Times New Roman"/>
          <w:sz w:val="28"/>
          <w:szCs w:val="28"/>
          <w:lang w:val="es-SV"/>
        </w:rPr>
        <w:t xml:space="preserve"> quedará de la siguiente manera: </w:t>
      </w:r>
      <w:r w:rsidRPr="00274A7B">
        <w:rPr>
          <w:rFonts w:ascii="Times New Roman" w:eastAsia="Calibri" w:hAnsi="Times New Roman" w:cs="Times New Roman"/>
          <w:b/>
          <w:sz w:val="28"/>
          <w:szCs w:val="28"/>
          <w:lang w:val="es-SV"/>
        </w:rPr>
        <w:t>DIRECCIÓN</w:t>
      </w:r>
      <w:r w:rsidRPr="00274A7B">
        <w:rPr>
          <w:rFonts w:ascii="Times New Roman" w:eastAsia="Calibri" w:hAnsi="Times New Roman" w:cs="Times New Roman"/>
          <w:sz w:val="28"/>
          <w:szCs w:val="28"/>
          <w:lang w:val="es-SV"/>
        </w:rPr>
        <w:t xml:space="preserve">: Construcción de calle Brisas de Joya Grande; </w:t>
      </w:r>
      <w:r w:rsidRPr="00274A7B">
        <w:rPr>
          <w:rFonts w:ascii="Times New Roman" w:eastAsia="Calibri" w:hAnsi="Times New Roman" w:cs="Times New Roman"/>
          <w:b/>
          <w:sz w:val="28"/>
          <w:szCs w:val="28"/>
          <w:lang w:val="es-SV"/>
        </w:rPr>
        <w:t>UBICACIÓN:</w:t>
      </w:r>
      <w:r w:rsidRPr="00274A7B">
        <w:rPr>
          <w:rFonts w:ascii="Times New Roman" w:eastAsia="Calibri" w:hAnsi="Times New Roman" w:cs="Times New Roman"/>
          <w:sz w:val="28"/>
          <w:szCs w:val="28"/>
          <w:lang w:val="es-SV"/>
        </w:rPr>
        <w:t xml:space="preserve"> Calle Principal; por los motivos descritos en la parte superior de este acuerdo Municipal SEGUNDO: Ratificar el Acuerdo Municipal número seis, de Acta número nueve, de fecha 20/02/2023, en sus demás partes”. D) El Concejo Municipal como Máxima Autoridad en materia de Compras Públicas de acuerdo a lo establecido en el </w:t>
      </w:r>
      <w:r w:rsidRPr="00274A7B">
        <w:rPr>
          <w:rFonts w:ascii="Times New Roman" w:eastAsia="Calibri" w:hAnsi="Times New Roman" w:cs="Times New Roman"/>
          <w:b/>
          <w:sz w:val="28"/>
          <w:szCs w:val="28"/>
          <w:lang w:val="es-SV"/>
        </w:rPr>
        <w:t>artículo dieciocho de la Ley de Compras Públicas</w:t>
      </w:r>
      <w:r w:rsidRPr="00274A7B">
        <w:rPr>
          <w:rFonts w:ascii="Times New Roman" w:eastAsia="Calibri" w:hAnsi="Times New Roman" w:cs="Times New Roman"/>
          <w:sz w:val="28"/>
          <w:szCs w:val="28"/>
          <w:lang w:val="es-SV"/>
        </w:rPr>
        <w:t xml:space="preserve">, CONSIDERANDO: I) Que la Municipalidad de Apopa es el nexo más próximo del Estado con la población adscrita a su circunscripción territorial de acuerdo a lo establecido en los </w:t>
      </w:r>
      <w:r w:rsidRPr="00274A7B">
        <w:rPr>
          <w:rFonts w:ascii="Times New Roman" w:eastAsia="Calibri" w:hAnsi="Times New Roman" w:cs="Times New Roman"/>
          <w:b/>
          <w:sz w:val="28"/>
          <w:szCs w:val="28"/>
          <w:lang w:val="es-SV"/>
        </w:rPr>
        <w:t>artículos uno, doscientos dos y siguientes de la Constitución de la República; artículos dos, cuatro, treinta, treinta y uno, cuarenta y ocho, cincuenta y uno y cincuenta y tres del Código Municipal</w:t>
      </w:r>
      <w:r w:rsidRPr="00274A7B">
        <w:rPr>
          <w:rFonts w:ascii="Times New Roman" w:eastAsia="Calibri" w:hAnsi="Times New Roman" w:cs="Times New Roman"/>
          <w:sz w:val="28"/>
          <w:szCs w:val="28"/>
          <w:lang w:val="es-SV"/>
        </w:rPr>
        <w:t xml:space="preserve">, por consiguiente es obligación de esta entidad estatal, brindar bienestar, garantizar derechos y desarrollo para transformar y mejorar la calidad de vida de sus habitantes, con equilibro y sostenibilidad ambiental. II) Que el día veintiocho de septiembre del dos mil veintitrés entró en vigencia el Decreto Legislativo número ochocientos cuarenta y nueve, denominado </w:t>
      </w:r>
      <w:r w:rsidRPr="00274A7B">
        <w:rPr>
          <w:rFonts w:ascii="Times New Roman" w:eastAsia="Calibri" w:hAnsi="Times New Roman" w:cs="Times New Roman"/>
          <w:b/>
          <w:sz w:val="28"/>
          <w:szCs w:val="28"/>
          <w:lang w:val="es-SV"/>
        </w:rPr>
        <w:t>Disposiciones Espaciales Transitorias para la Adquisición, Contratación y Pago de las Obras, Bienes y Servicios Relacionados a Proyectos de Turismo por el Periodo de Seis Meses</w:t>
      </w:r>
      <w:r w:rsidRPr="00274A7B">
        <w:rPr>
          <w:rFonts w:ascii="Times New Roman" w:eastAsia="Calibri" w:hAnsi="Times New Roman" w:cs="Times New Roman"/>
          <w:sz w:val="28"/>
          <w:szCs w:val="28"/>
          <w:lang w:val="es-SV"/>
        </w:rPr>
        <w:t xml:space="preserve">, publicado en el Diario Oficial número ciento ochenta, numero de tomo cuatrocientos cuarenta de fecha veintiocho de septiembre de dos mil veintitrés. II) Que el mencionado decreto en su </w:t>
      </w:r>
      <w:r w:rsidRPr="00274A7B">
        <w:rPr>
          <w:rFonts w:ascii="Times New Roman" w:eastAsia="Calibri" w:hAnsi="Times New Roman" w:cs="Times New Roman"/>
          <w:b/>
          <w:sz w:val="28"/>
          <w:szCs w:val="28"/>
          <w:lang w:val="es-SV"/>
        </w:rPr>
        <w:t>artículo diez  en relación con su artículo dos</w:t>
      </w:r>
      <w:r w:rsidRPr="00274A7B">
        <w:rPr>
          <w:rFonts w:ascii="Times New Roman" w:eastAsia="Calibri" w:hAnsi="Times New Roman" w:cs="Times New Roman"/>
          <w:sz w:val="28"/>
          <w:szCs w:val="28"/>
          <w:lang w:val="es-SV"/>
        </w:rPr>
        <w:t xml:space="preserve"> establece la posibilidad de ser considerados como proyectos, por un periodo transitorio de seis meses contados a partir de su publicación en el Diario Oficial, de contratar servicios para la construcción y/o adecuación de espacios para promover el turismo tales como calles, puentes, obras de mitigación, escenarios deportivos y/o culturales entre otras obras de infraestructura, aplicando las disposiciones del mencionado decreto. III) Que de acuerdo a informe rendido por la Unidad de Gerencia General de esta Municipalidad de Apopa; existe necesidad de ejecutar las obras por adjudicación de conexión, IV) En razón de lo anterior, la presente Administración Municipal declara como proyecto de PRIORIDAD el desarrollo de obras viales (calles), a fin de fomentar el desarrollo económico y social del municipio, mediante el impulso al turismo local, creando condiciones idóneas y favorables para el bien común y mejora en la calidad de </w:t>
      </w:r>
      <w:r w:rsidRPr="00274A7B">
        <w:rPr>
          <w:rFonts w:ascii="Times New Roman" w:eastAsia="Calibri" w:hAnsi="Times New Roman" w:cs="Times New Roman"/>
          <w:sz w:val="28"/>
          <w:szCs w:val="28"/>
          <w:lang w:val="es-SV"/>
        </w:rPr>
        <w:lastRenderedPageBreak/>
        <w:t xml:space="preserve">vida de la población. </w:t>
      </w:r>
      <w:r w:rsidRPr="00274A7B">
        <w:rPr>
          <w:rFonts w:ascii="Times New Roman" w:eastAsia="Calibri" w:hAnsi="Times New Roman" w:cs="Times New Roman"/>
          <w:b/>
          <w:sz w:val="28"/>
          <w:szCs w:val="28"/>
          <w:lang w:val="es-SV"/>
        </w:rPr>
        <w:t>V.-</w:t>
      </w:r>
      <w:r w:rsidRPr="00274A7B">
        <w:rPr>
          <w:rFonts w:ascii="Times New Roman" w:eastAsia="Calibri" w:hAnsi="Times New Roman" w:cs="Times New Roman"/>
          <w:sz w:val="28"/>
          <w:szCs w:val="28"/>
          <w:lang w:val="es-SV"/>
        </w:rPr>
        <w:t xml:space="preserve"> Que de conformidad a los </w:t>
      </w:r>
      <w:r w:rsidRPr="00274A7B">
        <w:rPr>
          <w:rFonts w:ascii="Times New Roman" w:eastAsia="Calibri" w:hAnsi="Times New Roman" w:cs="Times New Roman"/>
          <w:b/>
          <w:sz w:val="28"/>
          <w:szCs w:val="28"/>
          <w:lang w:val="es-SV"/>
        </w:rPr>
        <w:t>artículos uno, dos inciso primero, literal d) y dieciocho inciso primero de la Ley de Compras Públicas</w:t>
      </w:r>
      <w:r w:rsidRPr="00274A7B">
        <w:rPr>
          <w:rFonts w:ascii="Times New Roman" w:eastAsia="Calibri" w:hAnsi="Times New Roman" w:cs="Times New Roman"/>
          <w:sz w:val="28"/>
          <w:szCs w:val="28"/>
          <w:lang w:val="es-SV"/>
        </w:rPr>
        <w:t>, es el Concejo Municipal la Autoridad Competente en esta Municipalidad, para la adjudicación de contratos, aprobación de documentos de solicitud de ofertas y adendas, teniendo la competencia para la emisión de actos conforme a la mencionada ley, en base a lo anterior el Concejo Municipal delego en sesión del Concejo Municipal Plural, realizada el día miércoles uno de noviembre del año dos mil veintitrés, acta número cincuenta a través del acuerdo municipal número diez, donde se acuerda: “</w:t>
      </w:r>
      <w:r w:rsidRPr="00274A7B">
        <w:rPr>
          <w:rFonts w:ascii="Times New Roman" w:eastAsia="Calibri" w:hAnsi="Times New Roman" w:cs="Times New Roman"/>
          <w:b/>
          <w:sz w:val="28"/>
          <w:szCs w:val="28"/>
          <w:lang w:val="es-SV"/>
        </w:rPr>
        <w:t>PRIMERO</w:t>
      </w:r>
      <w:r w:rsidRPr="00274A7B">
        <w:rPr>
          <w:rFonts w:ascii="Times New Roman" w:eastAsia="Calibri" w:hAnsi="Times New Roman" w:cs="Times New Roman"/>
          <w:sz w:val="28"/>
          <w:szCs w:val="28"/>
          <w:lang w:val="es-SV"/>
        </w:rPr>
        <w:t xml:space="preserve">:  </w:t>
      </w:r>
      <w:r w:rsidRPr="00274A7B">
        <w:rPr>
          <w:rFonts w:ascii="Times New Roman" w:eastAsia="Calibri" w:hAnsi="Times New Roman" w:cs="Times New Roman"/>
          <w:b/>
          <w:sz w:val="28"/>
          <w:szCs w:val="28"/>
          <w:lang w:val="es-SV"/>
        </w:rPr>
        <w:t>DELEGAR</w:t>
      </w:r>
      <w:r w:rsidRPr="00274A7B">
        <w:rPr>
          <w:rFonts w:ascii="Times New Roman" w:eastAsia="Calibri" w:hAnsi="Times New Roman" w:cs="Times New Roman"/>
          <w:sz w:val="28"/>
          <w:szCs w:val="28"/>
          <w:lang w:val="es-SV"/>
        </w:rPr>
        <w:t xml:space="preserve"> AL LICENCIADO </w:t>
      </w:r>
      <w:r w:rsidR="005329E1">
        <w:rPr>
          <w:rFonts w:ascii="Times New Roman" w:eastAsia="Calibri" w:hAnsi="Times New Roman" w:cs="Times New Roman"/>
          <w:sz w:val="28"/>
          <w:szCs w:val="28"/>
          <w:lang w:val="es-SV"/>
        </w:rPr>
        <w:t>XXXXXX</w:t>
      </w:r>
      <w:r w:rsidRPr="00274A7B">
        <w:rPr>
          <w:rFonts w:ascii="Times New Roman" w:eastAsia="Calibri" w:hAnsi="Times New Roman" w:cs="Times New Roman"/>
          <w:b/>
          <w:sz w:val="28"/>
          <w:szCs w:val="28"/>
          <w:lang w:val="es-SV"/>
        </w:rPr>
        <w:t xml:space="preserve">, </w:t>
      </w:r>
      <w:r w:rsidRPr="00274A7B">
        <w:rPr>
          <w:rFonts w:ascii="Times New Roman" w:eastAsia="Calibri" w:hAnsi="Times New Roman" w:cs="Times New Roman"/>
          <w:sz w:val="28"/>
          <w:szCs w:val="28"/>
          <w:lang w:val="es-SV"/>
        </w:rPr>
        <w:t>GERENTE GENERAL, para los procesos de COMPRASAL  y que realice lo siguiente:</w:t>
      </w:r>
      <w:r w:rsidRPr="00274A7B">
        <w:rPr>
          <w:rFonts w:ascii="Times New Roman" w:eastAsia="Calibri" w:hAnsi="Times New Roman" w:cs="Times New Roman"/>
          <w:b/>
          <w:sz w:val="28"/>
          <w:szCs w:val="28"/>
          <w:lang w:val="es-SV"/>
        </w:rPr>
        <w:t xml:space="preserve"> I</w:t>
      </w:r>
      <w:r w:rsidRPr="00274A7B">
        <w:rPr>
          <w:rFonts w:ascii="Times New Roman" w:eastAsia="Calibri" w:hAnsi="Times New Roman" w:cs="Times New Roman"/>
          <w:sz w:val="28"/>
          <w:szCs w:val="28"/>
          <w:lang w:val="es-SV"/>
        </w:rPr>
        <w:t xml:space="preserve">) Aprobar documentos de solicitud de ofertas y adendas; </w:t>
      </w:r>
      <w:r w:rsidRPr="00274A7B">
        <w:rPr>
          <w:rFonts w:ascii="Times New Roman" w:eastAsia="Calibri" w:hAnsi="Times New Roman" w:cs="Times New Roman"/>
          <w:b/>
          <w:sz w:val="28"/>
          <w:szCs w:val="28"/>
          <w:lang w:val="es-SV"/>
        </w:rPr>
        <w:t>II</w:t>
      </w:r>
      <w:r w:rsidRPr="00274A7B">
        <w:rPr>
          <w:rFonts w:ascii="Times New Roman" w:eastAsia="Calibri" w:hAnsi="Times New Roman" w:cs="Times New Roman"/>
          <w:sz w:val="28"/>
          <w:szCs w:val="28"/>
          <w:lang w:val="es-SV"/>
        </w:rPr>
        <w:t xml:space="preserve">) Nombramiento de panel de evaluación de ofertas o evaluadores técnicos; </w:t>
      </w:r>
      <w:r w:rsidRPr="00274A7B">
        <w:rPr>
          <w:rFonts w:ascii="Times New Roman" w:eastAsia="Calibri" w:hAnsi="Times New Roman" w:cs="Times New Roman"/>
          <w:b/>
          <w:sz w:val="28"/>
          <w:szCs w:val="28"/>
          <w:lang w:val="es-SV"/>
        </w:rPr>
        <w:t>III</w:t>
      </w:r>
      <w:r w:rsidRPr="00274A7B">
        <w:rPr>
          <w:rFonts w:ascii="Times New Roman" w:eastAsia="Calibri" w:hAnsi="Times New Roman" w:cs="Times New Roman"/>
          <w:sz w:val="28"/>
          <w:szCs w:val="28"/>
          <w:lang w:val="es-SV"/>
        </w:rPr>
        <w:t xml:space="preserve">) Nombramiento de administradores de contratos u orden de compra y </w:t>
      </w:r>
      <w:r w:rsidRPr="00274A7B">
        <w:rPr>
          <w:rFonts w:ascii="Times New Roman" w:eastAsia="Calibri" w:hAnsi="Times New Roman" w:cs="Times New Roman"/>
          <w:b/>
          <w:sz w:val="28"/>
          <w:szCs w:val="28"/>
          <w:lang w:val="es-SV"/>
        </w:rPr>
        <w:t>IV</w:t>
      </w:r>
      <w:r w:rsidRPr="00274A7B">
        <w:rPr>
          <w:rFonts w:ascii="Times New Roman" w:eastAsia="Calibri" w:hAnsi="Times New Roman" w:cs="Times New Roman"/>
          <w:sz w:val="28"/>
          <w:szCs w:val="28"/>
          <w:lang w:val="es-SV"/>
        </w:rPr>
        <w:t xml:space="preserve">) Declarar desierto, dejar sin efecto o suspender procesos de compra, de conformidad a la Ley de Compras Públicas, con el propósito de minimizar los tiempos. </w:t>
      </w:r>
      <w:r w:rsidRPr="00274A7B">
        <w:rPr>
          <w:rFonts w:ascii="Times New Roman" w:eastAsia="Calibri" w:hAnsi="Times New Roman" w:cs="Times New Roman"/>
          <w:b/>
          <w:sz w:val="28"/>
          <w:szCs w:val="28"/>
          <w:lang w:val="es-SV"/>
        </w:rPr>
        <w:t>SEGUNDO</w:t>
      </w:r>
      <w:r w:rsidRPr="00274A7B">
        <w:rPr>
          <w:rFonts w:ascii="Times New Roman" w:eastAsia="Calibri" w:hAnsi="Times New Roman" w:cs="Times New Roman"/>
          <w:sz w:val="28"/>
          <w:szCs w:val="28"/>
          <w:lang w:val="es-SV"/>
        </w:rPr>
        <w:t>: Delegar al Licenciado</w:t>
      </w:r>
      <w:r w:rsidRPr="00274A7B">
        <w:rPr>
          <w:rFonts w:ascii="Times New Roman" w:eastAsia="Calibri" w:hAnsi="Times New Roman" w:cs="Times New Roman"/>
          <w:b/>
          <w:sz w:val="28"/>
          <w:szCs w:val="28"/>
          <w:lang w:val="es-SV"/>
        </w:rPr>
        <w:t xml:space="preserve"> </w:t>
      </w:r>
      <w:r w:rsidR="005329E1">
        <w:rPr>
          <w:rFonts w:ascii="Times New Roman" w:eastAsia="Calibri" w:hAnsi="Times New Roman" w:cs="Times New Roman"/>
          <w:b/>
          <w:sz w:val="28"/>
          <w:szCs w:val="28"/>
          <w:lang w:val="es-SV"/>
        </w:rPr>
        <w:t>XXXXX</w:t>
      </w:r>
      <w:r w:rsidRPr="00274A7B">
        <w:rPr>
          <w:rFonts w:ascii="Times New Roman" w:eastAsia="Calibri" w:hAnsi="Times New Roman" w:cs="Times New Roman"/>
          <w:b/>
          <w:sz w:val="28"/>
          <w:szCs w:val="28"/>
          <w:lang w:val="es-SV"/>
        </w:rPr>
        <w:t xml:space="preserve">, </w:t>
      </w:r>
      <w:r w:rsidRPr="00274A7B">
        <w:rPr>
          <w:rFonts w:ascii="Times New Roman" w:eastAsia="Calibri" w:hAnsi="Times New Roman" w:cs="Times New Roman"/>
          <w:sz w:val="28"/>
          <w:szCs w:val="28"/>
          <w:lang w:val="es-SV"/>
        </w:rPr>
        <w:t xml:space="preserve">Jefe de la Unidad de Compras Públicas, NOTIFIQUE a las unidades correspondientes de la siguiente aprobación, con el propósito que cada jefatura o encargado tenga conocimiento del proceso”. </w:t>
      </w:r>
      <w:r w:rsidRPr="00274A7B">
        <w:rPr>
          <w:rFonts w:ascii="Times New Roman" w:eastAsia="Calibri" w:hAnsi="Times New Roman" w:cs="Times New Roman"/>
          <w:b/>
          <w:sz w:val="28"/>
          <w:szCs w:val="28"/>
          <w:lang w:val="es-SV"/>
        </w:rPr>
        <w:t>VI.-</w:t>
      </w:r>
      <w:r w:rsidRPr="00274A7B">
        <w:rPr>
          <w:rFonts w:ascii="Times New Roman" w:eastAsia="Calibri" w:hAnsi="Times New Roman" w:cs="Times New Roman"/>
          <w:sz w:val="28"/>
          <w:szCs w:val="28"/>
          <w:lang w:val="es-SV"/>
        </w:rPr>
        <w:t xml:space="preserve"> Que de acuerdo al </w:t>
      </w:r>
      <w:r w:rsidRPr="00274A7B">
        <w:rPr>
          <w:rFonts w:ascii="Times New Roman" w:eastAsia="Calibri" w:hAnsi="Times New Roman" w:cs="Times New Roman"/>
          <w:b/>
          <w:sz w:val="28"/>
          <w:szCs w:val="28"/>
          <w:lang w:val="es-SV"/>
        </w:rPr>
        <w:t xml:space="preserve">artículo tres de las mencionadas disposiciones transitorias, </w:t>
      </w:r>
      <w:r w:rsidRPr="00274A7B">
        <w:rPr>
          <w:rFonts w:ascii="Times New Roman" w:eastAsia="Calibri" w:hAnsi="Times New Roman" w:cs="Times New Roman"/>
          <w:sz w:val="28"/>
          <w:szCs w:val="28"/>
          <w:lang w:val="es-SV"/>
        </w:rPr>
        <w:t>se instruye a la Unidad de Compras Públicas de la Municipalidad que en el proceso de Compras Públicas</w:t>
      </w:r>
      <w:r w:rsidRPr="00274A7B">
        <w:rPr>
          <w:rFonts w:ascii="Times New Roman" w:eastAsia="Calibri" w:hAnsi="Times New Roman" w:cs="Times New Roman"/>
          <w:b/>
          <w:sz w:val="28"/>
          <w:szCs w:val="28"/>
          <w:lang w:val="es-SV"/>
        </w:rPr>
        <w:t xml:space="preserve"> </w:t>
      </w:r>
      <w:r w:rsidRPr="00274A7B">
        <w:rPr>
          <w:rFonts w:ascii="Times New Roman" w:eastAsia="Calibri" w:hAnsi="Times New Roman" w:cs="Times New Roman"/>
          <w:sz w:val="28"/>
          <w:szCs w:val="28"/>
          <w:lang w:val="es-SV"/>
        </w:rPr>
        <w:t xml:space="preserve">se ejecute la modalidad de selección de escogitación de Personas Naturales o Jurídicas. </w:t>
      </w:r>
      <w:r w:rsidRPr="00274A7B">
        <w:rPr>
          <w:rFonts w:ascii="Times New Roman" w:eastAsia="Calibri" w:hAnsi="Times New Roman" w:cs="Times New Roman"/>
          <w:b/>
          <w:sz w:val="28"/>
          <w:szCs w:val="28"/>
          <w:lang w:val="es-SV"/>
        </w:rPr>
        <w:t>POR TANTO,</w:t>
      </w:r>
      <w:r w:rsidRPr="00274A7B">
        <w:rPr>
          <w:rFonts w:ascii="Times New Roman" w:eastAsia="Calibri" w:hAnsi="Times New Roman" w:cs="Times New Roman"/>
          <w:sz w:val="28"/>
          <w:szCs w:val="28"/>
          <w:lang w:val="es-SV"/>
        </w:rPr>
        <w:t xml:space="preserve"> en uso de las facultades que le confieren los </w:t>
      </w:r>
      <w:r w:rsidRPr="00274A7B">
        <w:rPr>
          <w:rFonts w:ascii="Times New Roman" w:eastAsia="Calibri" w:hAnsi="Times New Roman" w:cs="Times New Roman"/>
          <w:b/>
          <w:sz w:val="28"/>
          <w:szCs w:val="28"/>
          <w:lang w:val="es-SV"/>
        </w:rPr>
        <w:t xml:space="preserve">Artículos ochenta y seis inciso tercero y doscientos tres de la Constitución de la República; Artículos uno y treinta ordinal octavo del Código Municipal; Artículos uno, dos inciso primero literal d), dieciocho inciso primero y cuarenta y dos de la Ley de Compras Públicas y artículo uno, dos y tres de las Disposiciones Especiales Transitorias para la Adquisición, Contratación y Pago de las Obras, Bienes y Servicios Relacionados a Proyectos de Turismo por el Periodo de Seis Meses. </w:t>
      </w:r>
      <w:r w:rsidRPr="00274A7B">
        <w:rPr>
          <w:rFonts w:ascii="Times New Roman" w:eastAsia="Calibri" w:hAnsi="Times New Roman" w:cs="Times New Roman"/>
          <w:sz w:val="28"/>
          <w:szCs w:val="28"/>
          <w:lang w:val="es-SV"/>
        </w:rPr>
        <w:t>Por lo antes descrito este Concejo Municipal en uso de sus facultades legales y habiendo deliberado el punto</w:t>
      </w:r>
      <w:r w:rsidRPr="00274A7B">
        <w:rPr>
          <w:rFonts w:ascii="Times New Roman" w:eastAsia="Calibri" w:hAnsi="Times New Roman" w:cs="Times New Roman"/>
          <w:color w:val="000000"/>
          <w:sz w:val="28"/>
          <w:szCs w:val="28"/>
          <w:lang w:val="es-SV"/>
        </w:rPr>
        <w:t xml:space="preserve"> y </w:t>
      </w:r>
      <w:r w:rsidRPr="00274A7B">
        <w:rPr>
          <w:rFonts w:ascii="Times New Roman" w:eastAsia="Calibri" w:hAnsi="Times New Roman" w:cs="Times New Roman"/>
          <w:bCs/>
          <w:sz w:val="28"/>
          <w:szCs w:val="28"/>
          <w:lang w:val="es-SV"/>
        </w:rPr>
        <w:t xml:space="preserve">Por </w:t>
      </w:r>
      <w:r w:rsidRPr="00274A7B">
        <w:rPr>
          <w:rFonts w:ascii="Times New Roman" w:eastAsia="Calibri" w:hAnsi="Times New Roman" w:cs="Times New Roman"/>
          <w:b/>
          <w:bCs/>
          <w:sz w:val="28"/>
          <w:szCs w:val="28"/>
          <w:lang w:val="es-SV"/>
        </w:rPr>
        <w:t xml:space="preserve">MAYORIA DE OCHO VOTOS A FAVOR </w:t>
      </w:r>
      <w:r w:rsidRPr="00274A7B">
        <w:rPr>
          <w:rFonts w:ascii="Times New Roman" w:eastAsia="Calibri" w:hAnsi="Times New Roman" w:cs="Times New Roman"/>
          <w:bCs/>
          <w:sz w:val="28"/>
          <w:szCs w:val="28"/>
          <w:lang w:val="es-SV"/>
        </w:rPr>
        <w:t xml:space="preserve">por parte de los Concejales: 1. Dra. Jennifer Esmeralda Juárez García. Alcaldesa Municipal. 2. Damián Cristóbal Serrano Ortiz, Segundo Regidor Propietario. 3. </w:t>
      </w:r>
      <w:r w:rsidRPr="00274A7B">
        <w:rPr>
          <w:rFonts w:ascii="Times New Roman" w:eastAsia="Calibri" w:hAnsi="Times New Roman" w:cs="Times New Roman"/>
          <w:bCs/>
          <w:sz w:val="28"/>
          <w:szCs w:val="28"/>
          <w:lang w:val="es-SV" w:eastAsia="es-SV"/>
        </w:rPr>
        <w:t xml:space="preserve">Lesby Sugey Miranda Portillo, Tercera Regidora Propietaria. 4. Dra. Yany Xiomara Fuentes Rivas, Cuarta Regidora Propietaria. 5. Ing. Walter </w:t>
      </w:r>
      <w:r w:rsidRPr="00274A7B">
        <w:rPr>
          <w:rFonts w:ascii="Times New Roman" w:eastAsia="Calibri" w:hAnsi="Times New Roman" w:cs="Times New Roman"/>
          <w:bCs/>
          <w:sz w:val="28"/>
          <w:szCs w:val="28"/>
          <w:lang w:val="es-SV" w:eastAsia="es-SV"/>
        </w:rPr>
        <w:lastRenderedPageBreak/>
        <w:t xml:space="preserve">Arnoldo Ayala Rodríguez, Octavo Regidor Propietario. 6. Rafael Antonio Ardon Jule, Noveno Regidor Propietario. 7. Ing. Gilberto Antonio Amador Medrano, Decimo Regidor Propietario. 8. Bayron Eraldo Baltazar Martínez Barahona, Décimo Primer Regidor Propietario. </w:t>
      </w:r>
      <w:r w:rsidRPr="00274A7B">
        <w:rPr>
          <w:rFonts w:ascii="Times New Roman" w:eastAsia="Calibri" w:hAnsi="Times New Roman" w:cs="Times New Roman"/>
          <w:b/>
          <w:bCs/>
          <w:sz w:val="28"/>
          <w:szCs w:val="28"/>
          <w:lang w:val="es-SV"/>
        </w:rPr>
        <w:t>UNA ABSTENCIÓN</w:t>
      </w:r>
      <w:r w:rsidRPr="00274A7B">
        <w:rPr>
          <w:rFonts w:ascii="Times New Roman" w:eastAsia="Calibri" w:hAnsi="Times New Roman" w:cs="Times New Roman"/>
          <w:bCs/>
          <w:sz w:val="28"/>
          <w:szCs w:val="28"/>
          <w:lang w:val="es-SV"/>
        </w:rPr>
        <w:t xml:space="preserve"> por parte del Licdo. Sergio Noel Monroy Martínez, Síndico Municipal.</w:t>
      </w:r>
      <w:r w:rsidRPr="00274A7B">
        <w:rPr>
          <w:rFonts w:ascii="Times New Roman" w:eastAsia="Calibri" w:hAnsi="Times New Roman" w:cs="Times New Roman"/>
          <w:sz w:val="28"/>
          <w:szCs w:val="28"/>
          <w:lang w:val="es-MX" w:eastAsia="es-SV"/>
        </w:rPr>
        <w:t>,</w:t>
      </w:r>
      <w:r w:rsidRPr="00274A7B">
        <w:rPr>
          <w:rFonts w:ascii="Times New Roman" w:eastAsia="Calibri" w:hAnsi="Times New Roman" w:cs="Times New Roman"/>
          <w:b/>
          <w:sz w:val="28"/>
          <w:szCs w:val="28"/>
          <w:lang w:val="es-SV"/>
        </w:rPr>
        <w:t xml:space="preserve"> ACUERDA: A) APROBAR</w:t>
      </w:r>
      <w:r w:rsidRPr="00274A7B">
        <w:rPr>
          <w:rFonts w:ascii="Times New Roman" w:eastAsia="Calibri" w:hAnsi="Times New Roman" w:cs="Times New Roman"/>
          <w:sz w:val="28"/>
          <w:szCs w:val="28"/>
          <w:lang w:val="es-SV"/>
        </w:rPr>
        <w:t xml:space="preserve"> los Términos de Referencia (TDR) y realizar los procesos para la selección de los contratistas para la ejecución y supervisión de los siguientes proyectos detallados en el siguiente cuadro:</w:t>
      </w:r>
    </w:p>
    <w:p w:rsidR="00274A7B" w:rsidRPr="00274A7B" w:rsidRDefault="00274A7B" w:rsidP="00274A7B">
      <w:pPr>
        <w:spacing w:line="276" w:lineRule="auto"/>
        <w:contextualSpacing/>
        <w:jc w:val="both"/>
        <w:rPr>
          <w:rFonts w:ascii="Times New Roman" w:eastAsia="Calibri" w:hAnsi="Times New Roman" w:cs="Times New Roman"/>
          <w:sz w:val="28"/>
          <w:szCs w:val="28"/>
          <w:lang w:val="es-SV"/>
        </w:rPr>
      </w:pPr>
    </w:p>
    <w:tbl>
      <w:tblPr>
        <w:tblStyle w:val="Tablaconcuadrcula"/>
        <w:tblW w:w="0" w:type="auto"/>
        <w:jc w:val="center"/>
        <w:tblLook w:val="04A0" w:firstRow="1" w:lastRow="0" w:firstColumn="1" w:lastColumn="0" w:noHBand="0" w:noVBand="1"/>
      </w:tblPr>
      <w:tblGrid>
        <w:gridCol w:w="531"/>
        <w:gridCol w:w="3355"/>
        <w:gridCol w:w="1616"/>
        <w:gridCol w:w="1726"/>
        <w:gridCol w:w="1826"/>
      </w:tblGrid>
      <w:tr w:rsidR="00274A7B" w:rsidRPr="00274A7B" w:rsidTr="00F0542F">
        <w:trPr>
          <w:jc w:val="center"/>
        </w:trPr>
        <w:tc>
          <w:tcPr>
            <w:tcW w:w="418" w:type="dxa"/>
          </w:tcPr>
          <w:p w:rsidR="00274A7B" w:rsidRPr="00274A7B" w:rsidRDefault="00274A7B" w:rsidP="00274A7B">
            <w:pPr>
              <w:spacing w:line="276" w:lineRule="auto"/>
              <w:jc w:val="center"/>
              <w:rPr>
                <w:rFonts w:ascii="Times New Roman" w:eastAsia="Calibri" w:hAnsi="Times New Roman" w:cs="Times New Roman"/>
                <w:b/>
                <w:sz w:val="28"/>
                <w:szCs w:val="28"/>
              </w:rPr>
            </w:pPr>
            <w:r w:rsidRPr="00274A7B">
              <w:rPr>
                <w:rFonts w:ascii="Times New Roman" w:eastAsia="Calibri" w:hAnsi="Times New Roman" w:cs="Times New Roman"/>
                <w:b/>
                <w:sz w:val="28"/>
                <w:szCs w:val="28"/>
              </w:rPr>
              <w:t>N°</w:t>
            </w:r>
          </w:p>
        </w:tc>
        <w:tc>
          <w:tcPr>
            <w:tcW w:w="0" w:type="auto"/>
          </w:tcPr>
          <w:p w:rsidR="00274A7B" w:rsidRPr="00274A7B" w:rsidRDefault="00274A7B" w:rsidP="00274A7B">
            <w:pPr>
              <w:spacing w:line="276" w:lineRule="auto"/>
              <w:jc w:val="center"/>
              <w:rPr>
                <w:rFonts w:ascii="Times New Roman" w:eastAsia="Calibri" w:hAnsi="Times New Roman" w:cs="Times New Roman"/>
                <w:b/>
                <w:sz w:val="28"/>
                <w:szCs w:val="28"/>
              </w:rPr>
            </w:pPr>
            <w:r w:rsidRPr="00274A7B">
              <w:rPr>
                <w:rFonts w:ascii="Times New Roman" w:eastAsia="Calibri" w:hAnsi="Times New Roman" w:cs="Times New Roman"/>
                <w:b/>
                <w:sz w:val="28"/>
                <w:szCs w:val="28"/>
              </w:rPr>
              <w:t>Descripción:</w:t>
            </w:r>
          </w:p>
        </w:tc>
        <w:tc>
          <w:tcPr>
            <w:tcW w:w="0" w:type="auto"/>
          </w:tcPr>
          <w:p w:rsidR="00274A7B" w:rsidRPr="00274A7B" w:rsidRDefault="00274A7B" w:rsidP="00274A7B">
            <w:pPr>
              <w:spacing w:line="276" w:lineRule="auto"/>
              <w:jc w:val="center"/>
              <w:rPr>
                <w:rFonts w:ascii="Times New Roman" w:eastAsia="Calibri" w:hAnsi="Times New Roman" w:cs="Times New Roman"/>
                <w:b/>
                <w:sz w:val="28"/>
                <w:szCs w:val="28"/>
              </w:rPr>
            </w:pPr>
            <w:r w:rsidRPr="00274A7B">
              <w:rPr>
                <w:rFonts w:ascii="Times New Roman" w:eastAsia="Calibri" w:hAnsi="Times New Roman" w:cs="Times New Roman"/>
                <w:b/>
                <w:sz w:val="28"/>
                <w:szCs w:val="28"/>
              </w:rPr>
              <w:t>Inversión:</w:t>
            </w:r>
          </w:p>
        </w:tc>
        <w:tc>
          <w:tcPr>
            <w:tcW w:w="0" w:type="auto"/>
          </w:tcPr>
          <w:p w:rsidR="00274A7B" w:rsidRPr="00274A7B" w:rsidRDefault="00274A7B" w:rsidP="00274A7B">
            <w:pPr>
              <w:spacing w:line="276" w:lineRule="auto"/>
              <w:jc w:val="center"/>
              <w:rPr>
                <w:rFonts w:ascii="Times New Roman" w:eastAsia="Calibri" w:hAnsi="Times New Roman" w:cs="Times New Roman"/>
                <w:b/>
                <w:sz w:val="28"/>
                <w:szCs w:val="28"/>
              </w:rPr>
            </w:pPr>
            <w:r w:rsidRPr="00274A7B">
              <w:rPr>
                <w:rFonts w:ascii="Times New Roman" w:eastAsia="Calibri" w:hAnsi="Times New Roman" w:cs="Times New Roman"/>
                <w:b/>
                <w:sz w:val="28"/>
                <w:szCs w:val="28"/>
              </w:rPr>
              <w:t>Supervisión:</w:t>
            </w:r>
          </w:p>
        </w:tc>
        <w:tc>
          <w:tcPr>
            <w:tcW w:w="0" w:type="auto"/>
          </w:tcPr>
          <w:p w:rsidR="00274A7B" w:rsidRPr="00274A7B" w:rsidRDefault="00274A7B" w:rsidP="00274A7B">
            <w:pPr>
              <w:spacing w:line="276" w:lineRule="auto"/>
              <w:jc w:val="center"/>
              <w:rPr>
                <w:rFonts w:ascii="Times New Roman" w:eastAsia="Calibri" w:hAnsi="Times New Roman" w:cs="Times New Roman"/>
                <w:b/>
                <w:sz w:val="28"/>
                <w:szCs w:val="28"/>
              </w:rPr>
            </w:pPr>
            <w:r w:rsidRPr="00274A7B">
              <w:rPr>
                <w:rFonts w:ascii="Times New Roman" w:eastAsia="Calibri" w:hAnsi="Times New Roman" w:cs="Times New Roman"/>
                <w:b/>
                <w:sz w:val="28"/>
                <w:szCs w:val="28"/>
              </w:rPr>
              <w:t>Total:</w:t>
            </w:r>
          </w:p>
        </w:tc>
      </w:tr>
      <w:tr w:rsidR="00274A7B" w:rsidRPr="00274A7B" w:rsidTr="00F0542F">
        <w:trPr>
          <w:jc w:val="center"/>
        </w:trPr>
        <w:tc>
          <w:tcPr>
            <w:tcW w:w="418"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1</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Recarpeteo con mezcla asfáltica en final 4ª. Calle Poniente y Calle al cementerio.</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$184,068.90</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$ 7,362.76</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$191,431.66</w:t>
            </w:r>
          </w:p>
        </w:tc>
      </w:tr>
      <w:tr w:rsidR="00274A7B" w:rsidRPr="00274A7B" w:rsidTr="00F0542F">
        <w:trPr>
          <w:jc w:val="center"/>
        </w:trPr>
        <w:tc>
          <w:tcPr>
            <w:tcW w:w="418"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2</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Recarpeteo con mezcla asfáltica en Av. Quirino Chávez, Pasaje Anda y Calle a la estación, hasta las Orquídeas.</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$480,531.70</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xml:space="preserve"> $19,221.26</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$499,752.96</w:t>
            </w:r>
          </w:p>
        </w:tc>
      </w:tr>
      <w:tr w:rsidR="00274A7B" w:rsidRPr="00274A7B" w:rsidTr="00F0542F">
        <w:trPr>
          <w:jc w:val="center"/>
        </w:trPr>
        <w:tc>
          <w:tcPr>
            <w:tcW w:w="418"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3</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Recarpeteo con mezcla asfáltica en Av.  Norberto Gamero.</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86,118.10</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3,444.72</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89,562.82</w:t>
            </w:r>
          </w:p>
        </w:tc>
      </w:tr>
      <w:tr w:rsidR="00274A7B" w:rsidRPr="00274A7B" w:rsidTr="00F0542F">
        <w:trPr>
          <w:jc w:val="center"/>
        </w:trPr>
        <w:tc>
          <w:tcPr>
            <w:tcW w:w="418"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4</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Bacheo con mezcla asfáltica en el Casco Urbano y Colonias aledañas.</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85,806.86</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3,341.40</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89,148.26</w:t>
            </w:r>
          </w:p>
        </w:tc>
      </w:tr>
      <w:tr w:rsidR="00274A7B" w:rsidRPr="00274A7B" w:rsidTr="00F0542F">
        <w:trPr>
          <w:jc w:val="center"/>
        </w:trPr>
        <w:tc>
          <w:tcPr>
            <w:tcW w:w="418"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5</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Paseo Santa Catarina, Proyecto de remodelación de la plaza de la Oración.</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$140,002.44</w:t>
            </w:r>
          </w:p>
        </w:tc>
      </w:tr>
      <w:tr w:rsidR="00274A7B" w:rsidRPr="00274A7B" w:rsidTr="00F0542F">
        <w:trPr>
          <w:jc w:val="center"/>
        </w:trPr>
        <w:tc>
          <w:tcPr>
            <w:tcW w:w="418"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6</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xml:space="preserve">Prolongación 4ª Av. Norte frente a Colonia Santa Fe. </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41,304.21</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1, 652.15</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42,956.36</w:t>
            </w:r>
          </w:p>
        </w:tc>
      </w:tr>
      <w:tr w:rsidR="00274A7B" w:rsidRPr="00274A7B" w:rsidTr="00F0542F">
        <w:trPr>
          <w:jc w:val="center"/>
        </w:trPr>
        <w:tc>
          <w:tcPr>
            <w:tcW w:w="418"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t>7</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xml:space="preserve">Adecuaciones en la Biblioteca Municipal para </w:t>
            </w:r>
            <w:r w:rsidRPr="00274A7B">
              <w:rPr>
                <w:rFonts w:ascii="Times New Roman" w:eastAsia="Calibri" w:hAnsi="Times New Roman" w:cs="Times New Roman"/>
                <w:sz w:val="28"/>
                <w:szCs w:val="28"/>
              </w:rPr>
              <w:lastRenderedPageBreak/>
              <w:t>convertirlo en Museo Municipal</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   20,000.00</w:t>
            </w:r>
          </w:p>
        </w:tc>
      </w:tr>
      <w:tr w:rsidR="00274A7B" w:rsidRPr="00274A7B" w:rsidTr="00F0542F">
        <w:trPr>
          <w:jc w:val="center"/>
        </w:trPr>
        <w:tc>
          <w:tcPr>
            <w:tcW w:w="418"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r w:rsidRPr="00274A7B">
              <w:rPr>
                <w:rFonts w:ascii="Times New Roman" w:eastAsia="Calibri" w:hAnsi="Times New Roman" w:cs="Times New Roman"/>
                <w:sz w:val="28"/>
                <w:szCs w:val="28"/>
              </w:rPr>
              <w:lastRenderedPageBreak/>
              <w:t>8</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Paseo Santa Catarina, Proyecto de Remodelación del Pupusodromo.</w:t>
            </w: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p>
        </w:tc>
        <w:tc>
          <w:tcPr>
            <w:tcW w:w="0" w:type="auto"/>
            <w:vAlign w:val="center"/>
          </w:tcPr>
          <w:p w:rsidR="00274A7B" w:rsidRPr="00274A7B" w:rsidRDefault="00274A7B" w:rsidP="00274A7B">
            <w:pPr>
              <w:spacing w:line="276" w:lineRule="auto"/>
              <w:rPr>
                <w:rFonts w:ascii="Times New Roman" w:eastAsia="Calibri" w:hAnsi="Times New Roman" w:cs="Times New Roman"/>
                <w:sz w:val="28"/>
                <w:szCs w:val="28"/>
              </w:rPr>
            </w:pPr>
            <w:r w:rsidRPr="00274A7B">
              <w:rPr>
                <w:rFonts w:ascii="Times New Roman" w:eastAsia="Calibri" w:hAnsi="Times New Roman" w:cs="Times New Roman"/>
                <w:sz w:val="28"/>
                <w:szCs w:val="28"/>
              </w:rPr>
              <w:t>$127,531.29</w:t>
            </w:r>
          </w:p>
        </w:tc>
      </w:tr>
      <w:tr w:rsidR="00274A7B" w:rsidRPr="00274A7B" w:rsidTr="00F0542F">
        <w:trPr>
          <w:jc w:val="center"/>
        </w:trPr>
        <w:tc>
          <w:tcPr>
            <w:tcW w:w="418" w:type="dxa"/>
            <w:vAlign w:val="center"/>
          </w:tcPr>
          <w:p w:rsidR="00274A7B" w:rsidRPr="00274A7B" w:rsidRDefault="00274A7B" w:rsidP="00274A7B">
            <w:pPr>
              <w:spacing w:line="276" w:lineRule="auto"/>
              <w:jc w:val="center"/>
              <w:rPr>
                <w:rFonts w:ascii="Times New Roman" w:eastAsia="Calibri" w:hAnsi="Times New Roman" w:cs="Times New Roman"/>
                <w:sz w:val="28"/>
                <w:szCs w:val="28"/>
              </w:rPr>
            </w:pPr>
          </w:p>
        </w:tc>
        <w:tc>
          <w:tcPr>
            <w:tcW w:w="0" w:type="auto"/>
            <w:gridSpan w:val="3"/>
            <w:vAlign w:val="center"/>
          </w:tcPr>
          <w:p w:rsidR="00274A7B" w:rsidRPr="00274A7B" w:rsidRDefault="00274A7B" w:rsidP="00274A7B">
            <w:pPr>
              <w:spacing w:line="276" w:lineRule="auto"/>
              <w:rPr>
                <w:rFonts w:ascii="Times New Roman" w:eastAsia="Calibri" w:hAnsi="Times New Roman" w:cs="Times New Roman"/>
                <w:b/>
                <w:sz w:val="28"/>
                <w:szCs w:val="28"/>
              </w:rPr>
            </w:pPr>
            <w:r w:rsidRPr="00274A7B">
              <w:rPr>
                <w:rFonts w:ascii="Times New Roman" w:eastAsia="Calibri" w:hAnsi="Times New Roman" w:cs="Times New Roman"/>
                <w:b/>
                <w:sz w:val="28"/>
                <w:szCs w:val="28"/>
              </w:rPr>
              <w:t>TOTAL:</w:t>
            </w:r>
          </w:p>
        </w:tc>
        <w:tc>
          <w:tcPr>
            <w:tcW w:w="0" w:type="auto"/>
            <w:vAlign w:val="center"/>
          </w:tcPr>
          <w:p w:rsidR="00274A7B" w:rsidRPr="00274A7B" w:rsidRDefault="00274A7B" w:rsidP="00274A7B">
            <w:pPr>
              <w:spacing w:line="276" w:lineRule="auto"/>
              <w:rPr>
                <w:rFonts w:ascii="Times New Roman" w:eastAsia="Calibri" w:hAnsi="Times New Roman" w:cs="Times New Roman"/>
                <w:b/>
                <w:sz w:val="28"/>
                <w:szCs w:val="28"/>
              </w:rPr>
            </w:pPr>
            <w:r w:rsidRPr="00274A7B">
              <w:rPr>
                <w:rFonts w:ascii="Times New Roman" w:eastAsia="Calibri" w:hAnsi="Times New Roman" w:cs="Times New Roman"/>
                <w:b/>
                <w:sz w:val="28"/>
                <w:szCs w:val="28"/>
              </w:rPr>
              <w:t>$1,200,385.79</w:t>
            </w:r>
          </w:p>
        </w:tc>
      </w:tr>
    </w:tbl>
    <w:p w:rsidR="00274A7B" w:rsidRPr="00274A7B" w:rsidRDefault="00274A7B" w:rsidP="00274A7B">
      <w:pPr>
        <w:spacing w:line="276" w:lineRule="auto"/>
        <w:jc w:val="both"/>
        <w:rPr>
          <w:rFonts w:ascii="Times New Roman" w:eastAsia="Calibri" w:hAnsi="Times New Roman" w:cs="Times New Roman"/>
          <w:sz w:val="28"/>
          <w:szCs w:val="28"/>
          <w:lang w:val="es-SV"/>
        </w:rPr>
      </w:pPr>
    </w:p>
    <w:p w:rsidR="00355362" w:rsidRPr="00F03660" w:rsidRDefault="00274A7B" w:rsidP="00355362">
      <w:pPr>
        <w:tabs>
          <w:tab w:val="left" w:pos="1380"/>
          <w:tab w:val="left" w:pos="2347"/>
        </w:tabs>
        <w:spacing w:line="276" w:lineRule="auto"/>
        <w:jc w:val="both"/>
        <w:rPr>
          <w:rFonts w:ascii="Times New Roman" w:hAnsi="Times New Roman" w:cs="Times New Roman"/>
          <w:b/>
          <w:sz w:val="28"/>
          <w:szCs w:val="28"/>
        </w:rPr>
      </w:pPr>
      <w:r w:rsidRPr="00274A7B">
        <w:rPr>
          <w:rFonts w:ascii="Times New Roman" w:eastAsia="Calibri" w:hAnsi="Times New Roman" w:cs="Times New Roman"/>
          <w:b/>
          <w:sz w:val="28"/>
          <w:szCs w:val="28"/>
          <w:lang w:val="es-SV"/>
        </w:rPr>
        <w:t xml:space="preserve">B) NOMBRAR </w:t>
      </w:r>
      <w:r w:rsidRPr="00274A7B">
        <w:rPr>
          <w:rFonts w:ascii="Times New Roman" w:eastAsia="Calibri" w:hAnsi="Times New Roman" w:cs="Times New Roman"/>
          <w:sz w:val="28"/>
          <w:szCs w:val="28"/>
          <w:lang w:val="es-SV"/>
        </w:rPr>
        <w:t xml:space="preserve">a los integrantes del Panel Evaluador de Ofertas (PEO), como analista financiero y analista de razonabilidad de precios al </w:t>
      </w:r>
      <w:r w:rsidR="005329E1">
        <w:rPr>
          <w:rFonts w:ascii="Times New Roman" w:eastAsia="Calibri" w:hAnsi="Times New Roman" w:cs="Times New Roman"/>
          <w:sz w:val="28"/>
          <w:szCs w:val="28"/>
          <w:lang w:val="es-SV"/>
        </w:rPr>
        <w:t>XXXXX</w:t>
      </w:r>
      <w:r w:rsidRPr="00274A7B">
        <w:rPr>
          <w:rFonts w:ascii="Times New Roman" w:eastAsia="Calibri" w:hAnsi="Times New Roman" w:cs="Times New Roman"/>
          <w:sz w:val="28"/>
          <w:szCs w:val="28"/>
          <w:lang w:val="es-SV"/>
        </w:rPr>
        <w:t xml:space="preserve">, como analista jurídico al </w:t>
      </w:r>
      <w:r w:rsidR="005329E1">
        <w:rPr>
          <w:rFonts w:ascii="Times New Roman" w:eastAsia="Calibri" w:hAnsi="Times New Roman" w:cs="Times New Roman"/>
          <w:sz w:val="28"/>
          <w:szCs w:val="28"/>
          <w:lang w:val="es-SV"/>
        </w:rPr>
        <w:t>XXXX</w:t>
      </w:r>
      <w:r w:rsidRPr="00274A7B">
        <w:rPr>
          <w:rFonts w:ascii="Times New Roman" w:eastAsia="Calibri" w:hAnsi="Times New Roman" w:cs="Times New Roman"/>
          <w:sz w:val="28"/>
          <w:szCs w:val="28"/>
          <w:lang w:val="es-SV"/>
        </w:rPr>
        <w:t xml:space="preserve">, como delegado de la Unidad de Compras Públicas (UCP) al licenciado </w:t>
      </w:r>
      <w:r w:rsidR="005329E1">
        <w:rPr>
          <w:rFonts w:ascii="Times New Roman" w:eastAsia="Calibri" w:hAnsi="Times New Roman" w:cs="Times New Roman"/>
          <w:sz w:val="28"/>
          <w:szCs w:val="28"/>
          <w:lang w:val="es-SV"/>
        </w:rPr>
        <w:t>XXXXXX</w:t>
      </w:r>
      <w:r w:rsidRPr="00274A7B">
        <w:rPr>
          <w:rFonts w:ascii="Times New Roman" w:eastAsia="Calibri" w:hAnsi="Times New Roman" w:cs="Times New Roman"/>
          <w:sz w:val="28"/>
          <w:szCs w:val="28"/>
          <w:lang w:val="es-SV"/>
        </w:rPr>
        <w:t xml:space="preserve">, como experto en la materia y  representante de la unidad solicitante al Arquitecto Douglas Rodolfo Guardado </w:t>
      </w:r>
      <w:r w:rsidRPr="00274A7B">
        <w:rPr>
          <w:rFonts w:ascii="Times New Roman" w:eastAsia="Calibri" w:hAnsi="Times New Roman" w:cs="Times New Roman"/>
          <w:b/>
          <w:sz w:val="28"/>
          <w:szCs w:val="28"/>
          <w:lang w:val="es-SV"/>
        </w:rPr>
        <w:t>C) DECLARAR los proyectos antes descritos  de ALTA PRIORIDAD</w:t>
      </w:r>
      <w:r w:rsidRPr="00274A7B">
        <w:rPr>
          <w:rFonts w:ascii="Times New Roman" w:eastAsia="Calibri" w:hAnsi="Times New Roman" w:cs="Times New Roman"/>
          <w:sz w:val="28"/>
          <w:szCs w:val="28"/>
          <w:lang w:val="es-SV"/>
        </w:rPr>
        <w:t xml:space="preserve"> en razón de fomentar el desarrollo económico y social del municipio, mediante el impulso al turismo local, creando condiciones idóneas y favorables para el bien común y mejora en la calidad de vida de la población y su fuente de financiamiento será de fondos FODES LIBRE DISPONIBILIDAD. </w:t>
      </w:r>
      <w:r w:rsidRPr="00274A7B">
        <w:rPr>
          <w:rFonts w:ascii="Times New Roman" w:eastAsia="Calibri" w:hAnsi="Times New Roman" w:cs="Times New Roman"/>
          <w:b/>
          <w:sz w:val="28"/>
          <w:szCs w:val="28"/>
          <w:lang w:val="es-SV"/>
        </w:rPr>
        <w:t>D)  INSTRUIR</w:t>
      </w:r>
      <w:r w:rsidRPr="00274A7B">
        <w:rPr>
          <w:rFonts w:ascii="Times New Roman" w:eastAsia="Calibri" w:hAnsi="Times New Roman" w:cs="Times New Roman"/>
          <w:sz w:val="28"/>
          <w:szCs w:val="28"/>
          <w:lang w:val="es-SV"/>
        </w:rPr>
        <w:t xml:space="preserve"> a la Unidad de Compras Públicas que ejecute los procesos de contratación para la ejecución del mencionado proyecto por medio de la modalidad de selección de escogitación de Personas Naturales o Jurídicas. </w:t>
      </w:r>
      <w:r w:rsidRPr="00274A7B">
        <w:rPr>
          <w:rFonts w:ascii="Times New Roman" w:eastAsia="Calibri" w:hAnsi="Times New Roman" w:cs="Times New Roman"/>
          <w:b/>
          <w:sz w:val="28"/>
          <w:szCs w:val="28"/>
          <w:lang w:val="es-SV"/>
        </w:rPr>
        <w:t>E)</w:t>
      </w:r>
      <w:r w:rsidRPr="00274A7B">
        <w:rPr>
          <w:rFonts w:ascii="Times New Roman" w:eastAsia="Calibri" w:hAnsi="Times New Roman" w:cs="Times New Roman"/>
          <w:sz w:val="28"/>
          <w:szCs w:val="28"/>
          <w:lang w:val="es-SV"/>
        </w:rPr>
        <w:t xml:space="preserve"> </w:t>
      </w:r>
      <w:r w:rsidRPr="00274A7B">
        <w:rPr>
          <w:rFonts w:ascii="Times New Roman" w:eastAsia="Calibri" w:hAnsi="Times New Roman" w:cs="Times New Roman"/>
          <w:b/>
          <w:sz w:val="28"/>
          <w:szCs w:val="28"/>
          <w:lang w:val="es-SV"/>
        </w:rPr>
        <w:t>AUTORIZAR</w:t>
      </w:r>
      <w:r w:rsidRPr="00274A7B">
        <w:rPr>
          <w:rFonts w:ascii="Times New Roman" w:eastAsia="Calibri" w:hAnsi="Times New Roman" w:cs="Times New Roman"/>
          <w:sz w:val="28"/>
          <w:szCs w:val="28"/>
          <w:lang w:val="es-SV"/>
        </w:rPr>
        <w:t xml:space="preserve"> </w:t>
      </w:r>
      <w:r w:rsidRPr="00274A7B">
        <w:rPr>
          <w:rFonts w:ascii="Times New Roman" w:eastAsia="Calibri" w:hAnsi="Times New Roman" w:cs="Times New Roman"/>
          <w:b/>
          <w:sz w:val="28"/>
          <w:szCs w:val="28"/>
          <w:lang w:val="es-SV"/>
        </w:rPr>
        <w:t>al Gerente General para que ejecute las actividades delegadas en la reunión del Concejo Municipal Plural celebrada el día miércoles uno de noviembre del año dos mil veintitrés, establecidas en el acta numero cincuenta, por medio del acuerdo  municipal número diez, para que firme las órdenes de compra y las demás atribuciones delegadas para que se puedan realizar los proyectos mencionados en el literal A</w:t>
      </w:r>
      <w:r w:rsidRPr="00274A7B">
        <w:rPr>
          <w:rFonts w:ascii="Times New Roman" w:eastAsia="Calibri" w:hAnsi="Times New Roman" w:cs="Times New Roman"/>
          <w:sz w:val="28"/>
          <w:szCs w:val="28"/>
          <w:lang w:val="es-SV"/>
        </w:rPr>
        <w:t xml:space="preserve">) del presente acuerdo municipal,  según lo establece el Artículo dieciocho inciso quinto de la Ley de Compras Públicas. </w:t>
      </w:r>
      <w:r w:rsidRPr="00274A7B">
        <w:rPr>
          <w:rFonts w:ascii="Times New Roman" w:eastAsia="Calibri" w:hAnsi="Times New Roman" w:cs="Times New Roman"/>
          <w:b/>
          <w:sz w:val="28"/>
          <w:szCs w:val="28"/>
          <w:lang w:val="es-SV"/>
        </w:rPr>
        <w:t>F)</w:t>
      </w:r>
      <w:r w:rsidRPr="00274A7B">
        <w:rPr>
          <w:rFonts w:ascii="Times New Roman" w:eastAsia="Calibri" w:hAnsi="Times New Roman" w:cs="Times New Roman"/>
          <w:sz w:val="28"/>
          <w:szCs w:val="28"/>
          <w:lang w:val="es-SV"/>
        </w:rPr>
        <w:t xml:space="preserve"> </w:t>
      </w:r>
      <w:r w:rsidRPr="00274A7B">
        <w:rPr>
          <w:rFonts w:ascii="Times New Roman" w:eastAsia="Calibri" w:hAnsi="Times New Roman" w:cs="Times New Roman"/>
          <w:b/>
          <w:sz w:val="28"/>
          <w:szCs w:val="28"/>
          <w:lang w:val="es-SV"/>
        </w:rPr>
        <w:t>DELEGAR</w:t>
      </w:r>
      <w:r w:rsidRPr="00274A7B">
        <w:rPr>
          <w:rFonts w:ascii="Times New Roman" w:eastAsia="Calibri" w:hAnsi="Times New Roman" w:cs="Times New Roman"/>
          <w:sz w:val="28"/>
          <w:szCs w:val="28"/>
          <w:lang w:val="es-SV"/>
        </w:rPr>
        <w:t xml:space="preserve"> al </w:t>
      </w:r>
      <w:r w:rsidR="00370C2D">
        <w:rPr>
          <w:rFonts w:ascii="Times New Roman" w:eastAsia="Calibri" w:hAnsi="Times New Roman" w:cs="Times New Roman"/>
          <w:b/>
          <w:sz w:val="28"/>
          <w:szCs w:val="28"/>
          <w:lang w:val="es-SV"/>
        </w:rPr>
        <w:t>XXXXXXX</w:t>
      </w:r>
      <w:r w:rsidRPr="00274A7B">
        <w:rPr>
          <w:rFonts w:ascii="Times New Roman" w:eastAsia="Calibri" w:hAnsi="Times New Roman" w:cs="Times New Roman"/>
          <w:b/>
          <w:sz w:val="28"/>
          <w:szCs w:val="28"/>
          <w:lang w:val="es-SV"/>
        </w:rPr>
        <w:t>, Gerente Financiero Tributario,</w:t>
      </w:r>
      <w:r w:rsidRPr="00274A7B">
        <w:rPr>
          <w:rFonts w:ascii="Times New Roman" w:eastAsia="Calibri" w:hAnsi="Times New Roman" w:cs="Times New Roman"/>
          <w:sz w:val="28"/>
          <w:szCs w:val="28"/>
          <w:lang w:val="es-SV"/>
        </w:rPr>
        <w:t xml:space="preserve"> para que coordine la colaboración de todas las reformas presupuestarias que sean necesarias y se deriven con el cumplimiento para la realización efectiva de los proyectos declarados de ALTA PRIORIDAD.- </w:t>
      </w:r>
      <w:r w:rsidRPr="00274A7B">
        <w:rPr>
          <w:rFonts w:ascii="Times New Roman" w:eastAsia="Calibri" w:hAnsi="Times New Roman" w:cs="Times New Roman"/>
          <w:b/>
          <w:sz w:val="28"/>
          <w:szCs w:val="28"/>
          <w:lang w:val="es-SV"/>
        </w:rPr>
        <w:t>CERTIFIQUESE Y COMUNÍQUESE</w:t>
      </w:r>
      <w:r w:rsidRPr="00274A7B">
        <w:rPr>
          <w:rFonts w:ascii="Times New Roman" w:eastAsia="Calibri" w:hAnsi="Times New Roman" w:cs="Times New Roman"/>
          <w:sz w:val="28"/>
          <w:szCs w:val="28"/>
          <w:lang w:val="es-SV"/>
        </w:rPr>
        <w:t xml:space="preserve">.- </w:t>
      </w:r>
      <w:r w:rsidR="000A03E7" w:rsidRPr="000A03E7">
        <w:rPr>
          <w:rFonts w:ascii="Times New Roman" w:eastAsia="Calibri" w:hAnsi="Times New Roman" w:cs="Times New Roman"/>
          <w:b/>
          <w:sz w:val="28"/>
          <w:szCs w:val="28"/>
        </w:rPr>
        <w:t>HAGO CONSTAR</w:t>
      </w:r>
      <w:r w:rsidR="00A6708A">
        <w:rPr>
          <w:rFonts w:ascii="Times New Roman" w:eastAsia="Calibri" w:hAnsi="Times New Roman" w:cs="Times New Roman"/>
          <w:sz w:val="28"/>
          <w:szCs w:val="28"/>
        </w:rPr>
        <w:t>.-</w:t>
      </w:r>
      <w:r w:rsidR="00355362">
        <w:rPr>
          <w:rFonts w:ascii="Times New Roman" w:eastAsia="Calibri" w:hAnsi="Times New Roman" w:cs="Times New Roman"/>
          <w:sz w:val="28"/>
          <w:szCs w:val="28"/>
        </w:rPr>
        <w:t xml:space="preserve"> </w:t>
      </w:r>
      <w:r w:rsidR="00355362" w:rsidRPr="00F03660">
        <w:rPr>
          <w:rFonts w:ascii="Times New Roman" w:eastAsia="Calibri" w:hAnsi="Times New Roman" w:cs="Times New Roman"/>
          <w:sz w:val="28"/>
          <w:szCs w:val="28"/>
        </w:rPr>
        <w:t>Que por medio del punto número tres de la agenda de esta Sesión, el cual corresponde a Participación de la Señora</w:t>
      </w:r>
      <w:r w:rsidR="00355362" w:rsidRPr="00F03660">
        <w:rPr>
          <w:rFonts w:ascii="Times New Roman" w:eastAsia="Calibri" w:hAnsi="Times New Roman" w:cs="Times New Roman"/>
          <w:b/>
          <w:sz w:val="28"/>
          <w:szCs w:val="28"/>
        </w:rPr>
        <w:t xml:space="preserve"> Alcaldesa Municipal, Dra. Jennifer Esmeralda Juárez García, </w:t>
      </w:r>
      <w:r w:rsidR="00355362" w:rsidRPr="00F03660">
        <w:rPr>
          <w:rFonts w:ascii="Times New Roman" w:eastAsia="Calibri" w:hAnsi="Times New Roman" w:cs="Times New Roman"/>
          <w:sz w:val="28"/>
          <w:szCs w:val="28"/>
        </w:rPr>
        <w:t xml:space="preserve">expone referente al tema de los procedimientos de la contratación </w:t>
      </w:r>
      <w:r w:rsidR="00355362" w:rsidRPr="00F03660">
        <w:rPr>
          <w:rFonts w:ascii="Times New Roman" w:eastAsia="Calibri" w:hAnsi="Times New Roman" w:cs="Times New Roman"/>
          <w:sz w:val="28"/>
          <w:szCs w:val="28"/>
        </w:rPr>
        <w:lastRenderedPageBreak/>
        <w:t xml:space="preserve">del servicio de Recuperación de Mora en la Municipalidad, teniendo los siguientes datos como Antecedentes: </w:t>
      </w:r>
      <w:r w:rsidR="00355362" w:rsidRPr="00F03660">
        <w:rPr>
          <w:rFonts w:ascii="Times New Roman" w:eastAsia="Calibri" w:hAnsi="Times New Roman" w:cs="Times New Roman"/>
          <w:b/>
          <w:sz w:val="28"/>
          <w:szCs w:val="28"/>
        </w:rPr>
        <w:t>A)</w:t>
      </w:r>
      <w:r w:rsidR="00355362" w:rsidRPr="00F03660">
        <w:rPr>
          <w:rFonts w:ascii="Times New Roman" w:eastAsia="Calibri" w:hAnsi="Times New Roman" w:cs="Times New Roman"/>
          <w:sz w:val="28"/>
          <w:szCs w:val="28"/>
        </w:rPr>
        <w:t xml:space="preserve"> </w:t>
      </w:r>
      <w:r w:rsidR="00355362" w:rsidRPr="00F03660">
        <w:rPr>
          <w:rFonts w:ascii="Times New Roman" w:eastAsia="Calibri" w:hAnsi="Times New Roman" w:cs="Times New Roman"/>
          <w:b/>
          <w:sz w:val="28"/>
          <w:szCs w:val="28"/>
        </w:rPr>
        <w:t xml:space="preserve">Acuerdo Municipal número cuatro del Acta numero dieciséis de fecha 21/03/2023, </w:t>
      </w:r>
      <w:r w:rsidR="00355362" w:rsidRPr="00F03660">
        <w:rPr>
          <w:rFonts w:ascii="Times New Roman" w:eastAsia="Calibri" w:hAnsi="Times New Roman" w:cs="Times New Roman"/>
          <w:sz w:val="28"/>
          <w:szCs w:val="28"/>
        </w:rPr>
        <w:t xml:space="preserve">por medio del cual se aprobó delegar al </w:t>
      </w:r>
      <w:r w:rsidR="00355362" w:rsidRPr="00F03660">
        <w:rPr>
          <w:rFonts w:ascii="Times New Roman" w:eastAsia="Calibri" w:hAnsi="Times New Roman" w:cs="Times New Roman"/>
          <w:b/>
          <w:sz w:val="28"/>
          <w:szCs w:val="28"/>
        </w:rPr>
        <w:t>Gerente General</w:t>
      </w:r>
      <w:r w:rsidR="00355362" w:rsidRPr="00F03660">
        <w:rPr>
          <w:rFonts w:ascii="Times New Roman" w:eastAsia="Calibri" w:hAnsi="Times New Roman" w:cs="Times New Roman"/>
          <w:sz w:val="28"/>
          <w:szCs w:val="28"/>
        </w:rPr>
        <w:t xml:space="preserve"> de esta Municipalidad y a la </w:t>
      </w:r>
      <w:r w:rsidR="00355362" w:rsidRPr="00F03660">
        <w:rPr>
          <w:rFonts w:ascii="Times New Roman" w:eastAsia="Calibri" w:hAnsi="Times New Roman" w:cs="Times New Roman"/>
          <w:b/>
          <w:sz w:val="28"/>
          <w:szCs w:val="28"/>
        </w:rPr>
        <w:t>Jefa de Sección de Recuperación de Mora,</w:t>
      </w:r>
      <w:r w:rsidR="00355362" w:rsidRPr="00F03660">
        <w:rPr>
          <w:rFonts w:ascii="Times New Roman" w:eastAsia="Calibri" w:hAnsi="Times New Roman" w:cs="Times New Roman"/>
          <w:sz w:val="28"/>
          <w:szCs w:val="28"/>
        </w:rPr>
        <w:t xml:space="preserve"> para que elaboren los TÉRMINOS DE REFERENCIA, (</w:t>
      </w:r>
      <w:r w:rsidR="00355362" w:rsidRPr="00F03660">
        <w:rPr>
          <w:rFonts w:ascii="Times New Roman" w:eastAsia="Calibri" w:hAnsi="Times New Roman" w:cs="Times New Roman"/>
          <w:b/>
          <w:sz w:val="28"/>
          <w:szCs w:val="28"/>
        </w:rPr>
        <w:t>TDR</w:t>
      </w:r>
      <w:r w:rsidR="00355362" w:rsidRPr="00F03660">
        <w:rPr>
          <w:rFonts w:ascii="Times New Roman" w:eastAsia="Calibri" w:hAnsi="Times New Roman" w:cs="Times New Roman"/>
          <w:sz w:val="28"/>
          <w:szCs w:val="28"/>
        </w:rPr>
        <w:t xml:space="preserve">), para la contratación de firma ya sea persona natural o jurídica, para realizar procesos de Recuperación de Mora de esta municipalidad y </w:t>
      </w:r>
      <w:r w:rsidR="00355362" w:rsidRPr="00F03660">
        <w:rPr>
          <w:rFonts w:ascii="Times New Roman" w:eastAsia="Calibri" w:hAnsi="Times New Roman" w:cs="Times New Roman"/>
          <w:b/>
          <w:sz w:val="28"/>
          <w:szCs w:val="28"/>
        </w:rPr>
        <w:t>B)</w:t>
      </w:r>
      <w:r w:rsidR="00355362" w:rsidRPr="00F03660">
        <w:rPr>
          <w:rFonts w:ascii="Times New Roman" w:eastAsia="Calibri" w:hAnsi="Times New Roman" w:cs="Times New Roman"/>
          <w:sz w:val="28"/>
          <w:szCs w:val="28"/>
        </w:rPr>
        <w:t xml:space="preserve"> </w:t>
      </w:r>
      <w:r w:rsidR="00355362" w:rsidRPr="00F03660">
        <w:rPr>
          <w:rFonts w:ascii="Times New Roman" w:eastAsia="Calibri" w:hAnsi="Times New Roman" w:cs="Times New Roman"/>
          <w:b/>
          <w:sz w:val="28"/>
          <w:szCs w:val="28"/>
        </w:rPr>
        <w:t xml:space="preserve">Acuerdo Municipal número cinco del Acta numero diecisiete de fecha 31/03/2023, </w:t>
      </w:r>
      <w:r w:rsidR="00355362" w:rsidRPr="00F03660">
        <w:rPr>
          <w:rFonts w:ascii="Times New Roman" w:eastAsia="Calibri" w:hAnsi="Times New Roman" w:cs="Times New Roman"/>
          <w:sz w:val="28"/>
          <w:szCs w:val="28"/>
        </w:rPr>
        <w:t xml:space="preserve">por medio del cual se aprobó </w:t>
      </w:r>
      <w:r w:rsidR="00355362" w:rsidRPr="00F03660">
        <w:rPr>
          <w:rFonts w:ascii="Times New Roman" w:eastAsia="Calibri" w:hAnsi="Times New Roman" w:cs="Times New Roman"/>
          <w:b/>
          <w:color w:val="000000"/>
          <w:kern w:val="24"/>
          <w:sz w:val="28"/>
          <w:szCs w:val="28"/>
        </w:rPr>
        <w:t xml:space="preserve">Ampliar </w:t>
      </w:r>
      <w:r w:rsidR="00355362" w:rsidRPr="00F03660">
        <w:rPr>
          <w:rFonts w:ascii="Times New Roman" w:eastAsia="Calibri" w:hAnsi="Times New Roman" w:cs="Times New Roman"/>
          <w:sz w:val="28"/>
          <w:szCs w:val="28"/>
        </w:rPr>
        <w:t xml:space="preserve">el </w:t>
      </w:r>
      <w:r w:rsidR="00355362" w:rsidRPr="00F03660">
        <w:rPr>
          <w:rFonts w:ascii="Times New Roman" w:eastAsia="Calibri" w:hAnsi="Times New Roman" w:cs="Times New Roman"/>
          <w:b/>
          <w:sz w:val="28"/>
          <w:szCs w:val="28"/>
        </w:rPr>
        <w:t>Acuerdo Municipal número cuatro del Acta número dieciséis de fecha 21/03/2023,</w:t>
      </w:r>
      <w:r w:rsidR="00355362" w:rsidRPr="00F03660">
        <w:rPr>
          <w:rFonts w:ascii="Times New Roman" w:eastAsia="Calibri" w:hAnsi="Times New Roman" w:cs="Times New Roman"/>
          <w:sz w:val="28"/>
          <w:szCs w:val="28"/>
        </w:rPr>
        <w:t xml:space="preserve"> por medio del cual se aprobó delegar al Gerente General, de esta Municipalidad y a la Jefa de Sección de Recuperación de Mora, para que elaboren los Términos de Referencia (TDR), para la contratación de firma ya sea persona natural o jurídica, para realizar procesos de Recuperación de Mora de esta Municipalidad; en el sentido de agregar el recomendable elaborado por el Gerente General, plasmado en la parte superior de este Acuerdo Municipal, con el objeto de tenerlo como herramienta al momento de la elaboración de los TDR, en el cual remite los siguientes recomendables: “1. </w:t>
      </w:r>
      <w:r w:rsidR="00355362" w:rsidRPr="00F03660">
        <w:rPr>
          <w:rFonts w:ascii="Times New Roman" w:eastAsia="Calibri" w:hAnsi="Times New Roman" w:cs="Times New Roman"/>
          <w:color w:val="000000"/>
          <w:sz w:val="28"/>
          <w:szCs w:val="28"/>
          <w:lang w:val="es-SV"/>
        </w:rPr>
        <w:t xml:space="preserve">Autorizar se realicen procesos de compras que permitan: </w:t>
      </w:r>
      <w:r w:rsidR="00355362" w:rsidRPr="00F03660">
        <w:rPr>
          <w:rFonts w:ascii="Times New Roman" w:eastAsia="Calibri" w:hAnsi="Times New Roman" w:cs="Times New Roman"/>
          <w:b/>
          <w:color w:val="000000"/>
          <w:sz w:val="28"/>
          <w:szCs w:val="28"/>
          <w:lang w:val="es-SV"/>
        </w:rPr>
        <w:t>a)</w:t>
      </w:r>
      <w:r w:rsidR="00355362" w:rsidRPr="00F03660">
        <w:rPr>
          <w:rFonts w:ascii="Times New Roman" w:eastAsia="Calibri" w:hAnsi="Times New Roman" w:cs="Times New Roman"/>
          <w:color w:val="000000"/>
          <w:sz w:val="28"/>
          <w:szCs w:val="28"/>
          <w:lang w:val="es-SV"/>
        </w:rPr>
        <w:t xml:space="preserve"> La contratación de empresa jurídica que brinde una  </w:t>
      </w:r>
      <w:r w:rsidR="00355362" w:rsidRPr="00F03660">
        <w:rPr>
          <w:rFonts w:ascii="Times New Roman" w:eastAsia="Calibri" w:hAnsi="Times New Roman" w:cs="Times New Roman"/>
          <w:b/>
          <w:i/>
          <w:color w:val="000000"/>
          <w:sz w:val="28"/>
          <w:szCs w:val="28"/>
          <w:lang w:val="es-SV"/>
        </w:rPr>
        <w:t>Consultoría para la Actualización de Base de Datos de Contribuyentes;</w:t>
      </w:r>
      <w:r w:rsidR="00355362" w:rsidRPr="00F03660">
        <w:rPr>
          <w:rFonts w:ascii="Times New Roman" w:eastAsia="Calibri" w:hAnsi="Times New Roman" w:cs="Times New Roman"/>
          <w:color w:val="000000"/>
          <w:sz w:val="28"/>
          <w:szCs w:val="28"/>
          <w:lang w:val="es-SV"/>
        </w:rPr>
        <w:t xml:space="preserve"> y</w:t>
      </w:r>
      <w:r w:rsidR="00355362" w:rsidRPr="00F03660">
        <w:rPr>
          <w:rFonts w:ascii="Times New Roman" w:eastAsia="Calibri" w:hAnsi="Times New Roman" w:cs="Times New Roman"/>
          <w:b/>
          <w:color w:val="000000"/>
          <w:sz w:val="28"/>
          <w:szCs w:val="28"/>
          <w:lang w:val="es-SV"/>
        </w:rPr>
        <w:t xml:space="preserve"> b) </w:t>
      </w:r>
      <w:r w:rsidR="00355362" w:rsidRPr="00F03660">
        <w:rPr>
          <w:rFonts w:ascii="Times New Roman" w:eastAsia="Calibri" w:hAnsi="Times New Roman" w:cs="Times New Roman"/>
          <w:color w:val="000000"/>
          <w:sz w:val="28"/>
          <w:szCs w:val="28"/>
          <w:lang w:val="es-SV"/>
        </w:rPr>
        <w:t xml:space="preserve">La </w:t>
      </w:r>
      <w:r w:rsidR="00355362" w:rsidRPr="00F03660">
        <w:rPr>
          <w:rFonts w:ascii="Times New Roman" w:eastAsia="Calibri" w:hAnsi="Times New Roman" w:cs="Times New Roman"/>
          <w:b/>
          <w:bCs/>
          <w:i/>
          <w:iCs/>
          <w:color w:val="000000"/>
          <w:sz w:val="28"/>
          <w:szCs w:val="28"/>
          <w:lang w:val="es-SV"/>
        </w:rPr>
        <w:t>Contratación de los Servicios de Cobro/Recuperación de Tributos y sus Accesorios</w:t>
      </w:r>
      <w:r w:rsidR="00355362" w:rsidRPr="00F03660">
        <w:rPr>
          <w:rFonts w:ascii="Times New Roman" w:eastAsia="Calibri" w:hAnsi="Times New Roman" w:cs="Times New Roman"/>
          <w:color w:val="000000"/>
          <w:sz w:val="28"/>
          <w:szCs w:val="28"/>
          <w:lang w:val="es-SV"/>
        </w:rPr>
        <w:t xml:space="preserve"> con un proveedor </w:t>
      </w:r>
      <w:r w:rsidR="00355362" w:rsidRPr="00F03660">
        <w:rPr>
          <w:rFonts w:ascii="Times New Roman" w:eastAsia="Calibri" w:hAnsi="Times New Roman" w:cs="Times New Roman"/>
          <w:i/>
          <w:iCs/>
          <w:color w:val="000000"/>
          <w:sz w:val="28"/>
          <w:szCs w:val="28"/>
          <w:lang w:val="es-SV"/>
        </w:rPr>
        <w:t>que cuente con la experiencia en el cobro preventivo y recuperación de tributos Municipales,</w:t>
      </w:r>
      <w:r w:rsidR="00355362" w:rsidRPr="00F03660">
        <w:rPr>
          <w:rFonts w:ascii="Times New Roman" w:eastAsia="Calibri" w:hAnsi="Times New Roman" w:cs="Times New Roman"/>
          <w:color w:val="000000"/>
          <w:sz w:val="28"/>
          <w:szCs w:val="28"/>
          <w:lang w:val="es-SV"/>
        </w:rPr>
        <w:t xml:space="preserve"> quienes pondrán a disposición de la Municipalidad el Recurso Humano que cuente con la pericia y pongan en práctica </w:t>
      </w:r>
      <w:r w:rsidR="00355362" w:rsidRPr="00F03660">
        <w:rPr>
          <w:rFonts w:ascii="Times New Roman" w:eastAsia="Calibri" w:hAnsi="Times New Roman" w:cs="Times New Roman"/>
          <w:i/>
          <w:iCs/>
          <w:color w:val="000000"/>
          <w:sz w:val="28"/>
          <w:szCs w:val="28"/>
          <w:lang w:val="es-SV"/>
        </w:rPr>
        <w:t>las mejores estrategias para el cobro y recuperación</w:t>
      </w:r>
      <w:r w:rsidR="00355362" w:rsidRPr="00F03660">
        <w:rPr>
          <w:rFonts w:ascii="Times New Roman" w:eastAsia="Calibri" w:hAnsi="Times New Roman" w:cs="Times New Roman"/>
          <w:color w:val="000000"/>
          <w:sz w:val="28"/>
          <w:szCs w:val="28"/>
          <w:lang w:val="es-SV"/>
        </w:rPr>
        <w:t xml:space="preserve">, bases de datos,  así como las herramientas y equipo tecnológico que permita llevar a cabo en nombre de la Municipalidad la labor de cobro de manera más efectiva. Todo los anterior en busca de que se cuenten con los ingresos necesarios que permitan hacerles frente a todas las obligaciones, evitar situaciones de impago implementando una gestión de cobro tributaria que ayude a mantener una gestión y/o Administración eficiente y Responsable.- </w:t>
      </w:r>
      <w:r w:rsidR="00355362" w:rsidRPr="00F03660">
        <w:rPr>
          <w:rFonts w:ascii="Times New Roman" w:hAnsi="Times New Roman" w:cs="Times New Roman"/>
          <w:b/>
          <w:sz w:val="28"/>
          <w:szCs w:val="28"/>
        </w:rPr>
        <w:t>Por lo tanto, surge un recomendable</w:t>
      </w:r>
      <w:r w:rsidR="00355362">
        <w:rPr>
          <w:rFonts w:ascii="Times New Roman" w:hAnsi="Times New Roman" w:cs="Times New Roman"/>
          <w:b/>
          <w:sz w:val="28"/>
          <w:szCs w:val="28"/>
        </w:rPr>
        <w:t xml:space="preserve"> prioritario</w:t>
      </w:r>
      <w:r w:rsidR="00355362" w:rsidRPr="00F03660">
        <w:rPr>
          <w:rFonts w:ascii="Times New Roman" w:hAnsi="Times New Roman" w:cs="Times New Roman"/>
          <w:b/>
          <w:sz w:val="28"/>
          <w:szCs w:val="28"/>
        </w:rPr>
        <w:t xml:space="preserve"> por parte del pleno, en donde solicitan que el Lic. </w:t>
      </w:r>
      <w:r w:rsidR="00370C2D">
        <w:rPr>
          <w:rFonts w:ascii="Times New Roman" w:hAnsi="Times New Roman" w:cs="Times New Roman"/>
          <w:b/>
          <w:sz w:val="28"/>
          <w:szCs w:val="28"/>
        </w:rPr>
        <w:t>XXXXXXX</w:t>
      </w:r>
      <w:r w:rsidR="00355362" w:rsidRPr="00F03660">
        <w:rPr>
          <w:rFonts w:ascii="Times New Roman" w:hAnsi="Times New Roman" w:cs="Times New Roman"/>
          <w:b/>
          <w:sz w:val="28"/>
          <w:szCs w:val="28"/>
        </w:rPr>
        <w:t xml:space="preserve">, Gerente General, realice las diligencias necesarias, con el objeto de retomar las instrucciones otorgadas por el Concejo Municipal, por medio de Acuerdos Municipales antes mencionados, asimismo que la </w:t>
      </w:r>
      <w:r w:rsidR="00370C2D">
        <w:rPr>
          <w:rFonts w:ascii="Times New Roman" w:hAnsi="Times New Roman" w:cs="Times New Roman"/>
          <w:b/>
          <w:sz w:val="28"/>
          <w:szCs w:val="28"/>
        </w:rPr>
        <w:t>XXXXXX</w:t>
      </w:r>
      <w:bookmarkStart w:id="0" w:name="_GoBack"/>
      <w:bookmarkEnd w:id="0"/>
      <w:r w:rsidR="00355362" w:rsidRPr="00F03660">
        <w:rPr>
          <w:rFonts w:ascii="Times New Roman" w:hAnsi="Times New Roman" w:cs="Times New Roman"/>
          <w:b/>
          <w:sz w:val="28"/>
          <w:szCs w:val="28"/>
        </w:rPr>
        <w:t>, Jefa</w:t>
      </w:r>
      <w:r w:rsidR="00355362" w:rsidRPr="00F03660">
        <w:rPr>
          <w:rFonts w:ascii="Times New Roman" w:eastAsia="Calibri" w:hAnsi="Times New Roman" w:cs="Times New Roman"/>
          <w:b/>
          <w:sz w:val="28"/>
          <w:szCs w:val="28"/>
        </w:rPr>
        <w:t xml:space="preserve"> de Sección de Recuperación de Mora, verifique y de continuidad al </w:t>
      </w:r>
      <w:r w:rsidR="00355362" w:rsidRPr="00F03660">
        <w:rPr>
          <w:rFonts w:ascii="Times New Roman" w:eastAsia="Calibri" w:hAnsi="Times New Roman" w:cs="Times New Roman"/>
          <w:b/>
          <w:sz w:val="28"/>
          <w:szCs w:val="28"/>
        </w:rPr>
        <w:lastRenderedPageBreak/>
        <w:t xml:space="preserve">recomendable emitido por parte del Gerente General, en base a los acuerdos mencionados; todo con la finalidad de </w:t>
      </w:r>
      <w:r w:rsidR="00355362" w:rsidRPr="00F03660">
        <w:rPr>
          <w:rFonts w:ascii="Times New Roman" w:hAnsi="Times New Roman" w:cs="Times New Roman"/>
          <w:b/>
          <w:sz w:val="28"/>
          <w:szCs w:val="28"/>
        </w:rPr>
        <w:t xml:space="preserve">agilizar el procedimiento de contratación del servicio de Recuperación de Mora, e informen al Concejo.- Notifíquese.  </w:t>
      </w:r>
    </w:p>
    <w:p w:rsidR="00355362" w:rsidRDefault="00355362" w:rsidP="00F90CC2">
      <w:pPr>
        <w:tabs>
          <w:tab w:val="left" w:pos="1380"/>
          <w:tab w:val="left" w:pos="2347"/>
        </w:tabs>
        <w:spacing w:line="276" w:lineRule="auto"/>
        <w:jc w:val="both"/>
        <w:rPr>
          <w:rFonts w:ascii="Times New Roman" w:eastAsia="Calibri" w:hAnsi="Times New Roman" w:cs="Times New Roman"/>
          <w:sz w:val="28"/>
          <w:szCs w:val="28"/>
        </w:rPr>
      </w:pPr>
    </w:p>
    <w:p w:rsidR="00355362" w:rsidRDefault="00355362" w:rsidP="00F90CC2">
      <w:pPr>
        <w:tabs>
          <w:tab w:val="left" w:pos="1380"/>
          <w:tab w:val="left" w:pos="2347"/>
        </w:tabs>
        <w:spacing w:line="276" w:lineRule="auto"/>
        <w:jc w:val="both"/>
        <w:rPr>
          <w:rFonts w:ascii="Times New Roman" w:eastAsia="Calibri" w:hAnsi="Times New Roman" w:cs="Times New Roman"/>
          <w:sz w:val="28"/>
          <w:szCs w:val="28"/>
        </w:rPr>
      </w:pPr>
    </w:p>
    <w:p w:rsidR="00355362" w:rsidRDefault="00355362" w:rsidP="00F90CC2">
      <w:pPr>
        <w:tabs>
          <w:tab w:val="left" w:pos="1380"/>
          <w:tab w:val="left" w:pos="2347"/>
        </w:tabs>
        <w:spacing w:line="276" w:lineRule="auto"/>
        <w:jc w:val="both"/>
        <w:rPr>
          <w:rFonts w:ascii="Times New Roman" w:eastAsia="Calibri" w:hAnsi="Times New Roman" w:cs="Times New Roman"/>
          <w:sz w:val="28"/>
          <w:szCs w:val="28"/>
        </w:rPr>
      </w:pPr>
    </w:p>
    <w:p w:rsidR="00454720" w:rsidRPr="002C4717" w:rsidRDefault="003A79FE" w:rsidP="00F90CC2">
      <w:pPr>
        <w:tabs>
          <w:tab w:val="left" w:pos="1380"/>
          <w:tab w:val="left" w:pos="2347"/>
        </w:tabs>
        <w:spacing w:line="276" w:lineRule="auto"/>
        <w:jc w:val="both"/>
        <w:rPr>
          <w:rFonts w:ascii="Times New Roman" w:eastAsia="Calibri" w:hAnsi="Times New Roman" w:cs="Times New Roman"/>
          <w:b/>
          <w:bCs/>
          <w:sz w:val="28"/>
          <w:szCs w:val="28"/>
        </w:rPr>
      </w:pPr>
      <w:r w:rsidRPr="00EA229C">
        <w:rPr>
          <w:rFonts w:ascii="Times New Roman" w:eastAsia="Calibri" w:hAnsi="Times New Roman" w:cs="Times New Roman"/>
          <w:color w:val="000000" w:themeColor="text1"/>
          <w:sz w:val="28"/>
          <w:szCs w:val="28"/>
          <w:lang w:val="es-SV"/>
        </w:rPr>
        <w:t>Y</w:t>
      </w:r>
      <w:r w:rsidR="00454720" w:rsidRPr="00EA229C">
        <w:rPr>
          <w:rFonts w:ascii="Times New Roman" w:eastAsia="Times New Roman" w:hAnsi="Times New Roman" w:cs="Times New Roman"/>
          <w:color w:val="000000"/>
          <w:sz w:val="28"/>
          <w:szCs w:val="28"/>
          <w:lang w:eastAsia="es-ES"/>
        </w:rPr>
        <w:t xml:space="preserve"> no habiendo más que hacer constar se cierra la sesión a las </w:t>
      </w:r>
      <w:r w:rsidR="00A84BDC">
        <w:rPr>
          <w:rFonts w:ascii="Times New Roman" w:eastAsia="Times New Roman" w:hAnsi="Times New Roman" w:cs="Times New Roman"/>
          <w:color w:val="000000"/>
          <w:sz w:val="28"/>
          <w:szCs w:val="28"/>
          <w:lang w:eastAsia="es-ES"/>
        </w:rPr>
        <w:t>trece horas con treinta</w:t>
      </w:r>
      <w:r w:rsidR="00441BA0">
        <w:rPr>
          <w:rFonts w:ascii="Times New Roman" w:eastAsia="Times New Roman" w:hAnsi="Times New Roman" w:cs="Times New Roman"/>
          <w:color w:val="000000"/>
          <w:sz w:val="28"/>
          <w:szCs w:val="28"/>
          <w:lang w:eastAsia="es-ES"/>
        </w:rPr>
        <w:t xml:space="preserve"> minutos </w:t>
      </w:r>
      <w:r w:rsidR="00A84BDC">
        <w:rPr>
          <w:rFonts w:ascii="Times New Roman" w:eastAsia="Times New Roman" w:hAnsi="Times New Roman" w:cs="Times New Roman"/>
          <w:color w:val="000000"/>
          <w:sz w:val="28"/>
          <w:szCs w:val="28"/>
          <w:lang w:eastAsia="es-ES"/>
        </w:rPr>
        <w:t>del día viernes veinticuatro</w:t>
      </w:r>
      <w:r w:rsidR="008158C4" w:rsidRPr="00EA229C">
        <w:rPr>
          <w:rFonts w:ascii="Times New Roman" w:eastAsia="Times New Roman" w:hAnsi="Times New Roman" w:cs="Times New Roman"/>
          <w:color w:val="000000"/>
          <w:sz w:val="28"/>
          <w:szCs w:val="28"/>
          <w:lang w:eastAsia="es-ES"/>
        </w:rPr>
        <w:t xml:space="preserve"> </w:t>
      </w:r>
      <w:r w:rsidR="00526877" w:rsidRPr="00EA229C">
        <w:rPr>
          <w:rFonts w:ascii="Times New Roman" w:eastAsia="Times New Roman" w:hAnsi="Times New Roman" w:cs="Times New Roman"/>
          <w:color w:val="000000"/>
          <w:sz w:val="28"/>
          <w:szCs w:val="28"/>
          <w:lang w:eastAsia="es-ES"/>
        </w:rPr>
        <w:t xml:space="preserve">de noviembre del </w:t>
      </w:r>
      <w:r w:rsidR="00454720" w:rsidRPr="00EA229C">
        <w:rPr>
          <w:rFonts w:ascii="Times New Roman" w:eastAsia="Times New Roman" w:hAnsi="Times New Roman" w:cs="Times New Roman"/>
          <w:color w:val="000000"/>
          <w:sz w:val="28"/>
          <w:szCs w:val="28"/>
          <w:lang w:eastAsia="es-ES"/>
        </w:rPr>
        <w:t>año dos mil veintitrés.</w:t>
      </w:r>
    </w:p>
    <w:p w:rsidR="00454720" w:rsidRDefault="00454720" w:rsidP="00454720">
      <w:pPr>
        <w:tabs>
          <w:tab w:val="left" w:pos="2347"/>
        </w:tabs>
        <w:spacing w:after="0" w:line="240" w:lineRule="auto"/>
        <w:jc w:val="both"/>
        <w:rPr>
          <w:rFonts w:ascii="Times New Roman" w:eastAsia="Calibri" w:hAnsi="Times New Roman" w:cs="Times New Roman"/>
          <w:b/>
          <w:sz w:val="28"/>
          <w:szCs w:val="28"/>
        </w:rPr>
      </w:pPr>
    </w:p>
    <w:p w:rsidR="00454720" w:rsidRPr="00A11BEF"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rsidR="00454720" w:rsidRPr="004B0241" w:rsidRDefault="00454720" w:rsidP="004B0241">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w:t>
      </w:r>
      <w:r w:rsidRPr="004B0241">
        <w:rPr>
          <w:rFonts w:ascii="Times New Roman" w:eastAsia="Calibri" w:hAnsi="Times New Roman" w:cs="Times New Roman"/>
          <w:b/>
          <w:lang w:val="es-SV"/>
        </w:rPr>
        <w:t xml:space="preserve">Municipal                                                                                                                                                                       </w:t>
      </w:r>
    </w:p>
    <w:p w:rsidR="00454720" w:rsidRPr="00AA18CE" w:rsidRDefault="00454720" w:rsidP="004B0241">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4B0241">
        <w:rPr>
          <w:rFonts w:ascii="Times New Roman" w:eastAsia="Calibri" w:hAnsi="Times New Roman" w:cs="Times New Roman"/>
          <w:b/>
          <w:lang w:val="es-SV"/>
        </w:rPr>
        <w:t xml:space="preserve">                                                                                                  </w:t>
      </w:r>
      <w:r w:rsidRPr="00391444">
        <w:rPr>
          <w:rFonts w:ascii="Times New Roman" w:eastAsia="Calibri" w:hAnsi="Times New Roman" w:cs="Times New Roman"/>
          <w:b/>
          <w:lang w:val="es-SV"/>
        </w:rPr>
        <w:t>Lic. Sergio Noel Monroy Martínez</w:t>
      </w:r>
    </w:p>
    <w:p w:rsidR="00454720" w:rsidRPr="00BC5665" w:rsidRDefault="00454720" w:rsidP="004B0241">
      <w:pPr>
        <w:shd w:val="clear" w:color="auto" w:fill="FFFFFF" w:themeFill="background1"/>
        <w:tabs>
          <w:tab w:val="left" w:pos="2347"/>
        </w:tabs>
        <w:spacing w:after="0" w:line="240" w:lineRule="auto"/>
        <w:jc w:val="both"/>
        <w:rPr>
          <w:rFonts w:ascii="Times New Roman" w:eastAsia="Calibri" w:hAnsi="Times New Roman" w:cs="Times New Roman"/>
          <w:b/>
          <w:sz w:val="16"/>
          <w:szCs w:val="16"/>
          <w:lang w:val="es-SV"/>
        </w:rPr>
      </w:pPr>
      <w:r w:rsidRPr="00AA18CE">
        <w:rPr>
          <w:rFonts w:ascii="Times New Roman" w:eastAsia="Calibri" w:hAnsi="Times New Roman" w:cs="Times New Roman"/>
          <w:b/>
          <w:lang w:val="es-SV"/>
        </w:rPr>
        <w:t xml:space="preserve">                                                                                                  </w:t>
      </w:r>
      <w:r w:rsidR="003A1D7C" w:rsidRPr="00AA18CE">
        <w:rPr>
          <w:rFonts w:ascii="Times New Roman" w:eastAsia="Calibri" w:hAnsi="Times New Roman" w:cs="Times New Roman"/>
          <w:b/>
          <w:lang w:val="es-SV"/>
        </w:rPr>
        <w:t xml:space="preserve">     </w:t>
      </w:r>
      <w:r w:rsidR="003A1D7C" w:rsidRPr="00391444">
        <w:rPr>
          <w:rFonts w:ascii="Times New Roman" w:eastAsia="Calibri" w:hAnsi="Times New Roman" w:cs="Times New Roman"/>
          <w:b/>
          <w:lang w:val="es-SV"/>
        </w:rPr>
        <w:t xml:space="preserve"> </w:t>
      </w:r>
      <w:r w:rsidR="00AA18CE" w:rsidRPr="00391444">
        <w:rPr>
          <w:rFonts w:ascii="Times New Roman" w:eastAsia="Calibri" w:hAnsi="Times New Roman" w:cs="Times New Roman"/>
          <w:b/>
          <w:lang w:val="es-SV"/>
        </w:rPr>
        <w:t xml:space="preserve">   </w:t>
      </w:r>
      <w:r w:rsidR="00391444">
        <w:rPr>
          <w:rFonts w:ascii="Times New Roman" w:eastAsia="Calibri" w:hAnsi="Times New Roman" w:cs="Times New Roman"/>
          <w:b/>
          <w:lang w:val="es-SV"/>
        </w:rPr>
        <w:t xml:space="preserve">  </w:t>
      </w:r>
      <w:r w:rsidRPr="00391444">
        <w:rPr>
          <w:rFonts w:ascii="Times New Roman" w:eastAsia="Calibri" w:hAnsi="Times New Roman" w:cs="Times New Roman"/>
          <w:b/>
          <w:lang w:val="es-SV"/>
        </w:rPr>
        <w:t>Síndico Municipal</w:t>
      </w:r>
      <w:r w:rsidR="004B0241" w:rsidRPr="00391444">
        <w:rPr>
          <w:rFonts w:ascii="Times New Roman" w:eastAsia="Calibri" w:hAnsi="Times New Roman" w:cs="Times New Roman"/>
          <w:b/>
          <w:lang w:val="es-SV"/>
        </w:rPr>
        <w:t xml:space="preserve"> </w:t>
      </w:r>
      <w:r w:rsidR="00AA18CE">
        <w:rPr>
          <w:rFonts w:ascii="Times New Roman" w:eastAsia="Calibri" w:hAnsi="Times New Roman" w:cs="Times New Roman"/>
          <w:b/>
          <w:shd w:val="clear" w:color="auto" w:fill="595959" w:themeFill="text1" w:themeFillTint="A6"/>
          <w:lang w:val="es-SV"/>
        </w:rPr>
        <w:t xml:space="preserve"> </w:t>
      </w:r>
    </w:p>
    <w:p w:rsidR="00223CF1" w:rsidRPr="008233C4" w:rsidRDefault="00454720" w:rsidP="00223CF1">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454720" w:rsidRPr="002152F1" w:rsidRDefault="00223CF1" w:rsidP="00223CF1">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sidRPr="004B0241">
        <w:rPr>
          <w:rFonts w:ascii="Times New Roman" w:eastAsia="Calibri" w:hAnsi="Times New Roman" w:cs="Times New Roman"/>
          <w:b/>
          <w:highlight w:val="darkGray"/>
          <w:lang w:val="es-SV"/>
        </w:rPr>
        <w:t>Primera Regidora Propietaria</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E3956">
        <w:rPr>
          <w:rFonts w:ascii="Times New Roman" w:eastAsia="Calibri" w:hAnsi="Times New Roman" w:cs="Times New Roman"/>
          <w:b/>
          <w:lang w:val="es-SV"/>
        </w:rPr>
        <w:t>Sr. Damián Cristóbal Serrano</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4B0241">
        <w:rPr>
          <w:rFonts w:ascii="Times New Roman" w:eastAsia="Calibri" w:hAnsi="Times New Roman" w:cs="Times New Roman"/>
          <w:b/>
          <w:highlight w:val="darkGray"/>
          <w:lang w:val="es-SV"/>
        </w:rPr>
        <w:t>Sra. Carla María Navarro Franco Ortiz</w:t>
      </w:r>
      <w:r w:rsidRPr="006E3956">
        <w:rPr>
          <w:rFonts w:ascii="Times New Roman" w:eastAsia="Calibri" w:hAnsi="Times New Roman" w:cs="Times New Roman"/>
          <w:b/>
          <w:lang w:val="es-SV"/>
        </w:rPr>
        <w:t xml:space="preserve">                         </w:t>
      </w:r>
      <w:r w:rsidR="004B0241">
        <w:rPr>
          <w:rFonts w:ascii="Times New Roman" w:eastAsia="Calibri" w:hAnsi="Times New Roman" w:cs="Times New Roman"/>
          <w:b/>
          <w:lang w:val="es-SV"/>
        </w:rPr>
        <w:t xml:space="preserve">     </w:t>
      </w:r>
      <w:r w:rsidRPr="006E3956">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Tercera Regidora Propietaria                                                    </w:t>
      </w:r>
      <w:r w:rsidRPr="004B024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00223CF1">
        <w:rPr>
          <w:rFonts w:ascii="Times New Roman" w:eastAsia="Calibri" w:hAnsi="Times New Roman" w:cs="Times New Roman"/>
          <w:b/>
          <w:lang w:val="es-SV"/>
        </w:rPr>
        <w:t xml:space="preserve">                      </w:t>
      </w:r>
      <w:r w:rsidR="004B0241">
        <w:rPr>
          <w:rFonts w:ascii="Times New Roman" w:eastAsia="Calibri" w:hAnsi="Times New Roman" w:cs="Times New Roman"/>
          <w:b/>
          <w:lang w:val="es-SV"/>
        </w:rPr>
        <w:t xml:space="preserve">           </w:t>
      </w:r>
      <w:r w:rsidR="00223CF1">
        <w:rPr>
          <w:rFonts w:ascii="Times New Roman" w:eastAsia="Calibri" w:hAnsi="Times New Roman" w:cs="Times New Roman"/>
          <w:b/>
          <w:lang w:val="es-SV"/>
        </w:rPr>
        <w:t xml:space="preserve"> </w:t>
      </w:r>
      <w:r w:rsidRPr="004B0241">
        <w:rPr>
          <w:rFonts w:ascii="Times New Roman" w:eastAsia="Calibri" w:hAnsi="Times New Roman" w:cs="Times New Roman"/>
          <w:b/>
          <w:lang w:val="es-SV"/>
        </w:rPr>
        <w:t>Cuarta Regidora Propietaria</w:t>
      </w:r>
      <w:r w:rsidR="004B0241">
        <w:rPr>
          <w:rFonts w:ascii="Times New Roman" w:eastAsia="Calibri" w:hAnsi="Times New Roman" w:cs="Times New Roman"/>
          <w:b/>
          <w:highlight w:val="lightGray"/>
          <w:lang w:val="es-SV"/>
        </w:rPr>
        <w:t xml:space="preserve"> </w:t>
      </w:r>
    </w:p>
    <w:p w:rsidR="00454720" w:rsidRDefault="00223CF1" w:rsidP="00223CF1">
      <w:pPr>
        <w:tabs>
          <w:tab w:val="left" w:pos="7935"/>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ab/>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4B0241">
        <w:rPr>
          <w:rFonts w:ascii="Times New Roman" w:eastAsia="Calibri" w:hAnsi="Times New Roman" w:cs="Times New Roman"/>
          <w:b/>
          <w:highlight w:val="darkGray"/>
          <w:lang w:val="es-SV"/>
        </w:rPr>
        <w:t>Sr. Jonathan Bryan Gómez Cruz</w:t>
      </w:r>
      <w:r w:rsidRPr="002152F1">
        <w:rPr>
          <w:rFonts w:ascii="Times New Roman" w:eastAsia="Calibri" w:hAnsi="Times New Roman" w:cs="Times New Roman"/>
          <w:b/>
          <w:lang w:val="es-SV"/>
        </w:rPr>
        <w:t xml:space="preserve"> </w:t>
      </w:r>
    </w:p>
    <w:p w:rsidR="00454720" w:rsidRPr="000000BB"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Pr="004B0241">
        <w:rPr>
          <w:rFonts w:ascii="Times New Roman" w:eastAsia="Calibri" w:hAnsi="Times New Roman" w:cs="Times New Roman"/>
          <w:b/>
          <w:highlight w:val="darkGray"/>
          <w:lang w:val="es-SV"/>
        </w:rPr>
        <w:t>Quinto Regidor Propietario</w:t>
      </w:r>
      <w:r w:rsidRPr="000000BB">
        <w:rPr>
          <w:rFonts w:ascii="Times New Roman" w:eastAsia="Calibri" w:hAnsi="Times New Roman" w:cs="Times New Roman"/>
          <w:b/>
          <w:lang w:val="es-SV"/>
        </w:rPr>
        <w:t xml:space="preserve">                                                        </w:t>
      </w:r>
      <w:r w:rsidRPr="004B0241">
        <w:rPr>
          <w:rFonts w:ascii="Times New Roman" w:eastAsia="Calibri" w:hAnsi="Times New Roman" w:cs="Times New Roman"/>
          <w:b/>
          <w:highlight w:val="darkGray"/>
          <w:lang w:val="es-SV"/>
        </w:rPr>
        <w:t>Sr. Carlos Alberto Palma Fuentes</w:t>
      </w:r>
      <w:r w:rsidRPr="000000BB">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w:t>
      </w:r>
      <w:r w:rsidRPr="004B0241">
        <w:rPr>
          <w:rFonts w:ascii="Times New Roman" w:eastAsia="Calibri" w:hAnsi="Times New Roman" w:cs="Times New Roman"/>
          <w:b/>
          <w:highlight w:val="darkGray"/>
          <w:lang w:val="es-SV"/>
        </w:rPr>
        <w:t>Sexto Regidor Propietario</w:t>
      </w:r>
      <w:r>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715349"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491BF8">
        <w:rPr>
          <w:rFonts w:ascii="Times New Roman" w:eastAsia="Calibri" w:hAnsi="Times New Roman" w:cs="Times New Roman"/>
          <w:b/>
          <w:highlight w:val="darkGray"/>
          <w:lang w:val="es-SV"/>
        </w:rPr>
        <w:t>Sra. Susana Yamileth Hernández de Vásquez</w:t>
      </w:r>
      <w:r w:rsidRPr="00715349">
        <w:rPr>
          <w:rFonts w:ascii="Times New Roman" w:eastAsia="Calibri" w:hAnsi="Times New Roman" w:cs="Times New Roman"/>
          <w:b/>
          <w:lang w:val="es-SV"/>
        </w:rPr>
        <w:t xml:space="preserve"> </w:t>
      </w:r>
    </w:p>
    <w:p w:rsidR="00454720" w:rsidRPr="008233C4"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491BF8">
        <w:rPr>
          <w:rFonts w:ascii="Times New Roman" w:eastAsia="Calibri" w:hAnsi="Times New Roman" w:cs="Times New Roman"/>
          <w:b/>
          <w:highlight w:val="darkGray"/>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454720" w:rsidRPr="002152F1" w:rsidRDefault="00454720" w:rsidP="00454720">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454720" w:rsidRPr="002152F1" w:rsidRDefault="00454720" w:rsidP="00454720">
      <w:pPr>
        <w:tabs>
          <w:tab w:val="left" w:pos="2347"/>
        </w:tabs>
        <w:spacing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Pr="002152F1">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w:t>
      </w:r>
      <w:r w:rsidRPr="00223CF1">
        <w:rPr>
          <w:rFonts w:ascii="Times New Roman" w:eastAsia="Calibri" w:hAnsi="Times New Roman" w:cs="Times New Roman"/>
          <w:b/>
          <w:lang w:val="es-SV"/>
        </w:rPr>
        <w:t>Propietario                                              Ing. Gilberto Antonio Amador Medrano</w:t>
      </w:r>
      <w:r w:rsidRPr="008233C4">
        <w:rPr>
          <w:rFonts w:ascii="Times New Roman" w:eastAsia="Calibri" w:hAnsi="Times New Roman" w:cs="Times New Roman"/>
          <w:b/>
          <w:lang w:val="es-SV"/>
        </w:rPr>
        <w:t xml:space="preserve">         </w:t>
      </w:r>
    </w:p>
    <w:p w:rsidR="00454720" w:rsidRDefault="00454720" w:rsidP="001A1204">
      <w:pPr>
        <w:tabs>
          <w:tab w:val="left" w:pos="5727"/>
        </w:tabs>
        <w:spacing w:after="0" w:line="240" w:lineRule="auto"/>
        <w:jc w:val="both"/>
        <w:rPr>
          <w:rFonts w:ascii="Times New Roman" w:eastAsia="Calibri" w:hAnsi="Times New Roman" w:cs="Times New Roman"/>
          <w:b/>
          <w:lang w:val="es-SV"/>
        </w:rPr>
      </w:pPr>
      <w:r w:rsidRPr="003C458C">
        <w:rPr>
          <w:rFonts w:ascii="Times New Roman" w:eastAsia="Calibri" w:hAnsi="Times New Roman" w:cs="Times New Roman"/>
          <w:b/>
          <w:lang w:val="es-SV"/>
        </w:rPr>
        <w:t xml:space="preserve">                                                                                                   </w:t>
      </w:r>
      <w:r w:rsidRPr="00223CF1">
        <w:rPr>
          <w:rFonts w:ascii="Times New Roman" w:eastAsia="Calibri" w:hAnsi="Times New Roman" w:cs="Times New Roman"/>
          <w:b/>
          <w:lang w:val="es-SV"/>
        </w:rPr>
        <w:t xml:space="preserve"> </w:t>
      </w:r>
      <w:r w:rsidR="00223CF1">
        <w:rPr>
          <w:rFonts w:ascii="Times New Roman" w:eastAsia="Calibri" w:hAnsi="Times New Roman" w:cs="Times New Roman"/>
          <w:b/>
          <w:lang w:val="es-SV"/>
        </w:rPr>
        <w:t xml:space="preserve"> </w:t>
      </w:r>
      <w:r w:rsidRPr="00223CF1">
        <w:rPr>
          <w:rFonts w:ascii="Times New Roman" w:eastAsia="Calibri" w:hAnsi="Times New Roman" w:cs="Times New Roman"/>
          <w:b/>
          <w:lang w:val="es-SV"/>
        </w:rPr>
        <w:t>Décimo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 xml:space="preserve">Sr. Bayron Eraldo Baltazar Martínez Barahona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 xml:space="preserve">      Décimo Primer Regidor Propietario </w:t>
      </w:r>
      <w:r w:rsidR="002A2ABA" w:rsidRPr="002A2ABA">
        <w:rPr>
          <w:rFonts w:ascii="Times New Roman" w:eastAsia="Calibri" w:hAnsi="Times New Roman" w:cs="Times New Roman"/>
          <w:b/>
          <w:lang w:val="es-SV"/>
        </w:rPr>
        <w:t xml:space="preserve">                           </w:t>
      </w:r>
      <w:r w:rsidRPr="00491BF8">
        <w:rPr>
          <w:rFonts w:ascii="Times New Roman" w:eastAsia="Calibri" w:hAnsi="Times New Roman" w:cs="Times New Roman"/>
          <w:b/>
          <w:highlight w:val="darkGray"/>
          <w:lang w:val="es-SV"/>
        </w:rPr>
        <w:t>Sr. Osmín de Jesús Menjívar González</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lastRenderedPageBreak/>
        <w:tab/>
        <w:t xml:space="preserve">                                           </w:t>
      </w:r>
      <w:r w:rsidR="00A97840" w:rsidRPr="002A2ABA">
        <w:rPr>
          <w:rFonts w:ascii="Times New Roman" w:eastAsia="Calibri" w:hAnsi="Times New Roman" w:cs="Times New Roman"/>
          <w:b/>
          <w:lang w:val="es-SV"/>
        </w:rPr>
        <w:t xml:space="preserve">  </w:t>
      </w:r>
      <w:r w:rsidR="002A2ABA" w:rsidRPr="002A2ABA">
        <w:rPr>
          <w:rFonts w:ascii="Times New Roman" w:eastAsia="Calibri" w:hAnsi="Times New Roman" w:cs="Times New Roman"/>
          <w:b/>
          <w:lang w:val="es-SV"/>
        </w:rPr>
        <w:t xml:space="preserve">         </w:t>
      </w:r>
      <w:r w:rsidRPr="002A2ABA">
        <w:rPr>
          <w:rFonts w:ascii="Times New Roman" w:eastAsia="Calibri" w:hAnsi="Times New Roman" w:cs="Times New Roman"/>
          <w:b/>
          <w:lang w:val="es-SV"/>
        </w:rPr>
        <w:t xml:space="preserve"> </w:t>
      </w:r>
      <w:r w:rsidRPr="00491BF8">
        <w:rPr>
          <w:rFonts w:ascii="Times New Roman" w:eastAsia="Calibri" w:hAnsi="Times New Roman" w:cs="Times New Roman"/>
          <w:b/>
          <w:highlight w:val="darkGray"/>
          <w:shd w:val="clear" w:color="auto" w:fill="FFFFFF" w:themeFill="background1"/>
          <w:lang w:val="es-SV"/>
        </w:rPr>
        <w:t>Décimo Segundo Regidor Propietario</w:t>
      </w:r>
      <w:r w:rsidRPr="002A2ABA">
        <w:rPr>
          <w:rFonts w:ascii="Times New Roman" w:eastAsia="Calibri" w:hAnsi="Times New Roman" w:cs="Times New Roman"/>
          <w:b/>
          <w:shd w:val="clear" w:color="auto" w:fill="BFBFBF" w:themeFill="background1" w:themeFillShade="BF"/>
          <w:lang w:val="es-SV"/>
        </w:rPr>
        <w:t xml:space="preserve"> </w:t>
      </w:r>
      <w:r w:rsidR="001A1204" w:rsidRPr="002A2ABA">
        <w:rPr>
          <w:rFonts w:ascii="Times New Roman" w:eastAsia="Calibri" w:hAnsi="Times New Roman" w:cs="Times New Roman"/>
          <w:b/>
          <w:lang w:val="es-SV"/>
        </w:rPr>
        <w:t xml:space="preserve">                                                 </w:t>
      </w: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r w:rsidRPr="007E43BF">
        <w:rPr>
          <w:rFonts w:ascii="Times New Roman" w:eastAsia="Calibri" w:hAnsi="Times New Roman" w:cs="Times New Roman"/>
          <w:b/>
          <w:highlight w:val="darkGray"/>
          <w:lang w:val="es-SV"/>
        </w:rPr>
        <w:t>Licdo. José Francisco Luna Vásquez</w:t>
      </w:r>
      <w:r w:rsidRPr="002A2ABA">
        <w:rPr>
          <w:rFonts w:ascii="Times New Roman" w:eastAsia="Calibri" w:hAnsi="Times New Roman" w:cs="Times New Roman"/>
          <w:b/>
          <w:lang w:val="es-SV"/>
        </w:rPr>
        <w:t xml:space="preserve">                                   </w:t>
      </w:r>
      <w:r w:rsidRPr="002A5A67">
        <w:rPr>
          <w:rFonts w:ascii="Times New Roman" w:eastAsia="Calibri" w:hAnsi="Times New Roman" w:cs="Times New Roman"/>
          <w:b/>
          <w:highlight w:val="darkGray"/>
          <w:lang w:val="es-SV"/>
        </w:rPr>
        <w:t>Sr. José Mauricio López Rivas</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7E43BF">
        <w:rPr>
          <w:rFonts w:ascii="Times New Roman" w:eastAsia="Calibri" w:hAnsi="Times New Roman" w:cs="Times New Roman"/>
          <w:b/>
          <w:highlight w:val="darkGray"/>
          <w:lang w:val="es-SV"/>
        </w:rPr>
        <w:t>Primer Regidor Suplente</w:t>
      </w:r>
      <w:r w:rsidRPr="002A2ABA">
        <w:rPr>
          <w:rFonts w:ascii="Times New Roman" w:eastAsia="Calibri" w:hAnsi="Times New Roman" w:cs="Times New Roman"/>
          <w:b/>
          <w:lang w:val="es-SV"/>
        </w:rPr>
        <w:t xml:space="preserve">                                           </w:t>
      </w:r>
      <w:r w:rsidR="002A2ABA">
        <w:rPr>
          <w:rFonts w:ascii="Times New Roman" w:eastAsia="Calibri" w:hAnsi="Times New Roman" w:cs="Times New Roman"/>
          <w:b/>
          <w:lang w:val="es-SV"/>
        </w:rPr>
        <w:t xml:space="preserve">       </w:t>
      </w:r>
      <w:r w:rsidRPr="002A5A67">
        <w:rPr>
          <w:rFonts w:ascii="Times New Roman" w:eastAsia="Calibri" w:hAnsi="Times New Roman" w:cs="Times New Roman"/>
          <w:b/>
          <w:highlight w:val="darkGray"/>
          <w:lang w:val="es-SV"/>
        </w:rPr>
        <w:t>Segundo Regidor Suplente</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491BF8">
        <w:rPr>
          <w:rFonts w:ascii="Times New Roman" w:eastAsia="Calibri" w:hAnsi="Times New Roman" w:cs="Times New Roman"/>
          <w:b/>
          <w:highlight w:val="darkGray"/>
          <w:shd w:val="clear" w:color="auto" w:fill="FFFFFF" w:themeFill="background1"/>
          <w:lang w:val="es-SV"/>
        </w:rPr>
        <w:t>Sra. Stephanny Elizabeth Márquez Borjas</w:t>
      </w:r>
      <w:r w:rsidRPr="002A2ABA">
        <w:rPr>
          <w:rFonts w:ascii="Times New Roman" w:eastAsia="Calibri" w:hAnsi="Times New Roman" w:cs="Times New Roman"/>
          <w:b/>
          <w:lang w:val="es-SV"/>
        </w:rPr>
        <w:t xml:space="preserve"> </w:t>
      </w:r>
    </w:p>
    <w:p w:rsidR="00454720" w:rsidRPr="002A2ABA" w:rsidRDefault="00454720" w:rsidP="002A2ABA">
      <w:pPr>
        <w:tabs>
          <w:tab w:val="left" w:pos="5405"/>
        </w:tabs>
        <w:spacing w:after="0" w:line="240" w:lineRule="auto"/>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491BF8">
        <w:rPr>
          <w:rFonts w:ascii="Times New Roman" w:eastAsia="Calibri" w:hAnsi="Times New Roman" w:cs="Times New Roman"/>
          <w:b/>
          <w:highlight w:val="darkGray"/>
          <w:shd w:val="clear" w:color="auto" w:fill="FFFFFF" w:themeFill="background1"/>
          <w:lang w:val="es-SV"/>
        </w:rPr>
        <w:t>Tercera Regidora Suplente</w:t>
      </w:r>
      <w:r w:rsidRPr="00491BF8">
        <w:rPr>
          <w:rFonts w:ascii="Times New Roman" w:eastAsia="Calibri" w:hAnsi="Times New Roman" w:cs="Times New Roman"/>
          <w:b/>
          <w:highlight w:val="darkGray"/>
          <w:lang w:val="es-SV"/>
        </w:rPr>
        <w:t xml:space="preserve"> </w:t>
      </w:r>
      <w:r w:rsidR="00806F9D" w:rsidRPr="00491BF8">
        <w:rPr>
          <w:rFonts w:ascii="Times New Roman" w:eastAsia="Calibri" w:hAnsi="Times New Roman" w:cs="Times New Roman"/>
          <w:b/>
          <w:sz w:val="16"/>
          <w:szCs w:val="16"/>
          <w:highlight w:val="darkGray"/>
          <w:lang w:val="es-SV"/>
        </w:rPr>
        <w:t>(permiso personal)</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491BF8">
        <w:rPr>
          <w:rFonts w:ascii="Times New Roman" w:eastAsia="Calibri" w:hAnsi="Times New Roman" w:cs="Times New Roman"/>
          <w:b/>
          <w:highlight w:val="darkGray"/>
          <w:shd w:val="clear" w:color="auto" w:fill="FFFFFF" w:themeFill="background1"/>
          <w:lang w:val="es-SV"/>
        </w:rPr>
        <w:t>Sra. María del Carmen García</w:t>
      </w:r>
      <w:r w:rsidRPr="00491BF8">
        <w:rPr>
          <w:rFonts w:ascii="Times New Roman" w:eastAsia="Calibri" w:hAnsi="Times New Roman" w:cs="Times New Roman"/>
          <w:b/>
          <w:highlight w:val="darkGray"/>
          <w:lang w:val="es-SV"/>
        </w:rPr>
        <w:t>,</w:t>
      </w:r>
    </w:p>
    <w:p w:rsidR="00454720" w:rsidRPr="002A2ABA" w:rsidRDefault="00454720" w:rsidP="002A2ABA">
      <w:pPr>
        <w:tabs>
          <w:tab w:val="left" w:pos="2347"/>
        </w:tabs>
        <w:spacing w:after="0" w:line="240" w:lineRule="auto"/>
        <w:rPr>
          <w:rFonts w:ascii="Times New Roman" w:eastAsia="Calibri" w:hAnsi="Times New Roman" w:cs="Times New Roman"/>
          <w:b/>
          <w:vertAlign w:val="subscript"/>
        </w:rPr>
      </w:pPr>
      <w:r w:rsidRPr="002A2ABA">
        <w:rPr>
          <w:rFonts w:ascii="Times New Roman" w:eastAsia="Calibri" w:hAnsi="Times New Roman" w:cs="Times New Roman"/>
          <w:b/>
          <w:lang w:val="es-SV"/>
        </w:rPr>
        <w:t xml:space="preserve">                                                                                     </w:t>
      </w:r>
      <w:r w:rsidRPr="00491BF8">
        <w:rPr>
          <w:rFonts w:ascii="Times New Roman" w:eastAsia="Calibri" w:hAnsi="Times New Roman" w:cs="Times New Roman"/>
          <w:b/>
          <w:highlight w:val="darkGray"/>
          <w:shd w:val="clear" w:color="auto" w:fill="FFFFFF" w:themeFill="background1"/>
          <w:lang w:val="es-SV"/>
        </w:rPr>
        <w:t xml:space="preserve">Cuarta Regidora </w:t>
      </w:r>
      <w:r w:rsidRPr="00491BF8">
        <w:rPr>
          <w:rFonts w:ascii="Times New Roman" w:eastAsia="Calibri" w:hAnsi="Times New Roman" w:cs="Times New Roman"/>
          <w:b/>
          <w:highlight w:val="darkGray"/>
          <w:shd w:val="clear" w:color="auto" w:fill="BFBFBF" w:themeFill="background1" w:themeFillShade="BF"/>
          <w:lang w:val="es-SV"/>
        </w:rPr>
        <w:t>Suplente (permiso personal</w:t>
      </w:r>
      <w:r w:rsidRPr="00491BF8">
        <w:rPr>
          <w:rFonts w:ascii="Times New Roman" w:eastAsia="Calibri" w:hAnsi="Times New Roman" w:cs="Times New Roman"/>
          <w:b/>
          <w:highlight w:val="darkGray"/>
          <w:shd w:val="clear" w:color="auto" w:fill="FFFFFF" w:themeFill="background1"/>
          <w:lang w:val="es-SV"/>
        </w:rPr>
        <w:t>)</w:t>
      </w:r>
    </w:p>
    <w:p w:rsidR="00454720" w:rsidRPr="002A2ABA" w:rsidRDefault="00454720" w:rsidP="002A2ABA">
      <w:pPr>
        <w:spacing w:after="0" w:line="240" w:lineRule="auto"/>
        <w:jc w:val="center"/>
        <w:rPr>
          <w:rFonts w:ascii="Times New Roman" w:eastAsia="Calibri" w:hAnsi="Times New Roman" w:cs="Times New Roman"/>
          <w:b/>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1235F" w:rsidRDefault="0041235F" w:rsidP="002A2ABA">
      <w:pPr>
        <w:spacing w:after="0"/>
        <w:jc w:val="center"/>
        <w:rPr>
          <w:rFonts w:ascii="Times New Roman" w:eastAsia="Calibri" w:hAnsi="Times New Roman" w:cs="Times New Roman"/>
          <w:b/>
          <w:lang w:val="es-SV"/>
        </w:rPr>
      </w:pPr>
      <w:r w:rsidRPr="006E3956">
        <w:rPr>
          <w:rFonts w:ascii="Times New Roman" w:eastAsia="Calibri" w:hAnsi="Times New Roman" w:cs="Times New Roman"/>
          <w:b/>
          <w:lang w:val="es-SV"/>
        </w:rPr>
        <w:t>Sr. Damián Cristóbal Serrano</w:t>
      </w:r>
      <w:r w:rsidRPr="002A2ABA">
        <w:rPr>
          <w:rFonts w:ascii="Times New Roman" w:eastAsia="Calibri" w:hAnsi="Times New Roman" w:cs="Times New Roman"/>
          <w:b/>
          <w:lang w:val="es-SV"/>
        </w:rPr>
        <w:t xml:space="preserve"> </w:t>
      </w:r>
    </w:p>
    <w:p w:rsidR="00454720" w:rsidRPr="002152F1" w:rsidRDefault="00454720" w:rsidP="002A2ABA">
      <w:pPr>
        <w:spacing w:after="0"/>
        <w:jc w:val="center"/>
      </w:pPr>
      <w:r w:rsidRPr="002A2ABA">
        <w:rPr>
          <w:rFonts w:ascii="Times New Roman" w:eastAsia="Calibri" w:hAnsi="Times New Roman" w:cs="Times New Roman"/>
          <w:b/>
          <w:lang w:val="es-SV"/>
        </w:rPr>
        <w:t>Secretario Municipal</w:t>
      </w:r>
      <w:r w:rsidR="0041235F">
        <w:rPr>
          <w:rFonts w:ascii="Times New Roman" w:eastAsia="Calibri" w:hAnsi="Times New Roman" w:cs="Times New Roman"/>
          <w:b/>
          <w:lang w:val="es-SV"/>
        </w:rPr>
        <w:t xml:space="preserve"> Ad Honorem.</w:t>
      </w:r>
    </w:p>
    <w:p w:rsidR="00454720" w:rsidRPr="00D15B68" w:rsidRDefault="00454720" w:rsidP="00454720">
      <w:pPr>
        <w:shd w:val="clear" w:color="auto" w:fill="FFFFFF" w:themeFill="background1"/>
        <w:spacing w:after="0"/>
        <w:jc w:val="center"/>
      </w:pPr>
    </w:p>
    <w:p w:rsidR="00454720" w:rsidRDefault="00454720" w:rsidP="00454720">
      <w:pPr>
        <w:tabs>
          <w:tab w:val="left" w:pos="2347"/>
        </w:tabs>
        <w:spacing w:after="0" w:line="240" w:lineRule="auto"/>
        <w:jc w:val="both"/>
        <w:rPr>
          <w:rFonts w:ascii="Times New Roman" w:eastAsia="Calibri" w:hAnsi="Times New Roman" w:cs="Times New Roman"/>
          <w:b/>
          <w:sz w:val="30"/>
          <w:szCs w:val="30"/>
        </w:rPr>
      </w:pPr>
    </w:p>
    <w:p w:rsidR="00AB46F0" w:rsidRPr="002B58A8" w:rsidRDefault="00AB46F0" w:rsidP="002B58A8">
      <w:pPr>
        <w:tabs>
          <w:tab w:val="left" w:pos="1380"/>
          <w:tab w:val="left" w:pos="2347"/>
        </w:tabs>
        <w:spacing w:line="276" w:lineRule="auto"/>
        <w:jc w:val="both"/>
        <w:rPr>
          <w:rFonts w:ascii="Times New Roman" w:eastAsia="Calibri" w:hAnsi="Times New Roman" w:cs="Times New Roman"/>
          <w:b/>
          <w:sz w:val="28"/>
          <w:szCs w:val="28"/>
        </w:rPr>
      </w:pPr>
    </w:p>
    <w:sectPr w:rsidR="00AB46F0" w:rsidRPr="002B58A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146" w:rsidRDefault="00692146" w:rsidP="008B68BD">
      <w:pPr>
        <w:spacing w:after="0" w:line="240" w:lineRule="auto"/>
      </w:pPr>
      <w:r>
        <w:separator/>
      </w:r>
    </w:p>
  </w:endnote>
  <w:endnote w:type="continuationSeparator" w:id="0">
    <w:p w:rsidR="00692146" w:rsidRDefault="00692146"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altName w:val="Malgun Gothic"/>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146" w:rsidRDefault="00692146" w:rsidP="008B68BD">
      <w:pPr>
        <w:spacing w:after="0" w:line="240" w:lineRule="auto"/>
      </w:pPr>
      <w:r>
        <w:separator/>
      </w:r>
    </w:p>
  </w:footnote>
  <w:footnote w:type="continuationSeparator" w:id="0">
    <w:p w:rsidR="00692146" w:rsidRDefault="00692146"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072E8D" w:rsidRDefault="00072E8D">
        <w:pPr>
          <w:pStyle w:val="Encabezado"/>
          <w:jc w:val="center"/>
        </w:pPr>
        <w:r>
          <w:fldChar w:fldCharType="begin"/>
        </w:r>
        <w:r>
          <w:instrText>PAGE   \* MERGEFORMAT</w:instrText>
        </w:r>
        <w:r>
          <w:fldChar w:fldCharType="separate"/>
        </w:r>
        <w:r w:rsidR="00370C2D">
          <w:rPr>
            <w:noProof/>
          </w:rPr>
          <w:t>21</w:t>
        </w:r>
        <w:r>
          <w:fldChar w:fldCharType="end"/>
        </w:r>
      </w:p>
    </w:sdtContent>
  </w:sdt>
  <w:p w:rsidR="00072E8D" w:rsidRDefault="00072E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013387"/>
    <w:multiLevelType w:val="hybridMultilevel"/>
    <w:tmpl w:val="D91481EA"/>
    <w:lvl w:ilvl="0" w:tplc="945882E8">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4A4F44">
      <w:start w:val="1"/>
      <w:numFmt w:val="bullet"/>
      <w:lvlText w:val="❖"/>
      <w:lvlJc w:val="left"/>
      <w:pPr>
        <w:ind w:left="15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85C3112">
      <w:start w:val="1"/>
      <w:numFmt w:val="bullet"/>
      <w:lvlText w:val="▪"/>
      <w:lvlJc w:val="left"/>
      <w:pPr>
        <w:ind w:left="22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418026A">
      <w:start w:val="1"/>
      <w:numFmt w:val="bullet"/>
      <w:lvlText w:val="•"/>
      <w:lvlJc w:val="left"/>
      <w:pPr>
        <w:ind w:left="30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7DE402E">
      <w:start w:val="1"/>
      <w:numFmt w:val="bullet"/>
      <w:lvlText w:val="o"/>
      <w:lvlJc w:val="left"/>
      <w:pPr>
        <w:ind w:left="37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F9E19B2">
      <w:start w:val="1"/>
      <w:numFmt w:val="bullet"/>
      <w:lvlText w:val="▪"/>
      <w:lvlJc w:val="left"/>
      <w:pPr>
        <w:ind w:left="445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CB80300">
      <w:start w:val="1"/>
      <w:numFmt w:val="bullet"/>
      <w:lvlText w:val="•"/>
      <w:lvlJc w:val="left"/>
      <w:pPr>
        <w:ind w:left="51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0AE45CA">
      <w:start w:val="1"/>
      <w:numFmt w:val="bullet"/>
      <w:lvlText w:val="o"/>
      <w:lvlJc w:val="left"/>
      <w:pPr>
        <w:ind w:left="58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B958DE9A">
      <w:start w:val="1"/>
      <w:numFmt w:val="bullet"/>
      <w:lvlText w:val="▪"/>
      <w:lvlJc w:val="left"/>
      <w:pPr>
        <w:ind w:left="66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nsid w:val="128772E4"/>
    <w:multiLevelType w:val="hybridMultilevel"/>
    <w:tmpl w:val="2100708C"/>
    <w:lvl w:ilvl="0" w:tplc="9CD4F1A0">
      <w:start w:val="1"/>
      <w:numFmt w:val="upperRoman"/>
      <w:lvlText w:val="%1."/>
      <w:lvlJc w:val="left"/>
      <w:pPr>
        <w:ind w:left="720" w:hanging="720"/>
      </w:pPr>
      <w:rPr>
        <w:rFonts w:hint="default"/>
        <w:color w:val="auto"/>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BA415DD"/>
    <w:multiLevelType w:val="hybridMultilevel"/>
    <w:tmpl w:val="0CB4A316"/>
    <w:lvl w:ilvl="0" w:tplc="01580E60">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FEB03828">
      <w:start w:val="1"/>
      <w:numFmt w:val="bullet"/>
      <w:lvlText w:val="➢"/>
      <w:lvlJc w:val="left"/>
      <w:pPr>
        <w:ind w:left="14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35617B6">
      <w:start w:val="1"/>
      <w:numFmt w:val="bullet"/>
      <w:lvlText w:val="▪"/>
      <w:lvlJc w:val="left"/>
      <w:pPr>
        <w:ind w:left="21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B6602D4">
      <w:start w:val="1"/>
      <w:numFmt w:val="bullet"/>
      <w:lvlText w:val="•"/>
      <w:lvlJc w:val="left"/>
      <w:pPr>
        <w:ind w:left="28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E9CF7E0">
      <w:start w:val="1"/>
      <w:numFmt w:val="bullet"/>
      <w:lvlText w:val="o"/>
      <w:lvlJc w:val="left"/>
      <w:pPr>
        <w:ind w:left="35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3F005F6">
      <w:start w:val="1"/>
      <w:numFmt w:val="bullet"/>
      <w:lvlText w:val="▪"/>
      <w:lvlJc w:val="left"/>
      <w:pPr>
        <w:ind w:left="43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DE4C72A">
      <w:start w:val="1"/>
      <w:numFmt w:val="bullet"/>
      <w:lvlText w:val="•"/>
      <w:lvlJc w:val="left"/>
      <w:pPr>
        <w:ind w:left="50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3848B3F4">
      <w:start w:val="1"/>
      <w:numFmt w:val="bullet"/>
      <w:lvlText w:val="o"/>
      <w:lvlJc w:val="left"/>
      <w:pPr>
        <w:ind w:left="57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12D865A2">
      <w:start w:val="1"/>
      <w:numFmt w:val="bullet"/>
      <w:lvlText w:val="▪"/>
      <w:lvlJc w:val="left"/>
      <w:pPr>
        <w:ind w:left="64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4">
    <w:nsid w:val="1D4941CC"/>
    <w:multiLevelType w:val="hybridMultilevel"/>
    <w:tmpl w:val="637021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1DB14E1"/>
    <w:multiLevelType w:val="hybridMultilevel"/>
    <w:tmpl w:val="4F5CFF72"/>
    <w:lvl w:ilvl="0" w:tplc="52865EAC">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86F836">
      <w:start w:val="1"/>
      <w:numFmt w:val="lowerLetter"/>
      <w:lvlText w:val="%2)"/>
      <w:lvlJc w:val="left"/>
      <w:pPr>
        <w:ind w:left="11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68DFCC">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A8C53C">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1E57D6">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828DE8">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146A74">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78D2CC">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FEBB9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28D357C2"/>
    <w:multiLevelType w:val="hybridMultilevel"/>
    <w:tmpl w:val="C85E717E"/>
    <w:lvl w:ilvl="0" w:tplc="440A000B">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7">
    <w:nsid w:val="2D71791B"/>
    <w:multiLevelType w:val="hybridMultilevel"/>
    <w:tmpl w:val="91C26356"/>
    <w:lvl w:ilvl="0" w:tplc="3A62509C">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D92C0EAC">
      <w:start w:val="1"/>
      <w:numFmt w:val="bullet"/>
      <w:lvlText w:val="o"/>
      <w:lvlJc w:val="left"/>
      <w:pPr>
        <w:ind w:left="109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1FC62F62">
      <w:start w:val="1"/>
      <w:numFmt w:val="bullet"/>
      <w:lvlText w:val="▪"/>
      <w:lvlJc w:val="left"/>
      <w:pPr>
        <w:ind w:left="21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3DBCC440">
      <w:start w:val="1"/>
      <w:numFmt w:val="bullet"/>
      <w:lvlText w:val="•"/>
      <w:lvlJc w:val="left"/>
      <w:pPr>
        <w:ind w:left="28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5C965F26">
      <w:start w:val="1"/>
      <w:numFmt w:val="bullet"/>
      <w:lvlText w:val="o"/>
      <w:lvlJc w:val="left"/>
      <w:pPr>
        <w:ind w:left="360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8CD68178">
      <w:start w:val="1"/>
      <w:numFmt w:val="bullet"/>
      <w:lvlText w:val="▪"/>
      <w:lvlJc w:val="left"/>
      <w:pPr>
        <w:ind w:left="432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48ECFD0C">
      <w:start w:val="1"/>
      <w:numFmt w:val="bullet"/>
      <w:lvlText w:val="•"/>
      <w:lvlJc w:val="left"/>
      <w:pPr>
        <w:ind w:left="504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4F66870E">
      <w:start w:val="1"/>
      <w:numFmt w:val="bullet"/>
      <w:lvlText w:val="o"/>
      <w:lvlJc w:val="left"/>
      <w:pPr>
        <w:ind w:left="57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CEE22B26">
      <w:start w:val="1"/>
      <w:numFmt w:val="bullet"/>
      <w:lvlText w:val="▪"/>
      <w:lvlJc w:val="left"/>
      <w:pPr>
        <w:ind w:left="64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8">
    <w:nsid w:val="5064549D"/>
    <w:multiLevelType w:val="hybridMultilevel"/>
    <w:tmpl w:val="53765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AAB1952"/>
    <w:multiLevelType w:val="hybridMultilevel"/>
    <w:tmpl w:val="2220A7F8"/>
    <w:lvl w:ilvl="0" w:tplc="865C0BCC">
      <w:start w:val="1"/>
      <w:numFmt w:val="upperLetter"/>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B10168C">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00E392">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4A5A8A">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28ACA8">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70146E">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9E3368">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BC30A4">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5E2B1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603947CA"/>
    <w:multiLevelType w:val="hybridMultilevel"/>
    <w:tmpl w:val="C144F672"/>
    <w:lvl w:ilvl="0" w:tplc="35CE7896">
      <w:start w:val="1"/>
      <w:numFmt w:val="bullet"/>
      <w:lvlText w:val="❖"/>
      <w:lvlJc w:val="left"/>
      <w:pPr>
        <w:ind w:left="7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61C391C">
      <w:start w:val="1"/>
      <w:numFmt w:val="bullet"/>
      <w:lvlText w:val="o"/>
      <w:lvlJc w:val="left"/>
      <w:pPr>
        <w:ind w:left="15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DBC3AA6">
      <w:start w:val="1"/>
      <w:numFmt w:val="bullet"/>
      <w:lvlText w:val="▪"/>
      <w:lvlJc w:val="left"/>
      <w:pPr>
        <w:ind w:left="22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1C6773E">
      <w:start w:val="1"/>
      <w:numFmt w:val="bullet"/>
      <w:lvlText w:val="•"/>
      <w:lvlJc w:val="left"/>
      <w:pPr>
        <w:ind w:left="29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06846E0">
      <w:start w:val="1"/>
      <w:numFmt w:val="bullet"/>
      <w:lvlText w:val="o"/>
      <w:lvlJc w:val="left"/>
      <w:pPr>
        <w:ind w:left="36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062BA02">
      <w:start w:val="1"/>
      <w:numFmt w:val="bullet"/>
      <w:lvlText w:val="▪"/>
      <w:lvlJc w:val="left"/>
      <w:pPr>
        <w:ind w:left="43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E2CEC80">
      <w:start w:val="1"/>
      <w:numFmt w:val="bullet"/>
      <w:lvlText w:val="•"/>
      <w:lvlJc w:val="left"/>
      <w:pPr>
        <w:ind w:left="51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7BEC142">
      <w:start w:val="1"/>
      <w:numFmt w:val="bullet"/>
      <w:lvlText w:val="o"/>
      <w:lvlJc w:val="left"/>
      <w:pPr>
        <w:ind w:left="58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F847812">
      <w:start w:val="1"/>
      <w:numFmt w:val="bullet"/>
      <w:lvlText w:val="▪"/>
      <w:lvlJc w:val="left"/>
      <w:pPr>
        <w:ind w:left="65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1">
    <w:nsid w:val="63795955"/>
    <w:multiLevelType w:val="hybridMultilevel"/>
    <w:tmpl w:val="D2ACCD96"/>
    <w:lvl w:ilvl="0" w:tplc="8288178E">
      <w:start w:val="1"/>
      <w:numFmt w:val="upperRoman"/>
      <w:lvlText w:val="%1."/>
      <w:lvlJc w:val="left"/>
      <w:pPr>
        <w:ind w:left="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C6E486">
      <w:start w:val="1"/>
      <w:numFmt w:val="lowerLetter"/>
      <w:lvlText w:val="%2"/>
      <w:lvlJc w:val="left"/>
      <w:pPr>
        <w:ind w:left="13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52B254">
      <w:start w:val="1"/>
      <w:numFmt w:val="lowerRoman"/>
      <w:lvlText w:val="%3"/>
      <w:lvlJc w:val="left"/>
      <w:pPr>
        <w:ind w:left="20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CCAB8F0">
      <w:start w:val="1"/>
      <w:numFmt w:val="decimal"/>
      <w:lvlText w:val="%4"/>
      <w:lvlJc w:val="left"/>
      <w:pPr>
        <w:ind w:left="27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E88890">
      <w:start w:val="1"/>
      <w:numFmt w:val="lowerLetter"/>
      <w:lvlText w:val="%5"/>
      <w:lvlJc w:val="left"/>
      <w:pPr>
        <w:ind w:left="3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8C3776">
      <w:start w:val="1"/>
      <w:numFmt w:val="lowerRoman"/>
      <w:lvlText w:val="%6"/>
      <w:lvlJc w:val="left"/>
      <w:pPr>
        <w:ind w:left="41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5A2334">
      <w:start w:val="1"/>
      <w:numFmt w:val="decimal"/>
      <w:lvlText w:val="%7"/>
      <w:lvlJc w:val="left"/>
      <w:pPr>
        <w:ind w:left="49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2EAAEC">
      <w:start w:val="1"/>
      <w:numFmt w:val="lowerLetter"/>
      <w:lvlText w:val="%8"/>
      <w:lvlJc w:val="left"/>
      <w:pPr>
        <w:ind w:left="56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80860A">
      <w:start w:val="1"/>
      <w:numFmt w:val="lowerRoman"/>
      <w:lvlText w:val="%9"/>
      <w:lvlJc w:val="left"/>
      <w:pPr>
        <w:ind w:left="6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742B6627"/>
    <w:multiLevelType w:val="hybridMultilevel"/>
    <w:tmpl w:val="4B00922A"/>
    <w:lvl w:ilvl="0" w:tplc="F7DEB00E">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B0C1E6">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063494">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A67A38">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BB05DBE">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FE3B26">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86576E">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845198">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97AFBF2">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10"/>
  </w:num>
  <w:num w:numId="3">
    <w:abstractNumId w:val="12"/>
  </w:num>
  <w:num w:numId="4">
    <w:abstractNumId w:val="1"/>
  </w:num>
  <w:num w:numId="5">
    <w:abstractNumId w:val="3"/>
  </w:num>
  <w:num w:numId="6">
    <w:abstractNumId w:val="7"/>
  </w:num>
  <w:num w:numId="7">
    <w:abstractNumId w:val="11"/>
  </w:num>
  <w:num w:numId="8">
    <w:abstractNumId w:val="9"/>
  </w:num>
  <w:num w:numId="9">
    <w:abstractNumId w:val="5"/>
  </w:num>
  <w:num w:numId="10">
    <w:abstractNumId w:val="6"/>
  </w:num>
  <w:num w:numId="11">
    <w:abstractNumId w:val="4"/>
  </w:num>
  <w:num w:numId="12">
    <w:abstractNumId w:val="8"/>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553"/>
    <w:rsid w:val="00027751"/>
    <w:rsid w:val="00030485"/>
    <w:rsid w:val="00030996"/>
    <w:rsid w:val="00030A84"/>
    <w:rsid w:val="0003115B"/>
    <w:rsid w:val="000316C9"/>
    <w:rsid w:val="00031FC9"/>
    <w:rsid w:val="000333F1"/>
    <w:rsid w:val="00042BC2"/>
    <w:rsid w:val="00044083"/>
    <w:rsid w:val="000478BF"/>
    <w:rsid w:val="00050B00"/>
    <w:rsid w:val="00052A5B"/>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2E8D"/>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97D0B"/>
    <w:rsid w:val="000A03E7"/>
    <w:rsid w:val="000A343C"/>
    <w:rsid w:val="000A40F1"/>
    <w:rsid w:val="000A5A83"/>
    <w:rsid w:val="000A6F55"/>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127B"/>
    <w:rsid w:val="001132EE"/>
    <w:rsid w:val="00114742"/>
    <w:rsid w:val="00115F90"/>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4923"/>
    <w:rsid w:val="00165543"/>
    <w:rsid w:val="00165C60"/>
    <w:rsid w:val="0017182A"/>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34C3"/>
    <w:rsid w:val="001B59E8"/>
    <w:rsid w:val="001B5DC3"/>
    <w:rsid w:val="001B5F20"/>
    <w:rsid w:val="001B6357"/>
    <w:rsid w:val="001B6824"/>
    <w:rsid w:val="001C0802"/>
    <w:rsid w:val="001C1549"/>
    <w:rsid w:val="001C1777"/>
    <w:rsid w:val="001C22F5"/>
    <w:rsid w:val="001C2D41"/>
    <w:rsid w:val="001C3CB6"/>
    <w:rsid w:val="001C63D3"/>
    <w:rsid w:val="001D1C39"/>
    <w:rsid w:val="001D1E4D"/>
    <w:rsid w:val="001D2C92"/>
    <w:rsid w:val="001D3771"/>
    <w:rsid w:val="001D38FD"/>
    <w:rsid w:val="001D3B66"/>
    <w:rsid w:val="001D54D0"/>
    <w:rsid w:val="001D719D"/>
    <w:rsid w:val="001D7957"/>
    <w:rsid w:val="001E07C2"/>
    <w:rsid w:val="001E15B2"/>
    <w:rsid w:val="001E25C2"/>
    <w:rsid w:val="001E2830"/>
    <w:rsid w:val="001E3B26"/>
    <w:rsid w:val="001E4A04"/>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27"/>
    <w:rsid w:val="002054E6"/>
    <w:rsid w:val="00205F6F"/>
    <w:rsid w:val="002068A3"/>
    <w:rsid w:val="00206975"/>
    <w:rsid w:val="0021136B"/>
    <w:rsid w:val="00213451"/>
    <w:rsid w:val="00216221"/>
    <w:rsid w:val="0021647C"/>
    <w:rsid w:val="002205EA"/>
    <w:rsid w:val="00220B0A"/>
    <w:rsid w:val="00220C38"/>
    <w:rsid w:val="00223CF1"/>
    <w:rsid w:val="002240C1"/>
    <w:rsid w:val="002245AE"/>
    <w:rsid w:val="00224B28"/>
    <w:rsid w:val="00224B2B"/>
    <w:rsid w:val="00227EED"/>
    <w:rsid w:val="00230EE7"/>
    <w:rsid w:val="00231A0B"/>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550"/>
    <w:rsid w:val="00271863"/>
    <w:rsid w:val="00271AAC"/>
    <w:rsid w:val="0027234A"/>
    <w:rsid w:val="002723FD"/>
    <w:rsid w:val="00272697"/>
    <w:rsid w:val="00272BF1"/>
    <w:rsid w:val="00273E93"/>
    <w:rsid w:val="00274A43"/>
    <w:rsid w:val="00274A7B"/>
    <w:rsid w:val="002752EF"/>
    <w:rsid w:val="002754FD"/>
    <w:rsid w:val="0027659C"/>
    <w:rsid w:val="00281C05"/>
    <w:rsid w:val="00282F16"/>
    <w:rsid w:val="00283D50"/>
    <w:rsid w:val="00283DFA"/>
    <w:rsid w:val="0028403C"/>
    <w:rsid w:val="0028437E"/>
    <w:rsid w:val="0028459D"/>
    <w:rsid w:val="00285DB4"/>
    <w:rsid w:val="0028670F"/>
    <w:rsid w:val="0028786B"/>
    <w:rsid w:val="00287E73"/>
    <w:rsid w:val="00290AB8"/>
    <w:rsid w:val="00290D58"/>
    <w:rsid w:val="00291536"/>
    <w:rsid w:val="00292A71"/>
    <w:rsid w:val="00293860"/>
    <w:rsid w:val="00294031"/>
    <w:rsid w:val="002958BF"/>
    <w:rsid w:val="002A0E54"/>
    <w:rsid w:val="002A2ABA"/>
    <w:rsid w:val="002A43A8"/>
    <w:rsid w:val="002A475E"/>
    <w:rsid w:val="002A58DA"/>
    <w:rsid w:val="002A5A67"/>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4717"/>
    <w:rsid w:val="002C68C7"/>
    <w:rsid w:val="002C7156"/>
    <w:rsid w:val="002D0150"/>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02D"/>
    <w:rsid w:val="00310E5A"/>
    <w:rsid w:val="00312B61"/>
    <w:rsid w:val="00313309"/>
    <w:rsid w:val="0031413F"/>
    <w:rsid w:val="00314A47"/>
    <w:rsid w:val="00314FEA"/>
    <w:rsid w:val="00316EA7"/>
    <w:rsid w:val="00321329"/>
    <w:rsid w:val="0032237E"/>
    <w:rsid w:val="003225E8"/>
    <w:rsid w:val="003228FE"/>
    <w:rsid w:val="0032368C"/>
    <w:rsid w:val="003249E2"/>
    <w:rsid w:val="00324A1F"/>
    <w:rsid w:val="00325E38"/>
    <w:rsid w:val="0032725D"/>
    <w:rsid w:val="00330630"/>
    <w:rsid w:val="003308EF"/>
    <w:rsid w:val="003309FA"/>
    <w:rsid w:val="00330A03"/>
    <w:rsid w:val="00332929"/>
    <w:rsid w:val="00333F68"/>
    <w:rsid w:val="003352D4"/>
    <w:rsid w:val="00335BE2"/>
    <w:rsid w:val="00336814"/>
    <w:rsid w:val="003376D9"/>
    <w:rsid w:val="00341E46"/>
    <w:rsid w:val="003436DA"/>
    <w:rsid w:val="0034647E"/>
    <w:rsid w:val="0034659C"/>
    <w:rsid w:val="00346C61"/>
    <w:rsid w:val="00346F08"/>
    <w:rsid w:val="003475E9"/>
    <w:rsid w:val="003508C0"/>
    <w:rsid w:val="00350E3F"/>
    <w:rsid w:val="0035145F"/>
    <w:rsid w:val="00351808"/>
    <w:rsid w:val="00351C32"/>
    <w:rsid w:val="00351FC7"/>
    <w:rsid w:val="00352852"/>
    <w:rsid w:val="00353DC6"/>
    <w:rsid w:val="00355362"/>
    <w:rsid w:val="0035570F"/>
    <w:rsid w:val="00356901"/>
    <w:rsid w:val="00356D06"/>
    <w:rsid w:val="003614DF"/>
    <w:rsid w:val="00361980"/>
    <w:rsid w:val="003702C3"/>
    <w:rsid w:val="00370C2D"/>
    <w:rsid w:val="0037168B"/>
    <w:rsid w:val="00371E47"/>
    <w:rsid w:val="00373826"/>
    <w:rsid w:val="0037382C"/>
    <w:rsid w:val="003739DA"/>
    <w:rsid w:val="00373FE1"/>
    <w:rsid w:val="00374892"/>
    <w:rsid w:val="003758A7"/>
    <w:rsid w:val="003764B7"/>
    <w:rsid w:val="00376AAF"/>
    <w:rsid w:val="00377DFA"/>
    <w:rsid w:val="003803D7"/>
    <w:rsid w:val="00381069"/>
    <w:rsid w:val="00382A90"/>
    <w:rsid w:val="00384C58"/>
    <w:rsid w:val="00384CC5"/>
    <w:rsid w:val="00384EB8"/>
    <w:rsid w:val="00385D1F"/>
    <w:rsid w:val="0038765E"/>
    <w:rsid w:val="00387A4C"/>
    <w:rsid w:val="00391444"/>
    <w:rsid w:val="00391663"/>
    <w:rsid w:val="00392181"/>
    <w:rsid w:val="003927F7"/>
    <w:rsid w:val="003947A5"/>
    <w:rsid w:val="0039511B"/>
    <w:rsid w:val="00395555"/>
    <w:rsid w:val="003964AD"/>
    <w:rsid w:val="003966E6"/>
    <w:rsid w:val="003966FB"/>
    <w:rsid w:val="003976A6"/>
    <w:rsid w:val="003A0A03"/>
    <w:rsid w:val="003A1536"/>
    <w:rsid w:val="003A1D7C"/>
    <w:rsid w:val="003A37C3"/>
    <w:rsid w:val="003A4129"/>
    <w:rsid w:val="003A79FE"/>
    <w:rsid w:val="003B42F5"/>
    <w:rsid w:val="003B4723"/>
    <w:rsid w:val="003B6FCD"/>
    <w:rsid w:val="003B738F"/>
    <w:rsid w:val="003B7D98"/>
    <w:rsid w:val="003B7DC1"/>
    <w:rsid w:val="003C14ED"/>
    <w:rsid w:val="003C4335"/>
    <w:rsid w:val="003C458C"/>
    <w:rsid w:val="003C475D"/>
    <w:rsid w:val="003C4CA7"/>
    <w:rsid w:val="003C7915"/>
    <w:rsid w:val="003D087B"/>
    <w:rsid w:val="003D1D4F"/>
    <w:rsid w:val="003D3271"/>
    <w:rsid w:val="003D4117"/>
    <w:rsid w:val="003D4AC6"/>
    <w:rsid w:val="003D6FF5"/>
    <w:rsid w:val="003E1330"/>
    <w:rsid w:val="003E329D"/>
    <w:rsid w:val="003E549B"/>
    <w:rsid w:val="003E728B"/>
    <w:rsid w:val="003F0CC4"/>
    <w:rsid w:val="003F59C8"/>
    <w:rsid w:val="003F63ED"/>
    <w:rsid w:val="003F69FF"/>
    <w:rsid w:val="003F6C8E"/>
    <w:rsid w:val="003F6E0C"/>
    <w:rsid w:val="00402EEA"/>
    <w:rsid w:val="004035A8"/>
    <w:rsid w:val="004038CF"/>
    <w:rsid w:val="00404675"/>
    <w:rsid w:val="00404757"/>
    <w:rsid w:val="0040479D"/>
    <w:rsid w:val="0040521E"/>
    <w:rsid w:val="0040531D"/>
    <w:rsid w:val="00406146"/>
    <w:rsid w:val="00406381"/>
    <w:rsid w:val="0041235F"/>
    <w:rsid w:val="0041446F"/>
    <w:rsid w:val="00414E15"/>
    <w:rsid w:val="00414EBB"/>
    <w:rsid w:val="00416353"/>
    <w:rsid w:val="004170A3"/>
    <w:rsid w:val="00417C87"/>
    <w:rsid w:val="00417E6D"/>
    <w:rsid w:val="00420D5D"/>
    <w:rsid w:val="00423B99"/>
    <w:rsid w:val="004248E7"/>
    <w:rsid w:val="00425A8B"/>
    <w:rsid w:val="00426A54"/>
    <w:rsid w:val="00426EA7"/>
    <w:rsid w:val="00427C46"/>
    <w:rsid w:val="004312B9"/>
    <w:rsid w:val="00432302"/>
    <w:rsid w:val="00432553"/>
    <w:rsid w:val="00433753"/>
    <w:rsid w:val="00433C9B"/>
    <w:rsid w:val="0043522F"/>
    <w:rsid w:val="00435B05"/>
    <w:rsid w:val="0043684B"/>
    <w:rsid w:val="00441BA0"/>
    <w:rsid w:val="004421AF"/>
    <w:rsid w:val="004437CA"/>
    <w:rsid w:val="00445776"/>
    <w:rsid w:val="0044624E"/>
    <w:rsid w:val="004468D4"/>
    <w:rsid w:val="00450490"/>
    <w:rsid w:val="00450C79"/>
    <w:rsid w:val="00454720"/>
    <w:rsid w:val="004548C4"/>
    <w:rsid w:val="00455503"/>
    <w:rsid w:val="0045796B"/>
    <w:rsid w:val="00457DFE"/>
    <w:rsid w:val="00460437"/>
    <w:rsid w:val="004643EF"/>
    <w:rsid w:val="00464749"/>
    <w:rsid w:val="00465BA5"/>
    <w:rsid w:val="00465E12"/>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1BF8"/>
    <w:rsid w:val="00492D83"/>
    <w:rsid w:val="00492EEC"/>
    <w:rsid w:val="00493621"/>
    <w:rsid w:val="004938E3"/>
    <w:rsid w:val="004945D2"/>
    <w:rsid w:val="0049526A"/>
    <w:rsid w:val="0049791D"/>
    <w:rsid w:val="004A00FC"/>
    <w:rsid w:val="004A0C86"/>
    <w:rsid w:val="004A2DE2"/>
    <w:rsid w:val="004A46A0"/>
    <w:rsid w:val="004A4D3E"/>
    <w:rsid w:val="004A6471"/>
    <w:rsid w:val="004A6878"/>
    <w:rsid w:val="004A6940"/>
    <w:rsid w:val="004A697A"/>
    <w:rsid w:val="004A6ED3"/>
    <w:rsid w:val="004B0241"/>
    <w:rsid w:val="004B553F"/>
    <w:rsid w:val="004C010A"/>
    <w:rsid w:val="004C0F0D"/>
    <w:rsid w:val="004C2D6E"/>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D36"/>
    <w:rsid w:val="00522E26"/>
    <w:rsid w:val="00524DF5"/>
    <w:rsid w:val="005251F8"/>
    <w:rsid w:val="00526877"/>
    <w:rsid w:val="00531C59"/>
    <w:rsid w:val="00532829"/>
    <w:rsid w:val="005329E1"/>
    <w:rsid w:val="00532F96"/>
    <w:rsid w:val="00534736"/>
    <w:rsid w:val="0053560B"/>
    <w:rsid w:val="00535CBC"/>
    <w:rsid w:val="00536023"/>
    <w:rsid w:val="005374C8"/>
    <w:rsid w:val="00537601"/>
    <w:rsid w:val="005377E4"/>
    <w:rsid w:val="005378AB"/>
    <w:rsid w:val="00537EE3"/>
    <w:rsid w:val="005402BD"/>
    <w:rsid w:val="00541B2E"/>
    <w:rsid w:val="0054370B"/>
    <w:rsid w:val="0054399E"/>
    <w:rsid w:val="00543CC6"/>
    <w:rsid w:val="00545E09"/>
    <w:rsid w:val="0054724F"/>
    <w:rsid w:val="00547C62"/>
    <w:rsid w:val="0055089A"/>
    <w:rsid w:val="00550F46"/>
    <w:rsid w:val="005551FD"/>
    <w:rsid w:val="005563E0"/>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445"/>
    <w:rsid w:val="005B1573"/>
    <w:rsid w:val="005B1BAE"/>
    <w:rsid w:val="005B210E"/>
    <w:rsid w:val="005B345D"/>
    <w:rsid w:val="005B3560"/>
    <w:rsid w:val="005B3C1C"/>
    <w:rsid w:val="005B4146"/>
    <w:rsid w:val="005B4D17"/>
    <w:rsid w:val="005B621A"/>
    <w:rsid w:val="005C2C2B"/>
    <w:rsid w:val="005C3171"/>
    <w:rsid w:val="005C39A9"/>
    <w:rsid w:val="005C53D8"/>
    <w:rsid w:val="005C5983"/>
    <w:rsid w:val="005D0547"/>
    <w:rsid w:val="005D5557"/>
    <w:rsid w:val="005D59F2"/>
    <w:rsid w:val="005D67EF"/>
    <w:rsid w:val="005D6A4C"/>
    <w:rsid w:val="005D73C0"/>
    <w:rsid w:val="005D7C24"/>
    <w:rsid w:val="005E16BD"/>
    <w:rsid w:val="005E29BA"/>
    <w:rsid w:val="005E3077"/>
    <w:rsid w:val="005E3488"/>
    <w:rsid w:val="005E383D"/>
    <w:rsid w:val="005E3AF4"/>
    <w:rsid w:val="005E4B7A"/>
    <w:rsid w:val="005F1362"/>
    <w:rsid w:val="005F20FF"/>
    <w:rsid w:val="005F294D"/>
    <w:rsid w:val="005F2AEE"/>
    <w:rsid w:val="005F447A"/>
    <w:rsid w:val="005F47FF"/>
    <w:rsid w:val="005F6EB3"/>
    <w:rsid w:val="005F7952"/>
    <w:rsid w:val="00603275"/>
    <w:rsid w:val="006036AF"/>
    <w:rsid w:val="00603F5B"/>
    <w:rsid w:val="006042FA"/>
    <w:rsid w:val="00604AEE"/>
    <w:rsid w:val="00605D19"/>
    <w:rsid w:val="00606DBA"/>
    <w:rsid w:val="0060700F"/>
    <w:rsid w:val="00607DD3"/>
    <w:rsid w:val="006103BA"/>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7361"/>
    <w:rsid w:val="00630412"/>
    <w:rsid w:val="0063057B"/>
    <w:rsid w:val="006308A6"/>
    <w:rsid w:val="00632F83"/>
    <w:rsid w:val="00632FD4"/>
    <w:rsid w:val="00635139"/>
    <w:rsid w:val="006354FF"/>
    <w:rsid w:val="00635F28"/>
    <w:rsid w:val="0064043B"/>
    <w:rsid w:val="006409EF"/>
    <w:rsid w:val="006412E4"/>
    <w:rsid w:val="00641DE1"/>
    <w:rsid w:val="0064223F"/>
    <w:rsid w:val="00643173"/>
    <w:rsid w:val="006434BA"/>
    <w:rsid w:val="0064357F"/>
    <w:rsid w:val="00643649"/>
    <w:rsid w:val="0064532A"/>
    <w:rsid w:val="00647005"/>
    <w:rsid w:val="006471F4"/>
    <w:rsid w:val="0065162C"/>
    <w:rsid w:val="00651C17"/>
    <w:rsid w:val="006526ED"/>
    <w:rsid w:val="00652C6D"/>
    <w:rsid w:val="006532E7"/>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146"/>
    <w:rsid w:val="006929C5"/>
    <w:rsid w:val="006946A6"/>
    <w:rsid w:val="006961F9"/>
    <w:rsid w:val="006A07B8"/>
    <w:rsid w:val="006A1DA6"/>
    <w:rsid w:val="006A3222"/>
    <w:rsid w:val="006A3F2A"/>
    <w:rsid w:val="006A3FCF"/>
    <w:rsid w:val="006A4048"/>
    <w:rsid w:val="006A47AC"/>
    <w:rsid w:val="006A5CD8"/>
    <w:rsid w:val="006A6B2F"/>
    <w:rsid w:val="006B05D9"/>
    <w:rsid w:val="006B26B2"/>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60EB"/>
    <w:rsid w:val="006C727F"/>
    <w:rsid w:val="006C774A"/>
    <w:rsid w:val="006C7D79"/>
    <w:rsid w:val="006D01A4"/>
    <w:rsid w:val="006D112A"/>
    <w:rsid w:val="006D2C86"/>
    <w:rsid w:val="006D5929"/>
    <w:rsid w:val="006D5DE5"/>
    <w:rsid w:val="006E02CF"/>
    <w:rsid w:val="006E0C48"/>
    <w:rsid w:val="006E1805"/>
    <w:rsid w:val="006E1963"/>
    <w:rsid w:val="006E276D"/>
    <w:rsid w:val="006E35EA"/>
    <w:rsid w:val="006E3956"/>
    <w:rsid w:val="006E3E36"/>
    <w:rsid w:val="006E3F30"/>
    <w:rsid w:val="006E4303"/>
    <w:rsid w:val="006E7942"/>
    <w:rsid w:val="006F5841"/>
    <w:rsid w:val="006F6140"/>
    <w:rsid w:val="006F6D63"/>
    <w:rsid w:val="006F77E2"/>
    <w:rsid w:val="006F7AF3"/>
    <w:rsid w:val="00701472"/>
    <w:rsid w:val="0070219B"/>
    <w:rsid w:val="0070248E"/>
    <w:rsid w:val="0070256D"/>
    <w:rsid w:val="0070258D"/>
    <w:rsid w:val="007034B8"/>
    <w:rsid w:val="0070381B"/>
    <w:rsid w:val="0070444F"/>
    <w:rsid w:val="0070682E"/>
    <w:rsid w:val="00706C04"/>
    <w:rsid w:val="00707598"/>
    <w:rsid w:val="00707A36"/>
    <w:rsid w:val="00710886"/>
    <w:rsid w:val="007109CC"/>
    <w:rsid w:val="00710C00"/>
    <w:rsid w:val="00710D7E"/>
    <w:rsid w:val="00713913"/>
    <w:rsid w:val="00713D01"/>
    <w:rsid w:val="00713D75"/>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2E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86EB4"/>
    <w:rsid w:val="007902A8"/>
    <w:rsid w:val="00792E55"/>
    <w:rsid w:val="00793093"/>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42E8"/>
    <w:rsid w:val="007D4677"/>
    <w:rsid w:val="007D4C6F"/>
    <w:rsid w:val="007D74C7"/>
    <w:rsid w:val="007D7600"/>
    <w:rsid w:val="007E0669"/>
    <w:rsid w:val="007E43BF"/>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511E"/>
    <w:rsid w:val="00806F9D"/>
    <w:rsid w:val="00807ADD"/>
    <w:rsid w:val="008111C4"/>
    <w:rsid w:val="00812F83"/>
    <w:rsid w:val="00813806"/>
    <w:rsid w:val="00813A07"/>
    <w:rsid w:val="00813A79"/>
    <w:rsid w:val="0081402B"/>
    <w:rsid w:val="00814687"/>
    <w:rsid w:val="0081473C"/>
    <w:rsid w:val="008158C4"/>
    <w:rsid w:val="008174BC"/>
    <w:rsid w:val="00822778"/>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15EC"/>
    <w:rsid w:val="008943AE"/>
    <w:rsid w:val="00895594"/>
    <w:rsid w:val="008956E8"/>
    <w:rsid w:val="008959DB"/>
    <w:rsid w:val="00895ADB"/>
    <w:rsid w:val="0089656A"/>
    <w:rsid w:val="00896664"/>
    <w:rsid w:val="00897FE9"/>
    <w:rsid w:val="008A02BB"/>
    <w:rsid w:val="008A09EF"/>
    <w:rsid w:val="008A32F1"/>
    <w:rsid w:val="008A360E"/>
    <w:rsid w:val="008A36C6"/>
    <w:rsid w:val="008A5166"/>
    <w:rsid w:val="008B07D7"/>
    <w:rsid w:val="008B1EFE"/>
    <w:rsid w:val="008B32D6"/>
    <w:rsid w:val="008B36AC"/>
    <w:rsid w:val="008B4D19"/>
    <w:rsid w:val="008B4DE4"/>
    <w:rsid w:val="008B5EE7"/>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59F3"/>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4E4"/>
    <w:rsid w:val="00935BA4"/>
    <w:rsid w:val="009361BC"/>
    <w:rsid w:val="0093672B"/>
    <w:rsid w:val="00937969"/>
    <w:rsid w:val="00937B6E"/>
    <w:rsid w:val="00937EEB"/>
    <w:rsid w:val="00937F53"/>
    <w:rsid w:val="00937F77"/>
    <w:rsid w:val="009417DA"/>
    <w:rsid w:val="0094254E"/>
    <w:rsid w:val="009459BB"/>
    <w:rsid w:val="00947461"/>
    <w:rsid w:val="009475F7"/>
    <w:rsid w:val="0095010D"/>
    <w:rsid w:val="00951AD9"/>
    <w:rsid w:val="00952F98"/>
    <w:rsid w:val="00953689"/>
    <w:rsid w:val="00953E80"/>
    <w:rsid w:val="00954E21"/>
    <w:rsid w:val="00956971"/>
    <w:rsid w:val="00960935"/>
    <w:rsid w:val="009626BF"/>
    <w:rsid w:val="009627B8"/>
    <w:rsid w:val="00964471"/>
    <w:rsid w:val="009716BE"/>
    <w:rsid w:val="009722C4"/>
    <w:rsid w:val="00974055"/>
    <w:rsid w:val="00974CA6"/>
    <w:rsid w:val="0097652F"/>
    <w:rsid w:val="009814D9"/>
    <w:rsid w:val="009831C5"/>
    <w:rsid w:val="0098340E"/>
    <w:rsid w:val="00983412"/>
    <w:rsid w:val="00985B21"/>
    <w:rsid w:val="00986E42"/>
    <w:rsid w:val="00990824"/>
    <w:rsid w:val="00990B5A"/>
    <w:rsid w:val="00990D5C"/>
    <w:rsid w:val="00993893"/>
    <w:rsid w:val="00993F35"/>
    <w:rsid w:val="00995E40"/>
    <w:rsid w:val="0099684E"/>
    <w:rsid w:val="00996A14"/>
    <w:rsid w:val="009A1D55"/>
    <w:rsid w:val="009A270C"/>
    <w:rsid w:val="009B173A"/>
    <w:rsid w:val="009B1A3D"/>
    <w:rsid w:val="009B75CF"/>
    <w:rsid w:val="009C0310"/>
    <w:rsid w:val="009C0D0A"/>
    <w:rsid w:val="009C1126"/>
    <w:rsid w:val="009C2EEC"/>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0D3B"/>
    <w:rsid w:val="009E16C0"/>
    <w:rsid w:val="009E258E"/>
    <w:rsid w:val="009E2909"/>
    <w:rsid w:val="009E4207"/>
    <w:rsid w:val="009E5F55"/>
    <w:rsid w:val="009E637B"/>
    <w:rsid w:val="009F023C"/>
    <w:rsid w:val="009F072B"/>
    <w:rsid w:val="009F0F80"/>
    <w:rsid w:val="009F115F"/>
    <w:rsid w:val="009F39B8"/>
    <w:rsid w:val="009F48D5"/>
    <w:rsid w:val="009F64E4"/>
    <w:rsid w:val="00A00A16"/>
    <w:rsid w:val="00A00B1A"/>
    <w:rsid w:val="00A02788"/>
    <w:rsid w:val="00A039AE"/>
    <w:rsid w:val="00A056FA"/>
    <w:rsid w:val="00A05C74"/>
    <w:rsid w:val="00A06B2A"/>
    <w:rsid w:val="00A06C2E"/>
    <w:rsid w:val="00A11BEF"/>
    <w:rsid w:val="00A129CE"/>
    <w:rsid w:val="00A13E36"/>
    <w:rsid w:val="00A14625"/>
    <w:rsid w:val="00A17F77"/>
    <w:rsid w:val="00A20AF6"/>
    <w:rsid w:val="00A2151C"/>
    <w:rsid w:val="00A21D08"/>
    <w:rsid w:val="00A226B7"/>
    <w:rsid w:val="00A233F1"/>
    <w:rsid w:val="00A2456F"/>
    <w:rsid w:val="00A2605F"/>
    <w:rsid w:val="00A26D78"/>
    <w:rsid w:val="00A27C8D"/>
    <w:rsid w:val="00A3106E"/>
    <w:rsid w:val="00A31F44"/>
    <w:rsid w:val="00A329CE"/>
    <w:rsid w:val="00A34673"/>
    <w:rsid w:val="00A352BF"/>
    <w:rsid w:val="00A3540D"/>
    <w:rsid w:val="00A35BF0"/>
    <w:rsid w:val="00A36AA2"/>
    <w:rsid w:val="00A37F7D"/>
    <w:rsid w:val="00A417D4"/>
    <w:rsid w:val="00A421AC"/>
    <w:rsid w:val="00A42702"/>
    <w:rsid w:val="00A42B64"/>
    <w:rsid w:val="00A43DD3"/>
    <w:rsid w:val="00A4585B"/>
    <w:rsid w:val="00A45C34"/>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2E82"/>
    <w:rsid w:val="00A66AF0"/>
    <w:rsid w:val="00A6708A"/>
    <w:rsid w:val="00A70AF8"/>
    <w:rsid w:val="00A71D37"/>
    <w:rsid w:val="00A7268A"/>
    <w:rsid w:val="00A728F8"/>
    <w:rsid w:val="00A72D15"/>
    <w:rsid w:val="00A73630"/>
    <w:rsid w:val="00A73871"/>
    <w:rsid w:val="00A74FBE"/>
    <w:rsid w:val="00A76AFC"/>
    <w:rsid w:val="00A83299"/>
    <w:rsid w:val="00A83BB3"/>
    <w:rsid w:val="00A84BDC"/>
    <w:rsid w:val="00A90410"/>
    <w:rsid w:val="00A91A25"/>
    <w:rsid w:val="00A92A0A"/>
    <w:rsid w:val="00A95C7E"/>
    <w:rsid w:val="00A97840"/>
    <w:rsid w:val="00AA0B80"/>
    <w:rsid w:val="00AA18CE"/>
    <w:rsid w:val="00AA1CB9"/>
    <w:rsid w:val="00AA48CE"/>
    <w:rsid w:val="00AA5894"/>
    <w:rsid w:val="00AB02F0"/>
    <w:rsid w:val="00AB24C3"/>
    <w:rsid w:val="00AB250D"/>
    <w:rsid w:val="00AB2DAF"/>
    <w:rsid w:val="00AB46F0"/>
    <w:rsid w:val="00AB4A83"/>
    <w:rsid w:val="00AB5DBA"/>
    <w:rsid w:val="00AB710A"/>
    <w:rsid w:val="00AB7753"/>
    <w:rsid w:val="00AB7845"/>
    <w:rsid w:val="00AB796E"/>
    <w:rsid w:val="00AC27F6"/>
    <w:rsid w:val="00AC5F15"/>
    <w:rsid w:val="00AC6156"/>
    <w:rsid w:val="00AC7B5E"/>
    <w:rsid w:val="00AD189A"/>
    <w:rsid w:val="00AD1C59"/>
    <w:rsid w:val="00AD611F"/>
    <w:rsid w:val="00AD70A4"/>
    <w:rsid w:val="00AE0143"/>
    <w:rsid w:val="00AE2E6E"/>
    <w:rsid w:val="00AE3AC2"/>
    <w:rsid w:val="00AE3F35"/>
    <w:rsid w:val="00AE50FB"/>
    <w:rsid w:val="00AE571F"/>
    <w:rsid w:val="00AE69FE"/>
    <w:rsid w:val="00AE7581"/>
    <w:rsid w:val="00AF0C81"/>
    <w:rsid w:val="00AF1685"/>
    <w:rsid w:val="00AF244E"/>
    <w:rsid w:val="00AF39AC"/>
    <w:rsid w:val="00AF3C0C"/>
    <w:rsid w:val="00AF58DA"/>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232"/>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5665"/>
    <w:rsid w:val="00BC76A5"/>
    <w:rsid w:val="00BC7AF6"/>
    <w:rsid w:val="00BD05AE"/>
    <w:rsid w:val="00BD0B8B"/>
    <w:rsid w:val="00BD11B2"/>
    <w:rsid w:val="00BD1DE4"/>
    <w:rsid w:val="00BD280F"/>
    <w:rsid w:val="00BD2906"/>
    <w:rsid w:val="00BD32A8"/>
    <w:rsid w:val="00BD7385"/>
    <w:rsid w:val="00BD787B"/>
    <w:rsid w:val="00BE0D72"/>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05C6"/>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5A15"/>
    <w:rsid w:val="00C5608D"/>
    <w:rsid w:val="00C56A26"/>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87F34"/>
    <w:rsid w:val="00C91030"/>
    <w:rsid w:val="00C937B6"/>
    <w:rsid w:val="00C93A18"/>
    <w:rsid w:val="00C9406E"/>
    <w:rsid w:val="00C94728"/>
    <w:rsid w:val="00C94BA7"/>
    <w:rsid w:val="00C956A7"/>
    <w:rsid w:val="00C95DA8"/>
    <w:rsid w:val="00C96B43"/>
    <w:rsid w:val="00C96EEF"/>
    <w:rsid w:val="00CA17FA"/>
    <w:rsid w:val="00CA23F9"/>
    <w:rsid w:val="00CA26D6"/>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1F4A"/>
    <w:rsid w:val="00CF221E"/>
    <w:rsid w:val="00CF313C"/>
    <w:rsid w:val="00CF31C4"/>
    <w:rsid w:val="00CF6E73"/>
    <w:rsid w:val="00CF71F4"/>
    <w:rsid w:val="00CF7C8B"/>
    <w:rsid w:val="00D023FF"/>
    <w:rsid w:val="00D04BCF"/>
    <w:rsid w:val="00D077C2"/>
    <w:rsid w:val="00D1021F"/>
    <w:rsid w:val="00D11703"/>
    <w:rsid w:val="00D11E6B"/>
    <w:rsid w:val="00D13D42"/>
    <w:rsid w:val="00D14F07"/>
    <w:rsid w:val="00D164CE"/>
    <w:rsid w:val="00D17CEF"/>
    <w:rsid w:val="00D20B14"/>
    <w:rsid w:val="00D20B41"/>
    <w:rsid w:val="00D25889"/>
    <w:rsid w:val="00D26E70"/>
    <w:rsid w:val="00D3332B"/>
    <w:rsid w:val="00D33D77"/>
    <w:rsid w:val="00D350AD"/>
    <w:rsid w:val="00D3526D"/>
    <w:rsid w:val="00D3719E"/>
    <w:rsid w:val="00D371AF"/>
    <w:rsid w:val="00D40F82"/>
    <w:rsid w:val="00D410B9"/>
    <w:rsid w:val="00D4155C"/>
    <w:rsid w:val="00D41D33"/>
    <w:rsid w:val="00D431CE"/>
    <w:rsid w:val="00D43FA7"/>
    <w:rsid w:val="00D44B6D"/>
    <w:rsid w:val="00D5131B"/>
    <w:rsid w:val="00D527A8"/>
    <w:rsid w:val="00D540E1"/>
    <w:rsid w:val="00D543E3"/>
    <w:rsid w:val="00D54941"/>
    <w:rsid w:val="00D54E18"/>
    <w:rsid w:val="00D54E9A"/>
    <w:rsid w:val="00D57010"/>
    <w:rsid w:val="00D57A71"/>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3C4A"/>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0C1E"/>
    <w:rsid w:val="00DA15CD"/>
    <w:rsid w:val="00DA15F5"/>
    <w:rsid w:val="00DA25BC"/>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8"/>
    <w:rsid w:val="00DC64FE"/>
    <w:rsid w:val="00DD260B"/>
    <w:rsid w:val="00DD311F"/>
    <w:rsid w:val="00DD436F"/>
    <w:rsid w:val="00DD4673"/>
    <w:rsid w:val="00DD4C5B"/>
    <w:rsid w:val="00DD51C3"/>
    <w:rsid w:val="00DD53BB"/>
    <w:rsid w:val="00DD69DD"/>
    <w:rsid w:val="00DD738C"/>
    <w:rsid w:val="00DD7906"/>
    <w:rsid w:val="00DE0073"/>
    <w:rsid w:val="00DE0E1E"/>
    <w:rsid w:val="00DE1167"/>
    <w:rsid w:val="00DE497C"/>
    <w:rsid w:val="00DE4D04"/>
    <w:rsid w:val="00DE558E"/>
    <w:rsid w:val="00DE58FE"/>
    <w:rsid w:val="00DE5967"/>
    <w:rsid w:val="00DE778F"/>
    <w:rsid w:val="00DE789B"/>
    <w:rsid w:val="00DE7A35"/>
    <w:rsid w:val="00DF13A8"/>
    <w:rsid w:val="00DF40C0"/>
    <w:rsid w:val="00E00FF4"/>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36519"/>
    <w:rsid w:val="00E36B48"/>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0FC0"/>
    <w:rsid w:val="00E932C6"/>
    <w:rsid w:val="00E94830"/>
    <w:rsid w:val="00E94B48"/>
    <w:rsid w:val="00E953E5"/>
    <w:rsid w:val="00E95A47"/>
    <w:rsid w:val="00E97C4C"/>
    <w:rsid w:val="00EA15E3"/>
    <w:rsid w:val="00EA229C"/>
    <w:rsid w:val="00EA4D7D"/>
    <w:rsid w:val="00EA60BE"/>
    <w:rsid w:val="00EA72FC"/>
    <w:rsid w:val="00EB17C7"/>
    <w:rsid w:val="00EB1AD5"/>
    <w:rsid w:val="00EB1E9D"/>
    <w:rsid w:val="00EB5D0D"/>
    <w:rsid w:val="00EB64C1"/>
    <w:rsid w:val="00EB67CE"/>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186B"/>
    <w:rsid w:val="00F02455"/>
    <w:rsid w:val="00F03737"/>
    <w:rsid w:val="00F04EA8"/>
    <w:rsid w:val="00F053D7"/>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52"/>
    <w:rsid w:val="00F43FDB"/>
    <w:rsid w:val="00F443DC"/>
    <w:rsid w:val="00F4448D"/>
    <w:rsid w:val="00F44494"/>
    <w:rsid w:val="00F47617"/>
    <w:rsid w:val="00F4779A"/>
    <w:rsid w:val="00F47F79"/>
    <w:rsid w:val="00F50A8A"/>
    <w:rsid w:val="00F51A04"/>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089F"/>
    <w:rsid w:val="00F74915"/>
    <w:rsid w:val="00F74F1F"/>
    <w:rsid w:val="00F751FD"/>
    <w:rsid w:val="00F75B93"/>
    <w:rsid w:val="00F772F1"/>
    <w:rsid w:val="00F77FA9"/>
    <w:rsid w:val="00F80A0D"/>
    <w:rsid w:val="00F82EE8"/>
    <w:rsid w:val="00F82F09"/>
    <w:rsid w:val="00F83649"/>
    <w:rsid w:val="00F83DC3"/>
    <w:rsid w:val="00F843EA"/>
    <w:rsid w:val="00F86ED3"/>
    <w:rsid w:val="00F87024"/>
    <w:rsid w:val="00F872C9"/>
    <w:rsid w:val="00F90CC2"/>
    <w:rsid w:val="00F919A2"/>
    <w:rsid w:val="00F91DE1"/>
    <w:rsid w:val="00F922F4"/>
    <w:rsid w:val="00F964D9"/>
    <w:rsid w:val="00FA014D"/>
    <w:rsid w:val="00FA0DF1"/>
    <w:rsid w:val="00FA121C"/>
    <w:rsid w:val="00FA19F4"/>
    <w:rsid w:val="00FA1A46"/>
    <w:rsid w:val="00FA1AAE"/>
    <w:rsid w:val="00FA2F5D"/>
    <w:rsid w:val="00FA645B"/>
    <w:rsid w:val="00FA68CF"/>
    <w:rsid w:val="00FB09D6"/>
    <w:rsid w:val="00FB4E09"/>
    <w:rsid w:val="00FB54A0"/>
    <w:rsid w:val="00FB725F"/>
    <w:rsid w:val="00FC19C7"/>
    <w:rsid w:val="00FC22E3"/>
    <w:rsid w:val="00FC274C"/>
    <w:rsid w:val="00FC3DCC"/>
    <w:rsid w:val="00FC52AF"/>
    <w:rsid w:val="00FC59EC"/>
    <w:rsid w:val="00FC6A5A"/>
    <w:rsid w:val="00FC7985"/>
    <w:rsid w:val="00FC7B12"/>
    <w:rsid w:val="00FD06FE"/>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EB64C1"/>
  </w:style>
  <w:style w:type="table" w:customStyle="1" w:styleId="Tablaconcuadrcula210">
    <w:name w:val="Tabla con cuadrícula210"/>
    <w:basedOn w:val="Tablanormal"/>
    <w:next w:val="Tablaconcuadrcula"/>
    <w:uiPriority w:val="59"/>
    <w:rsid w:val="00EB64C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B64C1"/>
    <w:pPr>
      <w:spacing w:after="0" w:line="240" w:lineRule="auto"/>
    </w:pPr>
    <w:rPr>
      <w:sz w:val="20"/>
      <w:szCs w:val="20"/>
      <w:lang w:val="es-SV"/>
    </w:rPr>
  </w:style>
  <w:style w:type="character" w:customStyle="1" w:styleId="TextonotapieCar">
    <w:name w:val="Texto nota pie Car"/>
    <w:basedOn w:val="Fuentedeprrafopredeter"/>
    <w:link w:val="Textonotapie"/>
    <w:uiPriority w:val="99"/>
    <w:semiHidden/>
    <w:rsid w:val="00EB64C1"/>
    <w:rPr>
      <w:sz w:val="20"/>
      <w:szCs w:val="20"/>
      <w:lang w:val="es-SV"/>
    </w:rPr>
  </w:style>
  <w:style w:type="character" w:styleId="Refdenotaalpie">
    <w:name w:val="footnote reference"/>
    <w:basedOn w:val="Fuentedeprrafopredeter"/>
    <w:uiPriority w:val="99"/>
    <w:semiHidden/>
    <w:unhideWhenUsed/>
    <w:rsid w:val="00EB64C1"/>
    <w:rPr>
      <w:vertAlign w:val="superscript"/>
    </w:rPr>
  </w:style>
  <w:style w:type="table" w:customStyle="1" w:styleId="Tablaconcuadrcula315">
    <w:name w:val="Tabla con cuadrícula315"/>
    <w:basedOn w:val="Tablanormal"/>
    <w:next w:val="Tablaconcuadrcula"/>
    <w:uiPriority w:val="39"/>
    <w:rsid w:val="00EB64C1"/>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59"/>
    <w:rsid w:val="00EB64C1"/>
    <w:pPr>
      <w:spacing w:before="200" w:after="0" w:line="240" w:lineRule="auto"/>
    </w:pPr>
    <w:rPr>
      <w:rFonts w:ascii="Calibri" w:eastAsia="Times New Roman"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EB64C1"/>
    <w:rPr>
      <w:color w:val="808080"/>
    </w:rPr>
  </w:style>
  <w:style w:type="numbering" w:customStyle="1" w:styleId="Sinlista19">
    <w:name w:val="Sin lista19"/>
    <w:next w:val="Sinlista"/>
    <w:uiPriority w:val="99"/>
    <w:semiHidden/>
    <w:unhideWhenUsed/>
    <w:rsid w:val="00EB64C1"/>
  </w:style>
  <w:style w:type="table" w:customStyle="1" w:styleId="TableGrid">
    <w:name w:val="TableGrid"/>
    <w:rsid w:val="00EB64C1"/>
    <w:pPr>
      <w:spacing w:after="0" w:line="240" w:lineRule="auto"/>
    </w:pPr>
    <w:rPr>
      <w:rFonts w:eastAsia="Times New Roman"/>
      <w:lang w:val="es-SV"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E202-7E17-410C-8A42-5DDCC4A9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7778</Words>
  <Characters>42785</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cp:lastModifiedBy>
  <cp:revision>6</cp:revision>
  <cp:lastPrinted>2022-06-23T19:31:00Z</cp:lastPrinted>
  <dcterms:created xsi:type="dcterms:W3CDTF">2023-12-13T20:38:00Z</dcterms:created>
  <dcterms:modified xsi:type="dcterms:W3CDTF">2024-01-29T21:09:00Z</dcterms:modified>
</cp:coreProperties>
</file>