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2D7E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6322EBB3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4DB92352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528CCCD7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7E9B3BF4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7A5EB1AC" wp14:editId="1DD31DBB">
            <wp:simplePos x="0" y="0"/>
            <wp:positionH relativeFrom="margin">
              <wp:align>center</wp:align>
            </wp:positionH>
            <wp:positionV relativeFrom="paragraph">
              <wp:posOffset>9328</wp:posOffset>
            </wp:positionV>
            <wp:extent cx="3074276" cy="29490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7F667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5D94A382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2A51A71E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1984EB2A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1B3E65C1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43D25922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77B233C8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0A7975F9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70AF7DBD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ESTADÍSTICA GENERAL</w:t>
      </w:r>
    </w:p>
    <w:p w14:paraId="1777A2EA" w14:textId="77777777" w:rsidR="00560741" w:rsidRPr="00C729B8" w:rsidRDefault="00B31294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OCTUBRE</w:t>
      </w:r>
      <w:r w:rsidR="005534C7">
        <w:rPr>
          <w:rFonts w:ascii="Montserrat" w:hAnsi="Montserrat"/>
          <w:b/>
          <w:sz w:val="24"/>
          <w:szCs w:val="24"/>
        </w:rPr>
        <w:t xml:space="preserve">, </w:t>
      </w:r>
      <w:r>
        <w:rPr>
          <w:rFonts w:ascii="Montserrat" w:hAnsi="Montserrat"/>
          <w:b/>
          <w:sz w:val="24"/>
          <w:szCs w:val="24"/>
        </w:rPr>
        <w:t xml:space="preserve">NOVIEMBRE </w:t>
      </w:r>
      <w:r w:rsidR="005534C7">
        <w:rPr>
          <w:rFonts w:ascii="Montserrat" w:hAnsi="Montserrat"/>
          <w:b/>
          <w:sz w:val="24"/>
          <w:szCs w:val="24"/>
        </w:rPr>
        <w:t xml:space="preserve">Y </w:t>
      </w:r>
      <w:r>
        <w:rPr>
          <w:rFonts w:ascii="Montserrat" w:hAnsi="Montserrat"/>
          <w:b/>
          <w:sz w:val="24"/>
          <w:szCs w:val="24"/>
        </w:rPr>
        <w:t xml:space="preserve">DICIEMBRE </w:t>
      </w:r>
      <w:r w:rsidR="00560741">
        <w:rPr>
          <w:rFonts w:ascii="Montserrat" w:hAnsi="Montserrat"/>
          <w:b/>
          <w:sz w:val="24"/>
          <w:szCs w:val="24"/>
        </w:rPr>
        <w:t>2023</w:t>
      </w:r>
      <w:r w:rsidR="00560741" w:rsidRPr="00C729B8">
        <w:rPr>
          <w:rFonts w:ascii="Montserrat" w:hAnsi="Montserrat"/>
          <w:b/>
          <w:sz w:val="24"/>
          <w:szCs w:val="24"/>
        </w:rPr>
        <w:t>.</w:t>
      </w:r>
    </w:p>
    <w:p w14:paraId="63B1AA2C" w14:textId="77777777" w:rsidR="00560741" w:rsidRPr="00C729B8" w:rsidRDefault="001976A5" w:rsidP="00560741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</w:t>
      </w:r>
      <w:r w:rsidR="00560741">
        <w:rPr>
          <w:rFonts w:ascii="Montserrat" w:hAnsi="Montserrat"/>
          <w:sz w:val="24"/>
          <w:szCs w:val="24"/>
        </w:rPr>
        <w:t xml:space="preserve"> </w:t>
      </w:r>
      <w:r w:rsidR="00560741" w:rsidRPr="00C729B8">
        <w:rPr>
          <w:rFonts w:ascii="Montserrat" w:hAnsi="Montserrat"/>
          <w:sz w:val="24"/>
          <w:szCs w:val="24"/>
        </w:rPr>
        <w:t>de Comunicaciones</w:t>
      </w:r>
    </w:p>
    <w:p w14:paraId="31DA388C" w14:textId="77777777" w:rsidR="00560741" w:rsidRPr="00C729B8" w:rsidRDefault="00560741" w:rsidP="00560741">
      <w:pPr>
        <w:jc w:val="center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Alcaldía </w:t>
      </w:r>
      <w:r w:rsidR="001976A5">
        <w:rPr>
          <w:rFonts w:ascii="Montserrat" w:hAnsi="Montserrat"/>
          <w:sz w:val="24"/>
          <w:szCs w:val="24"/>
        </w:rPr>
        <w:t xml:space="preserve">Municipal </w:t>
      </w:r>
      <w:r w:rsidRPr="00C729B8">
        <w:rPr>
          <w:rFonts w:ascii="Montserrat" w:hAnsi="Montserrat"/>
          <w:sz w:val="24"/>
          <w:szCs w:val="24"/>
        </w:rPr>
        <w:t>de Apopa</w:t>
      </w:r>
    </w:p>
    <w:p w14:paraId="1BB80F2E" w14:textId="77777777" w:rsidR="00560741" w:rsidRPr="00C729B8" w:rsidRDefault="00560741" w:rsidP="00560741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Elaborado</w:t>
      </w:r>
      <w:r w:rsidR="001976A5">
        <w:rPr>
          <w:rFonts w:ascii="Montserrat" w:hAnsi="Montserrat"/>
          <w:sz w:val="24"/>
          <w:szCs w:val="24"/>
        </w:rPr>
        <w:t xml:space="preserve"> </w:t>
      </w:r>
      <w:r w:rsidR="00B31294">
        <w:rPr>
          <w:rFonts w:ascii="Montserrat" w:hAnsi="Montserrat"/>
          <w:sz w:val="24"/>
          <w:szCs w:val="24"/>
        </w:rPr>
        <w:t>enero de 2024</w:t>
      </w:r>
      <w:r>
        <w:rPr>
          <w:rFonts w:ascii="Montserrat" w:hAnsi="Montserrat"/>
          <w:sz w:val="24"/>
          <w:szCs w:val="24"/>
        </w:rPr>
        <w:t>.</w:t>
      </w:r>
    </w:p>
    <w:p w14:paraId="7F2B13A6" w14:textId="77777777" w:rsidR="00560741" w:rsidRPr="00C729B8" w:rsidRDefault="00560741" w:rsidP="00560741">
      <w:pPr>
        <w:rPr>
          <w:rFonts w:ascii="Montserrat" w:hAnsi="Montserrat"/>
          <w:sz w:val="24"/>
          <w:szCs w:val="24"/>
        </w:rPr>
      </w:pPr>
    </w:p>
    <w:p w14:paraId="329DD37F" w14:textId="77777777" w:rsidR="00560741" w:rsidRDefault="00560741" w:rsidP="00560741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br w:type="page"/>
      </w:r>
    </w:p>
    <w:p w14:paraId="6BC78347" w14:textId="77777777" w:rsidR="00F7486F" w:rsidRDefault="00F7486F" w:rsidP="00560741">
      <w:pPr>
        <w:rPr>
          <w:rFonts w:ascii="Montserrat" w:hAnsi="Montserrat"/>
          <w:b/>
          <w:sz w:val="24"/>
          <w:szCs w:val="24"/>
        </w:rPr>
      </w:pPr>
    </w:p>
    <w:p w14:paraId="60043A52" w14:textId="77777777" w:rsidR="00F7486F" w:rsidRPr="00F7486F" w:rsidRDefault="00F7486F" w:rsidP="00C23C59">
      <w:pPr>
        <w:jc w:val="center"/>
        <w:rPr>
          <w:rFonts w:ascii="Montserrat" w:hAnsi="Montserrat"/>
          <w:b/>
          <w:sz w:val="24"/>
          <w:szCs w:val="24"/>
        </w:rPr>
      </w:pPr>
      <w:r w:rsidRPr="00F7486F">
        <w:rPr>
          <w:rFonts w:ascii="Montserrat" w:hAnsi="Montserrat"/>
          <w:b/>
          <w:sz w:val="24"/>
          <w:szCs w:val="24"/>
        </w:rPr>
        <w:t>ESTADÍSTICA GENERAL UNIDAD DE COMUNICACIONES</w:t>
      </w:r>
    </w:p>
    <w:tbl>
      <w:tblPr>
        <w:tblW w:w="4980" w:type="dxa"/>
        <w:tblInd w:w="1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972"/>
        <w:gridCol w:w="1476"/>
        <w:gridCol w:w="945"/>
      </w:tblGrid>
      <w:tr w:rsidR="00F7486F" w:rsidRPr="00F7486F" w14:paraId="778228D0" w14:textId="77777777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D3E3BA0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OCTUBRE</w:t>
            </w:r>
            <w:r w:rsidR="00F7486F"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2023</w:t>
            </w:r>
          </w:p>
        </w:tc>
      </w:tr>
      <w:tr w:rsidR="00F7486F" w:rsidRPr="00F7486F" w14:paraId="34E67187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C89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200A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0B88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2977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14:paraId="7629F41F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23D6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806A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AC5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96B9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10</w:t>
            </w:r>
          </w:p>
        </w:tc>
      </w:tr>
      <w:tr w:rsidR="00F7486F" w:rsidRPr="00F7486F" w14:paraId="1EC9AB3B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3CF3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2180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0292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5110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59C67863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B6CC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8B12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1F02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7806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1D1BEA70" w14:textId="77777777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E0551B2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NOVIEMBRE</w:t>
            </w:r>
            <w:r w:rsidR="00F7486F"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2023</w:t>
            </w:r>
          </w:p>
        </w:tc>
      </w:tr>
      <w:tr w:rsidR="00F7486F" w:rsidRPr="00F7486F" w14:paraId="61677FE6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D2F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ED63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C95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365E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14:paraId="2A5D11D1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8CE5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0E13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36D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BE0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45</w:t>
            </w:r>
          </w:p>
        </w:tc>
      </w:tr>
      <w:tr w:rsidR="00F7486F" w:rsidRPr="00F7486F" w14:paraId="7B665173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58EA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E89E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C68C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B7D5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1C1EA555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846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73B2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4B55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C349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0B3A1651" w14:textId="77777777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EB9713D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DICIEMBRE</w:t>
            </w:r>
            <w:r w:rsidR="00F7486F"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2023</w:t>
            </w:r>
          </w:p>
        </w:tc>
      </w:tr>
      <w:tr w:rsidR="00F7486F" w:rsidRPr="00F7486F" w14:paraId="107D9AE1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D25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55D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C137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26A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14:paraId="3DD00501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72A5" w14:textId="77777777" w:rsidR="00F7486F" w:rsidRPr="00F7486F" w:rsidRDefault="00C13A40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F3AA" w14:textId="77777777" w:rsidR="00F7486F" w:rsidRPr="00F7486F" w:rsidRDefault="00B31294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A4CA" w14:textId="77777777" w:rsidR="00F7486F" w:rsidRPr="00F7486F" w:rsidRDefault="00A81E21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9FBF" w14:textId="77777777" w:rsidR="00F7486F" w:rsidRPr="00F7486F" w:rsidRDefault="00A81E21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7</w:t>
            </w:r>
          </w:p>
        </w:tc>
      </w:tr>
    </w:tbl>
    <w:p w14:paraId="705CCE0E" w14:textId="77777777" w:rsidR="00560741" w:rsidRDefault="00560741" w:rsidP="00560741">
      <w:pPr>
        <w:rPr>
          <w:b/>
          <w:sz w:val="28"/>
        </w:rPr>
      </w:pPr>
    </w:p>
    <w:tbl>
      <w:tblPr>
        <w:tblW w:w="5480" w:type="dxa"/>
        <w:tblInd w:w="16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200"/>
        <w:gridCol w:w="1200"/>
        <w:gridCol w:w="1442"/>
      </w:tblGrid>
      <w:tr w:rsidR="00184299" w:rsidRPr="00184299" w14:paraId="07AB6E90" w14:textId="77777777" w:rsidTr="00184299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59E600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29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D94BAB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DISEÑOS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38A568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VIDEOS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2E48CC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FOTOGRAFIAS</w:t>
            </w:r>
          </w:p>
        </w:tc>
      </w:tr>
      <w:tr w:rsidR="00184299" w:rsidRPr="00184299" w14:paraId="1AAFF6A8" w14:textId="77777777" w:rsidTr="0018429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437B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29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TRIMESTRAL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B63A" w14:textId="77777777" w:rsidR="00184299" w:rsidRPr="00184299" w:rsidRDefault="00A81E21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A22A" w14:textId="77777777" w:rsidR="00184299" w:rsidRPr="00184299" w:rsidRDefault="00A81E21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0FF5" w14:textId="77777777" w:rsidR="00184299" w:rsidRPr="00184299" w:rsidRDefault="00A81E21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128</w:t>
            </w:r>
          </w:p>
        </w:tc>
      </w:tr>
    </w:tbl>
    <w:p w14:paraId="6B965DE6" w14:textId="77777777" w:rsidR="00560741" w:rsidRDefault="00560741" w:rsidP="00560741">
      <w:pPr>
        <w:rPr>
          <w:b/>
          <w:sz w:val="28"/>
        </w:rPr>
      </w:pPr>
    </w:p>
    <w:p w14:paraId="029D3CB7" w14:textId="77777777" w:rsidR="00F7486F" w:rsidRDefault="00F7486F" w:rsidP="00560741">
      <w:pPr>
        <w:rPr>
          <w:b/>
          <w:sz w:val="28"/>
        </w:rPr>
      </w:pPr>
    </w:p>
    <w:p w14:paraId="652EEB34" w14:textId="77777777" w:rsidR="00F7486F" w:rsidRDefault="00F7486F" w:rsidP="00560741">
      <w:pPr>
        <w:rPr>
          <w:b/>
          <w:sz w:val="28"/>
        </w:rPr>
      </w:pPr>
    </w:p>
    <w:p w14:paraId="540228F8" w14:textId="77777777" w:rsidR="00F7486F" w:rsidRDefault="00F7486F" w:rsidP="00560741">
      <w:pPr>
        <w:rPr>
          <w:b/>
          <w:sz w:val="28"/>
        </w:rPr>
      </w:pPr>
    </w:p>
    <w:p w14:paraId="71EAA555" w14:textId="77777777" w:rsidR="00F7486F" w:rsidRDefault="00F7486F" w:rsidP="00560741">
      <w:pPr>
        <w:rPr>
          <w:b/>
          <w:sz w:val="28"/>
        </w:rPr>
      </w:pPr>
    </w:p>
    <w:p w14:paraId="51D595A7" w14:textId="77777777" w:rsidR="00F7486F" w:rsidRDefault="00F7486F" w:rsidP="00560741">
      <w:pPr>
        <w:rPr>
          <w:b/>
          <w:sz w:val="28"/>
        </w:rPr>
      </w:pPr>
    </w:p>
    <w:p w14:paraId="09DB178A" w14:textId="77777777" w:rsidR="00F7486F" w:rsidRDefault="00F7486F" w:rsidP="00560741">
      <w:pPr>
        <w:rPr>
          <w:b/>
          <w:sz w:val="28"/>
        </w:rPr>
      </w:pPr>
    </w:p>
    <w:p w14:paraId="3522C3E1" w14:textId="77777777" w:rsidR="00F7486F" w:rsidRDefault="00F7486F" w:rsidP="00560741">
      <w:pPr>
        <w:rPr>
          <w:b/>
          <w:sz w:val="28"/>
        </w:rPr>
      </w:pPr>
    </w:p>
    <w:p w14:paraId="11C151CD" w14:textId="77777777" w:rsidR="00560741" w:rsidRDefault="00560741" w:rsidP="00560741">
      <w:pPr>
        <w:rPr>
          <w:b/>
          <w:sz w:val="28"/>
        </w:rPr>
      </w:pPr>
    </w:p>
    <w:p w14:paraId="406BEEC1" w14:textId="77777777" w:rsidR="00560741" w:rsidRDefault="00560741" w:rsidP="00560741">
      <w:pPr>
        <w:rPr>
          <w:b/>
          <w:sz w:val="28"/>
        </w:rPr>
      </w:pPr>
      <w:r>
        <w:rPr>
          <w:b/>
          <w:sz w:val="28"/>
        </w:rPr>
        <w:t>Métricas de Redes Sociales</w:t>
      </w:r>
    </w:p>
    <w:p w14:paraId="07B32E52" w14:textId="77777777" w:rsidR="00560741" w:rsidRPr="00C4739A" w:rsidRDefault="00560741" w:rsidP="00560741">
      <w:pPr>
        <w:rPr>
          <w:i/>
          <w:sz w:val="28"/>
        </w:rPr>
      </w:pPr>
      <w:r>
        <w:rPr>
          <w:i/>
          <w:sz w:val="28"/>
        </w:rPr>
        <w:lastRenderedPageBreak/>
        <w:t>Seguidores</w:t>
      </w:r>
      <w:r w:rsidRPr="00974EAB">
        <w:rPr>
          <w:i/>
          <w:sz w:val="28"/>
        </w:rPr>
        <w:t xml:space="preserve"> de Facebook</w:t>
      </w:r>
      <w:r>
        <w:rPr>
          <w:i/>
          <w:sz w:val="28"/>
        </w:rPr>
        <w:t xml:space="preserve"> e Instagram acumulado.</w:t>
      </w:r>
    </w:p>
    <w:p w14:paraId="0004A8DB" w14:textId="77777777" w:rsidR="00560741" w:rsidRDefault="00B440A2" w:rsidP="00A81E21">
      <w:pPr>
        <w:jc w:val="center"/>
        <w:rPr>
          <w:sz w:val="28"/>
        </w:rPr>
      </w:pPr>
      <w:r>
        <w:rPr>
          <w:sz w:val="28"/>
        </w:rPr>
        <w:pict w14:anchorId="47284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236.25pt">
            <v:imagedata r:id="rId7" o:title="PUBLICO TERCER TRIMESTRE" croptop="4955f"/>
          </v:shape>
        </w:pict>
      </w:r>
    </w:p>
    <w:p w14:paraId="4DCE7B5A" w14:textId="77777777" w:rsidR="00560741" w:rsidRDefault="00560741" w:rsidP="00560741">
      <w:pPr>
        <w:rPr>
          <w:sz w:val="28"/>
        </w:rPr>
      </w:pPr>
      <w:r>
        <w:rPr>
          <w:sz w:val="28"/>
        </w:rPr>
        <w:t xml:space="preserve">Alcance de contenido en </w:t>
      </w:r>
      <w:r w:rsidR="005534C7">
        <w:rPr>
          <w:sz w:val="28"/>
        </w:rPr>
        <w:t>tercer</w:t>
      </w:r>
      <w:r>
        <w:rPr>
          <w:sz w:val="28"/>
        </w:rPr>
        <w:t xml:space="preserve"> trimestre de 2023.</w:t>
      </w:r>
    </w:p>
    <w:p w14:paraId="055F0278" w14:textId="77777777" w:rsidR="00560741" w:rsidRDefault="00A81E21" w:rsidP="005534C7">
      <w:pPr>
        <w:jc w:val="center"/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 wp14:anchorId="6F463F47" wp14:editId="74F68319">
            <wp:extent cx="5601970" cy="2696946"/>
            <wp:effectExtent l="0" t="0" r="0" b="8255"/>
            <wp:docPr id="6" name="Imagen 6" descr="C:\Users\COMUNICACIONES-NM\AppData\Local\Microsoft\Windows\INetCache\Content.Word\ALCANCE TERCER TRIMES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MUNICACIONES-NM\AppData\Local\Microsoft\Windows\INetCache\Content.Word\ALCANCE TERCER TRIMEST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1"/>
                    <a:stretch/>
                  </pic:blipFill>
                  <pic:spPr bwMode="auto">
                    <a:xfrm>
                      <a:off x="0" y="0"/>
                      <a:ext cx="5601970" cy="269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E5D9B" w14:textId="77777777" w:rsidR="00560741" w:rsidRDefault="00560741" w:rsidP="00560741">
      <w:pPr>
        <w:spacing w:line="360" w:lineRule="auto"/>
        <w:rPr>
          <w:sz w:val="28"/>
        </w:rPr>
      </w:pPr>
      <w:r>
        <w:rPr>
          <w:sz w:val="28"/>
        </w:rPr>
        <w:t>No se contó con pauta publicitaria.</w:t>
      </w:r>
    </w:p>
    <w:p w14:paraId="5B89DCFF" w14:textId="77777777" w:rsidR="00560741" w:rsidRPr="00E657EE" w:rsidRDefault="00E657EE" w:rsidP="00560741">
      <w:pPr>
        <w:rPr>
          <w:b/>
          <w:sz w:val="28"/>
        </w:rPr>
      </w:pPr>
      <w:r w:rsidRPr="00E657EE">
        <w:rPr>
          <w:b/>
          <w:sz w:val="28"/>
        </w:rPr>
        <w:lastRenderedPageBreak/>
        <w:t>Plataforma Twitter o “X”</w:t>
      </w:r>
    </w:p>
    <w:p w14:paraId="52F00CBC" w14:textId="77777777" w:rsidR="00E657EE" w:rsidRDefault="00B440A2" w:rsidP="00E657EE">
      <w:pPr>
        <w:rPr>
          <w:sz w:val="28"/>
        </w:rPr>
      </w:pPr>
      <w:r>
        <w:rPr>
          <w:sz w:val="28"/>
        </w:rPr>
        <w:pict w14:anchorId="30103D1C">
          <v:shape id="_x0000_i1026" type="#_x0000_t75" style="width:441.75pt;height:159.75pt">
            <v:imagedata r:id="rId9" o:title="metrica twitter alcande oct dic 2023"/>
          </v:shape>
        </w:pict>
      </w:r>
    </w:p>
    <w:p w14:paraId="5E2569ED" w14:textId="77777777" w:rsidR="001976A5" w:rsidRDefault="001976A5" w:rsidP="00E657EE">
      <w:pPr>
        <w:rPr>
          <w:sz w:val="28"/>
        </w:rPr>
      </w:pPr>
    </w:p>
    <w:p w14:paraId="5C5D9CEF" w14:textId="77777777" w:rsidR="001976A5" w:rsidRDefault="001976A5" w:rsidP="00E657EE">
      <w:pPr>
        <w:rPr>
          <w:sz w:val="28"/>
        </w:rPr>
      </w:pPr>
    </w:p>
    <w:p w14:paraId="0E5A75FD" w14:textId="77777777" w:rsidR="00560741" w:rsidRPr="00151960" w:rsidRDefault="00560741" w:rsidP="0056074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Elaborado por </w:t>
      </w:r>
      <w:r w:rsidR="001976A5">
        <w:rPr>
          <w:sz w:val="28"/>
        </w:rPr>
        <w:t>Unidad</w:t>
      </w:r>
      <w:r>
        <w:rPr>
          <w:sz w:val="28"/>
        </w:rPr>
        <w:t xml:space="preserve"> de Comunicaciones de Alcaldía de Apopa, </w:t>
      </w:r>
      <w:r w:rsidR="00B31294">
        <w:rPr>
          <w:sz w:val="28"/>
        </w:rPr>
        <w:t>enero de 2024</w:t>
      </w:r>
      <w:r>
        <w:rPr>
          <w:sz w:val="28"/>
        </w:rPr>
        <w:t>.</w:t>
      </w:r>
    </w:p>
    <w:p w14:paraId="3F6D135F" w14:textId="77777777" w:rsidR="00560741" w:rsidRPr="00C729B8" w:rsidRDefault="00560741" w:rsidP="00560741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568D00A6" w14:textId="77777777" w:rsidR="00A80C0F" w:rsidRDefault="00A80C0F"/>
    <w:sectPr w:rsidR="00A80C0F" w:rsidSect="00F6790B">
      <w:headerReference w:type="default" r:id="rId10"/>
      <w:footerReference w:type="default" r:id="rId11"/>
      <w:pgSz w:w="12240" w:h="15840" w:code="1"/>
      <w:pgMar w:top="1417" w:right="1701" w:bottom="141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74C9" w14:textId="77777777" w:rsidR="00011B53" w:rsidRDefault="00011B53">
      <w:pPr>
        <w:spacing w:after="0" w:line="240" w:lineRule="auto"/>
      </w:pPr>
      <w:r>
        <w:separator/>
      </w:r>
    </w:p>
  </w:endnote>
  <w:endnote w:type="continuationSeparator" w:id="0">
    <w:p w14:paraId="296E3700" w14:textId="77777777" w:rsidR="00011B53" w:rsidRDefault="0001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D9E0" w14:textId="77777777" w:rsidR="00B440A2" w:rsidRDefault="00F7486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EF2DA56" wp14:editId="75AF04E2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15CD" w14:textId="77777777" w:rsidR="00011B53" w:rsidRDefault="00011B53">
      <w:pPr>
        <w:spacing w:after="0" w:line="240" w:lineRule="auto"/>
      </w:pPr>
      <w:r>
        <w:separator/>
      </w:r>
    </w:p>
  </w:footnote>
  <w:footnote w:type="continuationSeparator" w:id="0">
    <w:p w14:paraId="06398343" w14:textId="77777777" w:rsidR="00011B53" w:rsidRDefault="0001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4E09" w14:textId="77777777" w:rsidR="00B440A2" w:rsidRDefault="00F7486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427D8C3" wp14:editId="67B391F2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A90E7" w14:textId="77777777" w:rsidR="00B440A2" w:rsidRDefault="00B440A2">
    <w:pPr>
      <w:pStyle w:val="Encabezado"/>
    </w:pPr>
  </w:p>
  <w:p w14:paraId="0C55BB66" w14:textId="77777777" w:rsidR="00B440A2" w:rsidRDefault="00B440A2">
    <w:pPr>
      <w:pStyle w:val="Encabezado"/>
    </w:pPr>
  </w:p>
  <w:p w14:paraId="5002E47D" w14:textId="77777777" w:rsidR="00B440A2" w:rsidRDefault="00B440A2">
    <w:pPr>
      <w:pStyle w:val="Encabezado"/>
    </w:pPr>
  </w:p>
  <w:p w14:paraId="1A045E3D" w14:textId="77777777" w:rsidR="00B440A2" w:rsidRDefault="00B440A2">
    <w:pPr>
      <w:pStyle w:val="Encabezado"/>
    </w:pPr>
  </w:p>
  <w:p w14:paraId="34A000EF" w14:textId="77777777" w:rsidR="00B440A2" w:rsidRPr="007C2EA6" w:rsidRDefault="00F7486F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COMUNICACIONES</w:t>
    </w:r>
  </w:p>
  <w:p w14:paraId="7950A231" w14:textId="77777777" w:rsidR="00B440A2" w:rsidRDefault="00F7486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alcaldiadeapopa@gmail.com</w:t>
    </w:r>
  </w:p>
  <w:p w14:paraId="256B3C0C" w14:textId="77777777" w:rsidR="00B440A2" w:rsidRPr="007C2EA6" w:rsidRDefault="00F7486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41"/>
    <w:rsid w:val="00011B53"/>
    <w:rsid w:val="000672CA"/>
    <w:rsid w:val="00184299"/>
    <w:rsid w:val="001976A5"/>
    <w:rsid w:val="00291AF6"/>
    <w:rsid w:val="0050318A"/>
    <w:rsid w:val="005534C7"/>
    <w:rsid w:val="00560741"/>
    <w:rsid w:val="00790B06"/>
    <w:rsid w:val="008B1A79"/>
    <w:rsid w:val="00A245A4"/>
    <w:rsid w:val="00A80C0F"/>
    <w:rsid w:val="00A81E21"/>
    <w:rsid w:val="00B31294"/>
    <w:rsid w:val="00B440A2"/>
    <w:rsid w:val="00C13A40"/>
    <w:rsid w:val="00C23C59"/>
    <w:rsid w:val="00DB0940"/>
    <w:rsid w:val="00E657EE"/>
    <w:rsid w:val="00EC4334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66BE35D"/>
  <w15:chartTrackingRefBased/>
  <w15:docId w15:val="{7568E5F4-3ABA-41FA-B122-D9DDDC4E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741"/>
  </w:style>
  <w:style w:type="paragraph" w:styleId="Piedepgina">
    <w:name w:val="footer"/>
    <w:basedOn w:val="Normal"/>
    <w:link w:val="Piedepgina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COMUNICACIONES-NM</dc:creator>
  <cp:keywords/>
  <dc:description/>
  <cp:lastModifiedBy>Cesia Serrano</cp:lastModifiedBy>
  <cp:revision>2</cp:revision>
  <dcterms:created xsi:type="dcterms:W3CDTF">2024-01-08T21:05:00Z</dcterms:created>
  <dcterms:modified xsi:type="dcterms:W3CDTF">2024-01-08T21:05:00Z</dcterms:modified>
</cp:coreProperties>
</file>