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5EF6" w14:textId="77777777" w:rsidR="00C10754" w:rsidRPr="009052AD" w:rsidRDefault="00C10754" w:rsidP="009052AD">
      <w:pPr>
        <w:tabs>
          <w:tab w:val="left" w:pos="3630"/>
        </w:tabs>
        <w:spacing w:after="0" w:line="276" w:lineRule="auto"/>
        <w:jc w:val="center"/>
        <w:rPr>
          <w:rFonts w:ascii="Montserrat" w:eastAsia="Calibri" w:hAnsi="Montserrat" w:cs="Times New Roman"/>
          <w:b/>
          <w:color w:val="1F4E79" w:themeColor="accent1" w:themeShade="80"/>
          <w:sz w:val="72"/>
          <w:szCs w:val="72"/>
        </w:rPr>
      </w:pPr>
      <w:r w:rsidRPr="009052AD">
        <w:rPr>
          <w:rFonts w:ascii="Montserrat" w:eastAsia="Calibri" w:hAnsi="Montserrat" w:cs="Times New Roman"/>
          <w:b/>
          <w:noProof/>
          <w:sz w:val="72"/>
          <w:szCs w:val="72"/>
          <w:lang w:eastAsia="es-SV"/>
        </w:rPr>
        <w:drawing>
          <wp:anchor distT="0" distB="0" distL="114300" distR="114300" simplePos="0" relativeHeight="251659264" behindDoc="0" locked="0" layoutInCell="1" allowOverlap="1" wp14:anchorId="18E14ECE" wp14:editId="1698F43A">
            <wp:simplePos x="0" y="0"/>
            <wp:positionH relativeFrom="page">
              <wp:align>right</wp:align>
            </wp:positionH>
            <wp:positionV relativeFrom="page">
              <wp:align>top</wp:align>
            </wp:positionV>
            <wp:extent cx="7772400" cy="1457325"/>
            <wp:effectExtent l="0" t="0" r="0" b="0"/>
            <wp:wrapSquare wrapText="bothSides"/>
            <wp:docPr id="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9052AD">
        <w:rPr>
          <w:rFonts w:ascii="Montserrat" w:eastAsia="Calibri" w:hAnsi="Montserrat" w:cs="Times New Roman"/>
          <w:b/>
          <w:color w:val="1F4E79" w:themeColor="accent1" w:themeShade="80"/>
          <w:sz w:val="72"/>
          <w:szCs w:val="72"/>
        </w:rPr>
        <w:t>Memoria de Labores de Secretaría Municipal.</w:t>
      </w:r>
    </w:p>
    <w:p w14:paraId="36ECFC27" w14:textId="77777777" w:rsidR="00C10754" w:rsidRDefault="00DA6A73" w:rsidP="009052AD">
      <w:pPr>
        <w:tabs>
          <w:tab w:val="left" w:pos="3630"/>
        </w:tabs>
        <w:spacing w:after="0" w:line="240" w:lineRule="auto"/>
        <w:jc w:val="center"/>
        <w:rPr>
          <w:rFonts w:ascii="Montserrat" w:eastAsia="Calibri" w:hAnsi="Montserrat" w:cs="Times New Roman"/>
          <w:b/>
          <w:color w:val="1F4E79" w:themeColor="accent1" w:themeShade="80"/>
          <w:sz w:val="72"/>
          <w:szCs w:val="72"/>
        </w:rPr>
      </w:pPr>
      <w:r w:rsidRPr="009052AD">
        <w:rPr>
          <w:rFonts w:ascii="Montserrat" w:eastAsia="Calibri" w:hAnsi="Montserrat" w:cs="Times New Roman"/>
          <w:b/>
          <w:color w:val="1F4E79" w:themeColor="accent1" w:themeShade="80"/>
          <w:sz w:val="72"/>
          <w:szCs w:val="72"/>
        </w:rPr>
        <w:t>Cuarto</w:t>
      </w:r>
      <w:r w:rsidR="00C10754" w:rsidRPr="009052AD">
        <w:rPr>
          <w:rFonts w:ascii="Montserrat" w:eastAsia="Calibri" w:hAnsi="Montserrat" w:cs="Times New Roman"/>
          <w:b/>
          <w:color w:val="1F4E79" w:themeColor="accent1" w:themeShade="80"/>
          <w:sz w:val="72"/>
          <w:szCs w:val="72"/>
        </w:rPr>
        <w:t xml:space="preserve"> Trimestre (</w:t>
      </w:r>
      <w:r w:rsidRPr="009052AD">
        <w:rPr>
          <w:rFonts w:ascii="Montserrat" w:eastAsia="Calibri" w:hAnsi="Montserrat" w:cs="Times New Roman"/>
          <w:b/>
          <w:color w:val="1F4E79" w:themeColor="accent1" w:themeShade="80"/>
          <w:sz w:val="72"/>
          <w:szCs w:val="72"/>
        </w:rPr>
        <w:t xml:space="preserve">Octubre, Noviembre y Diciembre </w:t>
      </w:r>
      <w:r w:rsidR="00C10754" w:rsidRPr="009052AD">
        <w:rPr>
          <w:rFonts w:ascii="Montserrat" w:eastAsia="Calibri" w:hAnsi="Montserrat" w:cs="Times New Roman"/>
          <w:b/>
          <w:color w:val="1F4E79" w:themeColor="accent1" w:themeShade="80"/>
          <w:sz w:val="72"/>
          <w:szCs w:val="72"/>
        </w:rPr>
        <w:t>2023)</w:t>
      </w:r>
    </w:p>
    <w:p w14:paraId="3C923684" w14:textId="77777777" w:rsidR="009052AD" w:rsidRPr="009052AD" w:rsidRDefault="009052AD" w:rsidP="009052AD">
      <w:pPr>
        <w:tabs>
          <w:tab w:val="left" w:pos="3630"/>
        </w:tabs>
        <w:spacing w:after="0" w:line="240" w:lineRule="auto"/>
        <w:jc w:val="center"/>
        <w:rPr>
          <w:rFonts w:ascii="Montserrat" w:eastAsia="Calibri" w:hAnsi="Montserrat" w:cs="Times New Roman"/>
          <w:b/>
          <w:color w:val="1F4E79" w:themeColor="accent1" w:themeShade="80"/>
          <w:sz w:val="72"/>
          <w:szCs w:val="72"/>
        </w:rPr>
      </w:pPr>
    </w:p>
    <w:p w14:paraId="50423155" w14:textId="77777777" w:rsidR="00C10754" w:rsidRPr="009052AD" w:rsidRDefault="009052AD" w:rsidP="00C10754">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eastAsia="es-SV"/>
        </w:rPr>
        <mc:AlternateContent>
          <mc:Choice Requires="wps">
            <w:drawing>
              <wp:anchor distT="0" distB="0" distL="114300" distR="114300" simplePos="0" relativeHeight="251660288" behindDoc="0" locked="0" layoutInCell="1" allowOverlap="1" wp14:anchorId="04DE222D" wp14:editId="58D1C84D">
                <wp:simplePos x="0" y="0"/>
                <wp:positionH relativeFrom="margin">
                  <wp:posOffset>1832398</wp:posOffset>
                </wp:positionH>
                <wp:positionV relativeFrom="paragraph">
                  <wp:posOffset>44662</wp:posOffset>
                </wp:positionV>
                <wp:extent cx="1924050" cy="2489200"/>
                <wp:effectExtent l="19050" t="0" r="38100" b="44450"/>
                <wp:wrapNone/>
                <wp:docPr id="2" name="Flecha abajo 2"/>
                <wp:cNvGraphicFramePr/>
                <a:graphic xmlns:a="http://schemas.openxmlformats.org/drawingml/2006/main">
                  <a:graphicData uri="http://schemas.microsoft.com/office/word/2010/wordprocessingShape">
                    <wps:wsp>
                      <wps:cNvSpPr/>
                      <wps:spPr>
                        <a:xfrm>
                          <a:off x="0" y="0"/>
                          <a:ext cx="1924050" cy="2489200"/>
                        </a:xfrm>
                        <a:prstGeom prst="downArrow">
                          <a:avLst/>
                        </a:prstGeom>
                        <a:solidFill>
                          <a:schemeClr val="accent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DD6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144.3pt;margin-top:3.5pt;width:151.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" adj="13252" fillcolor="#1f4d78 [1604]" strokecolor="black [3213]" strokeweight="1.5pt">
                <w10:wrap anchorx="margin"/>
              </v:shape>
            </w:pict>
          </mc:Fallback>
        </mc:AlternateContent>
      </w:r>
    </w:p>
    <w:p w14:paraId="166B5961"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F50AD5D"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45179B6E"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35B2B237"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36BA6FF"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73F25542"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32BDAFE6"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3211EC30" w14:textId="77777777" w:rsidR="00751B0D" w:rsidRDefault="00C10754" w:rsidP="009052AD">
      <w:pPr>
        <w:tabs>
          <w:tab w:val="left" w:pos="3630"/>
        </w:tabs>
        <w:spacing w:after="0" w:line="276" w:lineRule="auto"/>
        <w:jc w:val="center"/>
        <w:rPr>
          <w:rFonts w:ascii="Montserrat" w:eastAsia="Calibri" w:hAnsi="Montserrat" w:cs="Times New Roman"/>
          <w:sz w:val="28"/>
          <w:szCs w:val="28"/>
        </w:rPr>
      </w:pPr>
      <w:r w:rsidRPr="009052AD">
        <w:rPr>
          <w:rFonts w:ascii="Montserrat" w:eastAsia="Calibri" w:hAnsi="Montserrat" w:cs="Times New Roman"/>
          <w:b/>
          <w:noProof/>
          <w:sz w:val="24"/>
          <w:szCs w:val="24"/>
          <w:lang w:eastAsia="es-SV"/>
        </w:rPr>
        <w:drawing>
          <wp:anchor distT="0" distB="0" distL="114300" distR="114300" simplePos="0" relativeHeight="251663360" behindDoc="0" locked="0" layoutInCell="1" allowOverlap="1" wp14:anchorId="02FE1568" wp14:editId="6887EBAE">
            <wp:simplePos x="0" y="0"/>
            <wp:positionH relativeFrom="page">
              <wp:align>right</wp:align>
            </wp:positionH>
            <wp:positionV relativeFrom="page">
              <wp:align>top</wp:align>
            </wp:positionV>
            <wp:extent cx="7772400" cy="1457325"/>
            <wp:effectExtent l="0" t="0" r="0" b="0"/>
            <wp:wrapSquare wrapText="bothSides"/>
            <wp:docPr id="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749EBAE9" w14:textId="77777777" w:rsidR="00C10754" w:rsidRDefault="00751B0D" w:rsidP="00751B0D">
      <w:pPr>
        <w:tabs>
          <w:tab w:val="left" w:pos="7440"/>
        </w:tabs>
        <w:rPr>
          <w:rFonts w:ascii="Montserrat" w:eastAsia="Calibri" w:hAnsi="Montserrat" w:cs="Times New Roman"/>
          <w:sz w:val="28"/>
          <w:szCs w:val="28"/>
        </w:rPr>
      </w:pPr>
      <w:r>
        <w:rPr>
          <w:rFonts w:ascii="Montserrat" w:eastAsia="Calibri" w:hAnsi="Montserrat" w:cs="Times New Roman"/>
          <w:sz w:val="28"/>
          <w:szCs w:val="28"/>
        </w:rPr>
        <w:tab/>
      </w:r>
    </w:p>
    <w:p w14:paraId="087575CF" w14:textId="77777777" w:rsidR="00751B0D" w:rsidRDefault="00751B0D" w:rsidP="00751B0D">
      <w:pPr>
        <w:tabs>
          <w:tab w:val="left" w:pos="7440"/>
        </w:tabs>
        <w:rPr>
          <w:rFonts w:ascii="Montserrat" w:eastAsia="Calibri" w:hAnsi="Montserrat" w:cs="Times New Roman"/>
          <w:sz w:val="28"/>
          <w:szCs w:val="28"/>
        </w:rPr>
      </w:pPr>
      <w:r w:rsidRPr="009052AD">
        <w:rPr>
          <w:rFonts w:ascii="Montserrat" w:hAnsi="Montserrat"/>
          <w:noProof/>
          <w:sz w:val="24"/>
          <w:szCs w:val="24"/>
          <w:lang w:eastAsia="es-SV"/>
        </w:rPr>
        <w:drawing>
          <wp:anchor distT="0" distB="0" distL="114300" distR="114300" simplePos="0" relativeHeight="251724800" behindDoc="0" locked="0" layoutInCell="1" allowOverlap="1" wp14:anchorId="41695532" wp14:editId="00F627A0">
            <wp:simplePos x="0" y="0"/>
            <wp:positionH relativeFrom="page">
              <wp:align>right</wp:align>
            </wp:positionH>
            <wp:positionV relativeFrom="page">
              <wp:align>top</wp:align>
            </wp:positionV>
            <wp:extent cx="7772400" cy="1457325"/>
            <wp:effectExtent l="0" t="0" r="0" b="0"/>
            <wp:wrapSquare wrapText="bothSides"/>
            <wp:docPr id="1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sdt>
      <w:sdtPr>
        <w:rPr>
          <w:rFonts w:ascii="Montserrat" w:eastAsiaTheme="minorHAnsi" w:hAnsi="Montserrat" w:cstheme="minorBidi"/>
          <w:color w:val="auto"/>
          <w:sz w:val="22"/>
          <w:szCs w:val="22"/>
          <w:lang w:val="es-ES" w:eastAsia="en-US"/>
        </w:rPr>
        <w:id w:val="1122043940"/>
        <w:docPartObj>
          <w:docPartGallery w:val="Table of Contents"/>
          <w:docPartUnique/>
        </w:docPartObj>
      </w:sdtPr>
      <w:sdtEndPr>
        <w:rPr>
          <w:b/>
          <w:bCs/>
        </w:rPr>
      </w:sdtEndPr>
      <w:sdtContent>
        <w:p w14:paraId="1D352EBD" w14:textId="77777777" w:rsidR="00516F46" w:rsidRPr="009052AD" w:rsidRDefault="00B74B02" w:rsidP="00C51D5F">
          <w:pPr>
            <w:pStyle w:val="TtuloTDC"/>
            <w:jc w:val="center"/>
            <w:rPr>
              <w:rFonts w:ascii="Montserrat" w:hAnsi="Montserrat" w:cs="Times New Roman"/>
              <w:b/>
              <w:sz w:val="28"/>
              <w:szCs w:val="28"/>
            </w:rPr>
          </w:pPr>
          <w:r w:rsidRPr="009052AD">
            <w:rPr>
              <w:rFonts w:ascii="Montserrat" w:hAnsi="Montserrat" w:cs="Times New Roman"/>
              <w:b/>
              <w:color w:val="000000" w:themeColor="text1"/>
              <w:sz w:val="28"/>
              <w:szCs w:val="28"/>
              <w:lang w:val="es-ES"/>
            </w:rPr>
            <w:t>CONTENIDO</w:t>
          </w:r>
        </w:p>
        <w:p w14:paraId="1C4EC667" w14:textId="77777777" w:rsidR="005A0476" w:rsidRDefault="00516F46">
          <w:pPr>
            <w:pStyle w:val="TDC1"/>
            <w:tabs>
              <w:tab w:val="right" w:leader="dot" w:pos="8828"/>
            </w:tabs>
            <w:rPr>
              <w:rFonts w:eastAsiaTheme="minorEastAsia"/>
              <w:noProof/>
              <w:lang w:eastAsia="es-SV"/>
            </w:rPr>
          </w:pPr>
          <w:r w:rsidRPr="009052AD">
            <w:rPr>
              <w:rFonts w:ascii="Montserrat" w:hAnsi="Montserrat" w:cs="Times New Roman"/>
              <w:sz w:val="28"/>
              <w:szCs w:val="28"/>
            </w:rPr>
            <w:fldChar w:fldCharType="begin"/>
          </w:r>
          <w:r w:rsidRPr="009052AD">
            <w:rPr>
              <w:rFonts w:ascii="Montserrat" w:hAnsi="Montserrat" w:cs="Times New Roman"/>
              <w:sz w:val="28"/>
              <w:szCs w:val="28"/>
            </w:rPr>
            <w:instrText xml:space="preserve"> TOC \o "1-3" \h \z \u </w:instrText>
          </w:r>
          <w:r w:rsidRPr="009052AD">
            <w:rPr>
              <w:rFonts w:ascii="Montserrat" w:hAnsi="Montserrat" w:cs="Times New Roman"/>
              <w:sz w:val="28"/>
              <w:szCs w:val="28"/>
            </w:rPr>
            <w:fldChar w:fldCharType="separate"/>
          </w:r>
          <w:hyperlink w:anchor="_Toc155618704" w:history="1">
            <w:r w:rsidR="005A0476" w:rsidRPr="003B167B">
              <w:rPr>
                <w:rStyle w:val="Hipervnculo"/>
                <w:rFonts w:ascii="Montserrat" w:eastAsia="Calibri" w:hAnsi="Montserrat"/>
                <w:b/>
                <w:noProof/>
              </w:rPr>
              <w:t>INTRODUCCION:</w:t>
            </w:r>
            <w:r w:rsidR="005A0476">
              <w:rPr>
                <w:noProof/>
                <w:webHidden/>
              </w:rPr>
              <w:tab/>
            </w:r>
            <w:r w:rsidR="005A0476">
              <w:rPr>
                <w:noProof/>
                <w:webHidden/>
              </w:rPr>
              <w:fldChar w:fldCharType="begin"/>
            </w:r>
            <w:r w:rsidR="005A0476">
              <w:rPr>
                <w:noProof/>
                <w:webHidden/>
              </w:rPr>
              <w:instrText xml:space="preserve"> PAGEREF _Toc155618704 \h </w:instrText>
            </w:r>
            <w:r w:rsidR="005A0476">
              <w:rPr>
                <w:noProof/>
                <w:webHidden/>
              </w:rPr>
            </w:r>
            <w:r w:rsidR="005A0476">
              <w:rPr>
                <w:noProof/>
                <w:webHidden/>
              </w:rPr>
              <w:fldChar w:fldCharType="separate"/>
            </w:r>
            <w:r w:rsidR="00281C5A">
              <w:rPr>
                <w:noProof/>
                <w:webHidden/>
              </w:rPr>
              <w:t>3</w:t>
            </w:r>
            <w:r w:rsidR="005A0476">
              <w:rPr>
                <w:noProof/>
                <w:webHidden/>
              </w:rPr>
              <w:fldChar w:fldCharType="end"/>
            </w:r>
          </w:hyperlink>
        </w:p>
        <w:p w14:paraId="151E2AAC" w14:textId="77777777" w:rsidR="005A0476" w:rsidRDefault="007066F0">
          <w:pPr>
            <w:pStyle w:val="TDC1"/>
            <w:tabs>
              <w:tab w:val="right" w:leader="dot" w:pos="8828"/>
            </w:tabs>
            <w:rPr>
              <w:rFonts w:eastAsiaTheme="minorEastAsia"/>
              <w:noProof/>
              <w:lang w:eastAsia="es-SV"/>
            </w:rPr>
          </w:pPr>
          <w:hyperlink w:anchor="_Toc155618705" w:history="1">
            <w:r w:rsidR="005A0476" w:rsidRPr="003B167B">
              <w:rPr>
                <w:rStyle w:val="Hipervnculo"/>
                <w:rFonts w:ascii="Montserrat" w:eastAsia="Calibri" w:hAnsi="Montserrat" w:cs="Times New Roman"/>
                <w:b/>
                <w:noProof/>
              </w:rPr>
              <w:t>MISIÓN Y VISIÓN:</w:t>
            </w:r>
            <w:r w:rsidR="005A0476">
              <w:rPr>
                <w:noProof/>
                <w:webHidden/>
              </w:rPr>
              <w:tab/>
            </w:r>
            <w:r w:rsidR="005A0476">
              <w:rPr>
                <w:noProof/>
                <w:webHidden/>
              </w:rPr>
              <w:fldChar w:fldCharType="begin"/>
            </w:r>
            <w:r w:rsidR="005A0476">
              <w:rPr>
                <w:noProof/>
                <w:webHidden/>
              </w:rPr>
              <w:instrText xml:space="preserve"> PAGEREF _Toc155618705 \h </w:instrText>
            </w:r>
            <w:r w:rsidR="005A0476">
              <w:rPr>
                <w:noProof/>
                <w:webHidden/>
              </w:rPr>
            </w:r>
            <w:r w:rsidR="005A0476">
              <w:rPr>
                <w:noProof/>
                <w:webHidden/>
              </w:rPr>
              <w:fldChar w:fldCharType="separate"/>
            </w:r>
            <w:r w:rsidR="00281C5A">
              <w:rPr>
                <w:noProof/>
                <w:webHidden/>
              </w:rPr>
              <w:t>4</w:t>
            </w:r>
            <w:r w:rsidR="005A0476">
              <w:rPr>
                <w:noProof/>
                <w:webHidden/>
              </w:rPr>
              <w:fldChar w:fldCharType="end"/>
            </w:r>
          </w:hyperlink>
        </w:p>
        <w:p w14:paraId="4157C660" w14:textId="77777777" w:rsidR="005A0476" w:rsidRDefault="007066F0">
          <w:pPr>
            <w:pStyle w:val="TDC1"/>
            <w:tabs>
              <w:tab w:val="right" w:leader="dot" w:pos="8828"/>
            </w:tabs>
            <w:rPr>
              <w:rFonts w:eastAsiaTheme="minorEastAsia"/>
              <w:noProof/>
              <w:lang w:eastAsia="es-SV"/>
            </w:rPr>
          </w:pPr>
          <w:hyperlink w:anchor="_Toc155618706" w:history="1">
            <w:r w:rsidR="005A0476" w:rsidRPr="003B167B">
              <w:rPr>
                <w:rStyle w:val="Hipervnculo"/>
                <w:rFonts w:ascii="Montserrat" w:eastAsia="Calibri" w:hAnsi="Montserrat"/>
                <w:b/>
                <w:noProof/>
              </w:rPr>
              <w:t>OBJETIVOS GENERAL Y ESPECÍFICOS:</w:t>
            </w:r>
            <w:r w:rsidR="005A0476">
              <w:rPr>
                <w:noProof/>
                <w:webHidden/>
              </w:rPr>
              <w:tab/>
            </w:r>
            <w:r w:rsidR="005A0476">
              <w:rPr>
                <w:noProof/>
                <w:webHidden/>
              </w:rPr>
              <w:fldChar w:fldCharType="begin"/>
            </w:r>
            <w:r w:rsidR="005A0476">
              <w:rPr>
                <w:noProof/>
                <w:webHidden/>
              </w:rPr>
              <w:instrText xml:space="preserve"> PAGEREF _Toc155618706 \h </w:instrText>
            </w:r>
            <w:r w:rsidR="005A0476">
              <w:rPr>
                <w:noProof/>
                <w:webHidden/>
              </w:rPr>
            </w:r>
            <w:r w:rsidR="005A0476">
              <w:rPr>
                <w:noProof/>
                <w:webHidden/>
              </w:rPr>
              <w:fldChar w:fldCharType="separate"/>
            </w:r>
            <w:r w:rsidR="00281C5A">
              <w:rPr>
                <w:noProof/>
                <w:webHidden/>
              </w:rPr>
              <w:t>5</w:t>
            </w:r>
            <w:r w:rsidR="005A0476">
              <w:rPr>
                <w:noProof/>
                <w:webHidden/>
              </w:rPr>
              <w:fldChar w:fldCharType="end"/>
            </w:r>
          </w:hyperlink>
        </w:p>
        <w:p w14:paraId="5F622C10" w14:textId="77777777" w:rsidR="005A0476" w:rsidRDefault="007066F0">
          <w:pPr>
            <w:pStyle w:val="TDC1"/>
            <w:tabs>
              <w:tab w:val="right" w:leader="dot" w:pos="8828"/>
            </w:tabs>
            <w:rPr>
              <w:rFonts w:eastAsiaTheme="minorEastAsia"/>
              <w:noProof/>
              <w:lang w:eastAsia="es-SV"/>
            </w:rPr>
          </w:pPr>
          <w:hyperlink w:anchor="_Toc155618707" w:history="1">
            <w:r w:rsidR="005A0476" w:rsidRPr="003B167B">
              <w:rPr>
                <w:rStyle w:val="Hipervnculo"/>
                <w:rFonts w:ascii="Montserrat" w:eastAsia="Calibri" w:hAnsi="Montserrat" w:cs="Times New Roman"/>
                <w:b/>
                <w:noProof/>
              </w:rPr>
              <w:t>DESCRIPTOR DEL PUESTO DE TRABAJO:</w:t>
            </w:r>
            <w:r w:rsidR="005A0476">
              <w:rPr>
                <w:noProof/>
                <w:webHidden/>
              </w:rPr>
              <w:tab/>
            </w:r>
            <w:r w:rsidR="005A0476">
              <w:rPr>
                <w:noProof/>
                <w:webHidden/>
              </w:rPr>
              <w:fldChar w:fldCharType="begin"/>
            </w:r>
            <w:r w:rsidR="005A0476">
              <w:rPr>
                <w:noProof/>
                <w:webHidden/>
              </w:rPr>
              <w:instrText xml:space="preserve"> PAGEREF _Toc155618707 \h </w:instrText>
            </w:r>
            <w:r w:rsidR="005A0476">
              <w:rPr>
                <w:noProof/>
                <w:webHidden/>
              </w:rPr>
            </w:r>
            <w:r w:rsidR="005A0476">
              <w:rPr>
                <w:noProof/>
                <w:webHidden/>
              </w:rPr>
              <w:fldChar w:fldCharType="separate"/>
            </w:r>
            <w:r w:rsidR="00281C5A">
              <w:rPr>
                <w:noProof/>
                <w:webHidden/>
              </w:rPr>
              <w:t>6</w:t>
            </w:r>
            <w:r w:rsidR="005A0476">
              <w:rPr>
                <w:noProof/>
                <w:webHidden/>
              </w:rPr>
              <w:fldChar w:fldCharType="end"/>
            </w:r>
          </w:hyperlink>
        </w:p>
        <w:p w14:paraId="54413DD3" w14:textId="77777777" w:rsidR="005A0476" w:rsidRDefault="007066F0">
          <w:pPr>
            <w:pStyle w:val="TDC1"/>
            <w:tabs>
              <w:tab w:val="right" w:leader="dot" w:pos="8828"/>
            </w:tabs>
            <w:rPr>
              <w:rFonts w:eastAsiaTheme="minorEastAsia"/>
              <w:noProof/>
              <w:lang w:eastAsia="es-SV"/>
            </w:rPr>
          </w:pPr>
          <w:hyperlink w:anchor="_Toc155618708" w:history="1">
            <w:r w:rsidR="005A0476" w:rsidRPr="003B167B">
              <w:rPr>
                <w:rStyle w:val="Hipervnculo"/>
                <w:rFonts w:ascii="Montserrat" w:eastAsia="Calibri" w:hAnsi="Montserrat" w:cs="Times New Roman"/>
                <w:b/>
                <w:noProof/>
                <w:lang w:eastAsia="es-SV"/>
              </w:rPr>
              <w:t>OCTUBRE</w:t>
            </w:r>
            <w:r w:rsidR="005A0476" w:rsidRPr="003B167B">
              <w:rPr>
                <w:rStyle w:val="Hipervnculo"/>
                <w:rFonts w:ascii="Montserrat" w:eastAsia="Calibri" w:hAnsi="Montserrat" w:cs="Times New Roman"/>
                <w:b/>
                <w:noProof/>
              </w:rPr>
              <w:t xml:space="preserve"> 2023:</w:t>
            </w:r>
            <w:r w:rsidR="005A0476">
              <w:rPr>
                <w:noProof/>
                <w:webHidden/>
              </w:rPr>
              <w:tab/>
            </w:r>
            <w:r w:rsidR="005A0476">
              <w:rPr>
                <w:noProof/>
                <w:webHidden/>
              </w:rPr>
              <w:fldChar w:fldCharType="begin"/>
            </w:r>
            <w:r w:rsidR="005A0476">
              <w:rPr>
                <w:noProof/>
                <w:webHidden/>
              </w:rPr>
              <w:instrText xml:space="preserve"> PAGEREF _Toc155618708 \h </w:instrText>
            </w:r>
            <w:r w:rsidR="005A0476">
              <w:rPr>
                <w:noProof/>
                <w:webHidden/>
              </w:rPr>
            </w:r>
            <w:r w:rsidR="005A0476">
              <w:rPr>
                <w:noProof/>
                <w:webHidden/>
              </w:rPr>
              <w:fldChar w:fldCharType="separate"/>
            </w:r>
            <w:r w:rsidR="00281C5A">
              <w:rPr>
                <w:noProof/>
                <w:webHidden/>
              </w:rPr>
              <w:t>8</w:t>
            </w:r>
            <w:r w:rsidR="005A0476">
              <w:rPr>
                <w:noProof/>
                <w:webHidden/>
              </w:rPr>
              <w:fldChar w:fldCharType="end"/>
            </w:r>
          </w:hyperlink>
        </w:p>
        <w:p w14:paraId="65EDA396" w14:textId="77777777" w:rsidR="005A0476" w:rsidRDefault="007066F0">
          <w:pPr>
            <w:pStyle w:val="TDC1"/>
            <w:tabs>
              <w:tab w:val="right" w:leader="dot" w:pos="8828"/>
            </w:tabs>
            <w:rPr>
              <w:rFonts w:eastAsiaTheme="minorEastAsia"/>
              <w:noProof/>
              <w:lang w:eastAsia="es-SV"/>
            </w:rPr>
          </w:pPr>
          <w:hyperlink w:anchor="_Toc155618709" w:history="1">
            <w:r w:rsidR="005A0476" w:rsidRPr="003B167B">
              <w:rPr>
                <w:rStyle w:val="Hipervnculo"/>
                <w:rFonts w:ascii="Montserrat" w:hAnsi="Montserrat" w:cs="Times New Roman"/>
                <w:b/>
                <w:noProof/>
              </w:rPr>
              <w:t>NOVIEMBRE 2023</w:t>
            </w:r>
            <w:r w:rsidR="005A0476" w:rsidRPr="003B167B">
              <w:rPr>
                <w:rStyle w:val="Hipervnculo"/>
                <w:rFonts w:ascii="Montserrat" w:eastAsia="Calibri" w:hAnsi="Montserrat" w:cs="Times New Roman"/>
                <w:b/>
                <w:noProof/>
              </w:rPr>
              <w:t>:</w:t>
            </w:r>
            <w:r w:rsidR="005A0476">
              <w:rPr>
                <w:noProof/>
                <w:webHidden/>
              </w:rPr>
              <w:tab/>
            </w:r>
            <w:r w:rsidR="005A0476">
              <w:rPr>
                <w:noProof/>
                <w:webHidden/>
              </w:rPr>
              <w:fldChar w:fldCharType="begin"/>
            </w:r>
            <w:r w:rsidR="005A0476">
              <w:rPr>
                <w:noProof/>
                <w:webHidden/>
              </w:rPr>
              <w:instrText xml:space="preserve"> PAGEREF _Toc155618709 \h </w:instrText>
            </w:r>
            <w:r w:rsidR="005A0476">
              <w:rPr>
                <w:noProof/>
                <w:webHidden/>
              </w:rPr>
            </w:r>
            <w:r w:rsidR="005A0476">
              <w:rPr>
                <w:noProof/>
                <w:webHidden/>
              </w:rPr>
              <w:fldChar w:fldCharType="separate"/>
            </w:r>
            <w:r w:rsidR="00281C5A">
              <w:rPr>
                <w:noProof/>
                <w:webHidden/>
              </w:rPr>
              <w:t>10</w:t>
            </w:r>
            <w:r w:rsidR="005A0476">
              <w:rPr>
                <w:noProof/>
                <w:webHidden/>
              </w:rPr>
              <w:fldChar w:fldCharType="end"/>
            </w:r>
          </w:hyperlink>
        </w:p>
        <w:p w14:paraId="68A9ACD2" w14:textId="77777777" w:rsidR="005A0476" w:rsidRDefault="007066F0">
          <w:pPr>
            <w:pStyle w:val="TDC1"/>
            <w:tabs>
              <w:tab w:val="right" w:leader="dot" w:pos="8828"/>
            </w:tabs>
            <w:rPr>
              <w:rFonts w:eastAsiaTheme="minorEastAsia"/>
              <w:noProof/>
              <w:lang w:eastAsia="es-SV"/>
            </w:rPr>
          </w:pPr>
          <w:hyperlink w:anchor="_Toc155618710" w:history="1">
            <w:r w:rsidR="005A0476" w:rsidRPr="003B167B">
              <w:rPr>
                <w:rStyle w:val="Hipervnculo"/>
                <w:rFonts w:ascii="Montserrat" w:eastAsia="Calibri" w:hAnsi="Montserrat" w:cs="Times New Roman"/>
                <w:b/>
                <w:noProof/>
                <w:lang w:eastAsia="es-SV"/>
              </w:rPr>
              <w:t>DICIEMBRE</w:t>
            </w:r>
            <w:r w:rsidR="005A0476" w:rsidRPr="003B167B">
              <w:rPr>
                <w:rStyle w:val="Hipervnculo"/>
                <w:rFonts w:ascii="Montserrat" w:eastAsia="Calibri" w:hAnsi="Montserrat" w:cs="Times New Roman"/>
                <w:b/>
                <w:noProof/>
              </w:rPr>
              <w:t xml:space="preserve"> 2023:</w:t>
            </w:r>
            <w:r w:rsidR="005A0476">
              <w:rPr>
                <w:noProof/>
                <w:webHidden/>
              </w:rPr>
              <w:tab/>
            </w:r>
            <w:r w:rsidR="005A0476">
              <w:rPr>
                <w:noProof/>
                <w:webHidden/>
              </w:rPr>
              <w:fldChar w:fldCharType="begin"/>
            </w:r>
            <w:r w:rsidR="005A0476">
              <w:rPr>
                <w:noProof/>
                <w:webHidden/>
              </w:rPr>
              <w:instrText xml:space="preserve"> PAGEREF _Toc155618710 \h </w:instrText>
            </w:r>
            <w:r w:rsidR="005A0476">
              <w:rPr>
                <w:noProof/>
                <w:webHidden/>
              </w:rPr>
            </w:r>
            <w:r w:rsidR="005A0476">
              <w:rPr>
                <w:noProof/>
                <w:webHidden/>
              </w:rPr>
              <w:fldChar w:fldCharType="separate"/>
            </w:r>
            <w:r w:rsidR="00281C5A">
              <w:rPr>
                <w:noProof/>
                <w:webHidden/>
              </w:rPr>
              <w:t>12</w:t>
            </w:r>
            <w:r w:rsidR="005A0476">
              <w:rPr>
                <w:noProof/>
                <w:webHidden/>
              </w:rPr>
              <w:fldChar w:fldCharType="end"/>
            </w:r>
          </w:hyperlink>
        </w:p>
        <w:p w14:paraId="5057F3BE" w14:textId="77777777" w:rsidR="005A0476" w:rsidRDefault="007066F0">
          <w:pPr>
            <w:pStyle w:val="TDC1"/>
            <w:tabs>
              <w:tab w:val="right" w:leader="dot" w:pos="8828"/>
            </w:tabs>
            <w:rPr>
              <w:rFonts w:eastAsiaTheme="minorEastAsia"/>
              <w:noProof/>
              <w:lang w:eastAsia="es-SV"/>
            </w:rPr>
          </w:pPr>
          <w:hyperlink w:anchor="_Toc155618711" w:history="1">
            <w:r w:rsidR="005A0476" w:rsidRPr="003B167B">
              <w:rPr>
                <w:rStyle w:val="Hipervnculo"/>
                <w:rFonts w:ascii="Montserrat" w:eastAsia="Calibri" w:hAnsi="Montserrat" w:cs="Times New Roman"/>
                <w:b/>
                <w:noProof/>
              </w:rPr>
              <w:t>LOGROS Y RESULTADOS:</w:t>
            </w:r>
            <w:r w:rsidR="005A0476">
              <w:rPr>
                <w:noProof/>
                <w:webHidden/>
              </w:rPr>
              <w:tab/>
            </w:r>
            <w:r w:rsidR="005A0476">
              <w:rPr>
                <w:noProof/>
                <w:webHidden/>
              </w:rPr>
              <w:fldChar w:fldCharType="begin"/>
            </w:r>
            <w:r w:rsidR="005A0476">
              <w:rPr>
                <w:noProof/>
                <w:webHidden/>
              </w:rPr>
              <w:instrText xml:space="preserve"> PAGEREF _Toc155618711 \h </w:instrText>
            </w:r>
            <w:r w:rsidR="005A0476">
              <w:rPr>
                <w:noProof/>
                <w:webHidden/>
              </w:rPr>
            </w:r>
            <w:r w:rsidR="005A0476">
              <w:rPr>
                <w:noProof/>
                <w:webHidden/>
              </w:rPr>
              <w:fldChar w:fldCharType="separate"/>
            </w:r>
            <w:r w:rsidR="00281C5A">
              <w:rPr>
                <w:noProof/>
                <w:webHidden/>
              </w:rPr>
              <w:t>14</w:t>
            </w:r>
            <w:r w:rsidR="005A0476">
              <w:rPr>
                <w:noProof/>
                <w:webHidden/>
              </w:rPr>
              <w:fldChar w:fldCharType="end"/>
            </w:r>
          </w:hyperlink>
        </w:p>
        <w:p w14:paraId="592E98BD" w14:textId="77777777" w:rsidR="005A0476" w:rsidRDefault="007066F0">
          <w:pPr>
            <w:pStyle w:val="TDC1"/>
            <w:tabs>
              <w:tab w:val="right" w:leader="dot" w:pos="8828"/>
            </w:tabs>
            <w:rPr>
              <w:rFonts w:eastAsiaTheme="minorEastAsia"/>
              <w:noProof/>
              <w:lang w:eastAsia="es-SV"/>
            </w:rPr>
          </w:pPr>
          <w:hyperlink w:anchor="_Toc155618712" w:history="1">
            <w:r w:rsidR="005A0476" w:rsidRPr="003B167B">
              <w:rPr>
                <w:rStyle w:val="Hipervnculo"/>
                <w:rFonts w:ascii="Montserrat" w:eastAsia="Calibri" w:hAnsi="Montserrat" w:cs="Times New Roman"/>
                <w:b/>
                <w:noProof/>
              </w:rPr>
              <w:t>PROPUESTAS DE MEJORA:</w:t>
            </w:r>
            <w:r w:rsidR="005A0476">
              <w:rPr>
                <w:noProof/>
                <w:webHidden/>
              </w:rPr>
              <w:tab/>
            </w:r>
            <w:r w:rsidR="005A0476">
              <w:rPr>
                <w:noProof/>
                <w:webHidden/>
              </w:rPr>
              <w:fldChar w:fldCharType="begin"/>
            </w:r>
            <w:r w:rsidR="005A0476">
              <w:rPr>
                <w:noProof/>
                <w:webHidden/>
              </w:rPr>
              <w:instrText xml:space="preserve"> PAGEREF _Toc155618712 \h </w:instrText>
            </w:r>
            <w:r w:rsidR="005A0476">
              <w:rPr>
                <w:noProof/>
                <w:webHidden/>
              </w:rPr>
            </w:r>
            <w:r w:rsidR="005A0476">
              <w:rPr>
                <w:noProof/>
                <w:webHidden/>
              </w:rPr>
              <w:fldChar w:fldCharType="separate"/>
            </w:r>
            <w:r w:rsidR="00281C5A">
              <w:rPr>
                <w:noProof/>
                <w:webHidden/>
              </w:rPr>
              <w:t>15</w:t>
            </w:r>
            <w:r w:rsidR="005A0476">
              <w:rPr>
                <w:noProof/>
                <w:webHidden/>
              </w:rPr>
              <w:fldChar w:fldCharType="end"/>
            </w:r>
          </w:hyperlink>
        </w:p>
        <w:p w14:paraId="6BA666E5" w14:textId="77777777" w:rsidR="005A0476" w:rsidRDefault="007066F0">
          <w:pPr>
            <w:pStyle w:val="TDC1"/>
            <w:tabs>
              <w:tab w:val="right" w:leader="dot" w:pos="8828"/>
            </w:tabs>
            <w:rPr>
              <w:rFonts w:eastAsiaTheme="minorEastAsia"/>
              <w:noProof/>
              <w:lang w:eastAsia="es-SV"/>
            </w:rPr>
          </w:pPr>
          <w:hyperlink w:anchor="_Toc155618713" w:history="1">
            <w:r w:rsidR="005A0476" w:rsidRPr="003B167B">
              <w:rPr>
                <w:rStyle w:val="Hipervnculo"/>
                <w:rFonts w:ascii="Montserrat" w:eastAsia="Calibri" w:hAnsi="Montserrat" w:cs="Times New Roman"/>
                <w:b/>
                <w:noProof/>
              </w:rPr>
              <w:t>CONCLUSIONES:</w:t>
            </w:r>
            <w:r w:rsidR="005A0476">
              <w:rPr>
                <w:noProof/>
                <w:webHidden/>
              </w:rPr>
              <w:tab/>
            </w:r>
            <w:r w:rsidR="005A0476">
              <w:rPr>
                <w:noProof/>
                <w:webHidden/>
              </w:rPr>
              <w:fldChar w:fldCharType="begin"/>
            </w:r>
            <w:r w:rsidR="005A0476">
              <w:rPr>
                <w:noProof/>
                <w:webHidden/>
              </w:rPr>
              <w:instrText xml:space="preserve"> PAGEREF _Toc155618713 \h </w:instrText>
            </w:r>
            <w:r w:rsidR="005A0476">
              <w:rPr>
                <w:noProof/>
                <w:webHidden/>
              </w:rPr>
            </w:r>
            <w:r w:rsidR="005A0476">
              <w:rPr>
                <w:noProof/>
                <w:webHidden/>
              </w:rPr>
              <w:fldChar w:fldCharType="separate"/>
            </w:r>
            <w:r w:rsidR="00281C5A">
              <w:rPr>
                <w:noProof/>
                <w:webHidden/>
              </w:rPr>
              <w:t>17</w:t>
            </w:r>
            <w:r w:rsidR="005A0476">
              <w:rPr>
                <w:noProof/>
                <w:webHidden/>
              </w:rPr>
              <w:fldChar w:fldCharType="end"/>
            </w:r>
          </w:hyperlink>
        </w:p>
        <w:p w14:paraId="69C65008" w14:textId="77777777" w:rsidR="005A0476" w:rsidRDefault="007066F0">
          <w:pPr>
            <w:pStyle w:val="TDC1"/>
            <w:tabs>
              <w:tab w:val="right" w:leader="dot" w:pos="8828"/>
            </w:tabs>
            <w:rPr>
              <w:rFonts w:eastAsiaTheme="minorEastAsia"/>
              <w:noProof/>
              <w:lang w:eastAsia="es-SV"/>
            </w:rPr>
          </w:pPr>
          <w:hyperlink w:anchor="_Toc155618714" w:history="1">
            <w:r w:rsidR="005A0476" w:rsidRPr="003B167B">
              <w:rPr>
                <w:rStyle w:val="Hipervnculo"/>
                <w:rFonts w:ascii="Montserrat" w:eastAsia="Calibri" w:hAnsi="Montserrat" w:cs="Times New Roman"/>
                <w:b/>
                <w:noProof/>
              </w:rPr>
              <w:t>ANEXOS:</w:t>
            </w:r>
            <w:r w:rsidR="005A0476">
              <w:rPr>
                <w:noProof/>
                <w:webHidden/>
              </w:rPr>
              <w:tab/>
            </w:r>
            <w:r w:rsidR="005A0476">
              <w:rPr>
                <w:noProof/>
                <w:webHidden/>
              </w:rPr>
              <w:fldChar w:fldCharType="begin"/>
            </w:r>
            <w:r w:rsidR="005A0476">
              <w:rPr>
                <w:noProof/>
                <w:webHidden/>
              </w:rPr>
              <w:instrText xml:space="preserve"> PAGEREF _Toc155618714 \h </w:instrText>
            </w:r>
            <w:r w:rsidR="005A0476">
              <w:rPr>
                <w:noProof/>
                <w:webHidden/>
              </w:rPr>
            </w:r>
            <w:r w:rsidR="005A0476">
              <w:rPr>
                <w:noProof/>
                <w:webHidden/>
              </w:rPr>
              <w:fldChar w:fldCharType="separate"/>
            </w:r>
            <w:r w:rsidR="00281C5A">
              <w:rPr>
                <w:noProof/>
                <w:webHidden/>
              </w:rPr>
              <w:t>18</w:t>
            </w:r>
            <w:r w:rsidR="005A0476">
              <w:rPr>
                <w:noProof/>
                <w:webHidden/>
              </w:rPr>
              <w:fldChar w:fldCharType="end"/>
            </w:r>
          </w:hyperlink>
        </w:p>
        <w:p w14:paraId="77F93206" w14:textId="77777777" w:rsidR="005A0476" w:rsidRDefault="007066F0">
          <w:pPr>
            <w:pStyle w:val="TDC1"/>
            <w:tabs>
              <w:tab w:val="right" w:leader="dot" w:pos="8828"/>
            </w:tabs>
            <w:rPr>
              <w:rFonts w:eastAsiaTheme="minorEastAsia"/>
              <w:noProof/>
              <w:lang w:eastAsia="es-SV"/>
            </w:rPr>
          </w:pPr>
          <w:hyperlink w:anchor="_Toc155618715" w:history="1">
            <w:r w:rsidR="005A0476" w:rsidRPr="003B167B">
              <w:rPr>
                <w:rStyle w:val="Hipervnculo"/>
                <w:rFonts w:ascii="Montserrat" w:eastAsia="Calibri" w:hAnsi="Montserrat"/>
                <w:b/>
                <w:noProof/>
              </w:rPr>
              <w:t>Estructura Organizativa de Secretaría Municipal:</w:t>
            </w:r>
            <w:r w:rsidR="005A0476">
              <w:rPr>
                <w:noProof/>
                <w:webHidden/>
              </w:rPr>
              <w:tab/>
            </w:r>
            <w:r w:rsidR="005A0476">
              <w:rPr>
                <w:noProof/>
                <w:webHidden/>
              </w:rPr>
              <w:fldChar w:fldCharType="begin"/>
            </w:r>
            <w:r w:rsidR="005A0476">
              <w:rPr>
                <w:noProof/>
                <w:webHidden/>
              </w:rPr>
              <w:instrText xml:space="preserve"> PAGEREF _Toc155618715 \h </w:instrText>
            </w:r>
            <w:r w:rsidR="005A0476">
              <w:rPr>
                <w:noProof/>
                <w:webHidden/>
              </w:rPr>
            </w:r>
            <w:r w:rsidR="005A0476">
              <w:rPr>
                <w:noProof/>
                <w:webHidden/>
              </w:rPr>
              <w:fldChar w:fldCharType="separate"/>
            </w:r>
            <w:r w:rsidR="00281C5A">
              <w:rPr>
                <w:noProof/>
                <w:webHidden/>
              </w:rPr>
              <w:t>19</w:t>
            </w:r>
            <w:r w:rsidR="005A0476">
              <w:rPr>
                <w:noProof/>
                <w:webHidden/>
              </w:rPr>
              <w:fldChar w:fldCharType="end"/>
            </w:r>
          </w:hyperlink>
        </w:p>
        <w:p w14:paraId="2E00F855" w14:textId="77777777" w:rsidR="005A0476" w:rsidRDefault="007066F0">
          <w:pPr>
            <w:pStyle w:val="TDC1"/>
            <w:tabs>
              <w:tab w:val="right" w:leader="dot" w:pos="8828"/>
            </w:tabs>
            <w:rPr>
              <w:rFonts w:eastAsiaTheme="minorEastAsia"/>
              <w:noProof/>
              <w:lang w:eastAsia="es-SV"/>
            </w:rPr>
          </w:pPr>
          <w:hyperlink w:anchor="_Toc155618716" w:history="1">
            <w:r w:rsidR="005A0476" w:rsidRPr="003B167B">
              <w:rPr>
                <w:rStyle w:val="Hipervnculo"/>
                <w:rFonts w:ascii="Montserrat" w:eastAsia="Calibri" w:hAnsi="Montserrat"/>
                <w:b/>
                <w:noProof/>
              </w:rPr>
              <w:t>Consolidado de Actividades realizadas en el tercer trimestre de (Octubre, Noviembre y Diciembre 2023):</w:t>
            </w:r>
            <w:r w:rsidR="005A0476">
              <w:rPr>
                <w:noProof/>
                <w:webHidden/>
              </w:rPr>
              <w:tab/>
            </w:r>
            <w:r w:rsidR="005A0476">
              <w:rPr>
                <w:noProof/>
                <w:webHidden/>
              </w:rPr>
              <w:fldChar w:fldCharType="begin"/>
            </w:r>
            <w:r w:rsidR="005A0476">
              <w:rPr>
                <w:noProof/>
                <w:webHidden/>
              </w:rPr>
              <w:instrText xml:space="preserve"> PAGEREF _Toc155618716 \h </w:instrText>
            </w:r>
            <w:r w:rsidR="005A0476">
              <w:rPr>
                <w:noProof/>
                <w:webHidden/>
              </w:rPr>
            </w:r>
            <w:r w:rsidR="005A0476">
              <w:rPr>
                <w:noProof/>
                <w:webHidden/>
              </w:rPr>
              <w:fldChar w:fldCharType="separate"/>
            </w:r>
            <w:r w:rsidR="00281C5A">
              <w:rPr>
                <w:noProof/>
                <w:webHidden/>
              </w:rPr>
              <w:t>20</w:t>
            </w:r>
            <w:r w:rsidR="005A0476">
              <w:rPr>
                <w:noProof/>
                <w:webHidden/>
              </w:rPr>
              <w:fldChar w:fldCharType="end"/>
            </w:r>
          </w:hyperlink>
        </w:p>
        <w:p w14:paraId="76439AEF" w14:textId="77777777" w:rsidR="005A0476" w:rsidRDefault="007066F0">
          <w:pPr>
            <w:pStyle w:val="TDC1"/>
            <w:tabs>
              <w:tab w:val="right" w:leader="dot" w:pos="8828"/>
            </w:tabs>
            <w:rPr>
              <w:rFonts w:eastAsiaTheme="minorEastAsia"/>
              <w:noProof/>
              <w:lang w:eastAsia="es-SV"/>
            </w:rPr>
          </w:pPr>
          <w:hyperlink w:anchor="_Toc155618717" w:history="1">
            <w:r w:rsidR="005A0476" w:rsidRPr="003B167B">
              <w:rPr>
                <w:rStyle w:val="Hipervnculo"/>
                <w:rFonts w:ascii="Montserrat" w:eastAsia="Calibri" w:hAnsi="Montserrat"/>
                <w:b/>
                <w:noProof/>
              </w:rPr>
              <w:t>Consolidado de Acuerdos Municipales tomados en el mes de Octubre 2023:</w:t>
            </w:r>
            <w:r w:rsidR="005A0476">
              <w:rPr>
                <w:noProof/>
                <w:webHidden/>
              </w:rPr>
              <w:tab/>
            </w:r>
            <w:r w:rsidR="005A0476">
              <w:rPr>
                <w:noProof/>
                <w:webHidden/>
              </w:rPr>
              <w:fldChar w:fldCharType="begin"/>
            </w:r>
            <w:r w:rsidR="005A0476">
              <w:rPr>
                <w:noProof/>
                <w:webHidden/>
              </w:rPr>
              <w:instrText xml:space="preserve"> PAGEREF _Toc155618717 \h </w:instrText>
            </w:r>
            <w:r w:rsidR="005A0476">
              <w:rPr>
                <w:noProof/>
                <w:webHidden/>
              </w:rPr>
            </w:r>
            <w:r w:rsidR="005A0476">
              <w:rPr>
                <w:noProof/>
                <w:webHidden/>
              </w:rPr>
              <w:fldChar w:fldCharType="separate"/>
            </w:r>
            <w:r w:rsidR="00281C5A">
              <w:rPr>
                <w:noProof/>
                <w:webHidden/>
              </w:rPr>
              <w:t>21</w:t>
            </w:r>
            <w:r w:rsidR="005A0476">
              <w:rPr>
                <w:noProof/>
                <w:webHidden/>
              </w:rPr>
              <w:fldChar w:fldCharType="end"/>
            </w:r>
          </w:hyperlink>
        </w:p>
        <w:p w14:paraId="1A9BBCA9" w14:textId="77777777" w:rsidR="005A0476" w:rsidRDefault="007066F0">
          <w:pPr>
            <w:pStyle w:val="TDC1"/>
            <w:tabs>
              <w:tab w:val="right" w:leader="dot" w:pos="8828"/>
            </w:tabs>
            <w:rPr>
              <w:rFonts w:eastAsiaTheme="minorEastAsia"/>
              <w:noProof/>
              <w:lang w:eastAsia="es-SV"/>
            </w:rPr>
          </w:pPr>
          <w:hyperlink w:anchor="_Toc155618718" w:history="1">
            <w:r w:rsidR="005A0476" w:rsidRPr="003B167B">
              <w:rPr>
                <w:rStyle w:val="Hipervnculo"/>
                <w:rFonts w:ascii="Montserrat" w:eastAsia="Calibri" w:hAnsi="Montserrat"/>
                <w:b/>
                <w:noProof/>
              </w:rPr>
              <w:t>Consolidado de Acuerdos Municipales tomados en el mes de Noviembre 2023:</w:t>
            </w:r>
            <w:r w:rsidR="005A0476">
              <w:rPr>
                <w:noProof/>
                <w:webHidden/>
              </w:rPr>
              <w:tab/>
            </w:r>
            <w:r w:rsidR="005A0476">
              <w:rPr>
                <w:noProof/>
                <w:webHidden/>
              </w:rPr>
              <w:fldChar w:fldCharType="begin"/>
            </w:r>
            <w:r w:rsidR="005A0476">
              <w:rPr>
                <w:noProof/>
                <w:webHidden/>
              </w:rPr>
              <w:instrText xml:space="preserve"> PAGEREF _Toc155618718 \h </w:instrText>
            </w:r>
            <w:r w:rsidR="005A0476">
              <w:rPr>
                <w:noProof/>
                <w:webHidden/>
              </w:rPr>
            </w:r>
            <w:r w:rsidR="005A0476">
              <w:rPr>
                <w:noProof/>
                <w:webHidden/>
              </w:rPr>
              <w:fldChar w:fldCharType="separate"/>
            </w:r>
            <w:r w:rsidR="00281C5A">
              <w:rPr>
                <w:noProof/>
                <w:webHidden/>
              </w:rPr>
              <w:t>27</w:t>
            </w:r>
            <w:r w:rsidR="005A0476">
              <w:rPr>
                <w:noProof/>
                <w:webHidden/>
              </w:rPr>
              <w:fldChar w:fldCharType="end"/>
            </w:r>
          </w:hyperlink>
        </w:p>
        <w:p w14:paraId="63A1605B" w14:textId="77777777" w:rsidR="005A0476" w:rsidRDefault="007066F0">
          <w:pPr>
            <w:pStyle w:val="TDC1"/>
            <w:tabs>
              <w:tab w:val="right" w:leader="dot" w:pos="8828"/>
            </w:tabs>
            <w:rPr>
              <w:rFonts w:eastAsiaTheme="minorEastAsia"/>
              <w:noProof/>
              <w:lang w:eastAsia="es-SV"/>
            </w:rPr>
          </w:pPr>
          <w:hyperlink w:anchor="_Toc155618719" w:history="1">
            <w:r w:rsidR="005A0476" w:rsidRPr="003B167B">
              <w:rPr>
                <w:rStyle w:val="Hipervnculo"/>
                <w:rFonts w:ascii="Montserrat" w:eastAsia="Calibri" w:hAnsi="Montserrat"/>
                <w:b/>
                <w:noProof/>
              </w:rPr>
              <w:t>Consolidado de Acuerdos Municipales tomados en el mes de Diciembre 2023:</w:t>
            </w:r>
            <w:r w:rsidR="005A0476">
              <w:rPr>
                <w:noProof/>
                <w:webHidden/>
              </w:rPr>
              <w:tab/>
            </w:r>
            <w:r w:rsidR="005A0476">
              <w:rPr>
                <w:noProof/>
                <w:webHidden/>
              </w:rPr>
              <w:fldChar w:fldCharType="begin"/>
            </w:r>
            <w:r w:rsidR="005A0476">
              <w:rPr>
                <w:noProof/>
                <w:webHidden/>
              </w:rPr>
              <w:instrText xml:space="preserve"> PAGEREF _Toc155618719 \h </w:instrText>
            </w:r>
            <w:r w:rsidR="005A0476">
              <w:rPr>
                <w:noProof/>
                <w:webHidden/>
              </w:rPr>
            </w:r>
            <w:r w:rsidR="005A0476">
              <w:rPr>
                <w:noProof/>
                <w:webHidden/>
              </w:rPr>
              <w:fldChar w:fldCharType="separate"/>
            </w:r>
            <w:r w:rsidR="00281C5A">
              <w:rPr>
                <w:noProof/>
                <w:webHidden/>
              </w:rPr>
              <w:t>31</w:t>
            </w:r>
            <w:r w:rsidR="005A0476">
              <w:rPr>
                <w:noProof/>
                <w:webHidden/>
              </w:rPr>
              <w:fldChar w:fldCharType="end"/>
            </w:r>
          </w:hyperlink>
        </w:p>
        <w:p w14:paraId="40FA6F68" w14:textId="77777777" w:rsidR="00751B0D" w:rsidRDefault="00516F46">
          <w:pPr>
            <w:rPr>
              <w:rFonts w:ascii="Montserrat" w:hAnsi="Montserrat"/>
            </w:rPr>
          </w:pPr>
          <w:r w:rsidRPr="009052AD">
            <w:rPr>
              <w:rFonts w:ascii="Montserrat" w:hAnsi="Montserrat" w:cs="Times New Roman"/>
              <w:b/>
              <w:bCs/>
              <w:sz w:val="28"/>
              <w:szCs w:val="28"/>
              <w:lang w:val="es-ES"/>
            </w:rPr>
            <w:fldChar w:fldCharType="end"/>
          </w:r>
        </w:p>
      </w:sdtContent>
    </w:sdt>
    <w:p w14:paraId="6290B548" w14:textId="77777777" w:rsidR="00751B0D" w:rsidRDefault="00751B0D" w:rsidP="00751B0D">
      <w:pPr>
        <w:tabs>
          <w:tab w:val="left" w:pos="3600"/>
        </w:tabs>
        <w:rPr>
          <w:rFonts w:ascii="Montserrat" w:hAnsi="Montserrat"/>
        </w:rPr>
      </w:pPr>
      <w:r>
        <w:rPr>
          <w:rFonts w:ascii="Montserrat" w:hAnsi="Montserrat"/>
        </w:rPr>
        <w:tab/>
      </w:r>
    </w:p>
    <w:p w14:paraId="64877674" w14:textId="77777777" w:rsidR="00751B0D" w:rsidRDefault="00751B0D" w:rsidP="00751B0D">
      <w:pPr>
        <w:tabs>
          <w:tab w:val="left" w:pos="3600"/>
        </w:tabs>
        <w:rPr>
          <w:rFonts w:ascii="Montserrat" w:hAnsi="Montserrat"/>
        </w:rPr>
      </w:pPr>
    </w:p>
    <w:p w14:paraId="3BD81E2D" w14:textId="77777777" w:rsidR="00C10754" w:rsidRPr="00740780" w:rsidRDefault="001174EB" w:rsidP="00751B0D">
      <w:pPr>
        <w:pStyle w:val="Ttulo1"/>
        <w:jc w:val="center"/>
        <w:rPr>
          <w:rFonts w:ascii="Montserrat" w:eastAsia="Calibri" w:hAnsi="Montserrat"/>
          <w:b/>
          <w:sz w:val="28"/>
          <w:szCs w:val="28"/>
        </w:rPr>
      </w:pPr>
      <w:bookmarkStart w:id="0" w:name="_Toc155618704"/>
      <w:r w:rsidRPr="00740780">
        <w:rPr>
          <w:rFonts w:ascii="Montserrat" w:hAnsi="Montserrat"/>
          <w:b/>
          <w:noProof/>
          <w:color w:val="1F4E79" w:themeColor="accent1" w:themeShade="80"/>
          <w:sz w:val="28"/>
          <w:szCs w:val="28"/>
          <w:lang w:eastAsia="es-SV"/>
        </w:rPr>
        <w:drawing>
          <wp:anchor distT="0" distB="0" distL="114300" distR="114300" simplePos="0" relativeHeight="251716608" behindDoc="0" locked="0" layoutInCell="1" allowOverlap="1" wp14:anchorId="7E5ACB09" wp14:editId="7C2C1506">
            <wp:simplePos x="0" y="0"/>
            <wp:positionH relativeFrom="page">
              <wp:posOffset>13335</wp:posOffset>
            </wp:positionH>
            <wp:positionV relativeFrom="page">
              <wp:align>top</wp:align>
            </wp:positionV>
            <wp:extent cx="7772400" cy="1457325"/>
            <wp:effectExtent l="0" t="0" r="0" b="0"/>
            <wp:wrapSquare wrapText="bothSides"/>
            <wp:docPr id="2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C10754" w:rsidRPr="00740780">
        <w:rPr>
          <w:rFonts w:ascii="Montserrat" w:eastAsia="Calibri" w:hAnsi="Montserrat"/>
          <w:b/>
          <w:color w:val="1F4E79" w:themeColor="accent1" w:themeShade="80"/>
          <w:sz w:val="28"/>
          <w:szCs w:val="28"/>
        </w:rPr>
        <w:t>INTRODUCCION</w:t>
      </w:r>
      <w:r w:rsidR="006E3B9F" w:rsidRPr="00740780">
        <w:rPr>
          <w:rFonts w:ascii="Montserrat" w:eastAsia="Calibri" w:hAnsi="Montserrat"/>
          <w:b/>
          <w:color w:val="1F4E79" w:themeColor="accent1" w:themeShade="80"/>
          <w:sz w:val="28"/>
          <w:szCs w:val="28"/>
        </w:rPr>
        <w:t>:</w:t>
      </w:r>
      <w:bookmarkEnd w:id="0"/>
    </w:p>
    <w:p w14:paraId="6D0A7C9C" w14:textId="77777777" w:rsidR="001174EB" w:rsidRPr="009052AD" w:rsidRDefault="001174EB" w:rsidP="001174EB">
      <w:pPr>
        <w:rPr>
          <w:rFonts w:ascii="Montserrat" w:hAnsi="Montserrat"/>
        </w:rPr>
      </w:pPr>
    </w:p>
    <w:p w14:paraId="465B6BD3" w14:textId="77777777" w:rsidR="00C10754" w:rsidRPr="009052AD" w:rsidRDefault="00C10754" w:rsidP="009052AD">
      <w:pPr>
        <w:tabs>
          <w:tab w:val="left" w:pos="3630"/>
        </w:tabs>
        <w:spacing w:after="0" w:line="360" w:lineRule="auto"/>
        <w:jc w:val="both"/>
        <w:rPr>
          <w:rFonts w:ascii="Montserrat" w:hAnsi="Montserrat" w:cs="Times New Roman"/>
          <w:color w:val="000000" w:themeColor="text1"/>
          <w:shd w:val="clear" w:color="auto" w:fill="FFFFFF"/>
        </w:rPr>
      </w:pPr>
      <w:r w:rsidRPr="009052AD">
        <w:rPr>
          <w:rFonts w:ascii="Montserrat" w:hAnsi="Montserrat" w:cs="Times New Roman"/>
          <w:color w:val="000000" w:themeColor="text1"/>
          <w:shd w:val="clear" w:color="auto" w:fill="FFFFFF"/>
        </w:rPr>
        <w:t xml:space="preserve">La presente </w:t>
      </w:r>
      <w:r w:rsidRPr="009052AD">
        <w:rPr>
          <w:rFonts w:ascii="Montserrat" w:hAnsi="Montserrat" w:cs="Times New Roman"/>
          <w:color w:val="000000" w:themeColor="text1"/>
        </w:rPr>
        <w:t xml:space="preserve">Memoria de Labores, de la Unidad de Secretaria Municipal, es con el objeto de establecer </w:t>
      </w:r>
      <w:r w:rsidRPr="009052AD">
        <w:rPr>
          <w:rFonts w:ascii="Montserrat" w:hAnsi="Montserrat" w:cs="Times New Roman"/>
          <w:color w:val="000000" w:themeColor="text1"/>
          <w:shd w:val="clear" w:color="auto" w:fill="FFFFFF"/>
        </w:rPr>
        <w:t xml:space="preserve">los principales logros alcanzados durante el periodo correspondiente al </w:t>
      </w:r>
      <w:r w:rsidR="00B35FA7" w:rsidRPr="009052AD">
        <w:rPr>
          <w:rFonts w:ascii="Montserrat" w:hAnsi="Montserrat" w:cs="Times New Roman"/>
          <w:color w:val="000000" w:themeColor="text1"/>
          <w:shd w:val="clear" w:color="auto" w:fill="FFFFFF"/>
        </w:rPr>
        <w:t>cuarto trimestre</w:t>
      </w:r>
      <w:r w:rsidRPr="009052AD">
        <w:rPr>
          <w:rFonts w:ascii="Montserrat" w:hAnsi="Montserrat" w:cs="Times New Roman"/>
          <w:color w:val="000000" w:themeColor="text1"/>
          <w:shd w:val="clear" w:color="auto" w:fill="FFFFFF"/>
        </w:rPr>
        <w:t xml:space="preserve"> (</w:t>
      </w:r>
      <w:r w:rsidR="00B35FA7" w:rsidRPr="009052AD">
        <w:rPr>
          <w:rFonts w:ascii="Montserrat" w:hAnsi="Montserrat" w:cs="Times New Roman"/>
          <w:color w:val="000000" w:themeColor="text1"/>
          <w:shd w:val="clear" w:color="auto" w:fill="FFFFFF"/>
        </w:rPr>
        <w:t>Octubre, Noviembre y Diciembre</w:t>
      </w:r>
      <w:r w:rsidRPr="009052AD">
        <w:rPr>
          <w:rFonts w:ascii="Montserrat" w:hAnsi="Montserrat" w:cs="Times New Roman"/>
          <w:color w:val="000000" w:themeColor="text1"/>
          <w:shd w:val="clear" w:color="auto" w:fill="FFFFFF"/>
        </w:rPr>
        <w:t xml:space="preserve">) del año 2023, determinados en las decisiones emanadas del Concejo Municipal de la Alcaldía Municipal de Apopa, referente a decisiones para el beneficio a la </w:t>
      </w:r>
      <w:r w:rsidRPr="009052AD">
        <w:rPr>
          <w:rFonts w:ascii="Montserrat" w:hAnsi="Montserrat" w:cs="Times New Roman"/>
          <w:color w:val="000000" w:themeColor="text1"/>
          <w:shd w:val="clear" w:color="auto" w:fill="FFFFFF"/>
        </w:rPr>
        <w:lastRenderedPageBreak/>
        <w:t>Población del Municipio de Apopa, mejorando los Servicios Administrativos y el fortalecimiento institucional.</w:t>
      </w:r>
    </w:p>
    <w:p w14:paraId="3C4460EF" w14:textId="77777777" w:rsidR="001174EB" w:rsidRPr="009052AD" w:rsidRDefault="001174EB" w:rsidP="00516F46">
      <w:pPr>
        <w:pStyle w:val="Ttulo1"/>
        <w:rPr>
          <w:rFonts w:ascii="Montserrat" w:eastAsia="Calibri" w:hAnsi="Montserrat" w:cs="Times New Roman"/>
          <w:b/>
          <w:color w:val="1F4E79" w:themeColor="accent1" w:themeShade="80"/>
        </w:rPr>
      </w:pPr>
    </w:p>
    <w:p w14:paraId="26477E27" w14:textId="77777777" w:rsidR="001174EB" w:rsidRPr="009052AD" w:rsidRDefault="001174EB" w:rsidP="00516F46">
      <w:pPr>
        <w:pStyle w:val="Ttulo1"/>
        <w:rPr>
          <w:rFonts w:ascii="Montserrat" w:eastAsia="Calibri" w:hAnsi="Montserrat" w:cs="Times New Roman"/>
          <w:b/>
          <w:color w:val="1F4E79" w:themeColor="accent1" w:themeShade="80"/>
        </w:rPr>
      </w:pPr>
    </w:p>
    <w:p w14:paraId="1FBF6308" w14:textId="77777777" w:rsidR="001174EB" w:rsidRPr="009052AD" w:rsidRDefault="001174EB" w:rsidP="001174EB">
      <w:pPr>
        <w:rPr>
          <w:rFonts w:ascii="Montserrat" w:hAnsi="Montserrat"/>
        </w:rPr>
      </w:pPr>
    </w:p>
    <w:p w14:paraId="0C46DA9D" w14:textId="77777777" w:rsidR="001174EB" w:rsidRPr="009052AD" w:rsidRDefault="001174EB" w:rsidP="001174EB">
      <w:pPr>
        <w:rPr>
          <w:rFonts w:ascii="Montserrat" w:hAnsi="Montserrat"/>
        </w:rPr>
      </w:pPr>
    </w:p>
    <w:p w14:paraId="153D6F10" w14:textId="77777777" w:rsidR="001174EB" w:rsidRDefault="001174EB" w:rsidP="001174EB">
      <w:pPr>
        <w:rPr>
          <w:rFonts w:ascii="Montserrat" w:hAnsi="Montserrat"/>
        </w:rPr>
      </w:pPr>
    </w:p>
    <w:p w14:paraId="70DA6ADD" w14:textId="77777777" w:rsidR="009052AD" w:rsidRDefault="009052AD" w:rsidP="001174EB">
      <w:pPr>
        <w:rPr>
          <w:rFonts w:ascii="Montserrat" w:hAnsi="Montserrat"/>
        </w:rPr>
      </w:pPr>
    </w:p>
    <w:p w14:paraId="06428704" w14:textId="77777777" w:rsidR="009052AD" w:rsidRDefault="009052AD" w:rsidP="001174EB">
      <w:pPr>
        <w:rPr>
          <w:rFonts w:ascii="Montserrat" w:hAnsi="Montserrat"/>
        </w:rPr>
      </w:pPr>
    </w:p>
    <w:p w14:paraId="41425921" w14:textId="77777777" w:rsidR="009052AD" w:rsidRDefault="009052AD" w:rsidP="001174EB">
      <w:pPr>
        <w:rPr>
          <w:rFonts w:ascii="Montserrat" w:hAnsi="Montserrat"/>
        </w:rPr>
      </w:pPr>
    </w:p>
    <w:p w14:paraId="29621511" w14:textId="77777777" w:rsidR="009052AD" w:rsidRDefault="009052AD" w:rsidP="001174EB">
      <w:pPr>
        <w:rPr>
          <w:rFonts w:ascii="Montserrat" w:hAnsi="Montserrat"/>
        </w:rPr>
      </w:pPr>
    </w:p>
    <w:p w14:paraId="32CEEAFE" w14:textId="77777777" w:rsidR="00993A84" w:rsidRDefault="00993A84" w:rsidP="001174EB">
      <w:pPr>
        <w:rPr>
          <w:rFonts w:ascii="Montserrat" w:hAnsi="Montserrat"/>
        </w:rPr>
      </w:pPr>
    </w:p>
    <w:p w14:paraId="4719E67E" w14:textId="77777777" w:rsidR="009052AD" w:rsidRPr="009052AD" w:rsidRDefault="009052AD" w:rsidP="001174EB">
      <w:pPr>
        <w:rPr>
          <w:rFonts w:ascii="Montserrat" w:hAnsi="Montserrat"/>
        </w:rPr>
      </w:pPr>
    </w:p>
    <w:p w14:paraId="47AC4FE8" w14:textId="77777777" w:rsidR="00D34DE3" w:rsidRPr="009052AD" w:rsidRDefault="00DB5529" w:rsidP="00751B0D">
      <w:pPr>
        <w:pStyle w:val="Ttulo1"/>
        <w:jc w:val="center"/>
        <w:rPr>
          <w:rFonts w:ascii="Montserrat" w:eastAsia="Calibri" w:hAnsi="Montserrat" w:cs="Times New Roman"/>
          <w:b/>
          <w:sz w:val="28"/>
          <w:szCs w:val="28"/>
        </w:rPr>
      </w:pPr>
      <w:bookmarkStart w:id="1" w:name="_Toc155618705"/>
      <w:r w:rsidRPr="009052AD">
        <w:rPr>
          <w:rFonts w:ascii="Montserrat" w:eastAsia="Calibri" w:hAnsi="Montserrat" w:cs="Times New Roman"/>
          <w:b/>
          <w:color w:val="1F4E79" w:themeColor="accent1" w:themeShade="80"/>
          <w:sz w:val="28"/>
          <w:szCs w:val="28"/>
        </w:rPr>
        <w:t xml:space="preserve">MISIÓN Y </w:t>
      </w:r>
      <w:r w:rsidR="00D34DE3" w:rsidRPr="009052AD">
        <w:rPr>
          <w:rFonts w:ascii="Montserrat" w:eastAsia="Calibri" w:hAnsi="Montserrat" w:cs="Times New Roman"/>
          <w:b/>
          <w:color w:val="1F4E79" w:themeColor="accent1" w:themeShade="80"/>
          <w:sz w:val="28"/>
          <w:szCs w:val="28"/>
        </w:rPr>
        <w:t>VISIÓN:</w:t>
      </w:r>
      <w:bookmarkEnd w:id="1"/>
    </w:p>
    <w:p w14:paraId="388252D8" w14:textId="77777777" w:rsidR="003A06FE" w:rsidRPr="009052AD" w:rsidRDefault="003A06FE" w:rsidP="006E3B9F">
      <w:pPr>
        <w:tabs>
          <w:tab w:val="left" w:pos="3630"/>
        </w:tabs>
        <w:spacing w:after="0" w:line="276" w:lineRule="auto"/>
        <w:rPr>
          <w:rFonts w:ascii="Montserrat" w:eastAsia="Calibri" w:hAnsi="Montserrat" w:cs="Times New Roman"/>
          <w:b/>
          <w:color w:val="000000" w:themeColor="text1"/>
          <w:sz w:val="32"/>
          <w:szCs w:val="32"/>
          <w:u w:val="single"/>
        </w:rPr>
      </w:pPr>
    </w:p>
    <w:p w14:paraId="7AB100F5" w14:textId="77777777" w:rsidR="00C10754" w:rsidRPr="009052AD" w:rsidRDefault="00C10754" w:rsidP="00C51D5F">
      <w:pPr>
        <w:rPr>
          <w:rFonts w:ascii="Montserrat" w:eastAsia="Calibri" w:hAnsi="Montserrat" w:cs="Times New Roman"/>
          <w:b/>
          <w:sz w:val="24"/>
          <w:szCs w:val="24"/>
          <w:u w:val="single"/>
        </w:rPr>
      </w:pPr>
      <w:r w:rsidRPr="009052AD">
        <w:rPr>
          <w:rFonts w:ascii="Montserrat" w:hAnsi="Montserrat" w:cs="Times New Roman"/>
          <w:b/>
          <w:noProof/>
          <w:sz w:val="24"/>
          <w:szCs w:val="24"/>
          <w:u w:val="single"/>
          <w:lang w:eastAsia="es-SV"/>
        </w:rPr>
        <w:drawing>
          <wp:anchor distT="0" distB="0" distL="114300" distR="114300" simplePos="0" relativeHeight="251662336" behindDoc="0" locked="0" layoutInCell="1" allowOverlap="1" wp14:anchorId="422F7D31" wp14:editId="32E29DF0">
            <wp:simplePos x="0" y="0"/>
            <wp:positionH relativeFrom="page">
              <wp:align>right</wp:align>
            </wp:positionH>
            <wp:positionV relativeFrom="page">
              <wp:align>top</wp:align>
            </wp:positionV>
            <wp:extent cx="7772400" cy="1457325"/>
            <wp:effectExtent l="0" t="0" r="0" b="0"/>
            <wp:wrapSquare wrapText="bothSides"/>
            <wp:docPr id="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34DE3" w:rsidRPr="009052AD">
        <w:rPr>
          <w:rFonts w:ascii="Montserrat" w:hAnsi="Montserrat" w:cs="Times New Roman"/>
          <w:b/>
          <w:sz w:val="24"/>
          <w:szCs w:val="24"/>
          <w:u w:val="single"/>
        </w:rPr>
        <w:t>Misión</w:t>
      </w:r>
      <w:r w:rsidR="00D34DE3" w:rsidRPr="009052AD">
        <w:rPr>
          <w:rFonts w:ascii="Montserrat" w:eastAsia="Calibri" w:hAnsi="Montserrat" w:cs="Times New Roman"/>
          <w:b/>
          <w:sz w:val="24"/>
          <w:szCs w:val="24"/>
          <w:u w:val="single"/>
        </w:rPr>
        <w:t>:</w:t>
      </w:r>
    </w:p>
    <w:p w14:paraId="737EA4B2"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5C813DDE" w14:textId="77777777" w:rsidR="00C10754" w:rsidRPr="009052AD" w:rsidRDefault="00C10754" w:rsidP="003A06FE">
      <w:pPr>
        <w:tabs>
          <w:tab w:val="left" w:pos="3630"/>
        </w:tabs>
        <w:spacing w:after="0" w:line="360" w:lineRule="auto"/>
        <w:jc w:val="both"/>
        <w:rPr>
          <w:rFonts w:ascii="Montserrat" w:eastAsia="Calibri" w:hAnsi="Montserrat" w:cs="Times New Roman"/>
          <w:sz w:val="28"/>
          <w:szCs w:val="28"/>
        </w:rPr>
      </w:pPr>
      <w:r w:rsidRPr="009052AD">
        <w:rPr>
          <w:rFonts w:ascii="Montserrat" w:eastAsia="Calibri" w:hAnsi="Montserrat" w:cs="Times New Roman"/>
        </w:rPr>
        <w:t>Ejercer el trabajo administrativo, con diligencia y disciplina, para el cumplimiento de la entrega oportuna de las decisiones emanadas por el Concejo Municipal, siendo esta la principal razón, y compromiso; así poder cumplir con las dependencias de la Alcaldía Municipal de Apopa</w:t>
      </w:r>
      <w:r w:rsidRPr="009052AD">
        <w:rPr>
          <w:rFonts w:ascii="Montserrat" w:eastAsia="Calibri" w:hAnsi="Montserrat" w:cs="Times New Roman"/>
          <w:sz w:val="28"/>
          <w:szCs w:val="28"/>
        </w:rPr>
        <w:t xml:space="preserve">.  </w:t>
      </w:r>
    </w:p>
    <w:p w14:paraId="652F5B91" w14:textId="77777777" w:rsidR="00C51D5F" w:rsidRPr="009052AD" w:rsidRDefault="00C51D5F" w:rsidP="003A06FE">
      <w:pPr>
        <w:tabs>
          <w:tab w:val="left" w:pos="3630"/>
        </w:tabs>
        <w:spacing w:after="0" w:line="360" w:lineRule="auto"/>
        <w:jc w:val="both"/>
        <w:rPr>
          <w:rFonts w:ascii="Montserrat" w:eastAsia="Calibri" w:hAnsi="Montserrat" w:cs="Times New Roman"/>
          <w:sz w:val="28"/>
          <w:szCs w:val="28"/>
        </w:rPr>
      </w:pPr>
    </w:p>
    <w:p w14:paraId="64D8B56C" w14:textId="77777777" w:rsidR="00C10754" w:rsidRDefault="00D34DE3" w:rsidP="00C51D5F">
      <w:pPr>
        <w:rPr>
          <w:rFonts w:ascii="Montserrat" w:hAnsi="Montserrat" w:cs="Times New Roman"/>
          <w:b/>
          <w:sz w:val="24"/>
          <w:szCs w:val="24"/>
          <w:u w:val="single"/>
        </w:rPr>
      </w:pPr>
      <w:r w:rsidRPr="009052AD">
        <w:rPr>
          <w:rFonts w:ascii="Montserrat" w:hAnsi="Montserrat" w:cs="Times New Roman"/>
          <w:b/>
          <w:sz w:val="24"/>
          <w:szCs w:val="24"/>
          <w:u w:val="single"/>
        </w:rPr>
        <w:t>Visión</w:t>
      </w:r>
      <w:r w:rsidRPr="00B43666">
        <w:rPr>
          <w:rFonts w:ascii="Montserrat" w:hAnsi="Montserrat" w:cs="Times New Roman"/>
          <w:b/>
          <w:sz w:val="24"/>
          <w:szCs w:val="24"/>
          <w:u w:val="single"/>
        </w:rPr>
        <w:t>:</w:t>
      </w:r>
    </w:p>
    <w:p w14:paraId="68B4D1B7" w14:textId="77777777" w:rsidR="00B43666" w:rsidRPr="009052AD" w:rsidRDefault="00B43666" w:rsidP="00C51D5F">
      <w:pPr>
        <w:rPr>
          <w:rFonts w:ascii="Montserrat" w:hAnsi="Montserrat" w:cs="Times New Roman"/>
          <w:b/>
          <w:sz w:val="28"/>
          <w:szCs w:val="28"/>
          <w:u w:val="single"/>
        </w:rPr>
      </w:pPr>
    </w:p>
    <w:p w14:paraId="7BDE3F61" w14:textId="77777777" w:rsidR="00C10754" w:rsidRPr="00B43666" w:rsidRDefault="00C10754" w:rsidP="003A06FE">
      <w:pPr>
        <w:tabs>
          <w:tab w:val="left" w:pos="3630"/>
        </w:tabs>
        <w:spacing w:after="0" w:line="360" w:lineRule="auto"/>
        <w:jc w:val="both"/>
        <w:rPr>
          <w:rFonts w:ascii="Montserrat" w:eastAsia="Calibri" w:hAnsi="Montserrat" w:cs="Times New Roman"/>
        </w:rPr>
      </w:pPr>
      <w:r w:rsidRPr="00B43666">
        <w:rPr>
          <w:rFonts w:ascii="Montserrat" w:eastAsia="Calibri" w:hAnsi="Montserrat" w:cs="Times New Roman"/>
        </w:rPr>
        <w:lastRenderedPageBreak/>
        <w:t xml:space="preserve">Ser la Unidad que impulse el desarrollo de actividades administrativas con diligencia y eficacia, tanto físicamente como por medios digitales avalados legalmente, para lograr un trabajo </w:t>
      </w:r>
      <w:r w:rsidR="00B43666" w:rsidRPr="00B43666">
        <w:rPr>
          <w:rFonts w:ascii="Montserrat" w:eastAsia="Calibri" w:hAnsi="Montserrat" w:cs="Times New Roman"/>
        </w:rPr>
        <w:t>administrativo que</w:t>
      </w:r>
      <w:r w:rsidRPr="00B43666">
        <w:rPr>
          <w:rFonts w:ascii="Montserrat" w:eastAsia="Calibri" w:hAnsi="Montserrat" w:cs="Times New Roman"/>
        </w:rPr>
        <w:t xml:space="preserve"> sirva en el progreso de la Administración Municipal. </w:t>
      </w:r>
    </w:p>
    <w:p w14:paraId="18326DA4"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61A4FABA"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11339CB9" w14:textId="77777777" w:rsidR="00A12C78" w:rsidRDefault="00A12C78"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04100EF2" w14:textId="77777777" w:rsidR="00B43666" w:rsidRDefault="00B43666"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771A140E" w14:textId="77777777" w:rsidR="00B43666" w:rsidRDefault="00B43666"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3E805B7E" w14:textId="77777777" w:rsidR="00B43666" w:rsidRDefault="00B43666"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5D42B4BB" w14:textId="77777777" w:rsidR="00993A84" w:rsidRDefault="00993A84" w:rsidP="00D34DE3">
      <w:pPr>
        <w:tabs>
          <w:tab w:val="left" w:pos="3630"/>
        </w:tabs>
        <w:spacing w:after="0" w:line="276" w:lineRule="auto"/>
        <w:rPr>
          <w:rFonts w:ascii="Montserrat" w:eastAsia="Calibri" w:hAnsi="Montserrat" w:cs="Times New Roman"/>
          <w:b/>
          <w:color w:val="1F4E79" w:themeColor="accent1" w:themeShade="80"/>
          <w:sz w:val="32"/>
          <w:szCs w:val="32"/>
        </w:rPr>
      </w:pPr>
    </w:p>
    <w:p w14:paraId="631C6078" w14:textId="77777777" w:rsidR="00C51D5F" w:rsidRDefault="001174EB" w:rsidP="00751B0D">
      <w:pPr>
        <w:pStyle w:val="Ttulo1"/>
        <w:jc w:val="center"/>
        <w:rPr>
          <w:rFonts w:ascii="Montserrat" w:eastAsia="Calibri" w:hAnsi="Montserrat"/>
          <w:b/>
          <w:color w:val="1F4E79" w:themeColor="accent1" w:themeShade="80"/>
          <w:sz w:val="28"/>
          <w:szCs w:val="28"/>
        </w:rPr>
      </w:pPr>
      <w:bookmarkStart w:id="2" w:name="_Toc155618706"/>
      <w:r w:rsidRPr="00751B0D">
        <w:rPr>
          <w:rFonts w:ascii="Montserrat" w:hAnsi="Montserrat"/>
          <w:b/>
          <w:noProof/>
          <w:color w:val="1F4E79" w:themeColor="accent1" w:themeShade="80"/>
          <w:sz w:val="28"/>
          <w:szCs w:val="28"/>
          <w:u w:val="single"/>
          <w:lang w:eastAsia="es-SV"/>
        </w:rPr>
        <w:drawing>
          <wp:anchor distT="0" distB="0" distL="114300" distR="114300" simplePos="0" relativeHeight="251714560" behindDoc="0" locked="0" layoutInCell="1" allowOverlap="1" wp14:anchorId="3AD1D18F" wp14:editId="1E613ED5">
            <wp:simplePos x="0" y="0"/>
            <wp:positionH relativeFrom="page">
              <wp:align>right</wp:align>
            </wp:positionH>
            <wp:positionV relativeFrom="page">
              <wp:align>top</wp:align>
            </wp:positionV>
            <wp:extent cx="7772400" cy="1457325"/>
            <wp:effectExtent l="0" t="0" r="0" b="0"/>
            <wp:wrapSquare wrapText="bothSides"/>
            <wp:docPr id="2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751B0D">
        <w:rPr>
          <w:rFonts w:ascii="Montserrat" w:hAnsi="Montserrat"/>
          <w:b/>
          <w:noProof/>
          <w:color w:val="1F4E79" w:themeColor="accent1" w:themeShade="80"/>
          <w:sz w:val="28"/>
          <w:szCs w:val="28"/>
          <w:u w:val="single"/>
          <w:lang w:eastAsia="es-SV"/>
        </w:rPr>
        <w:drawing>
          <wp:anchor distT="0" distB="0" distL="114300" distR="114300" simplePos="0" relativeHeight="251718656" behindDoc="0" locked="0" layoutInCell="1" allowOverlap="1" wp14:anchorId="13B429BA" wp14:editId="01B18ED4">
            <wp:simplePos x="0" y="0"/>
            <wp:positionH relativeFrom="page">
              <wp:align>right</wp:align>
            </wp:positionH>
            <wp:positionV relativeFrom="page">
              <wp:align>top</wp:align>
            </wp:positionV>
            <wp:extent cx="7772400" cy="1457325"/>
            <wp:effectExtent l="0" t="0" r="0" b="0"/>
            <wp:wrapSquare wrapText="bothSides"/>
            <wp:docPr id="3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B74B02" w:rsidRPr="00751B0D">
        <w:rPr>
          <w:rFonts w:ascii="Montserrat" w:eastAsia="Calibri" w:hAnsi="Montserrat"/>
          <w:b/>
          <w:color w:val="1F4E79" w:themeColor="accent1" w:themeShade="80"/>
          <w:sz w:val="28"/>
          <w:szCs w:val="28"/>
        </w:rPr>
        <w:t>OBJETIVOS GENERAL</w:t>
      </w:r>
      <w:r w:rsidR="006E3B9F" w:rsidRPr="00751B0D">
        <w:rPr>
          <w:rFonts w:ascii="Montserrat" w:eastAsia="Calibri" w:hAnsi="Montserrat"/>
          <w:b/>
          <w:color w:val="1F4E79" w:themeColor="accent1" w:themeShade="80"/>
          <w:sz w:val="28"/>
          <w:szCs w:val="28"/>
        </w:rPr>
        <w:t xml:space="preserve"> Y ESPECÍFICOS:</w:t>
      </w:r>
      <w:bookmarkEnd w:id="2"/>
    </w:p>
    <w:p w14:paraId="52ADC312" w14:textId="77777777" w:rsidR="00751B0D" w:rsidRPr="00751B0D" w:rsidRDefault="00751B0D" w:rsidP="00751B0D"/>
    <w:p w14:paraId="6F215D75" w14:textId="77777777" w:rsidR="00C10754" w:rsidRPr="009052AD" w:rsidRDefault="00B74B02" w:rsidP="00C51D5F">
      <w:pPr>
        <w:rPr>
          <w:rFonts w:ascii="Montserrat" w:hAnsi="Montserrat" w:cs="Times New Roman"/>
          <w:b/>
          <w:sz w:val="28"/>
          <w:szCs w:val="28"/>
          <w:u w:val="single"/>
        </w:rPr>
      </w:pPr>
      <w:r w:rsidRPr="009052AD">
        <w:rPr>
          <w:rFonts w:ascii="Montserrat" w:hAnsi="Montserrat" w:cs="Times New Roman"/>
          <w:b/>
          <w:sz w:val="24"/>
          <w:szCs w:val="24"/>
          <w:u w:val="single"/>
        </w:rPr>
        <w:t>General</w:t>
      </w:r>
      <w:r w:rsidR="006E3B9F" w:rsidRPr="009052AD">
        <w:rPr>
          <w:rFonts w:ascii="Montserrat" w:hAnsi="Montserrat" w:cs="Times New Roman"/>
          <w:b/>
          <w:sz w:val="24"/>
          <w:szCs w:val="24"/>
          <w:u w:val="single"/>
        </w:rPr>
        <w:t>:</w:t>
      </w:r>
    </w:p>
    <w:p w14:paraId="6E0B3C20" w14:textId="77777777" w:rsidR="00D34DE3" w:rsidRPr="009052AD" w:rsidRDefault="00D34DE3" w:rsidP="006E3B9F">
      <w:pPr>
        <w:tabs>
          <w:tab w:val="left" w:pos="3630"/>
        </w:tabs>
        <w:spacing w:after="0" w:line="276" w:lineRule="auto"/>
        <w:jc w:val="both"/>
        <w:rPr>
          <w:rFonts w:ascii="Montserrat" w:eastAsia="Calibri" w:hAnsi="Montserrat" w:cs="Times New Roman"/>
          <w:sz w:val="28"/>
          <w:szCs w:val="28"/>
        </w:rPr>
      </w:pPr>
    </w:p>
    <w:p w14:paraId="400E83BF" w14:textId="77777777" w:rsidR="00C10754" w:rsidRPr="009052AD" w:rsidRDefault="00C10754" w:rsidP="003A06FE">
      <w:p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Desarrollar los actos de comunicación del Concejo Municipal Plural, hacia la Administración Municipal y el Ciudadano sobre las decisiones emanadas en el mismo y trasladando las decisiones tomadas p</w:t>
      </w:r>
      <w:r w:rsidR="00AA1587" w:rsidRPr="009052AD">
        <w:rPr>
          <w:rFonts w:ascii="Montserrat" w:eastAsia="Calibri" w:hAnsi="Montserrat" w:cs="Times New Roman"/>
        </w:rPr>
        <w:t>or el Concejo Municipal Plural, emanados del Código Municipal y demás leyes que los rigen.</w:t>
      </w:r>
    </w:p>
    <w:p w14:paraId="07E1146D" w14:textId="77777777" w:rsidR="00D34DE3" w:rsidRPr="009052AD" w:rsidRDefault="00D34DE3" w:rsidP="006E3B9F">
      <w:pPr>
        <w:tabs>
          <w:tab w:val="left" w:pos="3630"/>
        </w:tabs>
        <w:spacing w:after="0" w:line="276" w:lineRule="auto"/>
        <w:rPr>
          <w:rFonts w:ascii="Montserrat" w:eastAsia="Calibri" w:hAnsi="Montserrat" w:cs="Times New Roman"/>
          <w:b/>
          <w:color w:val="000000" w:themeColor="text1"/>
          <w:sz w:val="32"/>
          <w:szCs w:val="32"/>
          <w:u w:val="single"/>
        </w:rPr>
      </w:pPr>
    </w:p>
    <w:p w14:paraId="60D94B80" w14:textId="77777777" w:rsidR="00C10754" w:rsidRPr="009052AD" w:rsidRDefault="006E3B9F" w:rsidP="00C51D5F">
      <w:pPr>
        <w:rPr>
          <w:rFonts w:ascii="Montserrat" w:hAnsi="Montserrat" w:cs="Times New Roman"/>
          <w:b/>
          <w:color w:val="1F4E79" w:themeColor="accent1" w:themeShade="80"/>
          <w:sz w:val="24"/>
          <w:szCs w:val="24"/>
          <w:u w:val="single"/>
        </w:rPr>
      </w:pPr>
      <w:r w:rsidRPr="009052AD">
        <w:rPr>
          <w:rFonts w:ascii="Montserrat" w:hAnsi="Montserrat" w:cs="Times New Roman"/>
          <w:b/>
          <w:sz w:val="24"/>
          <w:szCs w:val="24"/>
          <w:u w:val="single"/>
        </w:rPr>
        <w:t>Específicos:</w:t>
      </w:r>
    </w:p>
    <w:p w14:paraId="0B32464B" w14:textId="77777777" w:rsidR="00D34DE3" w:rsidRPr="009052AD" w:rsidRDefault="00D34DE3" w:rsidP="00D34DE3">
      <w:pPr>
        <w:tabs>
          <w:tab w:val="left" w:pos="3630"/>
        </w:tabs>
        <w:spacing w:after="0" w:line="276" w:lineRule="auto"/>
        <w:jc w:val="both"/>
        <w:rPr>
          <w:rFonts w:ascii="Montserrat" w:eastAsia="Calibri" w:hAnsi="Montserrat" w:cs="Times New Roman"/>
          <w:sz w:val="28"/>
          <w:szCs w:val="28"/>
        </w:rPr>
      </w:pPr>
    </w:p>
    <w:p w14:paraId="22BF6817" w14:textId="77777777" w:rsidR="00D34DE3"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Controlar la correspondencia de forma adecuada. </w:t>
      </w:r>
    </w:p>
    <w:p w14:paraId="240900B7" w14:textId="77777777" w:rsidR="00C10754"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Cumplir con los procesos administrativos.    </w:t>
      </w:r>
    </w:p>
    <w:p w14:paraId="086D3577" w14:textId="77777777" w:rsidR="00C10754"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Elaborar las Actas de Concejo Municipal.  </w:t>
      </w:r>
    </w:p>
    <w:p w14:paraId="60A8C68F" w14:textId="77777777" w:rsidR="00437317" w:rsidRPr="009052AD" w:rsidRDefault="00C10754"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Notificar los Acuerdos Municipales y correspondencia.  </w:t>
      </w:r>
    </w:p>
    <w:p w14:paraId="45D63BDB" w14:textId="77777777" w:rsidR="00AA1587" w:rsidRPr="009052AD" w:rsidRDefault="00437317" w:rsidP="00A12C78">
      <w:pPr>
        <w:pStyle w:val="Prrafodelista"/>
        <w:numPr>
          <w:ilvl w:val="0"/>
          <w:numId w:val="25"/>
        </w:numPr>
        <w:tabs>
          <w:tab w:val="left" w:pos="3630"/>
        </w:tabs>
        <w:spacing w:after="0" w:line="360" w:lineRule="auto"/>
        <w:jc w:val="both"/>
        <w:rPr>
          <w:rFonts w:ascii="Montserrat" w:eastAsia="Calibri" w:hAnsi="Montserrat" w:cs="Times New Roman"/>
        </w:rPr>
      </w:pPr>
      <w:r w:rsidRPr="009052AD">
        <w:rPr>
          <w:rFonts w:ascii="Montserrat" w:eastAsia="Calibri" w:hAnsi="Montserrat" w:cs="Times New Roman"/>
        </w:rPr>
        <w:t xml:space="preserve">Certificar diferentes documentos </w:t>
      </w:r>
      <w:r w:rsidR="00AA1587" w:rsidRPr="009052AD">
        <w:rPr>
          <w:rFonts w:ascii="Montserrat" w:eastAsia="Calibri" w:hAnsi="Montserrat" w:cs="Times New Roman"/>
        </w:rPr>
        <w:t>administrativos.</w:t>
      </w:r>
    </w:p>
    <w:p w14:paraId="46C32D94" w14:textId="77777777" w:rsidR="009052AD" w:rsidRPr="009052AD" w:rsidRDefault="00AA1587" w:rsidP="00516F46">
      <w:pPr>
        <w:pStyle w:val="Prrafodelista"/>
        <w:numPr>
          <w:ilvl w:val="0"/>
          <w:numId w:val="25"/>
        </w:numPr>
        <w:tabs>
          <w:tab w:val="left" w:pos="3630"/>
        </w:tabs>
        <w:spacing w:after="0" w:line="360" w:lineRule="auto"/>
        <w:jc w:val="both"/>
        <w:rPr>
          <w:rFonts w:ascii="Montserrat" w:eastAsia="Calibri" w:hAnsi="Montserrat" w:cs="Times New Roman"/>
          <w:sz w:val="28"/>
          <w:szCs w:val="28"/>
        </w:rPr>
      </w:pPr>
      <w:r w:rsidRPr="009052AD">
        <w:rPr>
          <w:rFonts w:ascii="Montserrat" w:eastAsia="Calibri" w:hAnsi="Montserrat" w:cs="Times New Roman"/>
        </w:rPr>
        <w:t>Autorizar libros de las diferentes Asociaciones Comunales.</w:t>
      </w:r>
    </w:p>
    <w:p w14:paraId="48B86B9E" w14:textId="77777777" w:rsidR="009052AD" w:rsidRDefault="009052AD" w:rsidP="009052AD">
      <w:pPr>
        <w:pStyle w:val="Prrafodelista"/>
        <w:tabs>
          <w:tab w:val="left" w:pos="3630"/>
        </w:tabs>
        <w:spacing w:after="0" w:line="360" w:lineRule="auto"/>
        <w:jc w:val="both"/>
        <w:rPr>
          <w:rFonts w:ascii="Montserrat" w:eastAsia="Calibri" w:hAnsi="Montserrat" w:cs="Times New Roman"/>
          <w:sz w:val="28"/>
          <w:szCs w:val="28"/>
        </w:rPr>
      </w:pPr>
    </w:p>
    <w:p w14:paraId="660578F8" w14:textId="77777777" w:rsidR="009052AD" w:rsidRDefault="009052AD" w:rsidP="00516F46">
      <w:pPr>
        <w:pStyle w:val="Ttulo1"/>
        <w:rPr>
          <w:rFonts w:ascii="Montserrat" w:eastAsia="Calibri" w:hAnsi="Montserrat" w:cs="Times New Roman"/>
          <w:color w:val="auto"/>
          <w:sz w:val="28"/>
          <w:szCs w:val="28"/>
        </w:rPr>
      </w:pPr>
    </w:p>
    <w:p w14:paraId="7AFEA37F" w14:textId="77777777" w:rsidR="00751B0D" w:rsidRPr="00751B0D" w:rsidRDefault="00751B0D" w:rsidP="00751B0D"/>
    <w:p w14:paraId="15D34470" w14:textId="77777777" w:rsidR="00C10754" w:rsidRPr="009052AD" w:rsidRDefault="00C10754" w:rsidP="00751B0D">
      <w:pPr>
        <w:pStyle w:val="Ttulo1"/>
        <w:jc w:val="center"/>
        <w:rPr>
          <w:rFonts w:ascii="Montserrat" w:eastAsia="Calibri" w:hAnsi="Montserrat"/>
        </w:rPr>
      </w:pPr>
      <w:bookmarkStart w:id="3" w:name="_Toc155618707"/>
      <w:r w:rsidRPr="009052AD">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67456" behindDoc="0" locked="0" layoutInCell="1" allowOverlap="1" wp14:anchorId="13C10EB8" wp14:editId="705E690F">
            <wp:simplePos x="0" y="0"/>
            <wp:positionH relativeFrom="page">
              <wp:align>right</wp:align>
            </wp:positionH>
            <wp:positionV relativeFrom="page">
              <wp:align>top</wp:align>
            </wp:positionV>
            <wp:extent cx="7772400" cy="1457325"/>
            <wp:effectExtent l="0" t="0" r="0" b="0"/>
            <wp:wrapSquare wrapText="bothSides"/>
            <wp:docPr id="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9052AD">
        <w:rPr>
          <w:rFonts w:ascii="Montserrat" w:eastAsia="Calibri" w:hAnsi="Montserrat" w:cs="Times New Roman"/>
          <w:b/>
          <w:color w:val="1F3864" w:themeColor="accent5" w:themeShade="80"/>
          <w:sz w:val="28"/>
          <w:szCs w:val="28"/>
        </w:rPr>
        <w:t>DESCRIPTOR DEL PUESTO DE TRABAJO</w:t>
      </w:r>
      <w:r w:rsidR="009052AD">
        <w:rPr>
          <w:rFonts w:ascii="Montserrat" w:eastAsia="Calibri" w:hAnsi="Montserrat" w:cs="Times New Roman"/>
          <w:b/>
          <w:color w:val="1F3864" w:themeColor="accent5" w:themeShade="80"/>
          <w:sz w:val="28"/>
          <w:szCs w:val="28"/>
        </w:rPr>
        <w:t>:</w:t>
      </w:r>
      <w:bookmarkEnd w:id="3"/>
    </w:p>
    <w:p w14:paraId="64F5358E" w14:textId="77777777" w:rsidR="00DE3375" w:rsidRPr="009052AD" w:rsidRDefault="00DE3375" w:rsidP="00D34DE3">
      <w:pPr>
        <w:tabs>
          <w:tab w:val="left" w:pos="3630"/>
        </w:tabs>
        <w:spacing w:after="0" w:line="276" w:lineRule="auto"/>
        <w:rPr>
          <w:rFonts w:ascii="Montserrat" w:eastAsia="Calibri" w:hAnsi="Montserrat" w:cs="Times New Roman"/>
          <w:b/>
          <w:color w:val="1F4E79" w:themeColor="accent1" w:themeShade="80"/>
          <w:sz w:val="32"/>
          <w:szCs w:val="32"/>
          <w:u w:val="single"/>
        </w:rPr>
      </w:pPr>
    </w:p>
    <w:tbl>
      <w:tblPr>
        <w:tblStyle w:val="Tablaconcuadrcula4-nfasis5"/>
        <w:tblW w:w="0" w:type="auto"/>
        <w:tblLook w:val="04A0" w:firstRow="1" w:lastRow="0" w:firstColumn="1" w:lastColumn="0" w:noHBand="0" w:noVBand="1"/>
      </w:tblPr>
      <w:tblGrid>
        <w:gridCol w:w="988"/>
        <w:gridCol w:w="7840"/>
      </w:tblGrid>
      <w:tr w:rsidR="002B7D83" w:rsidRPr="009052AD" w14:paraId="74AC8B04" w14:textId="77777777" w:rsidTr="00762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E14839F" w14:textId="77777777" w:rsidR="00DE3375" w:rsidRPr="009052AD" w:rsidRDefault="00DE3375" w:rsidP="00DE3375">
            <w:pPr>
              <w:tabs>
                <w:tab w:val="left" w:pos="3630"/>
              </w:tabs>
              <w:spacing w:line="276" w:lineRule="auto"/>
              <w:jc w:val="center"/>
              <w:rPr>
                <w:rFonts w:ascii="Montserrat" w:eastAsia="Calibri" w:hAnsi="Montserrat" w:cs="Times New Roman"/>
                <w:color w:val="000000" w:themeColor="text1"/>
                <w:sz w:val="24"/>
                <w:szCs w:val="24"/>
              </w:rPr>
            </w:pPr>
            <w:r w:rsidRPr="009052AD">
              <w:rPr>
                <w:rFonts w:ascii="Montserrat" w:eastAsia="Calibri" w:hAnsi="Montserrat" w:cs="Times New Roman"/>
                <w:color w:val="000000" w:themeColor="text1"/>
                <w:sz w:val="24"/>
                <w:szCs w:val="24"/>
              </w:rPr>
              <w:t>Ítem.</w:t>
            </w:r>
          </w:p>
        </w:tc>
        <w:tc>
          <w:tcPr>
            <w:tcW w:w="7840" w:type="dxa"/>
          </w:tcPr>
          <w:p w14:paraId="640A27FA" w14:textId="77777777" w:rsidR="00DE3375" w:rsidRPr="009052AD" w:rsidRDefault="00DE3375" w:rsidP="00DE337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sz w:val="24"/>
                <w:szCs w:val="24"/>
              </w:rPr>
            </w:pPr>
            <w:r w:rsidRPr="009052AD">
              <w:rPr>
                <w:rFonts w:ascii="Montserrat" w:eastAsia="Calibri" w:hAnsi="Montserrat" w:cs="Times New Roman"/>
                <w:color w:val="000000" w:themeColor="text1"/>
                <w:sz w:val="24"/>
                <w:szCs w:val="24"/>
              </w:rPr>
              <w:t>Descripción.</w:t>
            </w:r>
          </w:p>
        </w:tc>
      </w:tr>
      <w:tr w:rsidR="002B7D83" w:rsidRPr="009052AD" w14:paraId="5A91C756"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A5E198F"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w:t>
            </w:r>
          </w:p>
        </w:tc>
        <w:tc>
          <w:tcPr>
            <w:tcW w:w="7840" w:type="dxa"/>
          </w:tcPr>
          <w:p w14:paraId="2707353A" w14:textId="77777777" w:rsidR="00DE3375" w:rsidRPr="009052AD" w:rsidRDefault="00762A05"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Elaborar Convocatorias y Agendas para Reuniones de Concejo Municipal.</w:t>
            </w:r>
          </w:p>
        </w:tc>
      </w:tr>
      <w:tr w:rsidR="00762A05" w:rsidRPr="009052AD" w14:paraId="363022C8"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25992335" w14:textId="77777777" w:rsidR="00762A05" w:rsidRPr="009052AD" w:rsidRDefault="00762A05" w:rsidP="00762A05">
            <w:pPr>
              <w:tabs>
                <w:tab w:val="left" w:pos="3630"/>
              </w:tabs>
              <w:spacing w:line="276" w:lineRule="auto"/>
              <w:jc w:val="center"/>
              <w:rPr>
                <w:rFonts w:ascii="Montserrat" w:eastAsia="Calibri" w:hAnsi="Montserrat" w:cs="Times New Roman"/>
                <w:b w:val="0"/>
                <w:color w:val="000000" w:themeColor="text1"/>
              </w:rPr>
            </w:pPr>
          </w:p>
        </w:tc>
        <w:tc>
          <w:tcPr>
            <w:tcW w:w="7840" w:type="dxa"/>
          </w:tcPr>
          <w:p w14:paraId="7EE8707B" w14:textId="77777777" w:rsidR="00762A05" w:rsidRPr="009052AD" w:rsidRDefault="00762A05" w:rsidP="002B7D8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Cs/>
                <w:color w:val="000000" w:themeColor="text1"/>
                <w:lang w:eastAsia="es-SV"/>
              </w:rPr>
            </w:pPr>
            <w:r w:rsidRPr="009052AD">
              <w:rPr>
                <w:rFonts w:ascii="Montserrat" w:eastAsia="Times New Roman" w:hAnsi="Montserrat" w:cs="Times New Roman"/>
                <w:bCs/>
                <w:color w:val="000000" w:themeColor="text1"/>
                <w:lang w:eastAsia="es-SV"/>
              </w:rPr>
              <w:t>Asistir a las Sesiones de Concejo.</w:t>
            </w:r>
          </w:p>
        </w:tc>
      </w:tr>
      <w:tr w:rsidR="002B7D83" w:rsidRPr="009052AD" w14:paraId="301EE29F"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FB3357C"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2</w:t>
            </w:r>
          </w:p>
        </w:tc>
        <w:tc>
          <w:tcPr>
            <w:tcW w:w="7840" w:type="dxa"/>
          </w:tcPr>
          <w:p w14:paraId="4917C64A" w14:textId="77777777" w:rsidR="00DE3375" w:rsidRPr="009052AD" w:rsidRDefault="00762A05"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 xml:space="preserve">Elaborar y </w:t>
            </w:r>
            <w:r w:rsidR="002B7D83" w:rsidRPr="009052AD">
              <w:rPr>
                <w:rFonts w:ascii="Montserrat" w:eastAsia="Times New Roman" w:hAnsi="Montserrat" w:cs="Times New Roman"/>
                <w:bCs/>
                <w:color w:val="000000" w:themeColor="text1"/>
                <w:lang w:eastAsia="es-SV"/>
              </w:rPr>
              <w:t>Certificar Acuerdos Municipales.</w:t>
            </w:r>
          </w:p>
        </w:tc>
      </w:tr>
      <w:tr w:rsidR="002B7D83" w:rsidRPr="009052AD" w14:paraId="4EC367C2"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2BE8AA28"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3</w:t>
            </w:r>
          </w:p>
        </w:tc>
        <w:tc>
          <w:tcPr>
            <w:tcW w:w="7840" w:type="dxa"/>
          </w:tcPr>
          <w:p w14:paraId="17D48372" w14:textId="77777777" w:rsidR="00DE3375" w:rsidRPr="009052AD" w:rsidRDefault="002B7D83" w:rsidP="002B7D8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 xml:space="preserve">Elaborar Recomendables y Constancias emitidas por el Concejo Municipal. </w:t>
            </w:r>
          </w:p>
        </w:tc>
      </w:tr>
      <w:tr w:rsidR="002B7D83" w:rsidRPr="009052AD" w14:paraId="16212059"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97051EC"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4</w:t>
            </w:r>
          </w:p>
        </w:tc>
        <w:tc>
          <w:tcPr>
            <w:tcW w:w="7840" w:type="dxa"/>
          </w:tcPr>
          <w:p w14:paraId="25039969" w14:textId="77777777" w:rsidR="00DE3375" w:rsidRPr="009052AD" w:rsidRDefault="002B7D83"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 xml:space="preserve">Elaborar los Libros de Actas. </w:t>
            </w:r>
          </w:p>
        </w:tc>
      </w:tr>
      <w:tr w:rsidR="002B7D83" w:rsidRPr="009052AD" w14:paraId="17C775BB"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0FE2A996"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6</w:t>
            </w:r>
          </w:p>
        </w:tc>
        <w:tc>
          <w:tcPr>
            <w:tcW w:w="7840" w:type="dxa"/>
          </w:tcPr>
          <w:p w14:paraId="05909C43" w14:textId="77777777" w:rsidR="00DE3375" w:rsidRPr="009052AD" w:rsidRDefault="002B7D83" w:rsidP="00DE337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 xml:space="preserve">Firma de Vialidades con </w:t>
            </w:r>
            <w:r w:rsidR="00B43666" w:rsidRPr="009052AD">
              <w:rPr>
                <w:rFonts w:ascii="Montserrat" w:eastAsia="Calibri" w:hAnsi="Montserrat" w:cs="Times New Roman"/>
                <w:color w:val="000000" w:themeColor="text1"/>
              </w:rPr>
              <w:t>facsímil y</w:t>
            </w:r>
            <w:r w:rsidRPr="009052AD">
              <w:rPr>
                <w:rFonts w:ascii="Montserrat" w:eastAsia="Calibri" w:hAnsi="Montserrat" w:cs="Times New Roman"/>
                <w:color w:val="000000" w:themeColor="text1"/>
              </w:rPr>
              <w:t xml:space="preserve"> sello de la Unidad de Secretaría Municipal.</w:t>
            </w:r>
          </w:p>
        </w:tc>
      </w:tr>
      <w:tr w:rsidR="002B7D83" w:rsidRPr="009052AD" w14:paraId="276664ED"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9FC5409"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7</w:t>
            </w:r>
          </w:p>
        </w:tc>
        <w:tc>
          <w:tcPr>
            <w:tcW w:w="7840" w:type="dxa"/>
          </w:tcPr>
          <w:p w14:paraId="4030B396" w14:textId="77777777" w:rsidR="00DE3375" w:rsidRPr="009052AD" w:rsidRDefault="002B7D83" w:rsidP="00762A0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 xml:space="preserve">Legalización de Libros de Asociaciones de Desarrollo Comunal (ADESCO) y Asociaciones Comunales (ACO), y </w:t>
            </w:r>
            <w:r w:rsidR="00762A05" w:rsidRPr="009052AD">
              <w:rPr>
                <w:rFonts w:ascii="Montserrat" w:eastAsia="Calibri" w:hAnsi="Montserrat" w:cs="Times New Roman"/>
                <w:color w:val="000000" w:themeColor="text1"/>
              </w:rPr>
              <w:t>elaboración</w:t>
            </w:r>
            <w:r w:rsidRPr="009052AD">
              <w:rPr>
                <w:rFonts w:ascii="Montserrat" w:eastAsia="Calibri" w:hAnsi="Montserrat" w:cs="Times New Roman"/>
                <w:color w:val="000000" w:themeColor="text1"/>
              </w:rPr>
              <w:t xml:space="preserve"> de Credenciales.</w:t>
            </w:r>
          </w:p>
        </w:tc>
      </w:tr>
      <w:tr w:rsidR="002B7D83" w:rsidRPr="009052AD" w14:paraId="7BBE8636"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1E3A8D00"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8</w:t>
            </w:r>
          </w:p>
        </w:tc>
        <w:tc>
          <w:tcPr>
            <w:tcW w:w="7840" w:type="dxa"/>
          </w:tcPr>
          <w:p w14:paraId="473FF59E" w14:textId="77777777" w:rsidR="00DE3375" w:rsidRPr="009052AD" w:rsidRDefault="002B7D83" w:rsidP="00DE337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Calibri" w:hAnsi="Montserrat" w:cs="Times New Roman"/>
                <w:color w:val="000000" w:themeColor="text1"/>
              </w:rPr>
              <w:t>Firma de Cartas de Venta.</w:t>
            </w:r>
          </w:p>
        </w:tc>
      </w:tr>
      <w:tr w:rsidR="002B7D83" w:rsidRPr="009052AD" w14:paraId="6892F72F"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72FC153"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9</w:t>
            </w:r>
          </w:p>
        </w:tc>
        <w:tc>
          <w:tcPr>
            <w:tcW w:w="7840" w:type="dxa"/>
          </w:tcPr>
          <w:p w14:paraId="5E1862CB" w14:textId="77777777" w:rsidR="00DE3375" w:rsidRPr="009052AD" w:rsidRDefault="00762A05" w:rsidP="00DE337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u w:val="single"/>
              </w:rPr>
            </w:pPr>
            <w:r w:rsidRPr="009052AD">
              <w:rPr>
                <w:rFonts w:ascii="Montserrat" w:eastAsia="Times New Roman" w:hAnsi="Montserrat" w:cs="Times New Roman"/>
                <w:bCs/>
                <w:color w:val="000000" w:themeColor="text1"/>
                <w:lang w:eastAsia="es-SV"/>
              </w:rPr>
              <w:t xml:space="preserve">Elaboración de </w:t>
            </w:r>
            <w:r w:rsidR="002B7D83" w:rsidRPr="009052AD">
              <w:rPr>
                <w:rFonts w:ascii="Montserrat" w:eastAsia="Times New Roman" w:hAnsi="Montserrat" w:cs="Times New Roman"/>
                <w:bCs/>
                <w:color w:val="000000" w:themeColor="text1"/>
                <w:lang w:eastAsia="es-SV"/>
              </w:rPr>
              <w:t>Licencias de Herrar Ganado, Destace y Corretero.</w:t>
            </w:r>
          </w:p>
        </w:tc>
      </w:tr>
      <w:tr w:rsidR="002B7D83" w:rsidRPr="009052AD" w14:paraId="7F417966"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6921C66D"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10</w:t>
            </w:r>
          </w:p>
        </w:tc>
        <w:tc>
          <w:tcPr>
            <w:tcW w:w="7840" w:type="dxa"/>
          </w:tcPr>
          <w:p w14:paraId="4FC62335" w14:textId="77777777" w:rsidR="00DE3375" w:rsidRPr="009052AD" w:rsidRDefault="00762A05" w:rsidP="00762A0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 xml:space="preserve">Elaborar y </w:t>
            </w:r>
            <w:r w:rsidR="00DE3375" w:rsidRPr="009052AD">
              <w:rPr>
                <w:rFonts w:ascii="Montserrat" w:eastAsia="Calibri" w:hAnsi="Montserrat" w:cs="Times New Roman"/>
                <w:color w:val="000000" w:themeColor="text1"/>
              </w:rPr>
              <w:t>Certifica</w:t>
            </w:r>
            <w:r w:rsidRPr="009052AD">
              <w:rPr>
                <w:rFonts w:ascii="Montserrat" w:eastAsia="Calibri" w:hAnsi="Montserrat" w:cs="Times New Roman"/>
                <w:color w:val="000000" w:themeColor="text1"/>
              </w:rPr>
              <w:t>r</w:t>
            </w:r>
            <w:r w:rsidR="00DE3375" w:rsidRPr="009052AD">
              <w:rPr>
                <w:rFonts w:ascii="Montserrat" w:eastAsia="Calibri" w:hAnsi="Montserrat" w:cs="Times New Roman"/>
                <w:color w:val="000000" w:themeColor="text1"/>
              </w:rPr>
              <w:t xml:space="preserve"> Acuerdos y Actas de años anteriores.</w:t>
            </w:r>
            <w:r w:rsidR="002B7D83" w:rsidRPr="009052AD">
              <w:rPr>
                <w:rFonts w:ascii="Montserrat" w:eastAsia="Calibri" w:hAnsi="Montserrat" w:cs="Times New Roman"/>
                <w:color w:val="000000" w:themeColor="text1"/>
              </w:rPr>
              <w:t xml:space="preserve"> </w:t>
            </w:r>
          </w:p>
        </w:tc>
      </w:tr>
      <w:tr w:rsidR="002B7D83" w:rsidRPr="009052AD" w14:paraId="5B50EE4A"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DDB3365"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11</w:t>
            </w:r>
          </w:p>
        </w:tc>
        <w:tc>
          <w:tcPr>
            <w:tcW w:w="7840" w:type="dxa"/>
          </w:tcPr>
          <w:p w14:paraId="2D4F6E8D" w14:textId="77777777" w:rsidR="00DE3375" w:rsidRPr="009052AD" w:rsidRDefault="00762A05" w:rsidP="00762A0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Elaborar</w:t>
            </w:r>
            <w:r w:rsidR="00DE3375" w:rsidRPr="009052AD">
              <w:rPr>
                <w:rFonts w:ascii="Montserrat" w:eastAsia="Calibri" w:hAnsi="Montserrat" w:cs="Times New Roman"/>
                <w:color w:val="000000" w:themeColor="text1"/>
              </w:rPr>
              <w:t xml:space="preserve"> Memorándum y Notas. </w:t>
            </w:r>
          </w:p>
        </w:tc>
      </w:tr>
      <w:tr w:rsidR="002B7D83" w:rsidRPr="009052AD" w14:paraId="513ED969"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4AD26945"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12</w:t>
            </w:r>
          </w:p>
        </w:tc>
        <w:tc>
          <w:tcPr>
            <w:tcW w:w="7840" w:type="dxa"/>
          </w:tcPr>
          <w:p w14:paraId="051D547C" w14:textId="77777777" w:rsidR="00DE3375" w:rsidRPr="009052AD" w:rsidRDefault="00DE3375" w:rsidP="00762A0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 xml:space="preserve">Asistencia a las Comisiones Municipales y </w:t>
            </w:r>
            <w:r w:rsidR="00762A05" w:rsidRPr="009052AD">
              <w:rPr>
                <w:rFonts w:ascii="Montserrat" w:eastAsia="Calibri" w:hAnsi="Montserrat" w:cs="Times New Roman"/>
                <w:color w:val="000000" w:themeColor="text1"/>
              </w:rPr>
              <w:t>elaborar</w:t>
            </w:r>
            <w:r w:rsidRPr="009052AD">
              <w:rPr>
                <w:rFonts w:ascii="Montserrat" w:eastAsia="Calibri" w:hAnsi="Montserrat" w:cs="Times New Roman"/>
                <w:color w:val="000000" w:themeColor="text1"/>
              </w:rPr>
              <w:t xml:space="preserve"> la</w:t>
            </w:r>
            <w:r w:rsidR="00762A05" w:rsidRPr="009052AD">
              <w:rPr>
                <w:rFonts w:ascii="Montserrat" w:eastAsia="Calibri" w:hAnsi="Montserrat" w:cs="Times New Roman"/>
                <w:color w:val="000000" w:themeColor="text1"/>
              </w:rPr>
              <w:t>s</w:t>
            </w:r>
            <w:r w:rsidRPr="009052AD">
              <w:rPr>
                <w:rFonts w:ascii="Montserrat" w:eastAsia="Calibri" w:hAnsi="Montserrat" w:cs="Times New Roman"/>
                <w:color w:val="000000" w:themeColor="text1"/>
              </w:rPr>
              <w:t xml:space="preserve"> respectivas Actas. </w:t>
            </w:r>
          </w:p>
        </w:tc>
      </w:tr>
      <w:tr w:rsidR="002B7D83" w:rsidRPr="009052AD" w14:paraId="0DE7CD2C"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3276C1B" w14:textId="77777777" w:rsidR="00DE3375" w:rsidRPr="009052AD" w:rsidRDefault="00DE3375" w:rsidP="00762A05">
            <w:pPr>
              <w:tabs>
                <w:tab w:val="left" w:pos="3630"/>
              </w:tabs>
              <w:spacing w:line="276" w:lineRule="auto"/>
              <w:jc w:val="center"/>
              <w:rPr>
                <w:rFonts w:ascii="Montserrat" w:eastAsia="Calibri" w:hAnsi="Montserrat" w:cs="Times New Roman"/>
                <w:b w:val="0"/>
                <w:color w:val="000000" w:themeColor="text1"/>
              </w:rPr>
            </w:pPr>
            <w:r w:rsidRPr="009052AD">
              <w:rPr>
                <w:rFonts w:ascii="Montserrat" w:eastAsia="Calibri" w:hAnsi="Montserrat" w:cs="Times New Roman"/>
                <w:b w:val="0"/>
                <w:color w:val="000000" w:themeColor="text1"/>
              </w:rPr>
              <w:t>13</w:t>
            </w:r>
          </w:p>
        </w:tc>
        <w:tc>
          <w:tcPr>
            <w:tcW w:w="7840" w:type="dxa"/>
          </w:tcPr>
          <w:p w14:paraId="4A6B3547" w14:textId="77777777" w:rsidR="00DE3375" w:rsidRPr="009052AD" w:rsidRDefault="00DE3375" w:rsidP="00DE337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color w:val="000000" w:themeColor="text1"/>
              </w:rPr>
            </w:pPr>
            <w:r w:rsidRPr="009052AD">
              <w:rPr>
                <w:rFonts w:ascii="Montserrat" w:eastAsia="Calibri" w:hAnsi="Montserrat" w:cs="Times New Roman"/>
                <w:color w:val="000000" w:themeColor="text1"/>
              </w:rPr>
              <w:t>Custodiar y Conservar el Archivo de la Unidad y del Concejo Municipal.</w:t>
            </w:r>
          </w:p>
        </w:tc>
      </w:tr>
    </w:tbl>
    <w:p w14:paraId="10B6C570" w14:textId="77777777" w:rsidR="00DE3375" w:rsidRPr="009052AD" w:rsidRDefault="00DE3375" w:rsidP="00D34DE3">
      <w:pPr>
        <w:tabs>
          <w:tab w:val="left" w:pos="3630"/>
        </w:tabs>
        <w:spacing w:after="0" w:line="276" w:lineRule="auto"/>
        <w:rPr>
          <w:rFonts w:ascii="Montserrat" w:eastAsia="Calibri" w:hAnsi="Montserrat" w:cs="Times New Roman"/>
          <w:b/>
          <w:color w:val="1F4E79" w:themeColor="accent1" w:themeShade="80"/>
          <w:sz w:val="24"/>
          <w:szCs w:val="24"/>
          <w:u w:val="single"/>
        </w:rPr>
      </w:pPr>
    </w:p>
    <w:p w14:paraId="4EC112DB" w14:textId="77777777" w:rsidR="00DE3375" w:rsidRPr="009052AD" w:rsidRDefault="00DE3375" w:rsidP="00D34DE3">
      <w:pPr>
        <w:tabs>
          <w:tab w:val="left" w:pos="3630"/>
        </w:tabs>
        <w:spacing w:after="0" w:line="276" w:lineRule="auto"/>
        <w:rPr>
          <w:rFonts w:ascii="Montserrat" w:eastAsia="Calibri" w:hAnsi="Montserrat" w:cs="Times New Roman"/>
          <w:b/>
          <w:color w:val="1F4E79" w:themeColor="accent1" w:themeShade="80"/>
          <w:sz w:val="32"/>
          <w:szCs w:val="32"/>
          <w:u w:val="single"/>
        </w:rPr>
      </w:pPr>
    </w:p>
    <w:p w14:paraId="5FFD4C19" w14:textId="77777777" w:rsidR="00DE3375" w:rsidRPr="009052AD" w:rsidRDefault="00DE3375" w:rsidP="00D34DE3">
      <w:pPr>
        <w:tabs>
          <w:tab w:val="left" w:pos="3630"/>
        </w:tabs>
        <w:spacing w:after="0" w:line="276" w:lineRule="auto"/>
        <w:rPr>
          <w:rFonts w:ascii="Montserrat" w:eastAsia="Calibri" w:hAnsi="Montserrat" w:cs="Times New Roman"/>
          <w:b/>
          <w:color w:val="1F4E79" w:themeColor="accent1" w:themeShade="80"/>
          <w:sz w:val="32"/>
          <w:szCs w:val="32"/>
          <w:u w:val="single"/>
        </w:rPr>
      </w:pPr>
    </w:p>
    <w:p w14:paraId="135D548B" w14:textId="77777777" w:rsidR="00DE3375" w:rsidRPr="009052AD" w:rsidRDefault="00DE3375" w:rsidP="00D34DE3">
      <w:pPr>
        <w:tabs>
          <w:tab w:val="left" w:pos="3630"/>
        </w:tabs>
        <w:spacing w:after="0" w:line="276" w:lineRule="auto"/>
        <w:rPr>
          <w:rFonts w:ascii="Montserrat" w:eastAsia="Calibri" w:hAnsi="Montserrat" w:cs="Times New Roman"/>
          <w:b/>
          <w:color w:val="1F4E79" w:themeColor="accent1" w:themeShade="80"/>
          <w:sz w:val="32"/>
          <w:szCs w:val="32"/>
          <w:u w:val="single"/>
        </w:rPr>
      </w:pPr>
    </w:p>
    <w:p w14:paraId="7E811CD4" w14:textId="77777777" w:rsidR="008B49C9" w:rsidRPr="009052AD" w:rsidRDefault="008B49C9" w:rsidP="00C10754">
      <w:pPr>
        <w:tabs>
          <w:tab w:val="left" w:pos="3630"/>
        </w:tabs>
        <w:spacing w:after="0" w:line="276" w:lineRule="auto"/>
        <w:jc w:val="center"/>
        <w:rPr>
          <w:rFonts w:ascii="Montserrat" w:eastAsia="Calibri" w:hAnsi="Montserrat" w:cs="Times New Roman"/>
          <w:b/>
          <w:color w:val="1F4E79" w:themeColor="accent1" w:themeShade="80"/>
          <w:sz w:val="28"/>
          <w:szCs w:val="28"/>
          <w:u w:val="single"/>
        </w:rPr>
      </w:pPr>
    </w:p>
    <w:p w14:paraId="3A3BE408" w14:textId="77777777" w:rsidR="000F29A4" w:rsidRPr="009052AD" w:rsidRDefault="000F29A4" w:rsidP="00B530F5">
      <w:pPr>
        <w:pStyle w:val="Prrafodelista"/>
        <w:tabs>
          <w:tab w:val="left" w:pos="3630"/>
        </w:tabs>
        <w:spacing w:after="0" w:line="276" w:lineRule="auto"/>
        <w:jc w:val="both"/>
        <w:rPr>
          <w:rFonts w:ascii="Montserrat" w:eastAsia="Calibri" w:hAnsi="Montserrat" w:cs="Times New Roman"/>
          <w:b/>
          <w:color w:val="000000" w:themeColor="text1"/>
          <w:sz w:val="24"/>
          <w:szCs w:val="24"/>
        </w:rPr>
      </w:pPr>
    </w:p>
    <w:p w14:paraId="26A7D9DB" w14:textId="77777777" w:rsidR="008B49C9" w:rsidRPr="009052AD" w:rsidRDefault="008B49C9" w:rsidP="000F29A4">
      <w:pPr>
        <w:pStyle w:val="Prrafodelista"/>
        <w:tabs>
          <w:tab w:val="left" w:pos="3630"/>
        </w:tabs>
        <w:spacing w:after="0" w:line="276" w:lineRule="auto"/>
        <w:jc w:val="both"/>
        <w:rPr>
          <w:rFonts w:ascii="Montserrat" w:eastAsia="Calibri" w:hAnsi="Montserrat" w:cs="Times New Roman"/>
          <w:b/>
          <w:color w:val="000000" w:themeColor="text1"/>
          <w:sz w:val="24"/>
          <w:szCs w:val="24"/>
          <w:u w:val="single"/>
        </w:rPr>
      </w:pPr>
    </w:p>
    <w:p w14:paraId="105D5CF6" w14:textId="77777777" w:rsidR="00C10754" w:rsidRPr="009052AD" w:rsidRDefault="00724AE8" w:rsidP="00B43666">
      <w:pPr>
        <w:tabs>
          <w:tab w:val="left" w:pos="3630"/>
        </w:tabs>
        <w:spacing w:after="0" w:line="276" w:lineRule="auto"/>
        <w:jc w:val="center"/>
        <w:rPr>
          <w:rFonts w:ascii="Montserrat" w:eastAsia="Calibri" w:hAnsi="Montserrat" w:cs="Times New Roman"/>
          <w:b/>
          <w:color w:val="1F3864" w:themeColor="accent5" w:themeShade="80"/>
          <w:sz w:val="72"/>
          <w:szCs w:val="72"/>
        </w:rPr>
      </w:pPr>
      <w:r w:rsidRPr="009052AD">
        <w:rPr>
          <w:rFonts w:ascii="Montserrat" w:eastAsia="Calibri" w:hAnsi="Montserrat" w:cs="Times New Roman"/>
          <w:b/>
          <w:noProof/>
          <w:color w:val="1F4E79" w:themeColor="accent1" w:themeShade="80"/>
          <w:sz w:val="28"/>
          <w:szCs w:val="28"/>
          <w:u w:val="single"/>
          <w:lang w:eastAsia="es-SV"/>
        </w:rPr>
        <w:lastRenderedPageBreak/>
        <w:drawing>
          <wp:anchor distT="0" distB="0" distL="114300" distR="114300" simplePos="0" relativeHeight="251675648" behindDoc="0" locked="0" layoutInCell="1" allowOverlap="1" wp14:anchorId="70F1487A" wp14:editId="73765D0A">
            <wp:simplePos x="0" y="0"/>
            <wp:positionH relativeFrom="page">
              <wp:align>right</wp:align>
            </wp:positionH>
            <wp:positionV relativeFrom="page">
              <wp:align>top</wp:align>
            </wp:positionV>
            <wp:extent cx="7772400" cy="1457325"/>
            <wp:effectExtent l="0" t="0" r="0" b="0"/>
            <wp:wrapSquare wrapText="bothSides"/>
            <wp:docPr id="1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9052AD">
        <w:rPr>
          <w:rFonts w:ascii="Montserrat" w:eastAsia="Calibri" w:hAnsi="Montserrat" w:cs="Times New Roman"/>
          <w:b/>
          <w:color w:val="1F3864" w:themeColor="accent5" w:themeShade="80"/>
          <w:sz w:val="72"/>
          <w:szCs w:val="72"/>
        </w:rPr>
        <w:t>ACTIVIDADES REALIZADAS:</w:t>
      </w:r>
    </w:p>
    <w:p w14:paraId="68C3F7E5"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410A04AD"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38623DAF"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2BE53E70" w14:textId="77777777" w:rsidR="00C10754" w:rsidRPr="009052AD" w:rsidRDefault="009052AD" w:rsidP="00C10754">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eastAsia="es-SV"/>
        </w:rPr>
        <mc:AlternateContent>
          <mc:Choice Requires="wps">
            <w:drawing>
              <wp:anchor distT="0" distB="0" distL="114300" distR="114300" simplePos="0" relativeHeight="251661312" behindDoc="0" locked="0" layoutInCell="1" allowOverlap="1" wp14:anchorId="1EDC380E" wp14:editId="015F2876">
                <wp:simplePos x="0" y="0"/>
                <wp:positionH relativeFrom="margin">
                  <wp:align>center</wp:align>
                </wp:positionH>
                <wp:positionV relativeFrom="paragraph">
                  <wp:posOffset>7620</wp:posOffset>
                </wp:positionV>
                <wp:extent cx="1859915" cy="2743200"/>
                <wp:effectExtent l="19050" t="0" r="45085" b="38100"/>
                <wp:wrapNone/>
                <wp:docPr id="3" name="Flecha abajo 3"/>
                <wp:cNvGraphicFramePr/>
                <a:graphic xmlns:a="http://schemas.openxmlformats.org/drawingml/2006/main">
                  <a:graphicData uri="http://schemas.microsoft.com/office/word/2010/wordprocessingShape">
                    <wps:wsp>
                      <wps:cNvSpPr/>
                      <wps:spPr>
                        <a:xfrm>
                          <a:off x="0" y="0"/>
                          <a:ext cx="1859915" cy="2743200"/>
                        </a:xfrm>
                        <a:prstGeom prst="downArrow">
                          <a:avLst/>
                        </a:prstGeom>
                        <a:solidFill>
                          <a:schemeClr val="accent1">
                            <a:lumMod val="50000"/>
                          </a:scheme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EA161" id="Flecha abajo 3" o:spid="_x0000_s1026" type="#_x0000_t67" style="position:absolute;margin-left:0;margin-top:.6pt;width:146.45pt;height:3in;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" adj="14278" fillcolor="#1f4d78 [1604]" strokecolor="windowText" strokeweight="1.5pt">
                <w10:wrap anchorx="margin"/>
              </v:shape>
            </w:pict>
          </mc:Fallback>
        </mc:AlternateContent>
      </w:r>
    </w:p>
    <w:p w14:paraId="14991CB1"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50EE6926"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6544AF25"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16FFFE34" w14:textId="77777777" w:rsidR="00C10754" w:rsidRPr="009052AD" w:rsidRDefault="00C10754" w:rsidP="00C10754">
      <w:pPr>
        <w:tabs>
          <w:tab w:val="left" w:pos="3630"/>
        </w:tabs>
        <w:spacing w:after="0" w:line="276" w:lineRule="auto"/>
        <w:jc w:val="center"/>
        <w:rPr>
          <w:rFonts w:ascii="Montserrat" w:eastAsia="Calibri" w:hAnsi="Montserrat" w:cs="Times New Roman"/>
          <w:b/>
          <w:sz w:val="24"/>
          <w:szCs w:val="24"/>
        </w:rPr>
      </w:pPr>
    </w:p>
    <w:p w14:paraId="75C7C99C" w14:textId="77777777" w:rsidR="00940469" w:rsidRPr="009052AD" w:rsidRDefault="00940469"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0C8E52C5"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4B0A1506"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5CD56FA1"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03285546"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D5C137B" w14:textId="77777777" w:rsidR="00724AE8" w:rsidRPr="009052AD"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1064203E" w14:textId="77777777" w:rsidR="00724AE8" w:rsidRDefault="00724AE8"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C35AABC" w14:textId="77777777" w:rsidR="00751B0D" w:rsidRPr="009052AD" w:rsidRDefault="00751B0D"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1E3E1AF" w14:textId="77777777" w:rsidR="00C10754" w:rsidRPr="00B43666" w:rsidRDefault="00C10754" w:rsidP="00751B0D">
      <w:pPr>
        <w:pStyle w:val="Ttulo1"/>
        <w:jc w:val="center"/>
        <w:rPr>
          <w:rFonts w:ascii="Montserrat" w:eastAsia="Calibri" w:hAnsi="Montserrat"/>
          <w:b/>
          <w:color w:val="1F3864" w:themeColor="accent5" w:themeShade="80"/>
          <w:sz w:val="28"/>
          <w:szCs w:val="28"/>
        </w:rPr>
      </w:pPr>
      <w:bookmarkStart w:id="4" w:name="_Toc155618708"/>
      <w:r w:rsidRPr="00B43666">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68480" behindDoc="0" locked="0" layoutInCell="1" allowOverlap="1" wp14:anchorId="3A9FF343" wp14:editId="25441441">
            <wp:simplePos x="0" y="0"/>
            <wp:positionH relativeFrom="page">
              <wp:align>right</wp:align>
            </wp:positionH>
            <wp:positionV relativeFrom="page">
              <wp:align>top</wp:align>
            </wp:positionV>
            <wp:extent cx="7772400" cy="1457325"/>
            <wp:effectExtent l="0" t="0" r="0" b="0"/>
            <wp:wrapSquare wrapText="bothSides"/>
            <wp:docPr id="1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A6A73" w:rsidRPr="00B43666">
        <w:rPr>
          <w:rFonts w:ascii="Montserrat" w:eastAsia="Calibri" w:hAnsi="Montserrat" w:cs="Times New Roman"/>
          <w:b/>
          <w:noProof/>
          <w:color w:val="1F3864" w:themeColor="accent5" w:themeShade="80"/>
          <w:sz w:val="28"/>
          <w:szCs w:val="28"/>
          <w:lang w:eastAsia="es-SV"/>
        </w:rPr>
        <w:t>OCTUBRE</w:t>
      </w:r>
      <w:r w:rsidRPr="00B43666">
        <w:rPr>
          <w:rFonts w:ascii="Montserrat" w:eastAsia="Calibri" w:hAnsi="Montserrat" w:cs="Times New Roman"/>
          <w:b/>
          <w:color w:val="1F3864" w:themeColor="accent5" w:themeShade="80"/>
          <w:sz w:val="28"/>
          <w:szCs w:val="28"/>
        </w:rPr>
        <w:t xml:space="preserve"> 202</w:t>
      </w:r>
      <w:r w:rsidR="00DA6A73" w:rsidRPr="00B43666">
        <w:rPr>
          <w:rFonts w:ascii="Montserrat" w:eastAsia="Calibri" w:hAnsi="Montserrat" w:cs="Times New Roman"/>
          <w:b/>
          <w:color w:val="1F3864" w:themeColor="accent5" w:themeShade="80"/>
          <w:sz w:val="28"/>
          <w:szCs w:val="28"/>
        </w:rPr>
        <w:t>3</w:t>
      </w:r>
      <w:r w:rsidRPr="00B43666">
        <w:rPr>
          <w:rFonts w:ascii="Montserrat" w:eastAsia="Calibri" w:hAnsi="Montserrat" w:cs="Times New Roman"/>
          <w:b/>
          <w:color w:val="1F3864" w:themeColor="accent5" w:themeShade="80"/>
          <w:sz w:val="28"/>
          <w:szCs w:val="28"/>
        </w:rPr>
        <w:t>:</w:t>
      </w:r>
      <w:bookmarkEnd w:id="4"/>
    </w:p>
    <w:p w14:paraId="7E55EC48" w14:textId="77777777" w:rsidR="00C10754" w:rsidRPr="00B43666" w:rsidRDefault="00940469" w:rsidP="00516F46">
      <w:pPr>
        <w:rPr>
          <w:rFonts w:ascii="Montserrat" w:hAnsi="Montserrat" w:cs="Times New Roman"/>
          <w:b/>
          <w:sz w:val="24"/>
          <w:szCs w:val="24"/>
          <w:u w:val="single"/>
        </w:rPr>
      </w:pPr>
      <w:r w:rsidRPr="00B43666">
        <w:rPr>
          <w:rFonts w:ascii="Montserrat" w:hAnsi="Montserrat" w:cs="Times New Roman"/>
          <w:b/>
          <w:sz w:val="24"/>
          <w:szCs w:val="24"/>
          <w:u w:val="single"/>
        </w:rPr>
        <w:t>Actividades Realizadas:</w:t>
      </w:r>
    </w:p>
    <w:tbl>
      <w:tblPr>
        <w:tblStyle w:val="Tablaconcuadrcula4-nfasis5"/>
        <w:tblW w:w="9209" w:type="dxa"/>
        <w:tblLook w:val="04A0" w:firstRow="1" w:lastRow="0" w:firstColumn="1" w:lastColumn="0" w:noHBand="0" w:noVBand="1"/>
      </w:tblPr>
      <w:tblGrid>
        <w:gridCol w:w="830"/>
        <w:gridCol w:w="1668"/>
        <w:gridCol w:w="5615"/>
        <w:gridCol w:w="1096"/>
      </w:tblGrid>
      <w:tr w:rsidR="00405F55" w:rsidRPr="009052AD" w14:paraId="7BC3E448" w14:textId="77777777" w:rsidTr="00B43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tcPr>
          <w:p w14:paraId="41569412" w14:textId="77777777" w:rsidR="00405F55" w:rsidRPr="00BC4DC7" w:rsidRDefault="00405F55" w:rsidP="00405F55">
            <w:pPr>
              <w:tabs>
                <w:tab w:val="left" w:pos="3630"/>
              </w:tabs>
              <w:spacing w:line="276" w:lineRule="auto"/>
              <w:jc w:val="center"/>
              <w:rPr>
                <w:rFonts w:ascii="Montserrat" w:eastAsia="Calibri" w:hAnsi="Montserrat" w:cs="Times New Roman"/>
                <w:b w:val="0"/>
              </w:rPr>
            </w:pPr>
            <w:r w:rsidRPr="00BC4DC7">
              <w:rPr>
                <w:rFonts w:ascii="Montserrat" w:eastAsia="Calibri" w:hAnsi="Montserrat" w:cs="Times New Roman"/>
                <w:b w:val="0"/>
              </w:rPr>
              <w:t>Ítem.</w:t>
            </w:r>
          </w:p>
        </w:tc>
        <w:tc>
          <w:tcPr>
            <w:tcW w:w="7283" w:type="dxa"/>
            <w:gridSpan w:val="2"/>
          </w:tcPr>
          <w:p w14:paraId="317B5194" w14:textId="77777777" w:rsidR="00405F55" w:rsidRPr="00BC4DC7" w:rsidRDefault="00405F55" w:rsidP="00405F5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Descripción:</w:t>
            </w:r>
          </w:p>
        </w:tc>
        <w:tc>
          <w:tcPr>
            <w:tcW w:w="1096" w:type="dxa"/>
          </w:tcPr>
          <w:p w14:paraId="62F568D7" w14:textId="77777777" w:rsidR="00405F55" w:rsidRPr="00BC4DC7" w:rsidRDefault="00405F55" w:rsidP="00405F5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Avance</w:t>
            </w:r>
          </w:p>
        </w:tc>
      </w:tr>
      <w:tr w:rsidR="00405F55" w:rsidRPr="009052AD" w14:paraId="71DDB430" w14:textId="77777777" w:rsidTr="00B43666">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30" w:type="dxa"/>
            <w:vAlign w:val="center"/>
          </w:tcPr>
          <w:p w14:paraId="251998BE"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1</w:t>
            </w:r>
          </w:p>
        </w:tc>
        <w:tc>
          <w:tcPr>
            <w:tcW w:w="7283" w:type="dxa"/>
            <w:gridSpan w:val="2"/>
          </w:tcPr>
          <w:p w14:paraId="62056ACB" w14:textId="77777777" w:rsidR="00405F55" w:rsidRPr="00BC4DC7" w:rsidRDefault="00405F55"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EB7636" w:rsidRPr="00BC4DC7">
              <w:rPr>
                <w:rFonts w:ascii="Montserrat" w:eastAsia="Calibri" w:hAnsi="Montserrat" w:cs="Times New Roman"/>
                <w:sz w:val="20"/>
                <w:szCs w:val="20"/>
              </w:rPr>
              <w:t>6</w:t>
            </w:r>
            <w:r w:rsidRPr="00BC4DC7">
              <w:rPr>
                <w:rFonts w:ascii="Montserrat" w:eastAsia="Calibri" w:hAnsi="Montserrat" w:cs="Times New Roman"/>
                <w:sz w:val="20"/>
                <w:szCs w:val="20"/>
              </w:rPr>
              <w:t xml:space="preserve"> Convocatorias y </w:t>
            </w:r>
            <w:r w:rsidR="00EB7636" w:rsidRPr="00BC4DC7">
              <w:rPr>
                <w:rFonts w:ascii="Montserrat" w:eastAsia="Calibri" w:hAnsi="Montserrat" w:cs="Times New Roman"/>
                <w:sz w:val="20"/>
                <w:szCs w:val="20"/>
              </w:rPr>
              <w:t>6</w:t>
            </w:r>
            <w:r w:rsidRPr="00BC4DC7">
              <w:rPr>
                <w:rFonts w:ascii="Montserrat" w:eastAsia="Calibri" w:hAnsi="Montserrat" w:cs="Times New Roman"/>
                <w:sz w:val="20"/>
                <w:szCs w:val="20"/>
              </w:rPr>
              <w:t xml:space="preserve"> Agendas que</w:t>
            </w:r>
            <w:r w:rsidR="00EB7636" w:rsidRPr="00BC4DC7">
              <w:rPr>
                <w:rFonts w:ascii="Montserrat" w:eastAsia="Calibri" w:hAnsi="Montserrat" w:cs="Times New Roman"/>
                <w:sz w:val="20"/>
                <w:szCs w:val="20"/>
              </w:rPr>
              <w:t xml:space="preserve"> se desarrollarían en las Sesiones</w:t>
            </w:r>
            <w:r w:rsidRPr="00BC4DC7">
              <w:rPr>
                <w:rFonts w:ascii="Montserrat" w:eastAsia="Calibri" w:hAnsi="Montserrat" w:cs="Times New Roman"/>
                <w:sz w:val="20"/>
                <w:szCs w:val="20"/>
              </w:rPr>
              <w:t xml:space="preserve"> de Concejo Municipal en el mes de </w:t>
            </w:r>
            <w:r w:rsidR="00EB7636" w:rsidRPr="00BC4DC7">
              <w:rPr>
                <w:rFonts w:ascii="Montserrat" w:eastAsia="Calibri" w:hAnsi="Montserrat" w:cs="Times New Roman"/>
                <w:sz w:val="20"/>
                <w:szCs w:val="20"/>
              </w:rPr>
              <w:t>octubre del año</w:t>
            </w:r>
            <w:r w:rsidRPr="00BC4DC7">
              <w:rPr>
                <w:rFonts w:ascii="Montserrat" w:eastAsia="Calibri" w:hAnsi="Montserrat" w:cs="Times New Roman"/>
                <w:sz w:val="20"/>
                <w:szCs w:val="20"/>
              </w:rPr>
              <w:t xml:space="preserve"> dos mil veintitrés.</w:t>
            </w:r>
          </w:p>
        </w:tc>
        <w:tc>
          <w:tcPr>
            <w:tcW w:w="1096" w:type="dxa"/>
            <w:vAlign w:val="center"/>
          </w:tcPr>
          <w:p w14:paraId="04DEC950" w14:textId="77777777" w:rsidR="00405F55" w:rsidRPr="00BC4DC7" w:rsidRDefault="009B48B5"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4E0" w:rsidRPr="009052AD" w14:paraId="340B7F30" w14:textId="77777777" w:rsidTr="00B43666">
        <w:trPr>
          <w:trHeight w:val="967"/>
        </w:trPr>
        <w:tc>
          <w:tcPr>
            <w:cnfStyle w:val="001000000000" w:firstRow="0" w:lastRow="0" w:firstColumn="1" w:lastColumn="0" w:oddVBand="0" w:evenVBand="0" w:oddHBand="0" w:evenHBand="0" w:firstRowFirstColumn="0" w:firstRowLastColumn="0" w:lastRowFirstColumn="0" w:lastRowLastColumn="0"/>
            <w:tcW w:w="830" w:type="dxa"/>
            <w:vMerge w:val="restart"/>
            <w:vAlign w:val="center"/>
          </w:tcPr>
          <w:p w14:paraId="61568321"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2</w:t>
            </w:r>
          </w:p>
        </w:tc>
        <w:tc>
          <w:tcPr>
            <w:tcW w:w="1668" w:type="dxa"/>
            <w:vMerge w:val="restart"/>
            <w:vAlign w:val="center"/>
          </w:tcPr>
          <w:p w14:paraId="4EF18631" w14:textId="77777777" w:rsidR="00F344E0" w:rsidRPr="00BC4DC7" w:rsidRDefault="00F344E0"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Se desarrollaron las siguientes Sesiones:</w:t>
            </w:r>
          </w:p>
          <w:p w14:paraId="22B5F3A6" w14:textId="77777777" w:rsidR="00F344E0" w:rsidRPr="00BC4DC7" w:rsidRDefault="00F344E0"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p w14:paraId="3950E5B8" w14:textId="77777777" w:rsidR="00F344E0" w:rsidRPr="00BC4DC7" w:rsidRDefault="00F344E0"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c>
          <w:tcPr>
            <w:tcW w:w="5615" w:type="dxa"/>
          </w:tcPr>
          <w:p w14:paraId="6F89A972" w14:textId="77777777" w:rsidR="00F344E0" w:rsidRPr="00BC4DC7" w:rsidRDefault="00F344E0" w:rsidP="00BC4DC7">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lastRenderedPageBreak/>
              <w:t>A)</w:t>
            </w:r>
            <w:r w:rsidRPr="00BC4DC7">
              <w:rPr>
                <w:rFonts w:ascii="Montserrat" w:eastAsia="Calibri" w:hAnsi="Montserrat" w:cs="Times New Roman"/>
                <w:sz w:val="20"/>
                <w:szCs w:val="20"/>
              </w:rPr>
              <w:t xml:space="preserve"> SESIÓN ORDINARIA NÚMERO </w:t>
            </w:r>
            <w:r w:rsidR="00EB7636" w:rsidRPr="00BC4DC7">
              <w:rPr>
                <w:rFonts w:ascii="Montserrat" w:eastAsia="Calibri" w:hAnsi="Montserrat" w:cs="Times New Roman"/>
                <w:sz w:val="20"/>
                <w:szCs w:val="20"/>
              </w:rPr>
              <w:t>44</w:t>
            </w:r>
            <w:r w:rsidRPr="00BC4DC7">
              <w:rPr>
                <w:rFonts w:ascii="Montserrat" w:eastAsia="Calibri" w:hAnsi="Montserrat" w:cs="Times New Roman"/>
                <w:sz w:val="20"/>
                <w:szCs w:val="20"/>
              </w:rPr>
              <w:t>, de fecha 0</w:t>
            </w:r>
            <w:r w:rsidR="00EB7636" w:rsidRPr="00BC4DC7">
              <w:rPr>
                <w:rFonts w:ascii="Montserrat" w:eastAsia="Calibri" w:hAnsi="Montserrat" w:cs="Times New Roman"/>
                <w:sz w:val="20"/>
                <w:szCs w:val="20"/>
              </w:rPr>
              <w:t>4</w:t>
            </w:r>
            <w:r w:rsidRPr="00BC4DC7">
              <w:rPr>
                <w:rFonts w:ascii="Montserrat" w:eastAsia="Calibri" w:hAnsi="Montserrat" w:cs="Times New Roman"/>
                <w:sz w:val="20"/>
                <w:szCs w:val="20"/>
              </w:rPr>
              <w:t>/</w:t>
            </w:r>
            <w:r w:rsidR="00EB7636" w:rsidRPr="00BC4DC7">
              <w:rPr>
                <w:rFonts w:ascii="Montserrat" w:eastAsia="Calibri" w:hAnsi="Montserrat" w:cs="Times New Roman"/>
                <w:sz w:val="20"/>
                <w:szCs w:val="20"/>
              </w:rPr>
              <w:t>10</w:t>
            </w:r>
            <w:r w:rsidRPr="00BC4DC7">
              <w:rPr>
                <w:rFonts w:ascii="Montserrat" w:eastAsia="Calibri" w:hAnsi="Montserrat" w:cs="Times New Roman"/>
                <w:sz w:val="20"/>
                <w:szCs w:val="20"/>
              </w:rPr>
              <w:t xml:space="preserve">/2023, surgieron </w:t>
            </w:r>
            <w:r w:rsidR="00EB7636" w:rsidRPr="00BC4DC7">
              <w:rPr>
                <w:rFonts w:ascii="Montserrat" w:eastAsia="Calibri" w:hAnsi="Montserrat" w:cs="Times New Roman"/>
                <w:sz w:val="20"/>
                <w:szCs w:val="20"/>
              </w:rPr>
              <w:t>16</w:t>
            </w:r>
            <w:r w:rsidRPr="00BC4DC7">
              <w:rPr>
                <w:rFonts w:ascii="Montserrat" w:eastAsia="Calibri" w:hAnsi="Montserrat" w:cs="Times New Roman"/>
                <w:sz w:val="20"/>
                <w:szCs w:val="20"/>
              </w:rPr>
              <w:t xml:space="preserve"> Acuerdos Municipales, </w:t>
            </w:r>
            <w:r w:rsidR="00EB7636" w:rsidRPr="00BC4DC7">
              <w:rPr>
                <w:rFonts w:ascii="Montserrat" w:eastAsia="Calibri" w:hAnsi="Montserrat" w:cs="Times New Roman"/>
                <w:sz w:val="20"/>
                <w:szCs w:val="20"/>
              </w:rPr>
              <w:t>7</w:t>
            </w:r>
            <w:r w:rsidRPr="00BC4DC7">
              <w:rPr>
                <w:rFonts w:ascii="Montserrat" w:eastAsia="Calibri" w:hAnsi="Montserrat" w:cs="Times New Roman"/>
                <w:sz w:val="20"/>
                <w:szCs w:val="20"/>
              </w:rPr>
              <w:t xml:space="preserve"> Recomendables emitidos por el Concejo Municipal y </w:t>
            </w:r>
            <w:r w:rsidR="00EB7636" w:rsidRPr="00BC4DC7">
              <w:rPr>
                <w:rFonts w:ascii="Montserrat" w:eastAsia="Calibri" w:hAnsi="Montserrat" w:cs="Times New Roman"/>
                <w:sz w:val="20"/>
                <w:szCs w:val="20"/>
              </w:rPr>
              <w:t>24</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restart"/>
            <w:vAlign w:val="center"/>
          </w:tcPr>
          <w:p w14:paraId="0F365FF2" w14:textId="77777777" w:rsidR="00F344E0" w:rsidRPr="00BC4DC7" w:rsidRDefault="00F344E0"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4E0" w:rsidRPr="009052AD" w14:paraId="2766849A" w14:textId="77777777" w:rsidTr="00B436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381B17B9"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0269F265"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3584CC88"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B)</w:t>
            </w:r>
            <w:r w:rsidRPr="00BC4DC7">
              <w:rPr>
                <w:rFonts w:ascii="Montserrat" w:eastAsia="Calibri" w:hAnsi="Montserrat" w:cs="Times New Roman"/>
                <w:sz w:val="20"/>
                <w:szCs w:val="20"/>
              </w:rPr>
              <w:t xml:space="preserve"> SESIÓN EXTRAORDINARIA NÚMERO </w:t>
            </w:r>
            <w:r w:rsidR="00EB7636" w:rsidRPr="00BC4DC7">
              <w:rPr>
                <w:rFonts w:ascii="Montserrat" w:eastAsia="Calibri" w:hAnsi="Montserrat" w:cs="Times New Roman"/>
                <w:sz w:val="20"/>
                <w:szCs w:val="20"/>
              </w:rPr>
              <w:t>45</w:t>
            </w:r>
            <w:r w:rsidRPr="00BC4DC7">
              <w:rPr>
                <w:rFonts w:ascii="Montserrat" w:eastAsia="Calibri" w:hAnsi="Montserrat" w:cs="Times New Roman"/>
                <w:sz w:val="20"/>
                <w:szCs w:val="20"/>
              </w:rPr>
              <w:t>, de fecha 12/</w:t>
            </w:r>
            <w:r w:rsidR="00EB7636" w:rsidRPr="00BC4DC7">
              <w:rPr>
                <w:rFonts w:ascii="Montserrat" w:eastAsia="Calibri" w:hAnsi="Montserrat" w:cs="Times New Roman"/>
                <w:sz w:val="20"/>
                <w:szCs w:val="20"/>
              </w:rPr>
              <w:t>10</w:t>
            </w:r>
            <w:r w:rsidRPr="00BC4DC7">
              <w:rPr>
                <w:rFonts w:ascii="Montserrat" w:eastAsia="Calibri" w:hAnsi="Montserrat" w:cs="Times New Roman"/>
                <w:sz w:val="20"/>
                <w:szCs w:val="20"/>
              </w:rPr>
              <w:t xml:space="preserve">/2023 surgieron </w:t>
            </w:r>
            <w:r w:rsidR="00EB7636" w:rsidRPr="00BC4DC7">
              <w:rPr>
                <w:rFonts w:ascii="Montserrat" w:eastAsia="Calibri" w:hAnsi="Montserrat" w:cs="Times New Roman"/>
                <w:sz w:val="20"/>
                <w:szCs w:val="20"/>
              </w:rPr>
              <w:t>27</w:t>
            </w:r>
            <w:r w:rsidRPr="00BC4DC7">
              <w:rPr>
                <w:rFonts w:ascii="Montserrat" w:eastAsia="Calibri" w:hAnsi="Montserrat" w:cs="Times New Roman"/>
                <w:sz w:val="20"/>
                <w:szCs w:val="20"/>
              </w:rPr>
              <w:t xml:space="preserve"> Acuerdos Municipales, </w:t>
            </w:r>
            <w:r w:rsidR="00EB7636" w:rsidRPr="00BC4DC7">
              <w:rPr>
                <w:rFonts w:ascii="Montserrat" w:eastAsia="Calibri" w:hAnsi="Montserrat" w:cs="Times New Roman"/>
                <w:sz w:val="20"/>
                <w:szCs w:val="20"/>
              </w:rPr>
              <w:t>2</w:t>
            </w:r>
            <w:r w:rsidRPr="00BC4DC7">
              <w:rPr>
                <w:rFonts w:ascii="Montserrat" w:eastAsia="Calibri" w:hAnsi="Montserrat" w:cs="Times New Roman"/>
                <w:sz w:val="20"/>
                <w:szCs w:val="20"/>
              </w:rPr>
              <w:t xml:space="preserve"> Recomendables emitidos por el Concejo Municipal y </w:t>
            </w:r>
            <w:r w:rsidR="00EB7636" w:rsidRPr="00BC4DC7">
              <w:rPr>
                <w:rFonts w:ascii="Montserrat" w:eastAsia="Calibri" w:hAnsi="Montserrat" w:cs="Times New Roman"/>
                <w:sz w:val="20"/>
                <w:szCs w:val="20"/>
              </w:rPr>
              <w:t>7</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42A74DF5"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615DE685" w14:textId="77777777" w:rsidTr="00B43666">
        <w:trPr>
          <w:trHeight w:val="315"/>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22F9BE32"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62024B1F"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0D08BEA1"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C)</w:t>
            </w:r>
            <w:r w:rsidRPr="00BC4DC7">
              <w:rPr>
                <w:rFonts w:ascii="Montserrat" w:eastAsia="Calibri" w:hAnsi="Montserrat" w:cs="Times New Roman"/>
                <w:sz w:val="20"/>
                <w:szCs w:val="20"/>
              </w:rPr>
              <w:t xml:space="preserve"> SESIÓN ORDINARIA NÚMERO </w:t>
            </w:r>
            <w:r w:rsidR="00EB7636" w:rsidRPr="00BC4DC7">
              <w:rPr>
                <w:rFonts w:ascii="Montserrat" w:eastAsia="Calibri" w:hAnsi="Montserrat" w:cs="Times New Roman"/>
                <w:sz w:val="20"/>
                <w:szCs w:val="20"/>
              </w:rPr>
              <w:t>46</w:t>
            </w:r>
            <w:r w:rsidRPr="00BC4DC7">
              <w:rPr>
                <w:rFonts w:ascii="Montserrat" w:eastAsia="Calibri" w:hAnsi="Montserrat" w:cs="Times New Roman"/>
                <w:sz w:val="20"/>
                <w:szCs w:val="20"/>
              </w:rPr>
              <w:t>, de fecha 20/</w:t>
            </w:r>
            <w:r w:rsidR="00EB7636" w:rsidRPr="00BC4DC7">
              <w:rPr>
                <w:rFonts w:ascii="Montserrat" w:eastAsia="Calibri" w:hAnsi="Montserrat" w:cs="Times New Roman"/>
                <w:sz w:val="20"/>
                <w:szCs w:val="20"/>
              </w:rPr>
              <w:t>10</w:t>
            </w:r>
            <w:r w:rsidRPr="00BC4DC7">
              <w:rPr>
                <w:rFonts w:ascii="Montserrat" w:eastAsia="Calibri" w:hAnsi="Montserrat" w:cs="Times New Roman"/>
                <w:sz w:val="20"/>
                <w:szCs w:val="20"/>
              </w:rPr>
              <w:t xml:space="preserve">/2023, surgieron </w:t>
            </w:r>
            <w:r w:rsidR="00EB7636" w:rsidRPr="00BC4DC7">
              <w:rPr>
                <w:rFonts w:ascii="Montserrat" w:eastAsia="Calibri" w:hAnsi="Montserrat" w:cs="Times New Roman"/>
                <w:sz w:val="20"/>
                <w:szCs w:val="20"/>
              </w:rPr>
              <w:t>16</w:t>
            </w:r>
            <w:r w:rsidRPr="00BC4DC7">
              <w:rPr>
                <w:rFonts w:ascii="Montserrat" w:eastAsia="Calibri" w:hAnsi="Montserrat" w:cs="Times New Roman"/>
                <w:sz w:val="20"/>
                <w:szCs w:val="20"/>
              </w:rPr>
              <w:t xml:space="preserve"> Acuerdos Municipales, </w:t>
            </w:r>
            <w:r w:rsidR="00EB7636" w:rsidRPr="00BC4DC7">
              <w:rPr>
                <w:rFonts w:ascii="Montserrat" w:eastAsia="Calibri" w:hAnsi="Montserrat" w:cs="Times New Roman"/>
                <w:sz w:val="20"/>
                <w:szCs w:val="20"/>
              </w:rPr>
              <w:t>9</w:t>
            </w:r>
            <w:r w:rsidRPr="00BC4DC7">
              <w:rPr>
                <w:rFonts w:ascii="Montserrat" w:eastAsia="Calibri" w:hAnsi="Montserrat" w:cs="Times New Roman"/>
                <w:sz w:val="20"/>
                <w:szCs w:val="20"/>
              </w:rPr>
              <w:t xml:space="preserve"> Recomendables emitidos por el Concejo Municipal y </w:t>
            </w:r>
            <w:r w:rsidR="00EB7636" w:rsidRPr="00BC4DC7">
              <w:rPr>
                <w:rFonts w:ascii="Montserrat" w:eastAsia="Calibri" w:hAnsi="Montserrat" w:cs="Times New Roman"/>
                <w:sz w:val="20"/>
                <w:szCs w:val="20"/>
              </w:rPr>
              <w:t>31</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2385DC37"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62BF8600" w14:textId="77777777" w:rsidTr="00B43666">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6A617386"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3799DB82"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2486DF6C"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D)</w:t>
            </w:r>
            <w:r w:rsidRPr="00BC4DC7">
              <w:rPr>
                <w:rFonts w:ascii="Montserrat" w:eastAsia="Calibri" w:hAnsi="Montserrat" w:cs="Times New Roman"/>
                <w:sz w:val="20"/>
                <w:szCs w:val="20"/>
              </w:rPr>
              <w:t xml:space="preserve"> SESIÓN EXTRAORDINARIA NÚMERO </w:t>
            </w:r>
            <w:r w:rsidR="00EB7636" w:rsidRPr="00BC4DC7">
              <w:rPr>
                <w:rFonts w:ascii="Montserrat" w:eastAsia="Calibri" w:hAnsi="Montserrat" w:cs="Times New Roman"/>
                <w:sz w:val="20"/>
                <w:szCs w:val="20"/>
              </w:rPr>
              <w:t>47</w:t>
            </w:r>
            <w:r w:rsidRPr="00BC4DC7">
              <w:rPr>
                <w:rFonts w:ascii="Montserrat" w:eastAsia="Calibri" w:hAnsi="Montserrat" w:cs="Times New Roman"/>
                <w:sz w:val="20"/>
                <w:szCs w:val="20"/>
              </w:rPr>
              <w:t xml:space="preserve">, de fecha </w:t>
            </w:r>
            <w:r w:rsidR="00EB7636" w:rsidRPr="00BC4DC7">
              <w:rPr>
                <w:rFonts w:ascii="Montserrat" w:eastAsia="Calibri" w:hAnsi="Montserrat" w:cs="Times New Roman"/>
                <w:sz w:val="20"/>
                <w:szCs w:val="20"/>
              </w:rPr>
              <w:t>23</w:t>
            </w:r>
            <w:r w:rsidRPr="00BC4DC7">
              <w:rPr>
                <w:rFonts w:ascii="Montserrat" w:eastAsia="Calibri" w:hAnsi="Montserrat" w:cs="Times New Roman"/>
                <w:sz w:val="20"/>
                <w:szCs w:val="20"/>
              </w:rPr>
              <w:t>/</w:t>
            </w:r>
            <w:r w:rsidR="00EB7636" w:rsidRPr="00BC4DC7">
              <w:rPr>
                <w:rFonts w:ascii="Montserrat" w:eastAsia="Calibri" w:hAnsi="Montserrat" w:cs="Times New Roman"/>
                <w:sz w:val="20"/>
                <w:szCs w:val="20"/>
              </w:rPr>
              <w:t>10</w:t>
            </w:r>
            <w:r w:rsidRPr="00BC4DC7">
              <w:rPr>
                <w:rFonts w:ascii="Montserrat" w:eastAsia="Calibri" w:hAnsi="Montserrat" w:cs="Times New Roman"/>
                <w:sz w:val="20"/>
                <w:szCs w:val="20"/>
              </w:rPr>
              <w:t>/2023, surgieron 1</w:t>
            </w:r>
            <w:r w:rsidR="00EB7636" w:rsidRPr="00BC4DC7">
              <w:rPr>
                <w:rFonts w:ascii="Montserrat" w:eastAsia="Calibri" w:hAnsi="Montserrat" w:cs="Times New Roman"/>
                <w:sz w:val="20"/>
                <w:szCs w:val="20"/>
              </w:rPr>
              <w:t xml:space="preserve">1 Acuerdos Municipales </w:t>
            </w:r>
            <w:r w:rsidRPr="00BC4DC7">
              <w:rPr>
                <w:rFonts w:ascii="Montserrat" w:eastAsia="Calibri" w:hAnsi="Montserrat" w:cs="Times New Roman"/>
                <w:sz w:val="20"/>
                <w:szCs w:val="20"/>
              </w:rPr>
              <w:t>y 2 constancias aclaratorias plasmadas por el Secretario Municipal, de los sucesos en la Sesión.</w:t>
            </w:r>
          </w:p>
        </w:tc>
        <w:tc>
          <w:tcPr>
            <w:tcW w:w="1096" w:type="dxa"/>
            <w:vMerge/>
            <w:vAlign w:val="center"/>
          </w:tcPr>
          <w:p w14:paraId="6535F9DD"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0D164092" w14:textId="77777777" w:rsidTr="00B43666">
        <w:trPr>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68848B5C"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3FE32EB3"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0983608C" w14:textId="77777777" w:rsidR="00F344E0" w:rsidRPr="00BC4DC7" w:rsidRDefault="00EB7636"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E</w:t>
            </w:r>
            <w:r w:rsidR="00F344E0" w:rsidRPr="00BC4DC7">
              <w:rPr>
                <w:rFonts w:ascii="Montserrat" w:eastAsia="Calibri" w:hAnsi="Montserrat" w:cs="Times New Roman"/>
                <w:b/>
                <w:sz w:val="20"/>
                <w:szCs w:val="20"/>
              </w:rPr>
              <w:t>)</w:t>
            </w:r>
            <w:r w:rsidR="00F344E0" w:rsidRPr="00BC4DC7">
              <w:rPr>
                <w:rFonts w:ascii="Montserrat" w:eastAsia="Calibri" w:hAnsi="Montserrat" w:cs="Times New Roman"/>
                <w:sz w:val="20"/>
                <w:szCs w:val="20"/>
              </w:rPr>
              <w:t xml:space="preserve"> SESIÓN EXTRAORDINARIA NÚMERO </w:t>
            </w:r>
            <w:r w:rsidRPr="00BC4DC7">
              <w:rPr>
                <w:rFonts w:ascii="Montserrat" w:eastAsia="Calibri" w:hAnsi="Montserrat" w:cs="Times New Roman"/>
                <w:sz w:val="20"/>
                <w:szCs w:val="20"/>
              </w:rPr>
              <w:t>48</w:t>
            </w:r>
            <w:r w:rsidR="00F344E0" w:rsidRPr="00BC4DC7">
              <w:rPr>
                <w:rFonts w:ascii="Montserrat" w:eastAsia="Calibri" w:hAnsi="Montserrat" w:cs="Times New Roman"/>
                <w:sz w:val="20"/>
                <w:szCs w:val="20"/>
              </w:rPr>
              <w:t>, de fecha 2</w:t>
            </w:r>
            <w:r w:rsidRPr="00BC4DC7">
              <w:rPr>
                <w:rFonts w:ascii="Montserrat" w:eastAsia="Calibri" w:hAnsi="Montserrat" w:cs="Times New Roman"/>
                <w:sz w:val="20"/>
                <w:szCs w:val="20"/>
              </w:rPr>
              <w:t>7</w:t>
            </w:r>
            <w:r w:rsidR="00F344E0" w:rsidRPr="00BC4DC7">
              <w:rPr>
                <w:rFonts w:ascii="Montserrat" w:eastAsia="Calibri" w:hAnsi="Montserrat" w:cs="Times New Roman"/>
                <w:sz w:val="20"/>
                <w:szCs w:val="20"/>
              </w:rPr>
              <w:t>/</w:t>
            </w:r>
            <w:r w:rsidRPr="00BC4DC7">
              <w:rPr>
                <w:rFonts w:ascii="Montserrat" w:eastAsia="Calibri" w:hAnsi="Montserrat" w:cs="Times New Roman"/>
                <w:sz w:val="20"/>
                <w:szCs w:val="20"/>
              </w:rPr>
              <w:t>10</w:t>
            </w:r>
            <w:r w:rsidR="00F344E0" w:rsidRPr="00BC4DC7">
              <w:rPr>
                <w:rFonts w:ascii="Montserrat" w:eastAsia="Calibri" w:hAnsi="Montserrat" w:cs="Times New Roman"/>
                <w:sz w:val="20"/>
                <w:szCs w:val="20"/>
              </w:rPr>
              <w:t>/2023, surgieron 1</w:t>
            </w:r>
            <w:r w:rsidRPr="00BC4DC7">
              <w:rPr>
                <w:rFonts w:ascii="Montserrat" w:eastAsia="Calibri" w:hAnsi="Montserrat" w:cs="Times New Roman"/>
                <w:sz w:val="20"/>
                <w:szCs w:val="20"/>
              </w:rPr>
              <w:t>2</w:t>
            </w:r>
            <w:r w:rsidR="00F344E0" w:rsidRPr="00BC4DC7">
              <w:rPr>
                <w:rFonts w:ascii="Montserrat" w:eastAsia="Calibri" w:hAnsi="Montserrat" w:cs="Times New Roman"/>
                <w:sz w:val="20"/>
                <w:szCs w:val="20"/>
              </w:rPr>
              <w:t xml:space="preserve"> Acuerdos Municipales, 2 Recomendables emitidos por el Concejo Municipal y </w:t>
            </w:r>
            <w:r w:rsidRPr="00BC4DC7">
              <w:rPr>
                <w:rFonts w:ascii="Montserrat" w:eastAsia="Calibri" w:hAnsi="Montserrat" w:cs="Times New Roman"/>
                <w:sz w:val="20"/>
                <w:szCs w:val="20"/>
              </w:rPr>
              <w:t>9</w:t>
            </w:r>
            <w:r w:rsidR="00F344E0" w:rsidRPr="00BC4DC7">
              <w:rPr>
                <w:rFonts w:ascii="Montserrat" w:eastAsia="Calibri" w:hAnsi="Montserrat" w:cs="Times New Roman"/>
                <w:sz w:val="20"/>
                <w:szCs w:val="20"/>
              </w:rPr>
              <w:t xml:space="preserve"> constancias aclaratorias plasmadas por el Secretario Municipal, de los sucesos en la Sesión.</w:t>
            </w:r>
          </w:p>
        </w:tc>
        <w:tc>
          <w:tcPr>
            <w:tcW w:w="1096" w:type="dxa"/>
            <w:vMerge/>
            <w:vAlign w:val="center"/>
          </w:tcPr>
          <w:p w14:paraId="101B9455" w14:textId="77777777" w:rsidR="00F344E0" w:rsidRPr="00BC4DC7" w:rsidRDefault="00F344E0"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F344E0" w:rsidRPr="009052AD" w14:paraId="1353DB27" w14:textId="77777777" w:rsidTr="00B43666">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29B7E3A7" w14:textId="77777777" w:rsidR="00F344E0" w:rsidRPr="00BC4DC7" w:rsidRDefault="00F344E0"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0EA54381"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751B6A6D" w14:textId="77777777" w:rsidR="00F344E0" w:rsidRPr="00BC4DC7" w:rsidRDefault="00EB7636"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F</w:t>
            </w:r>
            <w:r w:rsidR="00F344E0" w:rsidRPr="00BC4DC7">
              <w:rPr>
                <w:rFonts w:ascii="Montserrat" w:eastAsia="Calibri" w:hAnsi="Montserrat" w:cs="Times New Roman"/>
                <w:b/>
                <w:sz w:val="20"/>
                <w:szCs w:val="20"/>
              </w:rPr>
              <w:t>)</w:t>
            </w:r>
            <w:r w:rsidR="00F344E0" w:rsidRPr="00BC4DC7">
              <w:rPr>
                <w:rFonts w:ascii="Montserrat" w:eastAsia="Calibri" w:hAnsi="Montserrat" w:cs="Times New Roman"/>
                <w:sz w:val="20"/>
                <w:szCs w:val="20"/>
              </w:rPr>
              <w:t xml:space="preserve"> SESIÓN EXTRAORDINARIA NÚMERO </w:t>
            </w:r>
            <w:r w:rsidRPr="00BC4DC7">
              <w:rPr>
                <w:rFonts w:ascii="Montserrat" w:eastAsia="Calibri" w:hAnsi="Montserrat" w:cs="Times New Roman"/>
                <w:sz w:val="20"/>
                <w:szCs w:val="20"/>
              </w:rPr>
              <w:t>49</w:t>
            </w:r>
            <w:r w:rsidR="00F344E0" w:rsidRPr="00BC4DC7">
              <w:rPr>
                <w:rFonts w:ascii="Montserrat" w:eastAsia="Calibri" w:hAnsi="Montserrat" w:cs="Times New Roman"/>
                <w:sz w:val="20"/>
                <w:szCs w:val="20"/>
              </w:rPr>
              <w:t xml:space="preserve">, de fecha </w:t>
            </w:r>
            <w:r w:rsidRPr="00BC4DC7">
              <w:rPr>
                <w:rFonts w:ascii="Montserrat" w:eastAsia="Calibri" w:hAnsi="Montserrat" w:cs="Times New Roman"/>
                <w:sz w:val="20"/>
                <w:szCs w:val="20"/>
              </w:rPr>
              <w:t>30</w:t>
            </w:r>
            <w:r w:rsidR="00F344E0" w:rsidRPr="00BC4DC7">
              <w:rPr>
                <w:rFonts w:ascii="Montserrat" w:eastAsia="Calibri" w:hAnsi="Montserrat" w:cs="Times New Roman"/>
                <w:sz w:val="20"/>
                <w:szCs w:val="20"/>
              </w:rPr>
              <w:t>/</w:t>
            </w:r>
            <w:r w:rsidRPr="00BC4DC7">
              <w:rPr>
                <w:rFonts w:ascii="Montserrat" w:eastAsia="Calibri" w:hAnsi="Montserrat" w:cs="Times New Roman"/>
                <w:sz w:val="20"/>
                <w:szCs w:val="20"/>
              </w:rPr>
              <w:t>10</w:t>
            </w:r>
            <w:r w:rsidR="00F344E0" w:rsidRPr="00BC4DC7">
              <w:rPr>
                <w:rFonts w:ascii="Montserrat" w:eastAsia="Calibri" w:hAnsi="Montserrat" w:cs="Times New Roman"/>
                <w:sz w:val="20"/>
                <w:szCs w:val="20"/>
              </w:rPr>
              <w:t xml:space="preserve">/2023, surgieron </w:t>
            </w:r>
            <w:r w:rsidRPr="00BC4DC7">
              <w:rPr>
                <w:rFonts w:ascii="Montserrat" w:eastAsia="Calibri" w:hAnsi="Montserrat" w:cs="Times New Roman"/>
                <w:sz w:val="20"/>
                <w:szCs w:val="20"/>
              </w:rPr>
              <w:t>7 Acuerdos Municipales</w:t>
            </w:r>
            <w:r w:rsidR="00F344E0" w:rsidRPr="00BC4DC7">
              <w:rPr>
                <w:rFonts w:ascii="Montserrat" w:eastAsia="Calibri" w:hAnsi="Montserrat" w:cs="Times New Roman"/>
                <w:sz w:val="20"/>
                <w:szCs w:val="20"/>
              </w:rPr>
              <w:t>.</w:t>
            </w:r>
          </w:p>
        </w:tc>
        <w:tc>
          <w:tcPr>
            <w:tcW w:w="1096" w:type="dxa"/>
            <w:vMerge/>
            <w:vAlign w:val="center"/>
          </w:tcPr>
          <w:p w14:paraId="37CECB23" w14:textId="77777777" w:rsidR="00F344E0" w:rsidRPr="00BC4DC7" w:rsidRDefault="00F344E0"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405F55" w:rsidRPr="009052AD" w14:paraId="6A69CD56" w14:textId="77777777" w:rsidTr="00B43666">
        <w:trPr>
          <w:trHeight w:val="302"/>
        </w:trPr>
        <w:tc>
          <w:tcPr>
            <w:cnfStyle w:val="001000000000" w:firstRow="0" w:lastRow="0" w:firstColumn="1" w:lastColumn="0" w:oddVBand="0" w:evenVBand="0" w:oddHBand="0" w:evenHBand="0" w:firstRowFirstColumn="0" w:firstRowLastColumn="0" w:lastRowFirstColumn="0" w:lastRowLastColumn="0"/>
            <w:tcW w:w="830" w:type="dxa"/>
            <w:vAlign w:val="center"/>
          </w:tcPr>
          <w:p w14:paraId="130B2E0E"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3</w:t>
            </w:r>
          </w:p>
        </w:tc>
        <w:tc>
          <w:tcPr>
            <w:tcW w:w="7283" w:type="dxa"/>
            <w:gridSpan w:val="2"/>
          </w:tcPr>
          <w:p w14:paraId="2EF27C1F" w14:textId="77777777" w:rsidR="00405F55" w:rsidRPr="00BC4DC7" w:rsidRDefault="009B48B5" w:rsidP="00B65A6E">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Se emiti</w:t>
            </w:r>
            <w:r w:rsidR="000C7B68" w:rsidRPr="00BC4DC7">
              <w:rPr>
                <w:rFonts w:ascii="Montserrat" w:eastAsia="Calibri" w:hAnsi="Montserrat" w:cs="Times New Roman"/>
                <w:sz w:val="20"/>
                <w:szCs w:val="20"/>
              </w:rPr>
              <w:t>eron</w:t>
            </w:r>
            <w:r w:rsidRPr="00BC4DC7">
              <w:rPr>
                <w:rFonts w:ascii="Montserrat" w:eastAsia="Calibri" w:hAnsi="Montserrat" w:cs="Times New Roman"/>
                <w:sz w:val="20"/>
                <w:szCs w:val="20"/>
              </w:rPr>
              <w:t xml:space="preserve"> </w:t>
            </w:r>
            <w:r w:rsidR="00B65A6E">
              <w:rPr>
                <w:rFonts w:ascii="Montserrat" w:eastAsia="Calibri" w:hAnsi="Montserrat" w:cs="Times New Roman"/>
                <w:sz w:val="20"/>
                <w:szCs w:val="20"/>
              </w:rPr>
              <w:t>3</w:t>
            </w:r>
            <w:r w:rsidRPr="00BC4DC7">
              <w:rPr>
                <w:rFonts w:ascii="Montserrat" w:eastAsia="Calibri" w:hAnsi="Montserrat" w:cs="Times New Roman"/>
                <w:sz w:val="20"/>
                <w:szCs w:val="20"/>
              </w:rPr>
              <w:t xml:space="preserve"> credenciales para Asociaciones Comunales.</w:t>
            </w:r>
          </w:p>
        </w:tc>
        <w:tc>
          <w:tcPr>
            <w:tcW w:w="1096" w:type="dxa"/>
            <w:vAlign w:val="center"/>
          </w:tcPr>
          <w:p w14:paraId="27906B1C" w14:textId="77777777" w:rsidR="00405F55" w:rsidRPr="00BC4DC7" w:rsidRDefault="00C42EDA"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405F55" w:rsidRPr="009052AD" w14:paraId="07711AE6" w14:textId="77777777" w:rsidTr="00B43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77F756F9"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4</w:t>
            </w:r>
          </w:p>
        </w:tc>
        <w:tc>
          <w:tcPr>
            <w:tcW w:w="7283" w:type="dxa"/>
            <w:gridSpan w:val="2"/>
          </w:tcPr>
          <w:p w14:paraId="66D07C86" w14:textId="77777777" w:rsidR="00405F55" w:rsidRPr="00BC4DC7" w:rsidRDefault="000C7B68" w:rsidP="004420C8">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Se Firmaron 1</w:t>
            </w:r>
            <w:r w:rsidR="004420C8">
              <w:rPr>
                <w:rFonts w:ascii="Montserrat" w:eastAsia="Calibri" w:hAnsi="Montserrat" w:cs="Times New Roman"/>
                <w:sz w:val="20"/>
                <w:szCs w:val="20"/>
              </w:rPr>
              <w:t>09</w:t>
            </w:r>
            <w:r w:rsidRPr="00BC4DC7">
              <w:rPr>
                <w:rFonts w:ascii="Montserrat" w:eastAsia="Calibri" w:hAnsi="Montserrat" w:cs="Times New Roman"/>
                <w:sz w:val="20"/>
                <w:szCs w:val="20"/>
              </w:rPr>
              <w:t xml:space="preserve"> Cartas de Venta.</w:t>
            </w:r>
          </w:p>
        </w:tc>
        <w:tc>
          <w:tcPr>
            <w:tcW w:w="1096" w:type="dxa"/>
            <w:vAlign w:val="center"/>
          </w:tcPr>
          <w:p w14:paraId="67461A70" w14:textId="77777777" w:rsidR="00405F55" w:rsidRPr="00BC4DC7" w:rsidRDefault="00C42EDA"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405F55" w:rsidRPr="009052AD" w14:paraId="62AFE447" w14:textId="77777777" w:rsidTr="00B43666">
        <w:tc>
          <w:tcPr>
            <w:cnfStyle w:val="001000000000" w:firstRow="0" w:lastRow="0" w:firstColumn="1" w:lastColumn="0" w:oddVBand="0" w:evenVBand="0" w:oddHBand="0" w:evenHBand="0" w:firstRowFirstColumn="0" w:firstRowLastColumn="0" w:lastRowFirstColumn="0" w:lastRowLastColumn="0"/>
            <w:tcW w:w="830" w:type="dxa"/>
            <w:vAlign w:val="center"/>
          </w:tcPr>
          <w:p w14:paraId="1921A5BA" w14:textId="77777777" w:rsidR="00405F55" w:rsidRPr="00BC4DC7" w:rsidRDefault="0063432C"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5</w:t>
            </w:r>
          </w:p>
        </w:tc>
        <w:tc>
          <w:tcPr>
            <w:tcW w:w="7283" w:type="dxa"/>
            <w:gridSpan w:val="2"/>
          </w:tcPr>
          <w:p w14:paraId="3ADF7E94" w14:textId="77777777" w:rsidR="00405F55" w:rsidRPr="00BC4DC7" w:rsidRDefault="000C7B68" w:rsidP="006A4982">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6A4982">
              <w:rPr>
                <w:rFonts w:ascii="Montserrat" w:eastAsia="Calibri" w:hAnsi="Montserrat" w:cs="Times New Roman"/>
                <w:sz w:val="20"/>
                <w:szCs w:val="20"/>
              </w:rPr>
              <w:t>155</w:t>
            </w:r>
            <w:r w:rsidR="00824EA1" w:rsidRPr="00BC4DC7">
              <w:rPr>
                <w:rFonts w:ascii="Montserrat" w:eastAsia="Calibri" w:hAnsi="Montserrat" w:cs="Times New Roman"/>
                <w:sz w:val="20"/>
                <w:szCs w:val="20"/>
              </w:rPr>
              <w:t xml:space="preserve"> documentos</w:t>
            </w:r>
            <w:r w:rsidR="00102BF5" w:rsidRPr="00BC4DC7">
              <w:rPr>
                <w:rFonts w:ascii="Montserrat" w:eastAsia="Calibri" w:hAnsi="Montserrat" w:cs="Times New Roman"/>
                <w:sz w:val="20"/>
                <w:szCs w:val="20"/>
              </w:rPr>
              <w:t xml:space="preserve"> entre</w:t>
            </w:r>
            <w:r w:rsidRPr="00BC4DC7">
              <w:rPr>
                <w:rFonts w:ascii="Montserrat" w:eastAsia="Calibri" w:hAnsi="Montserrat" w:cs="Times New Roman"/>
                <w:sz w:val="20"/>
                <w:szCs w:val="20"/>
              </w:rPr>
              <w:t xml:space="preserve"> Certificaciones</w:t>
            </w:r>
            <w:r w:rsidR="00102BF5" w:rsidRPr="00BC4DC7">
              <w:rPr>
                <w:rFonts w:ascii="Montserrat" w:eastAsia="Calibri" w:hAnsi="Montserrat" w:cs="Times New Roman"/>
                <w:sz w:val="20"/>
                <w:szCs w:val="20"/>
              </w:rPr>
              <w:t xml:space="preserve"> de Acuerdos de años anteriores, memorándum y notas</w:t>
            </w:r>
            <w:r w:rsidR="00824EA1" w:rsidRPr="00BC4DC7">
              <w:rPr>
                <w:rFonts w:ascii="Montserrat" w:eastAsia="Calibri" w:hAnsi="Montserrat" w:cs="Times New Roman"/>
                <w:sz w:val="20"/>
                <w:szCs w:val="20"/>
              </w:rPr>
              <w:t>.</w:t>
            </w:r>
          </w:p>
        </w:tc>
        <w:tc>
          <w:tcPr>
            <w:tcW w:w="1096" w:type="dxa"/>
            <w:vAlign w:val="center"/>
          </w:tcPr>
          <w:p w14:paraId="2B07BB79" w14:textId="77777777" w:rsidR="00405F55" w:rsidRPr="00BC4DC7" w:rsidRDefault="00C42EDA"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467C9E" w:rsidRPr="009052AD" w14:paraId="1841E225" w14:textId="77777777" w:rsidTr="00B43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10D55109" w14:textId="77777777" w:rsidR="00467C9E" w:rsidRPr="00BC4DC7" w:rsidRDefault="00467C9E" w:rsidP="00BC4DC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6</w:t>
            </w:r>
          </w:p>
        </w:tc>
        <w:tc>
          <w:tcPr>
            <w:tcW w:w="7283" w:type="dxa"/>
            <w:gridSpan w:val="2"/>
          </w:tcPr>
          <w:p w14:paraId="6292868E" w14:textId="77777777" w:rsidR="00467C9E" w:rsidRPr="00BC4DC7" w:rsidRDefault="00467C9E" w:rsidP="00467C9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r w:rsidRPr="00467C9E">
              <w:rPr>
                <w:rFonts w:ascii="Montserrat" w:eastAsia="Calibri" w:hAnsi="Montserrat" w:cs="Times New Roman"/>
                <w:sz w:val="20"/>
                <w:szCs w:val="20"/>
              </w:rPr>
              <w:t xml:space="preserve">Se Firmaron 1,000 Vialidades con facsímil y sello de la Unidad de Secretaría Municipal. </w:t>
            </w:r>
            <w:r w:rsidRPr="00467C9E">
              <w:rPr>
                <w:rFonts w:ascii="Montserrat" w:eastAsia="Calibri" w:hAnsi="Montserrat" w:cs="Times New Roman"/>
                <w:sz w:val="20"/>
                <w:szCs w:val="20"/>
              </w:rPr>
              <w:tab/>
            </w:r>
          </w:p>
        </w:tc>
        <w:tc>
          <w:tcPr>
            <w:tcW w:w="1096" w:type="dxa"/>
            <w:vAlign w:val="center"/>
          </w:tcPr>
          <w:p w14:paraId="2A40EFF2" w14:textId="77777777" w:rsidR="00467C9E" w:rsidRPr="00BC4DC7" w:rsidRDefault="00467C9E"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467C9E">
              <w:rPr>
                <w:rFonts w:ascii="Montserrat" w:eastAsia="Calibri" w:hAnsi="Montserrat" w:cs="Times New Roman"/>
                <w:sz w:val="20"/>
                <w:szCs w:val="20"/>
              </w:rPr>
              <w:t>100%</w:t>
            </w:r>
          </w:p>
        </w:tc>
      </w:tr>
      <w:tr w:rsidR="00AA1587" w:rsidRPr="009052AD" w14:paraId="7A237662" w14:textId="77777777" w:rsidTr="00B43666">
        <w:tc>
          <w:tcPr>
            <w:cnfStyle w:val="001000000000" w:firstRow="0" w:lastRow="0" w:firstColumn="1" w:lastColumn="0" w:oddVBand="0" w:evenVBand="0" w:oddHBand="0" w:evenHBand="0" w:firstRowFirstColumn="0" w:firstRowLastColumn="0" w:lastRowFirstColumn="0" w:lastRowLastColumn="0"/>
            <w:tcW w:w="830" w:type="dxa"/>
            <w:vAlign w:val="center"/>
          </w:tcPr>
          <w:p w14:paraId="328D6701" w14:textId="77777777" w:rsidR="00AA1587" w:rsidRPr="00BC4DC7" w:rsidRDefault="00467C9E" w:rsidP="00BC4DC7">
            <w:pPr>
              <w:tabs>
                <w:tab w:val="left" w:pos="3630"/>
              </w:tabs>
              <w:spacing w:line="276" w:lineRule="auto"/>
              <w:jc w:val="center"/>
              <w:rPr>
                <w:rFonts w:ascii="Montserrat" w:eastAsia="Calibri" w:hAnsi="Montserrat" w:cs="Times New Roman"/>
                <w:sz w:val="20"/>
                <w:szCs w:val="20"/>
              </w:rPr>
            </w:pPr>
            <w:r>
              <w:rPr>
                <w:rFonts w:ascii="Montserrat" w:eastAsia="Calibri" w:hAnsi="Montserrat" w:cs="Times New Roman"/>
                <w:sz w:val="20"/>
                <w:szCs w:val="20"/>
              </w:rPr>
              <w:t>7</w:t>
            </w:r>
          </w:p>
        </w:tc>
        <w:tc>
          <w:tcPr>
            <w:tcW w:w="7283" w:type="dxa"/>
            <w:gridSpan w:val="2"/>
          </w:tcPr>
          <w:p w14:paraId="75B568BA" w14:textId="77777777" w:rsidR="00AA1587" w:rsidRPr="00BC4DC7" w:rsidRDefault="00BC7AD5" w:rsidP="004420C8">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 xml:space="preserve">Se asistieron a </w:t>
            </w:r>
            <w:r w:rsidR="004420C8">
              <w:rPr>
                <w:rFonts w:ascii="Montserrat" w:eastAsia="Calibri" w:hAnsi="Montserrat" w:cs="Times New Roman"/>
                <w:sz w:val="20"/>
                <w:szCs w:val="20"/>
              </w:rPr>
              <w:t>1</w:t>
            </w:r>
            <w:r w:rsidRPr="00BC4DC7">
              <w:rPr>
                <w:rFonts w:ascii="Montserrat" w:eastAsia="Calibri" w:hAnsi="Montserrat" w:cs="Times New Roman"/>
                <w:sz w:val="20"/>
                <w:szCs w:val="20"/>
              </w:rPr>
              <w:t xml:space="preserve"> Reunión</w:t>
            </w:r>
            <w:r w:rsidR="00AA1587" w:rsidRPr="00BC4DC7">
              <w:rPr>
                <w:rFonts w:ascii="Montserrat" w:eastAsia="Calibri" w:hAnsi="Montserrat" w:cs="Times New Roman"/>
                <w:sz w:val="20"/>
                <w:szCs w:val="20"/>
              </w:rPr>
              <w:t xml:space="preserve"> de Comisiones</w:t>
            </w:r>
            <w:r w:rsidRPr="00BC4DC7">
              <w:rPr>
                <w:rFonts w:ascii="Montserrat" w:eastAsia="Calibri" w:hAnsi="Montserrat" w:cs="Times New Roman"/>
                <w:sz w:val="20"/>
                <w:szCs w:val="20"/>
              </w:rPr>
              <w:t>.</w:t>
            </w:r>
            <w:r w:rsidR="00AA1587" w:rsidRPr="00BC4DC7">
              <w:rPr>
                <w:rFonts w:ascii="Montserrat" w:eastAsia="Calibri" w:hAnsi="Montserrat" w:cs="Times New Roman"/>
                <w:sz w:val="20"/>
                <w:szCs w:val="20"/>
              </w:rPr>
              <w:t xml:space="preserve"> </w:t>
            </w:r>
          </w:p>
        </w:tc>
        <w:tc>
          <w:tcPr>
            <w:tcW w:w="1096" w:type="dxa"/>
            <w:vAlign w:val="center"/>
          </w:tcPr>
          <w:p w14:paraId="4B7F9FD4" w14:textId="77777777" w:rsidR="00AA1587" w:rsidRPr="00BC4DC7" w:rsidRDefault="00BC7AD5"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bl>
    <w:p w14:paraId="3D817CCC" w14:textId="77777777" w:rsidR="00405F55" w:rsidRPr="009052AD" w:rsidRDefault="00405F55" w:rsidP="00C10754">
      <w:pPr>
        <w:tabs>
          <w:tab w:val="left" w:pos="3630"/>
        </w:tabs>
        <w:spacing w:after="0" w:line="276" w:lineRule="auto"/>
        <w:jc w:val="both"/>
        <w:rPr>
          <w:rFonts w:ascii="Montserrat" w:eastAsia="Calibri" w:hAnsi="Montserrat" w:cs="Times New Roman"/>
          <w:b/>
          <w:sz w:val="24"/>
          <w:szCs w:val="24"/>
          <w:u w:val="single"/>
        </w:rPr>
      </w:pPr>
    </w:p>
    <w:p w14:paraId="2B9D66DE" w14:textId="77777777" w:rsidR="00C10754" w:rsidRPr="009052AD" w:rsidRDefault="00C10754" w:rsidP="00C10754">
      <w:pPr>
        <w:tabs>
          <w:tab w:val="left" w:pos="3630"/>
        </w:tabs>
        <w:spacing w:after="0" w:line="276" w:lineRule="auto"/>
        <w:jc w:val="both"/>
        <w:rPr>
          <w:rFonts w:ascii="Montserrat" w:eastAsia="Calibri" w:hAnsi="Montserrat" w:cs="Times New Roman"/>
          <w:b/>
          <w:sz w:val="24"/>
          <w:szCs w:val="24"/>
        </w:rPr>
      </w:pPr>
    </w:p>
    <w:p w14:paraId="5080146F" w14:textId="77777777" w:rsidR="00C10754" w:rsidRDefault="00C10754" w:rsidP="00C10754">
      <w:pPr>
        <w:tabs>
          <w:tab w:val="left" w:pos="3630"/>
        </w:tabs>
        <w:spacing w:after="0" w:line="276" w:lineRule="auto"/>
        <w:jc w:val="both"/>
        <w:rPr>
          <w:rFonts w:ascii="Montserrat" w:eastAsia="Calibri" w:hAnsi="Montserrat" w:cs="Times New Roman"/>
          <w:sz w:val="24"/>
          <w:szCs w:val="24"/>
        </w:rPr>
      </w:pPr>
    </w:p>
    <w:p w14:paraId="5C9CD298"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0747FD1F"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6FC630F3"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2150DE4E"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366D0BE9"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106EBE9E"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03936621"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48C1B257"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49E38FD8"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3A121BF3"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63C701E2"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64A01550"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6C5E9293"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0329FC8E"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7CCA7D78"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7F3C5309" w14:textId="77777777" w:rsidR="00BC4DC7" w:rsidRDefault="00BC4DC7" w:rsidP="00C10754">
      <w:pPr>
        <w:tabs>
          <w:tab w:val="left" w:pos="3630"/>
        </w:tabs>
        <w:spacing w:after="0" w:line="276" w:lineRule="auto"/>
        <w:jc w:val="both"/>
        <w:rPr>
          <w:rFonts w:ascii="Montserrat" w:eastAsia="Calibri" w:hAnsi="Montserrat" w:cs="Times New Roman"/>
          <w:sz w:val="24"/>
          <w:szCs w:val="24"/>
        </w:rPr>
      </w:pPr>
    </w:p>
    <w:p w14:paraId="484A8D82" w14:textId="77777777" w:rsidR="00BC4DC7" w:rsidRPr="009052AD" w:rsidRDefault="00BC4DC7" w:rsidP="00C10754">
      <w:pPr>
        <w:tabs>
          <w:tab w:val="left" w:pos="3630"/>
        </w:tabs>
        <w:spacing w:after="0" w:line="276" w:lineRule="auto"/>
        <w:jc w:val="both"/>
        <w:rPr>
          <w:rFonts w:ascii="Montserrat" w:eastAsia="Calibri" w:hAnsi="Montserrat" w:cs="Times New Roman"/>
          <w:sz w:val="24"/>
          <w:szCs w:val="24"/>
        </w:rPr>
      </w:pPr>
    </w:p>
    <w:p w14:paraId="6F239D33" w14:textId="77777777" w:rsidR="00C10754" w:rsidRPr="00B43666" w:rsidRDefault="00C10754" w:rsidP="00751B0D">
      <w:pPr>
        <w:pStyle w:val="Ttulo1"/>
        <w:jc w:val="center"/>
        <w:rPr>
          <w:rFonts w:ascii="Montserrat" w:eastAsia="Calibri" w:hAnsi="Montserrat" w:cs="Times New Roman"/>
          <w:b/>
          <w:color w:val="1F3864" w:themeColor="accent5" w:themeShade="80"/>
          <w:sz w:val="28"/>
          <w:szCs w:val="28"/>
        </w:rPr>
      </w:pPr>
      <w:bookmarkStart w:id="5" w:name="_Toc155618709"/>
      <w:r w:rsidRPr="00B43666">
        <w:rPr>
          <w:rStyle w:val="Ttulo1Car"/>
          <w:rFonts w:ascii="Montserrat" w:hAnsi="Montserrat" w:cs="Times New Roman"/>
          <w:b/>
          <w:noProof/>
          <w:color w:val="1F3864" w:themeColor="accent5" w:themeShade="80"/>
          <w:sz w:val="28"/>
          <w:szCs w:val="28"/>
          <w:lang w:eastAsia="es-SV"/>
        </w:rPr>
        <w:drawing>
          <wp:anchor distT="0" distB="0" distL="114300" distR="114300" simplePos="0" relativeHeight="251669504" behindDoc="0" locked="0" layoutInCell="1" allowOverlap="1" wp14:anchorId="3FC9C86C" wp14:editId="3B1AA3A9">
            <wp:simplePos x="0" y="0"/>
            <wp:positionH relativeFrom="page">
              <wp:align>right</wp:align>
            </wp:positionH>
            <wp:positionV relativeFrom="page">
              <wp:align>top</wp:align>
            </wp:positionV>
            <wp:extent cx="7772400" cy="1457325"/>
            <wp:effectExtent l="0" t="0" r="0" b="0"/>
            <wp:wrapSquare wrapText="bothSides"/>
            <wp:docPr id="1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A6A73" w:rsidRPr="00B43666">
        <w:rPr>
          <w:rStyle w:val="Ttulo1Car"/>
          <w:rFonts w:ascii="Montserrat" w:hAnsi="Montserrat" w:cs="Times New Roman"/>
          <w:b/>
          <w:color w:val="1F3864" w:themeColor="accent5" w:themeShade="80"/>
          <w:sz w:val="28"/>
          <w:szCs w:val="28"/>
        </w:rPr>
        <w:t>NOVIEMBRE</w:t>
      </w:r>
      <w:r w:rsidRPr="00B43666">
        <w:rPr>
          <w:rStyle w:val="Ttulo1Car"/>
          <w:rFonts w:ascii="Montserrat" w:hAnsi="Montserrat" w:cs="Times New Roman"/>
          <w:b/>
          <w:color w:val="1F3864" w:themeColor="accent5" w:themeShade="80"/>
          <w:sz w:val="28"/>
          <w:szCs w:val="28"/>
        </w:rPr>
        <w:t xml:space="preserve"> 2023</w:t>
      </w:r>
      <w:r w:rsidRPr="00B43666">
        <w:rPr>
          <w:rFonts w:ascii="Montserrat" w:eastAsia="Calibri" w:hAnsi="Montserrat" w:cs="Times New Roman"/>
          <w:b/>
          <w:color w:val="1F3864" w:themeColor="accent5" w:themeShade="80"/>
          <w:sz w:val="28"/>
          <w:szCs w:val="28"/>
        </w:rPr>
        <w:t>:</w:t>
      </w:r>
      <w:bookmarkEnd w:id="5"/>
    </w:p>
    <w:p w14:paraId="445299B9" w14:textId="77777777" w:rsidR="00650ED8" w:rsidRPr="00B43666" w:rsidRDefault="00650ED8" w:rsidP="00650ED8">
      <w:pPr>
        <w:tabs>
          <w:tab w:val="left" w:pos="3630"/>
        </w:tabs>
        <w:spacing w:after="0" w:line="276" w:lineRule="auto"/>
        <w:jc w:val="both"/>
        <w:rPr>
          <w:rFonts w:ascii="Montserrat" w:eastAsia="Calibri" w:hAnsi="Montserrat" w:cs="Times New Roman"/>
          <w:b/>
          <w:sz w:val="24"/>
          <w:szCs w:val="24"/>
          <w:u w:val="single"/>
        </w:rPr>
      </w:pPr>
      <w:r w:rsidRPr="00B43666">
        <w:rPr>
          <w:rFonts w:ascii="Montserrat" w:eastAsia="Calibri" w:hAnsi="Montserrat" w:cs="Times New Roman"/>
          <w:b/>
          <w:sz w:val="24"/>
          <w:szCs w:val="24"/>
          <w:u w:val="single"/>
        </w:rPr>
        <w:t>Actividades Realizadas:</w:t>
      </w:r>
    </w:p>
    <w:tbl>
      <w:tblPr>
        <w:tblStyle w:val="Tablaconcuadrcula4-nfasis5"/>
        <w:tblW w:w="9209" w:type="dxa"/>
        <w:tblLook w:val="04A0" w:firstRow="1" w:lastRow="0" w:firstColumn="1" w:lastColumn="0" w:noHBand="0" w:noVBand="1"/>
      </w:tblPr>
      <w:tblGrid>
        <w:gridCol w:w="830"/>
        <w:gridCol w:w="1668"/>
        <w:gridCol w:w="5615"/>
        <w:gridCol w:w="1096"/>
      </w:tblGrid>
      <w:tr w:rsidR="00650ED8" w:rsidRPr="00B43666" w14:paraId="5ED9C1D8" w14:textId="77777777" w:rsidTr="00751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tcPr>
          <w:p w14:paraId="2FE03323" w14:textId="77777777" w:rsidR="00650ED8" w:rsidRPr="00BC4DC7" w:rsidRDefault="00650ED8" w:rsidP="00516F46">
            <w:pPr>
              <w:tabs>
                <w:tab w:val="left" w:pos="3630"/>
              </w:tabs>
              <w:spacing w:line="276" w:lineRule="auto"/>
              <w:jc w:val="center"/>
              <w:rPr>
                <w:rFonts w:ascii="Montserrat" w:eastAsia="Calibri" w:hAnsi="Montserrat" w:cs="Times New Roman"/>
                <w:b w:val="0"/>
              </w:rPr>
            </w:pPr>
            <w:r w:rsidRPr="00BC4DC7">
              <w:rPr>
                <w:rFonts w:ascii="Montserrat" w:eastAsia="Calibri" w:hAnsi="Montserrat" w:cs="Times New Roman"/>
                <w:b w:val="0"/>
              </w:rPr>
              <w:t>Ítem.</w:t>
            </w:r>
          </w:p>
        </w:tc>
        <w:tc>
          <w:tcPr>
            <w:tcW w:w="7283" w:type="dxa"/>
            <w:gridSpan w:val="2"/>
          </w:tcPr>
          <w:p w14:paraId="471692E4" w14:textId="77777777" w:rsidR="00650ED8" w:rsidRPr="00BC4DC7" w:rsidRDefault="00650ED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Descripción:</w:t>
            </w:r>
          </w:p>
        </w:tc>
        <w:tc>
          <w:tcPr>
            <w:tcW w:w="1096" w:type="dxa"/>
          </w:tcPr>
          <w:p w14:paraId="480E121D" w14:textId="77777777" w:rsidR="00650ED8" w:rsidRPr="00BC4DC7" w:rsidRDefault="00650ED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Avance</w:t>
            </w:r>
          </w:p>
        </w:tc>
      </w:tr>
      <w:tr w:rsidR="00650ED8" w:rsidRPr="009052AD" w14:paraId="4ABF2316" w14:textId="77777777" w:rsidTr="00751B0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30" w:type="dxa"/>
            <w:vAlign w:val="center"/>
          </w:tcPr>
          <w:p w14:paraId="62EE571B" w14:textId="77777777" w:rsidR="00650ED8" w:rsidRPr="00BC4DC7" w:rsidRDefault="00650ED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1</w:t>
            </w:r>
          </w:p>
        </w:tc>
        <w:tc>
          <w:tcPr>
            <w:tcW w:w="7283" w:type="dxa"/>
            <w:gridSpan w:val="2"/>
          </w:tcPr>
          <w:p w14:paraId="6C908644" w14:textId="77777777" w:rsidR="00650ED8" w:rsidRPr="00BC4DC7" w:rsidRDefault="00BC4DC7"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Pr>
                <w:rFonts w:ascii="Montserrat" w:eastAsia="Calibri" w:hAnsi="Montserrat" w:cs="Times New Roman"/>
                <w:sz w:val="20"/>
                <w:szCs w:val="20"/>
              </w:rPr>
              <w:t>Se elaboraron 8</w:t>
            </w:r>
            <w:r w:rsidR="00E80EA0">
              <w:rPr>
                <w:rFonts w:ascii="Montserrat" w:eastAsia="Calibri" w:hAnsi="Montserrat" w:cs="Times New Roman"/>
                <w:sz w:val="20"/>
                <w:szCs w:val="20"/>
              </w:rPr>
              <w:t xml:space="preserve"> Convocatorias y 7</w:t>
            </w:r>
            <w:r w:rsidR="00650ED8" w:rsidRPr="00BC4DC7">
              <w:rPr>
                <w:rFonts w:ascii="Montserrat" w:eastAsia="Calibri" w:hAnsi="Montserrat" w:cs="Times New Roman"/>
                <w:sz w:val="20"/>
                <w:szCs w:val="20"/>
              </w:rPr>
              <w:t xml:space="preserve"> Agendas</w:t>
            </w:r>
            <w:r w:rsidR="00E80EA0">
              <w:rPr>
                <w:rFonts w:ascii="Montserrat" w:eastAsia="Calibri" w:hAnsi="Montserrat" w:cs="Times New Roman"/>
                <w:sz w:val="20"/>
                <w:szCs w:val="20"/>
              </w:rPr>
              <w:t xml:space="preserve"> (ya que en la Sesión número 55 no se realizó agenda)</w:t>
            </w:r>
            <w:r w:rsidR="00650ED8" w:rsidRPr="00BC4DC7">
              <w:rPr>
                <w:rFonts w:ascii="Montserrat" w:eastAsia="Calibri" w:hAnsi="Montserrat" w:cs="Times New Roman"/>
                <w:sz w:val="20"/>
                <w:szCs w:val="20"/>
              </w:rPr>
              <w:t xml:space="preserve"> que se desarrollarían en las Sesión de Concejo Municipal en el mes de </w:t>
            </w:r>
            <w:r>
              <w:rPr>
                <w:rFonts w:ascii="Montserrat" w:eastAsia="Calibri" w:hAnsi="Montserrat" w:cs="Times New Roman"/>
                <w:sz w:val="20"/>
                <w:szCs w:val="20"/>
              </w:rPr>
              <w:t>noviembre</w:t>
            </w:r>
            <w:r w:rsidR="00650ED8" w:rsidRPr="00BC4DC7">
              <w:rPr>
                <w:rFonts w:ascii="Montserrat" w:eastAsia="Calibri" w:hAnsi="Montserrat" w:cs="Times New Roman"/>
                <w:sz w:val="20"/>
                <w:szCs w:val="20"/>
              </w:rPr>
              <w:t xml:space="preserve"> dos mil veintitrés.</w:t>
            </w:r>
          </w:p>
        </w:tc>
        <w:tc>
          <w:tcPr>
            <w:tcW w:w="1096" w:type="dxa"/>
            <w:vAlign w:val="center"/>
          </w:tcPr>
          <w:p w14:paraId="7F7BC846" w14:textId="77777777" w:rsidR="00650ED8" w:rsidRPr="00BC4DC7" w:rsidRDefault="00650ED8"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751B0D" w:rsidRPr="009052AD" w14:paraId="3E3B0A77" w14:textId="77777777" w:rsidTr="007F3A72">
        <w:trPr>
          <w:trHeight w:val="1107"/>
        </w:trPr>
        <w:tc>
          <w:tcPr>
            <w:cnfStyle w:val="001000000000" w:firstRow="0" w:lastRow="0" w:firstColumn="1" w:lastColumn="0" w:oddVBand="0" w:evenVBand="0" w:oddHBand="0" w:evenHBand="0" w:firstRowFirstColumn="0" w:firstRowLastColumn="0" w:lastRowFirstColumn="0" w:lastRowLastColumn="0"/>
            <w:tcW w:w="830" w:type="dxa"/>
            <w:vMerge w:val="restart"/>
            <w:vAlign w:val="center"/>
          </w:tcPr>
          <w:p w14:paraId="21B1CDFF"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2</w:t>
            </w:r>
          </w:p>
        </w:tc>
        <w:tc>
          <w:tcPr>
            <w:tcW w:w="1668" w:type="dxa"/>
            <w:vMerge w:val="restart"/>
            <w:vAlign w:val="center"/>
          </w:tcPr>
          <w:p w14:paraId="3D3882A8" w14:textId="77777777" w:rsidR="00751B0D" w:rsidRPr="00BC4DC7" w:rsidRDefault="00751B0D"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Se desarrollaron las siguientes Sesiones:</w:t>
            </w:r>
          </w:p>
          <w:p w14:paraId="3BF94AC3" w14:textId="77777777" w:rsidR="00751B0D" w:rsidRPr="00BC4DC7" w:rsidRDefault="00751B0D"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p w14:paraId="65B5EB9C" w14:textId="77777777" w:rsidR="00751B0D" w:rsidRPr="00BC4DC7" w:rsidRDefault="00751B0D"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c>
          <w:tcPr>
            <w:tcW w:w="5615" w:type="dxa"/>
          </w:tcPr>
          <w:p w14:paraId="0F1CB889" w14:textId="77777777" w:rsidR="00751B0D" w:rsidRPr="00BC4DC7" w:rsidRDefault="00751B0D" w:rsidP="00CA501B">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A)</w:t>
            </w:r>
            <w:r w:rsidRPr="00BC4DC7">
              <w:rPr>
                <w:rFonts w:ascii="Montserrat" w:eastAsia="Calibri" w:hAnsi="Montserrat" w:cs="Times New Roman"/>
                <w:sz w:val="20"/>
                <w:szCs w:val="20"/>
              </w:rPr>
              <w:t xml:space="preserve"> SESIÓN ORDINARIA NÚMERO </w:t>
            </w:r>
            <w:r w:rsidR="00B667EE">
              <w:rPr>
                <w:rFonts w:ascii="Montserrat" w:eastAsia="Calibri" w:hAnsi="Montserrat" w:cs="Times New Roman"/>
                <w:sz w:val="20"/>
                <w:szCs w:val="20"/>
              </w:rPr>
              <w:t>50</w:t>
            </w:r>
            <w:r w:rsidRPr="00BC4DC7">
              <w:rPr>
                <w:rFonts w:ascii="Montserrat" w:eastAsia="Calibri" w:hAnsi="Montserrat" w:cs="Times New Roman"/>
                <w:sz w:val="20"/>
                <w:szCs w:val="20"/>
              </w:rPr>
              <w:t>, de fecha 01</w:t>
            </w:r>
            <w:r w:rsidR="00B667EE">
              <w:rPr>
                <w:rFonts w:ascii="Montserrat" w:eastAsia="Calibri" w:hAnsi="Montserrat" w:cs="Times New Roman"/>
                <w:sz w:val="20"/>
                <w:szCs w:val="20"/>
              </w:rPr>
              <w:t>/11</w:t>
            </w:r>
            <w:r w:rsidRPr="00BC4DC7">
              <w:rPr>
                <w:rFonts w:ascii="Montserrat" w:eastAsia="Calibri" w:hAnsi="Montserrat" w:cs="Times New Roman"/>
                <w:sz w:val="20"/>
                <w:szCs w:val="20"/>
              </w:rPr>
              <w:t>/2023, surgieron 1</w:t>
            </w:r>
            <w:r w:rsidR="007F3A72">
              <w:rPr>
                <w:rFonts w:ascii="Montserrat" w:eastAsia="Calibri" w:hAnsi="Montserrat" w:cs="Times New Roman"/>
                <w:sz w:val="20"/>
                <w:szCs w:val="20"/>
              </w:rPr>
              <w:t>2</w:t>
            </w:r>
            <w:r w:rsidRPr="00BC4DC7">
              <w:rPr>
                <w:rFonts w:ascii="Montserrat" w:eastAsia="Calibri" w:hAnsi="Montserrat" w:cs="Times New Roman"/>
                <w:sz w:val="20"/>
                <w:szCs w:val="20"/>
              </w:rPr>
              <w:t xml:space="preserve"> Acuerdos Municipales y </w:t>
            </w:r>
            <w:r w:rsidR="007F3A72">
              <w:rPr>
                <w:rFonts w:ascii="Montserrat" w:eastAsia="Calibri" w:hAnsi="Montserrat" w:cs="Times New Roman"/>
                <w:sz w:val="20"/>
                <w:szCs w:val="20"/>
              </w:rPr>
              <w:t>1</w:t>
            </w:r>
            <w:r w:rsidRPr="00BC4DC7">
              <w:rPr>
                <w:rFonts w:ascii="Montserrat" w:eastAsia="Calibri" w:hAnsi="Montserrat" w:cs="Times New Roman"/>
                <w:sz w:val="20"/>
                <w:szCs w:val="20"/>
              </w:rPr>
              <w:t xml:space="preserve"> </w:t>
            </w:r>
            <w:r w:rsidR="007F3A72" w:rsidRPr="00BC4DC7">
              <w:rPr>
                <w:rFonts w:ascii="Montserrat" w:eastAsia="Calibri" w:hAnsi="Montserrat" w:cs="Times New Roman"/>
                <w:sz w:val="20"/>
                <w:szCs w:val="20"/>
              </w:rPr>
              <w:t>Recomendable emitido por el Concejo Municipal</w:t>
            </w:r>
            <w:r w:rsidRPr="00BC4DC7">
              <w:rPr>
                <w:rFonts w:ascii="Montserrat" w:eastAsia="Calibri" w:hAnsi="Montserrat" w:cs="Times New Roman"/>
                <w:sz w:val="20"/>
                <w:szCs w:val="20"/>
              </w:rPr>
              <w:t>.</w:t>
            </w:r>
          </w:p>
        </w:tc>
        <w:tc>
          <w:tcPr>
            <w:tcW w:w="1096" w:type="dxa"/>
            <w:vMerge w:val="restart"/>
            <w:vAlign w:val="center"/>
          </w:tcPr>
          <w:p w14:paraId="5BE012B8"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751B0D" w:rsidRPr="009052AD" w14:paraId="78C84234" w14:textId="77777777" w:rsidTr="00751B0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7A0D471A"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6A6DA269"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0AFC7AA0" w14:textId="77777777" w:rsidR="00751B0D" w:rsidRPr="00BC4DC7" w:rsidRDefault="00751B0D" w:rsidP="00187F1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B)</w:t>
            </w:r>
            <w:r w:rsidRPr="00BC4DC7">
              <w:rPr>
                <w:rFonts w:ascii="Montserrat" w:eastAsia="Calibri" w:hAnsi="Montserrat" w:cs="Times New Roman"/>
                <w:sz w:val="20"/>
                <w:szCs w:val="20"/>
              </w:rPr>
              <w:t xml:space="preserve"> SESIÓN EXTRAORDINARIA NÚMERO </w:t>
            </w:r>
            <w:r w:rsidR="00B4272F">
              <w:rPr>
                <w:rFonts w:ascii="Montserrat" w:eastAsia="Calibri" w:hAnsi="Montserrat" w:cs="Times New Roman"/>
                <w:sz w:val="20"/>
                <w:szCs w:val="20"/>
              </w:rPr>
              <w:t>51</w:t>
            </w:r>
            <w:r w:rsidRPr="00BC4DC7">
              <w:rPr>
                <w:rFonts w:ascii="Montserrat" w:eastAsia="Calibri" w:hAnsi="Montserrat" w:cs="Times New Roman"/>
                <w:sz w:val="20"/>
                <w:szCs w:val="20"/>
              </w:rPr>
              <w:t xml:space="preserve">, de fecha </w:t>
            </w:r>
            <w:r w:rsidR="00187F17">
              <w:rPr>
                <w:rFonts w:ascii="Montserrat" w:eastAsia="Calibri" w:hAnsi="Montserrat" w:cs="Times New Roman"/>
                <w:sz w:val="20"/>
                <w:szCs w:val="20"/>
              </w:rPr>
              <w:t>07</w:t>
            </w:r>
            <w:r w:rsidRPr="00BC4DC7">
              <w:rPr>
                <w:rFonts w:ascii="Montserrat" w:eastAsia="Calibri" w:hAnsi="Montserrat" w:cs="Times New Roman"/>
                <w:sz w:val="20"/>
                <w:szCs w:val="20"/>
              </w:rPr>
              <w:t>/</w:t>
            </w:r>
            <w:r w:rsidR="00187F17">
              <w:rPr>
                <w:rFonts w:ascii="Montserrat" w:eastAsia="Calibri" w:hAnsi="Montserrat" w:cs="Times New Roman"/>
                <w:sz w:val="20"/>
                <w:szCs w:val="20"/>
              </w:rPr>
              <w:t>11</w:t>
            </w:r>
            <w:r w:rsidRPr="00BC4DC7">
              <w:rPr>
                <w:rFonts w:ascii="Montserrat" w:eastAsia="Calibri" w:hAnsi="Montserrat" w:cs="Times New Roman"/>
                <w:sz w:val="20"/>
                <w:szCs w:val="20"/>
              </w:rPr>
              <w:t xml:space="preserve">/2023 surgieron </w:t>
            </w:r>
            <w:r w:rsidR="00187F17">
              <w:rPr>
                <w:rFonts w:ascii="Montserrat" w:eastAsia="Calibri" w:hAnsi="Montserrat" w:cs="Times New Roman"/>
                <w:sz w:val="20"/>
                <w:szCs w:val="20"/>
              </w:rPr>
              <w:t>5</w:t>
            </w:r>
            <w:r w:rsidRPr="00BC4DC7">
              <w:rPr>
                <w:rFonts w:ascii="Montserrat" w:eastAsia="Calibri" w:hAnsi="Montserrat" w:cs="Times New Roman"/>
                <w:sz w:val="20"/>
                <w:szCs w:val="20"/>
              </w:rPr>
              <w:t xml:space="preserve"> Acuerdos Municipales</w:t>
            </w:r>
            <w:r w:rsidR="00187F17">
              <w:rPr>
                <w:rFonts w:ascii="Montserrat" w:eastAsia="Calibri" w:hAnsi="Montserrat" w:cs="Times New Roman"/>
                <w:sz w:val="20"/>
                <w:szCs w:val="20"/>
              </w:rPr>
              <w:t xml:space="preserve"> y 3</w:t>
            </w:r>
            <w:r w:rsidRPr="00BC4DC7">
              <w:rPr>
                <w:rFonts w:ascii="Montserrat" w:eastAsia="Calibri" w:hAnsi="Montserrat" w:cs="Times New Roman"/>
                <w:sz w:val="20"/>
                <w:szCs w:val="20"/>
              </w:rPr>
              <w:t xml:space="preserve"> Recomendables emitidos por el Concejo Municipal.</w:t>
            </w:r>
          </w:p>
        </w:tc>
        <w:tc>
          <w:tcPr>
            <w:tcW w:w="1096" w:type="dxa"/>
            <w:vMerge/>
            <w:vAlign w:val="center"/>
          </w:tcPr>
          <w:p w14:paraId="12F915DC"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2A846C4F" w14:textId="77777777" w:rsidTr="00751B0D">
        <w:trPr>
          <w:trHeight w:val="315"/>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35A0C851"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743195FA"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2D538DC2" w14:textId="77777777" w:rsidR="00751B0D" w:rsidRPr="00BC4DC7" w:rsidRDefault="00751B0D" w:rsidP="00D40620">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C)</w:t>
            </w:r>
            <w:r w:rsidRPr="00BC4DC7">
              <w:rPr>
                <w:rFonts w:ascii="Montserrat" w:eastAsia="Calibri" w:hAnsi="Montserrat" w:cs="Times New Roman"/>
                <w:sz w:val="20"/>
                <w:szCs w:val="20"/>
              </w:rPr>
              <w:t xml:space="preserve"> SESIÓN </w:t>
            </w:r>
            <w:r w:rsidR="00D40620">
              <w:rPr>
                <w:rFonts w:ascii="Montserrat" w:eastAsia="Calibri" w:hAnsi="Montserrat" w:cs="Times New Roman"/>
                <w:sz w:val="20"/>
                <w:szCs w:val="20"/>
              </w:rPr>
              <w:t>EXTRA</w:t>
            </w:r>
            <w:r w:rsidRPr="00BC4DC7">
              <w:rPr>
                <w:rFonts w:ascii="Montserrat" w:eastAsia="Calibri" w:hAnsi="Montserrat" w:cs="Times New Roman"/>
                <w:sz w:val="20"/>
                <w:szCs w:val="20"/>
              </w:rPr>
              <w:t xml:space="preserve">ORDINARIA NÚMERO </w:t>
            </w:r>
            <w:r w:rsidR="00D40620">
              <w:rPr>
                <w:rFonts w:ascii="Montserrat" w:eastAsia="Calibri" w:hAnsi="Montserrat" w:cs="Times New Roman"/>
                <w:sz w:val="20"/>
                <w:szCs w:val="20"/>
              </w:rPr>
              <w:t>52</w:t>
            </w:r>
            <w:r w:rsidRPr="00BC4DC7">
              <w:rPr>
                <w:rFonts w:ascii="Montserrat" w:eastAsia="Calibri" w:hAnsi="Montserrat" w:cs="Times New Roman"/>
                <w:sz w:val="20"/>
                <w:szCs w:val="20"/>
              </w:rPr>
              <w:t>, de fecha 1</w:t>
            </w:r>
            <w:r w:rsidR="00D40620">
              <w:rPr>
                <w:rFonts w:ascii="Montserrat" w:eastAsia="Calibri" w:hAnsi="Montserrat" w:cs="Times New Roman"/>
                <w:sz w:val="20"/>
                <w:szCs w:val="20"/>
              </w:rPr>
              <w:t>0</w:t>
            </w:r>
            <w:r w:rsidRPr="00BC4DC7">
              <w:rPr>
                <w:rFonts w:ascii="Montserrat" w:eastAsia="Calibri" w:hAnsi="Montserrat" w:cs="Times New Roman"/>
                <w:sz w:val="20"/>
                <w:szCs w:val="20"/>
              </w:rPr>
              <w:t>/</w:t>
            </w:r>
            <w:r w:rsidR="00D40620">
              <w:rPr>
                <w:rFonts w:ascii="Montserrat" w:eastAsia="Calibri" w:hAnsi="Montserrat" w:cs="Times New Roman"/>
                <w:sz w:val="20"/>
                <w:szCs w:val="20"/>
              </w:rPr>
              <w:t>11</w:t>
            </w:r>
            <w:r w:rsidRPr="00BC4DC7">
              <w:rPr>
                <w:rFonts w:ascii="Montserrat" w:eastAsia="Calibri" w:hAnsi="Montserrat" w:cs="Times New Roman"/>
                <w:sz w:val="20"/>
                <w:szCs w:val="20"/>
              </w:rPr>
              <w:t xml:space="preserve">/2023, surgieron </w:t>
            </w:r>
            <w:r w:rsidR="00D40620">
              <w:rPr>
                <w:rFonts w:ascii="Montserrat" w:eastAsia="Calibri" w:hAnsi="Montserrat" w:cs="Times New Roman"/>
                <w:sz w:val="20"/>
                <w:szCs w:val="20"/>
              </w:rPr>
              <w:t>8 Acuerdos Municipales y</w:t>
            </w:r>
            <w:r w:rsidRPr="00BC4DC7">
              <w:rPr>
                <w:rFonts w:ascii="Montserrat" w:eastAsia="Calibri" w:hAnsi="Montserrat" w:cs="Times New Roman"/>
                <w:sz w:val="20"/>
                <w:szCs w:val="20"/>
              </w:rPr>
              <w:t xml:space="preserve"> </w:t>
            </w:r>
            <w:r w:rsidR="00D40620">
              <w:rPr>
                <w:rFonts w:ascii="Montserrat" w:eastAsia="Calibri" w:hAnsi="Montserrat" w:cs="Times New Roman"/>
                <w:sz w:val="20"/>
                <w:szCs w:val="20"/>
              </w:rPr>
              <w:t>2</w:t>
            </w:r>
            <w:r w:rsidRPr="00BC4DC7">
              <w:rPr>
                <w:rFonts w:ascii="Montserrat" w:eastAsia="Calibri" w:hAnsi="Montserrat" w:cs="Times New Roman"/>
                <w:sz w:val="20"/>
                <w:szCs w:val="20"/>
              </w:rPr>
              <w:t xml:space="preserve"> Recomendables emitidos por el Concejo Municipal.</w:t>
            </w:r>
          </w:p>
        </w:tc>
        <w:tc>
          <w:tcPr>
            <w:tcW w:w="1096" w:type="dxa"/>
            <w:vMerge/>
            <w:vAlign w:val="center"/>
          </w:tcPr>
          <w:p w14:paraId="797221B7"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2EBD247B" w14:textId="77777777" w:rsidTr="00CB7719">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353BCBDF"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5208F431"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3C8CCEE6" w14:textId="77777777" w:rsidR="00751B0D" w:rsidRPr="00BC4DC7" w:rsidRDefault="00751B0D" w:rsidP="00CB7719">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D)</w:t>
            </w:r>
            <w:r w:rsidRPr="00BC4DC7">
              <w:rPr>
                <w:rFonts w:ascii="Montserrat" w:eastAsia="Calibri" w:hAnsi="Montserrat" w:cs="Times New Roman"/>
                <w:sz w:val="20"/>
                <w:szCs w:val="20"/>
              </w:rPr>
              <w:t xml:space="preserve"> SESIÓN EXTRAORDINARIA NÚMERO </w:t>
            </w:r>
            <w:r w:rsidR="00CB7719">
              <w:rPr>
                <w:rFonts w:ascii="Montserrat" w:eastAsia="Calibri" w:hAnsi="Montserrat" w:cs="Times New Roman"/>
                <w:sz w:val="20"/>
                <w:szCs w:val="20"/>
              </w:rPr>
              <w:t>53</w:t>
            </w:r>
            <w:r w:rsidRPr="00BC4DC7">
              <w:rPr>
                <w:rFonts w:ascii="Montserrat" w:eastAsia="Calibri" w:hAnsi="Montserrat" w:cs="Times New Roman"/>
                <w:sz w:val="20"/>
                <w:szCs w:val="20"/>
              </w:rPr>
              <w:t xml:space="preserve">, de fecha </w:t>
            </w:r>
            <w:r w:rsidR="00CB7719">
              <w:rPr>
                <w:rFonts w:ascii="Montserrat" w:eastAsia="Calibri" w:hAnsi="Montserrat" w:cs="Times New Roman"/>
                <w:sz w:val="20"/>
                <w:szCs w:val="20"/>
              </w:rPr>
              <w:t>13</w:t>
            </w:r>
            <w:r w:rsidRPr="00BC4DC7">
              <w:rPr>
                <w:rFonts w:ascii="Montserrat" w:eastAsia="Calibri" w:hAnsi="Montserrat" w:cs="Times New Roman"/>
                <w:sz w:val="20"/>
                <w:szCs w:val="20"/>
              </w:rPr>
              <w:t>/</w:t>
            </w:r>
            <w:r w:rsidR="00CB7719">
              <w:rPr>
                <w:rFonts w:ascii="Montserrat" w:eastAsia="Calibri" w:hAnsi="Montserrat" w:cs="Times New Roman"/>
                <w:sz w:val="20"/>
                <w:szCs w:val="20"/>
              </w:rPr>
              <w:t>11</w:t>
            </w:r>
            <w:r w:rsidRPr="00BC4DC7">
              <w:rPr>
                <w:rFonts w:ascii="Montserrat" w:eastAsia="Calibri" w:hAnsi="Montserrat" w:cs="Times New Roman"/>
                <w:sz w:val="20"/>
                <w:szCs w:val="20"/>
              </w:rPr>
              <w:t xml:space="preserve">/2023, surgieron </w:t>
            </w:r>
            <w:r w:rsidR="00CB7719">
              <w:rPr>
                <w:rFonts w:ascii="Montserrat" w:eastAsia="Calibri" w:hAnsi="Montserrat" w:cs="Times New Roman"/>
                <w:sz w:val="20"/>
                <w:szCs w:val="20"/>
              </w:rPr>
              <w:t>13 Acuerdos Municipales</w:t>
            </w:r>
            <w:r w:rsidRPr="00BC4DC7">
              <w:rPr>
                <w:rFonts w:ascii="Montserrat" w:eastAsia="Calibri" w:hAnsi="Montserrat" w:cs="Times New Roman"/>
                <w:sz w:val="20"/>
                <w:szCs w:val="20"/>
              </w:rPr>
              <w:t>.</w:t>
            </w:r>
          </w:p>
        </w:tc>
        <w:tc>
          <w:tcPr>
            <w:tcW w:w="1096" w:type="dxa"/>
            <w:vMerge/>
            <w:vAlign w:val="center"/>
          </w:tcPr>
          <w:p w14:paraId="00EA11E5"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34292BF8" w14:textId="77777777" w:rsidTr="00751B0D">
        <w:trPr>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292D558F"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4B3809E1"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3FDFE467" w14:textId="77777777" w:rsidR="00751B0D" w:rsidRPr="00BC4DC7" w:rsidRDefault="00153688" w:rsidP="00CB7719">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E</w:t>
            </w:r>
            <w:r w:rsidR="00751B0D" w:rsidRPr="00BC4DC7">
              <w:rPr>
                <w:rFonts w:ascii="Montserrat" w:eastAsia="Calibri" w:hAnsi="Montserrat" w:cs="Times New Roman"/>
                <w:b/>
                <w:sz w:val="20"/>
                <w:szCs w:val="20"/>
              </w:rPr>
              <w:t>)</w:t>
            </w:r>
            <w:r w:rsidR="00751B0D" w:rsidRPr="00BC4DC7">
              <w:rPr>
                <w:rFonts w:ascii="Montserrat" w:eastAsia="Calibri" w:hAnsi="Montserrat" w:cs="Times New Roman"/>
                <w:sz w:val="20"/>
                <w:szCs w:val="20"/>
              </w:rPr>
              <w:t xml:space="preserve"> SESIÓN EXTRAORDINARIA NÚMERO </w:t>
            </w:r>
            <w:r w:rsidR="00CB7719">
              <w:rPr>
                <w:rFonts w:ascii="Montserrat" w:eastAsia="Calibri" w:hAnsi="Montserrat" w:cs="Times New Roman"/>
                <w:sz w:val="20"/>
                <w:szCs w:val="20"/>
              </w:rPr>
              <w:t>54</w:t>
            </w:r>
            <w:r w:rsidR="00751B0D" w:rsidRPr="00BC4DC7">
              <w:rPr>
                <w:rFonts w:ascii="Montserrat" w:eastAsia="Calibri" w:hAnsi="Montserrat" w:cs="Times New Roman"/>
                <w:sz w:val="20"/>
                <w:szCs w:val="20"/>
              </w:rPr>
              <w:t xml:space="preserve">, de fecha </w:t>
            </w:r>
            <w:r w:rsidR="00CB7719">
              <w:rPr>
                <w:rFonts w:ascii="Montserrat" w:eastAsia="Calibri" w:hAnsi="Montserrat" w:cs="Times New Roman"/>
                <w:sz w:val="20"/>
                <w:szCs w:val="20"/>
              </w:rPr>
              <w:t>15</w:t>
            </w:r>
            <w:r w:rsidR="00751B0D" w:rsidRPr="00BC4DC7">
              <w:rPr>
                <w:rFonts w:ascii="Montserrat" w:eastAsia="Calibri" w:hAnsi="Montserrat" w:cs="Times New Roman"/>
                <w:sz w:val="20"/>
                <w:szCs w:val="20"/>
              </w:rPr>
              <w:t>/</w:t>
            </w:r>
            <w:r w:rsidR="00CB7719">
              <w:rPr>
                <w:rFonts w:ascii="Montserrat" w:eastAsia="Calibri" w:hAnsi="Montserrat" w:cs="Times New Roman"/>
                <w:sz w:val="20"/>
                <w:szCs w:val="20"/>
              </w:rPr>
              <w:t>11</w:t>
            </w:r>
            <w:r w:rsidR="00751B0D" w:rsidRPr="00BC4DC7">
              <w:rPr>
                <w:rFonts w:ascii="Montserrat" w:eastAsia="Calibri" w:hAnsi="Montserrat" w:cs="Times New Roman"/>
                <w:sz w:val="20"/>
                <w:szCs w:val="20"/>
              </w:rPr>
              <w:t xml:space="preserve">/2023, surgieron </w:t>
            </w:r>
            <w:r w:rsidR="00CB7719">
              <w:rPr>
                <w:rFonts w:ascii="Montserrat" w:eastAsia="Calibri" w:hAnsi="Montserrat" w:cs="Times New Roman"/>
                <w:sz w:val="20"/>
                <w:szCs w:val="20"/>
              </w:rPr>
              <w:t>7 Acuerdos Municipales y</w:t>
            </w:r>
            <w:r w:rsidR="00751B0D" w:rsidRPr="00BC4DC7">
              <w:rPr>
                <w:rFonts w:ascii="Montserrat" w:eastAsia="Calibri" w:hAnsi="Montserrat" w:cs="Times New Roman"/>
                <w:sz w:val="20"/>
                <w:szCs w:val="20"/>
              </w:rPr>
              <w:t xml:space="preserve"> 2 Recomendables em</w:t>
            </w:r>
            <w:r w:rsidR="00CB7719">
              <w:rPr>
                <w:rFonts w:ascii="Montserrat" w:eastAsia="Calibri" w:hAnsi="Montserrat" w:cs="Times New Roman"/>
                <w:sz w:val="20"/>
                <w:szCs w:val="20"/>
              </w:rPr>
              <w:t>itidos por el Concejo Municipal.</w:t>
            </w:r>
          </w:p>
        </w:tc>
        <w:tc>
          <w:tcPr>
            <w:tcW w:w="1096" w:type="dxa"/>
            <w:vMerge/>
            <w:vAlign w:val="center"/>
          </w:tcPr>
          <w:p w14:paraId="0B4A158B"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43C633DB" w14:textId="77777777" w:rsidTr="00751B0D">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2A88A4F5"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572D1901"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78251892" w14:textId="77777777" w:rsidR="00751B0D" w:rsidRPr="00BC4DC7" w:rsidRDefault="00153688" w:rsidP="00E80EA0">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F</w:t>
            </w:r>
            <w:r w:rsidR="00751B0D" w:rsidRPr="00BC4DC7">
              <w:rPr>
                <w:rFonts w:ascii="Montserrat" w:eastAsia="Calibri" w:hAnsi="Montserrat" w:cs="Times New Roman"/>
                <w:b/>
                <w:sz w:val="20"/>
                <w:szCs w:val="20"/>
              </w:rPr>
              <w:t>)</w:t>
            </w:r>
            <w:r w:rsidR="00751B0D" w:rsidRPr="00BC4DC7">
              <w:rPr>
                <w:rFonts w:ascii="Montserrat" w:eastAsia="Calibri" w:hAnsi="Montserrat" w:cs="Times New Roman"/>
                <w:sz w:val="20"/>
                <w:szCs w:val="20"/>
              </w:rPr>
              <w:t xml:space="preserve"> SESIÓN EXTRAORDINARIA NÚMERO </w:t>
            </w:r>
            <w:r w:rsidR="00CB7719">
              <w:rPr>
                <w:rFonts w:ascii="Montserrat" w:eastAsia="Calibri" w:hAnsi="Montserrat" w:cs="Times New Roman"/>
                <w:sz w:val="20"/>
                <w:szCs w:val="20"/>
              </w:rPr>
              <w:t>55</w:t>
            </w:r>
            <w:r w:rsidR="00751B0D" w:rsidRPr="00BC4DC7">
              <w:rPr>
                <w:rFonts w:ascii="Montserrat" w:eastAsia="Calibri" w:hAnsi="Montserrat" w:cs="Times New Roman"/>
                <w:sz w:val="20"/>
                <w:szCs w:val="20"/>
              </w:rPr>
              <w:t xml:space="preserve">, de fecha </w:t>
            </w:r>
            <w:r w:rsidR="00E80EA0">
              <w:rPr>
                <w:rFonts w:ascii="Montserrat" w:eastAsia="Calibri" w:hAnsi="Montserrat" w:cs="Times New Roman"/>
                <w:sz w:val="20"/>
                <w:szCs w:val="20"/>
              </w:rPr>
              <w:t>19</w:t>
            </w:r>
            <w:r w:rsidR="00751B0D" w:rsidRPr="00BC4DC7">
              <w:rPr>
                <w:rFonts w:ascii="Montserrat" w:eastAsia="Calibri" w:hAnsi="Montserrat" w:cs="Times New Roman"/>
                <w:sz w:val="20"/>
                <w:szCs w:val="20"/>
              </w:rPr>
              <w:t>/</w:t>
            </w:r>
            <w:r w:rsidR="00E80EA0">
              <w:rPr>
                <w:rFonts w:ascii="Montserrat" w:eastAsia="Calibri" w:hAnsi="Montserrat" w:cs="Times New Roman"/>
                <w:sz w:val="20"/>
                <w:szCs w:val="20"/>
              </w:rPr>
              <w:t>11</w:t>
            </w:r>
            <w:r w:rsidR="00751B0D" w:rsidRPr="00BC4DC7">
              <w:rPr>
                <w:rFonts w:ascii="Montserrat" w:eastAsia="Calibri" w:hAnsi="Montserrat" w:cs="Times New Roman"/>
                <w:sz w:val="20"/>
                <w:szCs w:val="20"/>
              </w:rPr>
              <w:t xml:space="preserve">/2023, </w:t>
            </w:r>
            <w:r w:rsidR="00CB7719">
              <w:rPr>
                <w:rFonts w:ascii="Montserrat" w:eastAsia="Calibri" w:hAnsi="Montserrat" w:cs="Times New Roman"/>
                <w:sz w:val="20"/>
                <w:szCs w:val="20"/>
              </w:rPr>
              <w:t>No se realizó la Sesión, porque no hubo Quorum</w:t>
            </w:r>
            <w:r w:rsidR="00751B0D" w:rsidRPr="00BC4DC7">
              <w:rPr>
                <w:rFonts w:ascii="Montserrat" w:eastAsia="Calibri" w:hAnsi="Montserrat" w:cs="Times New Roman"/>
                <w:sz w:val="20"/>
                <w:szCs w:val="20"/>
              </w:rPr>
              <w:t>.</w:t>
            </w:r>
          </w:p>
        </w:tc>
        <w:tc>
          <w:tcPr>
            <w:tcW w:w="1096" w:type="dxa"/>
            <w:vMerge/>
            <w:vAlign w:val="center"/>
          </w:tcPr>
          <w:p w14:paraId="422C97BE"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0EAD9F1F" w14:textId="77777777" w:rsidTr="00751B0D">
        <w:trPr>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25C03E9D"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5B2ECFA5"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615" w:type="dxa"/>
          </w:tcPr>
          <w:p w14:paraId="2DE0D924" w14:textId="77777777" w:rsidR="00751B0D" w:rsidRPr="00BC4DC7" w:rsidRDefault="00153688" w:rsidP="00467C9E">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G</w:t>
            </w:r>
            <w:r w:rsidR="00751B0D" w:rsidRPr="00BC4DC7">
              <w:rPr>
                <w:rFonts w:ascii="Montserrat" w:eastAsia="Calibri" w:hAnsi="Montserrat" w:cs="Times New Roman"/>
                <w:b/>
                <w:sz w:val="20"/>
                <w:szCs w:val="20"/>
              </w:rPr>
              <w:t>)</w:t>
            </w:r>
            <w:r w:rsidR="00751B0D" w:rsidRPr="00BC4DC7">
              <w:rPr>
                <w:rFonts w:ascii="Montserrat" w:eastAsia="Calibri" w:hAnsi="Montserrat" w:cs="Times New Roman"/>
                <w:sz w:val="20"/>
                <w:szCs w:val="20"/>
              </w:rPr>
              <w:t xml:space="preserve"> SESIÓN ORDINARIA NÚMERO </w:t>
            </w:r>
            <w:r w:rsidR="004420C8">
              <w:rPr>
                <w:rFonts w:ascii="Montserrat" w:eastAsia="Calibri" w:hAnsi="Montserrat" w:cs="Times New Roman"/>
                <w:sz w:val="20"/>
                <w:szCs w:val="20"/>
              </w:rPr>
              <w:t>56</w:t>
            </w:r>
            <w:r w:rsidR="00751B0D" w:rsidRPr="00BC4DC7">
              <w:rPr>
                <w:rFonts w:ascii="Montserrat" w:eastAsia="Calibri" w:hAnsi="Montserrat" w:cs="Times New Roman"/>
                <w:sz w:val="20"/>
                <w:szCs w:val="20"/>
              </w:rPr>
              <w:t>, de fecha 2</w:t>
            </w:r>
            <w:r w:rsidR="00467C9E">
              <w:rPr>
                <w:rFonts w:ascii="Montserrat" w:eastAsia="Calibri" w:hAnsi="Montserrat" w:cs="Times New Roman"/>
                <w:sz w:val="20"/>
                <w:szCs w:val="20"/>
              </w:rPr>
              <w:t>0/11</w:t>
            </w:r>
            <w:r w:rsidR="00751B0D" w:rsidRPr="00BC4DC7">
              <w:rPr>
                <w:rFonts w:ascii="Montserrat" w:eastAsia="Calibri" w:hAnsi="Montserrat" w:cs="Times New Roman"/>
                <w:sz w:val="20"/>
                <w:szCs w:val="20"/>
              </w:rPr>
              <w:t xml:space="preserve">/2023, surgieron </w:t>
            </w:r>
            <w:r w:rsidR="00467C9E">
              <w:rPr>
                <w:rFonts w:ascii="Montserrat" w:eastAsia="Calibri" w:hAnsi="Montserrat" w:cs="Times New Roman"/>
                <w:sz w:val="20"/>
                <w:szCs w:val="20"/>
              </w:rPr>
              <w:t>5 Acuerdos Municipales y</w:t>
            </w:r>
            <w:r w:rsidR="00751B0D" w:rsidRPr="00BC4DC7">
              <w:rPr>
                <w:rFonts w:ascii="Montserrat" w:eastAsia="Calibri" w:hAnsi="Montserrat" w:cs="Times New Roman"/>
                <w:sz w:val="20"/>
                <w:szCs w:val="20"/>
              </w:rPr>
              <w:t xml:space="preserve"> 2 Recomendables emitidos por el Concejo Municipal</w:t>
            </w:r>
            <w:r w:rsidR="00467C9E">
              <w:rPr>
                <w:rFonts w:ascii="Montserrat" w:eastAsia="Calibri" w:hAnsi="Montserrat" w:cs="Times New Roman"/>
                <w:sz w:val="20"/>
                <w:szCs w:val="20"/>
              </w:rPr>
              <w:t>.</w:t>
            </w:r>
            <w:r w:rsidR="00751B0D" w:rsidRPr="00BC4DC7">
              <w:rPr>
                <w:rFonts w:ascii="Montserrat" w:eastAsia="Calibri" w:hAnsi="Montserrat" w:cs="Times New Roman"/>
                <w:sz w:val="20"/>
                <w:szCs w:val="20"/>
              </w:rPr>
              <w:t xml:space="preserve"> </w:t>
            </w:r>
          </w:p>
        </w:tc>
        <w:tc>
          <w:tcPr>
            <w:tcW w:w="1096" w:type="dxa"/>
            <w:vMerge/>
            <w:vAlign w:val="center"/>
          </w:tcPr>
          <w:p w14:paraId="25F6F8A5" w14:textId="77777777" w:rsidR="00751B0D" w:rsidRPr="00BC4DC7" w:rsidRDefault="00751B0D"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751B0D" w:rsidRPr="009052AD" w14:paraId="3CB8B1F9" w14:textId="77777777" w:rsidTr="00751B0D">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830" w:type="dxa"/>
            <w:vMerge/>
            <w:vAlign w:val="center"/>
          </w:tcPr>
          <w:p w14:paraId="35BE1F2F" w14:textId="77777777" w:rsidR="00751B0D" w:rsidRPr="00BC4DC7" w:rsidRDefault="00751B0D" w:rsidP="00BC4DC7">
            <w:pPr>
              <w:tabs>
                <w:tab w:val="left" w:pos="3630"/>
              </w:tabs>
              <w:spacing w:line="276" w:lineRule="auto"/>
              <w:jc w:val="center"/>
              <w:rPr>
                <w:rFonts w:ascii="Montserrat" w:eastAsia="Calibri" w:hAnsi="Montserrat" w:cs="Times New Roman"/>
                <w:sz w:val="20"/>
                <w:szCs w:val="20"/>
              </w:rPr>
            </w:pPr>
          </w:p>
        </w:tc>
        <w:tc>
          <w:tcPr>
            <w:tcW w:w="1668" w:type="dxa"/>
            <w:vMerge/>
          </w:tcPr>
          <w:p w14:paraId="59BF2D62"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615" w:type="dxa"/>
          </w:tcPr>
          <w:p w14:paraId="163CE43E" w14:textId="77777777" w:rsidR="00751B0D" w:rsidRPr="00BC4DC7" w:rsidRDefault="00153688" w:rsidP="00CA501B">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H</w:t>
            </w:r>
            <w:r w:rsidR="00751B0D" w:rsidRPr="00BC4DC7">
              <w:rPr>
                <w:rFonts w:ascii="Montserrat" w:eastAsia="Calibri" w:hAnsi="Montserrat" w:cs="Times New Roman"/>
                <w:b/>
                <w:sz w:val="20"/>
                <w:szCs w:val="20"/>
              </w:rPr>
              <w:t>)</w:t>
            </w:r>
            <w:r w:rsidR="00751B0D" w:rsidRPr="00BC4DC7">
              <w:rPr>
                <w:rFonts w:ascii="Montserrat" w:eastAsia="Calibri" w:hAnsi="Montserrat" w:cs="Times New Roman"/>
                <w:sz w:val="20"/>
                <w:szCs w:val="20"/>
              </w:rPr>
              <w:t xml:space="preserve"> SESIÓN EXTRAORDINARIA NÚMERO </w:t>
            </w:r>
            <w:r w:rsidR="00467C9E">
              <w:rPr>
                <w:rFonts w:ascii="Montserrat" w:eastAsia="Calibri" w:hAnsi="Montserrat" w:cs="Times New Roman"/>
                <w:sz w:val="20"/>
                <w:szCs w:val="20"/>
              </w:rPr>
              <w:t>57</w:t>
            </w:r>
            <w:r w:rsidR="00751B0D" w:rsidRPr="00BC4DC7">
              <w:rPr>
                <w:rFonts w:ascii="Montserrat" w:eastAsia="Calibri" w:hAnsi="Montserrat" w:cs="Times New Roman"/>
                <w:sz w:val="20"/>
                <w:szCs w:val="20"/>
              </w:rPr>
              <w:t>, de fecha 2</w:t>
            </w:r>
            <w:r w:rsidR="00467C9E">
              <w:rPr>
                <w:rFonts w:ascii="Montserrat" w:eastAsia="Calibri" w:hAnsi="Montserrat" w:cs="Times New Roman"/>
                <w:sz w:val="20"/>
                <w:szCs w:val="20"/>
              </w:rPr>
              <w:t>4/11</w:t>
            </w:r>
            <w:r w:rsidR="00751B0D" w:rsidRPr="00BC4DC7">
              <w:rPr>
                <w:rFonts w:ascii="Montserrat" w:eastAsia="Calibri" w:hAnsi="Montserrat" w:cs="Times New Roman"/>
                <w:sz w:val="20"/>
                <w:szCs w:val="20"/>
              </w:rPr>
              <w:t>/2023, s</w:t>
            </w:r>
            <w:r w:rsidR="00467C9E">
              <w:rPr>
                <w:rFonts w:ascii="Montserrat" w:eastAsia="Calibri" w:hAnsi="Montserrat" w:cs="Times New Roman"/>
                <w:sz w:val="20"/>
                <w:szCs w:val="20"/>
              </w:rPr>
              <w:t>urgieron 6 Acuerdos Municipales y 1</w:t>
            </w:r>
            <w:r w:rsidR="00751B0D" w:rsidRPr="00BC4DC7">
              <w:rPr>
                <w:rFonts w:ascii="Montserrat" w:eastAsia="Calibri" w:hAnsi="Montserrat" w:cs="Times New Roman"/>
                <w:sz w:val="20"/>
                <w:szCs w:val="20"/>
              </w:rPr>
              <w:t xml:space="preserve"> Recomendable em</w:t>
            </w:r>
            <w:r w:rsidR="00467C9E">
              <w:rPr>
                <w:rFonts w:ascii="Montserrat" w:eastAsia="Calibri" w:hAnsi="Montserrat" w:cs="Times New Roman"/>
                <w:sz w:val="20"/>
                <w:szCs w:val="20"/>
              </w:rPr>
              <w:t>itido por el Concejo Municipal.</w:t>
            </w:r>
          </w:p>
        </w:tc>
        <w:tc>
          <w:tcPr>
            <w:tcW w:w="1096" w:type="dxa"/>
            <w:vMerge/>
            <w:vAlign w:val="center"/>
          </w:tcPr>
          <w:p w14:paraId="390CD79F" w14:textId="77777777" w:rsidR="00751B0D" w:rsidRPr="00BC4DC7" w:rsidRDefault="00751B0D"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650ED8" w:rsidRPr="009052AD" w14:paraId="0A67F8FE" w14:textId="77777777" w:rsidTr="00751B0D">
        <w:trPr>
          <w:trHeight w:val="302"/>
        </w:trPr>
        <w:tc>
          <w:tcPr>
            <w:cnfStyle w:val="001000000000" w:firstRow="0" w:lastRow="0" w:firstColumn="1" w:lastColumn="0" w:oddVBand="0" w:evenVBand="0" w:oddHBand="0" w:evenHBand="0" w:firstRowFirstColumn="0" w:firstRowLastColumn="0" w:lastRowFirstColumn="0" w:lastRowLastColumn="0"/>
            <w:tcW w:w="830" w:type="dxa"/>
            <w:vAlign w:val="center"/>
          </w:tcPr>
          <w:p w14:paraId="149074AD" w14:textId="77777777" w:rsidR="00650ED8" w:rsidRPr="00BC4DC7" w:rsidRDefault="00650ED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3</w:t>
            </w:r>
          </w:p>
        </w:tc>
        <w:tc>
          <w:tcPr>
            <w:tcW w:w="7283" w:type="dxa"/>
            <w:gridSpan w:val="2"/>
          </w:tcPr>
          <w:p w14:paraId="04D8D4D0" w14:textId="77777777" w:rsidR="00650ED8" w:rsidRPr="00BC4DC7" w:rsidRDefault="00650ED8" w:rsidP="00B65A6E">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emitieron </w:t>
            </w:r>
            <w:r w:rsidR="00B65A6E">
              <w:rPr>
                <w:rFonts w:ascii="Montserrat" w:eastAsia="Calibri" w:hAnsi="Montserrat" w:cs="Times New Roman"/>
                <w:sz w:val="20"/>
                <w:szCs w:val="20"/>
              </w:rPr>
              <w:t>2</w:t>
            </w:r>
            <w:r w:rsidRPr="00BC4DC7">
              <w:rPr>
                <w:rFonts w:ascii="Montserrat" w:eastAsia="Calibri" w:hAnsi="Montserrat" w:cs="Times New Roman"/>
                <w:sz w:val="20"/>
                <w:szCs w:val="20"/>
              </w:rPr>
              <w:t xml:space="preserve"> </w:t>
            </w:r>
            <w:r w:rsidR="001B4681" w:rsidRPr="00BC4DC7">
              <w:rPr>
                <w:rFonts w:ascii="Montserrat" w:eastAsia="Calibri" w:hAnsi="Montserrat" w:cs="Times New Roman"/>
                <w:sz w:val="20"/>
                <w:szCs w:val="20"/>
              </w:rPr>
              <w:t>C</w:t>
            </w:r>
            <w:r w:rsidRPr="00BC4DC7">
              <w:rPr>
                <w:rFonts w:ascii="Montserrat" w:eastAsia="Calibri" w:hAnsi="Montserrat" w:cs="Times New Roman"/>
                <w:sz w:val="20"/>
                <w:szCs w:val="20"/>
              </w:rPr>
              <w:t>redenciales para Asociaciones Comunales.</w:t>
            </w:r>
          </w:p>
        </w:tc>
        <w:tc>
          <w:tcPr>
            <w:tcW w:w="1096" w:type="dxa"/>
            <w:vAlign w:val="center"/>
          </w:tcPr>
          <w:p w14:paraId="0D68D960" w14:textId="77777777" w:rsidR="00650ED8" w:rsidRPr="00BC4DC7" w:rsidRDefault="00650ED8"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650ED8" w:rsidRPr="009052AD" w14:paraId="2D75C67C"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51C7D5D4" w14:textId="77777777" w:rsidR="00650ED8" w:rsidRPr="00BC4DC7" w:rsidRDefault="00650ED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4</w:t>
            </w:r>
          </w:p>
        </w:tc>
        <w:tc>
          <w:tcPr>
            <w:tcW w:w="7283" w:type="dxa"/>
            <w:gridSpan w:val="2"/>
          </w:tcPr>
          <w:p w14:paraId="7A6310A3" w14:textId="77777777" w:rsidR="00650ED8" w:rsidRPr="00BC4DC7" w:rsidRDefault="00650ED8" w:rsidP="00A55B6C">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Firmaron </w:t>
            </w:r>
            <w:r w:rsidR="00A55B6C">
              <w:rPr>
                <w:rFonts w:ascii="Montserrat" w:eastAsia="Calibri" w:hAnsi="Montserrat" w:cs="Times New Roman"/>
                <w:sz w:val="20"/>
                <w:szCs w:val="20"/>
              </w:rPr>
              <w:t>94</w:t>
            </w:r>
            <w:r w:rsidR="001B4681" w:rsidRPr="00BC4DC7">
              <w:rPr>
                <w:rFonts w:ascii="Montserrat" w:eastAsia="Calibri" w:hAnsi="Montserrat" w:cs="Times New Roman"/>
                <w:sz w:val="20"/>
                <w:szCs w:val="20"/>
              </w:rPr>
              <w:t xml:space="preserve"> Cartas de Venta</w:t>
            </w:r>
            <w:r w:rsidRPr="00BC4DC7">
              <w:rPr>
                <w:rFonts w:ascii="Montserrat" w:eastAsia="Calibri" w:hAnsi="Montserrat" w:cs="Times New Roman"/>
                <w:sz w:val="20"/>
                <w:szCs w:val="20"/>
              </w:rPr>
              <w:t>.</w:t>
            </w:r>
          </w:p>
        </w:tc>
        <w:tc>
          <w:tcPr>
            <w:tcW w:w="1096" w:type="dxa"/>
            <w:vAlign w:val="center"/>
          </w:tcPr>
          <w:p w14:paraId="45822943" w14:textId="77777777" w:rsidR="00650ED8" w:rsidRPr="00BC4DC7" w:rsidRDefault="00650ED8"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650ED8" w:rsidRPr="009052AD" w14:paraId="3F90C5F8" w14:textId="77777777" w:rsidTr="00751B0D">
        <w:tc>
          <w:tcPr>
            <w:cnfStyle w:val="001000000000" w:firstRow="0" w:lastRow="0" w:firstColumn="1" w:lastColumn="0" w:oddVBand="0" w:evenVBand="0" w:oddHBand="0" w:evenHBand="0" w:firstRowFirstColumn="0" w:firstRowLastColumn="0" w:lastRowFirstColumn="0" w:lastRowLastColumn="0"/>
            <w:tcW w:w="830" w:type="dxa"/>
            <w:vAlign w:val="center"/>
          </w:tcPr>
          <w:p w14:paraId="1A4C400B" w14:textId="77777777" w:rsidR="00650ED8" w:rsidRPr="00BC4DC7" w:rsidRDefault="00650ED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5</w:t>
            </w:r>
          </w:p>
        </w:tc>
        <w:tc>
          <w:tcPr>
            <w:tcW w:w="7283" w:type="dxa"/>
            <w:gridSpan w:val="2"/>
          </w:tcPr>
          <w:p w14:paraId="7A4193ED" w14:textId="77777777" w:rsidR="00650ED8" w:rsidRPr="00BC4DC7" w:rsidRDefault="00D206BB" w:rsidP="006A4982">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6A4982">
              <w:rPr>
                <w:rFonts w:ascii="Montserrat" w:eastAsia="Calibri" w:hAnsi="Montserrat" w:cs="Times New Roman"/>
                <w:sz w:val="20"/>
                <w:szCs w:val="20"/>
              </w:rPr>
              <w:t>201</w:t>
            </w:r>
            <w:r w:rsidRPr="00BC4DC7">
              <w:rPr>
                <w:rFonts w:ascii="Montserrat" w:eastAsia="Calibri" w:hAnsi="Montserrat" w:cs="Times New Roman"/>
                <w:sz w:val="20"/>
                <w:szCs w:val="20"/>
              </w:rPr>
              <w:t xml:space="preserve"> documentos entre Certificaciones de Acuerdos de años anteriores, memorándum y notas.</w:t>
            </w:r>
          </w:p>
        </w:tc>
        <w:tc>
          <w:tcPr>
            <w:tcW w:w="1096" w:type="dxa"/>
            <w:vAlign w:val="center"/>
          </w:tcPr>
          <w:p w14:paraId="40D4D233" w14:textId="77777777" w:rsidR="00650ED8" w:rsidRPr="00BC4DC7" w:rsidRDefault="00650ED8"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A55B6C" w:rsidRPr="009052AD" w14:paraId="7CCAC9A1"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Align w:val="center"/>
          </w:tcPr>
          <w:p w14:paraId="300793F6" w14:textId="77777777" w:rsidR="00A55B6C" w:rsidRPr="00BC4DC7" w:rsidRDefault="00A55B6C" w:rsidP="00BC4DC7">
            <w:pPr>
              <w:tabs>
                <w:tab w:val="left" w:pos="3630"/>
              </w:tabs>
              <w:spacing w:line="276" w:lineRule="auto"/>
              <w:jc w:val="center"/>
              <w:rPr>
                <w:rFonts w:ascii="Montserrat" w:eastAsia="Calibri" w:hAnsi="Montserrat" w:cs="Times New Roman"/>
                <w:sz w:val="20"/>
                <w:szCs w:val="20"/>
              </w:rPr>
            </w:pPr>
            <w:r w:rsidRPr="00A55B6C">
              <w:rPr>
                <w:rFonts w:ascii="Montserrat" w:eastAsia="Calibri" w:hAnsi="Montserrat" w:cs="Times New Roman"/>
                <w:sz w:val="20"/>
                <w:szCs w:val="20"/>
              </w:rPr>
              <w:t>6</w:t>
            </w:r>
          </w:p>
        </w:tc>
        <w:tc>
          <w:tcPr>
            <w:tcW w:w="7283" w:type="dxa"/>
            <w:gridSpan w:val="2"/>
          </w:tcPr>
          <w:p w14:paraId="2DC4082E" w14:textId="77777777" w:rsidR="00A55B6C" w:rsidRPr="00BC4DC7" w:rsidRDefault="00A55B6C" w:rsidP="00A55B6C">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r w:rsidRPr="00A55B6C">
              <w:rPr>
                <w:rFonts w:ascii="Montserrat" w:eastAsia="Calibri" w:hAnsi="Montserrat" w:cs="Times New Roman"/>
                <w:sz w:val="20"/>
                <w:szCs w:val="20"/>
              </w:rPr>
              <w:t xml:space="preserve">Se Firmaron </w:t>
            </w:r>
            <w:r>
              <w:rPr>
                <w:rFonts w:ascii="Montserrat" w:eastAsia="Calibri" w:hAnsi="Montserrat" w:cs="Times New Roman"/>
                <w:sz w:val="20"/>
                <w:szCs w:val="20"/>
              </w:rPr>
              <w:t>2</w:t>
            </w:r>
            <w:r w:rsidRPr="00A55B6C">
              <w:rPr>
                <w:rFonts w:ascii="Montserrat" w:eastAsia="Calibri" w:hAnsi="Montserrat" w:cs="Times New Roman"/>
                <w:sz w:val="20"/>
                <w:szCs w:val="20"/>
              </w:rPr>
              <w:t>,</w:t>
            </w:r>
            <w:r>
              <w:rPr>
                <w:rFonts w:ascii="Montserrat" w:eastAsia="Calibri" w:hAnsi="Montserrat" w:cs="Times New Roman"/>
                <w:sz w:val="20"/>
                <w:szCs w:val="20"/>
              </w:rPr>
              <w:t>250</w:t>
            </w:r>
            <w:r w:rsidRPr="00A55B6C">
              <w:rPr>
                <w:rFonts w:ascii="Montserrat" w:eastAsia="Calibri" w:hAnsi="Montserrat" w:cs="Times New Roman"/>
                <w:sz w:val="20"/>
                <w:szCs w:val="20"/>
              </w:rPr>
              <w:t xml:space="preserve"> Vialidades con facsímil y sello de la Unidad de Secretaría Municipal. </w:t>
            </w:r>
            <w:r w:rsidRPr="00A55B6C">
              <w:rPr>
                <w:rFonts w:ascii="Montserrat" w:eastAsia="Calibri" w:hAnsi="Montserrat" w:cs="Times New Roman"/>
                <w:sz w:val="20"/>
                <w:szCs w:val="20"/>
              </w:rPr>
              <w:tab/>
            </w:r>
          </w:p>
        </w:tc>
        <w:tc>
          <w:tcPr>
            <w:tcW w:w="1096" w:type="dxa"/>
            <w:vAlign w:val="center"/>
          </w:tcPr>
          <w:p w14:paraId="547A8EF2" w14:textId="77777777" w:rsidR="00A55B6C" w:rsidRPr="00BC4DC7" w:rsidRDefault="00A55B6C"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A55B6C">
              <w:rPr>
                <w:rFonts w:ascii="Montserrat" w:eastAsia="Calibri" w:hAnsi="Montserrat" w:cs="Times New Roman"/>
                <w:sz w:val="20"/>
                <w:szCs w:val="20"/>
              </w:rPr>
              <w:t>100%</w:t>
            </w:r>
          </w:p>
        </w:tc>
      </w:tr>
      <w:tr w:rsidR="00BC7AD5" w:rsidRPr="009052AD" w14:paraId="6CC631CA" w14:textId="77777777" w:rsidTr="00751B0D">
        <w:tc>
          <w:tcPr>
            <w:cnfStyle w:val="001000000000" w:firstRow="0" w:lastRow="0" w:firstColumn="1" w:lastColumn="0" w:oddVBand="0" w:evenVBand="0" w:oddHBand="0" w:evenHBand="0" w:firstRowFirstColumn="0" w:firstRowLastColumn="0" w:lastRowFirstColumn="0" w:lastRowLastColumn="0"/>
            <w:tcW w:w="830" w:type="dxa"/>
            <w:vAlign w:val="center"/>
          </w:tcPr>
          <w:p w14:paraId="0AA61F07" w14:textId="77777777" w:rsidR="00BC7AD5" w:rsidRPr="00BC4DC7" w:rsidRDefault="00BC7AD5"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6</w:t>
            </w:r>
          </w:p>
        </w:tc>
        <w:tc>
          <w:tcPr>
            <w:tcW w:w="7283" w:type="dxa"/>
            <w:gridSpan w:val="2"/>
          </w:tcPr>
          <w:p w14:paraId="2200F4A2" w14:textId="77777777" w:rsidR="00BC7AD5" w:rsidRPr="00BC4DC7" w:rsidRDefault="00BC7AD5" w:rsidP="00A55B6C">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 xml:space="preserve">Se asistieron a </w:t>
            </w:r>
            <w:r w:rsidR="00A55B6C">
              <w:rPr>
                <w:rFonts w:ascii="Montserrat" w:eastAsia="Calibri" w:hAnsi="Montserrat" w:cs="Times New Roman"/>
                <w:sz w:val="20"/>
                <w:szCs w:val="20"/>
              </w:rPr>
              <w:t>2</w:t>
            </w:r>
            <w:r w:rsidRPr="00BC4DC7">
              <w:rPr>
                <w:rFonts w:ascii="Montserrat" w:eastAsia="Calibri" w:hAnsi="Montserrat" w:cs="Times New Roman"/>
                <w:sz w:val="20"/>
                <w:szCs w:val="20"/>
              </w:rPr>
              <w:t xml:space="preserve"> Reunión de diferentes Comisiones.</w:t>
            </w:r>
          </w:p>
        </w:tc>
        <w:tc>
          <w:tcPr>
            <w:tcW w:w="1096" w:type="dxa"/>
            <w:vAlign w:val="center"/>
          </w:tcPr>
          <w:p w14:paraId="19B5C152" w14:textId="77777777" w:rsidR="00BC7AD5" w:rsidRPr="00BC4DC7" w:rsidRDefault="00BC7AD5"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bl>
    <w:p w14:paraId="0A710BC5" w14:textId="77777777" w:rsidR="00650ED8" w:rsidRPr="009052AD" w:rsidRDefault="00650ED8" w:rsidP="00650ED8">
      <w:pPr>
        <w:tabs>
          <w:tab w:val="left" w:pos="3630"/>
        </w:tabs>
        <w:spacing w:after="0" w:line="276" w:lineRule="auto"/>
        <w:jc w:val="both"/>
        <w:rPr>
          <w:rFonts w:ascii="Montserrat" w:eastAsia="Calibri" w:hAnsi="Montserrat" w:cs="Times New Roman"/>
          <w:b/>
          <w:sz w:val="24"/>
          <w:szCs w:val="24"/>
          <w:u w:val="single"/>
        </w:rPr>
      </w:pPr>
    </w:p>
    <w:p w14:paraId="2DDD41EF" w14:textId="77777777" w:rsidR="008B282A" w:rsidRDefault="008B282A"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1C373E99" w14:textId="77777777" w:rsidR="00BC4DC7"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0E694615" w14:textId="77777777" w:rsidR="00BC4DC7"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77B24694" w14:textId="77777777" w:rsidR="00BC4DC7"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0D4A8964" w14:textId="77777777" w:rsidR="00BC4DC7"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7F856AE9" w14:textId="77777777" w:rsidR="00BC4DC7"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C636594"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4C3CBF33"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517FD899"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0A553F4"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51928078"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7C576AB6"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40A5B045"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2F680D20"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45CC5818"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4B5C77E5" w14:textId="77777777" w:rsidR="00B414D7" w:rsidRDefault="00B414D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5706A9A" w14:textId="77777777" w:rsidR="00BC4DC7" w:rsidRPr="009052AD" w:rsidRDefault="00BC4DC7" w:rsidP="00C10754">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4B66AB1" w14:textId="77777777" w:rsidR="00C10754" w:rsidRPr="00751B0D" w:rsidRDefault="00C10754" w:rsidP="00751B0D">
      <w:pPr>
        <w:pStyle w:val="Ttulo1"/>
        <w:jc w:val="center"/>
        <w:rPr>
          <w:rFonts w:ascii="Montserrat" w:eastAsia="Calibri" w:hAnsi="Montserrat" w:cs="Times New Roman"/>
          <w:b/>
          <w:color w:val="1F3864" w:themeColor="accent5" w:themeShade="80"/>
          <w:sz w:val="28"/>
          <w:szCs w:val="28"/>
        </w:rPr>
      </w:pPr>
      <w:bookmarkStart w:id="6" w:name="_Toc155618710"/>
      <w:r w:rsidRPr="00751B0D">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70528" behindDoc="0" locked="0" layoutInCell="1" allowOverlap="1" wp14:anchorId="08056EBA" wp14:editId="5375915D">
            <wp:simplePos x="0" y="0"/>
            <wp:positionH relativeFrom="page">
              <wp:align>right</wp:align>
            </wp:positionH>
            <wp:positionV relativeFrom="page">
              <wp:align>top</wp:align>
            </wp:positionV>
            <wp:extent cx="7772400" cy="1457325"/>
            <wp:effectExtent l="0" t="0" r="0" b="0"/>
            <wp:wrapSquare wrapText="bothSides"/>
            <wp:docPr id="1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993A84">
        <w:rPr>
          <w:rFonts w:ascii="Montserrat" w:eastAsia="Calibri" w:hAnsi="Montserrat" w:cs="Times New Roman"/>
          <w:b/>
          <w:noProof/>
          <w:color w:val="1F3864" w:themeColor="accent5" w:themeShade="80"/>
          <w:sz w:val="28"/>
          <w:szCs w:val="28"/>
          <w:lang w:eastAsia="es-SV"/>
        </w:rPr>
        <w:t>DIC</w:t>
      </w:r>
      <w:r w:rsidR="00DA6A73" w:rsidRPr="00751B0D">
        <w:rPr>
          <w:rFonts w:ascii="Montserrat" w:eastAsia="Calibri" w:hAnsi="Montserrat" w:cs="Times New Roman"/>
          <w:b/>
          <w:noProof/>
          <w:color w:val="1F3864" w:themeColor="accent5" w:themeShade="80"/>
          <w:sz w:val="28"/>
          <w:szCs w:val="28"/>
          <w:lang w:eastAsia="es-SV"/>
        </w:rPr>
        <w:t>I</w:t>
      </w:r>
      <w:r w:rsidR="00993A84">
        <w:rPr>
          <w:rFonts w:ascii="Montserrat" w:eastAsia="Calibri" w:hAnsi="Montserrat" w:cs="Times New Roman"/>
          <w:b/>
          <w:noProof/>
          <w:color w:val="1F3864" w:themeColor="accent5" w:themeShade="80"/>
          <w:sz w:val="28"/>
          <w:szCs w:val="28"/>
          <w:lang w:eastAsia="es-SV"/>
        </w:rPr>
        <w:t>E</w:t>
      </w:r>
      <w:r w:rsidR="00DA6A73" w:rsidRPr="00751B0D">
        <w:rPr>
          <w:rFonts w:ascii="Montserrat" w:eastAsia="Calibri" w:hAnsi="Montserrat" w:cs="Times New Roman"/>
          <w:b/>
          <w:noProof/>
          <w:color w:val="1F3864" w:themeColor="accent5" w:themeShade="80"/>
          <w:sz w:val="28"/>
          <w:szCs w:val="28"/>
          <w:lang w:eastAsia="es-SV"/>
        </w:rPr>
        <w:t>MBRE</w:t>
      </w:r>
      <w:r w:rsidRPr="00751B0D">
        <w:rPr>
          <w:rFonts w:ascii="Montserrat" w:eastAsia="Calibri" w:hAnsi="Montserrat" w:cs="Times New Roman"/>
          <w:b/>
          <w:color w:val="1F3864" w:themeColor="accent5" w:themeShade="80"/>
          <w:sz w:val="28"/>
          <w:szCs w:val="28"/>
        </w:rPr>
        <w:t xml:space="preserve"> 2023:</w:t>
      </w:r>
      <w:bookmarkEnd w:id="6"/>
    </w:p>
    <w:p w14:paraId="5527CC7C" w14:textId="77777777" w:rsidR="00FB72F8" w:rsidRPr="00751B0D" w:rsidRDefault="00FB72F8" w:rsidP="00FB72F8">
      <w:pPr>
        <w:tabs>
          <w:tab w:val="left" w:pos="3630"/>
        </w:tabs>
        <w:spacing w:after="0" w:line="276" w:lineRule="auto"/>
        <w:jc w:val="both"/>
        <w:rPr>
          <w:rFonts w:ascii="Montserrat" w:eastAsia="Calibri" w:hAnsi="Montserrat" w:cs="Times New Roman"/>
          <w:b/>
          <w:sz w:val="24"/>
          <w:szCs w:val="24"/>
          <w:u w:val="single"/>
        </w:rPr>
      </w:pPr>
      <w:r w:rsidRPr="00751B0D">
        <w:rPr>
          <w:rFonts w:ascii="Montserrat" w:eastAsia="Calibri" w:hAnsi="Montserrat" w:cs="Times New Roman"/>
          <w:b/>
          <w:sz w:val="24"/>
          <w:szCs w:val="24"/>
          <w:u w:val="single"/>
        </w:rPr>
        <w:t>Actividades Realizadas:</w:t>
      </w:r>
    </w:p>
    <w:tbl>
      <w:tblPr>
        <w:tblStyle w:val="Tablaconcuadrcula4-nfasis5"/>
        <w:tblW w:w="9209" w:type="dxa"/>
        <w:tblLook w:val="04A0" w:firstRow="1" w:lastRow="0" w:firstColumn="1" w:lastColumn="0" w:noHBand="0" w:noVBand="1"/>
      </w:tblPr>
      <w:tblGrid>
        <w:gridCol w:w="933"/>
        <w:gridCol w:w="1800"/>
        <w:gridCol w:w="5234"/>
        <w:gridCol w:w="1242"/>
      </w:tblGrid>
      <w:tr w:rsidR="00FB72F8" w:rsidRPr="009052AD" w14:paraId="6CCD4872" w14:textId="77777777" w:rsidTr="00751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tcPr>
          <w:p w14:paraId="72DC961F" w14:textId="77777777" w:rsidR="00FB72F8" w:rsidRPr="00BC4DC7" w:rsidRDefault="00FB72F8" w:rsidP="00516F46">
            <w:pPr>
              <w:tabs>
                <w:tab w:val="left" w:pos="3630"/>
              </w:tabs>
              <w:spacing w:line="276" w:lineRule="auto"/>
              <w:jc w:val="center"/>
              <w:rPr>
                <w:rFonts w:ascii="Montserrat" w:eastAsia="Calibri" w:hAnsi="Montserrat" w:cs="Times New Roman"/>
                <w:b w:val="0"/>
              </w:rPr>
            </w:pPr>
            <w:r w:rsidRPr="00BC4DC7">
              <w:rPr>
                <w:rFonts w:ascii="Montserrat" w:eastAsia="Calibri" w:hAnsi="Montserrat" w:cs="Times New Roman"/>
                <w:b w:val="0"/>
              </w:rPr>
              <w:t>Ítem.</w:t>
            </w:r>
          </w:p>
        </w:tc>
        <w:tc>
          <w:tcPr>
            <w:tcW w:w="7034" w:type="dxa"/>
            <w:gridSpan w:val="2"/>
          </w:tcPr>
          <w:p w14:paraId="137824BE" w14:textId="77777777" w:rsidR="00FB72F8" w:rsidRPr="00BC4DC7" w:rsidRDefault="00FB72F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Descripción:</w:t>
            </w:r>
          </w:p>
        </w:tc>
        <w:tc>
          <w:tcPr>
            <w:tcW w:w="1242" w:type="dxa"/>
          </w:tcPr>
          <w:p w14:paraId="03263BB5" w14:textId="77777777" w:rsidR="00FB72F8" w:rsidRPr="00BC4DC7" w:rsidRDefault="00FB72F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rPr>
            </w:pPr>
            <w:r w:rsidRPr="00BC4DC7">
              <w:rPr>
                <w:rFonts w:ascii="Montserrat" w:eastAsia="Calibri" w:hAnsi="Montserrat" w:cs="Times New Roman"/>
                <w:b w:val="0"/>
              </w:rPr>
              <w:t>Avance</w:t>
            </w:r>
          </w:p>
        </w:tc>
      </w:tr>
      <w:tr w:rsidR="00FB72F8" w:rsidRPr="00BC4DC7" w14:paraId="5B03EDED" w14:textId="77777777" w:rsidTr="00751B0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933" w:type="dxa"/>
            <w:vAlign w:val="center"/>
          </w:tcPr>
          <w:p w14:paraId="1A613860" w14:textId="77777777" w:rsidR="00FB72F8" w:rsidRPr="00BC4DC7" w:rsidRDefault="00FB72F8"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lastRenderedPageBreak/>
              <w:t>1</w:t>
            </w:r>
          </w:p>
        </w:tc>
        <w:tc>
          <w:tcPr>
            <w:tcW w:w="7034" w:type="dxa"/>
            <w:gridSpan w:val="2"/>
          </w:tcPr>
          <w:p w14:paraId="1EBC8821" w14:textId="77777777" w:rsidR="00FB72F8" w:rsidRPr="00BC4DC7" w:rsidRDefault="00FB72F8" w:rsidP="00342A3F">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342A3F">
              <w:rPr>
                <w:rFonts w:ascii="Montserrat" w:eastAsia="Calibri" w:hAnsi="Montserrat" w:cs="Times New Roman"/>
                <w:sz w:val="20"/>
                <w:szCs w:val="20"/>
              </w:rPr>
              <w:t>6</w:t>
            </w:r>
            <w:r w:rsidRPr="00BC4DC7">
              <w:rPr>
                <w:rFonts w:ascii="Montserrat" w:eastAsia="Calibri" w:hAnsi="Montserrat" w:cs="Times New Roman"/>
                <w:sz w:val="20"/>
                <w:szCs w:val="20"/>
              </w:rPr>
              <w:t xml:space="preserve"> Convocatorias y </w:t>
            </w:r>
            <w:r w:rsidR="00342A3F">
              <w:rPr>
                <w:rFonts w:ascii="Montserrat" w:eastAsia="Calibri" w:hAnsi="Montserrat" w:cs="Times New Roman"/>
                <w:sz w:val="20"/>
                <w:szCs w:val="20"/>
              </w:rPr>
              <w:t>6</w:t>
            </w:r>
            <w:r w:rsidRPr="00BC4DC7">
              <w:rPr>
                <w:rFonts w:ascii="Montserrat" w:eastAsia="Calibri" w:hAnsi="Montserrat" w:cs="Times New Roman"/>
                <w:sz w:val="20"/>
                <w:szCs w:val="20"/>
              </w:rPr>
              <w:t xml:space="preserve"> Agendas que se desarrollarían en las Sesión de Concejo Municipal en el mes de </w:t>
            </w:r>
            <w:r w:rsidR="00626243">
              <w:rPr>
                <w:rFonts w:ascii="Montserrat" w:eastAsia="Calibri" w:hAnsi="Montserrat" w:cs="Times New Roman"/>
                <w:sz w:val="20"/>
                <w:szCs w:val="20"/>
              </w:rPr>
              <w:t>diciembre</w:t>
            </w:r>
            <w:r w:rsidRPr="00BC4DC7">
              <w:rPr>
                <w:rFonts w:ascii="Montserrat" w:eastAsia="Calibri" w:hAnsi="Montserrat" w:cs="Times New Roman"/>
                <w:sz w:val="20"/>
                <w:szCs w:val="20"/>
              </w:rPr>
              <w:t xml:space="preserve"> dos mil veintitrés.</w:t>
            </w:r>
          </w:p>
        </w:tc>
        <w:tc>
          <w:tcPr>
            <w:tcW w:w="1242" w:type="dxa"/>
            <w:vAlign w:val="center"/>
          </w:tcPr>
          <w:p w14:paraId="41BF17E1" w14:textId="77777777" w:rsidR="00FB72F8" w:rsidRPr="00BC4DC7" w:rsidRDefault="00FB72F8"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DC6874" w:rsidRPr="00BC4DC7" w14:paraId="4C5E6A3D" w14:textId="77777777" w:rsidTr="00751B0D">
        <w:trPr>
          <w:trHeight w:val="967"/>
        </w:trPr>
        <w:tc>
          <w:tcPr>
            <w:cnfStyle w:val="001000000000" w:firstRow="0" w:lastRow="0" w:firstColumn="1" w:lastColumn="0" w:oddVBand="0" w:evenVBand="0" w:oddHBand="0" w:evenHBand="0" w:firstRowFirstColumn="0" w:firstRowLastColumn="0" w:lastRowFirstColumn="0" w:lastRowLastColumn="0"/>
            <w:tcW w:w="933" w:type="dxa"/>
            <w:vMerge w:val="restart"/>
            <w:vAlign w:val="center"/>
          </w:tcPr>
          <w:p w14:paraId="40CB791C"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2</w:t>
            </w:r>
          </w:p>
        </w:tc>
        <w:tc>
          <w:tcPr>
            <w:tcW w:w="1800" w:type="dxa"/>
            <w:vMerge w:val="restart"/>
            <w:vAlign w:val="center"/>
          </w:tcPr>
          <w:p w14:paraId="58F2031C" w14:textId="77777777" w:rsidR="00DC6874" w:rsidRPr="00BC4DC7" w:rsidRDefault="00DC6874"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r w:rsidRPr="00BC4DC7">
              <w:rPr>
                <w:rFonts w:ascii="Montserrat" w:eastAsia="Calibri" w:hAnsi="Montserrat" w:cs="Times New Roman"/>
                <w:sz w:val="20"/>
                <w:szCs w:val="20"/>
              </w:rPr>
              <w:t>Se desarrollaron las siguientes Sesiones:</w:t>
            </w:r>
          </w:p>
          <w:p w14:paraId="576E1E24" w14:textId="77777777" w:rsidR="00DC6874" w:rsidRPr="00BC4DC7" w:rsidRDefault="00DC6874"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p w14:paraId="3687242B" w14:textId="77777777" w:rsidR="00DC6874" w:rsidRPr="00BC4DC7" w:rsidRDefault="00DC6874" w:rsidP="00BC4DC7">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c>
          <w:tcPr>
            <w:tcW w:w="5234" w:type="dxa"/>
          </w:tcPr>
          <w:p w14:paraId="79835E55" w14:textId="77777777" w:rsidR="00DC6874" w:rsidRPr="00BC4DC7" w:rsidRDefault="00DC6874" w:rsidP="009E38C6">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A)</w:t>
            </w:r>
            <w:r w:rsidRPr="00BC4DC7">
              <w:rPr>
                <w:rFonts w:ascii="Montserrat" w:eastAsia="Calibri" w:hAnsi="Montserrat" w:cs="Times New Roman"/>
                <w:sz w:val="20"/>
                <w:szCs w:val="20"/>
              </w:rPr>
              <w:t xml:space="preserve"> SESIÓN ORDINARIA NÚMERO </w:t>
            </w:r>
            <w:r w:rsidR="00626243">
              <w:rPr>
                <w:rFonts w:ascii="Montserrat" w:eastAsia="Calibri" w:hAnsi="Montserrat" w:cs="Times New Roman"/>
                <w:sz w:val="20"/>
                <w:szCs w:val="20"/>
              </w:rPr>
              <w:t>58</w:t>
            </w:r>
            <w:r w:rsidRPr="00BC4DC7">
              <w:rPr>
                <w:rFonts w:ascii="Montserrat" w:eastAsia="Calibri" w:hAnsi="Montserrat" w:cs="Times New Roman"/>
                <w:sz w:val="20"/>
                <w:szCs w:val="20"/>
              </w:rPr>
              <w:t>, de fecha 05/</w:t>
            </w:r>
            <w:r w:rsidR="00626243">
              <w:rPr>
                <w:rFonts w:ascii="Montserrat" w:eastAsia="Calibri" w:hAnsi="Montserrat" w:cs="Times New Roman"/>
                <w:sz w:val="20"/>
                <w:szCs w:val="20"/>
              </w:rPr>
              <w:t>12</w:t>
            </w:r>
            <w:r w:rsidRPr="00BC4DC7">
              <w:rPr>
                <w:rFonts w:ascii="Montserrat" w:eastAsia="Calibri" w:hAnsi="Montserrat" w:cs="Times New Roman"/>
                <w:sz w:val="20"/>
                <w:szCs w:val="20"/>
              </w:rPr>
              <w:t xml:space="preserve">/2023, surgieron </w:t>
            </w:r>
            <w:r w:rsidR="00626243">
              <w:rPr>
                <w:rFonts w:ascii="Montserrat" w:eastAsia="Calibri" w:hAnsi="Montserrat" w:cs="Times New Roman"/>
                <w:sz w:val="20"/>
                <w:szCs w:val="20"/>
              </w:rPr>
              <w:t>2</w:t>
            </w:r>
            <w:r w:rsidR="009E38C6">
              <w:rPr>
                <w:rFonts w:ascii="Montserrat" w:eastAsia="Calibri" w:hAnsi="Montserrat" w:cs="Times New Roman"/>
                <w:sz w:val="20"/>
                <w:szCs w:val="20"/>
              </w:rPr>
              <w:t>2</w:t>
            </w:r>
            <w:r w:rsidR="00626243">
              <w:rPr>
                <w:rFonts w:ascii="Montserrat" w:eastAsia="Calibri" w:hAnsi="Montserrat" w:cs="Times New Roman"/>
                <w:sz w:val="20"/>
                <w:szCs w:val="20"/>
              </w:rPr>
              <w:t xml:space="preserve"> Acuerdos Municipales y 10</w:t>
            </w:r>
            <w:r w:rsidRPr="00BC4DC7">
              <w:rPr>
                <w:rFonts w:ascii="Montserrat" w:eastAsia="Calibri" w:hAnsi="Montserrat" w:cs="Times New Roman"/>
                <w:sz w:val="20"/>
                <w:szCs w:val="20"/>
              </w:rPr>
              <w:t xml:space="preserve"> Recomendables emitidos </w:t>
            </w:r>
            <w:r w:rsidR="00626243">
              <w:rPr>
                <w:rFonts w:ascii="Montserrat" w:eastAsia="Calibri" w:hAnsi="Montserrat" w:cs="Times New Roman"/>
                <w:sz w:val="20"/>
                <w:szCs w:val="20"/>
              </w:rPr>
              <w:t>por el Concejo Municipal.</w:t>
            </w:r>
          </w:p>
        </w:tc>
        <w:tc>
          <w:tcPr>
            <w:tcW w:w="1242" w:type="dxa"/>
            <w:vMerge w:val="restart"/>
            <w:vAlign w:val="center"/>
          </w:tcPr>
          <w:p w14:paraId="3FC6E57B" w14:textId="77777777" w:rsidR="00DC6874" w:rsidRPr="00BC4DC7" w:rsidRDefault="00DC6874"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DC6874" w:rsidRPr="00BC4DC7" w14:paraId="5FA78D38" w14:textId="77777777" w:rsidTr="00751B0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5D1E75BC"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74978363" w14:textId="77777777" w:rsidR="00DC6874" w:rsidRPr="00BC4DC7" w:rsidRDefault="00DC6874"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234" w:type="dxa"/>
          </w:tcPr>
          <w:p w14:paraId="739861DA" w14:textId="77777777" w:rsidR="00DC6874" w:rsidRPr="00BC4DC7" w:rsidRDefault="00DC6874" w:rsidP="0062624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B)</w:t>
            </w:r>
            <w:r w:rsidRPr="00BC4DC7">
              <w:rPr>
                <w:rFonts w:ascii="Montserrat" w:eastAsia="Calibri" w:hAnsi="Montserrat" w:cs="Times New Roman"/>
                <w:sz w:val="20"/>
                <w:szCs w:val="20"/>
              </w:rPr>
              <w:t xml:space="preserve"> SESIÓN ORDINARIA NÚMERO </w:t>
            </w:r>
            <w:r w:rsidR="00626243">
              <w:rPr>
                <w:rFonts w:ascii="Montserrat" w:eastAsia="Calibri" w:hAnsi="Montserrat" w:cs="Times New Roman"/>
                <w:sz w:val="20"/>
                <w:szCs w:val="20"/>
              </w:rPr>
              <w:t>59</w:t>
            </w:r>
            <w:r w:rsidRPr="00BC4DC7">
              <w:rPr>
                <w:rFonts w:ascii="Montserrat" w:eastAsia="Calibri" w:hAnsi="Montserrat" w:cs="Times New Roman"/>
                <w:sz w:val="20"/>
                <w:szCs w:val="20"/>
              </w:rPr>
              <w:t xml:space="preserve">, de fecha </w:t>
            </w:r>
            <w:r w:rsidR="00626243">
              <w:rPr>
                <w:rFonts w:ascii="Montserrat" w:eastAsia="Calibri" w:hAnsi="Montserrat" w:cs="Times New Roman"/>
                <w:sz w:val="20"/>
                <w:szCs w:val="20"/>
              </w:rPr>
              <w:t>07</w:t>
            </w:r>
            <w:r w:rsidRPr="00BC4DC7">
              <w:rPr>
                <w:rFonts w:ascii="Montserrat" w:eastAsia="Calibri" w:hAnsi="Montserrat" w:cs="Times New Roman"/>
                <w:sz w:val="20"/>
                <w:szCs w:val="20"/>
              </w:rPr>
              <w:t>/</w:t>
            </w:r>
            <w:r w:rsidR="00626243">
              <w:rPr>
                <w:rFonts w:ascii="Montserrat" w:eastAsia="Calibri" w:hAnsi="Montserrat" w:cs="Times New Roman"/>
                <w:sz w:val="20"/>
                <w:szCs w:val="20"/>
              </w:rPr>
              <w:t>12</w:t>
            </w:r>
            <w:r w:rsidRPr="00BC4DC7">
              <w:rPr>
                <w:rFonts w:ascii="Montserrat" w:eastAsia="Calibri" w:hAnsi="Montserrat" w:cs="Times New Roman"/>
                <w:sz w:val="20"/>
                <w:szCs w:val="20"/>
              </w:rPr>
              <w:t xml:space="preserve">/2023 surgieron </w:t>
            </w:r>
            <w:r w:rsidR="00626243">
              <w:rPr>
                <w:rFonts w:ascii="Montserrat" w:eastAsia="Calibri" w:hAnsi="Montserrat" w:cs="Times New Roman"/>
                <w:sz w:val="20"/>
                <w:szCs w:val="20"/>
              </w:rPr>
              <w:t xml:space="preserve">6 Acuerdos Municipales </w:t>
            </w:r>
            <w:r w:rsidRPr="00BC4DC7">
              <w:rPr>
                <w:rFonts w:ascii="Montserrat" w:eastAsia="Calibri" w:hAnsi="Montserrat" w:cs="Times New Roman"/>
                <w:sz w:val="20"/>
                <w:szCs w:val="20"/>
              </w:rPr>
              <w:t xml:space="preserve">y </w:t>
            </w:r>
            <w:r w:rsidR="00626243">
              <w:rPr>
                <w:rFonts w:ascii="Montserrat" w:eastAsia="Calibri" w:hAnsi="Montserrat" w:cs="Times New Roman"/>
                <w:sz w:val="20"/>
                <w:szCs w:val="20"/>
              </w:rPr>
              <w:t>3</w:t>
            </w:r>
            <w:r w:rsidRPr="00BC4DC7">
              <w:rPr>
                <w:rFonts w:ascii="Montserrat" w:eastAsia="Calibri" w:hAnsi="Montserrat" w:cs="Times New Roman"/>
                <w:sz w:val="20"/>
                <w:szCs w:val="20"/>
              </w:rPr>
              <w:t xml:space="preserve"> constancias aclaratorias plasmadas por el Secretario Municipal, de los sucesos en la Sesión.</w:t>
            </w:r>
          </w:p>
        </w:tc>
        <w:tc>
          <w:tcPr>
            <w:tcW w:w="1242" w:type="dxa"/>
            <w:vMerge/>
            <w:vAlign w:val="center"/>
          </w:tcPr>
          <w:p w14:paraId="37EECFD2" w14:textId="77777777" w:rsidR="00DC6874" w:rsidRPr="00BC4DC7" w:rsidRDefault="00DC6874"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DC6874" w:rsidRPr="00BC4DC7" w14:paraId="59C8AA73" w14:textId="77777777" w:rsidTr="00751B0D">
        <w:trPr>
          <w:trHeight w:val="315"/>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39E186B2"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1BF91CFA" w14:textId="77777777" w:rsidR="00DC6874" w:rsidRPr="00BC4DC7" w:rsidRDefault="00DC6874"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234" w:type="dxa"/>
          </w:tcPr>
          <w:p w14:paraId="3ED97325" w14:textId="77777777" w:rsidR="00DC6874" w:rsidRPr="00BC4DC7" w:rsidRDefault="00DC6874" w:rsidP="0062624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C)</w:t>
            </w:r>
            <w:r w:rsidRPr="00BC4DC7">
              <w:rPr>
                <w:rFonts w:ascii="Montserrat" w:eastAsia="Calibri" w:hAnsi="Montserrat" w:cs="Times New Roman"/>
                <w:sz w:val="20"/>
                <w:szCs w:val="20"/>
              </w:rPr>
              <w:t xml:space="preserve"> SESIÓN </w:t>
            </w:r>
            <w:r w:rsidR="00626243">
              <w:rPr>
                <w:rFonts w:ascii="Montserrat" w:eastAsia="Calibri" w:hAnsi="Montserrat" w:cs="Times New Roman"/>
                <w:sz w:val="20"/>
                <w:szCs w:val="20"/>
              </w:rPr>
              <w:t>EXTRA</w:t>
            </w:r>
            <w:r w:rsidRPr="00BC4DC7">
              <w:rPr>
                <w:rFonts w:ascii="Montserrat" w:eastAsia="Calibri" w:hAnsi="Montserrat" w:cs="Times New Roman"/>
                <w:sz w:val="20"/>
                <w:szCs w:val="20"/>
              </w:rPr>
              <w:t xml:space="preserve">ORDINARIA NÚMERO </w:t>
            </w:r>
            <w:r w:rsidR="00626243">
              <w:rPr>
                <w:rFonts w:ascii="Montserrat" w:eastAsia="Calibri" w:hAnsi="Montserrat" w:cs="Times New Roman"/>
                <w:sz w:val="20"/>
                <w:szCs w:val="20"/>
              </w:rPr>
              <w:t>60</w:t>
            </w:r>
            <w:r w:rsidRPr="00BC4DC7">
              <w:rPr>
                <w:rFonts w:ascii="Montserrat" w:eastAsia="Calibri" w:hAnsi="Montserrat" w:cs="Times New Roman"/>
                <w:sz w:val="20"/>
                <w:szCs w:val="20"/>
              </w:rPr>
              <w:t xml:space="preserve">, de fecha </w:t>
            </w:r>
            <w:r w:rsidR="00626243">
              <w:rPr>
                <w:rFonts w:ascii="Montserrat" w:eastAsia="Calibri" w:hAnsi="Montserrat" w:cs="Times New Roman"/>
                <w:sz w:val="20"/>
                <w:szCs w:val="20"/>
              </w:rPr>
              <w:t>12</w:t>
            </w:r>
            <w:r w:rsidRPr="00BC4DC7">
              <w:rPr>
                <w:rFonts w:ascii="Montserrat" w:eastAsia="Calibri" w:hAnsi="Montserrat" w:cs="Times New Roman"/>
                <w:sz w:val="20"/>
                <w:szCs w:val="20"/>
              </w:rPr>
              <w:t>/</w:t>
            </w:r>
            <w:r w:rsidR="00626243">
              <w:rPr>
                <w:rFonts w:ascii="Montserrat" w:eastAsia="Calibri" w:hAnsi="Montserrat" w:cs="Times New Roman"/>
                <w:sz w:val="20"/>
                <w:szCs w:val="20"/>
              </w:rPr>
              <w:t>12</w:t>
            </w:r>
            <w:r w:rsidRPr="00BC4DC7">
              <w:rPr>
                <w:rFonts w:ascii="Montserrat" w:eastAsia="Calibri" w:hAnsi="Montserrat" w:cs="Times New Roman"/>
                <w:sz w:val="20"/>
                <w:szCs w:val="20"/>
              </w:rPr>
              <w:t xml:space="preserve">/2023, surgieron </w:t>
            </w:r>
            <w:r w:rsidR="00626243">
              <w:rPr>
                <w:rFonts w:ascii="Montserrat" w:eastAsia="Calibri" w:hAnsi="Montserrat" w:cs="Times New Roman"/>
                <w:sz w:val="20"/>
                <w:szCs w:val="20"/>
              </w:rPr>
              <w:t>7</w:t>
            </w:r>
            <w:r w:rsidRPr="00BC4DC7">
              <w:rPr>
                <w:rFonts w:ascii="Montserrat" w:eastAsia="Calibri" w:hAnsi="Montserrat" w:cs="Times New Roman"/>
                <w:sz w:val="20"/>
                <w:szCs w:val="20"/>
              </w:rPr>
              <w:t xml:space="preserve"> Acuerdos Municipales y 5 constancias aclaratorias plasmadas por el Secretario Municipal, de los sucesos en la Sesión.</w:t>
            </w:r>
          </w:p>
        </w:tc>
        <w:tc>
          <w:tcPr>
            <w:tcW w:w="1242" w:type="dxa"/>
            <w:vMerge/>
            <w:vAlign w:val="center"/>
          </w:tcPr>
          <w:p w14:paraId="3723217E" w14:textId="77777777" w:rsidR="00DC6874" w:rsidRPr="00BC4DC7" w:rsidRDefault="00DC6874"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DC6874" w:rsidRPr="00BC4DC7" w14:paraId="4B6B3D68" w14:textId="77777777" w:rsidTr="00751B0D">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023FE927"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68E03BCE" w14:textId="77777777" w:rsidR="00DC6874" w:rsidRPr="00BC4DC7" w:rsidRDefault="00DC6874" w:rsidP="00BC4DC7">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234" w:type="dxa"/>
          </w:tcPr>
          <w:p w14:paraId="7D634858" w14:textId="77777777" w:rsidR="00DC6874" w:rsidRPr="00BC4DC7" w:rsidRDefault="00DC6874" w:rsidP="00D37E9A">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b/>
                <w:sz w:val="20"/>
                <w:szCs w:val="20"/>
              </w:rPr>
              <w:t>D)</w:t>
            </w:r>
            <w:r w:rsidRPr="00BC4DC7">
              <w:rPr>
                <w:rFonts w:ascii="Montserrat" w:eastAsia="Calibri" w:hAnsi="Montserrat" w:cs="Times New Roman"/>
                <w:sz w:val="20"/>
                <w:szCs w:val="20"/>
              </w:rPr>
              <w:t xml:space="preserve"> SESIÓN EXTRAORDINARIA NÚMERO </w:t>
            </w:r>
            <w:r w:rsidR="00923A09">
              <w:rPr>
                <w:rFonts w:ascii="Montserrat" w:eastAsia="Calibri" w:hAnsi="Montserrat" w:cs="Times New Roman"/>
                <w:sz w:val="20"/>
                <w:szCs w:val="20"/>
              </w:rPr>
              <w:t>61</w:t>
            </w:r>
            <w:r w:rsidRPr="00BC4DC7">
              <w:rPr>
                <w:rFonts w:ascii="Montserrat" w:eastAsia="Calibri" w:hAnsi="Montserrat" w:cs="Times New Roman"/>
                <w:sz w:val="20"/>
                <w:szCs w:val="20"/>
              </w:rPr>
              <w:t xml:space="preserve">, de fecha </w:t>
            </w:r>
            <w:r w:rsidR="00923A09">
              <w:rPr>
                <w:rFonts w:ascii="Montserrat" w:eastAsia="Calibri" w:hAnsi="Montserrat" w:cs="Times New Roman"/>
                <w:sz w:val="20"/>
                <w:szCs w:val="20"/>
              </w:rPr>
              <w:t>16</w:t>
            </w:r>
            <w:r w:rsidRPr="00BC4DC7">
              <w:rPr>
                <w:rFonts w:ascii="Montserrat" w:eastAsia="Calibri" w:hAnsi="Montserrat" w:cs="Times New Roman"/>
                <w:sz w:val="20"/>
                <w:szCs w:val="20"/>
              </w:rPr>
              <w:t>/</w:t>
            </w:r>
            <w:r w:rsidR="00923A09">
              <w:rPr>
                <w:rFonts w:ascii="Montserrat" w:eastAsia="Calibri" w:hAnsi="Montserrat" w:cs="Times New Roman"/>
                <w:sz w:val="20"/>
                <w:szCs w:val="20"/>
              </w:rPr>
              <w:t>12</w:t>
            </w:r>
            <w:r w:rsidRPr="00BC4DC7">
              <w:rPr>
                <w:rFonts w:ascii="Montserrat" w:eastAsia="Calibri" w:hAnsi="Montserrat" w:cs="Times New Roman"/>
                <w:sz w:val="20"/>
                <w:szCs w:val="20"/>
              </w:rPr>
              <w:t>/2023, surgieron 7 Acuerdos Municipales y  constancia aclaratoria plasmada por el Secretario Municipal, de los sucesos en la Sesión.</w:t>
            </w:r>
          </w:p>
        </w:tc>
        <w:tc>
          <w:tcPr>
            <w:tcW w:w="1242" w:type="dxa"/>
            <w:vMerge/>
            <w:vAlign w:val="center"/>
          </w:tcPr>
          <w:p w14:paraId="64DB4822" w14:textId="77777777" w:rsidR="00DC6874" w:rsidRPr="00BC4DC7" w:rsidRDefault="00DC6874" w:rsidP="00BC4DC7">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DC6874" w:rsidRPr="00BC4DC7" w14:paraId="6F12706F" w14:textId="77777777" w:rsidTr="00751B0D">
        <w:trPr>
          <w:trHeight w:val="1051"/>
        </w:trPr>
        <w:tc>
          <w:tcPr>
            <w:cnfStyle w:val="001000000000" w:firstRow="0" w:lastRow="0" w:firstColumn="1" w:lastColumn="0" w:oddVBand="0" w:evenVBand="0" w:oddHBand="0" w:evenHBand="0" w:firstRowFirstColumn="0" w:firstRowLastColumn="0" w:lastRowFirstColumn="0" w:lastRowLastColumn="0"/>
            <w:tcW w:w="933" w:type="dxa"/>
            <w:vMerge/>
            <w:vAlign w:val="center"/>
          </w:tcPr>
          <w:p w14:paraId="6C1F9EB0" w14:textId="77777777" w:rsidR="00DC6874" w:rsidRPr="00BC4DC7" w:rsidRDefault="00DC6874" w:rsidP="00BC4DC7">
            <w:pPr>
              <w:tabs>
                <w:tab w:val="left" w:pos="3630"/>
              </w:tabs>
              <w:spacing w:line="276" w:lineRule="auto"/>
              <w:jc w:val="center"/>
              <w:rPr>
                <w:rFonts w:ascii="Montserrat" w:eastAsia="Calibri" w:hAnsi="Montserrat" w:cs="Times New Roman"/>
                <w:sz w:val="20"/>
                <w:szCs w:val="20"/>
              </w:rPr>
            </w:pPr>
          </w:p>
        </w:tc>
        <w:tc>
          <w:tcPr>
            <w:tcW w:w="1800" w:type="dxa"/>
            <w:vMerge/>
          </w:tcPr>
          <w:p w14:paraId="1417B2F6" w14:textId="77777777" w:rsidR="00DC6874" w:rsidRPr="00BC4DC7" w:rsidRDefault="00DC6874" w:rsidP="00BC4DC7">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0"/>
                <w:szCs w:val="20"/>
              </w:rPr>
            </w:pPr>
          </w:p>
        </w:tc>
        <w:tc>
          <w:tcPr>
            <w:tcW w:w="5234" w:type="dxa"/>
          </w:tcPr>
          <w:p w14:paraId="6C3945EE" w14:textId="77777777" w:rsidR="00DC6874" w:rsidRPr="00BC4DC7" w:rsidRDefault="00342A3F" w:rsidP="00D37E9A">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E</w:t>
            </w:r>
            <w:r w:rsidR="00DC6874" w:rsidRPr="00BC4DC7">
              <w:rPr>
                <w:rFonts w:ascii="Montserrat" w:eastAsia="Calibri" w:hAnsi="Montserrat" w:cs="Times New Roman"/>
                <w:b/>
                <w:sz w:val="20"/>
                <w:szCs w:val="20"/>
              </w:rPr>
              <w:t>)</w:t>
            </w:r>
            <w:r w:rsidR="00DC6874" w:rsidRPr="00BC4DC7">
              <w:rPr>
                <w:rFonts w:ascii="Montserrat" w:eastAsia="Calibri" w:hAnsi="Montserrat" w:cs="Times New Roman"/>
                <w:sz w:val="20"/>
                <w:szCs w:val="20"/>
              </w:rPr>
              <w:t xml:space="preserve"> SESIÓN ORDINARIA NÚMERO </w:t>
            </w:r>
            <w:r w:rsidR="00923A09">
              <w:rPr>
                <w:rFonts w:ascii="Montserrat" w:eastAsia="Calibri" w:hAnsi="Montserrat" w:cs="Times New Roman"/>
                <w:sz w:val="20"/>
                <w:szCs w:val="20"/>
              </w:rPr>
              <w:t>62</w:t>
            </w:r>
            <w:r w:rsidR="00DC6874" w:rsidRPr="00BC4DC7">
              <w:rPr>
                <w:rFonts w:ascii="Montserrat" w:eastAsia="Calibri" w:hAnsi="Montserrat" w:cs="Times New Roman"/>
                <w:sz w:val="20"/>
                <w:szCs w:val="20"/>
              </w:rPr>
              <w:t xml:space="preserve">, de fecha </w:t>
            </w:r>
            <w:r w:rsidR="00923A09">
              <w:rPr>
                <w:rFonts w:ascii="Montserrat" w:eastAsia="Calibri" w:hAnsi="Montserrat" w:cs="Times New Roman"/>
                <w:sz w:val="20"/>
                <w:szCs w:val="20"/>
              </w:rPr>
              <w:t>19</w:t>
            </w:r>
            <w:r w:rsidR="00DC6874" w:rsidRPr="00BC4DC7">
              <w:rPr>
                <w:rFonts w:ascii="Montserrat" w:eastAsia="Calibri" w:hAnsi="Montserrat" w:cs="Times New Roman"/>
                <w:sz w:val="20"/>
                <w:szCs w:val="20"/>
              </w:rPr>
              <w:t>/</w:t>
            </w:r>
            <w:r w:rsidR="00923A09">
              <w:rPr>
                <w:rFonts w:ascii="Montserrat" w:eastAsia="Calibri" w:hAnsi="Montserrat" w:cs="Times New Roman"/>
                <w:sz w:val="20"/>
                <w:szCs w:val="20"/>
              </w:rPr>
              <w:t>12</w:t>
            </w:r>
            <w:r w:rsidR="00DC6874" w:rsidRPr="00BC4DC7">
              <w:rPr>
                <w:rFonts w:ascii="Montserrat" w:eastAsia="Calibri" w:hAnsi="Montserrat" w:cs="Times New Roman"/>
                <w:sz w:val="20"/>
                <w:szCs w:val="20"/>
              </w:rPr>
              <w:t xml:space="preserve">/2023, surgieron </w:t>
            </w:r>
            <w:r w:rsidR="00923A09">
              <w:rPr>
                <w:rFonts w:ascii="Montserrat" w:eastAsia="Calibri" w:hAnsi="Montserrat" w:cs="Times New Roman"/>
                <w:sz w:val="20"/>
                <w:szCs w:val="20"/>
              </w:rPr>
              <w:t>34</w:t>
            </w:r>
            <w:r w:rsidR="00DC6874" w:rsidRPr="00BC4DC7">
              <w:rPr>
                <w:rFonts w:ascii="Montserrat" w:eastAsia="Calibri" w:hAnsi="Montserrat" w:cs="Times New Roman"/>
                <w:sz w:val="20"/>
                <w:szCs w:val="20"/>
              </w:rPr>
              <w:t xml:space="preserve"> Acuerdos Municipales, 1 Recomendable emitido por el Concejo Municipal y </w:t>
            </w:r>
            <w:r w:rsidR="00923A09">
              <w:rPr>
                <w:rFonts w:ascii="Montserrat" w:eastAsia="Calibri" w:hAnsi="Montserrat" w:cs="Times New Roman"/>
                <w:sz w:val="20"/>
                <w:szCs w:val="20"/>
              </w:rPr>
              <w:t>3</w:t>
            </w:r>
            <w:r w:rsidR="00D37E9A">
              <w:rPr>
                <w:rFonts w:ascii="Montserrat" w:eastAsia="Calibri" w:hAnsi="Montserrat" w:cs="Times New Roman"/>
                <w:sz w:val="20"/>
                <w:szCs w:val="20"/>
              </w:rPr>
              <w:t>4</w:t>
            </w:r>
            <w:r w:rsidR="00DC6874" w:rsidRPr="00BC4DC7">
              <w:rPr>
                <w:rFonts w:ascii="Montserrat" w:eastAsia="Calibri" w:hAnsi="Montserrat" w:cs="Times New Roman"/>
                <w:sz w:val="20"/>
                <w:szCs w:val="20"/>
              </w:rPr>
              <w:t xml:space="preserve"> constancias aclaratorias plasmadas por el Secretario Municipal, de los sucesos en la Sesión.</w:t>
            </w:r>
          </w:p>
        </w:tc>
        <w:tc>
          <w:tcPr>
            <w:tcW w:w="1242" w:type="dxa"/>
            <w:vMerge/>
            <w:vAlign w:val="center"/>
          </w:tcPr>
          <w:p w14:paraId="6C3CAEFF" w14:textId="77777777" w:rsidR="00DC6874" w:rsidRPr="00BC4DC7" w:rsidRDefault="00DC6874" w:rsidP="00BC4DC7">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p>
        </w:tc>
      </w:tr>
      <w:tr w:rsidR="00F3424F" w:rsidRPr="00BC4DC7" w14:paraId="67944F20" w14:textId="77777777" w:rsidTr="00751B0D">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933" w:type="dxa"/>
            <w:vAlign w:val="center"/>
          </w:tcPr>
          <w:p w14:paraId="31703FA5" w14:textId="77777777" w:rsidR="00F3424F" w:rsidRPr="00BC4DC7" w:rsidRDefault="00F3424F" w:rsidP="00F3424F">
            <w:pPr>
              <w:tabs>
                <w:tab w:val="left" w:pos="3630"/>
              </w:tabs>
              <w:spacing w:line="276" w:lineRule="auto"/>
              <w:jc w:val="center"/>
              <w:rPr>
                <w:rFonts w:ascii="Montserrat" w:eastAsia="Calibri" w:hAnsi="Montserrat" w:cs="Times New Roman"/>
                <w:sz w:val="20"/>
                <w:szCs w:val="20"/>
              </w:rPr>
            </w:pPr>
          </w:p>
        </w:tc>
        <w:tc>
          <w:tcPr>
            <w:tcW w:w="1800" w:type="dxa"/>
          </w:tcPr>
          <w:p w14:paraId="3A467761" w14:textId="77777777" w:rsidR="00F3424F" w:rsidRPr="00BC4DC7" w:rsidRDefault="00F3424F" w:rsidP="00F3424F">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0"/>
                <w:szCs w:val="20"/>
              </w:rPr>
            </w:pPr>
          </w:p>
        </w:tc>
        <w:tc>
          <w:tcPr>
            <w:tcW w:w="5234" w:type="dxa"/>
          </w:tcPr>
          <w:p w14:paraId="3C5EA74B" w14:textId="77777777" w:rsidR="00F3424F" w:rsidRPr="00BC4DC7" w:rsidRDefault="00342A3F" w:rsidP="00D37E9A">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Pr>
                <w:rFonts w:ascii="Montserrat" w:eastAsia="Calibri" w:hAnsi="Montserrat" w:cs="Times New Roman"/>
                <w:b/>
                <w:sz w:val="20"/>
                <w:szCs w:val="20"/>
              </w:rPr>
              <w:t>F</w:t>
            </w:r>
            <w:r w:rsidR="00F3424F" w:rsidRPr="00BC4DC7">
              <w:rPr>
                <w:rFonts w:ascii="Montserrat" w:eastAsia="Calibri" w:hAnsi="Montserrat" w:cs="Times New Roman"/>
                <w:b/>
                <w:sz w:val="20"/>
                <w:szCs w:val="20"/>
              </w:rPr>
              <w:t>)</w:t>
            </w:r>
            <w:r w:rsidR="00F3424F" w:rsidRPr="00BC4DC7">
              <w:rPr>
                <w:rFonts w:ascii="Montserrat" w:eastAsia="Calibri" w:hAnsi="Montserrat" w:cs="Times New Roman"/>
                <w:sz w:val="20"/>
                <w:szCs w:val="20"/>
              </w:rPr>
              <w:t xml:space="preserve"> SESIÓN </w:t>
            </w:r>
            <w:r w:rsidR="00F3424F">
              <w:rPr>
                <w:rFonts w:ascii="Montserrat" w:eastAsia="Calibri" w:hAnsi="Montserrat" w:cs="Times New Roman"/>
                <w:sz w:val="20"/>
                <w:szCs w:val="20"/>
              </w:rPr>
              <w:t>EXTRA</w:t>
            </w:r>
            <w:r w:rsidR="00F3424F" w:rsidRPr="00BC4DC7">
              <w:rPr>
                <w:rFonts w:ascii="Montserrat" w:eastAsia="Calibri" w:hAnsi="Montserrat" w:cs="Times New Roman"/>
                <w:sz w:val="20"/>
                <w:szCs w:val="20"/>
              </w:rPr>
              <w:t xml:space="preserve">ORDINARIA NÚMERO </w:t>
            </w:r>
            <w:r w:rsidR="00F3424F">
              <w:rPr>
                <w:rFonts w:ascii="Montserrat" w:eastAsia="Calibri" w:hAnsi="Montserrat" w:cs="Times New Roman"/>
                <w:sz w:val="20"/>
                <w:szCs w:val="20"/>
              </w:rPr>
              <w:t>63</w:t>
            </w:r>
            <w:r w:rsidR="00F3424F" w:rsidRPr="00BC4DC7">
              <w:rPr>
                <w:rFonts w:ascii="Montserrat" w:eastAsia="Calibri" w:hAnsi="Montserrat" w:cs="Times New Roman"/>
                <w:sz w:val="20"/>
                <w:szCs w:val="20"/>
              </w:rPr>
              <w:t xml:space="preserve">, de fecha </w:t>
            </w:r>
            <w:r w:rsidR="00F3424F">
              <w:rPr>
                <w:rFonts w:ascii="Montserrat" w:eastAsia="Calibri" w:hAnsi="Montserrat" w:cs="Times New Roman"/>
                <w:sz w:val="20"/>
                <w:szCs w:val="20"/>
              </w:rPr>
              <w:t>22</w:t>
            </w:r>
            <w:r w:rsidR="00F3424F" w:rsidRPr="00BC4DC7">
              <w:rPr>
                <w:rFonts w:ascii="Montserrat" w:eastAsia="Calibri" w:hAnsi="Montserrat" w:cs="Times New Roman"/>
                <w:sz w:val="20"/>
                <w:szCs w:val="20"/>
              </w:rPr>
              <w:t>/</w:t>
            </w:r>
            <w:r w:rsidR="00F3424F">
              <w:rPr>
                <w:rFonts w:ascii="Montserrat" w:eastAsia="Calibri" w:hAnsi="Montserrat" w:cs="Times New Roman"/>
                <w:sz w:val="20"/>
                <w:szCs w:val="20"/>
              </w:rPr>
              <w:t>12</w:t>
            </w:r>
            <w:r w:rsidR="00F3424F" w:rsidRPr="00BC4DC7">
              <w:rPr>
                <w:rFonts w:ascii="Montserrat" w:eastAsia="Calibri" w:hAnsi="Montserrat" w:cs="Times New Roman"/>
                <w:sz w:val="20"/>
                <w:szCs w:val="20"/>
              </w:rPr>
              <w:t xml:space="preserve">/2023, surgieron </w:t>
            </w:r>
            <w:r w:rsidR="00F3424F">
              <w:rPr>
                <w:rFonts w:ascii="Montserrat" w:eastAsia="Calibri" w:hAnsi="Montserrat" w:cs="Times New Roman"/>
                <w:sz w:val="20"/>
                <w:szCs w:val="20"/>
              </w:rPr>
              <w:t>3</w:t>
            </w:r>
            <w:r w:rsidR="00F3424F" w:rsidRPr="00BC4DC7">
              <w:rPr>
                <w:rFonts w:ascii="Montserrat" w:eastAsia="Calibri" w:hAnsi="Montserrat" w:cs="Times New Roman"/>
                <w:sz w:val="20"/>
                <w:szCs w:val="20"/>
              </w:rPr>
              <w:t xml:space="preserve"> Acuerdos Munici</w:t>
            </w:r>
            <w:r w:rsidR="00D05C66">
              <w:rPr>
                <w:rFonts w:ascii="Montserrat" w:eastAsia="Calibri" w:hAnsi="Montserrat" w:cs="Times New Roman"/>
                <w:sz w:val="20"/>
                <w:szCs w:val="20"/>
              </w:rPr>
              <w:t xml:space="preserve">pales </w:t>
            </w:r>
            <w:r w:rsidR="00F3424F" w:rsidRPr="00BC4DC7">
              <w:rPr>
                <w:rFonts w:ascii="Montserrat" w:eastAsia="Calibri" w:hAnsi="Montserrat" w:cs="Times New Roman"/>
                <w:sz w:val="20"/>
                <w:szCs w:val="20"/>
              </w:rPr>
              <w:t xml:space="preserve">y </w:t>
            </w:r>
            <w:r w:rsidR="00D37E9A">
              <w:rPr>
                <w:rFonts w:ascii="Montserrat" w:eastAsia="Calibri" w:hAnsi="Montserrat" w:cs="Times New Roman"/>
                <w:sz w:val="20"/>
                <w:szCs w:val="20"/>
              </w:rPr>
              <w:t>5</w:t>
            </w:r>
            <w:r w:rsidR="00F3424F" w:rsidRPr="00BC4DC7">
              <w:rPr>
                <w:rFonts w:ascii="Montserrat" w:eastAsia="Calibri" w:hAnsi="Montserrat" w:cs="Times New Roman"/>
                <w:sz w:val="20"/>
                <w:szCs w:val="20"/>
              </w:rPr>
              <w:t xml:space="preserve"> constancias aclaratorias plasmadas por el Secretario Municipal, de los sucesos en la Sesión.</w:t>
            </w:r>
          </w:p>
        </w:tc>
        <w:tc>
          <w:tcPr>
            <w:tcW w:w="1242" w:type="dxa"/>
            <w:vAlign w:val="center"/>
          </w:tcPr>
          <w:p w14:paraId="1644C709" w14:textId="77777777" w:rsidR="00F3424F" w:rsidRPr="00BC4DC7" w:rsidRDefault="00F3424F" w:rsidP="00F3424F">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p>
        </w:tc>
      </w:tr>
      <w:tr w:rsidR="00F3424F" w:rsidRPr="00BC4DC7" w14:paraId="24DD0B33" w14:textId="77777777" w:rsidTr="00751B0D">
        <w:trPr>
          <w:trHeight w:val="302"/>
        </w:trPr>
        <w:tc>
          <w:tcPr>
            <w:cnfStyle w:val="001000000000" w:firstRow="0" w:lastRow="0" w:firstColumn="1" w:lastColumn="0" w:oddVBand="0" w:evenVBand="0" w:oddHBand="0" w:evenHBand="0" w:firstRowFirstColumn="0" w:firstRowLastColumn="0" w:lastRowFirstColumn="0" w:lastRowLastColumn="0"/>
            <w:tcW w:w="933" w:type="dxa"/>
            <w:vAlign w:val="center"/>
          </w:tcPr>
          <w:p w14:paraId="3FAC7AEE" w14:textId="77777777" w:rsidR="00F3424F" w:rsidRPr="00BC4DC7" w:rsidRDefault="00F3424F" w:rsidP="00F3424F">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3</w:t>
            </w:r>
          </w:p>
        </w:tc>
        <w:tc>
          <w:tcPr>
            <w:tcW w:w="7034" w:type="dxa"/>
            <w:gridSpan w:val="2"/>
          </w:tcPr>
          <w:p w14:paraId="56F4E369" w14:textId="77777777" w:rsidR="00F3424F" w:rsidRPr="00BC4DC7" w:rsidRDefault="00F3424F" w:rsidP="00F3424F">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emitieron </w:t>
            </w:r>
            <w:r>
              <w:rPr>
                <w:rFonts w:ascii="Montserrat" w:eastAsia="Calibri" w:hAnsi="Montserrat" w:cs="Times New Roman"/>
                <w:sz w:val="20"/>
                <w:szCs w:val="20"/>
              </w:rPr>
              <w:t>1</w:t>
            </w:r>
            <w:r w:rsidRPr="00BC4DC7">
              <w:rPr>
                <w:rFonts w:ascii="Montserrat" w:eastAsia="Calibri" w:hAnsi="Montserrat" w:cs="Times New Roman"/>
                <w:sz w:val="20"/>
                <w:szCs w:val="20"/>
              </w:rPr>
              <w:t xml:space="preserve"> Credenciales para Asociaciones Comunales.</w:t>
            </w:r>
          </w:p>
        </w:tc>
        <w:tc>
          <w:tcPr>
            <w:tcW w:w="1242" w:type="dxa"/>
            <w:vAlign w:val="center"/>
          </w:tcPr>
          <w:p w14:paraId="0BC52304" w14:textId="77777777" w:rsidR="00F3424F" w:rsidRPr="00BC4DC7" w:rsidRDefault="00F3424F" w:rsidP="00F3424F">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24F" w:rsidRPr="00BC4DC7" w14:paraId="6D0AE0CB"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vAlign w:val="center"/>
          </w:tcPr>
          <w:p w14:paraId="4F036696" w14:textId="77777777" w:rsidR="00F3424F" w:rsidRPr="00BC4DC7" w:rsidRDefault="00F3424F" w:rsidP="00F3424F">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4</w:t>
            </w:r>
          </w:p>
        </w:tc>
        <w:tc>
          <w:tcPr>
            <w:tcW w:w="7034" w:type="dxa"/>
            <w:gridSpan w:val="2"/>
          </w:tcPr>
          <w:p w14:paraId="50837822" w14:textId="77777777" w:rsidR="00F3424F" w:rsidRPr="00BC4DC7" w:rsidRDefault="00F3424F" w:rsidP="00F3424F">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Firmaron </w:t>
            </w:r>
            <w:r>
              <w:rPr>
                <w:rFonts w:ascii="Montserrat" w:eastAsia="Calibri" w:hAnsi="Montserrat" w:cs="Times New Roman"/>
                <w:sz w:val="20"/>
                <w:szCs w:val="20"/>
              </w:rPr>
              <w:t>71</w:t>
            </w:r>
            <w:r w:rsidRPr="00BC4DC7">
              <w:rPr>
                <w:rFonts w:ascii="Montserrat" w:eastAsia="Calibri" w:hAnsi="Montserrat" w:cs="Times New Roman"/>
                <w:sz w:val="20"/>
                <w:szCs w:val="20"/>
              </w:rPr>
              <w:t xml:space="preserve"> Cartas de Venta.</w:t>
            </w:r>
          </w:p>
        </w:tc>
        <w:tc>
          <w:tcPr>
            <w:tcW w:w="1242" w:type="dxa"/>
            <w:vAlign w:val="center"/>
          </w:tcPr>
          <w:p w14:paraId="5EA4A2EA" w14:textId="77777777" w:rsidR="00F3424F" w:rsidRPr="00BC4DC7" w:rsidRDefault="00F3424F" w:rsidP="00F3424F">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24F" w:rsidRPr="00BC4DC7" w14:paraId="71928962" w14:textId="77777777" w:rsidTr="00751B0D">
        <w:tc>
          <w:tcPr>
            <w:cnfStyle w:val="001000000000" w:firstRow="0" w:lastRow="0" w:firstColumn="1" w:lastColumn="0" w:oddVBand="0" w:evenVBand="0" w:oddHBand="0" w:evenHBand="0" w:firstRowFirstColumn="0" w:firstRowLastColumn="0" w:lastRowFirstColumn="0" w:lastRowLastColumn="0"/>
            <w:tcW w:w="933" w:type="dxa"/>
            <w:vAlign w:val="center"/>
          </w:tcPr>
          <w:p w14:paraId="555EBA44" w14:textId="77777777" w:rsidR="00F3424F" w:rsidRPr="00BC4DC7" w:rsidRDefault="00F3424F" w:rsidP="00F3424F">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5</w:t>
            </w:r>
          </w:p>
        </w:tc>
        <w:tc>
          <w:tcPr>
            <w:tcW w:w="7034" w:type="dxa"/>
            <w:gridSpan w:val="2"/>
          </w:tcPr>
          <w:p w14:paraId="2E1C998C" w14:textId="77777777" w:rsidR="00F3424F" w:rsidRPr="00BC4DC7" w:rsidRDefault="00F3424F" w:rsidP="006A4982">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sz w:val="20"/>
                <w:szCs w:val="20"/>
              </w:rPr>
              <w:t xml:space="preserve">Se Elaboraron </w:t>
            </w:r>
            <w:r w:rsidR="006A4982">
              <w:rPr>
                <w:rFonts w:ascii="Montserrat" w:eastAsia="Calibri" w:hAnsi="Montserrat" w:cs="Times New Roman"/>
                <w:sz w:val="20"/>
                <w:szCs w:val="20"/>
              </w:rPr>
              <w:t>127</w:t>
            </w:r>
            <w:r w:rsidRPr="00BC4DC7">
              <w:rPr>
                <w:rFonts w:ascii="Montserrat" w:eastAsia="Calibri" w:hAnsi="Montserrat" w:cs="Times New Roman"/>
                <w:sz w:val="20"/>
                <w:szCs w:val="20"/>
              </w:rPr>
              <w:t xml:space="preserve"> documentos entre Certificaciones de Acuerdos de años anteriores, memorándum y notas.</w:t>
            </w:r>
          </w:p>
        </w:tc>
        <w:tc>
          <w:tcPr>
            <w:tcW w:w="1242" w:type="dxa"/>
            <w:vAlign w:val="center"/>
          </w:tcPr>
          <w:p w14:paraId="1A3B5758" w14:textId="77777777" w:rsidR="00F3424F" w:rsidRPr="00BC4DC7" w:rsidRDefault="00F3424F" w:rsidP="00F3424F">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24F" w:rsidRPr="00BC4DC7" w14:paraId="48C83BA4" w14:textId="77777777" w:rsidTr="00751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vAlign w:val="center"/>
          </w:tcPr>
          <w:p w14:paraId="1DAD5A35" w14:textId="77777777" w:rsidR="00F3424F" w:rsidRPr="00BC4DC7" w:rsidRDefault="00F3424F" w:rsidP="00F3424F">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6</w:t>
            </w:r>
          </w:p>
        </w:tc>
        <w:tc>
          <w:tcPr>
            <w:tcW w:w="7034" w:type="dxa"/>
            <w:gridSpan w:val="2"/>
          </w:tcPr>
          <w:p w14:paraId="1E6A626C" w14:textId="77777777" w:rsidR="00F3424F" w:rsidRPr="00BC4DC7" w:rsidRDefault="00F3424F" w:rsidP="00F3424F">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u w:val="single"/>
              </w:rPr>
            </w:pPr>
            <w:r w:rsidRPr="00BC4DC7">
              <w:rPr>
                <w:rFonts w:ascii="Montserrat" w:eastAsia="Calibri" w:hAnsi="Montserrat" w:cs="Times New Roman"/>
                <w:color w:val="000000" w:themeColor="text1"/>
                <w:sz w:val="20"/>
                <w:szCs w:val="20"/>
              </w:rPr>
              <w:t>Se Firmaron 1,</w:t>
            </w:r>
            <w:r>
              <w:rPr>
                <w:rFonts w:ascii="Montserrat" w:eastAsia="Calibri" w:hAnsi="Montserrat" w:cs="Times New Roman"/>
                <w:color w:val="000000" w:themeColor="text1"/>
                <w:sz w:val="20"/>
                <w:szCs w:val="20"/>
              </w:rPr>
              <w:t>250</w:t>
            </w:r>
            <w:r w:rsidRPr="00BC4DC7">
              <w:rPr>
                <w:rFonts w:ascii="Montserrat" w:eastAsia="Calibri" w:hAnsi="Montserrat" w:cs="Times New Roman"/>
                <w:color w:val="000000" w:themeColor="text1"/>
                <w:sz w:val="20"/>
                <w:szCs w:val="20"/>
              </w:rPr>
              <w:t xml:space="preserve"> Vialidades con facsímil y sello de la Unidad de Secretaría Municipal.</w:t>
            </w:r>
            <w:r w:rsidRPr="00BC4DC7">
              <w:rPr>
                <w:rFonts w:ascii="Montserrat" w:eastAsia="Calibri" w:hAnsi="Montserrat" w:cs="Times New Roman"/>
                <w:b/>
                <w:sz w:val="20"/>
                <w:szCs w:val="20"/>
                <w:u w:val="single"/>
              </w:rPr>
              <w:t xml:space="preserve"> </w:t>
            </w:r>
          </w:p>
        </w:tc>
        <w:tc>
          <w:tcPr>
            <w:tcW w:w="1242" w:type="dxa"/>
          </w:tcPr>
          <w:p w14:paraId="724E816E" w14:textId="77777777" w:rsidR="00F3424F" w:rsidRPr="00BC4DC7" w:rsidRDefault="00F3424F" w:rsidP="00F3424F">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r w:rsidR="00F3424F" w:rsidRPr="00BC4DC7" w14:paraId="21C5D8CF" w14:textId="77777777" w:rsidTr="00751B0D">
        <w:tc>
          <w:tcPr>
            <w:cnfStyle w:val="001000000000" w:firstRow="0" w:lastRow="0" w:firstColumn="1" w:lastColumn="0" w:oddVBand="0" w:evenVBand="0" w:oddHBand="0" w:evenHBand="0" w:firstRowFirstColumn="0" w:firstRowLastColumn="0" w:lastRowFirstColumn="0" w:lastRowLastColumn="0"/>
            <w:tcW w:w="933" w:type="dxa"/>
            <w:vAlign w:val="center"/>
          </w:tcPr>
          <w:p w14:paraId="44A4E4F6" w14:textId="77777777" w:rsidR="00F3424F" w:rsidRPr="00BC4DC7" w:rsidRDefault="00F3424F" w:rsidP="00F3424F">
            <w:pPr>
              <w:tabs>
                <w:tab w:val="left" w:pos="3630"/>
              </w:tabs>
              <w:spacing w:line="276" w:lineRule="auto"/>
              <w:jc w:val="center"/>
              <w:rPr>
                <w:rFonts w:ascii="Montserrat" w:eastAsia="Calibri" w:hAnsi="Montserrat" w:cs="Times New Roman"/>
                <w:sz w:val="20"/>
                <w:szCs w:val="20"/>
              </w:rPr>
            </w:pPr>
            <w:r w:rsidRPr="00BC4DC7">
              <w:rPr>
                <w:rFonts w:ascii="Montserrat" w:eastAsia="Calibri" w:hAnsi="Montserrat" w:cs="Times New Roman"/>
                <w:sz w:val="20"/>
                <w:szCs w:val="20"/>
              </w:rPr>
              <w:t>7</w:t>
            </w:r>
          </w:p>
        </w:tc>
        <w:tc>
          <w:tcPr>
            <w:tcW w:w="7034" w:type="dxa"/>
            <w:gridSpan w:val="2"/>
          </w:tcPr>
          <w:p w14:paraId="04F077CE" w14:textId="77777777" w:rsidR="00F3424F" w:rsidRPr="00BC4DC7" w:rsidRDefault="00F3424F" w:rsidP="00F3424F">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color w:val="000000" w:themeColor="text1"/>
                <w:sz w:val="20"/>
                <w:szCs w:val="20"/>
              </w:rPr>
            </w:pPr>
            <w:r w:rsidRPr="00BC4DC7">
              <w:rPr>
                <w:rFonts w:ascii="Montserrat" w:eastAsia="Calibri" w:hAnsi="Montserrat" w:cs="Times New Roman"/>
                <w:sz w:val="20"/>
                <w:szCs w:val="20"/>
              </w:rPr>
              <w:t>Se asistieron a 2 Reunión de diferentes Comisiones.</w:t>
            </w:r>
          </w:p>
        </w:tc>
        <w:tc>
          <w:tcPr>
            <w:tcW w:w="1242" w:type="dxa"/>
          </w:tcPr>
          <w:p w14:paraId="1830C36D" w14:textId="77777777" w:rsidR="00F3424F" w:rsidRPr="00BC4DC7" w:rsidRDefault="00F3424F" w:rsidP="00F3424F">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0"/>
                <w:szCs w:val="20"/>
              </w:rPr>
            </w:pPr>
            <w:r w:rsidRPr="00BC4DC7">
              <w:rPr>
                <w:rFonts w:ascii="Montserrat" w:eastAsia="Calibri" w:hAnsi="Montserrat" w:cs="Times New Roman"/>
                <w:b/>
                <w:sz w:val="20"/>
                <w:szCs w:val="20"/>
              </w:rPr>
              <w:t>100%</w:t>
            </w:r>
          </w:p>
        </w:tc>
      </w:tr>
    </w:tbl>
    <w:p w14:paraId="3E1B371F" w14:textId="77777777" w:rsidR="00FB72F8" w:rsidRPr="00BC4DC7" w:rsidRDefault="00FB72F8" w:rsidP="00BC4DC7">
      <w:pPr>
        <w:tabs>
          <w:tab w:val="left" w:pos="3630"/>
        </w:tabs>
        <w:spacing w:after="0" w:line="276" w:lineRule="auto"/>
        <w:jc w:val="both"/>
        <w:rPr>
          <w:rFonts w:ascii="Montserrat" w:eastAsia="Calibri" w:hAnsi="Montserrat" w:cs="Times New Roman"/>
          <w:b/>
          <w:sz w:val="20"/>
          <w:szCs w:val="20"/>
          <w:u w:val="single"/>
        </w:rPr>
      </w:pPr>
    </w:p>
    <w:p w14:paraId="351E6366" w14:textId="77777777" w:rsidR="00FB72F8" w:rsidRPr="00BC4DC7" w:rsidRDefault="00FB72F8"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9D8104D"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20F6486B"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234500AC"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29378B1F"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2E0E66C" w14:textId="77777777" w:rsidR="00DC6874" w:rsidRPr="00BC4DC7"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18F4A5FD" w14:textId="77777777" w:rsidR="00DC6874"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7C908BD6"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0518208"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1F65F52"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3B3B4A4"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6025C7F9"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247597D7"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E4EDAA9"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2277124" w14:textId="77777777" w:rsid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7E2C538E" w14:textId="77777777" w:rsidR="00BC4DC7" w:rsidRPr="00BC4DC7" w:rsidRDefault="00BC4DC7"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058E7ADB" w14:textId="77777777" w:rsidR="00DC6874" w:rsidRDefault="00DC6874"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60BD83C"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4F7343DF"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13FFA632"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1977A05"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3B30F1F3" w14:textId="77777777" w:rsidR="00CA501B"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5FBED2D7" w14:textId="77777777" w:rsidR="00CA501B" w:rsidRPr="00BC4DC7" w:rsidRDefault="00CA501B" w:rsidP="00BC4DC7">
      <w:pPr>
        <w:tabs>
          <w:tab w:val="left" w:pos="3630"/>
        </w:tabs>
        <w:spacing w:after="0" w:line="276" w:lineRule="auto"/>
        <w:jc w:val="center"/>
        <w:rPr>
          <w:rFonts w:ascii="Montserrat" w:eastAsia="Calibri" w:hAnsi="Montserrat" w:cs="Times New Roman"/>
          <w:b/>
          <w:noProof/>
          <w:color w:val="1F4E79" w:themeColor="accent1" w:themeShade="80"/>
          <w:sz w:val="20"/>
          <w:szCs w:val="20"/>
          <w:u w:val="single"/>
          <w:lang w:eastAsia="es-SV"/>
        </w:rPr>
      </w:pPr>
    </w:p>
    <w:p w14:paraId="36AB5A99" w14:textId="77777777" w:rsidR="00631AE3" w:rsidRPr="00DC6874" w:rsidRDefault="008B1ACE" w:rsidP="00DC6874">
      <w:pPr>
        <w:pStyle w:val="Ttulo1"/>
        <w:jc w:val="center"/>
        <w:rPr>
          <w:rFonts w:ascii="Montserrat" w:eastAsia="Calibri" w:hAnsi="Montserrat" w:cs="Times New Roman"/>
          <w:b/>
          <w:color w:val="1F3864" w:themeColor="accent5" w:themeShade="80"/>
          <w:sz w:val="28"/>
          <w:szCs w:val="28"/>
        </w:rPr>
      </w:pPr>
      <w:bookmarkStart w:id="7" w:name="_Toc155618711"/>
      <w:r w:rsidRPr="00DC6874">
        <w:rPr>
          <w:rFonts w:ascii="Montserrat" w:eastAsia="Calibri" w:hAnsi="Montserrat" w:cs="Times New Roman"/>
          <w:b/>
          <w:noProof/>
          <w:color w:val="1F3864" w:themeColor="accent5" w:themeShade="80"/>
          <w:sz w:val="28"/>
          <w:szCs w:val="28"/>
          <w:u w:val="single"/>
          <w:lang w:eastAsia="es-SV"/>
        </w:rPr>
        <w:drawing>
          <wp:anchor distT="0" distB="0" distL="114300" distR="114300" simplePos="0" relativeHeight="251683840" behindDoc="0" locked="0" layoutInCell="1" allowOverlap="1" wp14:anchorId="605674AD" wp14:editId="6FC6ED28">
            <wp:simplePos x="0" y="0"/>
            <wp:positionH relativeFrom="page">
              <wp:align>right</wp:align>
            </wp:positionH>
            <wp:positionV relativeFrom="page">
              <wp:align>top</wp:align>
            </wp:positionV>
            <wp:extent cx="7772400" cy="1457325"/>
            <wp:effectExtent l="0" t="0" r="0" b="0"/>
            <wp:wrapSquare wrapText="bothSides"/>
            <wp:docPr id="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8D71A5" w:rsidRPr="00DC6874">
        <w:rPr>
          <w:rFonts w:ascii="Montserrat" w:eastAsia="Calibri" w:hAnsi="Montserrat" w:cs="Times New Roman"/>
          <w:b/>
          <w:noProof/>
          <w:color w:val="1F3864" w:themeColor="accent5" w:themeShade="80"/>
          <w:sz w:val="28"/>
          <w:szCs w:val="28"/>
          <w:u w:val="single"/>
          <w:lang w:eastAsia="es-SV"/>
        </w:rPr>
        <w:drawing>
          <wp:anchor distT="0" distB="0" distL="114300" distR="114300" simplePos="0" relativeHeight="251685888" behindDoc="0" locked="0" layoutInCell="1" allowOverlap="1" wp14:anchorId="3D850F58" wp14:editId="34AA6787">
            <wp:simplePos x="0" y="0"/>
            <wp:positionH relativeFrom="page">
              <wp:align>right</wp:align>
            </wp:positionH>
            <wp:positionV relativeFrom="page">
              <wp:align>top</wp:align>
            </wp:positionV>
            <wp:extent cx="7772400" cy="1457325"/>
            <wp:effectExtent l="0" t="0" r="0" b="0"/>
            <wp:wrapSquare wrapText="bothSides"/>
            <wp:docPr id="1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31AE3" w:rsidRPr="00DC6874">
        <w:rPr>
          <w:rFonts w:ascii="Montserrat" w:eastAsia="Calibri" w:hAnsi="Montserrat" w:cs="Times New Roman"/>
          <w:b/>
          <w:color w:val="1F3864" w:themeColor="accent5" w:themeShade="80"/>
          <w:sz w:val="28"/>
          <w:szCs w:val="28"/>
        </w:rPr>
        <w:t>LOGROS Y RESULTADOS:</w:t>
      </w:r>
      <w:bookmarkEnd w:id="7"/>
    </w:p>
    <w:p w14:paraId="66BF66E9" w14:textId="77777777" w:rsidR="008B1ACE" w:rsidRPr="009052AD" w:rsidRDefault="008B1ACE" w:rsidP="00762A05">
      <w:pPr>
        <w:tabs>
          <w:tab w:val="left" w:pos="3630"/>
        </w:tabs>
        <w:spacing w:after="0" w:line="276" w:lineRule="auto"/>
        <w:rPr>
          <w:rFonts w:ascii="Montserrat" w:eastAsia="Calibri" w:hAnsi="Montserrat" w:cs="Times New Roman"/>
          <w:b/>
          <w:color w:val="1F4E79" w:themeColor="accent1" w:themeShade="80"/>
          <w:sz w:val="32"/>
          <w:szCs w:val="32"/>
        </w:rPr>
      </w:pPr>
    </w:p>
    <w:tbl>
      <w:tblPr>
        <w:tblStyle w:val="Tablaconcuadrcula4-nfasis5"/>
        <w:tblW w:w="8828" w:type="dxa"/>
        <w:tblLook w:val="04A0" w:firstRow="1" w:lastRow="0" w:firstColumn="1" w:lastColumn="0" w:noHBand="0" w:noVBand="1"/>
      </w:tblPr>
      <w:tblGrid>
        <w:gridCol w:w="837"/>
        <w:gridCol w:w="6443"/>
        <w:gridCol w:w="1548"/>
      </w:tblGrid>
      <w:tr w:rsidR="008B1ACE" w:rsidRPr="009052AD" w14:paraId="2AD117BB" w14:textId="77777777" w:rsidTr="008D71A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tcPr>
          <w:p w14:paraId="57DBF5D9" w14:textId="77777777" w:rsidR="008B1ACE" w:rsidRPr="00DC6874" w:rsidRDefault="008B1ACE" w:rsidP="00516F46">
            <w:pPr>
              <w:tabs>
                <w:tab w:val="left" w:pos="3630"/>
              </w:tabs>
              <w:spacing w:line="276" w:lineRule="auto"/>
              <w:jc w:val="center"/>
              <w:rPr>
                <w:rFonts w:ascii="Montserrat" w:eastAsia="Calibri" w:hAnsi="Montserrat" w:cs="Times New Roman"/>
                <w:b w:val="0"/>
                <w:sz w:val="24"/>
                <w:szCs w:val="24"/>
              </w:rPr>
            </w:pPr>
            <w:r w:rsidRPr="00DC6874">
              <w:rPr>
                <w:rFonts w:ascii="Montserrat" w:eastAsia="Calibri" w:hAnsi="Montserrat" w:cs="Times New Roman"/>
                <w:b w:val="0"/>
                <w:sz w:val="24"/>
                <w:szCs w:val="24"/>
              </w:rPr>
              <w:t>Ítem.</w:t>
            </w:r>
          </w:p>
        </w:tc>
        <w:tc>
          <w:tcPr>
            <w:tcW w:w="6934" w:type="dxa"/>
          </w:tcPr>
          <w:p w14:paraId="2C7373AE" w14:textId="77777777" w:rsidR="008B1ACE" w:rsidRPr="00DC6874" w:rsidRDefault="008B1ACE"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DC6874">
              <w:rPr>
                <w:rFonts w:ascii="Montserrat" w:eastAsia="Calibri" w:hAnsi="Montserrat" w:cs="Times New Roman"/>
                <w:b w:val="0"/>
                <w:sz w:val="24"/>
                <w:szCs w:val="24"/>
              </w:rPr>
              <w:t>Logro</w:t>
            </w:r>
            <w:r w:rsidR="008D71A5" w:rsidRPr="00DC6874">
              <w:rPr>
                <w:rFonts w:ascii="Montserrat" w:eastAsia="Calibri" w:hAnsi="Montserrat" w:cs="Times New Roman"/>
                <w:b w:val="0"/>
                <w:sz w:val="24"/>
                <w:szCs w:val="24"/>
              </w:rPr>
              <w:t>s</w:t>
            </w:r>
          </w:p>
        </w:tc>
        <w:tc>
          <w:tcPr>
            <w:tcW w:w="1178" w:type="dxa"/>
          </w:tcPr>
          <w:p w14:paraId="642998A0" w14:textId="77777777" w:rsidR="008B1ACE" w:rsidRPr="00DC6874" w:rsidRDefault="008B1ACE"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DC6874">
              <w:rPr>
                <w:rFonts w:ascii="Montserrat" w:eastAsia="Calibri" w:hAnsi="Montserrat" w:cs="Times New Roman"/>
                <w:b w:val="0"/>
                <w:sz w:val="24"/>
                <w:szCs w:val="24"/>
              </w:rPr>
              <w:t>Resultado</w:t>
            </w:r>
            <w:r w:rsidR="008D71A5" w:rsidRPr="00DC6874">
              <w:rPr>
                <w:rFonts w:ascii="Montserrat" w:eastAsia="Calibri" w:hAnsi="Montserrat" w:cs="Times New Roman"/>
                <w:b w:val="0"/>
                <w:sz w:val="24"/>
                <w:szCs w:val="24"/>
              </w:rPr>
              <w:t>s</w:t>
            </w:r>
          </w:p>
        </w:tc>
      </w:tr>
      <w:tr w:rsidR="008B1ACE" w:rsidRPr="009052AD" w14:paraId="63D38948"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32882019"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1</w:t>
            </w:r>
          </w:p>
        </w:tc>
        <w:tc>
          <w:tcPr>
            <w:tcW w:w="6934" w:type="dxa"/>
            <w:vAlign w:val="center"/>
          </w:tcPr>
          <w:p w14:paraId="2B443DA5" w14:textId="77777777" w:rsidR="008B1ACE" w:rsidRPr="00DC6874" w:rsidRDefault="008E38E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color w:val="000000" w:themeColor="text1"/>
              </w:rPr>
              <w:t>Trabajar</w:t>
            </w:r>
            <w:r w:rsidR="008B1ACE" w:rsidRPr="00DC6874">
              <w:rPr>
                <w:rFonts w:ascii="Montserrat" w:eastAsia="Calibri" w:hAnsi="Montserrat" w:cs="Times New Roman"/>
                <w:color w:val="000000" w:themeColor="text1"/>
              </w:rPr>
              <w:t xml:space="preserve"> en Coordinación con los Gerentes de cada Área, en relación a que </w:t>
            </w:r>
            <w:r w:rsidRPr="00DC6874">
              <w:rPr>
                <w:rFonts w:ascii="Montserrat" w:eastAsia="Calibri" w:hAnsi="Montserrat" w:cs="Times New Roman"/>
                <w:color w:val="000000" w:themeColor="text1"/>
              </w:rPr>
              <w:t>avalen</w:t>
            </w:r>
            <w:r w:rsidR="008B1ACE" w:rsidRPr="00DC6874">
              <w:rPr>
                <w:rFonts w:ascii="Montserrat" w:eastAsia="Calibri" w:hAnsi="Montserrat" w:cs="Times New Roman"/>
                <w:color w:val="000000" w:themeColor="text1"/>
              </w:rPr>
              <w:t xml:space="preserve"> las solicitudes </w:t>
            </w:r>
            <w:r w:rsidRPr="00DC6874">
              <w:rPr>
                <w:rFonts w:ascii="Montserrat" w:eastAsia="Calibri" w:hAnsi="Montserrat" w:cs="Times New Roman"/>
                <w:color w:val="000000" w:themeColor="text1"/>
              </w:rPr>
              <w:t xml:space="preserve">de puntos al Concejo Municipal </w:t>
            </w:r>
            <w:r w:rsidR="008B1ACE" w:rsidRPr="00DC6874">
              <w:rPr>
                <w:rFonts w:ascii="Montserrat" w:eastAsia="Calibri" w:hAnsi="Montserrat" w:cs="Times New Roman"/>
                <w:color w:val="000000" w:themeColor="text1"/>
              </w:rPr>
              <w:t>que realizan las diferentes jefaturas</w:t>
            </w:r>
            <w:r w:rsidRPr="00DC6874">
              <w:rPr>
                <w:rFonts w:ascii="Montserrat" w:eastAsia="Calibri" w:hAnsi="Montserrat" w:cs="Times New Roman"/>
                <w:color w:val="000000" w:themeColor="text1"/>
              </w:rPr>
              <w:t xml:space="preserve"> pertenecientes a cada Gerencia,</w:t>
            </w:r>
            <w:r w:rsidR="008B1ACE" w:rsidRPr="00DC6874">
              <w:rPr>
                <w:rFonts w:ascii="Montserrat" w:eastAsia="Calibri" w:hAnsi="Montserrat" w:cs="Times New Roman"/>
                <w:color w:val="000000" w:themeColor="text1"/>
              </w:rPr>
              <w:t xml:space="preserve"> en donde necesitan Acuerdo Municipal por parte del Concejo Municipal</w:t>
            </w:r>
            <w:r w:rsidR="00CA501B" w:rsidRPr="00DC6874">
              <w:rPr>
                <w:rFonts w:ascii="Montserrat" w:eastAsia="Calibri" w:hAnsi="Montserrat" w:cs="Times New Roman"/>
                <w:color w:val="000000" w:themeColor="text1"/>
              </w:rPr>
              <w:t>, con</w:t>
            </w:r>
            <w:r w:rsidR="008B1ACE" w:rsidRPr="00DC6874">
              <w:rPr>
                <w:rFonts w:ascii="Montserrat" w:eastAsia="Calibri" w:hAnsi="Montserrat" w:cs="Times New Roman"/>
                <w:color w:val="000000" w:themeColor="text1"/>
              </w:rPr>
              <w:t xml:space="preserve"> el objeto de que conozcan dichas solici</w:t>
            </w:r>
            <w:r w:rsidRPr="00DC6874">
              <w:rPr>
                <w:rFonts w:ascii="Montserrat" w:eastAsia="Calibri" w:hAnsi="Montserrat" w:cs="Times New Roman"/>
                <w:color w:val="000000" w:themeColor="text1"/>
              </w:rPr>
              <w:t>tudes, y asuman responsabilidad.</w:t>
            </w:r>
          </w:p>
        </w:tc>
        <w:tc>
          <w:tcPr>
            <w:tcW w:w="1178" w:type="dxa"/>
            <w:vAlign w:val="center"/>
          </w:tcPr>
          <w:p w14:paraId="73FD9F41" w14:textId="77777777" w:rsidR="008B1ACE" w:rsidRPr="00DC6874" w:rsidRDefault="00CA501B" w:rsidP="00CA501B">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rPr>
            </w:pPr>
            <w:r>
              <w:rPr>
                <w:rFonts w:ascii="Montserrat" w:eastAsia="Calibri" w:hAnsi="Montserrat" w:cs="Times New Roman"/>
                <w:b/>
              </w:rPr>
              <w:t>99</w:t>
            </w:r>
            <w:r w:rsidR="008D71A5" w:rsidRPr="00DC6874">
              <w:rPr>
                <w:rFonts w:ascii="Montserrat" w:eastAsia="Calibri" w:hAnsi="Montserrat" w:cs="Times New Roman"/>
                <w:b/>
              </w:rPr>
              <w:t>%</w:t>
            </w:r>
          </w:p>
        </w:tc>
      </w:tr>
      <w:tr w:rsidR="008B1ACE" w:rsidRPr="009052AD" w14:paraId="4073A106" w14:textId="77777777" w:rsidTr="008D71A5">
        <w:trPr>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454674FC"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2</w:t>
            </w:r>
          </w:p>
        </w:tc>
        <w:tc>
          <w:tcPr>
            <w:tcW w:w="6934" w:type="dxa"/>
            <w:vAlign w:val="center"/>
          </w:tcPr>
          <w:p w14:paraId="3B02BB9E" w14:textId="77777777" w:rsidR="008B1ACE" w:rsidRPr="00DC6874" w:rsidRDefault="008B1ACE"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Ordenar la información que se tiene en proceso. </w:t>
            </w:r>
          </w:p>
        </w:tc>
        <w:tc>
          <w:tcPr>
            <w:tcW w:w="1178" w:type="dxa"/>
            <w:vAlign w:val="center"/>
          </w:tcPr>
          <w:p w14:paraId="72E46E98" w14:textId="77777777" w:rsidR="008B1ACE" w:rsidRPr="00DC6874" w:rsidRDefault="008D71A5" w:rsidP="00DC6874">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rPr>
            </w:pPr>
            <w:r w:rsidRPr="00DC6874">
              <w:rPr>
                <w:rFonts w:ascii="Montserrat" w:eastAsia="Calibri" w:hAnsi="Montserrat" w:cs="Times New Roman"/>
                <w:b/>
              </w:rPr>
              <w:t>100%</w:t>
            </w:r>
          </w:p>
        </w:tc>
      </w:tr>
      <w:tr w:rsidR="008B1ACE" w:rsidRPr="009052AD" w14:paraId="03698F06"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2EF53AEC"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3</w:t>
            </w:r>
          </w:p>
        </w:tc>
        <w:tc>
          <w:tcPr>
            <w:tcW w:w="6934" w:type="dxa"/>
            <w:vAlign w:val="center"/>
          </w:tcPr>
          <w:p w14:paraId="10E23E1D" w14:textId="77777777" w:rsidR="008B1ACE" w:rsidRPr="00DC6874" w:rsidRDefault="008B1ACE"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Que los Acuerdos Municipales estén debidamente respaldados por lo</w:t>
            </w:r>
            <w:r w:rsidR="008E38E5" w:rsidRPr="00DC6874">
              <w:rPr>
                <w:rFonts w:ascii="Montserrat" w:eastAsia="Calibri" w:hAnsi="Montserrat" w:cs="Times New Roman"/>
              </w:rPr>
              <w:t>s documentos básicos que origine</w:t>
            </w:r>
            <w:r w:rsidRPr="00DC6874">
              <w:rPr>
                <w:rFonts w:ascii="Montserrat" w:eastAsia="Calibri" w:hAnsi="Montserrat" w:cs="Times New Roman"/>
              </w:rPr>
              <w:t>n la elaboración de los mismos.</w:t>
            </w:r>
          </w:p>
        </w:tc>
        <w:tc>
          <w:tcPr>
            <w:tcW w:w="1178" w:type="dxa"/>
            <w:vAlign w:val="center"/>
          </w:tcPr>
          <w:p w14:paraId="527591DC" w14:textId="77777777" w:rsidR="008B1ACE" w:rsidRPr="00DC6874" w:rsidRDefault="008D71A5" w:rsidP="00DC68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rPr>
            </w:pPr>
            <w:r w:rsidRPr="00DC6874">
              <w:rPr>
                <w:rFonts w:ascii="Montserrat" w:eastAsia="Calibri" w:hAnsi="Montserrat" w:cs="Times New Roman"/>
                <w:b/>
              </w:rPr>
              <w:t>90%</w:t>
            </w:r>
          </w:p>
        </w:tc>
      </w:tr>
      <w:tr w:rsidR="008B1ACE" w:rsidRPr="009052AD" w14:paraId="7BABCFF7" w14:textId="77777777" w:rsidTr="008D71A5">
        <w:trPr>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03A09474"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4</w:t>
            </w:r>
          </w:p>
        </w:tc>
        <w:tc>
          <w:tcPr>
            <w:tcW w:w="6934" w:type="dxa"/>
            <w:vAlign w:val="center"/>
          </w:tcPr>
          <w:p w14:paraId="426BCD41" w14:textId="77777777" w:rsidR="008B1ACE" w:rsidRPr="00DC6874" w:rsidRDefault="008E38E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Realización de</w:t>
            </w:r>
            <w:r w:rsidR="008B1ACE" w:rsidRPr="00DC6874">
              <w:rPr>
                <w:rFonts w:ascii="Montserrat" w:eastAsia="Calibri" w:hAnsi="Montserrat" w:cs="Times New Roman"/>
              </w:rPr>
              <w:t xml:space="preserve"> las actividades según las responsabilidades de la Unidad en un tiempo prudente, necesario y con éxito. </w:t>
            </w:r>
          </w:p>
        </w:tc>
        <w:tc>
          <w:tcPr>
            <w:tcW w:w="1178" w:type="dxa"/>
            <w:vAlign w:val="center"/>
          </w:tcPr>
          <w:p w14:paraId="3CAE0969" w14:textId="77777777" w:rsidR="008B1ACE" w:rsidRPr="00DC6874" w:rsidRDefault="008D71A5" w:rsidP="00DC6874">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rPr>
            </w:pPr>
            <w:r w:rsidRPr="00DC6874">
              <w:rPr>
                <w:rFonts w:ascii="Montserrat" w:eastAsia="Calibri" w:hAnsi="Montserrat" w:cs="Times New Roman"/>
                <w:b/>
              </w:rPr>
              <w:t>100%</w:t>
            </w:r>
          </w:p>
        </w:tc>
      </w:tr>
      <w:tr w:rsidR="008B1ACE" w:rsidRPr="009052AD" w14:paraId="5A283914"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09563A3C" w14:textId="77777777" w:rsidR="008B1ACE" w:rsidRPr="009052AD" w:rsidRDefault="00B55814" w:rsidP="008D71A5">
            <w:pPr>
              <w:tabs>
                <w:tab w:val="left" w:pos="3630"/>
              </w:tabs>
              <w:spacing w:line="276" w:lineRule="auto"/>
              <w:jc w:val="center"/>
              <w:rPr>
                <w:rFonts w:ascii="Montserrat" w:eastAsia="Calibri" w:hAnsi="Montserrat" w:cs="Times New Roman"/>
                <w:b w:val="0"/>
                <w:sz w:val="24"/>
                <w:szCs w:val="24"/>
              </w:rPr>
            </w:pPr>
            <w:r w:rsidRPr="009052AD">
              <w:rPr>
                <w:rFonts w:ascii="Montserrat" w:eastAsia="Calibri" w:hAnsi="Montserrat" w:cs="Times New Roman"/>
                <w:b w:val="0"/>
                <w:sz w:val="24"/>
                <w:szCs w:val="24"/>
              </w:rPr>
              <w:t>5</w:t>
            </w:r>
          </w:p>
        </w:tc>
        <w:tc>
          <w:tcPr>
            <w:tcW w:w="6934" w:type="dxa"/>
            <w:vAlign w:val="center"/>
          </w:tcPr>
          <w:p w14:paraId="4C04BAE1" w14:textId="77777777" w:rsidR="008B1ACE" w:rsidRPr="00DC6874" w:rsidRDefault="008E38E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Priorizar el uso del</w:t>
            </w:r>
            <w:r w:rsidR="008B1ACE" w:rsidRPr="00DC6874">
              <w:rPr>
                <w:rFonts w:ascii="Montserrat" w:eastAsia="Calibri" w:hAnsi="Montserrat" w:cs="Times New Roman"/>
              </w:rPr>
              <w:t xml:space="preserve"> tiemp</w:t>
            </w:r>
            <w:r w:rsidRPr="00DC6874">
              <w:rPr>
                <w:rFonts w:ascii="Montserrat" w:eastAsia="Calibri" w:hAnsi="Montserrat" w:cs="Times New Roman"/>
              </w:rPr>
              <w:t>o, papelería, impresiones, etc., y así evitar un gasto excesivo.</w:t>
            </w:r>
          </w:p>
        </w:tc>
        <w:tc>
          <w:tcPr>
            <w:tcW w:w="1178" w:type="dxa"/>
            <w:vAlign w:val="center"/>
          </w:tcPr>
          <w:p w14:paraId="6C823495" w14:textId="77777777" w:rsidR="008B1ACE" w:rsidRPr="00DC6874" w:rsidRDefault="00910B54" w:rsidP="00DC68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rPr>
            </w:pPr>
            <w:r>
              <w:rPr>
                <w:rFonts w:ascii="Montserrat" w:eastAsia="Calibri" w:hAnsi="Montserrat" w:cs="Times New Roman"/>
                <w:b/>
              </w:rPr>
              <w:t>100</w:t>
            </w:r>
            <w:r w:rsidR="008D71A5" w:rsidRPr="00DC6874">
              <w:rPr>
                <w:rFonts w:ascii="Montserrat" w:eastAsia="Calibri" w:hAnsi="Montserrat" w:cs="Times New Roman"/>
                <w:b/>
              </w:rPr>
              <w:t>%</w:t>
            </w:r>
          </w:p>
        </w:tc>
      </w:tr>
    </w:tbl>
    <w:p w14:paraId="5422A555" w14:textId="77777777" w:rsidR="008B1ACE" w:rsidRPr="009052AD" w:rsidRDefault="008B1ACE" w:rsidP="00762A05">
      <w:pPr>
        <w:tabs>
          <w:tab w:val="left" w:pos="3630"/>
        </w:tabs>
        <w:spacing w:after="0" w:line="276" w:lineRule="auto"/>
        <w:rPr>
          <w:rFonts w:ascii="Montserrat" w:eastAsia="Calibri" w:hAnsi="Montserrat" w:cs="Times New Roman"/>
          <w:b/>
          <w:color w:val="1F4E79" w:themeColor="accent1" w:themeShade="80"/>
          <w:sz w:val="32"/>
          <w:szCs w:val="32"/>
        </w:rPr>
      </w:pPr>
    </w:p>
    <w:p w14:paraId="502D8B64" w14:textId="77777777" w:rsidR="00631AE3" w:rsidRPr="009052AD" w:rsidRDefault="00631AE3" w:rsidP="00C10754">
      <w:pPr>
        <w:tabs>
          <w:tab w:val="left" w:pos="3630"/>
        </w:tabs>
        <w:spacing w:after="0" w:line="276" w:lineRule="auto"/>
        <w:jc w:val="both"/>
        <w:rPr>
          <w:rFonts w:ascii="Montserrat" w:eastAsia="Calibri" w:hAnsi="Montserrat" w:cs="Times New Roman"/>
          <w:b/>
          <w:color w:val="1F4E79" w:themeColor="accent1" w:themeShade="80"/>
          <w:sz w:val="28"/>
          <w:szCs w:val="28"/>
          <w:u w:val="single"/>
        </w:rPr>
      </w:pPr>
    </w:p>
    <w:p w14:paraId="7E49492D" w14:textId="77777777" w:rsidR="00927F7E" w:rsidRPr="009052AD" w:rsidRDefault="00927F7E" w:rsidP="00927F7E">
      <w:pPr>
        <w:tabs>
          <w:tab w:val="left" w:pos="3630"/>
        </w:tabs>
        <w:spacing w:after="0" w:line="276" w:lineRule="auto"/>
        <w:jc w:val="both"/>
        <w:rPr>
          <w:rFonts w:ascii="Montserrat" w:eastAsia="Calibri" w:hAnsi="Montserrat" w:cs="Times New Roman"/>
          <w:color w:val="1F4E79" w:themeColor="accent1" w:themeShade="80"/>
          <w:sz w:val="28"/>
          <w:szCs w:val="28"/>
          <w:u w:val="single"/>
        </w:rPr>
      </w:pPr>
    </w:p>
    <w:p w14:paraId="5C8938FC" w14:textId="77777777" w:rsidR="003653C5" w:rsidRPr="009052AD" w:rsidRDefault="003653C5" w:rsidP="00122B6A">
      <w:pPr>
        <w:tabs>
          <w:tab w:val="left" w:pos="3630"/>
        </w:tabs>
        <w:spacing w:after="0" w:line="276" w:lineRule="auto"/>
        <w:jc w:val="both"/>
        <w:rPr>
          <w:rFonts w:ascii="Montserrat" w:eastAsia="Calibri" w:hAnsi="Montserrat" w:cs="Times New Roman"/>
          <w:b/>
          <w:sz w:val="24"/>
          <w:szCs w:val="24"/>
        </w:rPr>
      </w:pPr>
    </w:p>
    <w:p w14:paraId="175BFC48"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3EEA1CBD"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365D5C8C" w14:textId="77777777" w:rsidR="00631AE3" w:rsidRPr="00DC6874" w:rsidRDefault="003A2D3A" w:rsidP="00DC6874">
      <w:pPr>
        <w:pStyle w:val="Ttulo1"/>
        <w:jc w:val="center"/>
        <w:rPr>
          <w:rFonts w:ascii="Montserrat" w:eastAsia="Calibri" w:hAnsi="Montserrat" w:cs="Times New Roman"/>
          <w:b/>
          <w:color w:val="1F3864" w:themeColor="accent5" w:themeShade="80"/>
          <w:sz w:val="28"/>
          <w:szCs w:val="28"/>
        </w:rPr>
      </w:pPr>
      <w:bookmarkStart w:id="8" w:name="_Toc155618712"/>
      <w:r w:rsidRPr="00DC6874">
        <w:rPr>
          <w:rFonts w:ascii="Montserrat" w:eastAsia="Calibri" w:hAnsi="Montserrat" w:cs="Times New Roman"/>
          <w:b/>
          <w:noProof/>
          <w:color w:val="1F3864" w:themeColor="accent5" w:themeShade="80"/>
          <w:sz w:val="28"/>
          <w:szCs w:val="28"/>
          <w:lang w:eastAsia="es-SV"/>
        </w:rPr>
        <w:drawing>
          <wp:anchor distT="0" distB="0" distL="114300" distR="114300" simplePos="0" relativeHeight="251679744" behindDoc="0" locked="0" layoutInCell="1" allowOverlap="1" wp14:anchorId="0852879A" wp14:editId="6128E573">
            <wp:simplePos x="0" y="0"/>
            <wp:positionH relativeFrom="page">
              <wp:align>right</wp:align>
            </wp:positionH>
            <wp:positionV relativeFrom="page">
              <wp:align>top</wp:align>
            </wp:positionV>
            <wp:extent cx="7772400" cy="1457325"/>
            <wp:effectExtent l="0" t="0" r="0" b="0"/>
            <wp:wrapSquare wrapText="bothSides"/>
            <wp:docPr id="1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31AE3" w:rsidRPr="00DC6874">
        <w:rPr>
          <w:rFonts w:ascii="Montserrat" w:eastAsia="Calibri" w:hAnsi="Montserrat" w:cs="Times New Roman"/>
          <w:b/>
          <w:color w:val="1F3864" w:themeColor="accent5" w:themeShade="80"/>
          <w:sz w:val="28"/>
          <w:szCs w:val="28"/>
        </w:rPr>
        <w:t>PROPUESTAS DE MEJORA:</w:t>
      </w:r>
      <w:bookmarkEnd w:id="8"/>
    </w:p>
    <w:p w14:paraId="36B43130" w14:textId="77777777" w:rsidR="008D71A5" w:rsidRPr="009052AD" w:rsidRDefault="008D71A5" w:rsidP="00762A05">
      <w:pPr>
        <w:tabs>
          <w:tab w:val="left" w:pos="3630"/>
        </w:tabs>
        <w:spacing w:after="0" w:line="276" w:lineRule="auto"/>
        <w:rPr>
          <w:rFonts w:ascii="Montserrat" w:eastAsia="Calibri" w:hAnsi="Montserrat" w:cs="Times New Roman"/>
          <w:b/>
          <w:color w:val="1F4E79" w:themeColor="accent1" w:themeShade="80"/>
          <w:sz w:val="32"/>
          <w:szCs w:val="32"/>
        </w:rPr>
      </w:pPr>
    </w:p>
    <w:tbl>
      <w:tblPr>
        <w:tblStyle w:val="Tablaconcuadrcula4-nfasis5"/>
        <w:tblW w:w="0" w:type="auto"/>
        <w:tblLook w:val="04A0" w:firstRow="1" w:lastRow="0" w:firstColumn="1" w:lastColumn="0" w:noHBand="0" w:noVBand="1"/>
      </w:tblPr>
      <w:tblGrid>
        <w:gridCol w:w="856"/>
        <w:gridCol w:w="7972"/>
      </w:tblGrid>
      <w:tr w:rsidR="008D71A5" w:rsidRPr="009052AD" w14:paraId="47127D20" w14:textId="77777777" w:rsidTr="00DC6874">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856" w:type="dxa"/>
          </w:tcPr>
          <w:p w14:paraId="39CFDF78" w14:textId="77777777" w:rsidR="008D71A5" w:rsidRPr="00DC6874" w:rsidRDefault="008D71A5" w:rsidP="003B2B90">
            <w:pPr>
              <w:tabs>
                <w:tab w:val="left" w:pos="3630"/>
              </w:tabs>
              <w:spacing w:line="276" w:lineRule="auto"/>
              <w:jc w:val="center"/>
              <w:rPr>
                <w:rFonts w:ascii="Montserrat" w:eastAsia="Calibri" w:hAnsi="Montserrat" w:cs="Times New Roman"/>
                <w:b w:val="0"/>
                <w:color w:val="auto"/>
                <w:sz w:val="24"/>
                <w:szCs w:val="24"/>
              </w:rPr>
            </w:pPr>
            <w:r w:rsidRPr="00DC6874">
              <w:rPr>
                <w:rFonts w:ascii="Montserrat" w:eastAsia="Calibri" w:hAnsi="Montserrat" w:cs="Times New Roman"/>
                <w:b w:val="0"/>
                <w:color w:val="auto"/>
                <w:sz w:val="24"/>
                <w:szCs w:val="24"/>
              </w:rPr>
              <w:t>Ítem</w:t>
            </w:r>
          </w:p>
        </w:tc>
        <w:tc>
          <w:tcPr>
            <w:tcW w:w="7972" w:type="dxa"/>
          </w:tcPr>
          <w:p w14:paraId="76BCE10C" w14:textId="77777777" w:rsidR="008D71A5" w:rsidRPr="00DC6874" w:rsidRDefault="008D71A5" w:rsidP="003B2B90">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color w:val="auto"/>
                <w:sz w:val="24"/>
                <w:szCs w:val="24"/>
              </w:rPr>
            </w:pPr>
            <w:r w:rsidRPr="00DC6874">
              <w:rPr>
                <w:rFonts w:ascii="Montserrat" w:eastAsia="Calibri" w:hAnsi="Montserrat" w:cs="Times New Roman"/>
                <w:b w:val="0"/>
                <w:color w:val="auto"/>
                <w:sz w:val="24"/>
                <w:szCs w:val="24"/>
              </w:rPr>
              <w:t>Propuestas</w:t>
            </w:r>
          </w:p>
        </w:tc>
      </w:tr>
      <w:tr w:rsidR="008D71A5" w:rsidRPr="009052AD" w14:paraId="217CD3A5"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2B570087"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1</w:t>
            </w:r>
          </w:p>
        </w:tc>
        <w:tc>
          <w:tcPr>
            <w:tcW w:w="7972" w:type="dxa"/>
          </w:tcPr>
          <w:p w14:paraId="43BC14F5"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cuando las Unidades de la Municipalidad, requieran de </w:t>
            </w:r>
            <w:r w:rsidRPr="00DC6874">
              <w:rPr>
                <w:rFonts w:ascii="Montserrat" w:eastAsia="Calibri" w:hAnsi="Montserrat" w:cs="Times New Roman"/>
                <w:color w:val="000000" w:themeColor="text1"/>
              </w:rPr>
              <w:t>Acuerdo Municipal por parte del Concejo Municipal, m</w:t>
            </w:r>
            <w:r w:rsidRPr="00DC6874">
              <w:rPr>
                <w:rFonts w:ascii="Montserrat" w:eastAsia="Calibri" w:hAnsi="Montserrat" w:cs="Times New Roman"/>
              </w:rPr>
              <w:t>anden los respaldos correspondientes y completos, para no retrasar el trabajo de Secretaria Municipal en el sentido de generar los Acuerdos Municipales y así que el Concejo conozca con claridad y exactitud lo que están acordando en base a lo solicitado.</w:t>
            </w:r>
          </w:p>
        </w:tc>
      </w:tr>
      <w:tr w:rsidR="008D71A5" w:rsidRPr="009052AD" w14:paraId="5D292093"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4CD03636"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2</w:t>
            </w:r>
          </w:p>
        </w:tc>
        <w:tc>
          <w:tcPr>
            <w:tcW w:w="7972" w:type="dxa"/>
          </w:tcPr>
          <w:p w14:paraId="6ABC8437" w14:textId="77777777" w:rsidR="008D71A5" w:rsidRPr="00DC6874" w:rsidRDefault="008D71A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cada Gerencia de la Municipalidad así como las Jefaturas de cada unidad, se hagan responsables de sus actividades propias, y no pasen notas </w:t>
            </w:r>
            <w:r w:rsidR="008E38E5" w:rsidRPr="00DC6874">
              <w:rPr>
                <w:rFonts w:ascii="Montserrat" w:eastAsia="Calibri" w:hAnsi="Montserrat" w:cs="Times New Roman"/>
              </w:rPr>
              <w:t>donde generalmente se desligan, de responsabilidad.</w:t>
            </w:r>
            <w:r w:rsidRPr="00DC6874">
              <w:rPr>
                <w:rFonts w:ascii="Montserrat" w:eastAsia="Calibri" w:hAnsi="Montserrat" w:cs="Times New Roman"/>
              </w:rPr>
              <w:t xml:space="preserve"> </w:t>
            </w:r>
          </w:p>
        </w:tc>
      </w:tr>
      <w:tr w:rsidR="008D71A5" w:rsidRPr="009052AD" w14:paraId="60DF4EDE"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0DD38524"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3</w:t>
            </w:r>
          </w:p>
        </w:tc>
        <w:tc>
          <w:tcPr>
            <w:tcW w:w="7972" w:type="dxa"/>
          </w:tcPr>
          <w:p w14:paraId="06A77279"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la Información que es para Conocimiento del Concejo Municipal sea </w:t>
            </w:r>
            <w:r w:rsidR="008E38E5" w:rsidRPr="00DC6874">
              <w:rPr>
                <w:rFonts w:ascii="Montserrat" w:eastAsia="Calibri" w:hAnsi="Montserrat" w:cs="Times New Roman"/>
              </w:rPr>
              <w:t xml:space="preserve">avalada por </w:t>
            </w:r>
            <w:r w:rsidRPr="00DC6874">
              <w:rPr>
                <w:rFonts w:ascii="Montserrat" w:eastAsia="Calibri" w:hAnsi="Montserrat" w:cs="Times New Roman"/>
              </w:rPr>
              <w:t xml:space="preserve">el Jefe Superior, con el objeto de evitar duplicidad de información </w:t>
            </w:r>
            <w:r w:rsidR="008E38E5" w:rsidRPr="00DC6874">
              <w:rPr>
                <w:rFonts w:ascii="Montserrat" w:eastAsia="Calibri" w:hAnsi="Montserrat" w:cs="Times New Roman"/>
              </w:rPr>
              <w:t>y/</w:t>
            </w:r>
            <w:r w:rsidRPr="00DC6874">
              <w:rPr>
                <w:rFonts w:ascii="Montserrat" w:eastAsia="Calibri" w:hAnsi="Montserrat" w:cs="Times New Roman"/>
              </w:rPr>
              <w:t>o solventar si está dentro de su responsabilidad Gerencial.</w:t>
            </w:r>
          </w:p>
        </w:tc>
      </w:tr>
      <w:tr w:rsidR="008D71A5" w:rsidRPr="009052AD" w14:paraId="47FDBA9D"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71E17C5A"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4</w:t>
            </w:r>
          </w:p>
        </w:tc>
        <w:tc>
          <w:tcPr>
            <w:tcW w:w="7972" w:type="dxa"/>
          </w:tcPr>
          <w:p w14:paraId="726C8380" w14:textId="77777777" w:rsidR="008D71A5" w:rsidRPr="00DC6874" w:rsidRDefault="008D71A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los participantes en Sesiones de Concejo Municipal, se abstengan de pasar puntos que no están previamente enviados a la Unidad de Secretaría Municipal, con el objeto de no alterar la agenda presentada </w:t>
            </w:r>
            <w:r w:rsidR="008E38E5" w:rsidRPr="00DC6874">
              <w:rPr>
                <w:rFonts w:ascii="Montserrat" w:eastAsia="Calibri" w:hAnsi="Montserrat" w:cs="Times New Roman"/>
              </w:rPr>
              <w:t xml:space="preserve">previamente </w:t>
            </w:r>
            <w:r w:rsidRPr="00DC6874">
              <w:rPr>
                <w:rFonts w:ascii="Montserrat" w:eastAsia="Calibri" w:hAnsi="Montserrat" w:cs="Times New Roman"/>
              </w:rPr>
              <w:t xml:space="preserve">ante el Concejo Municipal. </w:t>
            </w:r>
          </w:p>
        </w:tc>
      </w:tr>
      <w:tr w:rsidR="008D71A5" w:rsidRPr="009052AD" w14:paraId="6A1AC425"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6BECEF46"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5</w:t>
            </w:r>
          </w:p>
        </w:tc>
        <w:tc>
          <w:tcPr>
            <w:tcW w:w="7972" w:type="dxa"/>
          </w:tcPr>
          <w:p w14:paraId="7BA45340"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Los respaldos que se presentan tienen que estar debidamente firmados</w:t>
            </w:r>
            <w:r w:rsidR="003B2B90" w:rsidRPr="00DC6874">
              <w:rPr>
                <w:rFonts w:ascii="Montserrat" w:eastAsia="Calibri" w:hAnsi="Montserrat" w:cs="Times New Roman"/>
              </w:rPr>
              <w:t xml:space="preserve"> y sellados</w:t>
            </w:r>
            <w:r w:rsidRPr="00DC6874">
              <w:rPr>
                <w:rFonts w:ascii="Montserrat" w:eastAsia="Calibri" w:hAnsi="Montserrat" w:cs="Times New Roman"/>
              </w:rPr>
              <w:t xml:space="preserve"> por los responsables.</w:t>
            </w:r>
          </w:p>
        </w:tc>
      </w:tr>
      <w:tr w:rsidR="008D71A5" w:rsidRPr="009052AD" w14:paraId="2007CD2B"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1FE3B010"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t>6</w:t>
            </w:r>
          </w:p>
        </w:tc>
        <w:tc>
          <w:tcPr>
            <w:tcW w:w="7972" w:type="dxa"/>
          </w:tcPr>
          <w:p w14:paraId="7CE60982" w14:textId="77777777" w:rsidR="008D71A5" w:rsidRPr="00DC6874" w:rsidRDefault="008D71A5" w:rsidP="00DC687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color w:val="1F4E79" w:themeColor="accent1" w:themeShade="80"/>
              </w:rPr>
            </w:pPr>
            <w:r w:rsidRPr="00DC6874">
              <w:rPr>
                <w:rFonts w:ascii="Montserrat" w:eastAsia="Calibri" w:hAnsi="Montserrat" w:cs="Times New Roman"/>
              </w:rPr>
              <w:t xml:space="preserve">Que se Cumpla con las recomendaciones que efectuó el Secretario Municipal en su oportunidad, las cuales fueron replicadas por la Gerencia General, con el objeto de no generar atraso ni deficiencia en </w:t>
            </w:r>
            <w:r w:rsidR="003B2B90" w:rsidRPr="00DC6874">
              <w:rPr>
                <w:rFonts w:ascii="Montserrat" w:eastAsia="Calibri" w:hAnsi="Montserrat" w:cs="Times New Roman"/>
              </w:rPr>
              <w:t>la emisión de</w:t>
            </w:r>
            <w:r w:rsidRPr="00DC6874">
              <w:rPr>
                <w:rFonts w:ascii="Montserrat" w:eastAsia="Calibri" w:hAnsi="Montserrat" w:cs="Times New Roman"/>
              </w:rPr>
              <w:t xml:space="preserve"> Acuerdos Municipales.</w:t>
            </w:r>
          </w:p>
        </w:tc>
      </w:tr>
      <w:tr w:rsidR="008D71A5" w:rsidRPr="009052AD" w14:paraId="66479A1C"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6656B7B8" w14:textId="77777777" w:rsidR="008D71A5" w:rsidRPr="00DC6874" w:rsidRDefault="008D71A5" w:rsidP="00DC6874">
            <w:pPr>
              <w:tabs>
                <w:tab w:val="left" w:pos="3630"/>
              </w:tabs>
              <w:spacing w:line="276" w:lineRule="auto"/>
              <w:jc w:val="center"/>
              <w:rPr>
                <w:rFonts w:ascii="Montserrat" w:eastAsia="Calibri" w:hAnsi="Montserrat" w:cs="Times New Roman"/>
                <w:b w:val="0"/>
              </w:rPr>
            </w:pPr>
            <w:r w:rsidRPr="00DC6874">
              <w:rPr>
                <w:rFonts w:ascii="Montserrat" w:eastAsia="Calibri" w:hAnsi="Montserrat" w:cs="Times New Roman"/>
                <w:b w:val="0"/>
              </w:rPr>
              <w:lastRenderedPageBreak/>
              <w:t>7</w:t>
            </w:r>
          </w:p>
        </w:tc>
        <w:tc>
          <w:tcPr>
            <w:tcW w:w="7972" w:type="dxa"/>
          </w:tcPr>
          <w:p w14:paraId="27D30A87" w14:textId="77777777" w:rsidR="008D71A5" w:rsidRPr="00DC6874" w:rsidRDefault="008D71A5" w:rsidP="00DC687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rPr>
            </w:pPr>
            <w:r w:rsidRPr="00DC6874">
              <w:rPr>
                <w:rFonts w:ascii="Montserrat" w:eastAsia="Calibri" w:hAnsi="Montserrat" w:cs="Times New Roman"/>
              </w:rPr>
              <w:t xml:space="preserve">Que se trabaje en equipo, ya que esta Unidad requiere de la comunicación directa con las unidades involucradas al momento de que el Concejo tome un Acuerdo Municipal y esta Unidad </w:t>
            </w:r>
            <w:r w:rsidR="003B2B90" w:rsidRPr="00DC6874">
              <w:rPr>
                <w:rFonts w:ascii="Montserrat" w:eastAsia="Calibri" w:hAnsi="Montserrat" w:cs="Times New Roman"/>
              </w:rPr>
              <w:t xml:space="preserve">logre </w:t>
            </w:r>
            <w:r w:rsidRPr="00DC6874">
              <w:rPr>
                <w:rFonts w:ascii="Montserrat" w:eastAsia="Calibri" w:hAnsi="Montserrat" w:cs="Times New Roman"/>
              </w:rPr>
              <w:t>certifi</w:t>
            </w:r>
            <w:r w:rsidR="003B2B90" w:rsidRPr="00DC6874">
              <w:rPr>
                <w:rFonts w:ascii="Montserrat" w:eastAsia="Calibri" w:hAnsi="Montserrat" w:cs="Times New Roman"/>
              </w:rPr>
              <w:t>car dichas decisiones, con el objetivo</w:t>
            </w:r>
            <w:r w:rsidRPr="00DC6874">
              <w:rPr>
                <w:rFonts w:ascii="Montserrat" w:eastAsia="Calibri" w:hAnsi="Montserrat" w:cs="Times New Roman"/>
              </w:rPr>
              <w:t xml:space="preserve"> de que los procesos se realicen</w:t>
            </w:r>
            <w:r w:rsidR="003B2B90" w:rsidRPr="00DC6874">
              <w:rPr>
                <w:rFonts w:ascii="Montserrat" w:eastAsia="Calibri" w:hAnsi="Montserrat" w:cs="Times New Roman"/>
              </w:rPr>
              <w:t xml:space="preserve"> fundamentados y que se mejore el trabajo en equipo con las diferentes unidades administrativas, financieras y operativas;</w:t>
            </w:r>
            <w:r w:rsidRPr="00DC6874">
              <w:rPr>
                <w:rFonts w:ascii="Montserrat" w:eastAsia="Calibri" w:hAnsi="Montserrat" w:cs="Times New Roman"/>
              </w:rPr>
              <w:t xml:space="preserve"> conforme a la Ley correspondiente y a las necesidades comprobadas.</w:t>
            </w:r>
          </w:p>
        </w:tc>
      </w:tr>
    </w:tbl>
    <w:p w14:paraId="63EFFF6F" w14:textId="77777777" w:rsidR="003A2D3A" w:rsidRPr="009052AD" w:rsidRDefault="003A2D3A" w:rsidP="00C10754">
      <w:pPr>
        <w:tabs>
          <w:tab w:val="left" w:pos="3630"/>
        </w:tabs>
        <w:spacing w:after="0" w:line="276" w:lineRule="auto"/>
        <w:jc w:val="both"/>
        <w:rPr>
          <w:rFonts w:ascii="Montserrat" w:eastAsia="Calibri" w:hAnsi="Montserrat" w:cs="Times New Roman"/>
          <w:b/>
          <w:sz w:val="24"/>
          <w:szCs w:val="24"/>
        </w:rPr>
      </w:pPr>
    </w:p>
    <w:p w14:paraId="0927284F" w14:textId="77777777" w:rsidR="008D71A5" w:rsidRPr="009052AD" w:rsidRDefault="008D71A5" w:rsidP="00C10754">
      <w:pPr>
        <w:tabs>
          <w:tab w:val="left" w:pos="3630"/>
        </w:tabs>
        <w:spacing w:after="0" w:line="276" w:lineRule="auto"/>
        <w:jc w:val="both"/>
        <w:rPr>
          <w:rFonts w:ascii="Montserrat" w:eastAsia="Calibri" w:hAnsi="Montserrat" w:cs="Times New Roman"/>
          <w:b/>
          <w:sz w:val="24"/>
          <w:szCs w:val="24"/>
        </w:rPr>
      </w:pPr>
    </w:p>
    <w:p w14:paraId="3E421027" w14:textId="77777777" w:rsidR="008D71A5" w:rsidRDefault="008D71A5" w:rsidP="00C10754">
      <w:pPr>
        <w:tabs>
          <w:tab w:val="left" w:pos="3630"/>
        </w:tabs>
        <w:spacing w:after="0" w:line="276" w:lineRule="auto"/>
        <w:jc w:val="both"/>
        <w:rPr>
          <w:rFonts w:ascii="Montserrat" w:eastAsia="Calibri" w:hAnsi="Montserrat" w:cs="Times New Roman"/>
          <w:b/>
          <w:sz w:val="24"/>
          <w:szCs w:val="24"/>
        </w:rPr>
      </w:pPr>
    </w:p>
    <w:p w14:paraId="07727D84"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4E45E028"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69B54901"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6ABE8979"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2AACC631"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413C1A78"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39D0512D"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07C6EE30"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75AC5BCF"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704B1320"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0B29A771"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5809546B"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78F879D0"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6F6624CF"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3C9F09F8" w14:textId="77777777" w:rsidR="00DC6874" w:rsidRDefault="00DC6874" w:rsidP="00C10754">
      <w:pPr>
        <w:tabs>
          <w:tab w:val="left" w:pos="3630"/>
        </w:tabs>
        <w:spacing w:after="0" w:line="276" w:lineRule="auto"/>
        <w:jc w:val="both"/>
        <w:rPr>
          <w:rFonts w:ascii="Montserrat" w:eastAsia="Calibri" w:hAnsi="Montserrat" w:cs="Times New Roman"/>
          <w:b/>
          <w:sz w:val="24"/>
          <w:szCs w:val="24"/>
        </w:rPr>
      </w:pPr>
    </w:p>
    <w:p w14:paraId="3C4E30CE" w14:textId="77777777" w:rsidR="00DC6874" w:rsidRPr="009052AD" w:rsidRDefault="00DC6874" w:rsidP="00C10754">
      <w:pPr>
        <w:tabs>
          <w:tab w:val="left" w:pos="3630"/>
        </w:tabs>
        <w:spacing w:after="0" w:line="276" w:lineRule="auto"/>
        <w:jc w:val="both"/>
        <w:rPr>
          <w:rFonts w:ascii="Montserrat" w:eastAsia="Calibri" w:hAnsi="Montserrat" w:cs="Times New Roman"/>
          <w:b/>
          <w:sz w:val="24"/>
          <w:szCs w:val="24"/>
        </w:rPr>
      </w:pPr>
    </w:p>
    <w:p w14:paraId="1EB33424" w14:textId="77777777" w:rsidR="004B1E5D" w:rsidRPr="00DC6874" w:rsidRDefault="007925FE" w:rsidP="00DC6874">
      <w:pPr>
        <w:pStyle w:val="Ttulo1"/>
        <w:jc w:val="center"/>
        <w:rPr>
          <w:rFonts w:ascii="Montserrat" w:eastAsia="Calibri" w:hAnsi="Montserrat" w:cs="Times New Roman"/>
          <w:b/>
          <w:color w:val="1F3864" w:themeColor="accent5" w:themeShade="80"/>
          <w:sz w:val="28"/>
          <w:szCs w:val="28"/>
        </w:rPr>
      </w:pPr>
      <w:bookmarkStart w:id="9" w:name="_Toc155618713"/>
      <w:r w:rsidRPr="00DC6874">
        <w:rPr>
          <w:rFonts w:ascii="Montserrat" w:eastAsia="Calibri" w:hAnsi="Montserrat" w:cs="Times New Roman"/>
          <w:b/>
          <w:noProof/>
          <w:color w:val="1F3864" w:themeColor="accent5" w:themeShade="80"/>
          <w:sz w:val="28"/>
          <w:szCs w:val="28"/>
          <w:u w:val="single"/>
          <w:lang w:eastAsia="es-SV"/>
        </w:rPr>
        <w:drawing>
          <wp:anchor distT="0" distB="0" distL="114300" distR="114300" simplePos="0" relativeHeight="251681792" behindDoc="0" locked="0" layoutInCell="1" allowOverlap="1" wp14:anchorId="78F76A0E" wp14:editId="46AC8FE6">
            <wp:simplePos x="0" y="0"/>
            <wp:positionH relativeFrom="page">
              <wp:posOffset>22860</wp:posOffset>
            </wp:positionH>
            <wp:positionV relativeFrom="page">
              <wp:align>top</wp:align>
            </wp:positionV>
            <wp:extent cx="7772400" cy="1457325"/>
            <wp:effectExtent l="0" t="0" r="0" b="0"/>
            <wp:wrapSquare wrapText="bothSides"/>
            <wp:docPr id="1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4B1E5D" w:rsidRPr="00DC6874">
        <w:rPr>
          <w:rFonts w:ascii="Montserrat" w:eastAsia="Calibri" w:hAnsi="Montserrat" w:cs="Times New Roman"/>
          <w:b/>
          <w:color w:val="1F3864" w:themeColor="accent5" w:themeShade="80"/>
          <w:sz w:val="28"/>
          <w:szCs w:val="28"/>
        </w:rPr>
        <w:t>CONCLUSIONES:</w:t>
      </w:r>
      <w:bookmarkEnd w:id="9"/>
    </w:p>
    <w:p w14:paraId="5BE412BB" w14:textId="77777777" w:rsidR="002E53B5" w:rsidRPr="009052AD" w:rsidRDefault="002E53B5" w:rsidP="004B1E5D">
      <w:pPr>
        <w:tabs>
          <w:tab w:val="left" w:pos="3630"/>
        </w:tabs>
        <w:spacing w:after="0" w:line="276" w:lineRule="auto"/>
        <w:jc w:val="center"/>
        <w:rPr>
          <w:rFonts w:ascii="Montserrat" w:eastAsia="Calibri" w:hAnsi="Montserrat" w:cs="Times New Roman"/>
          <w:b/>
          <w:color w:val="1F4E79" w:themeColor="accent1" w:themeShade="80"/>
          <w:sz w:val="28"/>
          <w:szCs w:val="28"/>
          <w:u w:val="single"/>
        </w:rPr>
      </w:pPr>
    </w:p>
    <w:p w14:paraId="57AF7EFA" w14:textId="77777777" w:rsidR="00631AE3" w:rsidRPr="002669F0" w:rsidRDefault="00FB79B1" w:rsidP="00DC6874">
      <w:pPr>
        <w:pStyle w:val="Prrafodelista"/>
        <w:numPr>
          <w:ilvl w:val="0"/>
          <w:numId w:val="24"/>
        </w:numPr>
        <w:tabs>
          <w:tab w:val="left" w:pos="3630"/>
        </w:tabs>
        <w:spacing w:after="0" w:line="276" w:lineRule="auto"/>
        <w:jc w:val="both"/>
        <w:rPr>
          <w:rFonts w:ascii="Montserrat" w:eastAsia="Calibri" w:hAnsi="Montserrat" w:cs="Times New Roman"/>
          <w:b/>
        </w:rPr>
      </w:pPr>
      <w:r w:rsidRPr="00DC6874">
        <w:rPr>
          <w:rFonts w:ascii="Montserrat" w:eastAsia="Calibri" w:hAnsi="Montserrat" w:cs="Times New Roman"/>
          <w:color w:val="000000" w:themeColor="text1"/>
        </w:rPr>
        <w:t xml:space="preserve">Proyectar una mejor vía laboral, con el trabajo en equipo, </w:t>
      </w:r>
      <w:r w:rsidR="007925FE" w:rsidRPr="00DC6874">
        <w:rPr>
          <w:rFonts w:ascii="Montserrat" w:eastAsia="Calibri" w:hAnsi="Montserrat" w:cs="Times New Roman"/>
          <w:color w:val="000000" w:themeColor="text1"/>
        </w:rPr>
        <w:t>en conjunto con</w:t>
      </w:r>
      <w:r w:rsidRPr="00DC6874">
        <w:rPr>
          <w:rFonts w:ascii="Montserrat" w:eastAsia="Calibri" w:hAnsi="Montserrat" w:cs="Times New Roman"/>
          <w:color w:val="000000" w:themeColor="text1"/>
        </w:rPr>
        <w:t xml:space="preserve"> las Gerencias y Unidades de la Municipalidad de Apopa, </w:t>
      </w:r>
      <w:r w:rsidR="001C6619" w:rsidRPr="00DC6874">
        <w:rPr>
          <w:rFonts w:ascii="Montserrat" w:eastAsia="Calibri" w:hAnsi="Montserrat" w:cs="Times New Roman"/>
          <w:color w:val="000000" w:themeColor="text1"/>
        </w:rPr>
        <w:t>para conllevar las decisiones del C</w:t>
      </w:r>
      <w:r w:rsidR="003D27AC" w:rsidRPr="00DC6874">
        <w:rPr>
          <w:rFonts w:ascii="Montserrat" w:eastAsia="Calibri" w:hAnsi="Montserrat" w:cs="Times New Roman"/>
          <w:color w:val="000000" w:themeColor="text1"/>
        </w:rPr>
        <w:t>oncejo con diligencia</w:t>
      </w:r>
      <w:r w:rsidR="00FF1BE4" w:rsidRPr="00DC6874">
        <w:rPr>
          <w:rFonts w:ascii="Montserrat" w:eastAsia="Calibri" w:hAnsi="Montserrat" w:cs="Times New Roman"/>
          <w:color w:val="000000" w:themeColor="text1"/>
        </w:rPr>
        <w:t xml:space="preserve"> y eficacia</w:t>
      </w:r>
      <w:r w:rsidR="003D27AC" w:rsidRPr="00DC6874">
        <w:rPr>
          <w:rFonts w:ascii="Montserrat" w:eastAsia="Calibri" w:hAnsi="Montserrat" w:cs="Times New Roman"/>
          <w:color w:val="000000" w:themeColor="text1"/>
        </w:rPr>
        <w:t>; obteniendo los respaldos</w:t>
      </w:r>
      <w:r w:rsidR="00FF1BE4" w:rsidRPr="00DC6874">
        <w:rPr>
          <w:rFonts w:ascii="Montserrat" w:eastAsia="Calibri" w:hAnsi="Montserrat" w:cs="Times New Roman"/>
          <w:color w:val="000000" w:themeColor="text1"/>
        </w:rPr>
        <w:t xml:space="preserve"> correspondientes y</w:t>
      </w:r>
      <w:r w:rsidR="003D27AC" w:rsidRPr="00DC6874">
        <w:rPr>
          <w:rFonts w:ascii="Montserrat" w:eastAsia="Calibri" w:hAnsi="Montserrat" w:cs="Times New Roman"/>
          <w:color w:val="000000" w:themeColor="text1"/>
        </w:rPr>
        <w:t xml:space="preserve"> completamente </w:t>
      </w:r>
      <w:r w:rsidR="00FF1BE4" w:rsidRPr="00DC6874">
        <w:rPr>
          <w:rFonts w:ascii="Montserrat" w:eastAsia="Calibri" w:hAnsi="Montserrat" w:cs="Times New Roman"/>
          <w:color w:val="000000" w:themeColor="text1"/>
        </w:rPr>
        <w:t>firmados</w:t>
      </w:r>
      <w:r w:rsidR="003B2B90" w:rsidRPr="00DC6874">
        <w:rPr>
          <w:rFonts w:ascii="Montserrat" w:eastAsia="Calibri" w:hAnsi="Montserrat" w:cs="Times New Roman"/>
          <w:color w:val="000000" w:themeColor="text1"/>
        </w:rPr>
        <w:t xml:space="preserve"> y sellados</w:t>
      </w:r>
      <w:r w:rsidR="00FF1BE4" w:rsidRPr="00DC6874">
        <w:rPr>
          <w:rFonts w:ascii="Montserrat" w:eastAsia="Calibri" w:hAnsi="Montserrat" w:cs="Times New Roman"/>
          <w:color w:val="000000" w:themeColor="text1"/>
        </w:rPr>
        <w:t xml:space="preserve">, de las solicitudes interpuestas al Honorable Concejo Municipal, en tiempo para elaborar la agenda que se le presenta al Pleno, y así esta Unidad de Secretaria </w:t>
      </w:r>
      <w:r w:rsidR="00FF1BE4" w:rsidRPr="00DC6874">
        <w:rPr>
          <w:rFonts w:ascii="Montserrat" w:eastAsia="Calibri" w:hAnsi="Montserrat" w:cs="Times New Roman"/>
          <w:color w:val="000000" w:themeColor="text1"/>
        </w:rPr>
        <w:lastRenderedPageBreak/>
        <w:t xml:space="preserve">Municipal, pueda </w:t>
      </w:r>
      <w:r w:rsidR="002F1D7F" w:rsidRPr="00DC6874">
        <w:rPr>
          <w:rFonts w:ascii="Montserrat" w:eastAsia="Calibri" w:hAnsi="Montserrat" w:cs="Times New Roman"/>
          <w:color w:val="000000" w:themeColor="text1"/>
        </w:rPr>
        <w:t>responder en</w:t>
      </w:r>
      <w:r w:rsidR="002F1D7F" w:rsidRPr="00DC6874">
        <w:rPr>
          <w:rFonts w:ascii="Montserrat" w:eastAsia="Calibri" w:hAnsi="Montserrat" w:cs="Times New Roman"/>
        </w:rPr>
        <w:t xml:space="preserve"> generar los Acuerdos Municipales, </w:t>
      </w:r>
      <w:r w:rsidR="00FF1BE4" w:rsidRPr="00DC6874">
        <w:rPr>
          <w:rFonts w:ascii="Montserrat" w:eastAsia="Calibri" w:hAnsi="Montserrat" w:cs="Times New Roman"/>
          <w:color w:val="000000" w:themeColor="text1"/>
        </w:rPr>
        <w:t xml:space="preserve">en el menor tiempo </w:t>
      </w:r>
      <w:r w:rsidR="0081611F" w:rsidRPr="00DC6874">
        <w:rPr>
          <w:rFonts w:ascii="Montserrat" w:eastAsia="Calibri" w:hAnsi="Montserrat" w:cs="Times New Roman"/>
          <w:color w:val="000000" w:themeColor="text1"/>
        </w:rPr>
        <w:t>posible</w:t>
      </w:r>
      <w:r w:rsidR="007925FE" w:rsidRPr="00DC6874">
        <w:rPr>
          <w:rFonts w:ascii="Montserrat" w:eastAsia="Calibri" w:hAnsi="Montserrat" w:cs="Times New Roman"/>
          <w:color w:val="000000" w:themeColor="text1"/>
        </w:rPr>
        <w:t>.</w:t>
      </w:r>
    </w:p>
    <w:p w14:paraId="02A71E02" w14:textId="77777777" w:rsidR="002669F0" w:rsidRPr="00DC6874" w:rsidRDefault="002669F0" w:rsidP="002669F0">
      <w:pPr>
        <w:pStyle w:val="Prrafodelista"/>
        <w:tabs>
          <w:tab w:val="left" w:pos="3630"/>
        </w:tabs>
        <w:spacing w:after="0" w:line="276" w:lineRule="auto"/>
        <w:jc w:val="both"/>
        <w:rPr>
          <w:rFonts w:ascii="Montserrat" w:eastAsia="Calibri" w:hAnsi="Montserrat" w:cs="Times New Roman"/>
          <w:b/>
        </w:rPr>
      </w:pPr>
    </w:p>
    <w:p w14:paraId="6036D664" w14:textId="77777777" w:rsidR="00FD2CAE" w:rsidRPr="002669F0" w:rsidRDefault="00FD2CAE" w:rsidP="00DC6874">
      <w:pPr>
        <w:pStyle w:val="Prrafodelista"/>
        <w:numPr>
          <w:ilvl w:val="0"/>
          <w:numId w:val="24"/>
        </w:numPr>
        <w:tabs>
          <w:tab w:val="left" w:pos="3630"/>
        </w:tabs>
        <w:spacing w:after="0" w:line="276" w:lineRule="auto"/>
        <w:jc w:val="both"/>
        <w:rPr>
          <w:rFonts w:ascii="Montserrat" w:eastAsia="Calibri" w:hAnsi="Montserrat" w:cs="Times New Roman"/>
          <w:b/>
        </w:rPr>
      </w:pPr>
      <w:r w:rsidRPr="00DC6874">
        <w:rPr>
          <w:rFonts w:ascii="Montserrat" w:eastAsia="Calibri" w:hAnsi="Montserrat" w:cs="Times New Roman"/>
          <w:color w:val="000000" w:themeColor="text1"/>
        </w:rPr>
        <w:t>La Unidad de S</w:t>
      </w:r>
      <w:r w:rsidR="00F85A4C" w:rsidRPr="00DC6874">
        <w:rPr>
          <w:rFonts w:ascii="Montserrat" w:eastAsia="Calibri" w:hAnsi="Montserrat" w:cs="Times New Roman"/>
          <w:color w:val="000000" w:themeColor="text1"/>
        </w:rPr>
        <w:t>ecretaría</w:t>
      </w:r>
      <w:r w:rsidRPr="00DC6874">
        <w:rPr>
          <w:rFonts w:ascii="Montserrat" w:eastAsia="Calibri" w:hAnsi="Montserrat" w:cs="Times New Roman"/>
          <w:color w:val="000000" w:themeColor="text1"/>
        </w:rPr>
        <w:t xml:space="preserve"> Municipal, tiene como prioridad, agilizar </w:t>
      </w:r>
      <w:r w:rsidR="00805A6E" w:rsidRPr="00DC6874">
        <w:rPr>
          <w:rFonts w:ascii="Montserrat" w:eastAsia="Calibri" w:hAnsi="Montserrat" w:cs="Times New Roman"/>
          <w:color w:val="000000" w:themeColor="text1"/>
        </w:rPr>
        <w:t>todo procedimiento administrativo, de conformidad a los tiempos establecidos en la Ley correspondiente, para ello es necesario obtener el apoyo de las Gerencias y las Jefaturas de las diferentes U</w:t>
      </w:r>
      <w:r w:rsidR="003B6732" w:rsidRPr="00DC6874">
        <w:rPr>
          <w:rFonts w:ascii="Montserrat" w:eastAsia="Calibri" w:hAnsi="Montserrat" w:cs="Times New Roman"/>
          <w:color w:val="000000" w:themeColor="text1"/>
        </w:rPr>
        <w:t>nidades.</w:t>
      </w:r>
    </w:p>
    <w:p w14:paraId="32CBA5DB" w14:textId="77777777" w:rsidR="002669F0" w:rsidRPr="002669F0" w:rsidRDefault="002669F0" w:rsidP="002669F0">
      <w:pPr>
        <w:pStyle w:val="Prrafodelista"/>
        <w:rPr>
          <w:rFonts w:ascii="Montserrat" w:eastAsia="Calibri" w:hAnsi="Montserrat" w:cs="Times New Roman"/>
          <w:b/>
        </w:rPr>
      </w:pPr>
    </w:p>
    <w:p w14:paraId="49A67FC6" w14:textId="77777777" w:rsidR="002669F0" w:rsidRPr="00DC6874" w:rsidRDefault="002669F0" w:rsidP="002669F0">
      <w:pPr>
        <w:pStyle w:val="Prrafodelista"/>
        <w:tabs>
          <w:tab w:val="left" w:pos="3630"/>
        </w:tabs>
        <w:spacing w:after="0" w:line="276" w:lineRule="auto"/>
        <w:jc w:val="both"/>
        <w:rPr>
          <w:rFonts w:ascii="Montserrat" w:eastAsia="Calibri" w:hAnsi="Montserrat" w:cs="Times New Roman"/>
          <w:b/>
        </w:rPr>
      </w:pPr>
    </w:p>
    <w:p w14:paraId="1380B822" w14:textId="77777777" w:rsidR="00FD2CAE" w:rsidRPr="00DC6874" w:rsidRDefault="003B6732" w:rsidP="00DC6874">
      <w:pPr>
        <w:pStyle w:val="Prrafodelista"/>
        <w:numPr>
          <w:ilvl w:val="0"/>
          <w:numId w:val="24"/>
        </w:numPr>
        <w:tabs>
          <w:tab w:val="left" w:pos="3630"/>
        </w:tabs>
        <w:spacing w:after="0" w:line="276" w:lineRule="auto"/>
        <w:jc w:val="both"/>
        <w:rPr>
          <w:rFonts w:ascii="Montserrat" w:eastAsia="Calibri" w:hAnsi="Montserrat" w:cs="Times New Roman"/>
          <w:b/>
        </w:rPr>
      </w:pPr>
      <w:r w:rsidRPr="00DC6874">
        <w:rPr>
          <w:rFonts w:ascii="Montserrat" w:eastAsia="Calibri" w:hAnsi="Montserrat" w:cs="Times New Roman"/>
        </w:rPr>
        <w:t>Que se Cumpla con las recomendaciones que efectuó el Secretario Municipal en su oportunidad, las cuales fueron replicadas por la Gerencia General, en relación a: presentar</w:t>
      </w:r>
      <w:r w:rsidR="00354B5B" w:rsidRPr="00DC6874">
        <w:rPr>
          <w:rFonts w:ascii="Montserrat" w:eastAsia="Calibri" w:hAnsi="Montserrat" w:cs="Times New Roman"/>
        </w:rPr>
        <w:t xml:space="preserve"> con tiempo</w:t>
      </w:r>
      <w:r w:rsidR="003B2B90" w:rsidRPr="00DC6874">
        <w:rPr>
          <w:rFonts w:ascii="Montserrat" w:eastAsia="Calibri" w:hAnsi="Montserrat" w:cs="Times New Roman"/>
        </w:rPr>
        <w:t xml:space="preserve"> y en debida forma</w:t>
      </w:r>
      <w:r w:rsidR="00354B5B" w:rsidRPr="00DC6874">
        <w:rPr>
          <w:rFonts w:ascii="Montserrat" w:eastAsia="Calibri" w:hAnsi="Montserrat" w:cs="Times New Roman"/>
        </w:rPr>
        <w:t xml:space="preserve"> la</w:t>
      </w:r>
      <w:r w:rsidRPr="00DC6874">
        <w:rPr>
          <w:rFonts w:ascii="Montserrat" w:eastAsia="Calibri" w:hAnsi="Montserrat" w:cs="Times New Roman"/>
        </w:rPr>
        <w:t xml:space="preserve">s solicitudes de Acuerdo </w:t>
      </w:r>
      <w:r w:rsidR="00354B5B" w:rsidRPr="00DC6874">
        <w:rPr>
          <w:rFonts w:ascii="Montserrat" w:eastAsia="Calibri" w:hAnsi="Montserrat" w:cs="Times New Roman"/>
        </w:rPr>
        <w:t>Municipal</w:t>
      </w:r>
      <w:r w:rsidRPr="00DC6874">
        <w:rPr>
          <w:rFonts w:ascii="Montserrat" w:eastAsia="Calibri" w:hAnsi="Montserrat" w:cs="Times New Roman"/>
        </w:rPr>
        <w:t>,</w:t>
      </w:r>
      <w:r w:rsidR="00354B5B" w:rsidRPr="00DC6874">
        <w:rPr>
          <w:rFonts w:ascii="Montserrat" w:eastAsia="Calibri" w:hAnsi="Montserrat" w:cs="Times New Roman"/>
        </w:rPr>
        <w:t xml:space="preserve"> </w:t>
      </w:r>
      <w:r w:rsidRPr="00DC6874">
        <w:rPr>
          <w:rFonts w:ascii="Montserrat" w:eastAsia="Calibri" w:hAnsi="Montserrat" w:cs="Times New Roman"/>
        </w:rPr>
        <w:t xml:space="preserve"> con el objeto de</w:t>
      </w:r>
      <w:r w:rsidR="003B2B90" w:rsidRPr="00DC6874">
        <w:rPr>
          <w:rFonts w:ascii="Montserrat" w:eastAsia="Calibri" w:hAnsi="Montserrat" w:cs="Times New Roman"/>
        </w:rPr>
        <w:t xml:space="preserve"> agilizar y</w:t>
      </w:r>
      <w:r w:rsidRPr="00DC6874">
        <w:rPr>
          <w:rFonts w:ascii="Montserrat" w:eastAsia="Calibri" w:hAnsi="Montserrat" w:cs="Times New Roman"/>
        </w:rPr>
        <w:t xml:space="preserve"> no generar atraso ni deficiencia en los Acuerdos Municipales</w:t>
      </w:r>
      <w:r w:rsidR="00AE11D4" w:rsidRPr="00DC6874">
        <w:rPr>
          <w:rFonts w:ascii="Montserrat" w:eastAsia="Calibri" w:hAnsi="Montserrat" w:cs="Times New Roman"/>
        </w:rPr>
        <w:t>.</w:t>
      </w:r>
    </w:p>
    <w:p w14:paraId="4C24A4BA"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34D04C23" w14:textId="77777777" w:rsidR="00631AE3" w:rsidRPr="009052AD" w:rsidRDefault="00631AE3" w:rsidP="00C10754">
      <w:pPr>
        <w:tabs>
          <w:tab w:val="left" w:pos="3630"/>
        </w:tabs>
        <w:spacing w:after="0" w:line="276" w:lineRule="auto"/>
        <w:jc w:val="both"/>
        <w:rPr>
          <w:rFonts w:ascii="Montserrat" w:eastAsia="Calibri" w:hAnsi="Montserrat" w:cs="Times New Roman"/>
          <w:b/>
          <w:sz w:val="24"/>
          <w:szCs w:val="24"/>
        </w:rPr>
      </w:pPr>
    </w:p>
    <w:p w14:paraId="3605A904"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1231D12D"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1C327335"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567A7326"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32A049CE" w14:textId="77777777" w:rsidR="003A06FE" w:rsidRPr="009052AD" w:rsidRDefault="003A06FE" w:rsidP="00C10754">
      <w:pPr>
        <w:tabs>
          <w:tab w:val="left" w:pos="3630"/>
        </w:tabs>
        <w:spacing w:after="0" w:line="276" w:lineRule="auto"/>
        <w:jc w:val="both"/>
        <w:rPr>
          <w:rFonts w:ascii="Montserrat" w:eastAsia="Calibri" w:hAnsi="Montserrat" w:cs="Times New Roman"/>
          <w:b/>
          <w:sz w:val="24"/>
          <w:szCs w:val="24"/>
        </w:rPr>
      </w:pPr>
    </w:p>
    <w:p w14:paraId="4A3C24E0" w14:textId="77777777" w:rsidR="00746942" w:rsidRPr="009052AD" w:rsidRDefault="00746942" w:rsidP="00C10754">
      <w:pPr>
        <w:tabs>
          <w:tab w:val="left" w:pos="3630"/>
        </w:tabs>
        <w:spacing w:after="0" w:line="276" w:lineRule="auto"/>
        <w:jc w:val="both"/>
        <w:rPr>
          <w:rFonts w:ascii="Montserrat" w:eastAsia="Calibri" w:hAnsi="Montserrat" w:cs="Times New Roman"/>
          <w:b/>
          <w:sz w:val="32"/>
          <w:szCs w:val="32"/>
          <w:u w:val="single"/>
        </w:rPr>
      </w:pPr>
    </w:p>
    <w:p w14:paraId="005F7255" w14:textId="77777777" w:rsidR="00746942" w:rsidRPr="009052AD" w:rsidRDefault="00746942" w:rsidP="00C10754">
      <w:pPr>
        <w:tabs>
          <w:tab w:val="left" w:pos="3630"/>
        </w:tabs>
        <w:spacing w:after="0" w:line="276" w:lineRule="auto"/>
        <w:jc w:val="both"/>
        <w:rPr>
          <w:rFonts w:ascii="Montserrat" w:eastAsia="Calibri" w:hAnsi="Montserrat" w:cs="Times New Roman"/>
          <w:b/>
          <w:sz w:val="32"/>
          <w:szCs w:val="32"/>
          <w:u w:val="single"/>
        </w:rPr>
      </w:pPr>
    </w:p>
    <w:p w14:paraId="68B1C8E5" w14:textId="77777777" w:rsidR="00567D4E" w:rsidRPr="009052AD" w:rsidRDefault="006546EF" w:rsidP="00C10754">
      <w:pPr>
        <w:tabs>
          <w:tab w:val="left" w:pos="3630"/>
        </w:tabs>
        <w:spacing w:after="0" w:line="276" w:lineRule="auto"/>
        <w:jc w:val="both"/>
        <w:rPr>
          <w:rFonts w:ascii="Montserrat" w:eastAsia="Calibri" w:hAnsi="Montserrat" w:cs="Times New Roman"/>
          <w:b/>
          <w:sz w:val="32"/>
          <w:szCs w:val="32"/>
          <w:u w:val="single"/>
        </w:rPr>
      </w:pPr>
      <w:r w:rsidRPr="009052AD">
        <w:rPr>
          <w:rFonts w:ascii="Montserrat" w:eastAsia="Calibri" w:hAnsi="Montserrat" w:cs="Times New Roman"/>
          <w:b/>
          <w:noProof/>
          <w:color w:val="1F4E79" w:themeColor="accent1" w:themeShade="80"/>
          <w:sz w:val="28"/>
          <w:szCs w:val="28"/>
          <w:u w:val="single"/>
          <w:lang w:eastAsia="es-SV"/>
        </w:rPr>
        <w:drawing>
          <wp:anchor distT="0" distB="0" distL="114300" distR="114300" simplePos="0" relativeHeight="251687936" behindDoc="0" locked="0" layoutInCell="1" allowOverlap="1" wp14:anchorId="65194B49" wp14:editId="166A1C78">
            <wp:simplePos x="0" y="0"/>
            <wp:positionH relativeFrom="page">
              <wp:align>right</wp:align>
            </wp:positionH>
            <wp:positionV relativeFrom="page">
              <wp:posOffset>24765</wp:posOffset>
            </wp:positionV>
            <wp:extent cx="7772400" cy="1457325"/>
            <wp:effectExtent l="0" t="0" r="0" b="0"/>
            <wp:wrapSquare wrapText="bothSides"/>
            <wp:docPr id="1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0774E4DE" w14:textId="77777777" w:rsidR="005507EB" w:rsidRPr="009052AD" w:rsidRDefault="005507EB" w:rsidP="00746942">
      <w:pPr>
        <w:pStyle w:val="Ttulo1"/>
        <w:jc w:val="center"/>
        <w:rPr>
          <w:rFonts w:ascii="Montserrat" w:eastAsia="Calibri" w:hAnsi="Montserrat" w:cs="Times New Roman"/>
          <w:b/>
          <w:color w:val="1F3864" w:themeColor="accent5" w:themeShade="80"/>
          <w:sz w:val="72"/>
          <w:szCs w:val="72"/>
        </w:rPr>
      </w:pPr>
      <w:bookmarkStart w:id="10" w:name="_Toc155618714"/>
      <w:r w:rsidRPr="009052AD">
        <w:rPr>
          <w:rFonts w:ascii="Montserrat" w:eastAsia="Calibri" w:hAnsi="Montserrat" w:cs="Times New Roman"/>
          <w:b/>
          <w:color w:val="1F3864" w:themeColor="accent5" w:themeShade="80"/>
          <w:sz w:val="72"/>
          <w:szCs w:val="72"/>
        </w:rPr>
        <w:t>ANEXOS:</w:t>
      </w:r>
      <w:bookmarkEnd w:id="10"/>
    </w:p>
    <w:p w14:paraId="2A7CDB30"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12F17F4E"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55AD9605" w14:textId="77777777" w:rsidR="001D0A38" w:rsidRPr="009052AD" w:rsidRDefault="001D0A38" w:rsidP="005507EB">
      <w:pPr>
        <w:tabs>
          <w:tab w:val="left" w:pos="3630"/>
        </w:tabs>
        <w:spacing w:after="0" w:line="276" w:lineRule="auto"/>
        <w:jc w:val="center"/>
        <w:rPr>
          <w:rFonts w:ascii="Montserrat" w:eastAsia="Calibri" w:hAnsi="Montserrat" w:cs="Times New Roman"/>
          <w:b/>
          <w:sz w:val="24"/>
          <w:szCs w:val="24"/>
        </w:rPr>
      </w:pPr>
    </w:p>
    <w:p w14:paraId="7F6130FA"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4EA0EDFE"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0ED6F6D4"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r w:rsidRPr="009052AD">
        <w:rPr>
          <w:rFonts w:ascii="Montserrat" w:eastAsia="Calibri" w:hAnsi="Montserrat" w:cs="Times New Roman"/>
          <w:b/>
          <w:noProof/>
          <w:color w:val="2E74B5" w:themeColor="accent1" w:themeShade="BF"/>
          <w:sz w:val="24"/>
          <w:szCs w:val="24"/>
          <w:lang w:eastAsia="es-SV"/>
        </w:rPr>
        <mc:AlternateContent>
          <mc:Choice Requires="wps">
            <w:drawing>
              <wp:anchor distT="0" distB="0" distL="114300" distR="114300" simplePos="0" relativeHeight="251696128" behindDoc="0" locked="0" layoutInCell="1" allowOverlap="1" wp14:anchorId="7FD2DF1D" wp14:editId="57C64C3A">
                <wp:simplePos x="0" y="0"/>
                <wp:positionH relativeFrom="margin">
                  <wp:align>center</wp:align>
                </wp:positionH>
                <wp:positionV relativeFrom="paragraph">
                  <wp:posOffset>17145</wp:posOffset>
                </wp:positionV>
                <wp:extent cx="1859915" cy="2743200"/>
                <wp:effectExtent l="19050" t="0" r="45085" b="38100"/>
                <wp:wrapNone/>
                <wp:docPr id="31" name="Flecha abajo 31"/>
                <wp:cNvGraphicFramePr/>
                <a:graphic xmlns:a="http://schemas.openxmlformats.org/drawingml/2006/main">
                  <a:graphicData uri="http://schemas.microsoft.com/office/word/2010/wordprocessingShape">
                    <wps:wsp>
                      <wps:cNvSpPr/>
                      <wps:spPr>
                        <a:xfrm>
                          <a:off x="0" y="0"/>
                          <a:ext cx="1859915" cy="2743200"/>
                        </a:xfrm>
                        <a:prstGeom prst="downArrow">
                          <a:avLst/>
                        </a:prstGeom>
                        <a:solidFill>
                          <a:srgbClr val="5B9BD5">
                            <a:lumMod val="5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77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1" o:spid="_x0000_s1026" type="#_x0000_t67" style="position:absolute;margin-left:0;margin-top:1.35pt;width:146.45pt;height:3in;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" adj="14278" fillcolor="#1f4e79" strokecolor="windowText" strokeweight="1.5pt">
                <w10:wrap anchorx="margin"/>
              </v:shape>
            </w:pict>
          </mc:Fallback>
        </mc:AlternateContent>
      </w:r>
    </w:p>
    <w:p w14:paraId="67C7D66A" w14:textId="77777777" w:rsidR="005507EB" w:rsidRPr="009052AD" w:rsidRDefault="005507EB" w:rsidP="005507EB">
      <w:pPr>
        <w:tabs>
          <w:tab w:val="left" w:pos="3630"/>
        </w:tabs>
        <w:spacing w:after="0" w:line="276" w:lineRule="auto"/>
        <w:jc w:val="center"/>
        <w:rPr>
          <w:rFonts w:ascii="Montserrat" w:eastAsia="Calibri" w:hAnsi="Montserrat" w:cs="Times New Roman"/>
          <w:b/>
          <w:sz w:val="24"/>
          <w:szCs w:val="24"/>
        </w:rPr>
      </w:pPr>
    </w:p>
    <w:p w14:paraId="78799192"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6AD291E9"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2B348BDC"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19E64646"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3222AC9E" w14:textId="77777777" w:rsidR="005507EB" w:rsidRPr="009052AD" w:rsidRDefault="005507EB" w:rsidP="005507EB">
      <w:pPr>
        <w:tabs>
          <w:tab w:val="left" w:pos="3630"/>
        </w:tabs>
        <w:spacing w:after="0" w:line="276" w:lineRule="auto"/>
        <w:jc w:val="center"/>
        <w:rPr>
          <w:rFonts w:ascii="Montserrat" w:eastAsia="Calibri" w:hAnsi="Montserrat" w:cs="Times New Roman"/>
          <w:b/>
          <w:noProof/>
          <w:color w:val="1F4E79" w:themeColor="accent1" w:themeShade="80"/>
          <w:sz w:val="28"/>
          <w:szCs w:val="28"/>
          <w:u w:val="single"/>
          <w:lang w:eastAsia="es-SV"/>
        </w:rPr>
      </w:pPr>
    </w:p>
    <w:p w14:paraId="77450449" w14:textId="77777777" w:rsidR="00567D4E" w:rsidRPr="009052AD" w:rsidRDefault="00567D4E" w:rsidP="00C10754">
      <w:pPr>
        <w:tabs>
          <w:tab w:val="left" w:pos="3630"/>
        </w:tabs>
        <w:spacing w:after="0" w:line="276" w:lineRule="auto"/>
        <w:jc w:val="both"/>
        <w:rPr>
          <w:rFonts w:ascii="Montserrat" w:eastAsia="Calibri" w:hAnsi="Montserrat" w:cs="Times New Roman"/>
          <w:b/>
          <w:sz w:val="32"/>
          <w:szCs w:val="32"/>
          <w:u w:val="single"/>
        </w:rPr>
      </w:pPr>
    </w:p>
    <w:p w14:paraId="2DC24B06"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11C4EB3E"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4A8156A1"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5EE545AA" w14:textId="77777777" w:rsidR="001D0A38" w:rsidRPr="009052AD" w:rsidRDefault="001D0A38" w:rsidP="00C10754">
      <w:pPr>
        <w:tabs>
          <w:tab w:val="left" w:pos="3630"/>
        </w:tabs>
        <w:spacing w:after="0" w:line="276" w:lineRule="auto"/>
        <w:jc w:val="both"/>
        <w:rPr>
          <w:rFonts w:ascii="Montserrat" w:eastAsia="Calibri" w:hAnsi="Montserrat" w:cs="Times New Roman"/>
          <w:b/>
          <w:sz w:val="32"/>
          <w:szCs w:val="32"/>
          <w:u w:val="single"/>
        </w:rPr>
      </w:pPr>
    </w:p>
    <w:p w14:paraId="1CAE692C" w14:textId="77777777" w:rsidR="00CD13FB" w:rsidRPr="00993A84" w:rsidRDefault="001174EB" w:rsidP="00993A84">
      <w:pPr>
        <w:pStyle w:val="Ttulo1"/>
        <w:jc w:val="center"/>
        <w:rPr>
          <w:rFonts w:ascii="Montserrat" w:eastAsia="Calibri" w:hAnsi="Montserrat"/>
          <w:b/>
          <w:color w:val="1F4E79" w:themeColor="accent1" w:themeShade="80"/>
          <w:sz w:val="28"/>
          <w:szCs w:val="28"/>
        </w:rPr>
      </w:pPr>
      <w:bookmarkStart w:id="11" w:name="_Toc155618715"/>
      <w:r w:rsidRPr="00993A84">
        <w:rPr>
          <w:rFonts w:ascii="Montserrat" w:eastAsia="Calibri" w:hAnsi="Montserrat"/>
          <w:b/>
          <w:noProof/>
          <w:color w:val="1F4E79" w:themeColor="accent1" w:themeShade="80"/>
          <w:sz w:val="28"/>
          <w:szCs w:val="28"/>
          <w:lang w:eastAsia="es-SV"/>
        </w:rPr>
        <w:drawing>
          <wp:anchor distT="0" distB="0" distL="114300" distR="114300" simplePos="0" relativeHeight="251720704" behindDoc="0" locked="0" layoutInCell="1" allowOverlap="1" wp14:anchorId="6D672E1A" wp14:editId="2A607DE7">
            <wp:simplePos x="0" y="0"/>
            <wp:positionH relativeFrom="page">
              <wp:align>right</wp:align>
            </wp:positionH>
            <wp:positionV relativeFrom="page">
              <wp:align>top</wp:align>
            </wp:positionV>
            <wp:extent cx="7772400" cy="1457325"/>
            <wp:effectExtent l="0" t="0" r="0" b="0"/>
            <wp:wrapSquare wrapText="bothSides"/>
            <wp:docPr id="3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CD13FB" w:rsidRPr="00993A84">
        <w:rPr>
          <w:rFonts w:ascii="Montserrat" w:eastAsia="Calibri" w:hAnsi="Montserrat"/>
          <w:b/>
          <w:color w:val="1F4E79" w:themeColor="accent1" w:themeShade="80"/>
          <w:sz w:val="28"/>
          <w:szCs w:val="28"/>
        </w:rPr>
        <w:t>Estructura Organizativa de Secretaría Municipal:</w:t>
      </w:r>
      <w:bookmarkEnd w:id="11"/>
    </w:p>
    <w:p w14:paraId="6A056B5D" w14:textId="77777777" w:rsidR="00B748CA" w:rsidRPr="009052AD" w:rsidRDefault="002669F0" w:rsidP="00C10754">
      <w:pPr>
        <w:tabs>
          <w:tab w:val="left" w:pos="3630"/>
        </w:tabs>
        <w:spacing w:after="0" w:line="276" w:lineRule="auto"/>
        <w:jc w:val="both"/>
        <w:rPr>
          <w:rFonts w:ascii="Montserrat" w:eastAsia="Calibri" w:hAnsi="Montserrat" w:cs="Times New Roman"/>
          <w:b/>
          <w:sz w:val="32"/>
          <w:szCs w:val="32"/>
          <w:u w:val="single"/>
        </w:rPr>
      </w:pPr>
      <w:r w:rsidRPr="009052AD">
        <w:rPr>
          <w:rFonts w:ascii="Montserrat" w:hAnsi="Montserrat" w:cstheme="minorHAnsi"/>
          <w:noProof/>
          <w:sz w:val="28"/>
          <w:szCs w:val="28"/>
          <w:lang w:eastAsia="es-SV"/>
        </w:rPr>
        <w:drawing>
          <wp:anchor distT="0" distB="0" distL="114300" distR="114300" simplePos="0" relativeHeight="251689984" behindDoc="0" locked="0" layoutInCell="1" allowOverlap="1" wp14:anchorId="52CAD478" wp14:editId="4A45D95C">
            <wp:simplePos x="0" y="0"/>
            <wp:positionH relativeFrom="margin">
              <wp:align>center</wp:align>
            </wp:positionH>
            <wp:positionV relativeFrom="paragraph">
              <wp:posOffset>332740</wp:posOffset>
            </wp:positionV>
            <wp:extent cx="6134100" cy="4448175"/>
            <wp:effectExtent l="0" t="0" r="19050" b="28575"/>
            <wp:wrapNone/>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6CF4B955" w14:textId="77777777" w:rsidR="00B748CA" w:rsidRPr="009052AD" w:rsidRDefault="00B748CA" w:rsidP="00C10754">
      <w:pPr>
        <w:tabs>
          <w:tab w:val="left" w:pos="3630"/>
        </w:tabs>
        <w:spacing w:after="0" w:line="276" w:lineRule="auto"/>
        <w:jc w:val="both"/>
        <w:rPr>
          <w:rFonts w:ascii="Montserrat" w:eastAsia="Calibri" w:hAnsi="Montserrat" w:cs="Times New Roman"/>
          <w:b/>
          <w:sz w:val="32"/>
          <w:szCs w:val="32"/>
          <w:u w:val="single"/>
        </w:rPr>
      </w:pPr>
    </w:p>
    <w:p w14:paraId="0376D6F6" w14:textId="77777777" w:rsidR="00CD13FB" w:rsidRPr="009052AD" w:rsidRDefault="00CD13FB" w:rsidP="00C10754">
      <w:pPr>
        <w:tabs>
          <w:tab w:val="left" w:pos="3630"/>
        </w:tabs>
        <w:spacing w:after="0" w:line="276" w:lineRule="auto"/>
        <w:jc w:val="both"/>
        <w:rPr>
          <w:rFonts w:ascii="Montserrat" w:eastAsia="Calibri" w:hAnsi="Montserrat" w:cs="Times New Roman"/>
          <w:b/>
          <w:sz w:val="32"/>
          <w:szCs w:val="32"/>
          <w:u w:val="single"/>
        </w:rPr>
      </w:pPr>
    </w:p>
    <w:p w14:paraId="01215032" w14:textId="77777777" w:rsidR="006546EF" w:rsidRPr="009052AD" w:rsidRDefault="00CD13FB" w:rsidP="00C10754">
      <w:pPr>
        <w:tabs>
          <w:tab w:val="left" w:pos="3630"/>
        </w:tabs>
        <w:spacing w:after="0" w:line="276" w:lineRule="auto"/>
        <w:jc w:val="both"/>
        <w:rPr>
          <w:rFonts w:ascii="Montserrat" w:eastAsia="Calibri" w:hAnsi="Montserrat" w:cs="Times New Roman"/>
          <w:b/>
          <w:sz w:val="32"/>
          <w:szCs w:val="32"/>
          <w:u w:val="single"/>
        </w:rPr>
      </w:pPr>
      <w:r w:rsidRPr="009052AD">
        <w:rPr>
          <w:rFonts w:ascii="Montserrat" w:eastAsia="Calibri" w:hAnsi="Montserrat" w:cs="Times New Roman"/>
          <w:b/>
          <w:sz w:val="32"/>
          <w:szCs w:val="32"/>
          <w:u w:val="single"/>
        </w:rPr>
        <w:t xml:space="preserve"> </w:t>
      </w:r>
    </w:p>
    <w:p w14:paraId="760E43CF"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1C4C5E81"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38D23515"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734B45A3"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29BB6458"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15054DA0"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077FBBCF"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4A54AF05"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2DCB1CD9" w14:textId="77777777" w:rsidR="006546EF" w:rsidRPr="009052AD" w:rsidRDefault="006546EF" w:rsidP="00C10754">
      <w:pPr>
        <w:tabs>
          <w:tab w:val="left" w:pos="3630"/>
        </w:tabs>
        <w:spacing w:after="0" w:line="276" w:lineRule="auto"/>
        <w:jc w:val="both"/>
        <w:rPr>
          <w:rFonts w:ascii="Montserrat" w:eastAsia="Calibri" w:hAnsi="Montserrat" w:cs="Times New Roman"/>
          <w:b/>
          <w:sz w:val="24"/>
          <w:szCs w:val="24"/>
        </w:rPr>
      </w:pPr>
    </w:p>
    <w:p w14:paraId="641E75FD" w14:textId="77777777" w:rsidR="006546EF" w:rsidRDefault="006546EF" w:rsidP="00C10754">
      <w:pPr>
        <w:tabs>
          <w:tab w:val="left" w:pos="3630"/>
        </w:tabs>
        <w:spacing w:after="0" w:line="276" w:lineRule="auto"/>
        <w:jc w:val="both"/>
        <w:rPr>
          <w:rFonts w:ascii="Montserrat" w:eastAsia="Calibri" w:hAnsi="Montserrat" w:cs="Times New Roman"/>
          <w:b/>
          <w:sz w:val="24"/>
          <w:szCs w:val="24"/>
        </w:rPr>
      </w:pPr>
    </w:p>
    <w:p w14:paraId="7FA15DD9"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6C9A4018"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7499D911"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4D296739"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4869CDE6"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1E0CC261"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6A89C433"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4238C4E0" w14:textId="77777777" w:rsidR="00753015" w:rsidRPr="009052AD" w:rsidRDefault="00753015" w:rsidP="00C10754">
      <w:pPr>
        <w:tabs>
          <w:tab w:val="left" w:pos="3630"/>
        </w:tabs>
        <w:spacing w:after="0" w:line="276" w:lineRule="auto"/>
        <w:jc w:val="both"/>
        <w:rPr>
          <w:rFonts w:ascii="Montserrat" w:eastAsia="Calibri" w:hAnsi="Montserrat" w:cs="Times New Roman"/>
          <w:b/>
          <w:sz w:val="24"/>
          <w:szCs w:val="24"/>
        </w:rPr>
      </w:pPr>
    </w:p>
    <w:p w14:paraId="16E591E1" w14:textId="77777777" w:rsidR="006546EF" w:rsidRPr="00740780" w:rsidRDefault="00E51258" w:rsidP="00740780">
      <w:pPr>
        <w:pStyle w:val="Ttulo1"/>
        <w:jc w:val="center"/>
        <w:rPr>
          <w:rFonts w:ascii="Montserrat" w:eastAsia="Calibri" w:hAnsi="Montserrat"/>
          <w:b/>
          <w:color w:val="1F4E79" w:themeColor="accent1" w:themeShade="80"/>
          <w:sz w:val="28"/>
          <w:szCs w:val="28"/>
        </w:rPr>
      </w:pPr>
      <w:bookmarkStart w:id="12" w:name="_Toc155618716"/>
      <w:r w:rsidRPr="00740780">
        <w:rPr>
          <w:rFonts w:ascii="Montserrat" w:eastAsia="Calibri" w:hAnsi="Montserrat"/>
          <w:b/>
          <w:color w:val="1F4E79" w:themeColor="accent1" w:themeShade="80"/>
          <w:sz w:val="28"/>
          <w:szCs w:val="28"/>
        </w:rPr>
        <w:t>Consolidado de Actividades realizadas en el tercer trimestre</w:t>
      </w:r>
      <w:r w:rsidR="00120335" w:rsidRPr="00740780">
        <w:rPr>
          <w:rFonts w:ascii="Montserrat" w:eastAsia="Calibri" w:hAnsi="Montserrat"/>
          <w:b/>
          <w:color w:val="1F4E79" w:themeColor="accent1" w:themeShade="80"/>
          <w:sz w:val="28"/>
          <w:szCs w:val="28"/>
        </w:rPr>
        <w:t xml:space="preserve"> de (</w:t>
      </w:r>
      <w:r w:rsidR="00E90825" w:rsidRPr="00740780">
        <w:rPr>
          <w:rFonts w:ascii="Montserrat" w:eastAsia="Calibri" w:hAnsi="Montserrat"/>
          <w:b/>
          <w:color w:val="1F4E79" w:themeColor="accent1" w:themeShade="80"/>
          <w:sz w:val="28"/>
          <w:szCs w:val="28"/>
        </w:rPr>
        <w:t>Octubre</w:t>
      </w:r>
      <w:r w:rsidR="00120335" w:rsidRPr="00740780">
        <w:rPr>
          <w:rFonts w:ascii="Montserrat" w:eastAsia="Calibri" w:hAnsi="Montserrat"/>
          <w:b/>
          <w:color w:val="1F4E79" w:themeColor="accent1" w:themeShade="80"/>
          <w:sz w:val="28"/>
          <w:szCs w:val="28"/>
        </w:rPr>
        <w:t xml:space="preserve">, </w:t>
      </w:r>
      <w:r w:rsidR="00E90825" w:rsidRPr="00740780">
        <w:rPr>
          <w:rFonts w:ascii="Montserrat" w:eastAsia="Calibri" w:hAnsi="Montserrat"/>
          <w:b/>
          <w:color w:val="1F4E79" w:themeColor="accent1" w:themeShade="80"/>
          <w:sz w:val="28"/>
          <w:szCs w:val="28"/>
        </w:rPr>
        <w:t>Noviembre</w:t>
      </w:r>
      <w:r w:rsidR="00120335" w:rsidRPr="00740780">
        <w:rPr>
          <w:rFonts w:ascii="Montserrat" w:eastAsia="Calibri" w:hAnsi="Montserrat"/>
          <w:b/>
          <w:color w:val="1F4E79" w:themeColor="accent1" w:themeShade="80"/>
          <w:sz w:val="28"/>
          <w:szCs w:val="28"/>
        </w:rPr>
        <w:t xml:space="preserve"> y </w:t>
      </w:r>
      <w:r w:rsidR="00E90825" w:rsidRPr="00740780">
        <w:rPr>
          <w:rFonts w:ascii="Montserrat" w:eastAsia="Calibri" w:hAnsi="Montserrat"/>
          <w:b/>
          <w:color w:val="1F4E79" w:themeColor="accent1" w:themeShade="80"/>
          <w:sz w:val="28"/>
          <w:szCs w:val="28"/>
        </w:rPr>
        <w:t>Dici</w:t>
      </w:r>
      <w:r w:rsidR="00120335" w:rsidRPr="00740780">
        <w:rPr>
          <w:rFonts w:ascii="Montserrat" w:eastAsia="Calibri" w:hAnsi="Montserrat"/>
          <w:b/>
          <w:color w:val="1F4E79" w:themeColor="accent1" w:themeShade="80"/>
          <w:sz w:val="28"/>
          <w:szCs w:val="28"/>
        </w:rPr>
        <w:t>embre 2023)</w:t>
      </w:r>
      <w:r w:rsidRPr="00740780">
        <w:rPr>
          <w:rFonts w:ascii="Montserrat" w:eastAsia="Calibri" w:hAnsi="Montserrat"/>
          <w:b/>
          <w:color w:val="1F4E79" w:themeColor="accent1" w:themeShade="80"/>
          <w:sz w:val="28"/>
          <w:szCs w:val="28"/>
        </w:rPr>
        <w:t>:</w:t>
      </w:r>
      <w:bookmarkEnd w:id="12"/>
    </w:p>
    <w:p w14:paraId="001A29AD" w14:textId="77777777" w:rsidR="00E51258" w:rsidRPr="009052AD" w:rsidRDefault="00E51258" w:rsidP="00C10754">
      <w:pPr>
        <w:tabs>
          <w:tab w:val="left" w:pos="3630"/>
        </w:tabs>
        <w:spacing w:after="0" w:line="276" w:lineRule="auto"/>
        <w:jc w:val="both"/>
        <w:rPr>
          <w:rFonts w:ascii="Montserrat" w:eastAsia="Calibri" w:hAnsi="Montserrat" w:cs="Times New Roman"/>
          <w:b/>
          <w:sz w:val="24"/>
          <w:szCs w:val="24"/>
        </w:rPr>
      </w:pPr>
    </w:p>
    <w:tbl>
      <w:tblPr>
        <w:tblStyle w:val="Tablaconcuadrcula4-nfasis5"/>
        <w:tblW w:w="0" w:type="auto"/>
        <w:tblLook w:val="04A0" w:firstRow="1" w:lastRow="0" w:firstColumn="1" w:lastColumn="0" w:noHBand="0" w:noVBand="1"/>
      </w:tblPr>
      <w:tblGrid>
        <w:gridCol w:w="837"/>
        <w:gridCol w:w="4386"/>
        <w:gridCol w:w="831"/>
        <w:gridCol w:w="961"/>
        <w:gridCol w:w="785"/>
        <w:gridCol w:w="1028"/>
      </w:tblGrid>
      <w:tr w:rsidR="00FC5896" w:rsidRPr="00950643" w14:paraId="44ABB0E6" w14:textId="77777777" w:rsidTr="00567D4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06BD8986" w14:textId="77777777" w:rsidR="002B3B93" w:rsidRPr="00950643" w:rsidRDefault="00CD1ABE"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Ítem:</w:t>
            </w:r>
          </w:p>
        </w:tc>
        <w:tc>
          <w:tcPr>
            <w:tcW w:w="4547" w:type="dxa"/>
          </w:tcPr>
          <w:p w14:paraId="30518B96" w14:textId="77777777" w:rsidR="002B3B93" w:rsidRPr="00950643"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Descripción:</w:t>
            </w:r>
          </w:p>
        </w:tc>
        <w:tc>
          <w:tcPr>
            <w:tcW w:w="743" w:type="dxa"/>
          </w:tcPr>
          <w:p w14:paraId="4364BA4C" w14:textId="77777777" w:rsidR="002B3B93" w:rsidRPr="00950643" w:rsidRDefault="00CA501B" w:rsidP="00CA501B">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Oct</w:t>
            </w:r>
            <w:r w:rsidR="00CD1ABE" w:rsidRPr="00950643">
              <w:rPr>
                <w:rFonts w:ascii="Montserrat" w:eastAsia="Calibri" w:hAnsi="Montserrat" w:cs="Times New Roman"/>
                <w:b w:val="0"/>
                <w:sz w:val="24"/>
                <w:szCs w:val="24"/>
              </w:rPr>
              <w:t>.</w:t>
            </w:r>
          </w:p>
        </w:tc>
        <w:tc>
          <w:tcPr>
            <w:tcW w:w="970" w:type="dxa"/>
          </w:tcPr>
          <w:p w14:paraId="0A4BC4C6" w14:textId="77777777" w:rsidR="002B3B93" w:rsidRPr="00950643" w:rsidRDefault="00CA501B" w:rsidP="00CA501B">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Nov</w:t>
            </w:r>
            <w:r w:rsidR="00CD1ABE" w:rsidRPr="00950643">
              <w:rPr>
                <w:rFonts w:ascii="Montserrat" w:eastAsia="Calibri" w:hAnsi="Montserrat" w:cs="Times New Roman"/>
                <w:b w:val="0"/>
                <w:sz w:val="24"/>
                <w:szCs w:val="24"/>
              </w:rPr>
              <w:t>.</w:t>
            </w:r>
          </w:p>
        </w:tc>
        <w:tc>
          <w:tcPr>
            <w:tcW w:w="756" w:type="dxa"/>
          </w:tcPr>
          <w:p w14:paraId="17C8A2EB" w14:textId="77777777" w:rsidR="002B3B93" w:rsidRPr="00950643" w:rsidRDefault="00CA501B" w:rsidP="00CA501B">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Dic</w:t>
            </w:r>
            <w:r w:rsidR="00832626" w:rsidRPr="00950643">
              <w:rPr>
                <w:rFonts w:ascii="Montserrat" w:eastAsia="Calibri" w:hAnsi="Montserrat" w:cs="Times New Roman"/>
                <w:b w:val="0"/>
                <w:sz w:val="24"/>
                <w:szCs w:val="24"/>
              </w:rPr>
              <w:t>.</w:t>
            </w:r>
          </w:p>
        </w:tc>
        <w:tc>
          <w:tcPr>
            <w:tcW w:w="1036" w:type="dxa"/>
          </w:tcPr>
          <w:p w14:paraId="071ED3B0" w14:textId="77777777" w:rsidR="002B3B93" w:rsidRPr="00950643"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cs="Times New Roman"/>
                <w:b w:val="0"/>
                <w:sz w:val="24"/>
                <w:szCs w:val="24"/>
              </w:rPr>
            </w:pPr>
            <w:r w:rsidRPr="00950643">
              <w:rPr>
                <w:rFonts w:ascii="Montserrat" w:eastAsia="Calibri" w:hAnsi="Montserrat" w:cs="Times New Roman"/>
                <w:b w:val="0"/>
                <w:sz w:val="24"/>
                <w:szCs w:val="24"/>
              </w:rPr>
              <w:t>Total</w:t>
            </w:r>
          </w:p>
        </w:tc>
      </w:tr>
      <w:tr w:rsidR="00FC5896" w:rsidRPr="00950643" w14:paraId="7012B511"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09AE369C" w14:textId="77777777" w:rsidR="002B3B93" w:rsidRPr="00950643" w:rsidRDefault="00CD1ABE"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1</w:t>
            </w:r>
          </w:p>
        </w:tc>
        <w:tc>
          <w:tcPr>
            <w:tcW w:w="4547" w:type="dxa"/>
          </w:tcPr>
          <w:p w14:paraId="7B71A3FC" w14:textId="77777777" w:rsidR="002B3B93" w:rsidRPr="00950643" w:rsidRDefault="00CD1ABE"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sz w:val="24"/>
                <w:szCs w:val="24"/>
              </w:rPr>
              <w:t xml:space="preserve">Convocatorias y Agendas de Concejo Municipal </w:t>
            </w:r>
          </w:p>
        </w:tc>
        <w:tc>
          <w:tcPr>
            <w:tcW w:w="743" w:type="dxa"/>
            <w:vAlign w:val="center"/>
          </w:tcPr>
          <w:p w14:paraId="51ACE5EB" w14:textId="77777777" w:rsidR="002B3B93" w:rsidRPr="00950643" w:rsidRDefault="00CA501B"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6</w:t>
            </w:r>
          </w:p>
        </w:tc>
        <w:tc>
          <w:tcPr>
            <w:tcW w:w="970" w:type="dxa"/>
            <w:vAlign w:val="center"/>
          </w:tcPr>
          <w:p w14:paraId="70FD4D72" w14:textId="77777777" w:rsidR="002B3B93" w:rsidRPr="00950643" w:rsidRDefault="00CA501B"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8</w:t>
            </w:r>
          </w:p>
        </w:tc>
        <w:tc>
          <w:tcPr>
            <w:tcW w:w="756" w:type="dxa"/>
            <w:vAlign w:val="center"/>
          </w:tcPr>
          <w:p w14:paraId="40910FE4" w14:textId="77777777" w:rsidR="002B3B93" w:rsidRPr="00950643" w:rsidRDefault="00F3424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6</w:t>
            </w:r>
          </w:p>
        </w:tc>
        <w:tc>
          <w:tcPr>
            <w:tcW w:w="1036" w:type="dxa"/>
            <w:vAlign w:val="center"/>
          </w:tcPr>
          <w:p w14:paraId="181B72E0" w14:textId="77777777" w:rsidR="002B3B93" w:rsidRPr="00950643" w:rsidRDefault="00673274" w:rsidP="006732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20</w:t>
            </w:r>
          </w:p>
        </w:tc>
      </w:tr>
      <w:tr w:rsidR="00FC5896" w:rsidRPr="00950643" w14:paraId="44EEDE8E"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18B94823" w14:textId="77777777" w:rsidR="002B3B93" w:rsidRPr="00950643" w:rsidRDefault="00CD1ABE"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2</w:t>
            </w:r>
          </w:p>
        </w:tc>
        <w:tc>
          <w:tcPr>
            <w:tcW w:w="4547" w:type="dxa"/>
          </w:tcPr>
          <w:p w14:paraId="17111D0A" w14:textId="77777777" w:rsidR="002B3B93" w:rsidRPr="00950643" w:rsidRDefault="00CD1ABE" w:rsidP="00CD1ABE">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Sesiones Desarrolladas.</w:t>
            </w:r>
          </w:p>
        </w:tc>
        <w:tc>
          <w:tcPr>
            <w:tcW w:w="743" w:type="dxa"/>
            <w:vAlign w:val="center"/>
          </w:tcPr>
          <w:p w14:paraId="0693D690" w14:textId="77777777" w:rsidR="002B3B93" w:rsidRPr="00950643" w:rsidRDefault="00CA501B"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6</w:t>
            </w:r>
          </w:p>
        </w:tc>
        <w:tc>
          <w:tcPr>
            <w:tcW w:w="970" w:type="dxa"/>
            <w:vAlign w:val="center"/>
          </w:tcPr>
          <w:p w14:paraId="709B0230" w14:textId="77777777" w:rsidR="002B3B93" w:rsidRPr="00950643" w:rsidRDefault="00CA501B"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7</w:t>
            </w:r>
          </w:p>
        </w:tc>
        <w:tc>
          <w:tcPr>
            <w:tcW w:w="756" w:type="dxa"/>
            <w:vAlign w:val="center"/>
          </w:tcPr>
          <w:p w14:paraId="05AFEE44" w14:textId="77777777" w:rsidR="002B3B93" w:rsidRPr="00950643" w:rsidRDefault="00673274"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6</w:t>
            </w:r>
          </w:p>
        </w:tc>
        <w:tc>
          <w:tcPr>
            <w:tcW w:w="1036" w:type="dxa"/>
            <w:vAlign w:val="center"/>
          </w:tcPr>
          <w:p w14:paraId="49545FE0" w14:textId="77777777" w:rsidR="002B3B93" w:rsidRPr="00950643" w:rsidRDefault="00CA501B" w:rsidP="00673274">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1</w:t>
            </w:r>
            <w:r w:rsidR="00673274" w:rsidRPr="00950643">
              <w:rPr>
                <w:rFonts w:ascii="Montserrat" w:eastAsia="Calibri" w:hAnsi="Montserrat" w:cs="Times New Roman"/>
                <w:b/>
                <w:sz w:val="24"/>
                <w:szCs w:val="24"/>
              </w:rPr>
              <w:t>9</w:t>
            </w:r>
          </w:p>
        </w:tc>
      </w:tr>
      <w:tr w:rsidR="00FC5896" w:rsidRPr="00950643" w14:paraId="5FC083FD"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1ADCC0AF" w14:textId="77777777" w:rsidR="00F033F0"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3</w:t>
            </w:r>
          </w:p>
        </w:tc>
        <w:tc>
          <w:tcPr>
            <w:tcW w:w="4547" w:type="dxa"/>
          </w:tcPr>
          <w:p w14:paraId="21D8BDE9" w14:textId="77777777" w:rsidR="00F033F0" w:rsidRPr="00950643" w:rsidRDefault="00F033F0"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 xml:space="preserve">Certificación de Acuerdos Municipales </w:t>
            </w:r>
          </w:p>
        </w:tc>
        <w:tc>
          <w:tcPr>
            <w:tcW w:w="743" w:type="dxa"/>
            <w:vAlign w:val="center"/>
          </w:tcPr>
          <w:p w14:paraId="12FA604D" w14:textId="77777777" w:rsidR="00F033F0" w:rsidRPr="00950643" w:rsidRDefault="000C1F31"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89</w:t>
            </w:r>
          </w:p>
        </w:tc>
        <w:tc>
          <w:tcPr>
            <w:tcW w:w="970" w:type="dxa"/>
            <w:vAlign w:val="center"/>
          </w:tcPr>
          <w:p w14:paraId="2A4D167B" w14:textId="77777777" w:rsidR="00F033F0" w:rsidRPr="00950643" w:rsidRDefault="000C1F31"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56</w:t>
            </w:r>
          </w:p>
        </w:tc>
        <w:tc>
          <w:tcPr>
            <w:tcW w:w="756" w:type="dxa"/>
            <w:vAlign w:val="center"/>
          </w:tcPr>
          <w:p w14:paraId="6A644279" w14:textId="77777777" w:rsidR="00F033F0" w:rsidRPr="00950643" w:rsidRDefault="00673274" w:rsidP="009E38C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80</w:t>
            </w:r>
          </w:p>
        </w:tc>
        <w:tc>
          <w:tcPr>
            <w:tcW w:w="1036" w:type="dxa"/>
            <w:vAlign w:val="center"/>
          </w:tcPr>
          <w:p w14:paraId="23571B56" w14:textId="77777777" w:rsidR="00F033F0" w:rsidRPr="00950643" w:rsidRDefault="007F7665" w:rsidP="00673274">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22</w:t>
            </w:r>
            <w:r w:rsidR="00673274" w:rsidRPr="00950643">
              <w:rPr>
                <w:rFonts w:ascii="Montserrat" w:eastAsia="Calibri" w:hAnsi="Montserrat" w:cs="Times New Roman"/>
                <w:b/>
                <w:sz w:val="24"/>
                <w:szCs w:val="24"/>
              </w:rPr>
              <w:t>5</w:t>
            </w:r>
          </w:p>
        </w:tc>
      </w:tr>
      <w:tr w:rsidR="00FC5896" w:rsidRPr="00950643" w14:paraId="637CE9AC"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77946144" w14:textId="77777777" w:rsidR="00F9645F"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4</w:t>
            </w:r>
          </w:p>
        </w:tc>
        <w:tc>
          <w:tcPr>
            <w:tcW w:w="4547" w:type="dxa"/>
          </w:tcPr>
          <w:p w14:paraId="12645E2C" w14:textId="77777777" w:rsidR="00F9645F" w:rsidRPr="00950643" w:rsidRDefault="00F9645F" w:rsidP="00F9645F">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 xml:space="preserve">Recomendables emitidos por el Concejo Municipal </w:t>
            </w:r>
          </w:p>
        </w:tc>
        <w:tc>
          <w:tcPr>
            <w:tcW w:w="743" w:type="dxa"/>
            <w:vAlign w:val="center"/>
          </w:tcPr>
          <w:p w14:paraId="2F7D8A30" w14:textId="77777777" w:rsidR="00F9645F" w:rsidRPr="00950643" w:rsidRDefault="000C1F31"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20</w:t>
            </w:r>
          </w:p>
        </w:tc>
        <w:tc>
          <w:tcPr>
            <w:tcW w:w="970" w:type="dxa"/>
            <w:vAlign w:val="center"/>
          </w:tcPr>
          <w:p w14:paraId="7E2B22DC" w14:textId="77777777" w:rsidR="00F9645F" w:rsidRPr="00950643" w:rsidRDefault="007F7665"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12</w:t>
            </w:r>
          </w:p>
        </w:tc>
        <w:tc>
          <w:tcPr>
            <w:tcW w:w="756" w:type="dxa"/>
            <w:vAlign w:val="center"/>
          </w:tcPr>
          <w:p w14:paraId="57E54071" w14:textId="77777777" w:rsidR="00F9645F" w:rsidRPr="00950643" w:rsidRDefault="007F7665"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11</w:t>
            </w:r>
          </w:p>
        </w:tc>
        <w:tc>
          <w:tcPr>
            <w:tcW w:w="1036" w:type="dxa"/>
            <w:vAlign w:val="center"/>
          </w:tcPr>
          <w:p w14:paraId="10E605E5" w14:textId="77777777" w:rsidR="00F9645F" w:rsidRPr="00950643" w:rsidRDefault="007F7665"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43</w:t>
            </w:r>
          </w:p>
        </w:tc>
      </w:tr>
      <w:tr w:rsidR="00FC5896" w:rsidRPr="00950643" w14:paraId="0AF6D3E8"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4A1D5043" w14:textId="77777777" w:rsidR="00F9645F"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5</w:t>
            </w:r>
          </w:p>
        </w:tc>
        <w:tc>
          <w:tcPr>
            <w:tcW w:w="4547" w:type="dxa"/>
          </w:tcPr>
          <w:p w14:paraId="619CFFF1" w14:textId="77777777" w:rsidR="00F9645F" w:rsidRPr="00950643" w:rsidRDefault="00F9645F"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Constancias aclaratorias plasmadas por el Secretario Municipal</w:t>
            </w:r>
          </w:p>
        </w:tc>
        <w:tc>
          <w:tcPr>
            <w:tcW w:w="743" w:type="dxa"/>
            <w:vAlign w:val="center"/>
          </w:tcPr>
          <w:p w14:paraId="5F13A614" w14:textId="77777777" w:rsidR="00F9645F" w:rsidRPr="00950643" w:rsidRDefault="000C1F31"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73</w:t>
            </w:r>
          </w:p>
        </w:tc>
        <w:tc>
          <w:tcPr>
            <w:tcW w:w="970" w:type="dxa"/>
            <w:vAlign w:val="center"/>
          </w:tcPr>
          <w:p w14:paraId="0FD72BD4" w14:textId="77777777" w:rsidR="00F9645F" w:rsidRPr="00950643" w:rsidRDefault="007F7665"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w:t>
            </w:r>
          </w:p>
        </w:tc>
        <w:tc>
          <w:tcPr>
            <w:tcW w:w="756" w:type="dxa"/>
            <w:vAlign w:val="center"/>
          </w:tcPr>
          <w:p w14:paraId="4CB92055" w14:textId="77777777" w:rsidR="00F9645F" w:rsidRPr="00950643" w:rsidRDefault="00673274" w:rsidP="00281C5A">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4</w:t>
            </w:r>
            <w:r w:rsidR="00281C5A">
              <w:rPr>
                <w:rFonts w:ascii="Montserrat" w:eastAsia="Calibri" w:hAnsi="Montserrat" w:cs="Times New Roman"/>
                <w:sz w:val="24"/>
                <w:szCs w:val="24"/>
              </w:rPr>
              <w:t>8</w:t>
            </w:r>
          </w:p>
        </w:tc>
        <w:tc>
          <w:tcPr>
            <w:tcW w:w="1036" w:type="dxa"/>
            <w:vAlign w:val="center"/>
          </w:tcPr>
          <w:p w14:paraId="751A3F2F" w14:textId="77777777" w:rsidR="00F9645F" w:rsidRPr="00950643" w:rsidRDefault="007F7665" w:rsidP="00281C5A">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1</w:t>
            </w:r>
            <w:r w:rsidR="00281C5A">
              <w:rPr>
                <w:rFonts w:ascii="Montserrat" w:eastAsia="Calibri" w:hAnsi="Montserrat" w:cs="Times New Roman"/>
                <w:b/>
                <w:sz w:val="24"/>
                <w:szCs w:val="24"/>
              </w:rPr>
              <w:t>21</w:t>
            </w:r>
          </w:p>
        </w:tc>
      </w:tr>
      <w:tr w:rsidR="00FC5896" w:rsidRPr="00950643" w14:paraId="3BC09D74"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3A2C1910"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6</w:t>
            </w:r>
          </w:p>
        </w:tc>
        <w:tc>
          <w:tcPr>
            <w:tcW w:w="4547" w:type="dxa"/>
          </w:tcPr>
          <w:p w14:paraId="48CA53FA" w14:textId="77777777" w:rsidR="00CD1ABE" w:rsidRPr="00950643" w:rsidRDefault="00CD1ABE" w:rsidP="00CD1ABE">
            <w:pP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Credenciales para Asociaciones Comunales.</w:t>
            </w:r>
          </w:p>
        </w:tc>
        <w:tc>
          <w:tcPr>
            <w:tcW w:w="743" w:type="dxa"/>
            <w:vAlign w:val="center"/>
          </w:tcPr>
          <w:p w14:paraId="15047D82" w14:textId="77777777" w:rsidR="00CD1ABE" w:rsidRPr="00950643" w:rsidRDefault="003A239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3</w:t>
            </w:r>
          </w:p>
        </w:tc>
        <w:tc>
          <w:tcPr>
            <w:tcW w:w="970" w:type="dxa"/>
            <w:vAlign w:val="center"/>
          </w:tcPr>
          <w:p w14:paraId="684F95FA" w14:textId="77777777" w:rsidR="00CD1ABE" w:rsidRPr="00950643" w:rsidRDefault="003A239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2</w:t>
            </w:r>
          </w:p>
        </w:tc>
        <w:tc>
          <w:tcPr>
            <w:tcW w:w="756" w:type="dxa"/>
            <w:vAlign w:val="center"/>
          </w:tcPr>
          <w:p w14:paraId="50398909" w14:textId="77777777" w:rsidR="00CD1ABE" w:rsidRPr="00950643" w:rsidRDefault="003A239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w:t>
            </w:r>
          </w:p>
        </w:tc>
        <w:tc>
          <w:tcPr>
            <w:tcW w:w="1036" w:type="dxa"/>
            <w:vAlign w:val="center"/>
          </w:tcPr>
          <w:p w14:paraId="4A4B09B7" w14:textId="77777777" w:rsidR="00CD1ABE" w:rsidRPr="00950643" w:rsidRDefault="003A239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6</w:t>
            </w:r>
          </w:p>
        </w:tc>
      </w:tr>
      <w:tr w:rsidR="00FC5896" w:rsidRPr="00950643" w14:paraId="6B8B6085"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67653B29"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7</w:t>
            </w:r>
          </w:p>
        </w:tc>
        <w:tc>
          <w:tcPr>
            <w:tcW w:w="4547" w:type="dxa"/>
          </w:tcPr>
          <w:p w14:paraId="319B93CC" w14:textId="77777777" w:rsidR="00CD1ABE" w:rsidRPr="00950643" w:rsidRDefault="00CD1ABE" w:rsidP="00CD1ABE">
            <w:pPr>
              <w:cnfStyle w:val="000000100000" w:firstRow="0" w:lastRow="0" w:firstColumn="0" w:lastColumn="0" w:oddVBand="0" w:evenVBand="0" w:oddHBand="1"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Firma de Cartas de Venta.</w:t>
            </w:r>
          </w:p>
        </w:tc>
        <w:tc>
          <w:tcPr>
            <w:tcW w:w="743" w:type="dxa"/>
            <w:vAlign w:val="center"/>
          </w:tcPr>
          <w:p w14:paraId="3881D546" w14:textId="77777777" w:rsidR="00CD1ABE" w:rsidRPr="00950643" w:rsidRDefault="00CA501B"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109</w:t>
            </w:r>
          </w:p>
        </w:tc>
        <w:tc>
          <w:tcPr>
            <w:tcW w:w="970" w:type="dxa"/>
            <w:vAlign w:val="center"/>
          </w:tcPr>
          <w:p w14:paraId="67DFA1F0" w14:textId="77777777" w:rsidR="00CD1ABE" w:rsidRPr="00950643" w:rsidRDefault="00CA501B"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94</w:t>
            </w:r>
          </w:p>
        </w:tc>
        <w:tc>
          <w:tcPr>
            <w:tcW w:w="756" w:type="dxa"/>
            <w:vAlign w:val="center"/>
          </w:tcPr>
          <w:p w14:paraId="09546748" w14:textId="77777777" w:rsidR="00CD1ABE" w:rsidRPr="00950643" w:rsidRDefault="00CA501B"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71</w:t>
            </w:r>
          </w:p>
        </w:tc>
        <w:tc>
          <w:tcPr>
            <w:tcW w:w="1036" w:type="dxa"/>
            <w:vAlign w:val="center"/>
          </w:tcPr>
          <w:p w14:paraId="060AE8A3" w14:textId="77777777" w:rsidR="00CD1ABE" w:rsidRPr="00950643" w:rsidRDefault="00CA501B"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274</w:t>
            </w:r>
          </w:p>
        </w:tc>
      </w:tr>
      <w:tr w:rsidR="00FC5896" w:rsidRPr="00950643" w14:paraId="35E80537"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5D02CE11"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8</w:t>
            </w:r>
          </w:p>
        </w:tc>
        <w:tc>
          <w:tcPr>
            <w:tcW w:w="4547" w:type="dxa"/>
          </w:tcPr>
          <w:p w14:paraId="4FA856D7" w14:textId="77777777" w:rsidR="00CD1ABE" w:rsidRPr="00950643" w:rsidRDefault="00CD1ABE" w:rsidP="00CD1ABE">
            <w:pP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Elaboración de documentos entre Certificaciones de Acuerdos de años anteriores, memorándum y notas.</w:t>
            </w:r>
          </w:p>
        </w:tc>
        <w:tc>
          <w:tcPr>
            <w:tcW w:w="743" w:type="dxa"/>
            <w:vAlign w:val="center"/>
          </w:tcPr>
          <w:p w14:paraId="081848D4" w14:textId="77777777" w:rsidR="00CD1ABE" w:rsidRPr="00950643" w:rsidRDefault="006A498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155</w:t>
            </w:r>
          </w:p>
        </w:tc>
        <w:tc>
          <w:tcPr>
            <w:tcW w:w="970" w:type="dxa"/>
            <w:vAlign w:val="center"/>
          </w:tcPr>
          <w:p w14:paraId="26AEB4E0" w14:textId="77777777" w:rsidR="00CD1ABE" w:rsidRPr="00950643" w:rsidRDefault="006A498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201</w:t>
            </w:r>
          </w:p>
        </w:tc>
        <w:tc>
          <w:tcPr>
            <w:tcW w:w="756" w:type="dxa"/>
            <w:vAlign w:val="center"/>
          </w:tcPr>
          <w:p w14:paraId="175DB045" w14:textId="77777777" w:rsidR="00CD1ABE" w:rsidRPr="00950643" w:rsidRDefault="006A498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127</w:t>
            </w:r>
          </w:p>
        </w:tc>
        <w:tc>
          <w:tcPr>
            <w:tcW w:w="1036" w:type="dxa"/>
            <w:vAlign w:val="center"/>
          </w:tcPr>
          <w:p w14:paraId="00401811" w14:textId="77777777" w:rsidR="00CD1ABE" w:rsidRPr="00950643" w:rsidRDefault="006A4982"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483</w:t>
            </w:r>
          </w:p>
        </w:tc>
      </w:tr>
      <w:tr w:rsidR="00FC5896" w:rsidRPr="00950643" w14:paraId="4FF7C86E"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211CDBEF" w14:textId="77777777" w:rsidR="00CD1ABE" w:rsidRPr="00950643" w:rsidRDefault="00F033F0" w:rsidP="00CD1ABE">
            <w:pPr>
              <w:tabs>
                <w:tab w:val="left" w:pos="3630"/>
              </w:tabs>
              <w:spacing w:line="276" w:lineRule="auto"/>
              <w:jc w:val="center"/>
              <w:rPr>
                <w:rFonts w:ascii="Montserrat" w:eastAsia="Calibri" w:hAnsi="Montserrat" w:cs="Times New Roman"/>
                <w:b w:val="0"/>
                <w:sz w:val="24"/>
                <w:szCs w:val="24"/>
              </w:rPr>
            </w:pPr>
            <w:r w:rsidRPr="00950643">
              <w:rPr>
                <w:rFonts w:ascii="Montserrat" w:eastAsia="Calibri" w:hAnsi="Montserrat" w:cs="Times New Roman"/>
                <w:b w:val="0"/>
                <w:sz w:val="24"/>
                <w:szCs w:val="24"/>
              </w:rPr>
              <w:t>9</w:t>
            </w:r>
          </w:p>
        </w:tc>
        <w:tc>
          <w:tcPr>
            <w:tcW w:w="4547" w:type="dxa"/>
          </w:tcPr>
          <w:p w14:paraId="6B2E3697" w14:textId="77777777" w:rsidR="00CD1ABE" w:rsidRPr="00950643" w:rsidRDefault="00CD1ABE" w:rsidP="00CD1ABE">
            <w:pPr>
              <w:cnfStyle w:val="000000100000" w:firstRow="0" w:lastRow="0" w:firstColumn="0" w:lastColumn="0" w:oddVBand="0" w:evenVBand="0" w:oddHBand="1"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 xml:space="preserve">Firma de Vialidades con facsímil y sello de la Unidad de Secretaría Municipal. </w:t>
            </w:r>
          </w:p>
        </w:tc>
        <w:tc>
          <w:tcPr>
            <w:tcW w:w="743" w:type="dxa"/>
            <w:vAlign w:val="center"/>
          </w:tcPr>
          <w:p w14:paraId="66F125BB" w14:textId="77777777" w:rsidR="00CD1ABE" w:rsidRPr="00950643" w:rsidRDefault="00FC5896"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1,000</w:t>
            </w:r>
          </w:p>
        </w:tc>
        <w:tc>
          <w:tcPr>
            <w:tcW w:w="970" w:type="dxa"/>
            <w:vAlign w:val="center"/>
          </w:tcPr>
          <w:p w14:paraId="4C415FE8" w14:textId="77777777" w:rsidR="00CD1ABE" w:rsidRPr="00950643" w:rsidRDefault="00FC5896"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2,250</w:t>
            </w:r>
          </w:p>
        </w:tc>
        <w:tc>
          <w:tcPr>
            <w:tcW w:w="756" w:type="dxa"/>
            <w:vAlign w:val="center"/>
          </w:tcPr>
          <w:p w14:paraId="0309337B" w14:textId="77777777" w:rsidR="00CD1ABE" w:rsidRPr="00950643" w:rsidRDefault="00194D49" w:rsidP="00FC589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w:t>
            </w:r>
            <w:r w:rsidR="00FC5896" w:rsidRPr="00950643">
              <w:rPr>
                <w:rFonts w:ascii="Montserrat" w:eastAsia="Calibri" w:hAnsi="Montserrat" w:cs="Times New Roman"/>
                <w:sz w:val="24"/>
                <w:szCs w:val="24"/>
              </w:rPr>
              <w:t>250</w:t>
            </w:r>
          </w:p>
        </w:tc>
        <w:tc>
          <w:tcPr>
            <w:tcW w:w="1036" w:type="dxa"/>
            <w:vAlign w:val="center"/>
          </w:tcPr>
          <w:p w14:paraId="1308B440" w14:textId="77777777" w:rsidR="00CD1ABE" w:rsidRPr="00950643" w:rsidRDefault="000C1F31" w:rsidP="00FC589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4,500</w:t>
            </w:r>
          </w:p>
        </w:tc>
      </w:tr>
      <w:tr w:rsidR="0004552C" w:rsidRPr="00950643" w14:paraId="31B0E014"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6FD0F1E2" w14:textId="77777777" w:rsidR="0004552C" w:rsidRPr="00950643" w:rsidRDefault="0004552C" w:rsidP="00CD1ABE">
            <w:pPr>
              <w:tabs>
                <w:tab w:val="left" w:pos="3630"/>
              </w:tabs>
              <w:spacing w:line="276" w:lineRule="auto"/>
              <w:jc w:val="center"/>
              <w:rPr>
                <w:rFonts w:ascii="Montserrat" w:eastAsia="Calibri" w:hAnsi="Montserrat" w:cs="Times New Roman"/>
                <w:sz w:val="24"/>
                <w:szCs w:val="24"/>
              </w:rPr>
            </w:pPr>
            <w:r w:rsidRPr="00950643">
              <w:rPr>
                <w:rFonts w:ascii="Montserrat" w:eastAsia="Calibri" w:hAnsi="Montserrat" w:cs="Times New Roman"/>
                <w:sz w:val="24"/>
                <w:szCs w:val="24"/>
              </w:rPr>
              <w:t>10</w:t>
            </w:r>
          </w:p>
        </w:tc>
        <w:tc>
          <w:tcPr>
            <w:tcW w:w="4547" w:type="dxa"/>
          </w:tcPr>
          <w:p w14:paraId="3DDC67B5" w14:textId="77777777" w:rsidR="0004552C" w:rsidRPr="00950643" w:rsidRDefault="0004552C" w:rsidP="00CD1ABE">
            <w:pPr>
              <w:cnfStyle w:val="000000000000" w:firstRow="0" w:lastRow="0" w:firstColumn="0" w:lastColumn="0" w:oddVBand="0" w:evenVBand="0" w:oddHBand="0" w:evenHBand="0" w:firstRowFirstColumn="0" w:firstRowLastColumn="0" w:lastRowFirstColumn="0" w:lastRowLastColumn="0"/>
              <w:rPr>
                <w:rFonts w:ascii="Montserrat" w:hAnsi="Montserrat" w:cs="Times New Roman"/>
                <w:sz w:val="24"/>
                <w:szCs w:val="24"/>
              </w:rPr>
            </w:pPr>
            <w:r w:rsidRPr="00950643">
              <w:rPr>
                <w:rFonts w:ascii="Montserrat" w:hAnsi="Montserrat" w:cs="Times New Roman"/>
                <w:sz w:val="24"/>
                <w:szCs w:val="24"/>
              </w:rPr>
              <w:t>Elaboración de Actas de Comisiones Municipales.</w:t>
            </w:r>
          </w:p>
        </w:tc>
        <w:tc>
          <w:tcPr>
            <w:tcW w:w="743" w:type="dxa"/>
            <w:vAlign w:val="center"/>
          </w:tcPr>
          <w:p w14:paraId="4B83674A" w14:textId="77777777" w:rsidR="0004552C" w:rsidRPr="00950643" w:rsidRDefault="0004552C"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1</w:t>
            </w:r>
          </w:p>
        </w:tc>
        <w:tc>
          <w:tcPr>
            <w:tcW w:w="970" w:type="dxa"/>
            <w:vAlign w:val="center"/>
          </w:tcPr>
          <w:p w14:paraId="0B1E683D" w14:textId="77777777" w:rsidR="0004552C" w:rsidRPr="00950643" w:rsidRDefault="0004552C"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2</w:t>
            </w:r>
          </w:p>
        </w:tc>
        <w:tc>
          <w:tcPr>
            <w:tcW w:w="756" w:type="dxa"/>
            <w:vAlign w:val="center"/>
          </w:tcPr>
          <w:p w14:paraId="2891A449" w14:textId="77777777" w:rsidR="0004552C" w:rsidRPr="00950643" w:rsidRDefault="0004552C" w:rsidP="00FC589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sz w:val="24"/>
                <w:szCs w:val="24"/>
              </w:rPr>
            </w:pPr>
            <w:r w:rsidRPr="00950643">
              <w:rPr>
                <w:rFonts w:ascii="Montserrat" w:eastAsia="Calibri" w:hAnsi="Montserrat" w:cs="Times New Roman"/>
                <w:sz w:val="24"/>
                <w:szCs w:val="24"/>
              </w:rPr>
              <w:t>2</w:t>
            </w:r>
          </w:p>
        </w:tc>
        <w:tc>
          <w:tcPr>
            <w:tcW w:w="1036" w:type="dxa"/>
            <w:vAlign w:val="center"/>
          </w:tcPr>
          <w:p w14:paraId="765839DE" w14:textId="77777777" w:rsidR="0004552C" w:rsidRPr="00950643" w:rsidRDefault="0004552C" w:rsidP="00FC589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cs="Times New Roman"/>
                <w:b/>
                <w:sz w:val="24"/>
                <w:szCs w:val="24"/>
              </w:rPr>
            </w:pPr>
            <w:r w:rsidRPr="00950643">
              <w:rPr>
                <w:rFonts w:ascii="Montserrat" w:eastAsia="Calibri" w:hAnsi="Montserrat" w:cs="Times New Roman"/>
                <w:b/>
                <w:sz w:val="24"/>
                <w:szCs w:val="24"/>
              </w:rPr>
              <w:t>5</w:t>
            </w:r>
          </w:p>
        </w:tc>
      </w:tr>
    </w:tbl>
    <w:p w14:paraId="69911E6E"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7F494084" w14:textId="77777777" w:rsidR="00E51258" w:rsidRPr="009052AD" w:rsidRDefault="00567D4E" w:rsidP="00C10754">
      <w:pPr>
        <w:tabs>
          <w:tab w:val="left" w:pos="3630"/>
        </w:tabs>
        <w:spacing w:after="0" w:line="276" w:lineRule="auto"/>
        <w:jc w:val="both"/>
        <w:rPr>
          <w:rFonts w:ascii="Montserrat" w:eastAsia="Calibri" w:hAnsi="Montserrat" w:cs="Times New Roman"/>
          <w:b/>
          <w:sz w:val="24"/>
          <w:szCs w:val="24"/>
        </w:rPr>
      </w:pPr>
      <w:r w:rsidRPr="009052AD">
        <w:rPr>
          <w:rFonts w:ascii="Montserrat" w:eastAsia="Calibri" w:hAnsi="Montserrat" w:cs="Times New Roman"/>
          <w:b/>
          <w:noProof/>
          <w:color w:val="1F4E79" w:themeColor="accent1" w:themeShade="80"/>
          <w:sz w:val="28"/>
          <w:szCs w:val="28"/>
          <w:u w:val="single"/>
          <w:lang w:eastAsia="es-SV"/>
        </w:rPr>
        <w:drawing>
          <wp:anchor distT="0" distB="0" distL="114300" distR="114300" simplePos="0" relativeHeight="251692032" behindDoc="0" locked="0" layoutInCell="1" allowOverlap="1" wp14:anchorId="74B0691F" wp14:editId="2EBDCE23">
            <wp:simplePos x="0" y="0"/>
            <wp:positionH relativeFrom="page">
              <wp:align>right</wp:align>
            </wp:positionH>
            <wp:positionV relativeFrom="page">
              <wp:align>top</wp:align>
            </wp:positionV>
            <wp:extent cx="7772400" cy="1457325"/>
            <wp:effectExtent l="0" t="0" r="0" b="0"/>
            <wp:wrapSquare wrapText="bothSides"/>
            <wp:docPr id="2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383D10FF" w14:textId="77777777" w:rsidR="007D527A" w:rsidRPr="00740780" w:rsidRDefault="001D0A38" w:rsidP="00B052B5">
      <w:pPr>
        <w:pStyle w:val="Ttulo1"/>
        <w:jc w:val="center"/>
        <w:rPr>
          <w:rFonts w:ascii="Montserrat" w:eastAsia="Calibri" w:hAnsi="Montserrat"/>
          <w:b/>
          <w:color w:val="1F4E79" w:themeColor="accent1" w:themeShade="80"/>
          <w:sz w:val="28"/>
          <w:szCs w:val="28"/>
        </w:rPr>
      </w:pPr>
      <w:bookmarkStart w:id="13" w:name="_Toc155618717"/>
      <w:r w:rsidRPr="00740780">
        <w:rPr>
          <w:rFonts w:ascii="Montserrat" w:eastAsia="Calibri" w:hAnsi="Montserrat"/>
          <w:b/>
          <w:noProof/>
          <w:color w:val="1F4E79" w:themeColor="accent1" w:themeShade="80"/>
          <w:sz w:val="28"/>
          <w:szCs w:val="28"/>
          <w:lang w:eastAsia="es-SV"/>
        </w:rPr>
        <w:drawing>
          <wp:anchor distT="0" distB="0" distL="114300" distR="114300" simplePos="0" relativeHeight="251698176" behindDoc="0" locked="0" layoutInCell="1" allowOverlap="1" wp14:anchorId="4299E291" wp14:editId="2495A3F4">
            <wp:simplePos x="0" y="0"/>
            <wp:positionH relativeFrom="page">
              <wp:align>right</wp:align>
            </wp:positionH>
            <wp:positionV relativeFrom="page">
              <wp:align>top</wp:align>
            </wp:positionV>
            <wp:extent cx="7772400" cy="1457325"/>
            <wp:effectExtent l="0" t="0" r="0" b="0"/>
            <wp:wrapSquare wrapText="bothSides"/>
            <wp:docPr id="3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7B5132" w:rsidRPr="00740780">
        <w:rPr>
          <w:rFonts w:ascii="Montserrat" w:eastAsia="Calibri" w:hAnsi="Montserrat"/>
          <w:b/>
          <w:color w:val="1F4E79" w:themeColor="accent1" w:themeShade="80"/>
          <w:sz w:val="28"/>
          <w:szCs w:val="28"/>
        </w:rPr>
        <w:t>Consolidado de Acuerdos Municipales</w:t>
      </w:r>
      <w:r w:rsidR="0024378F" w:rsidRPr="00740780">
        <w:rPr>
          <w:rFonts w:ascii="Montserrat" w:eastAsia="Calibri" w:hAnsi="Montserrat"/>
          <w:b/>
          <w:color w:val="1F4E79" w:themeColor="accent1" w:themeShade="80"/>
          <w:sz w:val="28"/>
          <w:szCs w:val="28"/>
        </w:rPr>
        <w:t xml:space="preserve"> tomados en el mes de </w:t>
      </w:r>
      <w:r w:rsidR="00E90825" w:rsidRPr="00740780">
        <w:rPr>
          <w:rFonts w:ascii="Montserrat" w:eastAsia="Calibri" w:hAnsi="Montserrat"/>
          <w:b/>
          <w:color w:val="1F4E79" w:themeColor="accent1" w:themeShade="80"/>
          <w:sz w:val="28"/>
          <w:szCs w:val="28"/>
        </w:rPr>
        <w:t>Octubre</w:t>
      </w:r>
      <w:r w:rsidR="0024378F" w:rsidRPr="00740780">
        <w:rPr>
          <w:rFonts w:ascii="Montserrat" w:eastAsia="Calibri" w:hAnsi="Montserrat"/>
          <w:b/>
          <w:color w:val="1F4E79" w:themeColor="accent1" w:themeShade="80"/>
          <w:sz w:val="28"/>
          <w:szCs w:val="28"/>
        </w:rPr>
        <w:t xml:space="preserve"> 2023</w:t>
      </w:r>
      <w:r w:rsidR="007B5132" w:rsidRPr="00740780">
        <w:rPr>
          <w:rFonts w:ascii="Montserrat" w:eastAsia="Calibri" w:hAnsi="Montserrat"/>
          <w:b/>
          <w:color w:val="1F4E79" w:themeColor="accent1" w:themeShade="80"/>
          <w:sz w:val="28"/>
          <w:szCs w:val="28"/>
        </w:rPr>
        <w:t>:</w:t>
      </w:r>
      <w:bookmarkEnd w:id="13"/>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
        <w:gridCol w:w="8016"/>
      </w:tblGrid>
      <w:tr w:rsidR="00C33FCA" w:rsidRPr="00C33FCA" w14:paraId="2A290633" w14:textId="77777777" w:rsidTr="008B2265">
        <w:trPr>
          <w:trHeight w:val="20"/>
        </w:trPr>
        <w:tc>
          <w:tcPr>
            <w:tcW w:w="750" w:type="dxa"/>
            <w:shd w:val="clear" w:color="000000" w:fill="FFFFFF"/>
            <w:vAlign w:val="center"/>
            <w:hideMark/>
          </w:tcPr>
          <w:p w14:paraId="19C1E905" w14:textId="77777777" w:rsidR="00C33FCA" w:rsidRPr="00C33FCA" w:rsidRDefault="00C33FCA" w:rsidP="00C33FCA">
            <w:pPr>
              <w:spacing w:after="0" w:line="240" w:lineRule="auto"/>
              <w:jc w:val="center"/>
              <w:rPr>
                <w:rFonts w:ascii="Montserrat" w:eastAsia="Times New Roman" w:hAnsi="Montserrat" w:cs="Times New Roman"/>
                <w:b/>
                <w:bCs/>
                <w:color w:val="000000"/>
                <w:sz w:val="14"/>
                <w:szCs w:val="14"/>
                <w:lang w:eastAsia="es-SV"/>
              </w:rPr>
            </w:pPr>
            <w:r w:rsidRPr="00C33FCA">
              <w:rPr>
                <w:rFonts w:ascii="Montserrat" w:eastAsia="Times New Roman" w:hAnsi="Montserrat" w:cs="Times New Roman"/>
                <w:b/>
                <w:bCs/>
                <w:color w:val="000000"/>
                <w:sz w:val="14"/>
                <w:szCs w:val="14"/>
                <w:lang w:eastAsia="es-SV"/>
              </w:rPr>
              <w:t>Acuerdo</w:t>
            </w:r>
          </w:p>
        </w:tc>
        <w:tc>
          <w:tcPr>
            <w:tcW w:w="8030" w:type="dxa"/>
            <w:shd w:val="clear" w:color="000000" w:fill="FFFFFF"/>
            <w:vAlign w:val="center"/>
            <w:hideMark/>
          </w:tcPr>
          <w:p w14:paraId="3F152B40" w14:textId="77777777" w:rsidR="00C33FCA" w:rsidRPr="00C33FCA" w:rsidRDefault="00C33FCA" w:rsidP="00C33FCA">
            <w:pPr>
              <w:spacing w:after="0" w:line="240" w:lineRule="auto"/>
              <w:jc w:val="center"/>
              <w:rPr>
                <w:rFonts w:ascii="Montserrat" w:eastAsia="Times New Roman" w:hAnsi="Montserrat" w:cs="Times New Roman"/>
                <w:b/>
                <w:bCs/>
                <w:color w:val="000000"/>
                <w:sz w:val="14"/>
                <w:szCs w:val="14"/>
                <w:lang w:eastAsia="es-SV"/>
              </w:rPr>
            </w:pPr>
            <w:r w:rsidRPr="00C33FCA">
              <w:rPr>
                <w:rFonts w:ascii="Montserrat" w:eastAsia="Times New Roman" w:hAnsi="Montserrat" w:cs="Times New Roman"/>
                <w:b/>
                <w:bCs/>
                <w:color w:val="000000"/>
                <w:sz w:val="14"/>
                <w:szCs w:val="14"/>
                <w:lang w:eastAsia="es-SV"/>
              </w:rPr>
              <w:t>SESION ORDINARIA Nº 44   Miércoles 04/10/2023 1:30 PM</w:t>
            </w:r>
          </w:p>
        </w:tc>
      </w:tr>
      <w:tr w:rsidR="00C33FCA" w:rsidRPr="00C33FCA" w14:paraId="61282949" w14:textId="77777777" w:rsidTr="008B2265">
        <w:trPr>
          <w:trHeight w:val="20"/>
        </w:trPr>
        <w:tc>
          <w:tcPr>
            <w:tcW w:w="750" w:type="dxa"/>
            <w:shd w:val="clear" w:color="000000" w:fill="FFFFFF"/>
            <w:vAlign w:val="center"/>
            <w:hideMark/>
          </w:tcPr>
          <w:p w14:paraId="02DFA51A"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lastRenderedPageBreak/>
              <w:t>1</w:t>
            </w:r>
          </w:p>
        </w:tc>
        <w:tc>
          <w:tcPr>
            <w:tcW w:w="8030" w:type="dxa"/>
            <w:shd w:val="clear" w:color="000000" w:fill="FFFFFF"/>
            <w:hideMark/>
          </w:tcPr>
          <w:p w14:paraId="58CD905D"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Comprobación de Quórum, Lic. Luna sustituye al Ing. Amador por el hecho de tener permiso solicitado por el mismo. NOTA: TOMAR NOTA DE QUE EL ING, AMADOR, NO ESTUVO EN ESTA REUNION</w:t>
            </w:r>
          </w:p>
        </w:tc>
      </w:tr>
      <w:tr w:rsidR="00C33FCA" w:rsidRPr="00C33FCA" w14:paraId="1E99328A" w14:textId="77777777" w:rsidTr="008B2265">
        <w:trPr>
          <w:trHeight w:val="20"/>
        </w:trPr>
        <w:tc>
          <w:tcPr>
            <w:tcW w:w="750" w:type="dxa"/>
            <w:shd w:val="clear" w:color="auto" w:fill="auto"/>
            <w:vAlign w:val="center"/>
            <w:hideMark/>
          </w:tcPr>
          <w:p w14:paraId="5CC4BCC5"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2</w:t>
            </w:r>
          </w:p>
        </w:tc>
        <w:tc>
          <w:tcPr>
            <w:tcW w:w="8030" w:type="dxa"/>
            <w:shd w:val="clear" w:color="auto" w:fill="auto"/>
            <w:hideMark/>
          </w:tcPr>
          <w:p w14:paraId="028AB6F3"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Aprobación de la Agenda</w:t>
            </w:r>
          </w:p>
        </w:tc>
      </w:tr>
      <w:tr w:rsidR="00C33FCA" w:rsidRPr="00C33FCA" w14:paraId="5FB51DCD" w14:textId="77777777" w:rsidTr="008B2265">
        <w:trPr>
          <w:trHeight w:val="20"/>
        </w:trPr>
        <w:tc>
          <w:tcPr>
            <w:tcW w:w="750" w:type="dxa"/>
            <w:shd w:val="clear" w:color="auto" w:fill="auto"/>
            <w:vAlign w:val="center"/>
            <w:hideMark/>
          </w:tcPr>
          <w:p w14:paraId="76349CB1"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3</w:t>
            </w:r>
          </w:p>
        </w:tc>
        <w:tc>
          <w:tcPr>
            <w:tcW w:w="8030" w:type="dxa"/>
            <w:shd w:val="clear" w:color="auto" w:fill="auto"/>
            <w:hideMark/>
          </w:tcPr>
          <w:p w14:paraId="5B6C2ADC"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concedan la firma de un convenio por tres o cinco años prorrogables, mientras se obtiene un comodato para que como parroquia puedan hacer uso del predio de zona verde, ubicado en la urbanización nuevo amanecer, ya que ese lugar se está haciendo uso desde hace 12 años donde se reúnen niños y jóvenes para recibir su catequesis. QUE PASE A LA UNIDAD JURIDICA PARA QUE ANALICEN LA PETICION Y EMITAN UNA PROPUESTA PARA EL CONCEJO MUNICIPAL.</w:t>
            </w:r>
          </w:p>
        </w:tc>
      </w:tr>
      <w:tr w:rsidR="00C33FCA" w:rsidRPr="00C33FCA" w14:paraId="53D1F194" w14:textId="77777777" w:rsidTr="008B2265">
        <w:trPr>
          <w:trHeight w:val="20"/>
        </w:trPr>
        <w:tc>
          <w:tcPr>
            <w:tcW w:w="750" w:type="dxa"/>
            <w:shd w:val="clear" w:color="auto" w:fill="auto"/>
            <w:vAlign w:val="center"/>
            <w:hideMark/>
          </w:tcPr>
          <w:p w14:paraId="4245202F"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4</w:t>
            </w:r>
          </w:p>
        </w:tc>
        <w:tc>
          <w:tcPr>
            <w:tcW w:w="8030" w:type="dxa"/>
            <w:shd w:val="clear" w:color="auto" w:fill="auto"/>
            <w:hideMark/>
          </w:tcPr>
          <w:p w14:paraId="70F07553" w14:textId="77777777" w:rsidR="00C33FCA" w:rsidRPr="00C33FCA" w:rsidRDefault="00C33FCA" w:rsidP="00C33FCA">
            <w:pPr>
              <w:spacing w:after="0" w:line="240" w:lineRule="auto"/>
              <w:jc w:val="both"/>
              <w:rPr>
                <w:rFonts w:ascii="Montserrat" w:eastAsia="Times New Roman" w:hAnsi="Montserrat" w:cs="Times New Roman"/>
                <w:bCs/>
                <w:color w:val="000000"/>
                <w:sz w:val="14"/>
                <w:szCs w:val="14"/>
                <w:lang w:eastAsia="es-SV"/>
              </w:rPr>
            </w:pPr>
            <w:r w:rsidRPr="00C33FCA">
              <w:rPr>
                <w:rFonts w:ascii="Montserrat" w:eastAsia="Times New Roman" w:hAnsi="Montserrat" w:cs="Times New Roman"/>
                <w:bCs/>
                <w:color w:val="000000"/>
                <w:sz w:val="14"/>
                <w:szCs w:val="14"/>
                <w:lang w:eastAsia="es-SV"/>
              </w:rPr>
              <w:t>Aceptar donación a la Alcaldía Municipal de Apopa para que pueda intervenir una porción de su propiedad, en beneficio social que permita el paso vehicular de dicho pasaje. RECOMENDABLE: QUE EL DEPARTAMENTO DE DESARROLLO TERRITORIAL, HAGA LA MEDICION Y LIMITES  TOPOGRAFICOS Y QUE EN COORDINACION CON EL DEPARTAMENTO JURIDICO ELABOREN EL INSTRUMENTO LEGAL DE DONACION</w:t>
            </w:r>
          </w:p>
        </w:tc>
      </w:tr>
      <w:tr w:rsidR="00C33FCA" w:rsidRPr="00C33FCA" w14:paraId="1648CEC5" w14:textId="77777777" w:rsidTr="008B2265">
        <w:trPr>
          <w:trHeight w:val="20"/>
        </w:trPr>
        <w:tc>
          <w:tcPr>
            <w:tcW w:w="750" w:type="dxa"/>
            <w:shd w:val="clear" w:color="auto" w:fill="auto"/>
            <w:vAlign w:val="center"/>
            <w:hideMark/>
          </w:tcPr>
          <w:p w14:paraId="382DA17E"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5</w:t>
            </w:r>
          </w:p>
        </w:tc>
        <w:tc>
          <w:tcPr>
            <w:tcW w:w="8030" w:type="dxa"/>
            <w:shd w:val="clear" w:color="auto" w:fill="auto"/>
            <w:hideMark/>
          </w:tcPr>
          <w:p w14:paraId="499939BC"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 xml:space="preserve">Participación del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xxxxxx</w:t>
            </w:r>
            <w:proofErr w:type="spellEnd"/>
            <w:r w:rsidRPr="00C33FCA">
              <w:rPr>
                <w:rFonts w:ascii="Montserrat" w:eastAsia="Times New Roman" w:hAnsi="Montserrat" w:cs="Times New Roman"/>
                <w:color w:val="000000"/>
                <w:sz w:val="14"/>
                <w:szCs w:val="14"/>
                <w:lang w:eastAsia="es-SV"/>
              </w:rPr>
              <w:t xml:space="preserve">, Jefe de Desarrollo Urbano y Ordenamiento Territorial, presentando parea ser aprobados los siguientes puntos: A) Memorándum numero M-154-2023, por medio del cual remite Opinión técnica con Ref.: OTEC-DESURB-009-2023, por medio del cual da respuesta a recomendable del Concejo Municipal, referente a la factibilidad de declarar el proyecto de Introducción de agua potable en la Comunidad San Alfredo, como Interés Social </w:t>
            </w:r>
          </w:p>
        </w:tc>
      </w:tr>
      <w:tr w:rsidR="00C33FCA" w:rsidRPr="00C33FCA" w14:paraId="59BF5069" w14:textId="77777777" w:rsidTr="008B2265">
        <w:trPr>
          <w:trHeight w:val="20"/>
        </w:trPr>
        <w:tc>
          <w:tcPr>
            <w:tcW w:w="750" w:type="dxa"/>
            <w:shd w:val="clear" w:color="000000" w:fill="FFFFFF"/>
            <w:vAlign w:val="center"/>
            <w:hideMark/>
          </w:tcPr>
          <w:p w14:paraId="02311D82"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6</w:t>
            </w:r>
          </w:p>
        </w:tc>
        <w:tc>
          <w:tcPr>
            <w:tcW w:w="8030" w:type="dxa"/>
            <w:shd w:val="clear" w:color="auto" w:fill="auto"/>
            <w:hideMark/>
          </w:tcPr>
          <w:p w14:paraId="3145B1B6"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 xml:space="preserve">Opinión técnica con Ref.: OTEC-DESURB-010-2023, por medio del cual en atención a Acuerdo Municipal número doce, que se encuentra en el Acta cuarenta y dos, de fecha 20/09/2023, en el cual en Concejo municipal, remite al departamento que representa, nota suscrita por el Sr.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C33FCA">
              <w:rPr>
                <w:rFonts w:ascii="Montserrat" w:eastAsia="Times New Roman" w:hAnsi="Montserrat" w:cs="Times New Roman"/>
                <w:color w:val="000000"/>
                <w:sz w:val="14"/>
                <w:szCs w:val="14"/>
                <w:lang w:eastAsia="es-SV"/>
              </w:rPr>
              <w:t>, Representante Legal de Power Drill S.A. de C.V., en la cual solicitan reconsiderar el pago de rompimiento de calle ubicada en ermita 1 y 2 y colonia San José</w:t>
            </w:r>
          </w:p>
        </w:tc>
      </w:tr>
      <w:tr w:rsidR="00C33FCA" w:rsidRPr="00C33FCA" w14:paraId="43D66391" w14:textId="77777777" w:rsidTr="008B2265">
        <w:trPr>
          <w:trHeight w:val="20"/>
        </w:trPr>
        <w:tc>
          <w:tcPr>
            <w:tcW w:w="750" w:type="dxa"/>
            <w:shd w:val="clear" w:color="auto" w:fill="auto"/>
            <w:vAlign w:val="center"/>
            <w:hideMark/>
          </w:tcPr>
          <w:p w14:paraId="1B7CACF4"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7</w:t>
            </w:r>
          </w:p>
        </w:tc>
        <w:tc>
          <w:tcPr>
            <w:tcW w:w="8030" w:type="dxa"/>
            <w:shd w:val="clear" w:color="auto" w:fill="auto"/>
            <w:hideMark/>
          </w:tcPr>
          <w:p w14:paraId="1903DA32"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Modificación al Acuerdo Municipal Nº 05 del Acta Nº 31 de fecha 29/06/2023, en el sentido de que el Concejo Municipal autorice realizar un Nuevo Contrato de recaudación de Tasas Municipales celebrado entre CAESS, S.A. de C.V. y la Alcaldía Municipal de Apopa, a través de la factura de energía eléctrica de alumbrado público, estableciendo siempre el cobro ya aprobado por cada recibo emitido por $0.42 centavos, así mismo que la Alcaldesa Firme el referido contrato, nombrar como Administrador de Contrato al Jefe de Cuentas Corrientes y delegando a la Unidad Jurídica para que revise las cláusulas del contrato, así mismo autorizar a la Alcaldesa Municipal a firmar dicha Adenda con el objeto de poder realizar la modificación del cobro de Tasas Municipales; RECOMENDABLE: QUE PASE A REVISION EL CONTRATO A LA UNIDAD JURIDICA Y EMITA SU RECOMENDABLE.</w:t>
            </w:r>
          </w:p>
        </w:tc>
      </w:tr>
      <w:tr w:rsidR="00C33FCA" w:rsidRPr="00C33FCA" w14:paraId="7414FD99" w14:textId="77777777" w:rsidTr="008B2265">
        <w:trPr>
          <w:trHeight w:val="20"/>
        </w:trPr>
        <w:tc>
          <w:tcPr>
            <w:tcW w:w="750" w:type="dxa"/>
            <w:shd w:val="clear" w:color="000000" w:fill="FFFFFF"/>
            <w:vAlign w:val="center"/>
            <w:hideMark/>
          </w:tcPr>
          <w:p w14:paraId="12B67C62"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8</w:t>
            </w:r>
          </w:p>
        </w:tc>
        <w:tc>
          <w:tcPr>
            <w:tcW w:w="8030" w:type="dxa"/>
            <w:shd w:val="clear" w:color="auto" w:fill="auto"/>
            <w:hideMark/>
          </w:tcPr>
          <w:p w14:paraId="7DCE72BF"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 xml:space="preserve">solicita al Concejo Municipal para que gire instrucciones a la unidad de Auditoria Interna, para que realice una Auditoria a la caja número dos del Centro Integral de Atención Municipal (CIAM), asignada a la Sra.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xxxxx</w:t>
            </w:r>
            <w:proofErr w:type="spellEnd"/>
            <w:r w:rsidRPr="00C33FCA">
              <w:rPr>
                <w:rFonts w:ascii="Montserrat" w:eastAsia="Times New Roman" w:hAnsi="Montserrat" w:cs="Times New Roman"/>
                <w:color w:val="000000"/>
                <w:sz w:val="14"/>
                <w:szCs w:val="14"/>
                <w:lang w:eastAsia="es-SV"/>
              </w:rPr>
              <w:t xml:space="preserve"> y así se pueda determinar responsabilidad, por no haber seguido el proceso adecuado, con respecto a la emisión del recibo, y no haberse percibido dicho pago en los tiempos que establece el Código Municipal </w:t>
            </w:r>
          </w:p>
        </w:tc>
      </w:tr>
      <w:tr w:rsidR="00C33FCA" w:rsidRPr="00C33FCA" w14:paraId="64208CDE" w14:textId="77777777" w:rsidTr="008B2265">
        <w:trPr>
          <w:trHeight w:val="20"/>
        </w:trPr>
        <w:tc>
          <w:tcPr>
            <w:tcW w:w="750" w:type="dxa"/>
            <w:shd w:val="clear" w:color="auto" w:fill="auto"/>
            <w:vAlign w:val="center"/>
            <w:hideMark/>
          </w:tcPr>
          <w:p w14:paraId="6451CC4B"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9</w:t>
            </w:r>
          </w:p>
        </w:tc>
        <w:tc>
          <w:tcPr>
            <w:tcW w:w="8030" w:type="dxa"/>
            <w:shd w:val="clear" w:color="auto" w:fill="auto"/>
            <w:hideMark/>
          </w:tcPr>
          <w:p w14:paraId="311740E0"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 xml:space="preserve">solicita al Concejo Municipal, autorización de realizar el traslado de los fondos aprobados de la partida del Concejo Municipal, hacia la partida Presupuestaria del Departamento de Proyectos, debido a que en varios Acuerdos Municipales se aprobaron ayudas donde se le solicito al Departamento de Proyectos realizar los respectivos requerimientos, según el siguiente detalle: Acuerdo # 9 del Acta # 15 de fecha 17/03/2023, Acuerdo # 8 del Acta # 15 de fecha 17/03/2023,  Acuerdo # 25 del Acta # 25 de fecha 25/05/2023 y el Acuerdo # 2 del Acta # 29 de fecha 14/06/2023 </w:t>
            </w:r>
          </w:p>
        </w:tc>
      </w:tr>
      <w:tr w:rsidR="00C33FCA" w:rsidRPr="00C33FCA" w14:paraId="4B2DA98E" w14:textId="77777777" w:rsidTr="008B2265">
        <w:trPr>
          <w:trHeight w:val="20"/>
        </w:trPr>
        <w:tc>
          <w:tcPr>
            <w:tcW w:w="750" w:type="dxa"/>
            <w:shd w:val="clear" w:color="auto" w:fill="auto"/>
            <w:vAlign w:val="center"/>
            <w:hideMark/>
          </w:tcPr>
          <w:p w14:paraId="4FC90307"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10</w:t>
            </w:r>
          </w:p>
        </w:tc>
        <w:tc>
          <w:tcPr>
            <w:tcW w:w="8030" w:type="dxa"/>
            <w:shd w:val="clear" w:color="auto" w:fill="auto"/>
            <w:hideMark/>
          </w:tcPr>
          <w:p w14:paraId="6D861056"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Participación de la Señora Alcaldesa Municipal AM N° 7</w:t>
            </w:r>
            <w:r>
              <w:rPr>
                <w:rFonts w:ascii="Montserrat" w:eastAsia="Times New Roman" w:hAnsi="Montserrat" w:cs="Times New Roman"/>
                <w:color w:val="000000"/>
                <w:sz w:val="14"/>
                <w:szCs w:val="14"/>
                <w:lang w:eastAsia="es-SV"/>
              </w:rPr>
              <w:t xml:space="preserve"> </w:t>
            </w:r>
            <w:r w:rsidRPr="00C33FCA">
              <w:rPr>
                <w:rFonts w:ascii="Montserrat" w:eastAsia="Times New Roman" w:hAnsi="Montserrat" w:cs="Times New Roman"/>
                <w:color w:val="000000"/>
                <w:sz w:val="14"/>
                <w:szCs w:val="14"/>
                <w:lang w:eastAsia="es-SV"/>
              </w:rPr>
              <w:t>Solicitando permiso para la firma del acta de recibimiento satisfactorio del proyecto denominado: “ contrato del programa</w:t>
            </w:r>
          </w:p>
        </w:tc>
      </w:tr>
      <w:tr w:rsidR="00C33FCA" w:rsidRPr="00C33FCA" w14:paraId="7C25DBF3" w14:textId="77777777" w:rsidTr="008B2265">
        <w:trPr>
          <w:trHeight w:val="20"/>
        </w:trPr>
        <w:tc>
          <w:tcPr>
            <w:tcW w:w="750" w:type="dxa"/>
            <w:shd w:val="clear" w:color="auto" w:fill="auto"/>
            <w:vAlign w:val="center"/>
            <w:hideMark/>
          </w:tcPr>
          <w:p w14:paraId="31CE7F3C"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11</w:t>
            </w:r>
          </w:p>
        </w:tc>
        <w:tc>
          <w:tcPr>
            <w:tcW w:w="8030" w:type="dxa"/>
            <w:shd w:val="clear" w:color="auto" w:fill="auto"/>
            <w:hideMark/>
          </w:tcPr>
          <w:p w14:paraId="59F3E1AF"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Sobre</w:t>
            </w:r>
            <w:r>
              <w:rPr>
                <w:rFonts w:ascii="Montserrat" w:eastAsia="Times New Roman" w:hAnsi="Montserrat" w:cs="Times New Roman"/>
                <w:color w:val="000000"/>
                <w:sz w:val="14"/>
                <w:szCs w:val="14"/>
                <w:lang w:eastAsia="es-SV"/>
              </w:rPr>
              <w:t xml:space="preserve"> las fiestas patronales: </w:t>
            </w:r>
            <w:r w:rsidRPr="00C33FCA">
              <w:rPr>
                <w:rFonts w:ascii="Montserrat" w:eastAsia="Times New Roman" w:hAnsi="Montserrat" w:cs="Times New Roman"/>
                <w:color w:val="000000"/>
                <w:sz w:val="14"/>
                <w:szCs w:val="14"/>
                <w:lang w:eastAsia="es-SV"/>
              </w:rPr>
              <w:t>a) Que la Disponibilidad financiera de los fondos de Fiestas Patronales, se deje a disposición de l</w:t>
            </w:r>
            <w:r>
              <w:rPr>
                <w:rFonts w:ascii="Montserrat" w:eastAsia="Times New Roman" w:hAnsi="Montserrat" w:cs="Times New Roman"/>
                <w:color w:val="000000"/>
                <w:sz w:val="14"/>
                <w:szCs w:val="14"/>
                <w:lang w:eastAsia="es-SV"/>
              </w:rPr>
              <w:t xml:space="preserve">a unidad de Identidad Cultural. </w:t>
            </w:r>
            <w:r w:rsidRPr="00C33FCA">
              <w:rPr>
                <w:rFonts w:ascii="Montserrat" w:eastAsia="Times New Roman" w:hAnsi="Montserrat" w:cs="Times New Roman"/>
                <w:color w:val="000000"/>
                <w:sz w:val="14"/>
                <w:szCs w:val="14"/>
                <w:lang w:eastAsia="es-SV"/>
              </w:rPr>
              <w:t>b)   Que los administradores de las compras para los días especiales como: sean ejecutados por ellos y lo requerimientos los hará el jefe de la unidad de identidad cultural.</w:t>
            </w:r>
            <w:r w:rsidRPr="00C33FCA">
              <w:rPr>
                <w:rFonts w:ascii="Montserrat" w:eastAsia="Times New Roman" w:hAnsi="Montserrat" w:cs="Times New Roman"/>
                <w:color w:val="000000"/>
                <w:sz w:val="14"/>
                <w:szCs w:val="14"/>
                <w:lang w:eastAsia="es-SV"/>
              </w:rPr>
              <w:br/>
              <w:t>c) Que la unidad de presupuesto genere los específicos y traslade los fondos a la unidad de identidad cultural para que puedan hacer los requerimientos en la plataforma de COMPRASAL con los técnicos habilitados para tal fin.</w:t>
            </w:r>
          </w:p>
        </w:tc>
      </w:tr>
      <w:tr w:rsidR="00C33FCA" w:rsidRPr="00C33FCA" w14:paraId="09035CE6" w14:textId="77777777" w:rsidTr="008B2265">
        <w:trPr>
          <w:trHeight w:val="20"/>
        </w:trPr>
        <w:tc>
          <w:tcPr>
            <w:tcW w:w="750" w:type="dxa"/>
            <w:shd w:val="clear" w:color="auto" w:fill="auto"/>
            <w:vAlign w:val="center"/>
            <w:hideMark/>
          </w:tcPr>
          <w:p w14:paraId="5373F043"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12</w:t>
            </w:r>
          </w:p>
        </w:tc>
        <w:tc>
          <w:tcPr>
            <w:tcW w:w="8030" w:type="dxa"/>
            <w:shd w:val="clear" w:color="auto" w:fill="auto"/>
            <w:hideMark/>
          </w:tcPr>
          <w:p w14:paraId="21D52544"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5. Participación de la Concejal Lesby Sugey Miranda Portillo, Tercera Regidora Propietaria. RECOMENDABLE: QUE PASE EL CASO PLANTEADO POR LA CONCEJAL SUGEY A  ANALISIS DE LA COMISION DE LA LEY DE LA CARRERA ADMINISTRATIVA</w:t>
            </w:r>
          </w:p>
        </w:tc>
      </w:tr>
      <w:tr w:rsidR="00C33FCA" w:rsidRPr="00C33FCA" w14:paraId="4E681A62" w14:textId="77777777" w:rsidTr="008B2265">
        <w:trPr>
          <w:trHeight w:val="20"/>
        </w:trPr>
        <w:tc>
          <w:tcPr>
            <w:tcW w:w="750" w:type="dxa"/>
            <w:shd w:val="clear" w:color="000000" w:fill="FFFFFF"/>
            <w:vAlign w:val="center"/>
            <w:hideMark/>
          </w:tcPr>
          <w:p w14:paraId="610FAA0F"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13</w:t>
            </w:r>
          </w:p>
        </w:tc>
        <w:tc>
          <w:tcPr>
            <w:tcW w:w="8030" w:type="dxa"/>
            <w:shd w:val="clear" w:color="auto" w:fill="auto"/>
            <w:hideMark/>
          </w:tcPr>
          <w:p w14:paraId="30FBFEBB"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A) EL LIC. LUNA EXPUSO LAS ACTIVIDADES A REALIZAR EN LA CELABRACION DEL DIA DEL ADULTO MAYOR Y SOLICITA LA APROBACION DE UN PRESUPUESTO DE  Reina de Reciclaje Municipal, Municipio de Apopa, Nejapa y Queza</w:t>
            </w:r>
            <w:r>
              <w:rPr>
                <w:rFonts w:ascii="Montserrat" w:eastAsia="Times New Roman" w:hAnsi="Montserrat" w:cs="Times New Roman"/>
                <w:color w:val="000000"/>
                <w:sz w:val="14"/>
                <w:szCs w:val="14"/>
                <w:lang w:eastAsia="es-SV"/>
              </w:rPr>
              <w:t>l</w:t>
            </w:r>
            <w:r w:rsidRPr="00C33FCA">
              <w:rPr>
                <w:rFonts w:ascii="Montserrat" w:eastAsia="Times New Roman" w:hAnsi="Montserrat" w:cs="Times New Roman"/>
                <w:color w:val="000000"/>
                <w:sz w:val="14"/>
                <w:szCs w:val="14"/>
                <w:lang w:eastAsia="es-SV"/>
              </w:rPr>
              <w:t>te</w:t>
            </w:r>
            <w:r>
              <w:rPr>
                <w:rFonts w:ascii="Montserrat" w:eastAsia="Times New Roman" w:hAnsi="Montserrat" w:cs="Times New Roman"/>
                <w:color w:val="000000"/>
                <w:sz w:val="14"/>
                <w:szCs w:val="14"/>
                <w:lang w:eastAsia="es-SV"/>
              </w:rPr>
              <w:t>peque</w:t>
            </w:r>
            <w:r w:rsidRPr="00C33FCA">
              <w:rPr>
                <w:rFonts w:ascii="Montserrat" w:eastAsia="Times New Roman" w:hAnsi="Montserrat" w:cs="Times New Roman"/>
                <w:color w:val="000000"/>
                <w:sz w:val="14"/>
                <w:szCs w:val="14"/>
                <w:lang w:eastAsia="es-SV"/>
              </w:rPr>
              <w:t xml:space="preserve">, por $1,333.00  </w:t>
            </w:r>
          </w:p>
        </w:tc>
      </w:tr>
      <w:tr w:rsidR="00C33FCA" w:rsidRPr="00C33FCA" w14:paraId="309B09A6" w14:textId="77777777" w:rsidTr="008B2265">
        <w:trPr>
          <w:trHeight w:val="20"/>
        </w:trPr>
        <w:tc>
          <w:tcPr>
            <w:tcW w:w="750" w:type="dxa"/>
            <w:shd w:val="clear" w:color="auto" w:fill="auto"/>
            <w:vAlign w:val="center"/>
            <w:hideMark/>
          </w:tcPr>
          <w:p w14:paraId="0AC90243"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14</w:t>
            </w:r>
          </w:p>
        </w:tc>
        <w:tc>
          <w:tcPr>
            <w:tcW w:w="8030" w:type="dxa"/>
            <w:shd w:val="clear" w:color="auto" w:fill="auto"/>
            <w:hideMark/>
          </w:tcPr>
          <w:p w14:paraId="5C6883F4"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En este punto de la Sra. Alcaldesa había pedido incorporar a la agenda la participación del Concejal Jonathan y expreso que se están esparciendo rumores de que él ha retenido pagos a diferentes proveedores, pero hizo referencia de que siempre ha estado pendiente de firmar los compromisos de pago y se ha estado coordinando con el tesorero para tal fin, por lo que pide que no se hagan eco los comentarios de que él r</w:t>
            </w:r>
            <w:r>
              <w:rPr>
                <w:rFonts w:ascii="Montserrat" w:eastAsia="Times New Roman" w:hAnsi="Montserrat" w:cs="Times New Roman"/>
                <w:color w:val="000000"/>
                <w:sz w:val="14"/>
                <w:szCs w:val="14"/>
                <w:lang w:eastAsia="es-SV"/>
              </w:rPr>
              <w:t xml:space="preserve">etiene los pagos de proveedores específicos. </w:t>
            </w:r>
            <w:r w:rsidRPr="00C33FCA">
              <w:rPr>
                <w:rFonts w:ascii="Montserrat" w:eastAsia="Times New Roman" w:hAnsi="Montserrat" w:cs="Times New Roman"/>
                <w:color w:val="000000"/>
                <w:sz w:val="14"/>
                <w:szCs w:val="14"/>
                <w:lang w:eastAsia="es-SV"/>
              </w:rPr>
              <w:t>En este punto la Dra. Pidió hacer el documento legal de Donación y firma del mismo con la empresa Salazar romero.</w:t>
            </w:r>
          </w:p>
        </w:tc>
      </w:tr>
      <w:tr w:rsidR="00C33FCA" w:rsidRPr="00C33FCA" w14:paraId="463B811B" w14:textId="77777777" w:rsidTr="008B2265">
        <w:trPr>
          <w:trHeight w:val="20"/>
        </w:trPr>
        <w:tc>
          <w:tcPr>
            <w:tcW w:w="750" w:type="dxa"/>
            <w:shd w:val="clear" w:color="000000" w:fill="FFFFFF"/>
            <w:vAlign w:val="center"/>
            <w:hideMark/>
          </w:tcPr>
          <w:p w14:paraId="46CDEF42" w14:textId="77777777" w:rsidR="00C33FCA" w:rsidRPr="00C33FCA" w:rsidRDefault="00C33FCA" w:rsidP="00C33FCA">
            <w:pPr>
              <w:spacing w:after="0" w:line="240" w:lineRule="auto"/>
              <w:jc w:val="center"/>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15</w:t>
            </w:r>
          </w:p>
        </w:tc>
        <w:tc>
          <w:tcPr>
            <w:tcW w:w="8030" w:type="dxa"/>
            <w:shd w:val="clear" w:color="auto" w:fill="auto"/>
            <w:hideMark/>
          </w:tcPr>
          <w:p w14:paraId="65609B87" w14:textId="77777777" w:rsidR="00C33FCA" w:rsidRPr="00C33FCA" w:rsidRDefault="00C33FCA" w:rsidP="00C33FCA">
            <w:pPr>
              <w:spacing w:after="0" w:line="240" w:lineRule="auto"/>
              <w:jc w:val="both"/>
              <w:rPr>
                <w:rFonts w:ascii="Montserrat" w:eastAsia="Times New Roman" w:hAnsi="Montserrat" w:cs="Times New Roman"/>
                <w:color w:val="000000"/>
                <w:sz w:val="14"/>
                <w:szCs w:val="14"/>
                <w:lang w:eastAsia="es-SV"/>
              </w:rPr>
            </w:pPr>
            <w:r w:rsidRPr="00C33FCA">
              <w:rPr>
                <w:rFonts w:ascii="Montserrat" w:eastAsia="Times New Roman" w:hAnsi="Montserrat" w:cs="Times New Roman"/>
                <w:color w:val="000000"/>
                <w:sz w:val="14"/>
                <w:szCs w:val="14"/>
                <w:lang w:eastAsia="es-SV"/>
              </w:rPr>
              <w:t>Ayuda Económica para el Comité Católico y Fuerza Viva San Lucas, que pertenece a la sede inmaculada concepción en la Comunidad de la Comunidad Renderos 2 del Cantón San Nicolás; quienes solicitan donación de 10 docenas de cohetes de vara y 200 refrigerios con motivo de celebración de fiestas patronales en honor a San Lucas Evangelista, para la fecha del 18 de octubre. Por $500.00</w:t>
            </w:r>
            <w:r w:rsidRPr="00C33FCA">
              <w:rPr>
                <w:rFonts w:ascii="Montserrat" w:eastAsia="Times New Roman" w:hAnsi="Montserrat" w:cs="Times New Roman"/>
                <w:color w:val="000000"/>
                <w:sz w:val="14"/>
                <w:szCs w:val="14"/>
                <w:lang w:eastAsia="es-SV"/>
              </w:rPr>
              <w:br/>
              <w:t>FUENTE DE FINANCIAMIENTO: FONDO DE FIESTAS PATRONALES.</w:t>
            </w:r>
          </w:p>
        </w:tc>
      </w:tr>
      <w:tr w:rsidR="00C33FCA" w:rsidRPr="00C33FCA" w14:paraId="0CE6EE2C" w14:textId="77777777" w:rsidTr="008B2265">
        <w:trPr>
          <w:trHeight w:val="20"/>
        </w:trPr>
        <w:tc>
          <w:tcPr>
            <w:tcW w:w="750" w:type="dxa"/>
            <w:shd w:val="clear" w:color="auto" w:fill="auto"/>
            <w:noWrap/>
            <w:vAlign w:val="bottom"/>
            <w:hideMark/>
          </w:tcPr>
          <w:p w14:paraId="73D4B455" w14:textId="77777777" w:rsidR="00C33FCA" w:rsidRPr="00C33FCA" w:rsidRDefault="00C33FCA" w:rsidP="00C33FCA">
            <w:pPr>
              <w:spacing w:after="0" w:line="240" w:lineRule="auto"/>
              <w:jc w:val="center"/>
              <w:rPr>
                <w:rFonts w:ascii="Montserrat" w:eastAsia="Times New Roman" w:hAnsi="Montserrat" w:cs="Calibri"/>
                <w:color w:val="000000"/>
                <w:sz w:val="14"/>
                <w:szCs w:val="14"/>
                <w:lang w:eastAsia="es-SV"/>
              </w:rPr>
            </w:pPr>
            <w:r w:rsidRPr="00C33FCA">
              <w:rPr>
                <w:rFonts w:ascii="Montserrat" w:eastAsia="Times New Roman" w:hAnsi="Montserrat" w:cs="Calibri"/>
                <w:color w:val="000000"/>
                <w:sz w:val="14"/>
                <w:szCs w:val="14"/>
                <w:lang w:eastAsia="es-SV"/>
              </w:rPr>
              <w:t>16</w:t>
            </w:r>
          </w:p>
        </w:tc>
        <w:tc>
          <w:tcPr>
            <w:tcW w:w="8030" w:type="dxa"/>
            <w:shd w:val="clear" w:color="auto" w:fill="auto"/>
            <w:vAlign w:val="bottom"/>
            <w:hideMark/>
          </w:tcPr>
          <w:p w14:paraId="421724AE" w14:textId="77777777" w:rsidR="00C33FCA" w:rsidRPr="00C33FCA" w:rsidRDefault="00C33FCA" w:rsidP="00C33FCA">
            <w:pPr>
              <w:spacing w:after="0" w:line="240" w:lineRule="auto"/>
              <w:jc w:val="both"/>
              <w:rPr>
                <w:rFonts w:ascii="Montserrat" w:eastAsia="Times New Roman" w:hAnsi="Montserrat" w:cs="Calibri"/>
                <w:color w:val="000000"/>
                <w:sz w:val="14"/>
                <w:szCs w:val="14"/>
                <w:lang w:eastAsia="es-SV"/>
              </w:rPr>
            </w:pPr>
            <w:r w:rsidRPr="00C33FCA">
              <w:rPr>
                <w:rFonts w:ascii="Montserrat" w:eastAsia="Times New Roman" w:hAnsi="Montserrat" w:cs="Calibri"/>
                <w:color w:val="000000"/>
                <w:sz w:val="14"/>
                <w:szCs w:val="14"/>
                <w:lang w:eastAsia="es-SV"/>
              </w:rPr>
              <w:t xml:space="preserve">Delegar al Gerente Financiero y Apoderado Legal para que analicen el renombramiento y aumento salarial del Sr. </w:t>
            </w:r>
            <w:proofErr w:type="spellStart"/>
            <w:r>
              <w:rPr>
                <w:rFonts w:ascii="Montserrat" w:eastAsia="Times New Roman" w:hAnsi="Montserrat" w:cs="Calibri"/>
                <w:color w:val="000000"/>
                <w:sz w:val="14"/>
                <w:szCs w:val="14"/>
                <w:lang w:eastAsia="es-SV"/>
              </w:rPr>
              <w:t>Xxxx</w:t>
            </w:r>
            <w:proofErr w:type="spellEnd"/>
            <w:r>
              <w:rPr>
                <w:rFonts w:ascii="Montserrat" w:eastAsia="Times New Roman" w:hAnsi="Montserrat" w:cs="Calibri"/>
                <w:color w:val="000000"/>
                <w:sz w:val="14"/>
                <w:szCs w:val="14"/>
                <w:lang w:eastAsia="es-SV"/>
              </w:rPr>
              <w:t xml:space="preserve"> </w:t>
            </w:r>
            <w:proofErr w:type="spellStart"/>
            <w:r>
              <w:rPr>
                <w:rFonts w:ascii="Montserrat" w:eastAsia="Times New Roman" w:hAnsi="Montserrat" w:cs="Calibri"/>
                <w:color w:val="000000"/>
                <w:sz w:val="14"/>
                <w:szCs w:val="14"/>
                <w:lang w:eastAsia="es-SV"/>
              </w:rPr>
              <w:t>xxxx</w:t>
            </w:r>
            <w:proofErr w:type="spellEnd"/>
            <w:r>
              <w:rPr>
                <w:rFonts w:ascii="Montserrat" w:eastAsia="Times New Roman" w:hAnsi="Montserrat" w:cs="Calibri"/>
                <w:color w:val="000000"/>
                <w:sz w:val="14"/>
                <w:szCs w:val="14"/>
                <w:lang w:eastAsia="es-SV"/>
              </w:rPr>
              <w:t xml:space="preserve"> </w:t>
            </w:r>
            <w:proofErr w:type="spellStart"/>
            <w:r>
              <w:rPr>
                <w:rFonts w:ascii="Montserrat" w:eastAsia="Times New Roman" w:hAnsi="Montserrat" w:cs="Calibri"/>
                <w:color w:val="000000"/>
                <w:sz w:val="14"/>
                <w:szCs w:val="14"/>
                <w:lang w:eastAsia="es-SV"/>
              </w:rPr>
              <w:t>xxxx</w:t>
            </w:r>
            <w:proofErr w:type="spellEnd"/>
            <w:r w:rsidRPr="00C33FCA">
              <w:rPr>
                <w:rFonts w:ascii="Montserrat" w:eastAsia="Times New Roman" w:hAnsi="Montserrat" w:cs="Calibri"/>
                <w:color w:val="000000"/>
                <w:sz w:val="14"/>
                <w:szCs w:val="14"/>
                <w:lang w:eastAsia="es-SV"/>
              </w:rPr>
              <w:t>.</w:t>
            </w:r>
          </w:p>
        </w:tc>
      </w:tr>
    </w:tbl>
    <w:p w14:paraId="124BC1FD" w14:textId="77777777" w:rsidR="00F4502F" w:rsidRPr="009052AD" w:rsidRDefault="00F4502F" w:rsidP="00C10754">
      <w:pPr>
        <w:tabs>
          <w:tab w:val="left" w:pos="3630"/>
        </w:tabs>
        <w:spacing w:after="0" w:line="276" w:lineRule="auto"/>
        <w:jc w:val="both"/>
        <w:rPr>
          <w:rFonts w:ascii="Montserrat" w:eastAsia="Calibri" w:hAnsi="Montserrat"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056"/>
        <w:gridCol w:w="24"/>
      </w:tblGrid>
      <w:tr w:rsidR="00C65E27" w:rsidRPr="00DE6E61" w14:paraId="4A1A75C2" w14:textId="77777777" w:rsidTr="00A24C88">
        <w:trPr>
          <w:trHeight w:val="19"/>
        </w:trPr>
        <w:tc>
          <w:tcPr>
            <w:tcW w:w="8784" w:type="dxa"/>
            <w:gridSpan w:val="3"/>
            <w:shd w:val="clear" w:color="auto" w:fill="auto"/>
            <w:vAlign w:val="center"/>
            <w:hideMark/>
          </w:tcPr>
          <w:p w14:paraId="7F5DBCA1" w14:textId="77777777" w:rsidR="00C65E27" w:rsidRPr="00DE6E61" w:rsidRDefault="00C65E27" w:rsidP="00C35380">
            <w:pPr>
              <w:spacing w:after="0" w:line="240" w:lineRule="auto"/>
              <w:jc w:val="center"/>
              <w:rPr>
                <w:rFonts w:ascii="Montserrat" w:eastAsia="Times New Roman" w:hAnsi="Montserrat" w:cs="Times New Roman"/>
                <w:b/>
                <w:color w:val="000000"/>
                <w:sz w:val="14"/>
                <w:szCs w:val="14"/>
                <w:lang w:eastAsia="es-SV"/>
              </w:rPr>
            </w:pPr>
            <w:r w:rsidRPr="00C65E27">
              <w:rPr>
                <w:rFonts w:ascii="Montserrat" w:eastAsia="Times New Roman" w:hAnsi="Montserrat" w:cs="Times New Roman"/>
                <w:b/>
                <w:color w:val="000000"/>
                <w:sz w:val="14"/>
                <w:szCs w:val="14"/>
                <w:lang w:eastAsia="es-SV"/>
              </w:rPr>
              <w:t>SESIÓN 45 EXTRAORDINARIA JUEVES DOCE DE OCTUBRE 2023 10:00 AM</w:t>
            </w:r>
          </w:p>
        </w:tc>
      </w:tr>
      <w:tr w:rsidR="00C65E27" w:rsidRPr="00DE6E61" w14:paraId="5E908BBD" w14:textId="77777777" w:rsidTr="00A24C88">
        <w:trPr>
          <w:trHeight w:val="19"/>
        </w:trPr>
        <w:tc>
          <w:tcPr>
            <w:tcW w:w="704" w:type="dxa"/>
            <w:shd w:val="clear" w:color="auto" w:fill="auto"/>
            <w:vAlign w:val="center"/>
            <w:hideMark/>
          </w:tcPr>
          <w:p w14:paraId="74246452"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w:t>
            </w:r>
          </w:p>
        </w:tc>
        <w:tc>
          <w:tcPr>
            <w:tcW w:w="8080" w:type="dxa"/>
            <w:gridSpan w:val="2"/>
            <w:shd w:val="clear" w:color="auto" w:fill="auto"/>
            <w:hideMark/>
          </w:tcPr>
          <w:p w14:paraId="33299D9E"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Comprobación de Quórum/ A SUGERENCIA DE LA DRA. JENNIFER JUAREZ, ALCALDESA MUNICIPAL, PROPUSO PARA SUSTITUIR EN LAS VOTACIONES AL LIC. MONROY. O SUPLA EL LIC. LUNA Y AL CONCEJAL DAMIAN, LO SUPLA EL SR. MAURICIO.</w:t>
            </w:r>
          </w:p>
        </w:tc>
      </w:tr>
      <w:tr w:rsidR="00C65E27" w:rsidRPr="00DE6E61" w14:paraId="1813E8A1" w14:textId="77777777" w:rsidTr="00A24C88">
        <w:trPr>
          <w:trHeight w:val="19"/>
        </w:trPr>
        <w:tc>
          <w:tcPr>
            <w:tcW w:w="704" w:type="dxa"/>
            <w:shd w:val="clear" w:color="auto" w:fill="auto"/>
            <w:vAlign w:val="center"/>
            <w:hideMark/>
          </w:tcPr>
          <w:p w14:paraId="6A4DCD97"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w:t>
            </w:r>
          </w:p>
        </w:tc>
        <w:tc>
          <w:tcPr>
            <w:tcW w:w="8080" w:type="dxa"/>
            <w:gridSpan w:val="2"/>
            <w:shd w:val="clear" w:color="auto" w:fill="auto"/>
            <w:hideMark/>
          </w:tcPr>
          <w:p w14:paraId="45D50454"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Aprobación de la Agenda </w:t>
            </w:r>
          </w:p>
        </w:tc>
      </w:tr>
      <w:tr w:rsidR="00C65E27" w:rsidRPr="00DE6E61" w14:paraId="0FF6A4F0" w14:textId="77777777" w:rsidTr="00A24C88">
        <w:trPr>
          <w:trHeight w:val="19"/>
        </w:trPr>
        <w:tc>
          <w:tcPr>
            <w:tcW w:w="704" w:type="dxa"/>
            <w:shd w:val="clear" w:color="auto" w:fill="auto"/>
            <w:vAlign w:val="center"/>
            <w:hideMark/>
          </w:tcPr>
          <w:p w14:paraId="4ED0215C"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lastRenderedPageBreak/>
              <w:t>3</w:t>
            </w:r>
          </w:p>
        </w:tc>
        <w:tc>
          <w:tcPr>
            <w:tcW w:w="8080" w:type="dxa"/>
            <w:gridSpan w:val="2"/>
            <w:shd w:val="clear" w:color="auto" w:fill="auto"/>
            <w:hideMark/>
          </w:tcPr>
          <w:p w14:paraId="219C9B18"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C) Escrito recibidos en Secretaria Municipal el día 11/10/23. Donde expone al Concejo Municipal Plural: I) que el día 28/09/23, a las ocho horas y cincuenta minutos, se recibió en la Unidad de Sindicatura, memorándum de la Licda. </w:t>
            </w:r>
            <w:proofErr w:type="spellStart"/>
            <w:r>
              <w:rPr>
                <w:rFonts w:ascii="Montserrat" w:eastAsia="Times New Roman" w:hAnsi="Montserrat" w:cs="Times New Roman"/>
                <w:color w:val="000000"/>
                <w:sz w:val="14"/>
                <w:szCs w:val="14"/>
                <w:lang w:eastAsia="es-SV"/>
              </w:rPr>
              <w:t>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DE6E61">
              <w:rPr>
                <w:rFonts w:ascii="Montserrat" w:eastAsia="Times New Roman" w:hAnsi="Montserrat" w:cs="Times New Roman"/>
                <w:color w:val="000000"/>
                <w:sz w:val="14"/>
                <w:szCs w:val="14"/>
                <w:lang w:eastAsia="es-SV"/>
              </w:rPr>
              <w:t xml:space="preserve">/ Jefa sección Recuperación de Mora, mediante el cual hace de conocimiento sobre dos casos en los que se detectó modificaciones en las cuentas </w:t>
            </w:r>
            <w:r w:rsidRPr="00DE6E61">
              <w:rPr>
                <w:rFonts w:ascii="Montserrat" w:eastAsia="Times New Roman" w:hAnsi="Montserrat" w:cs="Times New Roman"/>
                <w:b/>
                <w:bCs/>
                <w:color w:val="000000"/>
                <w:sz w:val="14"/>
                <w:szCs w:val="14"/>
                <w:lang w:eastAsia="es-SV"/>
              </w:rPr>
              <w:t>1002691</w:t>
            </w:r>
            <w:r w:rsidRPr="00DE6E61">
              <w:rPr>
                <w:rFonts w:ascii="Montserrat" w:eastAsia="Times New Roman" w:hAnsi="Montserrat" w:cs="Times New Roman"/>
                <w:color w:val="000000"/>
                <w:sz w:val="14"/>
                <w:szCs w:val="14"/>
                <w:lang w:eastAsia="es-SV"/>
              </w:rPr>
              <w:t xml:space="preserve"> y </w:t>
            </w:r>
            <w:r w:rsidRPr="00DE6E61">
              <w:rPr>
                <w:rFonts w:ascii="Montserrat" w:eastAsia="Times New Roman" w:hAnsi="Montserrat" w:cs="Times New Roman"/>
                <w:b/>
                <w:bCs/>
                <w:color w:val="000000"/>
                <w:sz w:val="14"/>
                <w:szCs w:val="14"/>
                <w:lang w:eastAsia="es-SV"/>
              </w:rPr>
              <w:t>1002695</w:t>
            </w:r>
            <w:r w:rsidRPr="00DE6E61">
              <w:rPr>
                <w:rFonts w:ascii="Montserrat" w:eastAsia="Times New Roman" w:hAnsi="Montserrat" w:cs="Times New Roman"/>
                <w:color w:val="000000"/>
                <w:sz w:val="14"/>
                <w:szCs w:val="14"/>
                <w:lang w:eastAsia="es-SV"/>
              </w:rPr>
              <w:t xml:space="preserve">  ambas se encontraban a nombre de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DE6E61">
              <w:rPr>
                <w:rFonts w:ascii="Montserrat" w:eastAsia="Times New Roman" w:hAnsi="Montserrat" w:cs="Times New Roman"/>
                <w:color w:val="000000"/>
                <w:sz w:val="14"/>
                <w:szCs w:val="14"/>
                <w:lang w:eastAsia="es-SV"/>
              </w:rPr>
              <w:t xml:space="preserve"> y que actualmente se encuentra a nombre de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DE6E61">
              <w:rPr>
                <w:rFonts w:ascii="Montserrat" w:eastAsia="Times New Roman" w:hAnsi="Montserrat" w:cs="Times New Roman"/>
                <w:color w:val="000000"/>
                <w:sz w:val="14"/>
                <w:szCs w:val="14"/>
                <w:lang w:eastAsia="es-SV"/>
              </w:rPr>
              <w:t>, específicamente en el cambio de titular y no se encuentra observaciones de traspaso, ni justificación de esos cambios…..</w:t>
            </w:r>
          </w:p>
        </w:tc>
      </w:tr>
      <w:tr w:rsidR="00C65E27" w:rsidRPr="00DE6E61" w14:paraId="3E340DF0" w14:textId="77777777" w:rsidTr="00A24C88">
        <w:trPr>
          <w:trHeight w:val="19"/>
        </w:trPr>
        <w:tc>
          <w:tcPr>
            <w:tcW w:w="704" w:type="dxa"/>
            <w:shd w:val="clear" w:color="auto" w:fill="auto"/>
            <w:vAlign w:val="center"/>
            <w:hideMark/>
          </w:tcPr>
          <w:p w14:paraId="04224E07"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4</w:t>
            </w:r>
          </w:p>
        </w:tc>
        <w:tc>
          <w:tcPr>
            <w:tcW w:w="8080" w:type="dxa"/>
            <w:gridSpan w:val="2"/>
            <w:shd w:val="clear" w:color="auto" w:fill="auto"/>
            <w:hideMark/>
          </w:tcPr>
          <w:p w14:paraId="331816EB" w14:textId="77777777" w:rsidR="00C65E27" w:rsidRPr="00DE6E61" w:rsidRDefault="00C65E27" w:rsidP="00921F4B">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Escrito recibido por el </w:t>
            </w:r>
            <w:r w:rsidR="00921F4B" w:rsidRPr="00DE6E61">
              <w:rPr>
                <w:rFonts w:ascii="Montserrat" w:eastAsia="Times New Roman" w:hAnsi="Montserrat" w:cs="Times New Roman"/>
                <w:color w:val="000000"/>
                <w:sz w:val="14"/>
                <w:szCs w:val="14"/>
                <w:lang w:eastAsia="es-SV"/>
              </w:rPr>
              <w:t>Lic.</w:t>
            </w:r>
            <w:r w:rsidRPr="00DE6E61">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w:t>
            </w:r>
            <w:proofErr w:type="spellEnd"/>
            <w:r w:rsidRPr="00DE6E61">
              <w:rPr>
                <w:rFonts w:ascii="Montserrat" w:eastAsia="Times New Roman" w:hAnsi="Montserrat" w:cs="Times New Roman"/>
                <w:color w:val="000000"/>
                <w:sz w:val="14"/>
                <w:szCs w:val="14"/>
                <w:lang w:eastAsia="es-SV"/>
              </w:rPr>
              <w:t>, sobre permiso personal…2 meses.</w:t>
            </w:r>
          </w:p>
        </w:tc>
      </w:tr>
      <w:tr w:rsidR="00C65E27" w:rsidRPr="00DE6E61" w14:paraId="12846436" w14:textId="77777777" w:rsidTr="00A24C88">
        <w:trPr>
          <w:trHeight w:val="19"/>
        </w:trPr>
        <w:tc>
          <w:tcPr>
            <w:tcW w:w="704" w:type="dxa"/>
            <w:shd w:val="clear" w:color="auto" w:fill="auto"/>
            <w:vAlign w:val="center"/>
            <w:hideMark/>
          </w:tcPr>
          <w:p w14:paraId="6E077E7C"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5</w:t>
            </w:r>
          </w:p>
        </w:tc>
        <w:tc>
          <w:tcPr>
            <w:tcW w:w="8080" w:type="dxa"/>
            <w:gridSpan w:val="2"/>
            <w:shd w:val="clear" w:color="auto" w:fill="auto"/>
            <w:hideMark/>
          </w:tcPr>
          <w:p w14:paraId="308C5422" w14:textId="77777777" w:rsidR="00C65E27" w:rsidRPr="00DE6E61" w:rsidRDefault="00C65E27" w:rsidP="00921F4B">
            <w:pPr>
              <w:spacing w:after="0" w:line="240" w:lineRule="auto"/>
              <w:jc w:val="both"/>
              <w:rPr>
                <w:rFonts w:ascii="Montserrat" w:eastAsia="Times New Roman" w:hAnsi="Montserrat" w:cs="Times New Roman"/>
                <w:b/>
                <w:bCs/>
                <w:color w:val="000000"/>
                <w:sz w:val="14"/>
                <w:szCs w:val="14"/>
                <w:lang w:eastAsia="es-SV"/>
              </w:rPr>
            </w:pPr>
            <w:r w:rsidRPr="00DE6E61">
              <w:rPr>
                <w:rFonts w:ascii="Montserrat" w:eastAsia="Times New Roman" w:hAnsi="Montserrat" w:cs="Times New Roman"/>
                <w:b/>
                <w:bCs/>
                <w:color w:val="000000"/>
                <w:sz w:val="14"/>
                <w:szCs w:val="14"/>
                <w:lang w:eastAsia="es-SV"/>
              </w:rPr>
              <w:t xml:space="preserve">ESCRITO DEL ING, </w:t>
            </w:r>
            <w:proofErr w:type="spellStart"/>
            <w:r w:rsidR="00921F4B">
              <w:rPr>
                <w:rFonts w:ascii="Montserrat" w:eastAsia="Times New Roman" w:hAnsi="Montserrat" w:cs="Times New Roman"/>
                <w:b/>
                <w:bCs/>
                <w:color w:val="000000"/>
                <w:sz w:val="14"/>
                <w:szCs w:val="14"/>
                <w:lang w:eastAsia="es-SV"/>
              </w:rPr>
              <w:t>xxxxx</w:t>
            </w:r>
            <w:proofErr w:type="spellEnd"/>
            <w:r w:rsidRPr="00DE6E61">
              <w:rPr>
                <w:rFonts w:ascii="Montserrat" w:eastAsia="Times New Roman" w:hAnsi="Montserrat" w:cs="Times New Roman"/>
                <w:b/>
                <w:bCs/>
                <w:color w:val="000000"/>
                <w:sz w:val="14"/>
                <w:szCs w:val="14"/>
                <w:lang w:eastAsia="es-SV"/>
              </w:rPr>
              <w:t xml:space="preserve"> </w:t>
            </w:r>
          </w:p>
        </w:tc>
      </w:tr>
      <w:tr w:rsidR="00C65E27" w:rsidRPr="00DE6E61" w14:paraId="4DF1A1F8" w14:textId="77777777" w:rsidTr="00A24C88">
        <w:trPr>
          <w:trHeight w:val="19"/>
        </w:trPr>
        <w:tc>
          <w:tcPr>
            <w:tcW w:w="704" w:type="dxa"/>
            <w:shd w:val="clear" w:color="auto" w:fill="auto"/>
            <w:vAlign w:val="center"/>
            <w:hideMark/>
          </w:tcPr>
          <w:p w14:paraId="7C052682"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6</w:t>
            </w:r>
          </w:p>
        </w:tc>
        <w:tc>
          <w:tcPr>
            <w:tcW w:w="8080" w:type="dxa"/>
            <w:gridSpan w:val="2"/>
            <w:shd w:val="clear" w:color="auto" w:fill="auto"/>
            <w:hideMark/>
          </w:tcPr>
          <w:p w14:paraId="6CA34096" w14:textId="77777777" w:rsidR="00C65E27" w:rsidRPr="00DE6E61" w:rsidRDefault="00C65E27" w:rsidP="00921F4B">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Permiso de Concejal Stephanny QUE PASE A LA UNIDAD JURIDICA PARA ANALISIS Y RECOMENDACIONES AL CONCEJO MUNICIPAL.</w:t>
            </w:r>
          </w:p>
        </w:tc>
      </w:tr>
      <w:tr w:rsidR="00C65E27" w:rsidRPr="00DE6E61" w14:paraId="1C5DF80F" w14:textId="77777777" w:rsidTr="00A24C88">
        <w:trPr>
          <w:trHeight w:val="19"/>
        </w:trPr>
        <w:tc>
          <w:tcPr>
            <w:tcW w:w="704" w:type="dxa"/>
            <w:shd w:val="clear" w:color="auto" w:fill="auto"/>
            <w:vAlign w:val="center"/>
            <w:hideMark/>
          </w:tcPr>
          <w:p w14:paraId="49DF7B17"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7</w:t>
            </w:r>
          </w:p>
        </w:tc>
        <w:tc>
          <w:tcPr>
            <w:tcW w:w="8080" w:type="dxa"/>
            <w:gridSpan w:val="2"/>
            <w:shd w:val="clear" w:color="auto" w:fill="auto"/>
            <w:hideMark/>
          </w:tcPr>
          <w:p w14:paraId="1D81EC96" w14:textId="77777777" w:rsidR="00C65E27" w:rsidRPr="00DE6E61" w:rsidRDefault="00C65E27" w:rsidP="00921F4B">
            <w:pPr>
              <w:spacing w:after="0" w:line="240" w:lineRule="auto"/>
              <w:jc w:val="both"/>
              <w:rPr>
                <w:rFonts w:ascii="Montserrat" w:eastAsia="Times New Roman" w:hAnsi="Montserrat" w:cs="Times New Roman"/>
                <w:bCs/>
                <w:color w:val="000000"/>
                <w:sz w:val="14"/>
                <w:szCs w:val="14"/>
                <w:lang w:eastAsia="es-SV"/>
              </w:rPr>
            </w:pPr>
            <w:r w:rsidRPr="00DE6E61">
              <w:rPr>
                <w:rFonts w:ascii="Montserrat" w:eastAsia="Times New Roman" w:hAnsi="Montserrat" w:cs="Times New Roman"/>
                <w:bCs/>
                <w:color w:val="000000"/>
                <w:sz w:val="14"/>
                <w:szCs w:val="14"/>
                <w:lang w:eastAsia="es-SV"/>
              </w:rPr>
              <w:t xml:space="preserve">Comité Intersectorial de Primera Infancia. RECOMENDABLE: QUE EL LIC. </w:t>
            </w:r>
            <w:proofErr w:type="spellStart"/>
            <w:r w:rsidR="00921F4B">
              <w:rPr>
                <w:rFonts w:ascii="Montserrat" w:eastAsia="Times New Roman" w:hAnsi="Montserrat" w:cs="Times New Roman"/>
                <w:bCs/>
                <w:color w:val="000000"/>
                <w:sz w:val="14"/>
                <w:szCs w:val="14"/>
                <w:lang w:eastAsia="es-SV"/>
              </w:rPr>
              <w:t>xxxx</w:t>
            </w:r>
            <w:proofErr w:type="spellEnd"/>
            <w:r w:rsidRPr="00DE6E61">
              <w:rPr>
                <w:rFonts w:ascii="Montserrat" w:eastAsia="Times New Roman" w:hAnsi="Montserrat" w:cs="Times New Roman"/>
                <w:bCs/>
                <w:color w:val="000000"/>
                <w:sz w:val="14"/>
                <w:szCs w:val="14"/>
                <w:lang w:eastAsia="es-SV"/>
              </w:rPr>
              <w:t xml:space="preserve"> PROPORCIONE LAS CIFRAS PRESUPUESTARIAS A SER AFECTADAS PARA EL PROXIMO CONCEJO.</w:t>
            </w:r>
          </w:p>
        </w:tc>
      </w:tr>
      <w:tr w:rsidR="00C65E27" w:rsidRPr="00DE6E61" w14:paraId="263F7391" w14:textId="77777777" w:rsidTr="00A24C88">
        <w:trPr>
          <w:trHeight w:val="19"/>
        </w:trPr>
        <w:tc>
          <w:tcPr>
            <w:tcW w:w="704" w:type="dxa"/>
            <w:shd w:val="clear" w:color="auto" w:fill="auto"/>
            <w:vAlign w:val="center"/>
            <w:hideMark/>
          </w:tcPr>
          <w:p w14:paraId="5C020873"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8</w:t>
            </w:r>
          </w:p>
        </w:tc>
        <w:tc>
          <w:tcPr>
            <w:tcW w:w="8080" w:type="dxa"/>
            <w:gridSpan w:val="2"/>
            <w:shd w:val="clear" w:color="auto" w:fill="auto"/>
            <w:hideMark/>
          </w:tcPr>
          <w:p w14:paraId="550B1C09" w14:textId="77777777" w:rsidR="00C65E27" w:rsidRPr="00DE6E61" w:rsidRDefault="00C65E27" w:rsidP="00C65E27">
            <w:pPr>
              <w:spacing w:after="0" w:line="240" w:lineRule="auto"/>
              <w:jc w:val="both"/>
              <w:rPr>
                <w:rFonts w:ascii="Montserrat" w:eastAsia="Times New Roman" w:hAnsi="Montserrat" w:cs="Times New Roman"/>
                <w:bCs/>
                <w:color w:val="000000"/>
                <w:sz w:val="14"/>
                <w:szCs w:val="14"/>
                <w:lang w:eastAsia="es-SV"/>
              </w:rPr>
            </w:pPr>
            <w:r w:rsidRPr="00DE6E61">
              <w:rPr>
                <w:rFonts w:ascii="Montserrat" w:eastAsia="Times New Roman" w:hAnsi="Montserrat" w:cs="Times New Roman"/>
                <w:bCs/>
                <w:color w:val="000000"/>
                <w:sz w:val="14"/>
                <w:szCs w:val="14"/>
                <w:lang w:eastAsia="es-SV"/>
              </w:rPr>
              <w:t>A) Opinión Jurídica sobre petición del ILP por Centros Escolares; para su aprobación</w:t>
            </w:r>
          </w:p>
        </w:tc>
      </w:tr>
      <w:tr w:rsidR="00C65E27" w:rsidRPr="00DE6E61" w14:paraId="502D7EA7" w14:textId="77777777" w:rsidTr="00A24C88">
        <w:trPr>
          <w:trHeight w:val="19"/>
        </w:trPr>
        <w:tc>
          <w:tcPr>
            <w:tcW w:w="704" w:type="dxa"/>
            <w:shd w:val="clear" w:color="auto" w:fill="auto"/>
            <w:vAlign w:val="center"/>
            <w:hideMark/>
          </w:tcPr>
          <w:p w14:paraId="6B414389"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9</w:t>
            </w:r>
          </w:p>
        </w:tc>
        <w:tc>
          <w:tcPr>
            <w:tcW w:w="8080" w:type="dxa"/>
            <w:gridSpan w:val="2"/>
            <w:shd w:val="clear" w:color="auto" w:fill="auto"/>
            <w:hideMark/>
          </w:tcPr>
          <w:p w14:paraId="41C8D202"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bCs/>
                <w:color w:val="000000"/>
                <w:sz w:val="14"/>
                <w:szCs w:val="14"/>
                <w:lang w:eastAsia="es-SV"/>
              </w:rPr>
              <w:t>B)</w:t>
            </w:r>
            <w:r w:rsidRPr="00DE6E61">
              <w:rPr>
                <w:rFonts w:ascii="Montserrat" w:eastAsia="Times New Roman" w:hAnsi="Montserrat" w:cs="Times New Roman"/>
                <w:color w:val="000000"/>
                <w:sz w:val="14"/>
                <w:szCs w:val="14"/>
                <w:lang w:eastAsia="es-SV"/>
              </w:rPr>
              <w:t xml:space="preserve"> expone en Conjunto con el Jefe de Activo Fijo, referente al Acuerdo Municipal Nº 19 del Acta Nº 38 de fecha 18/08/2023, por medio del cual se aprobó donar 84 inmuebles al colegio Cornerstone, siendo lo correcto 384 bienes muebles </w:t>
            </w:r>
          </w:p>
        </w:tc>
      </w:tr>
      <w:tr w:rsidR="00C65E27" w:rsidRPr="00DE6E61" w14:paraId="668F9CA0" w14:textId="77777777" w:rsidTr="00A24C88">
        <w:trPr>
          <w:trHeight w:val="19"/>
        </w:trPr>
        <w:tc>
          <w:tcPr>
            <w:tcW w:w="704" w:type="dxa"/>
            <w:shd w:val="clear" w:color="auto" w:fill="auto"/>
            <w:vAlign w:val="center"/>
            <w:hideMark/>
          </w:tcPr>
          <w:p w14:paraId="7C60A408"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10</w:t>
            </w:r>
          </w:p>
        </w:tc>
        <w:tc>
          <w:tcPr>
            <w:tcW w:w="8080" w:type="dxa"/>
            <w:gridSpan w:val="2"/>
            <w:shd w:val="clear" w:color="auto" w:fill="auto"/>
            <w:hideMark/>
          </w:tcPr>
          <w:p w14:paraId="2281BF2B"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b/>
                <w:bCs/>
                <w:color w:val="000000"/>
                <w:sz w:val="14"/>
                <w:szCs w:val="14"/>
                <w:lang w:eastAsia="es-SV"/>
              </w:rPr>
              <w:t xml:space="preserve">C) </w:t>
            </w:r>
            <w:r w:rsidRPr="00DE6E61">
              <w:rPr>
                <w:rFonts w:ascii="Montserrat" w:eastAsia="Times New Roman" w:hAnsi="Montserrat" w:cs="Times New Roman"/>
                <w:color w:val="000000"/>
                <w:sz w:val="14"/>
                <w:szCs w:val="14"/>
                <w:lang w:eastAsia="es-SV"/>
              </w:rPr>
              <w:t>Opinión Jurídica sobre recurso de apelación de la empresa CAESS. AM N° 10.</w:t>
            </w:r>
          </w:p>
        </w:tc>
      </w:tr>
      <w:tr w:rsidR="00C65E27" w:rsidRPr="00DE6E61" w14:paraId="599743A5" w14:textId="77777777" w:rsidTr="00A24C88">
        <w:trPr>
          <w:trHeight w:val="19"/>
        </w:trPr>
        <w:tc>
          <w:tcPr>
            <w:tcW w:w="704" w:type="dxa"/>
            <w:shd w:val="clear" w:color="auto" w:fill="auto"/>
            <w:vAlign w:val="center"/>
            <w:hideMark/>
          </w:tcPr>
          <w:p w14:paraId="2E789552"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11</w:t>
            </w:r>
          </w:p>
        </w:tc>
        <w:tc>
          <w:tcPr>
            <w:tcW w:w="8080" w:type="dxa"/>
            <w:gridSpan w:val="2"/>
            <w:shd w:val="clear" w:color="auto" w:fill="auto"/>
            <w:hideMark/>
          </w:tcPr>
          <w:p w14:paraId="6305338B" w14:textId="77777777" w:rsidR="00C65E27" w:rsidRPr="00DE6E61" w:rsidRDefault="00C65E27" w:rsidP="00921F4B">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Participación de la Tec. </w:t>
            </w:r>
            <w:proofErr w:type="spellStart"/>
            <w:r w:rsidR="00921F4B">
              <w:rPr>
                <w:rFonts w:ascii="Montserrat" w:eastAsia="Times New Roman" w:hAnsi="Montserrat" w:cs="Times New Roman"/>
                <w:color w:val="000000"/>
                <w:sz w:val="14"/>
                <w:szCs w:val="14"/>
                <w:lang w:eastAsia="es-SV"/>
              </w:rPr>
              <w:t>Xxxxx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xxxxx</w:t>
            </w:r>
            <w:proofErr w:type="spellEnd"/>
            <w:r w:rsidRPr="00DE6E61">
              <w:rPr>
                <w:rFonts w:ascii="Montserrat" w:eastAsia="Times New Roman" w:hAnsi="Montserrat" w:cs="Times New Roman"/>
                <w:color w:val="000000"/>
                <w:sz w:val="14"/>
                <w:szCs w:val="14"/>
                <w:lang w:eastAsia="es-SV"/>
              </w:rPr>
              <w:t xml:space="preserve">/Jefa de Recursos Humanos, presentando los siguientes puntos: </w:t>
            </w:r>
            <w:r w:rsidRPr="00DE6E61">
              <w:rPr>
                <w:rFonts w:ascii="Montserrat" w:eastAsia="Times New Roman" w:hAnsi="Montserrat" w:cs="Times New Roman"/>
                <w:b/>
                <w:bCs/>
                <w:color w:val="000000"/>
                <w:sz w:val="14"/>
                <w:szCs w:val="14"/>
                <w:lang w:eastAsia="es-SV"/>
              </w:rPr>
              <w:t>A)</w:t>
            </w:r>
            <w:r w:rsidRPr="00DE6E61">
              <w:rPr>
                <w:rFonts w:ascii="Montserrat" w:eastAsia="Times New Roman" w:hAnsi="Montserrat" w:cs="Times New Roman"/>
                <w:color w:val="000000"/>
                <w:sz w:val="14"/>
                <w:szCs w:val="14"/>
                <w:lang w:eastAsia="es-SV"/>
              </w:rPr>
              <w:t xml:space="preserve"> Memorándum con REF/RRHH/372/2023, recibido en Secretaria Municipal el día 09/10/2023, en el cual solicita aprobación para el ordenamiento al detalle de plazas de 18 empleados que fueron trasladados en su oportunidad según el art. 40 de la LCAM, por razones de conveniencia para la administración Municipal, de reorganización de la Institución por  necesidades eventuales de reforzamiento en áreas determinadas o por solicitud del funcionario o empleado; por lo que es necesario renombrar la Unidad y cargo actual de cada uno. </w:t>
            </w:r>
          </w:p>
        </w:tc>
      </w:tr>
      <w:tr w:rsidR="00C65E27" w:rsidRPr="00DE6E61" w14:paraId="2B9E4D03" w14:textId="77777777" w:rsidTr="00A24C88">
        <w:trPr>
          <w:trHeight w:val="19"/>
        </w:trPr>
        <w:tc>
          <w:tcPr>
            <w:tcW w:w="704" w:type="dxa"/>
            <w:shd w:val="clear" w:color="auto" w:fill="auto"/>
            <w:vAlign w:val="center"/>
            <w:hideMark/>
          </w:tcPr>
          <w:p w14:paraId="1B0AFD37"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12</w:t>
            </w:r>
          </w:p>
        </w:tc>
        <w:tc>
          <w:tcPr>
            <w:tcW w:w="8080" w:type="dxa"/>
            <w:gridSpan w:val="2"/>
            <w:shd w:val="clear" w:color="auto" w:fill="auto"/>
            <w:hideMark/>
          </w:tcPr>
          <w:p w14:paraId="0FA0EC84" w14:textId="77777777" w:rsidR="00C65E27" w:rsidRPr="00DE6E61" w:rsidRDefault="00C65E27" w:rsidP="00921F4B">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b/>
                <w:bCs/>
                <w:color w:val="000000"/>
                <w:sz w:val="14"/>
                <w:szCs w:val="14"/>
                <w:lang w:eastAsia="es-SV"/>
              </w:rPr>
              <w:t xml:space="preserve"> B)</w:t>
            </w:r>
            <w:r w:rsidRPr="00DE6E61">
              <w:rPr>
                <w:rFonts w:ascii="Montserrat" w:eastAsia="Times New Roman" w:hAnsi="Montserrat" w:cs="Times New Roman"/>
                <w:color w:val="000000"/>
                <w:sz w:val="14"/>
                <w:szCs w:val="14"/>
                <w:lang w:eastAsia="es-SV"/>
              </w:rPr>
              <w:t xml:space="preserve"> Memorándum con REF/RRHH/373/2023, recibido en Secretaria Municipal el 08/10/2023, en el cual remite Currículum de la Srita. </w:t>
            </w:r>
            <w:proofErr w:type="spellStart"/>
            <w:r w:rsidR="00921F4B">
              <w:rPr>
                <w:rFonts w:ascii="Montserrat" w:eastAsia="Times New Roman" w:hAnsi="Montserrat" w:cs="Times New Roman"/>
                <w:color w:val="000000"/>
                <w:sz w:val="14"/>
                <w:szCs w:val="14"/>
                <w:lang w:eastAsia="es-SV"/>
              </w:rPr>
              <w:t>Xxxx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xxxxx</w:t>
            </w:r>
            <w:proofErr w:type="spellEnd"/>
            <w:r w:rsidRPr="00DE6E61">
              <w:rPr>
                <w:rFonts w:ascii="Montserrat" w:eastAsia="Times New Roman" w:hAnsi="Montserrat" w:cs="Times New Roman"/>
                <w:color w:val="000000"/>
                <w:sz w:val="14"/>
                <w:szCs w:val="14"/>
                <w:lang w:eastAsia="es-SV"/>
              </w:rPr>
              <w:t>, para su aprobación, según Acuerdo Municipal Número Cinco de Acta Numero Treinta y Nueve de Fecha 29/08/2023, en el que se aprobó que todas las nuevas contrataciones de personal de la Alcaldía Municipal de Apopa, sean de conocimiento y nombradas por el Concejo Municipal. Por lo que recomienda contratar en la plaza vacante que se encuentra de: Agente II del Cuerpo de Agentes Municipales, devengando un salario de $450.00. AM N° 12</w:t>
            </w:r>
          </w:p>
        </w:tc>
      </w:tr>
      <w:tr w:rsidR="00C65E27" w:rsidRPr="00DE6E61" w14:paraId="59167B38" w14:textId="77777777" w:rsidTr="00A24C88">
        <w:trPr>
          <w:trHeight w:val="19"/>
        </w:trPr>
        <w:tc>
          <w:tcPr>
            <w:tcW w:w="704" w:type="dxa"/>
            <w:shd w:val="clear" w:color="auto" w:fill="auto"/>
            <w:vAlign w:val="center"/>
            <w:hideMark/>
          </w:tcPr>
          <w:p w14:paraId="72FD2362"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13</w:t>
            </w:r>
          </w:p>
        </w:tc>
        <w:tc>
          <w:tcPr>
            <w:tcW w:w="8080" w:type="dxa"/>
            <w:gridSpan w:val="2"/>
            <w:shd w:val="clear" w:color="auto" w:fill="auto"/>
            <w:hideMark/>
          </w:tcPr>
          <w:p w14:paraId="744368C0"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 Sometió a consideración dejar sin efecto el acuerdo municipal número    del acta    de fecha  donde se debían de pasar todas las contrataciones al Concejo Municipal, su aprobación por parte del pleno</w:t>
            </w:r>
          </w:p>
        </w:tc>
      </w:tr>
      <w:tr w:rsidR="00C65E27" w:rsidRPr="00DE6E61" w14:paraId="5860B890" w14:textId="77777777" w:rsidTr="00A24C88">
        <w:trPr>
          <w:trHeight w:val="19"/>
        </w:trPr>
        <w:tc>
          <w:tcPr>
            <w:tcW w:w="704" w:type="dxa"/>
            <w:shd w:val="clear" w:color="auto" w:fill="auto"/>
            <w:vAlign w:val="center"/>
            <w:hideMark/>
          </w:tcPr>
          <w:p w14:paraId="4E81FBB8"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14</w:t>
            </w:r>
          </w:p>
        </w:tc>
        <w:tc>
          <w:tcPr>
            <w:tcW w:w="8080" w:type="dxa"/>
            <w:gridSpan w:val="2"/>
            <w:shd w:val="clear" w:color="auto" w:fill="auto"/>
            <w:hideMark/>
          </w:tcPr>
          <w:p w14:paraId="6BA29CA8" w14:textId="77777777" w:rsidR="00C65E27" w:rsidRPr="00DE6E61" w:rsidRDefault="00C65E27" w:rsidP="00921F4B">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 </w:t>
            </w:r>
            <w:r w:rsidRPr="00DE6E61">
              <w:rPr>
                <w:rFonts w:ascii="Montserrat" w:eastAsia="Times New Roman" w:hAnsi="Montserrat" w:cs="Times New Roman"/>
                <w:b/>
                <w:bCs/>
                <w:color w:val="000000"/>
                <w:sz w:val="14"/>
                <w:szCs w:val="14"/>
                <w:lang w:eastAsia="es-SV"/>
              </w:rPr>
              <w:t>C)</w:t>
            </w:r>
            <w:r w:rsidRPr="00DE6E61">
              <w:rPr>
                <w:rFonts w:ascii="Montserrat" w:eastAsia="Times New Roman" w:hAnsi="Montserrat" w:cs="Times New Roman"/>
                <w:color w:val="000000"/>
                <w:sz w:val="14"/>
                <w:szCs w:val="14"/>
                <w:lang w:eastAsia="es-SV"/>
              </w:rPr>
              <w:t xml:space="preserve"> Memorándum con REF/RRHH/374/2023, recibido en Secretaria Municipal el 08/10/2023, en el cual solicita aceptación de Renuncia Voluntaria, con base en el decreto Nº. 594 del señor </w:t>
            </w:r>
            <w:proofErr w:type="spellStart"/>
            <w:r w:rsidR="00921F4B">
              <w:rPr>
                <w:rFonts w:ascii="Montserrat" w:eastAsia="Times New Roman" w:hAnsi="Montserrat" w:cs="Times New Roman"/>
                <w:color w:val="000000"/>
                <w:sz w:val="14"/>
                <w:szCs w:val="14"/>
                <w:lang w:eastAsia="es-SV"/>
              </w:rPr>
              <w:t>xxxx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xxxxx</w:t>
            </w:r>
            <w:proofErr w:type="spellEnd"/>
            <w:r w:rsidRPr="00DE6E61">
              <w:rPr>
                <w:rFonts w:ascii="Montserrat" w:eastAsia="Times New Roman" w:hAnsi="Montserrat" w:cs="Times New Roman"/>
                <w:color w:val="000000"/>
                <w:sz w:val="14"/>
                <w:szCs w:val="14"/>
                <w:lang w:eastAsia="es-SV"/>
              </w:rPr>
              <w:t xml:space="preserve">, con cargo de EDITOR MULTIMEDIA de la UNIDAD DE COMUNICACIONES, por un monto según hoja de cálculo por $568.49, que corresponde al 50%, por haber trabajado desde el 01 de junio del año 2021 al 08 de septiembre del año 2023 al servicio de la Municipalidad. </w:t>
            </w:r>
          </w:p>
        </w:tc>
      </w:tr>
      <w:tr w:rsidR="00C65E27" w:rsidRPr="00DE6E61" w14:paraId="668A2B41" w14:textId="77777777" w:rsidTr="00A24C88">
        <w:trPr>
          <w:trHeight w:val="19"/>
        </w:trPr>
        <w:tc>
          <w:tcPr>
            <w:tcW w:w="704" w:type="dxa"/>
            <w:shd w:val="clear" w:color="auto" w:fill="auto"/>
            <w:vAlign w:val="center"/>
            <w:hideMark/>
          </w:tcPr>
          <w:p w14:paraId="11955CEF"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15</w:t>
            </w:r>
          </w:p>
        </w:tc>
        <w:tc>
          <w:tcPr>
            <w:tcW w:w="8080" w:type="dxa"/>
            <w:gridSpan w:val="2"/>
            <w:shd w:val="clear" w:color="auto" w:fill="auto"/>
            <w:hideMark/>
          </w:tcPr>
          <w:p w14:paraId="2A1AF087" w14:textId="77777777" w:rsidR="00C65E27" w:rsidRPr="00DE6E61" w:rsidRDefault="00C65E27" w:rsidP="00921F4B">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b/>
                <w:bCs/>
                <w:color w:val="000000"/>
                <w:sz w:val="14"/>
                <w:szCs w:val="14"/>
                <w:lang w:eastAsia="es-SV"/>
              </w:rPr>
              <w:t>D)</w:t>
            </w:r>
            <w:r w:rsidRPr="00DE6E61">
              <w:rPr>
                <w:rFonts w:ascii="Montserrat" w:eastAsia="Times New Roman" w:hAnsi="Montserrat" w:cs="Times New Roman"/>
                <w:color w:val="000000"/>
                <w:sz w:val="14"/>
                <w:szCs w:val="14"/>
                <w:lang w:eastAsia="es-SV"/>
              </w:rPr>
              <w:t xml:space="preserve"> Memorándum con REF/RRHH/377/2023, de fecha 10//10/2023, manifestando que por medio de Acuerdo Municipal Número Tres del Acta Numero Cuarenta y Dos de fecha 20/09/2023, en el que se le instruye que realice las diligencias correspondientes con el objeto de someter a concurso Interno la Plaza de Sub Director y Jefe de Transito del Cuerpo de Agentes Municipales; por lo cual remite dos curriculum recibidos del concurso interno para aplicar a la Plaza de Jefe de Transito: según el siguiente detalle: 1. </w:t>
            </w:r>
            <w:proofErr w:type="spellStart"/>
            <w:r w:rsidR="00921F4B">
              <w:rPr>
                <w:rFonts w:ascii="Montserrat" w:eastAsia="Times New Roman" w:hAnsi="Montserrat" w:cs="Times New Roman"/>
                <w:color w:val="000000"/>
                <w:sz w:val="14"/>
                <w:szCs w:val="14"/>
                <w:lang w:eastAsia="es-SV"/>
              </w:rPr>
              <w:t>Xxxx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xxxxx</w:t>
            </w:r>
            <w:proofErr w:type="spellEnd"/>
            <w:r w:rsidR="00921F4B">
              <w:rPr>
                <w:rFonts w:ascii="Montserrat" w:eastAsia="Times New Roman" w:hAnsi="Montserrat" w:cs="Times New Roman"/>
                <w:color w:val="000000"/>
                <w:sz w:val="14"/>
                <w:szCs w:val="14"/>
                <w:lang w:eastAsia="es-SV"/>
              </w:rPr>
              <w:t xml:space="preserve"> </w:t>
            </w:r>
            <w:proofErr w:type="spellStart"/>
            <w:r w:rsidR="00921F4B">
              <w:rPr>
                <w:rFonts w:ascii="Montserrat" w:eastAsia="Times New Roman" w:hAnsi="Montserrat" w:cs="Times New Roman"/>
                <w:color w:val="000000"/>
                <w:sz w:val="14"/>
                <w:szCs w:val="14"/>
                <w:lang w:eastAsia="es-SV"/>
              </w:rPr>
              <w:t>xxxx</w:t>
            </w:r>
            <w:proofErr w:type="spellEnd"/>
            <w:r w:rsidR="00921F4B">
              <w:rPr>
                <w:rFonts w:ascii="Montserrat" w:eastAsia="Times New Roman" w:hAnsi="Montserrat" w:cs="Times New Roman"/>
                <w:color w:val="000000"/>
                <w:sz w:val="14"/>
                <w:szCs w:val="14"/>
                <w:lang w:eastAsia="es-SV"/>
              </w:rPr>
              <w:t xml:space="preserve"> </w:t>
            </w:r>
            <w:r w:rsidRPr="00DE6E61">
              <w:rPr>
                <w:rFonts w:ascii="Montserrat" w:eastAsia="Times New Roman" w:hAnsi="Montserrat" w:cs="Times New Roman"/>
                <w:color w:val="000000"/>
                <w:sz w:val="14"/>
                <w:szCs w:val="14"/>
                <w:lang w:eastAsia="es-SV"/>
              </w:rPr>
              <w:t xml:space="preserve"> con el cargo actual de Agente. </w:t>
            </w:r>
          </w:p>
        </w:tc>
      </w:tr>
      <w:tr w:rsidR="00C65E27" w:rsidRPr="00DE6E61" w14:paraId="5303FEAB" w14:textId="77777777" w:rsidTr="00A24C88">
        <w:trPr>
          <w:trHeight w:val="19"/>
        </w:trPr>
        <w:tc>
          <w:tcPr>
            <w:tcW w:w="704" w:type="dxa"/>
            <w:shd w:val="clear" w:color="auto" w:fill="auto"/>
            <w:vAlign w:val="center"/>
            <w:hideMark/>
          </w:tcPr>
          <w:p w14:paraId="5DAA5000"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16</w:t>
            </w:r>
          </w:p>
        </w:tc>
        <w:tc>
          <w:tcPr>
            <w:tcW w:w="8080" w:type="dxa"/>
            <w:gridSpan w:val="2"/>
            <w:shd w:val="clear" w:color="auto" w:fill="auto"/>
            <w:hideMark/>
          </w:tcPr>
          <w:p w14:paraId="69CC05B6" w14:textId="77777777" w:rsidR="00C65E27" w:rsidRPr="00DE6E61" w:rsidRDefault="00921F4B" w:rsidP="00C65E27">
            <w:pPr>
              <w:spacing w:after="0" w:line="240" w:lineRule="auto"/>
              <w:jc w:val="both"/>
              <w:rPr>
                <w:rFonts w:ascii="Montserrat" w:eastAsia="Times New Roman" w:hAnsi="Montserrat" w:cs="Times New Roman"/>
                <w:color w:val="000000"/>
                <w:sz w:val="14"/>
                <w:szCs w:val="14"/>
                <w:lang w:eastAsia="es-SV"/>
              </w:rPr>
            </w:pP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00C65E27" w:rsidRPr="00DE6E61">
              <w:rPr>
                <w:rFonts w:ascii="Montserrat" w:eastAsia="Times New Roman" w:hAnsi="Montserrat" w:cs="Times New Roman"/>
                <w:color w:val="000000"/>
                <w:sz w:val="14"/>
                <w:szCs w:val="14"/>
                <w:lang w:eastAsia="es-SV"/>
              </w:rPr>
              <w:t xml:space="preserve"> con el Cargo Actual de Agente II</w:t>
            </w:r>
          </w:p>
        </w:tc>
      </w:tr>
      <w:tr w:rsidR="00C65E27" w:rsidRPr="00DE6E61" w14:paraId="7AFCAD7D" w14:textId="77777777" w:rsidTr="00A24C88">
        <w:trPr>
          <w:trHeight w:val="19"/>
        </w:trPr>
        <w:tc>
          <w:tcPr>
            <w:tcW w:w="704" w:type="dxa"/>
            <w:shd w:val="clear" w:color="auto" w:fill="auto"/>
            <w:vAlign w:val="center"/>
            <w:hideMark/>
          </w:tcPr>
          <w:p w14:paraId="5B4DC102"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17</w:t>
            </w:r>
          </w:p>
        </w:tc>
        <w:tc>
          <w:tcPr>
            <w:tcW w:w="8080" w:type="dxa"/>
            <w:gridSpan w:val="2"/>
            <w:shd w:val="clear" w:color="auto" w:fill="auto"/>
            <w:hideMark/>
          </w:tcPr>
          <w:p w14:paraId="50F2503A"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b/>
                <w:bCs/>
                <w:color w:val="000000"/>
                <w:sz w:val="14"/>
                <w:szCs w:val="14"/>
                <w:lang w:eastAsia="es-SV"/>
              </w:rPr>
              <w:t>E)</w:t>
            </w:r>
            <w:r w:rsidRPr="00DE6E61">
              <w:rPr>
                <w:rFonts w:ascii="Montserrat" w:eastAsia="Times New Roman" w:hAnsi="Montserrat" w:cs="Times New Roman"/>
                <w:color w:val="000000"/>
                <w:sz w:val="14"/>
                <w:szCs w:val="14"/>
                <w:lang w:eastAsia="es-SV"/>
              </w:rPr>
              <w:t xml:space="preserve"> Solicitud de pago de horas extras realizadas por empleados en el mes de Septiembre pagadas en el mes de octubre del presente año por un monto total de $3,921.06</w:t>
            </w:r>
          </w:p>
        </w:tc>
      </w:tr>
      <w:tr w:rsidR="00C65E27" w:rsidRPr="00DE6E61" w14:paraId="6220BC2D" w14:textId="77777777" w:rsidTr="00A24C88">
        <w:trPr>
          <w:trHeight w:val="19"/>
        </w:trPr>
        <w:tc>
          <w:tcPr>
            <w:tcW w:w="704" w:type="dxa"/>
            <w:shd w:val="clear" w:color="auto" w:fill="auto"/>
            <w:vAlign w:val="center"/>
            <w:hideMark/>
          </w:tcPr>
          <w:p w14:paraId="4A988E3E"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18</w:t>
            </w:r>
          </w:p>
        </w:tc>
        <w:tc>
          <w:tcPr>
            <w:tcW w:w="8080" w:type="dxa"/>
            <w:gridSpan w:val="2"/>
            <w:shd w:val="clear" w:color="auto" w:fill="auto"/>
            <w:hideMark/>
          </w:tcPr>
          <w:p w14:paraId="5995C7D9" w14:textId="77777777" w:rsidR="00C65E27" w:rsidRPr="00DE6E61" w:rsidRDefault="00C65E27" w:rsidP="00C65E27">
            <w:pPr>
              <w:spacing w:after="0" w:line="240" w:lineRule="auto"/>
              <w:jc w:val="both"/>
              <w:rPr>
                <w:rFonts w:ascii="Montserrat" w:eastAsia="Times New Roman" w:hAnsi="Montserrat" w:cs="Times New Roman"/>
                <w:bCs/>
                <w:color w:val="000000"/>
                <w:sz w:val="14"/>
                <w:szCs w:val="14"/>
                <w:lang w:eastAsia="es-SV"/>
              </w:rPr>
            </w:pPr>
            <w:r w:rsidRPr="00DE6E61">
              <w:rPr>
                <w:rFonts w:ascii="Montserrat" w:eastAsia="Times New Roman" w:hAnsi="Montserrat" w:cs="Times New Roman"/>
                <w:bCs/>
                <w:color w:val="000000"/>
                <w:sz w:val="14"/>
                <w:szCs w:val="14"/>
                <w:lang w:eastAsia="es-SV"/>
              </w:rPr>
              <w:t xml:space="preserve">QUE PASE A LA UNIDAD JURIDICA PARA LA REVISION </w:t>
            </w:r>
            <w:r w:rsidRPr="00921F4B">
              <w:rPr>
                <w:rFonts w:ascii="Montserrat" w:eastAsia="Times New Roman" w:hAnsi="Montserrat" w:cs="Times New Roman"/>
                <w:bCs/>
                <w:color w:val="000000"/>
                <w:sz w:val="14"/>
                <w:szCs w:val="14"/>
                <w:lang w:eastAsia="es-SV"/>
              </w:rPr>
              <w:t>Y ANALISIS</w:t>
            </w:r>
            <w:r w:rsidRPr="00DE6E61">
              <w:rPr>
                <w:rFonts w:ascii="Montserrat" w:eastAsia="Times New Roman" w:hAnsi="Montserrat" w:cs="Times New Roman"/>
                <w:bCs/>
                <w:color w:val="000000"/>
                <w:sz w:val="14"/>
                <w:szCs w:val="14"/>
                <w:lang w:eastAsia="es-SV"/>
              </w:rPr>
              <w:t xml:space="preserve"> EN CONJUNTO CON LOS TECNICOS, EMITAN UN ANALISIS Y LAS RECOMENDACIONES NECESARIAS.</w:t>
            </w:r>
          </w:p>
        </w:tc>
      </w:tr>
      <w:tr w:rsidR="00C65E27" w:rsidRPr="00DE6E61" w14:paraId="71F2D442" w14:textId="77777777" w:rsidTr="00A24C88">
        <w:trPr>
          <w:trHeight w:val="19"/>
        </w:trPr>
        <w:tc>
          <w:tcPr>
            <w:tcW w:w="704" w:type="dxa"/>
            <w:shd w:val="clear" w:color="auto" w:fill="auto"/>
            <w:vAlign w:val="center"/>
            <w:hideMark/>
          </w:tcPr>
          <w:p w14:paraId="1CDFFD37"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19</w:t>
            </w:r>
          </w:p>
        </w:tc>
        <w:tc>
          <w:tcPr>
            <w:tcW w:w="8080" w:type="dxa"/>
            <w:gridSpan w:val="2"/>
            <w:shd w:val="clear" w:color="auto" w:fill="auto"/>
            <w:hideMark/>
          </w:tcPr>
          <w:p w14:paraId="5801EBEA" w14:textId="77777777" w:rsidR="00C65E27" w:rsidRDefault="00955C81" w:rsidP="00955C81">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Emergencias surgidas en esta época lluviosa afectando a residen</w:t>
            </w:r>
            <w:r>
              <w:rPr>
                <w:rFonts w:ascii="Montserrat" w:eastAsia="Times New Roman" w:hAnsi="Montserrat" w:cs="Times New Roman"/>
                <w:color w:val="000000"/>
                <w:sz w:val="14"/>
                <w:szCs w:val="14"/>
                <w:lang w:eastAsia="es-SV"/>
              </w:rPr>
              <w:t>tes de apopa, presentado por la técnico xxx</w:t>
            </w:r>
            <w:r w:rsidRPr="00DE6E61">
              <w:rPr>
                <w:rFonts w:ascii="Montserrat" w:eastAsia="Times New Roman" w:hAnsi="Montserrat" w:cs="Times New Roman"/>
                <w:color w:val="000000"/>
                <w:sz w:val="14"/>
                <w:szCs w:val="14"/>
                <w:lang w:eastAsia="es-SV"/>
              </w:rPr>
              <w:t xml:space="preserve"> y </w:t>
            </w:r>
            <w:r>
              <w:rPr>
                <w:rFonts w:ascii="Montserrat" w:eastAsia="Times New Roman" w:hAnsi="Montserrat" w:cs="Times New Roman"/>
                <w:color w:val="000000"/>
                <w:sz w:val="14"/>
                <w:szCs w:val="14"/>
                <w:lang w:eastAsia="es-SV"/>
              </w:rPr>
              <w:t xml:space="preserve">solicitando ayudas económicas. </w:t>
            </w:r>
            <w:r w:rsidRPr="00DE6E61">
              <w:rPr>
                <w:rFonts w:ascii="Montserrat" w:eastAsia="Times New Roman" w:hAnsi="Montserrat" w:cs="Times New Roman"/>
                <w:color w:val="000000"/>
                <w:sz w:val="14"/>
                <w:szCs w:val="14"/>
                <w:lang w:eastAsia="es-SV"/>
              </w:rPr>
              <w:t>Fuente de financiamiento fondos de emergenc</w:t>
            </w:r>
            <w:r w:rsidR="00976DF1">
              <w:rPr>
                <w:rFonts w:ascii="Montserrat" w:eastAsia="Times New Roman" w:hAnsi="Montserrat" w:cs="Times New Roman"/>
                <w:color w:val="000000"/>
                <w:sz w:val="14"/>
                <w:szCs w:val="14"/>
                <w:lang w:eastAsia="es-SV"/>
              </w:rPr>
              <w:t xml:space="preserve">ia asignado al gerente general. </w:t>
            </w:r>
            <w:r w:rsidRPr="00DE6E61">
              <w:rPr>
                <w:rFonts w:ascii="Montserrat" w:eastAsia="Times New Roman" w:hAnsi="Montserrat" w:cs="Times New Roman"/>
                <w:color w:val="000000"/>
                <w:sz w:val="14"/>
                <w:szCs w:val="14"/>
                <w:lang w:eastAsia="es-SV"/>
              </w:rPr>
              <w:t>El</w:t>
            </w:r>
            <w:r>
              <w:rPr>
                <w:rFonts w:ascii="Montserrat" w:eastAsia="Times New Roman" w:hAnsi="Montserrat" w:cs="Times New Roman"/>
                <w:color w:val="000000"/>
                <w:sz w:val="14"/>
                <w:szCs w:val="14"/>
                <w:lang w:eastAsia="es-SV"/>
              </w:rPr>
              <w:t xml:space="preserve"> </w:t>
            </w:r>
            <w:r w:rsidRPr="00DE6E61">
              <w:rPr>
                <w:rFonts w:ascii="Montserrat" w:eastAsia="Times New Roman" w:hAnsi="Montserrat" w:cs="Times New Roman"/>
                <w:color w:val="000000"/>
                <w:sz w:val="14"/>
                <w:szCs w:val="14"/>
                <w:lang w:eastAsia="es-SV"/>
              </w:rPr>
              <w:t>gerente del área social le</w:t>
            </w:r>
            <w:r w:rsidR="00976DF1">
              <w:rPr>
                <w:rFonts w:ascii="Montserrat" w:eastAsia="Times New Roman" w:hAnsi="Montserrat" w:cs="Times New Roman"/>
                <w:color w:val="000000"/>
                <w:sz w:val="14"/>
                <w:szCs w:val="14"/>
                <w:lang w:eastAsia="es-SV"/>
              </w:rPr>
              <w:t xml:space="preserve">s dará el seguimiento adecuado. </w:t>
            </w:r>
            <w:r w:rsidRPr="00DE6E61">
              <w:rPr>
                <w:rFonts w:ascii="Montserrat" w:eastAsia="Times New Roman" w:hAnsi="Montserrat" w:cs="Times New Roman"/>
                <w:color w:val="000000"/>
                <w:sz w:val="14"/>
                <w:szCs w:val="14"/>
                <w:lang w:eastAsia="es-SV"/>
              </w:rPr>
              <w:t>El concejal luna queda delegado para el monitoreo</w:t>
            </w:r>
            <w:r w:rsidR="00976DF1">
              <w:rPr>
                <w:rFonts w:ascii="Montserrat" w:eastAsia="Times New Roman" w:hAnsi="Montserrat" w:cs="Times New Roman"/>
                <w:color w:val="000000"/>
                <w:sz w:val="14"/>
                <w:szCs w:val="14"/>
                <w:lang w:eastAsia="es-SV"/>
              </w:rPr>
              <w:t xml:space="preserve">, seguimiento y liquidación. </w:t>
            </w:r>
            <w:r>
              <w:rPr>
                <w:rFonts w:ascii="Montserrat" w:eastAsia="Times New Roman" w:hAnsi="Montserrat" w:cs="Times New Roman"/>
                <w:color w:val="000000"/>
                <w:sz w:val="14"/>
                <w:szCs w:val="14"/>
                <w:lang w:eastAsia="es-SV"/>
              </w:rPr>
              <w:t xml:space="preserve">a) incendio en vivienda $ 300.00 b) techo $ 200.00 </w:t>
            </w:r>
            <w:r w:rsidRPr="00DE6E61">
              <w:rPr>
                <w:rFonts w:ascii="Montserrat" w:eastAsia="Times New Roman" w:hAnsi="Montserrat" w:cs="Times New Roman"/>
                <w:color w:val="000000"/>
                <w:sz w:val="14"/>
                <w:szCs w:val="14"/>
                <w:lang w:eastAsia="es-SV"/>
              </w:rPr>
              <w:t>c) muro de bahareque $ 500</w:t>
            </w:r>
          </w:p>
          <w:p w14:paraId="5CC44E0B" w14:textId="77777777" w:rsidR="00976DF1" w:rsidRPr="00DE6E61" w:rsidRDefault="00976DF1" w:rsidP="00955C81">
            <w:pPr>
              <w:spacing w:after="0" w:line="240" w:lineRule="auto"/>
              <w:jc w:val="both"/>
              <w:rPr>
                <w:rFonts w:ascii="Montserrat" w:eastAsia="Times New Roman" w:hAnsi="Montserrat" w:cs="Times New Roman"/>
                <w:color w:val="000000"/>
                <w:sz w:val="14"/>
                <w:szCs w:val="14"/>
                <w:lang w:eastAsia="es-SV"/>
              </w:rPr>
            </w:pPr>
          </w:p>
        </w:tc>
      </w:tr>
      <w:tr w:rsidR="00C65E27" w:rsidRPr="00DE6E61" w14:paraId="491CE464" w14:textId="77777777" w:rsidTr="00A24C88">
        <w:trPr>
          <w:trHeight w:val="19"/>
        </w:trPr>
        <w:tc>
          <w:tcPr>
            <w:tcW w:w="704" w:type="dxa"/>
            <w:shd w:val="clear" w:color="auto" w:fill="auto"/>
            <w:vAlign w:val="center"/>
            <w:hideMark/>
          </w:tcPr>
          <w:p w14:paraId="0BC5E722"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20</w:t>
            </w:r>
          </w:p>
        </w:tc>
        <w:tc>
          <w:tcPr>
            <w:tcW w:w="8080" w:type="dxa"/>
            <w:gridSpan w:val="2"/>
            <w:shd w:val="clear" w:color="auto" w:fill="auto"/>
            <w:hideMark/>
          </w:tcPr>
          <w:p w14:paraId="4240C045"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Participación de la Señora Alcaldesa Municipal/ a) Solicitar aprobación del presupuesto para la celebración de las fiestas patronales. Por un monto de : $ </w:t>
            </w:r>
          </w:p>
        </w:tc>
      </w:tr>
      <w:tr w:rsidR="00C65E27" w:rsidRPr="00DE6E61" w14:paraId="2862DE6C" w14:textId="77777777" w:rsidTr="00A24C88">
        <w:trPr>
          <w:trHeight w:val="19"/>
        </w:trPr>
        <w:tc>
          <w:tcPr>
            <w:tcW w:w="704" w:type="dxa"/>
            <w:shd w:val="clear" w:color="auto" w:fill="auto"/>
            <w:vAlign w:val="center"/>
            <w:hideMark/>
          </w:tcPr>
          <w:p w14:paraId="7472BB8C"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21</w:t>
            </w:r>
          </w:p>
        </w:tc>
        <w:tc>
          <w:tcPr>
            <w:tcW w:w="8080" w:type="dxa"/>
            <w:gridSpan w:val="2"/>
            <w:shd w:val="clear" w:color="auto" w:fill="auto"/>
            <w:hideMark/>
          </w:tcPr>
          <w:p w14:paraId="7091E749" w14:textId="77777777" w:rsidR="00C65E27" w:rsidRPr="00DE6E61" w:rsidRDefault="00C65E27" w:rsidP="00955C81">
            <w:pPr>
              <w:spacing w:after="0" w:line="240" w:lineRule="auto"/>
              <w:jc w:val="both"/>
              <w:rPr>
                <w:rFonts w:ascii="Montserrat" w:eastAsia="Times New Roman" w:hAnsi="Montserrat" w:cs="Times New Roman"/>
                <w:b/>
                <w:bCs/>
                <w:color w:val="000000"/>
                <w:sz w:val="14"/>
                <w:szCs w:val="14"/>
                <w:lang w:eastAsia="es-SV"/>
              </w:rPr>
            </w:pPr>
            <w:r w:rsidRPr="00DE6E61">
              <w:rPr>
                <w:rFonts w:ascii="Montserrat" w:eastAsia="Times New Roman" w:hAnsi="Montserrat" w:cs="Times New Roman"/>
                <w:b/>
                <w:bCs/>
                <w:color w:val="000000"/>
                <w:sz w:val="14"/>
                <w:szCs w:val="14"/>
                <w:lang w:eastAsia="es-SV"/>
              </w:rPr>
              <w:t xml:space="preserve"> </w:t>
            </w:r>
            <w:r w:rsidRPr="00DE6E61">
              <w:rPr>
                <w:rFonts w:ascii="Montserrat" w:eastAsia="Times New Roman" w:hAnsi="Montserrat" w:cs="Times New Roman"/>
                <w:color w:val="000000"/>
                <w:sz w:val="14"/>
                <w:szCs w:val="14"/>
                <w:lang w:eastAsia="es-SV"/>
              </w:rPr>
              <w:t xml:space="preserve">Memorándum con Ref. EM/10/23.T, recibido en Secretaria Municipal el 09/10/2023, suscrito por la </w:t>
            </w:r>
            <w:r w:rsidRPr="00DE6E61">
              <w:rPr>
                <w:rFonts w:ascii="Montserrat" w:eastAsia="Times New Roman" w:hAnsi="Montserrat" w:cs="Times New Roman"/>
                <w:b/>
                <w:bCs/>
                <w:color w:val="000000"/>
                <w:sz w:val="14"/>
                <w:szCs w:val="14"/>
                <w:lang w:eastAsia="es-SV"/>
              </w:rPr>
              <w:t xml:space="preserve">Tec. </w:t>
            </w:r>
            <w:proofErr w:type="spellStart"/>
            <w:r w:rsidR="00955C81">
              <w:rPr>
                <w:rFonts w:ascii="Montserrat" w:eastAsia="Times New Roman" w:hAnsi="Montserrat" w:cs="Times New Roman"/>
                <w:b/>
                <w:bCs/>
                <w:color w:val="000000"/>
                <w:sz w:val="14"/>
                <w:szCs w:val="14"/>
                <w:lang w:eastAsia="es-SV"/>
              </w:rPr>
              <w:t>Xxxx</w:t>
            </w:r>
            <w:proofErr w:type="spellEnd"/>
            <w:r w:rsidR="00955C81">
              <w:rPr>
                <w:rFonts w:ascii="Montserrat" w:eastAsia="Times New Roman" w:hAnsi="Montserrat" w:cs="Times New Roman"/>
                <w:b/>
                <w:bCs/>
                <w:color w:val="000000"/>
                <w:sz w:val="14"/>
                <w:szCs w:val="14"/>
                <w:lang w:eastAsia="es-SV"/>
              </w:rPr>
              <w:t xml:space="preserve"> </w:t>
            </w:r>
            <w:proofErr w:type="spellStart"/>
            <w:r w:rsidR="00955C81">
              <w:rPr>
                <w:rFonts w:ascii="Montserrat" w:eastAsia="Times New Roman" w:hAnsi="Montserrat" w:cs="Times New Roman"/>
                <w:b/>
                <w:bCs/>
                <w:color w:val="000000"/>
                <w:sz w:val="14"/>
                <w:szCs w:val="14"/>
                <w:lang w:eastAsia="es-SV"/>
              </w:rPr>
              <w:t>xxxxx</w:t>
            </w:r>
            <w:proofErr w:type="spellEnd"/>
            <w:r w:rsidR="00955C81">
              <w:rPr>
                <w:rFonts w:ascii="Montserrat" w:eastAsia="Times New Roman" w:hAnsi="Montserrat" w:cs="Times New Roman"/>
                <w:b/>
                <w:bCs/>
                <w:color w:val="000000"/>
                <w:sz w:val="14"/>
                <w:szCs w:val="14"/>
                <w:lang w:eastAsia="es-SV"/>
              </w:rPr>
              <w:t xml:space="preserve"> </w:t>
            </w:r>
            <w:r w:rsidRPr="00DE6E61">
              <w:rPr>
                <w:rFonts w:ascii="Montserrat" w:eastAsia="Times New Roman" w:hAnsi="Montserrat" w:cs="Times New Roman"/>
                <w:b/>
                <w:bCs/>
                <w:color w:val="000000"/>
                <w:sz w:val="14"/>
                <w:szCs w:val="14"/>
                <w:lang w:eastAsia="es-SV"/>
              </w:rPr>
              <w:t>Administradora de Especies Municipales</w:t>
            </w:r>
            <w:r w:rsidRPr="00DE6E61">
              <w:rPr>
                <w:rFonts w:ascii="Montserrat" w:eastAsia="Times New Roman" w:hAnsi="Montserrat" w:cs="Times New Roman"/>
                <w:color w:val="000000"/>
                <w:sz w:val="14"/>
                <w:szCs w:val="14"/>
                <w:lang w:eastAsia="es-SV"/>
              </w:rPr>
              <w:t>; en el que solicita al Honorable Concejo Municipal Plural, aprobación mediante Acuerdo Municipal para la 4º COMPRA,  por un monto total de $13,415.00 de  Especies Municipales al Ministerio de Hacienda/Unidad de Gestión Financiera Municipal; con fuente de Financiamiento Recursos Propios; mediante cheque certificado a nombre de DIRECCIÓN GENERAL DE TESORERÍA, los pagos se han de forma parcial según sea la disponibilidad o existencia que el proveedor indique ya que no cuentan con el total de especies solicitadas, o la especie requerida es personalizada para esta Municipalidad y  autorizar a la Jefa de Presupuesto de realizar reforma presupuestaria si fuera necesaria.</w:t>
            </w:r>
          </w:p>
        </w:tc>
      </w:tr>
      <w:tr w:rsidR="00C65E27" w:rsidRPr="00DE6E61" w14:paraId="0640BF8F" w14:textId="77777777" w:rsidTr="00A24C88">
        <w:trPr>
          <w:trHeight w:val="19"/>
        </w:trPr>
        <w:tc>
          <w:tcPr>
            <w:tcW w:w="704" w:type="dxa"/>
            <w:shd w:val="clear" w:color="auto" w:fill="auto"/>
            <w:vAlign w:val="center"/>
            <w:hideMark/>
          </w:tcPr>
          <w:p w14:paraId="73FB954C"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22</w:t>
            </w:r>
          </w:p>
        </w:tc>
        <w:tc>
          <w:tcPr>
            <w:tcW w:w="8080" w:type="dxa"/>
            <w:gridSpan w:val="2"/>
            <w:shd w:val="clear" w:color="auto" w:fill="auto"/>
            <w:hideMark/>
          </w:tcPr>
          <w:p w14:paraId="159B6A11" w14:textId="77777777" w:rsidR="00C65E27" w:rsidRPr="00DE6E61" w:rsidRDefault="00C65E27" w:rsidP="00955C81">
            <w:pPr>
              <w:spacing w:after="0" w:line="240" w:lineRule="auto"/>
              <w:jc w:val="both"/>
              <w:rPr>
                <w:rFonts w:ascii="Montserrat" w:eastAsia="Times New Roman" w:hAnsi="Montserrat" w:cs="Times New Roman"/>
                <w:b/>
                <w:bCs/>
                <w:color w:val="000000"/>
                <w:sz w:val="14"/>
                <w:szCs w:val="14"/>
                <w:lang w:eastAsia="es-SV"/>
              </w:rPr>
            </w:pPr>
            <w:r w:rsidRPr="00DE6E61">
              <w:rPr>
                <w:rFonts w:ascii="Montserrat" w:eastAsia="Times New Roman" w:hAnsi="Montserrat" w:cs="Times New Roman"/>
                <w:color w:val="000000"/>
                <w:sz w:val="14"/>
                <w:szCs w:val="14"/>
                <w:lang w:eastAsia="es-SV"/>
              </w:rPr>
              <w:t xml:space="preserve">Memorándum número 158, recibido en Secretaria Municipal el 09/10/2023, suscrito por el </w:t>
            </w:r>
            <w:r w:rsidRPr="00DE6E61">
              <w:rPr>
                <w:rFonts w:ascii="Montserrat" w:eastAsia="Times New Roman" w:hAnsi="Montserrat" w:cs="Times New Roman"/>
                <w:b/>
                <w:bCs/>
                <w:color w:val="000000"/>
                <w:sz w:val="14"/>
                <w:szCs w:val="14"/>
                <w:lang w:eastAsia="es-SV"/>
              </w:rPr>
              <w:t xml:space="preserve">Ing. </w:t>
            </w:r>
            <w:proofErr w:type="spellStart"/>
            <w:r w:rsidR="00955C81">
              <w:rPr>
                <w:rFonts w:ascii="Montserrat" w:eastAsia="Times New Roman" w:hAnsi="Montserrat" w:cs="Times New Roman"/>
                <w:b/>
                <w:bCs/>
                <w:color w:val="000000"/>
                <w:sz w:val="14"/>
                <w:szCs w:val="14"/>
                <w:lang w:eastAsia="es-SV"/>
              </w:rPr>
              <w:t>Xxxx</w:t>
            </w:r>
            <w:proofErr w:type="spellEnd"/>
            <w:r w:rsidR="00955C81">
              <w:rPr>
                <w:rFonts w:ascii="Montserrat" w:eastAsia="Times New Roman" w:hAnsi="Montserrat" w:cs="Times New Roman"/>
                <w:b/>
                <w:bCs/>
                <w:color w:val="000000"/>
                <w:sz w:val="14"/>
                <w:szCs w:val="14"/>
                <w:lang w:eastAsia="es-SV"/>
              </w:rPr>
              <w:t xml:space="preserve"> </w:t>
            </w:r>
            <w:proofErr w:type="spellStart"/>
            <w:r w:rsidR="00955C81">
              <w:rPr>
                <w:rFonts w:ascii="Montserrat" w:eastAsia="Times New Roman" w:hAnsi="Montserrat" w:cs="Times New Roman"/>
                <w:b/>
                <w:bCs/>
                <w:color w:val="000000"/>
                <w:sz w:val="14"/>
                <w:szCs w:val="14"/>
                <w:lang w:eastAsia="es-SV"/>
              </w:rPr>
              <w:t>xxxx</w:t>
            </w:r>
            <w:proofErr w:type="spellEnd"/>
            <w:r w:rsidRPr="00DE6E61">
              <w:rPr>
                <w:rFonts w:ascii="Montserrat" w:eastAsia="Times New Roman" w:hAnsi="Montserrat" w:cs="Times New Roman"/>
                <w:b/>
                <w:bCs/>
                <w:color w:val="000000"/>
                <w:sz w:val="14"/>
                <w:szCs w:val="14"/>
                <w:lang w:eastAsia="es-SV"/>
              </w:rPr>
              <w:t>/Jefe de Alumbrado Público de esta Municipalidad</w:t>
            </w:r>
            <w:r w:rsidRPr="00DE6E61">
              <w:rPr>
                <w:rFonts w:ascii="Montserrat" w:eastAsia="Times New Roman" w:hAnsi="Montserrat" w:cs="Times New Roman"/>
                <w:color w:val="000000"/>
                <w:sz w:val="14"/>
                <w:szCs w:val="14"/>
                <w:lang w:eastAsia="es-SV"/>
              </w:rPr>
              <w:t xml:space="preserve">; en el cual solicita por segunda ocasión a la Administración la dotación de calzado adecuado según funciones que realizan de alto riesgo y para evitar accidentes laborales, por lo que es necesario y con urgencia se compre el calzado tipo botines con cubo de </w:t>
            </w:r>
            <w:proofErr w:type="spellStart"/>
            <w:r w:rsidRPr="00DE6E61">
              <w:rPr>
                <w:rFonts w:ascii="Montserrat" w:eastAsia="Times New Roman" w:hAnsi="Montserrat" w:cs="Times New Roman"/>
                <w:color w:val="000000"/>
                <w:sz w:val="14"/>
                <w:szCs w:val="14"/>
                <w:lang w:eastAsia="es-SV"/>
              </w:rPr>
              <w:t>Keblar</w:t>
            </w:r>
            <w:proofErr w:type="spellEnd"/>
            <w:r w:rsidRPr="00DE6E61">
              <w:rPr>
                <w:rFonts w:ascii="Montserrat" w:eastAsia="Times New Roman" w:hAnsi="Montserrat" w:cs="Times New Roman"/>
                <w:b/>
                <w:bCs/>
                <w:color w:val="000000"/>
                <w:sz w:val="14"/>
                <w:szCs w:val="14"/>
                <w:lang w:eastAsia="es-SV"/>
              </w:rPr>
              <w:t xml:space="preserve"> RECOMENDABLE: QUE PASE A LA COMISION DE PRESUPUESTO.</w:t>
            </w:r>
          </w:p>
        </w:tc>
      </w:tr>
      <w:tr w:rsidR="00C65E27" w:rsidRPr="00DE6E61" w14:paraId="2107B643" w14:textId="77777777" w:rsidTr="00A24C88">
        <w:trPr>
          <w:trHeight w:val="19"/>
        </w:trPr>
        <w:tc>
          <w:tcPr>
            <w:tcW w:w="704" w:type="dxa"/>
            <w:shd w:val="clear" w:color="auto" w:fill="auto"/>
            <w:vAlign w:val="center"/>
            <w:hideMark/>
          </w:tcPr>
          <w:p w14:paraId="7D0178F5"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23</w:t>
            </w:r>
          </w:p>
        </w:tc>
        <w:tc>
          <w:tcPr>
            <w:tcW w:w="8080" w:type="dxa"/>
            <w:gridSpan w:val="2"/>
            <w:shd w:val="clear" w:color="auto" w:fill="auto"/>
            <w:hideMark/>
          </w:tcPr>
          <w:p w14:paraId="3C8A4F0F" w14:textId="77777777" w:rsidR="00C65E27" w:rsidRPr="00DE6E61" w:rsidRDefault="00C65E27" w:rsidP="00955C81">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Memorándum MDL250-23, recibido en Secretaria Municipal el 09/10/2023, suscrito por la </w:t>
            </w:r>
            <w:r w:rsidRPr="00DE6E61">
              <w:rPr>
                <w:rFonts w:ascii="Montserrat" w:eastAsia="Times New Roman" w:hAnsi="Montserrat" w:cs="Times New Roman"/>
                <w:b/>
                <w:bCs/>
                <w:color w:val="000000"/>
                <w:sz w:val="14"/>
                <w:szCs w:val="14"/>
                <w:lang w:eastAsia="es-SV"/>
              </w:rPr>
              <w:t>Dra. Jennifer Esmeralda Juárez García, Alcaldesa Municipal;</w:t>
            </w:r>
            <w:r w:rsidRPr="00DE6E61">
              <w:rPr>
                <w:rFonts w:ascii="Montserrat" w:eastAsia="Times New Roman" w:hAnsi="Montserrat" w:cs="Times New Roman"/>
                <w:color w:val="000000"/>
                <w:sz w:val="14"/>
                <w:szCs w:val="14"/>
                <w:lang w:eastAsia="es-SV"/>
              </w:rPr>
              <w:t xml:space="preserve"> en la cual remite dos solicitudes de ayuda económica para ser aprobado por el Concejo Municipal, según el siguiente detalle: </w:t>
            </w:r>
            <w:r w:rsidRPr="00DE6E61">
              <w:rPr>
                <w:rFonts w:ascii="Montserrat" w:eastAsia="Times New Roman" w:hAnsi="Montserrat" w:cs="Times New Roman"/>
                <w:b/>
                <w:bCs/>
                <w:color w:val="000000"/>
                <w:sz w:val="14"/>
                <w:szCs w:val="14"/>
                <w:lang w:eastAsia="es-SV"/>
              </w:rPr>
              <w:t>1.</w:t>
            </w:r>
            <w:r w:rsidRPr="00DE6E61">
              <w:rPr>
                <w:rFonts w:ascii="Montserrat" w:eastAsia="Times New Roman" w:hAnsi="Montserrat" w:cs="Times New Roman"/>
                <w:color w:val="000000"/>
                <w:sz w:val="14"/>
                <w:szCs w:val="14"/>
                <w:lang w:eastAsia="es-SV"/>
              </w:rPr>
              <w:t xml:space="preserve"> Solicitud suscrita por </w:t>
            </w:r>
            <w:proofErr w:type="spellStart"/>
            <w:r w:rsidR="00955C81">
              <w:rPr>
                <w:rFonts w:ascii="Montserrat" w:eastAsia="Times New Roman" w:hAnsi="Montserrat" w:cs="Times New Roman"/>
                <w:b/>
                <w:bCs/>
                <w:color w:val="000000"/>
                <w:sz w:val="14"/>
                <w:szCs w:val="14"/>
                <w:lang w:eastAsia="es-SV"/>
              </w:rPr>
              <w:t>xxxx</w:t>
            </w:r>
            <w:proofErr w:type="spellEnd"/>
            <w:r w:rsidR="00955C81">
              <w:rPr>
                <w:rFonts w:ascii="Montserrat" w:eastAsia="Times New Roman" w:hAnsi="Montserrat" w:cs="Times New Roman"/>
                <w:b/>
                <w:bCs/>
                <w:color w:val="000000"/>
                <w:sz w:val="14"/>
                <w:szCs w:val="14"/>
                <w:lang w:eastAsia="es-SV"/>
              </w:rPr>
              <w:t xml:space="preserve"> </w:t>
            </w:r>
            <w:proofErr w:type="spellStart"/>
            <w:r w:rsidR="00955C81">
              <w:rPr>
                <w:rFonts w:ascii="Montserrat" w:eastAsia="Times New Roman" w:hAnsi="Montserrat" w:cs="Times New Roman"/>
                <w:b/>
                <w:bCs/>
                <w:color w:val="000000"/>
                <w:sz w:val="14"/>
                <w:szCs w:val="14"/>
                <w:lang w:eastAsia="es-SV"/>
              </w:rPr>
              <w:t>xxxx</w:t>
            </w:r>
            <w:proofErr w:type="spellEnd"/>
            <w:r w:rsidRPr="00DE6E61">
              <w:rPr>
                <w:rFonts w:ascii="Montserrat" w:eastAsia="Times New Roman" w:hAnsi="Montserrat" w:cs="Times New Roman"/>
                <w:color w:val="000000"/>
                <w:sz w:val="14"/>
                <w:szCs w:val="14"/>
                <w:lang w:eastAsia="es-SV"/>
              </w:rPr>
              <w:t>, en la que solicita ayuda económica por la cantidad de: $150.00, para realizar pago de arrendamiento, alimentos, medicamentos y gastos de pasajes</w:t>
            </w:r>
          </w:p>
        </w:tc>
      </w:tr>
      <w:tr w:rsidR="00C65E27" w:rsidRPr="00DE6E61" w14:paraId="2247ED6F" w14:textId="77777777" w:rsidTr="00A24C88">
        <w:trPr>
          <w:trHeight w:val="19"/>
        </w:trPr>
        <w:tc>
          <w:tcPr>
            <w:tcW w:w="704" w:type="dxa"/>
            <w:shd w:val="clear" w:color="auto" w:fill="auto"/>
            <w:vAlign w:val="center"/>
            <w:hideMark/>
          </w:tcPr>
          <w:p w14:paraId="3FE7EA94"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24</w:t>
            </w:r>
          </w:p>
        </w:tc>
        <w:tc>
          <w:tcPr>
            <w:tcW w:w="8080" w:type="dxa"/>
            <w:gridSpan w:val="2"/>
            <w:shd w:val="clear" w:color="auto" w:fill="auto"/>
            <w:hideMark/>
          </w:tcPr>
          <w:p w14:paraId="3F1EF91F"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Memorándum suscrito por el Secretario Municipal, por medio del cual hace referencia al Acuerdo Municipal número 13 del Acta número 24 de fecha 5 y 8 de mayo de 2023, por medio del cual se aprobó autorizar a la Unidad de Compras Públicas, (UCP), para que inicie el proceso correspondiente para la compra de una impresora hasta por un monto de</w:t>
            </w:r>
            <w:r w:rsidRPr="00DE6E61">
              <w:rPr>
                <w:rFonts w:ascii="Montserrat" w:eastAsia="Times New Roman" w:hAnsi="Montserrat" w:cs="Times New Roman"/>
                <w:b/>
                <w:bCs/>
                <w:color w:val="000000"/>
                <w:sz w:val="14"/>
                <w:szCs w:val="14"/>
                <w:lang w:eastAsia="es-SV"/>
              </w:rPr>
              <w:t xml:space="preserve">  $1,490.00, </w:t>
            </w:r>
            <w:r w:rsidRPr="00DE6E61">
              <w:rPr>
                <w:rFonts w:ascii="Montserrat" w:eastAsia="Times New Roman" w:hAnsi="Montserrat" w:cs="Times New Roman"/>
                <w:color w:val="000000"/>
                <w:sz w:val="14"/>
                <w:szCs w:val="14"/>
                <w:lang w:eastAsia="es-SV"/>
              </w:rPr>
              <w:t>para ser utilizado en la Unidad de Secretaria Municipal y sea cargado a la partida presupuestaria del Concejo Municipal, por lo cual solicita se modifique en el sentido de autorizar a la Jefa de Presupuesto para que realice la reprogramación presupuestaria en el sentido de disminuir del objeto especifico número 61104 denominado Equipos Informáticos cargado a Concejo Municipal la cantidad de $1,490.00, y sea cargada la misma cantidad a la sublinea de trabajo de Secretaria Municipal, con el objeto de poder subir el requerimiento a la página de COMPRASAL y dar cumplimiento al Acuerdo en mención</w:t>
            </w:r>
            <w:r w:rsidRPr="00DE6E61">
              <w:rPr>
                <w:rFonts w:ascii="Montserrat" w:eastAsia="Times New Roman" w:hAnsi="Montserrat" w:cs="Times New Roman"/>
                <w:b/>
                <w:bCs/>
                <w:color w:val="000000"/>
                <w:sz w:val="14"/>
                <w:szCs w:val="14"/>
                <w:lang w:eastAsia="es-SV"/>
              </w:rPr>
              <w:t xml:space="preserve"> </w:t>
            </w:r>
          </w:p>
        </w:tc>
      </w:tr>
      <w:tr w:rsidR="00C65E27" w:rsidRPr="00DE6E61" w14:paraId="7C2F6E0F" w14:textId="77777777" w:rsidTr="00A24C88">
        <w:trPr>
          <w:trHeight w:val="19"/>
        </w:trPr>
        <w:tc>
          <w:tcPr>
            <w:tcW w:w="704" w:type="dxa"/>
            <w:shd w:val="clear" w:color="auto" w:fill="auto"/>
            <w:vAlign w:val="center"/>
            <w:hideMark/>
          </w:tcPr>
          <w:p w14:paraId="3C6C86A1"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25</w:t>
            </w:r>
          </w:p>
        </w:tc>
        <w:tc>
          <w:tcPr>
            <w:tcW w:w="8080" w:type="dxa"/>
            <w:gridSpan w:val="2"/>
            <w:shd w:val="clear" w:color="auto" w:fill="auto"/>
            <w:hideMark/>
          </w:tcPr>
          <w:p w14:paraId="2A759705" w14:textId="77777777" w:rsidR="00C65E27" w:rsidRPr="00DE6E61" w:rsidRDefault="00C65E27" w:rsidP="00955C81">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 Memorándum recibido en Secretaria Municipal el día 11/10/2023, suscrito por el Sr. </w:t>
            </w:r>
            <w:proofErr w:type="spellStart"/>
            <w:r w:rsidR="00955C81">
              <w:rPr>
                <w:rFonts w:ascii="Montserrat" w:eastAsia="Times New Roman" w:hAnsi="Montserrat" w:cs="Times New Roman"/>
                <w:color w:val="000000"/>
                <w:sz w:val="14"/>
                <w:szCs w:val="14"/>
                <w:lang w:eastAsia="es-SV"/>
              </w:rPr>
              <w:t>Xxxx</w:t>
            </w:r>
            <w:proofErr w:type="spellEnd"/>
            <w:r w:rsidR="00955C81">
              <w:rPr>
                <w:rFonts w:ascii="Montserrat" w:eastAsia="Times New Roman" w:hAnsi="Montserrat" w:cs="Times New Roman"/>
                <w:color w:val="000000"/>
                <w:sz w:val="14"/>
                <w:szCs w:val="14"/>
                <w:lang w:eastAsia="es-SV"/>
              </w:rPr>
              <w:t xml:space="preserve"> </w:t>
            </w:r>
            <w:proofErr w:type="spellStart"/>
            <w:r w:rsidR="00955C81">
              <w:rPr>
                <w:rFonts w:ascii="Montserrat" w:eastAsia="Times New Roman" w:hAnsi="Montserrat" w:cs="Times New Roman"/>
                <w:color w:val="000000"/>
                <w:sz w:val="14"/>
                <w:szCs w:val="14"/>
                <w:lang w:eastAsia="es-SV"/>
              </w:rPr>
              <w:t>xxx</w:t>
            </w:r>
            <w:proofErr w:type="spellEnd"/>
            <w:r w:rsidRPr="00DE6E61">
              <w:rPr>
                <w:rFonts w:ascii="Montserrat" w:eastAsia="Times New Roman" w:hAnsi="Montserrat" w:cs="Times New Roman"/>
                <w:color w:val="000000"/>
                <w:sz w:val="14"/>
                <w:szCs w:val="14"/>
                <w:lang w:eastAsia="es-SV"/>
              </w:rPr>
              <w:t xml:space="preserve">, Jefe de Cementerios, por medio del cual solicita autorización para trasladar los fondos de fuente de Recursos Propios cargados a la partida del Concejo Municipal un monto de $7,216.34 hacia la partida presupuestaria del Departamento de Cementerios, según opinión técnica de la UCP, para poder subir requerimientos y realizar la compra de materiales del presupuesto aprobado para la construcción de los servicios sanitarios en el Cementerio General </w:t>
            </w:r>
          </w:p>
        </w:tc>
      </w:tr>
      <w:tr w:rsidR="00C65E27" w:rsidRPr="00DE6E61" w14:paraId="3A7FF0C8" w14:textId="77777777" w:rsidTr="00A24C88">
        <w:trPr>
          <w:trHeight w:val="19"/>
        </w:trPr>
        <w:tc>
          <w:tcPr>
            <w:tcW w:w="704" w:type="dxa"/>
            <w:shd w:val="clear" w:color="auto" w:fill="auto"/>
            <w:vAlign w:val="center"/>
            <w:hideMark/>
          </w:tcPr>
          <w:p w14:paraId="429E2E15"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26</w:t>
            </w:r>
          </w:p>
        </w:tc>
        <w:tc>
          <w:tcPr>
            <w:tcW w:w="8080" w:type="dxa"/>
            <w:gridSpan w:val="2"/>
            <w:shd w:val="clear" w:color="auto" w:fill="auto"/>
            <w:hideMark/>
          </w:tcPr>
          <w:p w14:paraId="495AC68D" w14:textId="77777777" w:rsidR="00C65E27" w:rsidRPr="00DE6E61" w:rsidRDefault="00C65E27" w:rsidP="00955C81">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Escrito con fecha del Arq. </w:t>
            </w:r>
            <w:proofErr w:type="spellStart"/>
            <w:r w:rsidR="00955C81">
              <w:rPr>
                <w:rFonts w:ascii="Montserrat" w:eastAsia="Times New Roman" w:hAnsi="Montserrat" w:cs="Times New Roman"/>
                <w:color w:val="000000"/>
                <w:sz w:val="14"/>
                <w:szCs w:val="14"/>
                <w:lang w:eastAsia="es-SV"/>
              </w:rPr>
              <w:t>xxxx</w:t>
            </w:r>
            <w:proofErr w:type="spellEnd"/>
            <w:r w:rsidRPr="00DE6E61">
              <w:rPr>
                <w:rFonts w:ascii="Montserrat" w:eastAsia="Times New Roman" w:hAnsi="Montserrat" w:cs="Times New Roman"/>
                <w:color w:val="000000"/>
                <w:sz w:val="14"/>
                <w:szCs w:val="14"/>
                <w:lang w:eastAsia="es-SV"/>
              </w:rPr>
              <w:t xml:space="preserve"> traslado de fondos para ejecutar proyectos</w:t>
            </w:r>
          </w:p>
        </w:tc>
      </w:tr>
      <w:tr w:rsidR="00C65E27" w:rsidRPr="00DE6E61" w14:paraId="14A58DCD" w14:textId="77777777" w:rsidTr="00A24C88">
        <w:trPr>
          <w:trHeight w:val="19"/>
        </w:trPr>
        <w:tc>
          <w:tcPr>
            <w:tcW w:w="704" w:type="dxa"/>
            <w:shd w:val="clear" w:color="auto" w:fill="auto"/>
            <w:vAlign w:val="center"/>
            <w:hideMark/>
          </w:tcPr>
          <w:p w14:paraId="5944EF2A" w14:textId="77777777" w:rsidR="00C65E27" w:rsidRPr="00DE6E61" w:rsidRDefault="00C65E27" w:rsidP="00C35380">
            <w:pPr>
              <w:spacing w:after="0" w:line="240" w:lineRule="auto"/>
              <w:jc w:val="center"/>
              <w:rPr>
                <w:rFonts w:ascii="Montserrat" w:eastAsia="Times New Roman" w:hAnsi="Montserrat" w:cs="Calibri"/>
                <w:b/>
                <w:bCs/>
                <w:color w:val="000000"/>
                <w:sz w:val="14"/>
                <w:szCs w:val="14"/>
                <w:lang w:eastAsia="es-SV"/>
              </w:rPr>
            </w:pPr>
            <w:r w:rsidRPr="00DE6E61">
              <w:rPr>
                <w:rFonts w:ascii="Montserrat" w:eastAsia="Times New Roman" w:hAnsi="Montserrat" w:cs="Calibri"/>
                <w:b/>
                <w:bCs/>
                <w:color w:val="000000"/>
                <w:sz w:val="14"/>
                <w:szCs w:val="14"/>
                <w:lang w:eastAsia="es-SV"/>
              </w:rPr>
              <w:t>27</w:t>
            </w:r>
          </w:p>
        </w:tc>
        <w:tc>
          <w:tcPr>
            <w:tcW w:w="8080" w:type="dxa"/>
            <w:gridSpan w:val="2"/>
            <w:shd w:val="clear" w:color="auto" w:fill="auto"/>
            <w:hideMark/>
          </w:tcPr>
          <w:p w14:paraId="4497F52D" w14:textId="77777777" w:rsidR="00C65E27" w:rsidRPr="00DE6E61" w:rsidRDefault="00C65E27" w:rsidP="00C65E27">
            <w:pPr>
              <w:spacing w:after="0" w:line="240" w:lineRule="auto"/>
              <w:jc w:val="both"/>
              <w:rPr>
                <w:rFonts w:ascii="Montserrat" w:eastAsia="Times New Roman" w:hAnsi="Montserrat" w:cs="Times New Roman"/>
                <w:color w:val="000000"/>
                <w:sz w:val="14"/>
                <w:szCs w:val="14"/>
                <w:lang w:eastAsia="es-SV"/>
              </w:rPr>
            </w:pPr>
            <w:r w:rsidRPr="00DE6E61">
              <w:rPr>
                <w:rFonts w:ascii="Montserrat" w:eastAsia="Times New Roman" w:hAnsi="Montserrat" w:cs="Times New Roman"/>
                <w:color w:val="000000"/>
                <w:sz w:val="14"/>
                <w:szCs w:val="14"/>
                <w:lang w:eastAsia="es-SV"/>
              </w:rPr>
              <w:t xml:space="preserve">Trasladar Fondos para la gerencia de Desarrollo Territorial para ejecutar Proyectos y hacer el </w:t>
            </w:r>
            <w:r w:rsidR="00955C81" w:rsidRPr="00DE6E61">
              <w:rPr>
                <w:rFonts w:ascii="Montserrat" w:eastAsia="Times New Roman" w:hAnsi="Montserrat" w:cs="Times New Roman"/>
                <w:color w:val="000000"/>
                <w:sz w:val="14"/>
                <w:szCs w:val="14"/>
                <w:lang w:eastAsia="es-SV"/>
              </w:rPr>
              <w:t>trámite</w:t>
            </w:r>
            <w:r w:rsidRPr="00DE6E61">
              <w:rPr>
                <w:rFonts w:ascii="Montserrat" w:eastAsia="Times New Roman" w:hAnsi="Montserrat" w:cs="Times New Roman"/>
                <w:color w:val="000000"/>
                <w:sz w:val="14"/>
                <w:szCs w:val="14"/>
                <w:lang w:eastAsia="es-SV"/>
              </w:rPr>
              <w:t xml:space="preserve"> en COMPRASAL.</w:t>
            </w:r>
          </w:p>
        </w:tc>
      </w:tr>
      <w:tr w:rsidR="009414F9" w:rsidRPr="009414F9" w14:paraId="0EF3642F" w14:textId="77777777" w:rsidTr="00A24C88">
        <w:trPr>
          <w:gridAfter w:val="1"/>
          <w:wAfter w:w="24" w:type="dxa"/>
          <w:trHeight w:val="20"/>
        </w:trPr>
        <w:tc>
          <w:tcPr>
            <w:tcW w:w="8760" w:type="dxa"/>
            <w:gridSpan w:val="2"/>
            <w:shd w:val="clear" w:color="auto" w:fill="auto"/>
            <w:vAlign w:val="center"/>
            <w:hideMark/>
          </w:tcPr>
          <w:p w14:paraId="2E3DABC5" w14:textId="77777777" w:rsidR="009414F9" w:rsidRPr="009414F9" w:rsidRDefault="009414F9" w:rsidP="009414F9">
            <w:pPr>
              <w:spacing w:after="0" w:line="240" w:lineRule="auto"/>
              <w:jc w:val="center"/>
              <w:rPr>
                <w:rFonts w:ascii="Montserrat" w:eastAsia="Times New Roman" w:hAnsi="Montserrat" w:cs="Times New Roman"/>
                <w:b/>
                <w:bCs/>
                <w:color w:val="000000"/>
                <w:sz w:val="14"/>
                <w:szCs w:val="14"/>
                <w:lang w:eastAsia="es-SV"/>
              </w:rPr>
            </w:pPr>
            <w:r w:rsidRPr="009414F9">
              <w:rPr>
                <w:rFonts w:ascii="Montserrat" w:eastAsia="Times New Roman" w:hAnsi="Montserrat" w:cs="Times New Roman"/>
                <w:b/>
                <w:bCs/>
                <w:color w:val="000000"/>
                <w:sz w:val="14"/>
                <w:szCs w:val="14"/>
                <w:lang w:eastAsia="es-SV"/>
              </w:rPr>
              <w:t>SESION 46 ORDINARIA VIERNES VEINTE DE OCTUBRE 2023 9:00 AM</w:t>
            </w:r>
          </w:p>
        </w:tc>
      </w:tr>
      <w:tr w:rsidR="009414F9" w:rsidRPr="009414F9" w14:paraId="69124CA9" w14:textId="77777777" w:rsidTr="00A24C88">
        <w:trPr>
          <w:gridAfter w:val="1"/>
          <w:wAfter w:w="24" w:type="dxa"/>
          <w:trHeight w:val="20"/>
        </w:trPr>
        <w:tc>
          <w:tcPr>
            <w:tcW w:w="704" w:type="dxa"/>
            <w:shd w:val="clear" w:color="auto" w:fill="auto"/>
            <w:vAlign w:val="center"/>
            <w:hideMark/>
          </w:tcPr>
          <w:p w14:paraId="2A571AB8"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w:t>
            </w:r>
          </w:p>
        </w:tc>
        <w:tc>
          <w:tcPr>
            <w:tcW w:w="8056" w:type="dxa"/>
            <w:shd w:val="clear" w:color="auto" w:fill="auto"/>
            <w:hideMark/>
          </w:tcPr>
          <w:p w14:paraId="6AA8CECC"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Comprobación de Quórum/Lic. Luna sustituye al Lic. Monroy/Don Mauricio sustituye a la Concejal Susana. Ambos los sustituyeron en toda la reunión, solo que el Lic. Monroy no se presentó a ninguna hora y la Concejal Susana se presentó dando una nota de permiso por empezar tarde en la reunión. Estuvo presente pero no asumió votaciones.</w:t>
            </w:r>
          </w:p>
        </w:tc>
      </w:tr>
      <w:tr w:rsidR="009414F9" w:rsidRPr="009414F9" w14:paraId="3DF82A58" w14:textId="77777777" w:rsidTr="00A24C88">
        <w:trPr>
          <w:gridAfter w:val="1"/>
          <w:wAfter w:w="24" w:type="dxa"/>
          <w:trHeight w:val="20"/>
        </w:trPr>
        <w:tc>
          <w:tcPr>
            <w:tcW w:w="704" w:type="dxa"/>
            <w:shd w:val="clear" w:color="auto" w:fill="auto"/>
            <w:vAlign w:val="center"/>
            <w:hideMark/>
          </w:tcPr>
          <w:p w14:paraId="7E13E674"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2</w:t>
            </w:r>
          </w:p>
        </w:tc>
        <w:tc>
          <w:tcPr>
            <w:tcW w:w="8056" w:type="dxa"/>
            <w:shd w:val="clear" w:color="auto" w:fill="auto"/>
            <w:hideMark/>
          </w:tcPr>
          <w:p w14:paraId="5C7CE208"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Aprobación de la Agenda/En este punto se agregó la participación en varios la propuesta de </w:t>
            </w:r>
            <w:proofErr w:type="spellStart"/>
            <w:r w:rsidRPr="009414F9">
              <w:rPr>
                <w:rFonts w:ascii="Montserrat" w:eastAsia="Times New Roman" w:hAnsi="Montserrat" w:cs="Times New Roman"/>
                <w:color w:val="000000"/>
                <w:sz w:val="14"/>
                <w:szCs w:val="14"/>
                <w:lang w:eastAsia="es-SV"/>
              </w:rPr>
              <w:t>a</w:t>
            </w:r>
            <w:proofErr w:type="spellEnd"/>
            <w:r w:rsidRPr="009414F9">
              <w:rPr>
                <w:rFonts w:ascii="Montserrat" w:eastAsia="Times New Roman" w:hAnsi="Montserrat" w:cs="Times New Roman"/>
                <w:color w:val="000000"/>
                <w:sz w:val="14"/>
                <w:szCs w:val="14"/>
                <w:lang w:eastAsia="es-SV"/>
              </w:rPr>
              <w:t xml:space="preserve"> </w:t>
            </w:r>
            <w:r>
              <w:rPr>
                <w:rFonts w:ascii="Montserrat" w:eastAsia="Times New Roman" w:hAnsi="Montserrat" w:cs="Times New Roman"/>
                <w:color w:val="000000"/>
                <w:sz w:val="14"/>
                <w:szCs w:val="14"/>
                <w:lang w:eastAsia="es-SV"/>
              </w:rPr>
              <w:t>Dra.</w:t>
            </w:r>
            <w:r w:rsidRPr="009414F9">
              <w:rPr>
                <w:rFonts w:ascii="Montserrat" w:eastAsia="Times New Roman" w:hAnsi="Montserrat" w:cs="Times New Roman"/>
                <w:color w:val="000000"/>
                <w:sz w:val="14"/>
                <w:szCs w:val="14"/>
                <w:lang w:eastAsia="es-SV"/>
              </w:rPr>
              <w:t xml:space="preserve"> Yany sobre la creación de la unidad de seguridad y salud ocupacional/ En el punto de la alcaldesa solo pidió agregar la participación de </w:t>
            </w:r>
            <w:proofErr w:type="spellStart"/>
            <w:r>
              <w:rPr>
                <w:rFonts w:ascii="Montserrat" w:eastAsia="Times New Roman" w:hAnsi="Montserrat" w:cs="Times New Roman"/>
                <w:color w:val="000000"/>
                <w:sz w:val="14"/>
                <w:szCs w:val="14"/>
                <w:lang w:eastAsia="es-SV"/>
              </w:rPr>
              <w:t>xxxx</w:t>
            </w:r>
            <w:proofErr w:type="spellEnd"/>
            <w:r w:rsidRPr="009414F9">
              <w:rPr>
                <w:rFonts w:ascii="Montserrat" w:eastAsia="Times New Roman" w:hAnsi="Montserrat" w:cs="Times New Roman"/>
                <w:color w:val="000000"/>
                <w:sz w:val="14"/>
                <w:szCs w:val="14"/>
                <w:lang w:eastAsia="es-SV"/>
              </w:rPr>
              <w:t xml:space="preserve"> sobre el plan de cementerio (verificar, por favor).</w:t>
            </w:r>
          </w:p>
        </w:tc>
      </w:tr>
      <w:tr w:rsidR="009414F9" w:rsidRPr="009414F9" w14:paraId="6C073F23" w14:textId="77777777" w:rsidTr="00A24C88">
        <w:trPr>
          <w:gridAfter w:val="1"/>
          <w:wAfter w:w="24" w:type="dxa"/>
          <w:trHeight w:val="20"/>
        </w:trPr>
        <w:tc>
          <w:tcPr>
            <w:tcW w:w="704" w:type="dxa"/>
            <w:shd w:val="clear" w:color="auto" w:fill="auto"/>
            <w:vAlign w:val="center"/>
            <w:hideMark/>
          </w:tcPr>
          <w:p w14:paraId="747D38D9"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3</w:t>
            </w:r>
          </w:p>
        </w:tc>
        <w:tc>
          <w:tcPr>
            <w:tcW w:w="8056" w:type="dxa"/>
            <w:shd w:val="clear" w:color="auto" w:fill="auto"/>
            <w:hideMark/>
          </w:tcPr>
          <w:p w14:paraId="02FAD698"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b/>
                <w:bCs/>
                <w:color w:val="000000"/>
                <w:sz w:val="14"/>
                <w:szCs w:val="14"/>
                <w:lang w:eastAsia="es-SV"/>
              </w:rPr>
              <w:t>A)</w:t>
            </w:r>
            <w:r w:rsidRPr="009414F9">
              <w:rPr>
                <w:rFonts w:ascii="Montserrat" w:eastAsia="Times New Roman" w:hAnsi="Montserrat" w:cs="Times New Roman"/>
                <w:color w:val="000000"/>
                <w:sz w:val="14"/>
                <w:szCs w:val="14"/>
                <w:lang w:eastAsia="es-SV"/>
              </w:rPr>
              <w:t xml:space="preserve"> Resolución de Revisión de Compatibilidad, con Ref: DES-URB-RDC-017-2023, en atención a escrito presentado por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xxxxx</w:t>
            </w:r>
            <w:proofErr w:type="spellEnd"/>
            <w:r w:rsidRPr="009414F9">
              <w:rPr>
                <w:rFonts w:ascii="Montserrat" w:eastAsia="Times New Roman" w:hAnsi="Montserrat" w:cs="Times New Roman"/>
                <w:color w:val="000000"/>
                <w:sz w:val="14"/>
                <w:szCs w:val="14"/>
                <w:lang w:eastAsia="es-SV"/>
              </w:rPr>
              <w:t xml:space="preserve"> en su calidad de Representante Legal de Transar S.A. en el que solicita Revisión de Compatibilidad con el Plan Parcial El Ángel para un área de 14,007.81 m2 del Proyecto denominado: “Plantel y Oficinas Transar”, en el inmueble ubicado en calle a Guadalupe, Polígono 2, lote 3, Hacienda el Ángel, Municipio de Apopa, Departamento de San Salvador.</w:t>
            </w:r>
          </w:p>
        </w:tc>
      </w:tr>
      <w:tr w:rsidR="009414F9" w:rsidRPr="009414F9" w14:paraId="486AB0C2" w14:textId="77777777" w:rsidTr="00A24C88">
        <w:trPr>
          <w:gridAfter w:val="1"/>
          <w:wAfter w:w="24" w:type="dxa"/>
          <w:trHeight w:val="20"/>
        </w:trPr>
        <w:tc>
          <w:tcPr>
            <w:tcW w:w="704" w:type="dxa"/>
            <w:shd w:val="clear" w:color="auto" w:fill="auto"/>
            <w:vAlign w:val="center"/>
            <w:hideMark/>
          </w:tcPr>
          <w:p w14:paraId="6D0E0B37"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4</w:t>
            </w:r>
          </w:p>
        </w:tc>
        <w:tc>
          <w:tcPr>
            <w:tcW w:w="8056" w:type="dxa"/>
            <w:shd w:val="clear" w:color="auto" w:fill="auto"/>
            <w:hideMark/>
          </w:tcPr>
          <w:p w14:paraId="4ED1244E"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b/>
                <w:bCs/>
                <w:color w:val="000000"/>
                <w:sz w:val="14"/>
                <w:szCs w:val="14"/>
                <w:lang w:eastAsia="es-SV"/>
              </w:rPr>
              <w:t>B )</w:t>
            </w:r>
            <w:r w:rsidRPr="009414F9">
              <w:rPr>
                <w:rFonts w:ascii="Montserrat" w:eastAsia="Times New Roman" w:hAnsi="Montserrat" w:cs="Times New Roman"/>
                <w:color w:val="000000"/>
                <w:sz w:val="14"/>
                <w:szCs w:val="14"/>
                <w:lang w:eastAsia="es-SV"/>
              </w:rPr>
              <w:t xml:space="preserve"> Resolución de Revisión de Compatibilidad, con Ref: DES-URB-RDC-018-2023, en atención a en atención a escrito presentado por </w:t>
            </w:r>
            <w:proofErr w:type="spellStart"/>
            <w:r w:rsidR="00A24C88">
              <w:rPr>
                <w:rFonts w:ascii="Montserrat" w:eastAsia="Times New Roman" w:hAnsi="Montserrat" w:cs="Times New Roman"/>
                <w:color w:val="000000"/>
                <w:sz w:val="14"/>
                <w:szCs w:val="14"/>
                <w:lang w:eastAsia="es-SV"/>
              </w:rPr>
              <w:t>xxxxxx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xxxxx</w:t>
            </w:r>
            <w:proofErr w:type="spellEnd"/>
            <w:r w:rsidRPr="009414F9">
              <w:rPr>
                <w:rFonts w:ascii="Montserrat" w:eastAsia="Times New Roman" w:hAnsi="Montserrat" w:cs="Times New Roman"/>
                <w:color w:val="000000"/>
                <w:sz w:val="14"/>
                <w:szCs w:val="14"/>
                <w:lang w:eastAsia="es-SV"/>
              </w:rPr>
              <w:t xml:space="preserve"> en el que solicita Revisión de Compatibilidad con el Plan Parcial El Ángel para un ares de 6,989.11 m2 del Proyecto denominado: “Parqueo para Camiones y Bodegas”, en el inmueble ubicado en el Mango 1, sector carretera a Quezaltepeque, segregación El Mango1, lote #9, Municipio de Apopa, Departamento de San Salvador </w:t>
            </w:r>
          </w:p>
        </w:tc>
      </w:tr>
      <w:tr w:rsidR="009414F9" w:rsidRPr="009414F9" w14:paraId="38DA2CC4" w14:textId="77777777" w:rsidTr="00A24C88">
        <w:trPr>
          <w:gridAfter w:val="1"/>
          <w:wAfter w:w="24" w:type="dxa"/>
          <w:trHeight w:val="20"/>
        </w:trPr>
        <w:tc>
          <w:tcPr>
            <w:tcW w:w="704" w:type="dxa"/>
            <w:shd w:val="clear" w:color="auto" w:fill="auto"/>
            <w:vAlign w:val="center"/>
            <w:hideMark/>
          </w:tcPr>
          <w:p w14:paraId="400BD5F2"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5</w:t>
            </w:r>
          </w:p>
        </w:tc>
        <w:tc>
          <w:tcPr>
            <w:tcW w:w="8056" w:type="dxa"/>
            <w:shd w:val="clear" w:color="auto" w:fill="auto"/>
            <w:hideMark/>
          </w:tcPr>
          <w:p w14:paraId="211B8C18" w14:textId="77777777" w:rsidR="009414F9" w:rsidRPr="009414F9" w:rsidRDefault="00A24C88"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Finalización</w:t>
            </w:r>
            <w:r w:rsidR="009414F9" w:rsidRPr="009414F9">
              <w:rPr>
                <w:rFonts w:ascii="Montserrat" w:eastAsia="Times New Roman" w:hAnsi="Montserrat" w:cs="Times New Roman"/>
                <w:color w:val="000000"/>
                <w:sz w:val="14"/>
                <w:szCs w:val="14"/>
                <w:lang w:eastAsia="es-SV"/>
              </w:rPr>
              <w:t xml:space="preserve"> del “</w:t>
            </w:r>
            <w:r w:rsidR="009414F9" w:rsidRPr="009414F9">
              <w:rPr>
                <w:rFonts w:ascii="Montserrat" w:eastAsia="Times New Roman" w:hAnsi="Montserrat" w:cs="Times New Roman"/>
                <w:b/>
                <w:bCs/>
                <w:color w:val="000000"/>
                <w:sz w:val="14"/>
                <w:szCs w:val="14"/>
                <w:lang w:eastAsia="es-SV"/>
              </w:rPr>
              <w:t>Examen Especial al Departamento de Talleres</w:t>
            </w:r>
            <w:r w:rsidR="009414F9" w:rsidRPr="009414F9">
              <w:rPr>
                <w:rFonts w:ascii="Montserrat" w:eastAsia="Times New Roman" w:hAnsi="Montserrat" w:cs="Times New Roman"/>
                <w:color w:val="000000"/>
                <w:sz w:val="14"/>
                <w:szCs w:val="14"/>
                <w:lang w:eastAsia="es-SV"/>
              </w:rPr>
              <w:t xml:space="preserve"> del Período comprendido del 01 de mayo de 2021 al 31 de julio de 2023”, por tal sentido presenta: a) Carta de Gerencia </w:t>
            </w:r>
            <w:r w:rsidR="009414F9" w:rsidRPr="009414F9">
              <w:rPr>
                <w:rFonts w:ascii="Montserrat" w:eastAsia="Times New Roman" w:hAnsi="Montserrat" w:cs="Times New Roman"/>
                <w:b/>
                <w:bCs/>
                <w:color w:val="000000"/>
                <w:sz w:val="14"/>
                <w:szCs w:val="14"/>
                <w:lang w:eastAsia="es-SV"/>
              </w:rPr>
              <w:t>B)</w:t>
            </w:r>
            <w:r w:rsidR="009414F9" w:rsidRPr="009414F9">
              <w:rPr>
                <w:rFonts w:ascii="Montserrat" w:eastAsia="Times New Roman" w:hAnsi="Montserrat" w:cs="Times New Roman"/>
                <w:color w:val="000000"/>
                <w:sz w:val="14"/>
                <w:szCs w:val="14"/>
                <w:lang w:eastAsia="es-SV"/>
              </w:rPr>
              <w:t xml:space="preserve"> Informe Final; para su respectiva aprobación. UN SOLO ACUERDO </w:t>
            </w:r>
          </w:p>
        </w:tc>
      </w:tr>
      <w:tr w:rsidR="009414F9" w:rsidRPr="009414F9" w14:paraId="243C30F3" w14:textId="77777777" w:rsidTr="00A24C88">
        <w:trPr>
          <w:gridAfter w:val="1"/>
          <w:wAfter w:w="24" w:type="dxa"/>
          <w:trHeight w:val="206"/>
        </w:trPr>
        <w:tc>
          <w:tcPr>
            <w:tcW w:w="704" w:type="dxa"/>
            <w:shd w:val="clear" w:color="auto" w:fill="auto"/>
            <w:vAlign w:val="center"/>
            <w:hideMark/>
          </w:tcPr>
          <w:p w14:paraId="24F42FF3"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6</w:t>
            </w:r>
          </w:p>
        </w:tc>
        <w:tc>
          <w:tcPr>
            <w:tcW w:w="8056" w:type="dxa"/>
            <w:shd w:val="clear" w:color="auto" w:fill="auto"/>
            <w:hideMark/>
          </w:tcPr>
          <w:p w14:paraId="46E04176"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b/>
                <w:bCs/>
                <w:color w:val="000000"/>
                <w:sz w:val="14"/>
                <w:szCs w:val="14"/>
                <w:lang w:eastAsia="es-SV"/>
              </w:rPr>
              <w:t>A)</w:t>
            </w:r>
            <w:r w:rsidRPr="009414F9">
              <w:rPr>
                <w:rFonts w:ascii="Montserrat" w:eastAsia="Times New Roman" w:hAnsi="Montserrat" w:cs="Times New Roman"/>
                <w:color w:val="000000"/>
                <w:sz w:val="14"/>
                <w:szCs w:val="14"/>
                <w:lang w:eastAsia="es-SV"/>
              </w:rPr>
              <w:t xml:space="preserve"> Opinión Jurídica sobre permiso de la Concejal Stephanny Elizabeth  Márquez</w:t>
            </w:r>
          </w:p>
        </w:tc>
      </w:tr>
      <w:tr w:rsidR="009414F9" w:rsidRPr="009414F9" w14:paraId="07B55E8E" w14:textId="77777777" w:rsidTr="00A24C88">
        <w:trPr>
          <w:gridAfter w:val="1"/>
          <w:wAfter w:w="24" w:type="dxa"/>
          <w:trHeight w:val="20"/>
        </w:trPr>
        <w:tc>
          <w:tcPr>
            <w:tcW w:w="704" w:type="dxa"/>
            <w:shd w:val="clear" w:color="auto" w:fill="auto"/>
            <w:vAlign w:val="center"/>
            <w:hideMark/>
          </w:tcPr>
          <w:p w14:paraId="342E8F07"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7</w:t>
            </w:r>
          </w:p>
        </w:tc>
        <w:tc>
          <w:tcPr>
            <w:tcW w:w="8056" w:type="dxa"/>
            <w:shd w:val="clear" w:color="auto" w:fill="auto"/>
            <w:hideMark/>
          </w:tcPr>
          <w:p w14:paraId="7931D495"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Opinión Jurídica sobre inicio de proceso de despido del empleado </w:t>
            </w:r>
            <w:proofErr w:type="spellStart"/>
            <w:r w:rsidR="00A24C88">
              <w:rPr>
                <w:rFonts w:ascii="Montserrat" w:eastAsia="Times New Roman" w:hAnsi="Montserrat" w:cs="Times New Roman"/>
                <w:color w:val="000000"/>
                <w:sz w:val="14"/>
                <w:szCs w:val="14"/>
                <w:lang w:eastAsia="es-SV"/>
              </w:rPr>
              <w:t>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xxxx</w:t>
            </w:r>
            <w:proofErr w:type="spellEnd"/>
          </w:p>
        </w:tc>
      </w:tr>
      <w:tr w:rsidR="009414F9" w:rsidRPr="009414F9" w14:paraId="621431DF" w14:textId="77777777" w:rsidTr="00A24C88">
        <w:trPr>
          <w:gridAfter w:val="1"/>
          <w:wAfter w:w="24" w:type="dxa"/>
          <w:trHeight w:val="20"/>
        </w:trPr>
        <w:tc>
          <w:tcPr>
            <w:tcW w:w="704" w:type="dxa"/>
            <w:shd w:val="clear" w:color="auto" w:fill="auto"/>
            <w:vAlign w:val="center"/>
            <w:hideMark/>
          </w:tcPr>
          <w:p w14:paraId="53F91BF7"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8</w:t>
            </w:r>
          </w:p>
        </w:tc>
        <w:tc>
          <w:tcPr>
            <w:tcW w:w="8056" w:type="dxa"/>
            <w:shd w:val="clear" w:color="auto" w:fill="auto"/>
            <w:hideMark/>
          </w:tcPr>
          <w:p w14:paraId="16B2BD48"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b/>
                <w:bCs/>
                <w:color w:val="000000"/>
                <w:sz w:val="14"/>
                <w:szCs w:val="14"/>
                <w:lang w:eastAsia="es-SV"/>
              </w:rPr>
              <w:t>C)</w:t>
            </w:r>
            <w:r w:rsidRPr="009414F9">
              <w:rPr>
                <w:rFonts w:ascii="Montserrat" w:eastAsia="Times New Roman" w:hAnsi="Montserrat" w:cs="Times New Roman"/>
                <w:color w:val="000000"/>
                <w:sz w:val="14"/>
                <w:szCs w:val="14"/>
                <w:lang w:eastAsia="es-SV"/>
              </w:rPr>
              <w:t xml:space="preserve"> Opinión Jurídica de la revisión del contrato de los cobales. </w:t>
            </w:r>
          </w:p>
        </w:tc>
      </w:tr>
      <w:tr w:rsidR="009414F9" w:rsidRPr="009414F9" w14:paraId="5CFD8B2D" w14:textId="77777777" w:rsidTr="00A24C88">
        <w:trPr>
          <w:gridAfter w:val="1"/>
          <w:wAfter w:w="24" w:type="dxa"/>
          <w:trHeight w:val="20"/>
        </w:trPr>
        <w:tc>
          <w:tcPr>
            <w:tcW w:w="704" w:type="dxa"/>
            <w:shd w:val="clear" w:color="auto" w:fill="auto"/>
            <w:vAlign w:val="center"/>
            <w:hideMark/>
          </w:tcPr>
          <w:p w14:paraId="3BCA1320"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9</w:t>
            </w:r>
          </w:p>
        </w:tc>
        <w:tc>
          <w:tcPr>
            <w:tcW w:w="8056" w:type="dxa"/>
            <w:shd w:val="clear" w:color="auto" w:fill="auto"/>
            <w:hideMark/>
          </w:tcPr>
          <w:p w14:paraId="524C87AB"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Nota recibida en Secretaria Municipal el 18/10/2023, suscrita por el Director del Cuerpo de Agentes Municipales CAM, en la que solicita apoyo Legal en el sentido que el señor Síndico Municipal vía telefónica le giro ordenes que tenía en su poder documentos Únicos de Identidad de los transportistas para que le asignara Agentes del CAM, para la imposición de multas a las moto taxis y vehículos particulares que brindan el servicio de taxis en el casco urbano del Municipio, conocidas como: taxis piratas al no pertenecer a una plataforma legalmente constituida; en el entendido que se dan casos  como los chalet en zonas y colonias del municipio que atreves de imponer esquelas de emplazamiento y posteriormente al ser canceladas califican a las personar para ejercer actividades comerciales en el municipio; por lo que no tiene claridad para poder multar a los sujetos pasivos pues estos ejercen las funciones sin estar autorizados por el ente  rector Viceministerio de Trasporte,  por tal razón solita apoyo para la toma de acciones firme y segura en el cual resguarda los derechos y garantías de la administración pública municipal, al no violentar ninguna Ley o Reglamento al ejecutar el proceso de imposición de esquelas de emplazamientos atreves de la Ordenanza </w:t>
            </w:r>
            <w:r w:rsidR="00A24C88" w:rsidRPr="009414F9">
              <w:rPr>
                <w:rFonts w:ascii="Montserrat" w:eastAsia="Times New Roman" w:hAnsi="Montserrat" w:cs="Times New Roman"/>
                <w:color w:val="000000"/>
                <w:sz w:val="14"/>
                <w:szCs w:val="14"/>
                <w:lang w:eastAsia="es-SV"/>
              </w:rPr>
              <w:t>Contravencional</w:t>
            </w:r>
            <w:r w:rsidRPr="009414F9">
              <w:rPr>
                <w:rFonts w:ascii="Montserrat" w:eastAsia="Times New Roman" w:hAnsi="Montserrat" w:cs="Times New Roman"/>
                <w:color w:val="000000"/>
                <w:sz w:val="14"/>
                <w:szCs w:val="14"/>
                <w:lang w:eastAsia="es-SV"/>
              </w:rPr>
              <w:t xml:space="preserve"> y a la fecha no ha sido notificado ni se le ha enviado ningún recomendable para ejecutar dicha acción contractual por parte del Concejo. </w:t>
            </w:r>
            <w:r w:rsidRPr="009414F9">
              <w:rPr>
                <w:rFonts w:ascii="Montserrat" w:eastAsia="Times New Roman" w:hAnsi="Montserrat" w:cs="Times New Roman"/>
                <w:b/>
                <w:bCs/>
                <w:color w:val="000000"/>
                <w:sz w:val="14"/>
                <w:szCs w:val="14"/>
                <w:lang w:eastAsia="es-SV"/>
              </w:rPr>
              <w:t xml:space="preserve">RECOMENDABLE: QUE LA UNIDAD JURIDICA ANALICE LOS DOS CASOS RELACIONADOS A LAS ACCIONES REALIZADAS POR EL SINDICO MUNICIPAL, LO PLANTEADO EN ESTA NOTA Y LO CONTEMPLADO EN LA NOTA DE LA DRA. JENNIFER … </w:t>
            </w:r>
          </w:p>
        </w:tc>
      </w:tr>
      <w:tr w:rsidR="009414F9" w:rsidRPr="009414F9" w14:paraId="6781053B" w14:textId="77777777" w:rsidTr="00A24C88">
        <w:trPr>
          <w:gridAfter w:val="1"/>
          <w:wAfter w:w="24" w:type="dxa"/>
          <w:trHeight w:val="20"/>
        </w:trPr>
        <w:tc>
          <w:tcPr>
            <w:tcW w:w="704" w:type="dxa"/>
            <w:shd w:val="clear" w:color="auto" w:fill="auto"/>
            <w:vAlign w:val="center"/>
            <w:hideMark/>
          </w:tcPr>
          <w:p w14:paraId="05D1384F"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10</w:t>
            </w:r>
          </w:p>
        </w:tc>
        <w:tc>
          <w:tcPr>
            <w:tcW w:w="8056" w:type="dxa"/>
            <w:shd w:val="clear" w:color="auto" w:fill="auto"/>
            <w:hideMark/>
          </w:tcPr>
          <w:p w14:paraId="4669E4F2"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Pago extraordinario por </w:t>
            </w:r>
            <w:r w:rsidRPr="009414F9">
              <w:rPr>
                <w:rFonts w:ascii="Montserrat" w:eastAsia="Times New Roman" w:hAnsi="Montserrat" w:cs="Times New Roman"/>
                <w:b/>
                <w:bCs/>
                <w:color w:val="000000"/>
                <w:sz w:val="14"/>
                <w:szCs w:val="14"/>
                <w:lang w:eastAsia="es-SV"/>
              </w:rPr>
              <w:t>$1,265.00</w:t>
            </w:r>
            <w:r w:rsidRPr="009414F9">
              <w:rPr>
                <w:rFonts w:ascii="Montserrat" w:eastAsia="Times New Roman" w:hAnsi="Montserrat" w:cs="Times New Roman"/>
                <w:color w:val="000000"/>
                <w:sz w:val="14"/>
                <w:szCs w:val="14"/>
                <w:lang w:eastAsia="es-SV"/>
              </w:rPr>
              <w:t xml:space="preserve">, a favor del Instituto Salvadoreño del Seguro Social, correspondiente a 6 meses de planillas complementarias de los años 2022 y 2023, por lo cual se estará corrigiendo el número de afiliación del empleado </w:t>
            </w:r>
            <w:proofErr w:type="spellStart"/>
            <w:r w:rsidR="00A24C88">
              <w:rPr>
                <w:rFonts w:ascii="Montserrat" w:eastAsia="Times New Roman" w:hAnsi="Montserrat" w:cs="Times New Roman"/>
                <w:color w:val="000000"/>
                <w:sz w:val="14"/>
                <w:szCs w:val="14"/>
                <w:lang w:eastAsia="es-SV"/>
              </w:rPr>
              <w:t>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xxxxx</w:t>
            </w:r>
            <w:proofErr w:type="spellEnd"/>
            <w:r w:rsidRPr="009414F9">
              <w:rPr>
                <w:rFonts w:ascii="Montserrat" w:eastAsia="Times New Roman" w:hAnsi="Montserrat" w:cs="Times New Roman"/>
                <w:color w:val="000000"/>
                <w:sz w:val="14"/>
                <w:szCs w:val="14"/>
                <w:lang w:eastAsia="es-SV"/>
              </w:rPr>
              <w:t>, ya que en su oportunidad le fue registrado incorrectamente; cabe mencionar que lo antes solicitado obedece a consulta que  fue realizada al ISSS referente a la inconsistencia presentada en la cotización y el aporte del empleado año 2022 y 2023, por lo que indica que se debe pagar nuevamente dicho valor y el cual lo estarán devolviendo por medio de nota de abono patronal  a favor de la Municipalidad y garantizando que dicho valor será disminuido cuando se pague la planilla única más próxima a presentar y ser pagada en las Oficinas del ISSS.</w:t>
            </w:r>
          </w:p>
        </w:tc>
      </w:tr>
      <w:tr w:rsidR="009414F9" w:rsidRPr="009414F9" w14:paraId="40253117" w14:textId="77777777" w:rsidTr="00A24C88">
        <w:trPr>
          <w:gridAfter w:val="1"/>
          <w:wAfter w:w="24" w:type="dxa"/>
          <w:trHeight w:val="20"/>
        </w:trPr>
        <w:tc>
          <w:tcPr>
            <w:tcW w:w="704" w:type="dxa"/>
            <w:shd w:val="clear" w:color="auto" w:fill="auto"/>
            <w:vAlign w:val="center"/>
            <w:hideMark/>
          </w:tcPr>
          <w:p w14:paraId="5BB2A929"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11</w:t>
            </w:r>
          </w:p>
        </w:tc>
        <w:tc>
          <w:tcPr>
            <w:tcW w:w="8056" w:type="dxa"/>
            <w:shd w:val="clear" w:color="auto" w:fill="auto"/>
            <w:hideMark/>
          </w:tcPr>
          <w:p w14:paraId="701065FB"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Dejar sin efecto el Acuerdo Municipal Número 12 del Acta Numero 45 de fecha 12/10/2023, en el que se aprobó la contratación de la SRTA. </w:t>
            </w:r>
            <w:proofErr w:type="spellStart"/>
            <w:r w:rsidR="00A24C88">
              <w:rPr>
                <w:rFonts w:ascii="Montserrat" w:eastAsia="Times New Roman" w:hAnsi="Montserrat" w:cs="Times New Roman"/>
                <w:color w:val="000000"/>
                <w:sz w:val="14"/>
                <w:szCs w:val="14"/>
                <w:lang w:eastAsia="es-SV"/>
              </w:rPr>
              <w:t>Xxxxx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w:t>
            </w:r>
            <w:proofErr w:type="spellEnd"/>
            <w:r w:rsidRPr="009414F9">
              <w:rPr>
                <w:rFonts w:ascii="Montserrat" w:eastAsia="Times New Roman" w:hAnsi="Montserrat" w:cs="Times New Roman"/>
                <w:color w:val="000000"/>
                <w:sz w:val="14"/>
                <w:szCs w:val="14"/>
                <w:lang w:eastAsia="es-SV"/>
              </w:rPr>
              <w:t>, con el cargo de Agente II del Cuerpo de Agentes Municipales con el salario mensual de $450.00. lo anterior obedece a la necesidad y a la urgencia que existe en la Unidad Contravenciones y en vista que existe una plaza vacante en dicha área se le asignara una nueva plaza</w:t>
            </w:r>
            <w:r w:rsidR="00A24C88">
              <w:rPr>
                <w:rFonts w:ascii="Montserrat" w:eastAsia="Times New Roman" w:hAnsi="Montserrat" w:cs="Times New Roman"/>
                <w:color w:val="000000"/>
                <w:sz w:val="14"/>
                <w:szCs w:val="14"/>
                <w:lang w:eastAsia="es-SV"/>
              </w:rPr>
              <w:t>.</w:t>
            </w:r>
            <w:r w:rsidRPr="009414F9">
              <w:rPr>
                <w:rFonts w:ascii="Montserrat" w:eastAsia="Times New Roman" w:hAnsi="Montserrat" w:cs="Times New Roman"/>
                <w:color w:val="000000"/>
                <w:sz w:val="14"/>
                <w:szCs w:val="14"/>
                <w:lang w:eastAsia="es-SV"/>
              </w:rPr>
              <w:t xml:space="preserve"> </w:t>
            </w:r>
          </w:p>
        </w:tc>
      </w:tr>
      <w:tr w:rsidR="009414F9" w:rsidRPr="009414F9" w14:paraId="722F9C66" w14:textId="77777777" w:rsidTr="00A24C88">
        <w:trPr>
          <w:gridAfter w:val="1"/>
          <w:wAfter w:w="24" w:type="dxa"/>
          <w:trHeight w:val="20"/>
        </w:trPr>
        <w:tc>
          <w:tcPr>
            <w:tcW w:w="704" w:type="dxa"/>
            <w:shd w:val="clear" w:color="auto" w:fill="auto"/>
            <w:vAlign w:val="center"/>
            <w:hideMark/>
          </w:tcPr>
          <w:p w14:paraId="6DD91033"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12</w:t>
            </w:r>
          </w:p>
        </w:tc>
        <w:tc>
          <w:tcPr>
            <w:tcW w:w="8056" w:type="dxa"/>
            <w:shd w:val="clear" w:color="auto" w:fill="auto"/>
            <w:hideMark/>
          </w:tcPr>
          <w:p w14:paraId="3B4F745B"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Escrito presentado por </w:t>
            </w:r>
            <w:proofErr w:type="spellStart"/>
            <w:r w:rsidR="00A24C88">
              <w:rPr>
                <w:rFonts w:ascii="Montserrat" w:eastAsia="Times New Roman" w:hAnsi="Montserrat" w:cs="Times New Roman"/>
                <w:color w:val="000000"/>
                <w:sz w:val="14"/>
                <w:szCs w:val="14"/>
                <w:lang w:eastAsia="es-SV"/>
              </w:rPr>
              <w:t>xxxxx</w:t>
            </w:r>
            <w:proofErr w:type="spellEnd"/>
            <w:r w:rsidR="00A24C88">
              <w:rPr>
                <w:rFonts w:ascii="Montserrat" w:eastAsia="Times New Roman" w:hAnsi="Montserrat" w:cs="Times New Roman"/>
                <w:color w:val="000000"/>
                <w:sz w:val="14"/>
                <w:szCs w:val="14"/>
                <w:lang w:eastAsia="es-SV"/>
              </w:rPr>
              <w:t xml:space="preserve"> </w:t>
            </w:r>
            <w:proofErr w:type="spellStart"/>
            <w:r w:rsidR="00A24C88">
              <w:rPr>
                <w:rFonts w:ascii="Montserrat" w:eastAsia="Times New Roman" w:hAnsi="Montserrat" w:cs="Times New Roman"/>
                <w:color w:val="000000"/>
                <w:sz w:val="14"/>
                <w:szCs w:val="14"/>
                <w:lang w:eastAsia="es-SV"/>
              </w:rPr>
              <w:t>xxxx</w:t>
            </w:r>
            <w:proofErr w:type="spellEnd"/>
            <w:r w:rsidRPr="009414F9">
              <w:rPr>
                <w:rFonts w:ascii="Montserrat" w:eastAsia="Times New Roman" w:hAnsi="Montserrat" w:cs="Times New Roman"/>
                <w:color w:val="000000"/>
                <w:sz w:val="14"/>
                <w:szCs w:val="14"/>
                <w:lang w:eastAsia="es-SV"/>
              </w:rPr>
              <w:t>, en calidad de Apoderado Judicial con Clausula Especial de la Sociedad Compañía de Telecomunicaciones de el Salvador, Sociedad Anónima de Capital Variable que se abrevia CTE, S.A. DE C.V / RECOMENDABLE: QUE SE PASE A LA UNIDAD JURIDICA PARA SU EVALUACION Y ANALISIS E EMITA INFORME AL CONCEJO MUNICIPAL SUS RECOMENDACIONES, ASI COMO A LA GERENCIA FINACIERA TRIBUTARIA.</w:t>
            </w:r>
          </w:p>
        </w:tc>
      </w:tr>
      <w:tr w:rsidR="009414F9" w:rsidRPr="009414F9" w14:paraId="668403AA" w14:textId="77777777" w:rsidTr="00A24C88">
        <w:trPr>
          <w:gridAfter w:val="1"/>
          <w:wAfter w:w="24" w:type="dxa"/>
          <w:trHeight w:val="20"/>
        </w:trPr>
        <w:tc>
          <w:tcPr>
            <w:tcW w:w="704" w:type="dxa"/>
            <w:shd w:val="clear" w:color="auto" w:fill="auto"/>
            <w:vAlign w:val="center"/>
            <w:hideMark/>
          </w:tcPr>
          <w:p w14:paraId="278FF0FD"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13</w:t>
            </w:r>
          </w:p>
        </w:tc>
        <w:tc>
          <w:tcPr>
            <w:tcW w:w="8056" w:type="dxa"/>
            <w:shd w:val="clear" w:color="auto" w:fill="auto"/>
            <w:hideMark/>
          </w:tcPr>
          <w:p w14:paraId="581CDE2B"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Caso de los vendedores de San Lorenzo RECOMENDABLE: REMITIR PARA SU ANALISIS EL CASO A LA COMISION DE DESARROLLO TERRITORIAL, UNIDAD JURIDICA, ARQ. </w:t>
            </w:r>
            <w:proofErr w:type="spellStart"/>
            <w:r w:rsidR="00A24C88">
              <w:rPr>
                <w:rFonts w:ascii="Montserrat" w:eastAsia="Times New Roman" w:hAnsi="Montserrat" w:cs="Times New Roman"/>
                <w:color w:val="000000"/>
                <w:sz w:val="14"/>
                <w:szCs w:val="14"/>
                <w:lang w:eastAsia="es-SV"/>
              </w:rPr>
              <w:t>xxxxx</w:t>
            </w:r>
            <w:proofErr w:type="spellEnd"/>
            <w:r w:rsidRPr="009414F9">
              <w:rPr>
                <w:rFonts w:ascii="Montserrat" w:eastAsia="Times New Roman" w:hAnsi="Montserrat" w:cs="Times New Roman"/>
                <w:color w:val="000000"/>
                <w:sz w:val="14"/>
                <w:szCs w:val="14"/>
                <w:lang w:eastAsia="es-SV"/>
              </w:rPr>
              <w:t xml:space="preserve"> Y SE REUNAN EL PROXIMO DIA MARTES EN EL SALON DEL CONCEJO MUNICIPAL A LAS 2 PM E EMITAN UN RECOMENDABLE EN LOS PROXIMOS 3 DIAS. </w:t>
            </w:r>
          </w:p>
        </w:tc>
      </w:tr>
      <w:tr w:rsidR="009414F9" w:rsidRPr="009414F9" w14:paraId="1917442E" w14:textId="77777777" w:rsidTr="00A24C88">
        <w:trPr>
          <w:gridAfter w:val="1"/>
          <w:wAfter w:w="24" w:type="dxa"/>
          <w:trHeight w:val="20"/>
        </w:trPr>
        <w:tc>
          <w:tcPr>
            <w:tcW w:w="704" w:type="dxa"/>
            <w:shd w:val="clear" w:color="auto" w:fill="auto"/>
            <w:vAlign w:val="center"/>
            <w:hideMark/>
          </w:tcPr>
          <w:p w14:paraId="718D8E1C"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14</w:t>
            </w:r>
          </w:p>
        </w:tc>
        <w:tc>
          <w:tcPr>
            <w:tcW w:w="8056" w:type="dxa"/>
            <w:shd w:val="clear" w:color="auto" w:fill="auto"/>
            <w:vAlign w:val="bottom"/>
            <w:hideMark/>
          </w:tcPr>
          <w:p w14:paraId="5E91C3F4" w14:textId="77777777" w:rsidR="009414F9" w:rsidRPr="009414F9" w:rsidRDefault="009414F9" w:rsidP="00A24C88">
            <w:pPr>
              <w:spacing w:after="0" w:line="240" w:lineRule="auto"/>
              <w:jc w:val="both"/>
              <w:rPr>
                <w:rFonts w:ascii="Montserrat" w:eastAsia="Times New Roman" w:hAnsi="Montserrat" w:cs="Calibri"/>
                <w:color w:val="000000"/>
                <w:sz w:val="14"/>
                <w:szCs w:val="14"/>
                <w:lang w:eastAsia="es-SV"/>
              </w:rPr>
            </w:pPr>
            <w:r w:rsidRPr="009414F9">
              <w:rPr>
                <w:rFonts w:ascii="Montserrat" w:eastAsia="Times New Roman" w:hAnsi="Montserrat" w:cs="Calibri"/>
                <w:color w:val="000000"/>
                <w:sz w:val="14"/>
                <w:szCs w:val="14"/>
                <w:lang w:eastAsia="es-SV"/>
              </w:rPr>
              <w:t xml:space="preserve">Delegar a la </w:t>
            </w:r>
            <w:r w:rsidR="00A24C88" w:rsidRPr="009414F9">
              <w:rPr>
                <w:rFonts w:ascii="Montserrat" w:eastAsia="Times New Roman" w:hAnsi="Montserrat" w:cs="Calibri"/>
                <w:color w:val="000000"/>
                <w:sz w:val="14"/>
                <w:szCs w:val="14"/>
                <w:lang w:eastAsia="es-SV"/>
              </w:rPr>
              <w:t>Comisión</w:t>
            </w:r>
            <w:r w:rsidRPr="009414F9">
              <w:rPr>
                <w:rFonts w:ascii="Montserrat" w:eastAsia="Times New Roman" w:hAnsi="Montserrat" w:cs="Calibri"/>
                <w:color w:val="000000"/>
                <w:sz w:val="14"/>
                <w:szCs w:val="14"/>
                <w:lang w:eastAsia="es-SV"/>
              </w:rPr>
              <w:t xml:space="preserve"> de Salud y Medio Ambiente y </w:t>
            </w:r>
            <w:r w:rsidR="00A24C88" w:rsidRPr="009414F9">
              <w:rPr>
                <w:rFonts w:ascii="Montserrat" w:eastAsia="Times New Roman" w:hAnsi="Montserrat" w:cs="Calibri"/>
                <w:color w:val="000000"/>
                <w:sz w:val="14"/>
                <w:szCs w:val="14"/>
                <w:lang w:eastAsia="es-SV"/>
              </w:rPr>
              <w:t>Comisión</w:t>
            </w:r>
            <w:r w:rsidRPr="009414F9">
              <w:rPr>
                <w:rFonts w:ascii="Montserrat" w:eastAsia="Times New Roman" w:hAnsi="Montserrat" w:cs="Calibri"/>
                <w:color w:val="000000"/>
                <w:sz w:val="14"/>
                <w:szCs w:val="14"/>
                <w:lang w:eastAsia="es-SV"/>
              </w:rPr>
              <w:t xml:space="preserve"> Financiera para ver deuda de MIDES por un mill</w:t>
            </w:r>
            <w:r w:rsidR="00A24C88">
              <w:rPr>
                <w:rFonts w:ascii="Montserrat" w:eastAsia="Times New Roman" w:hAnsi="Montserrat" w:cs="Calibri"/>
                <w:color w:val="000000"/>
                <w:sz w:val="14"/>
                <w:szCs w:val="14"/>
                <w:lang w:eastAsia="es-SV"/>
              </w:rPr>
              <w:t>o</w:t>
            </w:r>
          </w:p>
        </w:tc>
      </w:tr>
      <w:tr w:rsidR="009414F9" w:rsidRPr="009414F9" w14:paraId="31E5E24E" w14:textId="77777777" w:rsidTr="00A24C88">
        <w:trPr>
          <w:gridAfter w:val="1"/>
          <w:wAfter w:w="24" w:type="dxa"/>
          <w:trHeight w:val="20"/>
        </w:trPr>
        <w:tc>
          <w:tcPr>
            <w:tcW w:w="704" w:type="dxa"/>
            <w:shd w:val="clear" w:color="auto" w:fill="auto"/>
            <w:vAlign w:val="center"/>
            <w:hideMark/>
          </w:tcPr>
          <w:p w14:paraId="2C9F58B4"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15</w:t>
            </w:r>
          </w:p>
        </w:tc>
        <w:tc>
          <w:tcPr>
            <w:tcW w:w="8056" w:type="dxa"/>
            <w:shd w:val="clear" w:color="auto" w:fill="auto"/>
            <w:vAlign w:val="bottom"/>
            <w:hideMark/>
          </w:tcPr>
          <w:p w14:paraId="781AA982" w14:textId="77777777" w:rsidR="009414F9" w:rsidRPr="009414F9" w:rsidRDefault="009414F9" w:rsidP="00A24C88">
            <w:pPr>
              <w:spacing w:after="0" w:line="240" w:lineRule="auto"/>
              <w:jc w:val="both"/>
              <w:rPr>
                <w:rFonts w:ascii="Montserrat" w:eastAsia="Times New Roman" w:hAnsi="Montserrat" w:cs="Calibri"/>
                <w:color w:val="000000"/>
                <w:sz w:val="14"/>
                <w:szCs w:val="14"/>
                <w:lang w:eastAsia="es-SV"/>
              </w:rPr>
            </w:pPr>
            <w:r w:rsidRPr="009414F9">
              <w:rPr>
                <w:rFonts w:ascii="Montserrat" w:eastAsia="Times New Roman" w:hAnsi="Montserrat" w:cs="Calibri"/>
                <w:color w:val="000000"/>
                <w:sz w:val="14"/>
                <w:szCs w:val="14"/>
                <w:lang w:eastAsia="es-SV"/>
              </w:rPr>
              <w:t xml:space="preserve">Aprobar pago para presentar Plano de </w:t>
            </w:r>
            <w:r w:rsidR="00A24C88" w:rsidRPr="009414F9">
              <w:rPr>
                <w:rFonts w:ascii="Montserrat" w:eastAsia="Times New Roman" w:hAnsi="Montserrat" w:cs="Calibri"/>
                <w:color w:val="000000"/>
                <w:sz w:val="14"/>
                <w:szCs w:val="14"/>
                <w:lang w:eastAsia="es-SV"/>
              </w:rPr>
              <w:t>Segregación</w:t>
            </w:r>
            <w:r w:rsidRPr="009414F9">
              <w:rPr>
                <w:rFonts w:ascii="Montserrat" w:eastAsia="Times New Roman" w:hAnsi="Montserrat" w:cs="Calibri"/>
                <w:color w:val="000000"/>
                <w:sz w:val="14"/>
                <w:szCs w:val="14"/>
                <w:lang w:eastAsia="es-SV"/>
              </w:rPr>
              <w:t xml:space="preserve"> para </w:t>
            </w:r>
            <w:r w:rsidR="00A24C88" w:rsidRPr="009414F9">
              <w:rPr>
                <w:rFonts w:ascii="Montserrat" w:eastAsia="Times New Roman" w:hAnsi="Montserrat" w:cs="Calibri"/>
                <w:color w:val="000000"/>
                <w:sz w:val="14"/>
                <w:szCs w:val="14"/>
                <w:lang w:eastAsia="es-SV"/>
              </w:rPr>
              <w:t>Aprobación</w:t>
            </w:r>
            <w:r w:rsidRPr="009414F9">
              <w:rPr>
                <w:rFonts w:ascii="Montserrat" w:eastAsia="Times New Roman" w:hAnsi="Montserrat" w:cs="Calibri"/>
                <w:color w:val="000000"/>
                <w:sz w:val="14"/>
                <w:szCs w:val="14"/>
                <w:lang w:eastAsia="es-SV"/>
              </w:rPr>
              <w:t xml:space="preserve"> de Catastro - CNR para que el ILP se encuentra legalizando el proyecto Las Victorias 2</w:t>
            </w:r>
          </w:p>
        </w:tc>
      </w:tr>
      <w:tr w:rsidR="009414F9" w:rsidRPr="009414F9" w14:paraId="5C1E62D1" w14:textId="77777777" w:rsidTr="00A24C88">
        <w:trPr>
          <w:gridAfter w:val="1"/>
          <w:wAfter w:w="24" w:type="dxa"/>
          <w:trHeight w:val="20"/>
        </w:trPr>
        <w:tc>
          <w:tcPr>
            <w:tcW w:w="704" w:type="dxa"/>
            <w:shd w:val="clear" w:color="auto" w:fill="auto"/>
            <w:vAlign w:val="center"/>
            <w:hideMark/>
          </w:tcPr>
          <w:p w14:paraId="5B278A66" w14:textId="77777777" w:rsidR="009414F9" w:rsidRPr="009414F9" w:rsidRDefault="009414F9" w:rsidP="009414F9">
            <w:pPr>
              <w:spacing w:after="0" w:line="240" w:lineRule="auto"/>
              <w:jc w:val="center"/>
              <w:rPr>
                <w:rFonts w:ascii="Montserrat" w:eastAsia="Times New Roman" w:hAnsi="Montserrat" w:cs="Calibri"/>
                <w:b/>
                <w:bCs/>
                <w:color w:val="000000"/>
                <w:sz w:val="14"/>
                <w:szCs w:val="14"/>
                <w:lang w:eastAsia="es-SV"/>
              </w:rPr>
            </w:pPr>
            <w:r w:rsidRPr="009414F9">
              <w:rPr>
                <w:rFonts w:ascii="Montserrat" w:eastAsia="Times New Roman" w:hAnsi="Montserrat" w:cs="Calibri"/>
                <w:b/>
                <w:bCs/>
                <w:color w:val="000000"/>
                <w:sz w:val="14"/>
                <w:szCs w:val="14"/>
                <w:lang w:eastAsia="es-SV"/>
              </w:rPr>
              <w:t>16</w:t>
            </w:r>
          </w:p>
        </w:tc>
        <w:tc>
          <w:tcPr>
            <w:tcW w:w="8056" w:type="dxa"/>
            <w:shd w:val="clear" w:color="auto" w:fill="auto"/>
            <w:hideMark/>
          </w:tcPr>
          <w:p w14:paraId="16F55083" w14:textId="77777777" w:rsidR="009414F9" w:rsidRPr="009414F9" w:rsidRDefault="009414F9" w:rsidP="00A24C88">
            <w:pPr>
              <w:spacing w:after="0" w:line="240" w:lineRule="auto"/>
              <w:jc w:val="both"/>
              <w:rPr>
                <w:rFonts w:ascii="Montserrat" w:eastAsia="Times New Roman" w:hAnsi="Montserrat" w:cs="Times New Roman"/>
                <w:color w:val="000000"/>
                <w:sz w:val="14"/>
                <w:szCs w:val="14"/>
                <w:lang w:eastAsia="es-SV"/>
              </w:rPr>
            </w:pPr>
            <w:r w:rsidRPr="009414F9">
              <w:rPr>
                <w:rFonts w:ascii="Montserrat" w:eastAsia="Times New Roman" w:hAnsi="Montserrat" w:cs="Times New Roman"/>
                <w:color w:val="000000"/>
                <w:sz w:val="14"/>
                <w:szCs w:val="14"/>
                <w:lang w:eastAsia="es-SV"/>
              </w:rPr>
              <w:t xml:space="preserve">Delegar al Auditor para que realice auditoria en la </w:t>
            </w:r>
            <w:r w:rsidR="00A24C88" w:rsidRPr="009414F9">
              <w:rPr>
                <w:rFonts w:ascii="Montserrat" w:eastAsia="Times New Roman" w:hAnsi="Montserrat" w:cs="Times New Roman"/>
                <w:color w:val="000000"/>
                <w:sz w:val="14"/>
                <w:szCs w:val="14"/>
                <w:lang w:eastAsia="es-SV"/>
              </w:rPr>
              <w:t>Asociación</w:t>
            </w:r>
            <w:r w:rsidRPr="009414F9">
              <w:rPr>
                <w:rFonts w:ascii="Montserrat" w:eastAsia="Times New Roman" w:hAnsi="Montserrat" w:cs="Times New Roman"/>
                <w:color w:val="000000"/>
                <w:sz w:val="14"/>
                <w:szCs w:val="14"/>
                <w:lang w:eastAsia="es-SV"/>
              </w:rPr>
              <w:t xml:space="preserve"> de Desarrollo Comunal </w:t>
            </w:r>
            <w:r w:rsidR="00A24C88" w:rsidRPr="009414F9">
              <w:rPr>
                <w:rFonts w:ascii="Montserrat" w:eastAsia="Times New Roman" w:hAnsi="Montserrat" w:cs="Times New Roman"/>
                <w:color w:val="000000"/>
                <w:sz w:val="14"/>
                <w:szCs w:val="14"/>
                <w:lang w:eastAsia="es-SV"/>
              </w:rPr>
              <w:t>María</w:t>
            </w:r>
            <w:r w:rsidRPr="009414F9">
              <w:rPr>
                <w:rFonts w:ascii="Montserrat" w:eastAsia="Times New Roman" w:hAnsi="Montserrat" w:cs="Times New Roman"/>
                <w:color w:val="000000"/>
                <w:sz w:val="14"/>
                <w:szCs w:val="14"/>
                <w:lang w:eastAsia="es-SV"/>
              </w:rPr>
              <w:t xml:space="preserve"> Elena.</w:t>
            </w:r>
          </w:p>
        </w:tc>
      </w:tr>
    </w:tbl>
    <w:p w14:paraId="14C1D2BB" w14:textId="77777777" w:rsidR="00F4502F" w:rsidRPr="009052AD" w:rsidRDefault="00F4502F" w:rsidP="00C10754">
      <w:pPr>
        <w:tabs>
          <w:tab w:val="left" w:pos="3630"/>
        </w:tabs>
        <w:spacing w:after="0" w:line="276" w:lineRule="auto"/>
        <w:jc w:val="both"/>
        <w:rPr>
          <w:rFonts w:ascii="Montserrat" w:eastAsia="Calibri" w:hAnsi="Montserrat" w:cs="Times New Roman"/>
          <w:b/>
          <w:sz w:val="24"/>
          <w:szCs w:val="24"/>
        </w:rPr>
      </w:pPr>
    </w:p>
    <w:tbl>
      <w:tblPr>
        <w:tblW w:w="8784" w:type="dxa"/>
        <w:tblCellMar>
          <w:left w:w="70" w:type="dxa"/>
          <w:right w:w="70" w:type="dxa"/>
        </w:tblCellMar>
        <w:tblLook w:val="04A0" w:firstRow="1" w:lastRow="0" w:firstColumn="1" w:lastColumn="0" w:noHBand="0" w:noVBand="1"/>
      </w:tblPr>
      <w:tblGrid>
        <w:gridCol w:w="764"/>
        <w:gridCol w:w="8020"/>
      </w:tblGrid>
      <w:tr w:rsidR="00F32313" w:rsidRPr="00F32313" w14:paraId="0B956B83" w14:textId="77777777" w:rsidTr="00F32313">
        <w:trPr>
          <w:trHeight w:val="20"/>
        </w:trPr>
        <w:tc>
          <w:tcPr>
            <w:tcW w:w="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E0B80" w14:textId="77777777" w:rsidR="00F32313" w:rsidRPr="00F32313" w:rsidRDefault="00F32313" w:rsidP="00F55F62">
            <w:pPr>
              <w:spacing w:after="0" w:line="240" w:lineRule="auto"/>
              <w:jc w:val="center"/>
              <w:rPr>
                <w:rFonts w:ascii="Montserrat" w:eastAsia="Times New Roman" w:hAnsi="Montserrat" w:cs="Times New Roman"/>
                <w:b/>
                <w:bCs/>
                <w:color w:val="000000"/>
                <w:sz w:val="14"/>
                <w:szCs w:val="14"/>
                <w:lang w:eastAsia="es-SV"/>
              </w:rPr>
            </w:pPr>
            <w:r w:rsidRPr="00F32313">
              <w:rPr>
                <w:rFonts w:ascii="Montserrat" w:eastAsia="Times New Roman" w:hAnsi="Montserrat" w:cs="Times New Roman"/>
                <w:b/>
                <w:bCs/>
                <w:color w:val="000000"/>
                <w:sz w:val="14"/>
                <w:szCs w:val="14"/>
                <w:lang w:eastAsia="es-SV"/>
              </w:rPr>
              <w:t>Acuerdo</w:t>
            </w:r>
          </w:p>
        </w:tc>
        <w:tc>
          <w:tcPr>
            <w:tcW w:w="8034" w:type="dxa"/>
            <w:tcBorders>
              <w:top w:val="single" w:sz="4" w:space="0" w:color="auto"/>
              <w:left w:val="nil"/>
              <w:bottom w:val="single" w:sz="4" w:space="0" w:color="auto"/>
              <w:right w:val="single" w:sz="4" w:space="0" w:color="auto"/>
            </w:tcBorders>
            <w:shd w:val="clear" w:color="000000" w:fill="FFFFFF"/>
            <w:vAlign w:val="center"/>
            <w:hideMark/>
          </w:tcPr>
          <w:p w14:paraId="17CC16DA" w14:textId="77777777" w:rsidR="00F32313" w:rsidRPr="00F32313" w:rsidRDefault="00F32313" w:rsidP="00F55F62">
            <w:pPr>
              <w:spacing w:after="0" w:line="240" w:lineRule="auto"/>
              <w:jc w:val="center"/>
              <w:rPr>
                <w:rFonts w:ascii="Montserrat" w:eastAsia="Times New Roman" w:hAnsi="Montserrat" w:cs="Times New Roman"/>
                <w:b/>
                <w:bCs/>
                <w:color w:val="000000"/>
                <w:sz w:val="14"/>
                <w:szCs w:val="14"/>
                <w:lang w:eastAsia="es-SV"/>
              </w:rPr>
            </w:pPr>
            <w:r w:rsidRPr="00F32313">
              <w:rPr>
                <w:rFonts w:ascii="Montserrat" w:eastAsia="Times New Roman" w:hAnsi="Montserrat" w:cs="Times New Roman"/>
                <w:b/>
                <w:bCs/>
                <w:color w:val="000000"/>
                <w:sz w:val="14"/>
                <w:szCs w:val="14"/>
                <w:lang w:eastAsia="es-SV"/>
              </w:rPr>
              <w:t>SESION EXTRAORDINARIA Nº 47 Lunes 23/10/2023 9:00 AM</w:t>
            </w:r>
          </w:p>
        </w:tc>
      </w:tr>
      <w:tr w:rsidR="00F32313" w:rsidRPr="00F32313" w14:paraId="3F48732F" w14:textId="77777777" w:rsidTr="00F32313">
        <w:trPr>
          <w:trHeight w:val="20"/>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7E4A2A8C"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1</w:t>
            </w:r>
          </w:p>
        </w:tc>
        <w:tc>
          <w:tcPr>
            <w:tcW w:w="8034" w:type="dxa"/>
            <w:tcBorders>
              <w:top w:val="nil"/>
              <w:left w:val="nil"/>
              <w:bottom w:val="single" w:sz="4" w:space="0" w:color="auto"/>
              <w:right w:val="single" w:sz="4" w:space="0" w:color="auto"/>
            </w:tcBorders>
            <w:shd w:val="clear" w:color="000000" w:fill="FFFFFF"/>
            <w:hideMark/>
          </w:tcPr>
          <w:p w14:paraId="7E4F3245" w14:textId="77777777" w:rsidR="00F32313" w:rsidRPr="00F32313" w:rsidRDefault="00F55F62"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Comprobación</w:t>
            </w:r>
            <w:r w:rsidR="00F32313" w:rsidRPr="00F32313">
              <w:rPr>
                <w:rFonts w:ascii="Montserrat" w:eastAsia="Times New Roman" w:hAnsi="Montserrat" w:cs="Times New Roman"/>
                <w:color w:val="000000"/>
                <w:sz w:val="14"/>
                <w:szCs w:val="14"/>
                <w:lang w:eastAsia="es-SV"/>
              </w:rPr>
              <w:t xml:space="preserve"> de Quorum Asume </w:t>
            </w:r>
            <w:r w:rsidRPr="00F32313">
              <w:rPr>
                <w:rFonts w:ascii="Montserrat" w:eastAsia="Times New Roman" w:hAnsi="Montserrat" w:cs="Times New Roman"/>
                <w:color w:val="000000"/>
                <w:sz w:val="14"/>
                <w:szCs w:val="14"/>
                <w:lang w:eastAsia="es-SV"/>
              </w:rPr>
              <w:t>votación</w:t>
            </w:r>
            <w:r w:rsidR="00F32313" w:rsidRPr="00F32313">
              <w:rPr>
                <w:rFonts w:ascii="Montserrat" w:eastAsia="Times New Roman" w:hAnsi="Montserrat" w:cs="Times New Roman"/>
                <w:color w:val="000000"/>
                <w:sz w:val="14"/>
                <w:szCs w:val="14"/>
                <w:lang w:eastAsia="es-SV"/>
              </w:rPr>
              <w:t xml:space="preserve"> el Lic Luna por permiso de ausentarse de la Alcaldesa </w:t>
            </w:r>
            <w:r w:rsidRPr="00F32313">
              <w:rPr>
                <w:rFonts w:ascii="Montserrat" w:eastAsia="Times New Roman" w:hAnsi="Montserrat" w:cs="Times New Roman"/>
                <w:color w:val="000000"/>
                <w:sz w:val="14"/>
                <w:szCs w:val="14"/>
                <w:lang w:eastAsia="es-SV"/>
              </w:rPr>
              <w:t>Municipal</w:t>
            </w:r>
            <w:r w:rsidR="00F32313" w:rsidRPr="00F32313">
              <w:rPr>
                <w:rFonts w:ascii="Montserrat" w:eastAsia="Times New Roman" w:hAnsi="Montserrat" w:cs="Times New Roman"/>
                <w:color w:val="000000"/>
                <w:sz w:val="14"/>
                <w:szCs w:val="14"/>
                <w:lang w:eastAsia="es-SV"/>
              </w:rPr>
              <w:t>, por actividades de trabajo asumidas con anterioridad.</w:t>
            </w:r>
          </w:p>
        </w:tc>
      </w:tr>
      <w:tr w:rsidR="00F32313" w:rsidRPr="00F32313" w14:paraId="01B02DB9"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9779E20"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2</w:t>
            </w:r>
          </w:p>
        </w:tc>
        <w:tc>
          <w:tcPr>
            <w:tcW w:w="8034" w:type="dxa"/>
            <w:tcBorders>
              <w:top w:val="nil"/>
              <w:left w:val="nil"/>
              <w:bottom w:val="single" w:sz="4" w:space="0" w:color="auto"/>
              <w:right w:val="single" w:sz="4" w:space="0" w:color="auto"/>
            </w:tcBorders>
            <w:shd w:val="clear" w:color="auto" w:fill="auto"/>
            <w:hideMark/>
          </w:tcPr>
          <w:p w14:paraId="5CFA1979" w14:textId="77777777" w:rsidR="00F32313" w:rsidRPr="00F32313" w:rsidRDefault="00F55F62"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Aprobación</w:t>
            </w:r>
            <w:r w:rsidR="00F32313" w:rsidRPr="00F32313">
              <w:rPr>
                <w:rFonts w:ascii="Montserrat" w:eastAsia="Times New Roman" w:hAnsi="Montserrat" w:cs="Times New Roman"/>
                <w:color w:val="000000"/>
                <w:sz w:val="14"/>
                <w:szCs w:val="14"/>
                <w:lang w:eastAsia="es-SV"/>
              </w:rPr>
              <w:t xml:space="preserve"> de la Agenda </w:t>
            </w:r>
          </w:p>
        </w:tc>
      </w:tr>
      <w:tr w:rsidR="00F32313" w:rsidRPr="00F32313" w14:paraId="4CF1F4DB"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ED6C1DC"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3</w:t>
            </w:r>
          </w:p>
        </w:tc>
        <w:tc>
          <w:tcPr>
            <w:tcW w:w="8034" w:type="dxa"/>
            <w:tcBorders>
              <w:top w:val="nil"/>
              <w:left w:val="nil"/>
              <w:bottom w:val="single" w:sz="4" w:space="0" w:color="auto"/>
              <w:right w:val="single" w:sz="4" w:space="0" w:color="auto"/>
            </w:tcBorders>
            <w:shd w:val="clear" w:color="auto" w:fill="auto"/>
            <w:hideMark/>
          </w:tcPr>
          <w:p w14:paraId="6FD802D7" w14:textId="77777777" w:rsidR="00F32313" w:rsidRPr="00F32313" w:rsidRDefault="00F32313"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 xml:space="preserve">Lectura y </w:t>
            </w:r>
            <w:r w:rsidR="00F55F62" w:rsidRPr="00F32313">
              <w:rPr>
                <w:rFonts w:ascii="Montserrat" w:eastAsia="Times New Roman" w:hAnsi="Montserrat" w:cs="Times New Roman"/>
                <w:color w:val="000000"/>
                <w:sz w:val="14"/>
                <w:szCs w:val="14"/>
                <w:lang w:eastAsia="es-SV"/>
              </w:rPr>
              <w:t>Aprobación</w:t>
            </w:r>
            <w:r w:rsidRPr="00F32313">
              <w:rPr>
                <w:rFonts w:ascii="Montserrat" w:eastAsia="Times New Roman" w:hAnsi="Montserrat" w:cs="Times New Roman"/>
                <w:color w:val="000000"/>
                <w:sz w:val="14"/>
                <w:szCs w:val="14"/>
                <w:lang w:eastAsia="es-SV"/>
              </w:rPr>
              <w:t xml:space="preserve"> del Acta 28 2023</w:t>
            </w:r>
          </w:p>
        </w:tc>
      </w:tr>
      <w:tr w:rsidR="00F32313" w:rsidRPr="00F32313" w14:paraId="25BABFEE"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94B4E0C"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4</w:t>
            </w:r>
          </w:p>
        </w:tc>
        <w:tc>
          <w:tcPr>
            <w:tcW w:w="8034" w:type="dxa"/>
            <w:tcBorders>
              <w:top w:val="nil"/>
              <w:left w:val="nil"/>
              <w:bottom w:val="single" w:sz="4" w:space="0" w:color="auto"/>
              <w:right w:val="single" w:sz="4" w:space="0" w:color="auto"/>
            </w:tcBorders>
            <w:shd w:val="clear" w:color="auto" w:fill="auto"/>
            <w:hideMark/>
          </w:tcPr>
          <w:p w14:paraId="58FE100E" w14:textId="77777777" w:rsidR="00F32313" w:rsidRPr="00F32313" w:rsidRDefault="00F32313" w:rsidP="00F55F62">
            <w:pPr>
              <w:spacing w:after="0" w:line="240" w:lineRule="auto"/>
              <w:jc w:val="both"/>
              <w:rPr>
                <w:rFonts w:ascii="Montserrat" w:eastAsia="Times New Roman" w:hAnsi="Montserrat" w:cs="Times New Roman"/>
                <w:bCs/>
                <w:color w:val="000000"/>
                <w:sz w:val="14"/>
                <w:szCs w:val="14"/>
                <w:lang w:eastAsia="es-SV"/>
              </w:rPr>
            </w:pPr>
            <w:r w:rsidRPr="00F32313">
              <w:rPr>
                <w:rFonts w:ascii="Montserrat" w:eastAsia="Times New Roman" w:hAnsi="Montserrat" w:cs="Times New Roman"/>
                <w:bCs/>
                <w:color w:val="000000"/>
                <w:sz w:val="14"/>
                <w:szCs w:val="14"/>
                <w:lang w:eastAsia="es-SV"/>
              </w:rPr>
              <w:t xml:space="preserve">Lectura y </w:t>
            </w:r>
            <w:r w:rsidR="00F55F62" w:rsidRPr="00F55F62">
              <w:rPr>
                <w:rFonts w:ascii="Montserrat" w:eastAsia="Times New Roman" w:hAnsi="Montserrat" w:cs="Times New Roman"/>
                <w:bCs/>
                <w:color w:val="000000"/>
                <w:sz w:val="14"/>
                <w:szCs w:val="14"/>
                <w:lang w:eastAsia="es-SV"/>
              </w:rPr>
              <w:t>Aprobación</w:t>
            </w:r>
            <w:r w:rsidRPr="00F32313">
              <w:rPr>
                <w:rFonts w:ascii="Montserrat" w:eastAsia="Times New Roman" w:hAnsi="Montserrat" w:cs="Times New Roman"/>
                <w:bCs/>
                <w:color w:val="000000"/>
                <w:sz w:val="14"/>
                <w:szCs w:val="14"/>
                <w:lang w:eastAsia="es-SV"/>
              </w:rPr>
              <w:t xml:space="preserve"> del Acta 29 2023</w:t>
            </w:r>
          </w:p>
        </w:tc>
      </w:tr>
      <w:tr w:rsidR="00F32313" w:rsidRPr="00F32313" w14:paraId="3C86AA1E"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861D4F2"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5</w:t>
            </w:r>
          </w:p>
        </w:tc>
        <w:tc>
          <w:tcPr>
            <w:tcW w:w="8034" w:type="dxa"/>
            <w:tcBorders>
              <w:top w:val="nil"/>
              <w:left w:val="nil"/>
              <w:bottom w:val="single" w:sz="4" w:space="0" w:color="auto"/>
              <w:right w:val="single" w:sz="4" w:space="0" w:color="auto"/>
            </w:tcBorders>
            <w:shd w:val="clear" w:color="auto" w:fill="auto"/>
            <w:hideMark/>
          </w:tcPr>
          <w:p w14:paraId="2C330655" w14:textId="77777777" w:rsidR="00F32313" w:rsidRPr="00F32313" w:rsidRDefault="00F55F62"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Aprobación</w:t>
            </w:r>
            <w:r w:rsidR="00F32313" w:rsidRPr="00F32313">
              <w:rPr>
                <w:rFonts w:ascii="Montserrat" w:eastAsia="Times New Roman" w:hAnsi="Montserrat" w:cs="Times New Roman"/>
                <w:color w:val="000000"/>
                <w:sz w:val="14"/>
                <w:szCs w:val="14"/>
                <w:lang w:eastAsia="es-SV"/>
              </w:rPr>
              <w:t xml:space="preserve"> de la </w:t>
            </w:r>
            <w:r w:rsidRPr="00F32313">
              <w:rPr>
                <w:rFonts w:ascii="Montserrat" w:eastAsia="Times New Roman" w:hAnsi="Montserrat" w:cs="Times New Roman"/>
                <w:color w:val="000000"/>
                <w:sz w:val="14"/>
                <w:szCs w:val="14"/>
                <w:lang w:eastAsia="es-SV"/>
              </w:rPr>
              <w:t>ejecución</w:t>
            </w:r>
            <w:r w:rsidR="00F32313" w:rsidRPr="00F32313">
              <w:rPr>
                <w:rFonts w:ascii="Montserrat" w:eastAsia="Times New Roman" w:hAnsi="Montserrat" w:cs="Times New Roman"/>
                <w:color w:val="000000"/>
                <w:sz w:val="14"/>
                <w:szCs w:val="14"/>
                <w:lang w:eastAsia="es-SV"/>
              </w:rPr>
              <w:t xml:space="preserve"> del Plan Cementerio Seguro 2023</w:t>
            </w:r>
          </w:p>
        </w:tc>
      </w:tr>
      <w:tr w:rsidR="00F32313" w:rsidRPr="00F32313" w14:paraId="7F539B35" w14:textId="77777777" w:rsidTr="00F32313">
        <w:trPr>
          <w:trHeight w:val="20"/>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1539266E"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6</w:t>
            </w:r>
          </w:p>
        </w:tc>
        <w:tc>
          <w:tcPr>
            <w:tcW w:w="8034" w:type="dxa"/>
            <w:tcBorders>
              <w:top w:val="nil"/>
              <w:left w:val="nil"/>
              <w:bottom w:val="single" w:sz="4" w:space="0" w:color="auto"/>
              <w:right w:val="single" w:sz="4" w:space="0" w:color="auto"/>
            </w:tcBorders>
            <w:shd w:val="clear" w:color="auto" w:fill="auto"/>
            <w:hideMark/>
          </w:tcPr>
          <w:p w14:paraId="4C840228" w14:textId="77777777" w:rsidR="00F32313" w:rsidRPr="00F32313" w:rsidRDefault="00F55F62"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Aprobación</w:t>
            </w:r>
            <w:r w:rsidR="00F32313" w:rsidRPr="00F32313">
              <w:rPr>
                <w:rFonts w:ascii="Montserrat" w:eastAsia="Times New Roman" w:hAnsi="Montserrat" w:cs="Times New Roman"/>
                <w:color w:val="000000"/>
                <w:sz w:val="14"/>
                <w:szCs w:val="14"/>
                <w:lang w:eastAsia="es-SV"/>
              </w:rPr>
              <w:t xml:space="preserve"> de la </w:t>
            </w:r>
            <w:r w:rsidRPr="00F32313">
              <w:rPr>
                <w:rFonts w:ascii="Montserrat" w:eastAsia="Times New Roman" w:hAnsi="Montserrat" w:cs="Times New Roman"/>
                <w:color w:val="000000"/>
                <w:sz w:val="14"/>
                <w:szCs w:val="14"/>
                <w:lang w:eastAsia="es-SV"/>
              </w:rPr>
              <w:t>ejecución</w:t>
            </w:r>
            <w:r w:rsidR="00F32313" w:rsidRPr="00F32313">
              <w:rPr>
                <w:rFonts w:ascii="Montserrat" w:eastAsia="Times New Roman" w:hAnsi="Montserrat" w:cs="Times New Roman"/>
                <w:color w:val="000000"/>
                <w:sz w:val="14"/>
                <w:szCs w:val="14"/>
                <w:lang w:eastAsia="es-SV"/>
              </w:rPr>
              <w:t xml:space="preserve"> del Plan de </w:t>
            </w:r>
            <w:r w:rsidRPr="00F32313">
              <w:rPr>
                <w:rFonts w:ascii="Montserrat" w:eastAsia="Times New Roman" w:hAnsi="Montserrat" w:cs="Times New Roman"/>
                <w:color w:val="000000"/>
                <w:sz w:val="14"/>
                <w:szCs w:val="14"/>
                <w:lang w:eastAsia="es-SV"/>
              </w:rPr>
              <w:t>Fiestas</w:t>
            </w:r>
            <w:r w:rsidR="00F32313" w:rsidRPr="00F32313">
              <w:rPr>
                <w:rFonts w:ascii="Montserrat" w:eastAsia="Times New Roman" w:hAnsi="Montserrat" w:cs="Times New Roman"/>
                <w:color w:val="000000"/>
                <w:sz w:val="14"/>
                <w:szCs w:val="14"/>
                <w:lang w:eastAsia="es-SV"/>
              </w:rPr>
              <w:t xml:space="preserve"> Patronales año 2023, de la </w:t>
            </w:r>
            <w:r w:rsidRPr="00F32313">
              <w:rPr>
                <w:rFonts w:ascii="Montserrat" w:eastAsia="Times New Roman" w:hAnsi="Montserrat" w:cs="Times New Roman"/>
                <w:color w:val="000000"/>
                <w:sz w:val="14"/>
                <w:szCs w:val="14"/>
                <w:lang w:eastAsia="es-SV"/>
              </w:rPr>
              <w:t>Comisión</w:t>
            </w:r>
            <w:r w:rsidR="00F32313" w:rsidRPr="00F32313">
              <w:rPr>
                <w:rFonts w:ascii="Montserrat" w:eastAsia="Times New Roman" w:hAnsi="Montserrat" w:cs="Times New Roman"/>
                <w:color w:val="000000"/>
                <w:sz w:val="14"/>
                <w:szCs w:val="14"/>
                <w:lang w:eastAsia="es-SV"/>
              </w:rPr>
              <w:t xml:space="preserve"> </w:t>
            </w:r>
            <w:r w:rsidRPr="00F32313">
              <w:rPr>
                <w:rFonts w:ascii="Montserrat" w:eastAsia="Times New Roman" w:hAnsi="Montserrat" w:cs="Times New Roman"/>
                <w:color w:val="000000"/>
                <w:sz w:val="14"/>
                <w:szCs w:val="14"/>
                <w:lang w:eastAsia="es-SV"/>
              </w:rPr>
              <w:t>Municipal</w:t>
            </w:r>
            <w:r w:rsidR="00F32313" w:rsidRPr="00F32313">
              <w:rPr>
                <w:rFonts w:ascii="Montserrat" w:eastAsia="Times New Roman" w:hAnsi="Montserrat" w:cs="Times New Roman"/>
                <w:color w:val="000000"/>
                <w:sz w:val="14"/>
                <w:szCs w:val="14"/>
                <w:lang w:eastAsia="es-SV"/>
              </w:rPr>
              <w:t xml:space="preserve"> de </w:t>
            </w:r>
            <w:r w:rsidRPr="00F32313">
              <w:rPr>
                <w:rFonts w:ascii="Montserrat" w:eastAsia="Times New Roman" w:hAnsi="Montserrat" w:cs="Times New Roman"/>
                <w:color w:val="000000"/>
                <w:sz w:val="14"/>
                <w:szCs w:val="14"/>
                <w:lang w:eastAsia="es-SV"/>
              </w:rPr>
              <w:t>Protección</w:t>
            </w:r>
            <w:r w:rsidR="00F32313" w:rsidRPr="00F32313">
              <w:rPr>
                <w:rFonts w:ascii="Montserrat" w:eastAsia="Times New Roman" w:hAnsi="Montserrat" w:cs="Times New Roman"/>
                <w:color w:val="000000"/>
                <w:sz w:val="14"/>
                <w:szCs w:val="14"/>
                <w:lang w:eastAsia="es-SV"/>
              </w:rPr>
              <w:t xml:space="preserve"> Civil.</w:t>
            </w:r>
          </w:p>
        </w:tc>
      </w:tr>
      <w:tr w:rsidR="00F32313" w:rsidRPr="00F32313" w14:paraId="3AA34762"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57648EC"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7</w:t>
            </w:r>
          </w:p>
        </w:tc>
        <w:tc>
          <w:tcPr>
            <w:tcW w:w="8034" w:type="dxa"/>
            <w:tcBorders>
              <w:top w:val="nil"/>
              <w:left w:val="nil"/>
              <w:bottom w:val="single" w:sz="4" w:space="0" w:color="auto"/>
              <w:right w:val="single" w:sz="4" w:space="0" w:color="auto"/>
            </w:tcBorders>
            <w:shd w:val="clear" w:color="auto" w:fill="auto"/>
            <w:hideMark/>
          </w:tcPr>
          <w:p w14:paraId="65D86B8F" w14:textId="77777777" w:rsidR="00F32313" w:rsidRPr="00F32313" w:rsidRDefault="00F55F62"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Viáticos</w:t>
            </w:r>
            <w:r w:rsidR="00F32313" w:rsidRPr="00F32313">
              <w:rPr>
                <w:rFonts w:ascii="Montserrat" w:eastAsia="Times New Roman" w:hAnsi="Montserrat" w:cs="Times New Roman"/>
                <w:color w:val="000000"/>
                <w:sz w:val="14"/>
                <w:szCs w:val="14"/>
                <w:lang w:eastAsia="es-SV"/>
              </w:rPr>
              <w:t xml:space="preserve"> para personal de la Unidad de Bienestar Animal por inconvenientes que han tenido para el funcionamiento de dicha unidad por $250.00</w:t>
            </w:r>
          </w:p>
        </w:tc>
      </w:tr>
      <w:tr w:rsidR="00F32313" w:rsidRPr="00F32313" w14:paraId="7CD515BF" w14:textId="77777777" w:rsidTr="00F32313">
        <w:trPr>
          <w:trHeight w:val="20"/>
        </w:trPr>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4F64CCD"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8</w:t>
            </w:r>
          </w:p>
        </w:tc>
        <w:tc>
          <w:tcPr>
            <w:tcW w:w="8034" w:type="dxa"/>
            <w:tcBorders>
              <w:top w:val="nil"/>
              <w:left w:val="nil"/>
              <w:bottom w:val="single" w:sz="4" w:space="0" w:color="auto"/>
              <w:right w:val="single" w:sz="4" w:space="0" w:color="auto"/>
            </w:tcBorders>
            <w:shd w:val="clear" w:color="auto" w:fill="auto"/>
            <w:hideMark/>
          </w:tcPr>
          <w:p w14:paraId="17ED11EB" w14:textId="77777777" w:rsidR="00F32313" w:rsidRPr="00F32313" w:rsidRDefault="00F32313"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 xml:space="preserve">Lectura y </w:t>
            </w:r>
            <w:r w:rsidR="00F55F62" w:rsidRPr="00F32313">
              <w:rPr>
                <w:rFonts w:ascii="Montserrat" w:eastAsia="Times New Roman" w:hAnsi="Montserrat" w:cs="Times New Roman"/>
                <w:color w:val="000000"/>
                <w:sz w:val="14"/>
                <w:szCs w:val="14"/>
                <w:lang w:eastAsia="es-SV"/>
              </w:rPr>
              <w:t>Aprobación</w:t>
            </w:r>
            <w:r w:rsidRPr="00F32313">
              <w:rPr>
                <w:rFonts w:ascii="Montserrat" w:eastAsia="Times New Roman" w:hAnsi="Montserrat" w:cs="Times New Roman"/>
                <w:color w:val="000000"/>
                <w:sz w:val="14"/>
                <w:szCs w:val="14"/>
                <w:lang w:eastAsia="es-SV"/>
              </w:rPr>
              <w:t xml:space="preserve"> del Acta 30 2023</w:t>
            </w:r>
          </w:p>
        </w:tc>
      </w:tr>
      <w:tr w:rsidR="00F32313" w:rsidRPr="00F32313" w14:paraId="388034E7"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5B03521"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9</w:t>
            </w:r>
          </w:p>
        </w:tc>
        <w:tc>
          <w:tcPr>
            <w:tcW w:w="8034" w:type="dxa"/>
            <w:tcBorders>
              <w:top w:val="nil"/>
              <w:left w:val="nil"/>
              <w:bottom w:val="single" w:sz="4" w:space="0" w:color="auto"/>
              <w:right w:val="single" w:sz="4" w:space="0" w:color="auto"/>
            </w:tcBorders>
            <w:shd w:val="clear" w:color="auto" w:fill="auto"/>
            <w:hideMark/>
          </w:tcPr>
          <w:p w14:paraId="23F2E677" w14:textId="77777777" w:rsidR="00F32313" w:rsidRPr="00F32313" w:rsidRDefault="00F32313"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 xml:space="preserve">Lectura y </w:t>
            </w:r>
            <w:r w:rsidR="00F55F62" w:rsidRPr="00F32313">
              <w:rPr>
                <w:rFonts w:ascii="Montserrat" w:eastAsia="Times New Roman" w:hAnsi="Montserrat" w:cs="Times New Roman"/>
                <w:color w:val="000000"/>
                <w:sz w:val="14"/>
                <w:szCs w:val="14"/>
                <w:lang w:eastAsia="es-SV"/>
              </w:rPr>
              <w:t>Aprobación</w:t>
            </w:r>
            <w:r w:rsidRPr="00F32313">
              <w:rPr>
                <w:rFonts w:ascii="Montserrat" w:eastAsia="Times New Roman" w:hAnsi="Montserrat" w:cs="Times New Roman"/>
                <w:color w:val="000000"/>
                <w:sz w:val="14"/>
                <w:szCs w:val="14"/>
                <w:lang w:eastAsia="es-SV"/>
              </w:rPr>
              <w:t xml:space="preserve"> del Acta 31 2023</w:t>
            </w:r>
          </w:p>
        </w:tc>
      </w:tr>
      <w:tr w:rsidR="00F32313" w:rsidRPr="00F32313" w14:paraId="66BC56D9"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97A5B4F"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10</w:t>
            </w:r>
          </w:p>
        </w:tc>
        <w:tc>
          <w:tcPr>
            <w:tcW w:w="8034" w:type="dxa"/>
            <w:tcBorders>
              <w:top w:val="nil"/>
              <w:left w:val="nil"/>
              <w:bottom w:val="single" w:sz="4" w:space="0" w:color="auto"/>
              <w:right w:val="single" w:sz="4" w:space="0" w:color="auto"/>
            </w:tcBorders>
            <w:shd w:val="clear" w:color="auto" w:fill="auto"/>
            <w:hideMark/>
          </w:tcPr>
          <w:p w14:paraId="560DB3EC" w14:textId="77777777" w:rsidR="00F32313" w:rsidRPr="00F32313" w:rsidRDefault="00F32313"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 xml:space="preserve">Lectura y </w:t>
            </w:r>
            <w:r w:rsidR="00F55F62" w:rsidRPr="00F32313">
              <w:rPr>
                <w:rFonts w:ascii="Montserrat" w:eastAsia="Times New Roman" w:hAnsi="Montserrat" w:cs="Times New Roman"/>
                <w:color w:val="000000"/>
                <w:sz w:val="14"/>
                <w:szCs w:val="14"/>
                <w:lang w:eastAsia="es-SV"/>
              </w:rPr>
              <w:t>Aprobación</w:t>
            </w:r>
            <w:r w:rsidRPr="00F32313">
              <w:rPr>
                <w:rFonts w:ascii="Montserrat" w:eastAsia="Times New Roman" w:hAnsi="Montserrat" w:cs="Times New Roman"/>
                <w:color w:val="000000"/>
                <w:sz w:val="14"/>
                <w:szCs w:val="14"/>
                <w:lang w:eastAsia="es-SV"/>
              </w:rPr>
              <w:t xml:space="preserve"> del Acta 32 2023</w:t>
            </w:r>
          </w:p>
        </w:tc>
      </w:tr>
      <w:tr w:rsidR="00F32313" w:rsidRPr="00F32313" w14:paraId="0C7BCE2C" w14:textId="77777777" w:rsidTr="00F32313">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25CB52C" w14:textId="77777777" w:rsidR="00F32313" w:rsidRPr="00F32313" w:rsidRDefault="00F32313" w:rsidP="00F32313">
            <w:pPr>
              <w:spacing w:after="0" w:line="240" w:lineRule="auto"/>
              <w:jc w:val="center"/>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11</w:t>
            </w:r>
          </w:p>
        </w:tc>
        <w:tc>
          <w:tcPr>
            <w:tcW w:w="8034" w:type="dxa"/>
            <w:tcBorders>
              <w:top w:val="nil"/>
              <w:left w:val="nil"/>
              <w:bottom w:val="single" w:sz="4" w:space="0" w:color="auto"/>
              <w:right w:val="single" w:sz="4" w:space="0" w:color="auto"/>
            </w:tcBorders>
            <w:shd w:val="clear" w:color="auto" w:fill="auto"/>
            <w:hideMark/>
          </w:tcPr>
          <w:p w14:paraId="199F39DF" w14:textId="77777777" w:rsidR="00F32313" w:rsidRPr="00F32313" w:rsidRDefault="00F32313" w:rsidP="00F55F62">
            <w:pPr>
              <w:spacing w:after="0" w:line="240" w:lineRule="auto"/>
              <w:jc w:val="both"/>
              <w:rPr>
                <w:rFonts w:ascii="Montserrat" w:eastAsia="Times New Roman" w:hAnsi="Montserrat" w:cs="Times New Roman"/>
                <w:color w:val="000000"/>
                <w:sz w:val="14"/>
                <w:szCs w:val="14"/>
                <w:lang w:eastAsia="es-SV"/>
              </w:rPr>
            </w:pPr>
            <w:r w:rsidRPr="00F32313">
              <w:rPr>
                <w:rFonts w:ascii="Montserrat" w:eastAsia="Times New Roman" w:hAnsi="Montserrat" w:cs="Times New Roman"/>
                <w:color w:val="000000"/>
                <w:sz w:val="14"/>
                <w:szCs w:val="14"/>
                <w:lang w:eastAsia="es-SV"/>
              </w:rPr>
              <w:t xml:space="preserve">Ratificar al Sindico </w:t>
            </w:r>
            <w:r w:rsidR="00F55F62" w:rsidRPr="00F32313">
              <w:rPr>
                <w:rFonts w:ascii="Montserrat" w:eastAsia="Times New Roman" w:hAnsi="Montserrat" w:cs="Times New Roman"/>
                <w:color w:val="000000"/>
                <w:sz w:val="14"/>
                <w:szCs w:val="14"/>
                <w:lang w:eastAsia="es-SV"/>
              </w:rPr>
              <w:t>Municipal</w:t>
            </w:r>
            <w:r w:rsidRPr="00F32313">
              <w:rPr>
                <w:rFonts w:ascii="Montserrat" w:eastAsia="Times New Roman" w:hAnsi="Montserrat" w:cs="Times New Roman"/>
                <w:color w:val="000000"/>
                <w:sz w:val="14"/>
                <w:szCs w:val="14"/>
                <w:lang w:eastAsia="es-SV"/>
              </w:rPr>
              <w:t xml:space="preserve"> para que firme las planillas retenidas de</w:t>
            </w:r>
            <w:r w:rsidR="00F55F62">
              <w:rPr>
                <w:rFonts w:ascii="Montserrat" w:eastAsia="Times New Roman" w:hAnsi="Montserrat" w:cs="Times New Roman"/>
                <w:color w:val="000000"/>
                <w:sz w:val="14"/>
                <w:szCs w:val="14"/>
                <w:lang w:eastAsia="es-SV"/>
              </w:rPr>
              <w:t xml:space="preserve"> </w:t>
            </w:r>
            <w:r w:rsidRPr="00F32313">
              <w:rPr>
                <w:rFonts w:ascii="Montserrat" w:eastAsia="Times New Roman" w:hAnsi="Montserrat" w:cs="Times New Roman"/>
                <w:color w:val="000000"/>
                <w:sz w:val="14"/>
                <w:szCs w:val="14"/>
                <w:lang w:eastAsia="es-SV"/>
              </w:rPr>
              <w:t xml:space="preserve">la Unidad del CAM, Juventud, </w:t>
            </w:r>
            <w:r w:rsidR="00F55F62" w:rsidRPr="00F32313">
              <w:rPr>
                <w:rFonts w:ascii="Montserrat" w:eastAsia="Times New Roman" w:hAnsi="Montserrat" w:cs="Times New Roman"/>
                <w:color w:val="000000"/>
                <w:sz w:val="14"/>
                <w:szCs w:val="14"/>
                <w:lang w:eastAsia="es-SV"/>
              </w:rPr>
              <w:t>Identidad</w:t>
            </w:r>
            <w:r w:rsidRPr="00F32313">
              <w:rPr>
                <w:rFonts w:ascii="Montserrat" w:eastAsia="Times New Roman" w:hAnsi="Montserrat" w:cs="Times New Roman"/>
                <w:color w:val="000000"/>
                <w:sz w:val="14"/>
                <w:szCs w:val="14"/>
                <w:lang w:eastAsia="es-SV"/>
              </w:rPr>
              <w:t xml:space="preserve"> Cultural y Gerencia de Desarrollo Social.</w:t>
            </w:r>
          </w:p>
        </w:tc>
      </w:tr>
    </w:tbl>
    <w:p w14:paraId="04A11D45"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tbl>
      <w:tblPr>
        <w:tblW w:w="8784" w:type="dxa"/>
        <w:tblLayout w:type="fixed"/>
        <w:tblCellMar>
          <w:left w:w="70" w:type="dxa"/>
          <w:right w:w="70" w:type="dxa"/>
        </w:tblCellMar>
        <w:tblLook w:val="04A0" w:firstRow="1" w:lastRow="0" w:firstColumn="1" w:lastColumn="0" w:noHBand="0" w:noVBand="1"/>
      </w:tblPr>
      <w:tblGrid>
        <w:gridCol w:w="704"/>
        <w:gridCol w:w="8080"/>
      </w:tblGrid>
      <w:tr w:rsidR="00556815" w:rsidRPr="00556815" w14:paraId="13AEC6A6" w14:textId="77777777" w:rsidTr="00556815">
        <w:trPr>
          <w:trHeight w:val="20"/>
        </w:trPr>
        <w:tc>
          <w:tcPr>
            <w:tcW w:w="87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EC84C8"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 xml:space="preserve">Sesión 48 EXTRAORDINARIA de Concejo Municipal de la Ciudad de Apopa, </w:t>
            </w:r>
            <w:r w:rsidRPr="00556815">
              <w:rPr>
                <w:rFonts w:ascii="Montserrat" w:eastAsia="Times New Roman" w:hAnsi="Montserrat" w:cs="Times New Roman"/>
                <w:b/>
                <w:bCs/>
                <w:color w:val="000000"/>
                <w:sz w:val="14"/>
                <w:szCs w:val="14"/>
                <w:lang w:eastAsia="es-SV"/>
              </w:rPr>
              <w:t>a las nueve horas del día viernes veintisiete de octubre del año dos mil veintitrés</w:t>
            </w:r>
          </w:p>
        </w:tc>
      </w:tr>
      <w:tr w:rsidR="00556815" w:rsidRPr="00556815" w14:paraId="58EFF47C"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07878D"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1</w:t>
            </w:r>
          </w:p>
        </w:tc>
        <w:tc>
          <w:tcPr>
            <w:tcW w:w="8080" w:type="dxa"/>
            <w:tcBorders>
              <w:top w:val="nil"/>
              <w:left w:val="nil"/>
              <w:bottom w:val="single" w:sz="4" w:space="0" w:color="auto"/>
              <w:right w:val="single" w:sz="4" w:space="0" w:color="auto"/>
            </w:tcBorders>
            <w:shd w:val="clear" w:color="auto" w:fill="auto"/>
            <w:vAlign w:val="bottom"/>
            <w:hideMark/>
          </w:tcPr>
          <w:p w14:paraId="42E7FD5F"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 xml:space="preserve">Aprobación de quorum </w:t>
            </w:r>
          </w:p>
        </w:tc>
      </w:tr>
      <w:tr w:rsidR="00556815" w:rsidRPr="00556815" w14:paraId="63501AF4"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832420"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2</w:t>
            </w:r>
          </w:p>
        </w:tc>
        <w:tc>
          <w:tcPr>
            <w:tcW w:w="8080" w:type="dxa"/>
            <w:tcBorders>
              <w:top w:val="nil"/>
              <w:left w:val="nil"/>
              <w:bottom w:val="single" w:sz="4" w:space="0" w:color="auto"/>
              <w:right w:val="single" w:sz="4" w:space="0" w:color="auto"/>
            </w:tcBorders>
            <w:shd w:val="clear" w:color="auto" w:fill="auto"/>
            <w:vAlign w:val="bottom"/>
            <w:hideMark/>
          </w:tcPr>
          <w:p w14:paraId="2A0D8265"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Aprobación de agenda 48</w:t>
            </w:r>
          </w:p>
        </w:tc>
      </w:tr>
      <w:tr w:rsidR="00556815" w:rsidRPr="00556815" w14:paraId="05BD41A4"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2700AC"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3</w:t>
            </w:r>
          </w:p>
        </w:tc>
        <w:tc>
          <w:tcPr>
            <w:tcW w:w="8080" w:type="dxa"/>
            <w:tcBorders>
              <w:top w:val="nil"/>
              <w:left w:val="nil"/>
              <w:bottom w:val="single" w:sz="4" w:space="0" w:color="auto"/>
              <w:right w:val="single" w:sz="4" w:space="0" w:color="auto"/>
            </w:tcBorders>
            <w:shd w:val="clear" w:color="auto" w:fill="auto"/>
            <w:vAlign w:val="bottom"/>
            <w:hideMark/>
          </w:tcPr>
          <w:p w14:paraId="5A518DE4"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A</w:t>
            </w:r>
            <w:r w:rsidRPr="00556815">
              <w:rPr>
                <w:rFonts w:ascii="Montserrat" w:eastAsia="Times New Roman" w:hAnsi="Montserrat" w:cs="Times New Roman"/>
                <w:color w:val="000000"/>
                <w:sz w:val="14"/>
                <w:szCs w:val="14"/>
                <w:lang w:eastAsia="es-SV"/>
              </w:rPr>
              <w:t xml:space="preserve">probación de acta numero </w:t>
            </w:r>
            <w:r w:rsidRPr="00556815">
              <w:rPr>
                <w:rFonts w:ascii="Montserrat" w:eastAsia="Times New Roman" w:hAnsi="Montserrat" w:cs="Times New Roman"/>
                <w:bCs/>
                <w:color w:val="000000"/>
                <w:sz w:val="14"/>
                <w:szCs w:val="14"/>
                <w:lang w:eastAsia="es-SV"/>
              </w:rPr>
              <w:t>33</w:t>
            </w:r>
          </w:p>
        </w:tc>
      </w:tr>
      <w:tr w:rsidR="00556815" w:rsidRPr="00556815" w14:paraId="51CAA2B0"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8BF3F0"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4</w:t>
            </w:r>
          </w:p>
        </w:tc>
        <w:tc>
          <w:tcPr>
            <w:tcW w:w="8080" w:type="dxa"/>
            <w:tcBorders>
              <w:top w:val="nil"/>
              <w:left w:val="nil"/>
              <w:bottom w:val="single" w:sz="4" w:space="0" w:color="auto"/>
              <w:right w:val="single" w:sz="4" w:space="0" w:color="auto"/>
            </w:tcBorders>
            <w:shd w:val="clear" w:color="auto" w:fill="auto"/>
            <w:vAlign w:val="bottom"/>
            <w:hideMark/>
          </w:tcPr>
          <w:p w14:paraId="3C1A2357"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A</w:t>
            </w:r>
            <w:r w:rsidRPr="00556815">
              <w:rPr>
                <w:rFonts w:ascii="Montserrat" w:eastAsia="Times New Roman" w:hAnsi="Montserrat" w:cs="Times New Roman"/>
                <w:color w:val="000000"/>
                <w:sz w:val="14"/>
                <w:szCs w:val="14"/>
                <w:lang w:eastAsia="es-SV"/>
              </w:rPr>
              <w:t xml:space="preserve">probación de acta numero </w:t>
            </w:r>
            <w:r w:rsidRPr="00556815">
              <w:rPr>
                <w:rFonts w:ascii="Montserrat" w:eastAsia="Times New Roman" w:hAnsi="Montserrat" w:cs="Times New Roman"/>
                <w:bCs/>
                <w:color w:val="000000"/>
                <w:sz w:val="14"/>
                <w:szCs w:val="14"/>
                <w:lang w:eastAsia="es-SV"/>
              </w:rPr>
              <w:t>34</w:t>
            </w:r>
          </w:p>
        </w:tc>
      </w:tr>
      <w:tr w:rsidR="00556815" w:rsidRPr="00556815" w14:paraId="468BC622"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D00ADC"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5</w:t>
            </w:r>
          </w:p>
        </w:tc>
        <w:tc>
          <w:tcPr>
            <w:tcW w:w="8080" w:type="dxa"/>
            <w:tcBorders>
              <w:top w:val="nil"/>
              <w:left w:val="nil"/>
              <w:bottom w:val="single" w:sz="4" w:space="0" w:color="auto"/>
              <w:right w:val="single" w:sz="4" w:space="0" w:color="auto"/>
            </w:tcBorders>
            <w:shd w:val="clear" w:color="auto" w:fill="auto"/>
            <w:vAlign w:val="bottom"/>
            <w:hideMark/>
          </w:tcPr>
          <w:p w14:paraId="793D7A5A"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A</w:t>
            </w:r>
            <w:r w:rsidRPr="00556815">
              <w:rPr>
                <w:rFonts w:ascii="Montserrat" w:eastAsia="Times New Roman" w:hAnsi="Montserrat" w:cs="Times New Roman"/>
                <w:color w:val="000000"/>
                <w:sz w:val="14"/>
                <w:szCs w:val="14"/>
                <w:lang w:eastAsia="es-SV"/>
              </w:rPr>
              <w:t xml:space="preserve">probación de acta numero </w:t>
            </w:r>
            <w:r w:rsidRPr="00556815">
              <w:rPr>
                <w:rFonts w:ascii="Montserrat" w:eastAsia="Times New Roman" w:hAnsi="Montserrat" w:cs="Times New Roman"/>
                <w:bCs/>
                <w:color w:val="000000"/>
                <w:sz w:val="14"/>
                <w:szCs w:val="14"/>
                <w:lang w:eastAsia="es-SV"/>
              </w:rPr>
              <w:t>35</w:t>
            </w:r>
          </w:p>
        </w:tc>
      </w:tr>
      <w:tr w:rsidR="00556815" w:rsidRPr="00556815" w14:paraId="1ACA224D"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3CCE81"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6</w:t>
            </w:r>
          </w:p>
        </w:tc>
        <w:tc>
          <w:tcPr>
            <w:tcW w:w="8080" w:type="dxa"/>
            <w:tcBorders>
              <w:top w:val="nil"/>
              <w:left w:val="nil"/>
              <w:bottom w:val="single" w:sz="4" w:space="0" w:color="auto"/>
              <w:right w:val="single" w:sz="4" w:space="0" w:color="auto"/>
            </w:tcBorders>
            <w:shd w:val="clear" w:color="auto" w:fill="auto"/>
            <w:vAlign w:val="bottom"/>
            <w:hideMark/>
          </w:tcPr>
          <w:p w14:paraId="66CB27FE"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A</w:t>
            </w:r>
            <w:r w:rsidRPr="00556815">
              <w:rPr>
                <w:rFonts w:ascii="Montserrat" w:eastAsia="Times New Roman" w:hAnsi="Montserrat" w:cs="Times New Roman"/>
                <w:color w:val="000000"/>
                <w:sz w:val="14"/>
                <w:szCs w:val="14"/>
                <w:lang w:eastAsia="es-SV"/>
              </w:rPr>
              <w:t xml:space="preserve">probación de acta numero </w:t>
            </w:r>
            <w:r w:rsidRPr="00556815">
              <w:rPr>
                <w:rFonts w:ascii="Montserrat" w:eastAsia="Times New Roman" w:hAnsi="Montserrat" w:cs="Times New Roman"/>
                <w:bCs/>
                <w:color w:val="000000"/>
                <w:sz w:val="14"/>
                <w:szCs w:val="14"/>
                <w:lang w:eastAsia="es-SV"/>
              </w:rPr>
              <w:t>36</w:t>
            </w:r>
          </w:p>
        </w:tc>
      </w:tr>
      <w:tr w:rsidR="00556815" w:rsidRPr="00556815" w14:paraId="43FC70DB"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92B472"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7</w:t>
            </w:r>
          </w:p>
        </w:tc>
        <w:tc>
          <w:tcPr>
            <w:tcW w:w="8080" w:type="dxa"/>
            <w:tcBorders>
              <w:top w:val="nil"/>
              <w:left w:val="nil"/>
              <w:bottom w:val="single" w:sz="4" w:space="0" w:color="auto"/>
              <w:right w:val="single" w:sz="4" w:space="0" w:color="auto"/>
            </w:tcBorders>
            <w:shd w:val="clear" w:color="auto" w:fill="auto"/>
            <w:vAlign w:val="bottom"/>
            <w:hideMark/>
          </w:tcPr>
          <w:p w14:paraId="32215667"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A</w:t>
            </w:r>
            <w:r w:rsidRPr="00556815">
              <w:rPr>
                <w:rFonts w:ascii="Montserrat" w:eastAsia="Times New Roman" w:hAnsi="Montserrat" w:cs="Times New Roman"/>
                <w:color w:val="000000"/>
                <w:sz w:val="14"/>
                <w:szCs w:val="14"/>
                <w:lang w:eastAsia="es-SV"/>
              </w:rPr>
              <w:t xml:space="preserve">probación de acta numero </w:t>
            </w:r>
            <w:r w:rsidRPr="00556815">
              <w:rPr>
                <w:rFonts w:ascii="Montserrat" w:eastAsia="Times New Roman" w:hAnsi="Montserrat" w:cs="Times New Roman"/>
                <w:bCs/>
                <w:color w:val="000000"/>
                <w:sz w:val="14"/>
                <w:szCs w:val="14"/>
                <w:lang w:eastAsia="es-SV"/>
              </w:rPr>
              <w:t>37</w:t>
            </w:r>
          </w:p>
        </w:tc>
      </w:tr>
      <w:tr w:rsidR="00556815" w:rsidRPr="00556815" w14:paraId="2D0BC343"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824751"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8</w:t>
            </w:r>
          </w:p>
        </w:tc>
        <w:tc>
          <w:tcPr>
            <w:tcW w:w="8080" w:type="dxa"/>
            <w:tcBorders>
              <w:top w:val="nil"/>
              <w:left w:val="nil"/>
              <w:bottom w:val="single" w:sz="4" w:space="0" w:color="auto"/>
              <w:right w:val="single" w:sz="4" w:space="0" w:color="auto"/>
            </w:tcBorders>
            <w:shd w:val="clear" w:color="auto" w:fill="auto"/>
            <w:vAlign w:val="bottom"/>
            <w:hideMark/>
          </w:tcPr>
          <w:p w14:paraId="0EF6CC64"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Interinato del delegado Contravencional por dos meses Nov. Dic. 2023</w:t>
            </w:r>
            <w:r w:rsidR="00C85A46">
              <w:rPr>
                <w:rFonts w:ascii="Montserrat" w:eastAsia="Times New Roman" w:hAnsi="Montserrat" w:cs="Times New Roman"/>
                <w:color w:val="000000"/>
                <w:sz w:val="14"/>
                <w:szCs w:val="14"/>
                <w:lang w:eastAsia="es-SV"/>
              </w:rPr>
              <w:t>.</w:t>
            </w:r>
          </w:p>
        </w:tc>
      </w:tr>
      <w:tr w:rsidR="00556815" w:rsidRPr="00556815" w14:paraId="196F6F83"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4EBE40"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9</w:t>
            </w:r>
          </w:p>
        </w:tc>
        <w:tc>
          <w:tcPr>
            <w:tcW w:w="8080" w:type="dxa"/>
            <w:tcBorders>
              <w:top w:val="nil"/>
              <w:left w:val="nil"/>
              <w:bottom w:val="single" w:sz="4" w:space="0" w:color="auto"/>
              <w:right w:val="single" w:sz="4" w:space="0" w:color="auto"/>
            </w:tcBorders>
            <w:shd w:val="clear" w:color="auto" w:fill="auto"/>
            <w:vAlign w:val="center"/>
            <w:hideMark/>
          </w:tcPr>
          <w:p w14:paraId="62E58014" w14:textId="77777777" w:rsidR="00556815" w:rsidRPr="00556815" w:rsidRDefault="00556815" w:rsidP="00C85A46">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Sometió a aprobación</w:t>
            </w:r>
            <w:r w:rsidR="00C85A46">
              <w:rPr>
                <w:rFonts w:ascii="Montserrat" w:eastAsia="Times New Roman" w:hAnsi="Montserrat" w:cs="Times New Roman"/>
                <w:color w:val="000000"/>
                <w:sz w:val="14"/>
                <w:szCs w:val="14"/>
                <w:lang w:eastAsia="es-SV"/>
              </w:rPr>
              <w:t xml:space="preserve"> la aceptación en donación de </w:t>
            </w:r>
            <w:r w:rsidRPr="00556815">
              <w:rPr>
                <w:rFonts w:ascii="Montserrat" w:eastAsia="Times New Roman" w:hAnsi="Montserrat" w:cs="Times New Roman"/>
                <w:color w:val="000000"/>
                <w:sz w:val="14"/>
                <w:szCs w:val="14"/>
                <w:lang w:eastAsia="es-SV"/>
              </w:rPr>
              <w:t>la empresa ROBLE.</w:t>
            </w:r>
            <w:r w:rsidRPr="00556815">
              <w:rPr>
                <w:rFonts w:ascii="Montserrat" w:eastAsia="Times New Roman" w:hAnsi="Montserrat" w:cs="Times New Roman"/>
                <w:color w:val="000000"/>
                <w:sz w:val="14"/>
                <w:szCs w:val="14"/>
                <w:lang w:eastAsia="es-SV"/>
              </w:rPr>
              <w:br/>
            </w:r>
            <w:r w:rsidRPr="00556815">
              <w:rPr>
                <w:rFonts w:ascii="Montserrat" w:eastAsia="Times New Roman" w:hAnsi="Montserrat" w:cs="Times New Roman"/>
                <w:bCs/>
                <w:color w:val="000000"/>
                <w:sz w:val="14"/>
                <w:szCs w:val="14"/>
                <w:lang w:eastAsia="es-SV"/>
              </w:rPr>
              <w:t xml:space="preserve">SE NECESITA </w:t>
            </w:r>
            <w:r w:rsidR="00ED0EDE">
              <w:rPr>
                <w:rFonts w:ascii="Montserrat" w:eastAsia="Times New Roman" w:hAnsi="Montserrat" w:cs="Times New Roman"/>
                <w:bCs/>
                <w:color w:val="000000"/>
                <w:sz w:val="14"/>
                <w:szCs w:val="14"/>
                <w:lang w:eastAsia="es-SV"/>
              </w:rPr>
              <w:t>QUE LA NOTA DEL JURIDICO ESTE EN</w:t>
            </w:r>
            <w:r w:rsidRPr="00556815">
              <w:rPr>
                <w:rFonts w:ascii="Montserrat" w:eastAsia="Times New Roman" w:hAnsi="Montserrat" w:cs="Times New Roman"/>
                <w:bCs/>
                <w:color w:val="000000"/>
                <w:sz w:val="14"/>
                <w:szCs w:val="14"/>
                <w:lang w:eastAsia="es-SV"/>
              </w:rPr>
              <w:t xml:space="preserve"> SINTONIA DE LA DONACION. ASI COMO EL INFORME DEL ARQUITECTO ALVARO DONDE ESPECIFIQUE QUE LA ZONA A DONACION SEA DE PROTECCION NO ASI DE ZONA VERDE DE LA MUNICIPALIDAD Y DE LAS AREAS A SER AFECTADAS</w:t>
            </w:r>
            <w:r w:rsidR="00C85A46">
              <w:rPr>
                <w:rFonts w:ascii="Montserrat" w:eastAsia="Times New Roman" w:hAnsi="Montserrat" w:cs="Times New Roman"/>
                <w:bCs/>
                <w:color w:val="000000"/>
                <w:sz w:val="14"/>
                <w:szCs w:val="14"/>
                <w:lang w:eastAsia="es-SV"/>
              </w:rPr>
              <w:t>.</w:t>
            </w:r>
          </w:p>
        </w:tc>
      </w:tr>
      <w:tr w:rsidR="00556815" w:rsidRPr="00556815" w14:paraId="6259BDC1"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15ABCF"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10</w:t>
            </w:r>
          </w:p>
        </w:tc>
        <w:tc>
          <w:tcPr>
            <w:tcW w:w="8080" w:type="dxa"/>
            <w:tcBorders>
              <w:top w:val="nil"/>
              <w:left w:val="nil"/>
              <w:bottom w:val="single" w:sz="4" w:space="0" w:color="auto"/>
              <w:right w:val="single" w:sz="4" w:space="0" w:color="auto"/>
            </w:tcBorders>
            <w:shd w:val="clear" w:color="auto" w:fill="auto"/>
            <w:vAlign w:val="bottom"/>
            <w:hideMark/>
          </w:tcPr>
          <w:p w14:paraId="516D1F61" w14:textId="77777777" w:rsidR="00556815" w:rsidRPr="00556815" w:rsidRDefault="00556815" w:rsidP="00ED0EDE">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 xml:space="preserve">Proceso de inhumación de la adulta </w:t>
            </w:r>
            <w:proofErr w:type="spellStart"/>
            <w:r w:rsidR="00ED0EDE">
              <w:rPr>
                <w:rFonts w:ascii="Montserrat" w:eastAsia="Times New Roman" w:hAnsi="Montserrat" w:cs="Times New Roman"/>
                <w:color w:val="000000"/>
                <w:sz w:val="14"/>
                <w:szCs w:val="14"/>
                <w:lang w:eastAsia="es-SV"/>
              </w:rPr>
              <w:t>xxxx</w:t>
            </w:r>
            <w:proofErr w:type="spellEnd"/>
            <w:r w:rsidR="00ED0EDE">
              <w:rPr>
                <w:rFonts w:ascii="Montserrat" w:eastAsia="Times New Roman" w:hAnsi="Montserrat" w:cs="Times New Roman"/>
                <w:color w:val="000000"/>
                <w:sz w:val="14"/>
                <w:szCs w:val="14"/>
                <w:lang w:eastAsia="es-SV"/>
              </w:rPr>
              <w:t xml:space="preserve"> </w:t>
            </w:r>
            <w:proofErr w:type="spellStart"/>
            <w:r w:rsidR="00ED0EDE">
              <w:rPr>
                <w:rFonts w:ascii="Montserrat" w:eastAsia="Times New Roman" w:hAnsi="Montserrat" w:cs="Times New Roman"/>
                <w:color w:val="000000"/>
                <w:sz w:val="14"/>
                <w:szCs w:val="14"/>
                <w:lang w:eastAsia="es-SV"/>
              </w:rPr>
              <w:t>xxxx</w:t>
            </w:r>
            <w:proofErr w:type="spellEnd"/>
            <w:r w:rsidRPr="00556815">
              <w:rPr>
                <w:rFonts w:ascii="Montserrat" w:eastAsia="Times New Roman" w:hAnsi="Montserrat" w:cs="Times New Roman"/>
                <w:color w:val="000000"/>
                <w:sz w:val="14"/>
                <w:szCs w:val="14"/>
                <w:lang w:eastAsia="es-SV"/>
              </w:rPr>
              <w:t xml:space="preserve"> en el parque memorial Monte Sinaí jardín La Sagrada Familia en la parcela 11-C nivel 2 ya que el nivel 1 estaría siendo ocupado por el difunto </w:t>
            </w:r>
            <w:proofErr w:type="spellStart"/>
            <w:r w:rsidR="00ED0EDE">
              <w:rPr>
                <w:rFonts w:ascii="Montserrat" w:eastAsia="Times New Roman" w:hAnsi="Montserrat" w:cs="Times New Roman"/>
                <w:color w:val="000000"/>
                <w:sz w:val="14"/>
                <w:szCs w:val="14"/>
                <w:lang w:eastAsia="es-SV"/>
              </w:rPr>
              <w:t>xxxxx</w:t>
            </w:r>
            <w:proofErr w:type="spellEnd"/>
            <w:r w:rsidR="00ED0EDE">
              <w:rPr>
                <w:rFonts w:ascii="Montserrat" w:eastAsia="Times New Roman" w:hAnsi="Montserrat" w:cs="Times New Roman"/>
                <w:color w:val="000000"/>
                <w:sz w:val="14"/>
                <w:szCs w:val="14"/>
                <w:lang w:eastAsia="es-SV"/>
              </w:rPr>
              <w:t xml:space="preserve"> </w:t>
            </w:r>
            <w:proofErr w:type="spellStart"/>
            <w:r w:rsidR="00ED0EDE">
              <w:rPr>
                <w:rFonts w:ascii="Montserrat" w:eastAsia="Times New Roman" w:hAnsi="Montserrat" w:cs="Times New Roman"/>
                <w:color w:val="000000"/>
                <w:sz w:val="14"/>
                <w:szCs w:val="14"/>
                <w:lang w:eastAsia="es-SV"/>
              </w:rPr>
              <w:t>xxxx</w:t>
            </w:r>
            <w:proofErr w:type="spellEnd"/>
            <w:r w:rsidRPr="00556815">
              <w:rPr>
                <w:rFonts w:ascii="Montserrat" w:eastAsia="Times New Roman" w:hAnsi="Montserrat" w:cs="Times New Roman"/>
                <w:color w:val="000000"/>
                <w:sz w:val="14"/>
                <w:szCs w:val="14"/>
                <w:lang w:eastAsia="es-SV"/>
              </w:rPr>
              <w:t xml:space="preserve">, inhumado el 02/12/2020 </w:t>
            </w:r>
            <w:r w:rsidRPr="00556815">
              <w:rPr>
                <w:rFonts w:ascii="Montserrat" w:eastAsia="Times New Roman" w:hAnsi="Montserrat" w:cs="Times New Roman"/>
                <w:bCs/>
                <w:color w:val="000000"/>
                <w:sz w:val="14"/>
                <w:szCs w:val="14"/>
                <w:lang w:eastAsia="es-SV"/>
              </w:rPr>
              <w:t>CONFORMACION DE LA COMISION TECNICA, INTEGRADA POR DE GERENTE GENERAL, UNIDAD JURIDICA, DESARROLLO Y ORDENAMIENTO TERRITORIAL, CEMENTERIO.</w:t>
            </w:r>
          </w:p>
        </w:tc>
      </w:tr>
      <w:tr w:rsidR="00556815" w:rsidRPr="00556815" w14:paraId="305C1A11"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D17613"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11</w:t>
            </w:r>
          </w:p>
        </w:tc>
        <w:tc>
          <w:tcPr>
            <w:tcW w:w="8080" w:type="dxa"/>
            <w:tcBorders>
              <w:top w:val="nil"/>
              <w:left w:val="nil"/>
              <w:bottom w:val="single" w:sz="4" w:space="0" w:color="auto"/>
              <w:right w:val="single" w:sz="4" w:space="0" w:color="auto"/>
            </w:tcBorders>
            <w:shd w:val="clear" w:color="auto" w:fill="auto"/>
            <w:vAlign w:val="bottom"/>
            <w:hideMark/>
          </w:tcPr>
          <w:p w14:paraId="29AB6C07" w14:textId="77777777" w:rsidR="00556815" w:rsidRPr="00556815" w:rsidRDefault="00556815" w:rsidP="00ED0EDE">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 xml:space="preserve">Escrito recibido en Secretaría Municipal el día 23/10/2023, suscrito por el Sr. </w:t>
            </w:r>
            <w:proofErr w:type="spellStart"/>
            <w:r w:rsidR="00ED0EDE">
              <w:rPr>
                <w:rFonts w:ascii="Montserrat" w:eastAsia="Times New Roman" w:hAnsi="Montserrat" w:cs="Times New Roman"/>
                <w:color w:val="000000"/>
                <w:sz w:val="14"/>
                <w:szCs w:val="14"/>
                <w:lang w:eastAsia="es-SV"/>
              </w:rPr>
              <w:t>Xxxxx</w:t>
            </w:r>
            <w:proofErr w:type="spellEnd"/>
            <w:r w:rsidR="00ED0EDE">
              <w:rPr>
                <w:rFonts w:ascii="Montserrat" w:eastAsia="Times New Roman" w:hAnsi="Montserrat" w:cs="Times New Roman"/>
                <w:color w:val="000000"/>
                <w:sz w:val="14"/>
                <w:szCs w:val="14"/>
                <w:lang w:eastAsia="es-SV"/>
              </w:rPr>
              <w:t xml:space="preserve"> </w:t>
            </w:r>
            <w:proofErr w:type="spellStart"/>
            <w:r w:rsidR="00ED0EDE">
              <w:rPr>
                <w:rFonts w:ascii="Montserrat" w:eastAsia="Times New Roman" w:hAnsi="Montserrat" w:cs="Times New Roman"/>
                <w:color w:val="000000"/>
                <w:sz w:val="14"/>
                <w:szCs w:val="14"/>
                <w:lang w:eastAsia="es-SV"/>
              </w:rPr>
              <w:t>xxxx</w:t>
            </w:r>
            <w:proofErr w:type="spellEnd"/>
            <w:r w:rsidRPr="00556815">
              <w:rPr>
                <w:rFonts w:ascii="Montserrat" w:eastAsia="Times New Roman" w:hAnsi="Montserrat" w:cs="Times New Roman"/>
                <w:color w:val="000000"/>
                <w:sz w:val="14"/>
                <w:szCs w:val="14"/>
                <w:lang w:eastAsia="es-SV"/>
              </w:rPr>
              <w:t xml:space="preserve">, Gerente Propietario de la empresa OSCAR´S TRUCK &amp; PARTS, importación de venta de cabezales, camiones y buses usados, además surtido de repuestos para los mismos, por medio de la cual solicita autorización para depositar los desechos sólidos en MIDES y que se realice el cobro según lo dispuesto en la Ordenanza Reguladora de Tasas por Prestación de Servicios y usos de Bienes Públicos del Municipio de Apopa, Departamento de San Salvador, mediante </w:t>
            </w:r>
            <w:r w:rsidRPr="00556815">
              <w:rPr>
                <w:rFonts w:ascii="Montserrat" w:eastAsia="Times New Roman" w:hAnsi="Montserrat" w:cs="Times New Roman"/>
                <w:bCs/>
                <w:color w:val="000000"/>
                <w:sz w:val="14"/>
                <w:szCs w:val="14"/>
                <w:lang w:eastAsia="es-SV"/>
              </w:rPr>
              <w:t>/RECOMENDABLE QUE PASE A LA UNIDAD JURIDICA Y LA GERENCIA DE MEDIO AMBIENTE.</w:t>
            </w:r>
          </w:p>
        </w:tc>
      </w:tr>
      <w:tr w:rsidR="00556815" w:rsidRPr="00556815" w14:paraId="4385B102" w14:textId="77777777" w:rsidTr="00556815">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60C9A1" w14:textId="77777777" w:rsidR="00556815" w:rsidRPr="00556815" w:rsidRDefault="00556815" w:rsidP="00556815">
            <w:pPr>
              <w:spacing w:after="0" w:line="240" w:lineRule="auto"/>
              <w:jc w:val="center"/>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12</w:t>
            </w:r>
          </w:p>
        </w:tc>
        <w:tc>
          <w:tcPr>
            <w:tcW w:w="8080" w:type="dxa"/>
            <w:tcBorders>
              <w:top w:val="nil"/>
              <w:left w:val="nil"/>
              <w:bottom w:val="single" w:sz="4" w:space="0" w:color="auto"/>
              <w:right w:val="single" w:sz="4" w:space="0" w:color="auto"/>
            </w:tcBorders>
            <w:shd w:val="clear" w:color="auto" w:fill="auto"/>
            <w:vAlign w:val="bottom"/>
            <w:hideMark/>
          </w:tcPr>
          <w:p w14:paraId="1423FBF5" w14:textId="77777777" w:rsidR="00556815" w:rsidRPr="00556815" w:rsidRDefault="00556815" w:rsidP="00ED0EDE">
            <w:pPr>
              <w:spacing w:after="0" w:line="240" w:lineRule="auto"/>
              <w:jc w:val="both"/>
              <w:rPr>
                <w:rFonts w:ascii="Montserrat" w:eastAsia="Times New Roman" w:hAnsi="Montserrat" w:cs="Times New Roman"/>
                <w:color w:val="000000"/>
                <w:sz w:val="14"/>
                <w:szCs w:val="14"/>
                <w:lang w:eastAsia="es-SV"/>
              </w:rPr>
            </w:pPr>
            <w:r w:rsidRPr="00556815">
              <w:rPr>
                <w:rFonts w:ascii="Montserrat" w:eastAsia="Times New Roman" w:hAnsi="Montserrat" w:cs="Times New Roman"/>
                <w:color w:val="000000"/>
                <w:sz w:val="14"/>
                <w:szCs w:val="14"/>
                <w:lang w:eastAsia="es-SV"/>
              </w:rPr>
              <w:t xml:space="preserve">Nota suscrita por el Sr. </w:t>
            </w:r>
            <w:proofErr w:type="spellStart"/>
            <w:r w:rsidR="00ED0EDE">
              <w:rPr>
                <w:rFonts w:ascii="Montserrat" w:eastAsia="Times New Roman" w:hAnsi="Montserrat" w:cs="Times New Roman"/>
                <w:color w:val="000000"/>
                <w:sz w:val="14"/>
                <w:szCs w:val="14"/>
                <w:lang w:eastAsia="es-SV"/>
              </w:rPr>
              <w:t>Xxxx</w:t>
            </w:r>
            <w:proofErr w:type="spellEnd"/>
            <w:r w:rsidR="00ED0EDE">
              <w:rPr>
                <w:rFonts w:ascii="Montserrat" w:eastAsia="Times New Roman" w:hAnsi="Montserrat" w:cs="Times New Roman"/>
                <w:color w:val="000000"/>
                <w:sz w:val="14"/>
                <w:szCs w:val="14"/>
                <w:lang w:eastAsia="es-SV"/>
              </w:rPr>
              <w:t xml:space="preserve"> </w:t>
            </w:r>
            <w:proofErr w:type="spellStart"/>
            <w:r w:rsidR="00ED0EDE">
              <w:rPr>
                <w:rFonts w:ascii="Montserrat" w:eastAsia="Times New Roman" w:hAnsi="Montserrat" w:cs="Times New Roman"/>
                <w:color w:val="000000"/>
                <w:sz w:val="14"/>
                <w:szCs w:val="14"/>
                <w:lang w:eastAsia="es-SV"/>
              </w:rPr>
              <w:t>xxxxx</w:t>
            </w:r>
            <w:proofErr w:type="spellEnd"/>
            <w:r w:rsidRPr="00556815">
              <w:rPr>
                <w:rFonts w:ascii="Montserrat" w:eastAsia="Times New Roman" w:hAnsi="Montserrat" w:cs="Times New Roman"/>
                <w:color w:val="000000"/>
                <w:sz w:val="14"/>
                <w:szCs w:val="14"/>
                <w:lang w:eastAsia="es-SV"/>
              </w:rPr>
              <w:t>, del Comité de Deporte de la Colonia Nueva Apopa, en su calidad de Secretario de Deportes, quien solicita 16 uniformes de futbol femenino en tallas S y M, el cual serian 15b para jugadores y uno para la portera para ser utilizados en el Torneo el cual inicia el día 05/11/2023.</w:t>
            </w:r>
            <w:r w:rsidRPr="00556815">
              <w:rPr>
                <w:rFonts w:ascii="Montserrat" w:eastAsia="Times New Roman" w:hAnsi="Montserrat" w:cs="Times New Roman"/>
                <w:color w:val="000000"/>
                <w:sz w:val="14"/>
                <w:szCs w:val="14"/>
                <w:lang w:eastAsia="es-SV"/>
              </w:rPr>
              <w:br/>
            </w:r>
            <w:r w:rsidRPr="00556815">
              <w:rPr>
                <w:rFonts w:ascii="Montserrat" w:eastAsia="Times New Roman" w:hAnsi="Montserrat" w:cs="Times New Roman"/>
                <w:bCs/>
                <w:color w:val="000000"/>
                <w:sz w:val="14"/>
                <w:szCs w:val="14"/>
                <w:lang w:eastAsia="es-SV"/>
              </w:rPr>
              <w:t xml:space="preserve">AYUDA ECONOMICA DE $ 150.00 A NOMBRE DE </w:t>
            </w:r>
            <w:proofErr w:type="spellStart"/>
            <w:r w:rsidR="00ED0EDE">
              <w:rPr>
                <w:rFonts w:ascii="Montserrat" w:eastAsia="Times New Roman" w:hAnsi="Montserrat" w:cs="Times New Roman"/>
                <w:bCs/>
                <w:color w:val="000000"/>
                <w:sz w:val="14"/>
                <w:szCs w:val="14"/>
                <w:lang w:eastAsia="es-SV"/>
              </w:rPr>
              <w:t>xxxx</w:t>
            </w:r>
            <w:proofErr w:type="spellEnd"/>
            <w:r w:rsidR="00ED0EDE">
              <w:rPr>
                <w:rFonts w:ascii="Montserrat" w:eastAsia="Times New Roman" w:hAnsi="Montserrat" w:cs="Times New Roman"/>
                <w:bCs/>
                <w:color w:val="000000"/>
                <w:sz w:val="14"/>
                <w:szCs w:val="14"/>
                <w:lang w:eastAsia="es-SV"/>
              </w:rPr>
              <w:t xml:space="preserve"> </w:t>
            </w:r>
            <w:proofErr w:type="spellStart"/>
            <w:r w:rsidR="00ED0EDE">
              <w:rPr>
                <w:rFonts w:ascii="Montserrat" w:eastAsia="Times New Roman" w:hAnsi="Montserrat" w:cs="Times New Roman"/>
                <w:bCs/>
                <w:color w:val="000000"/>
                <w:sz w:val="14"/>
                <w:szCs w:val="14"/>
                <w:lang w:eastAsia="es-SV"/>
              </w:rPr>
              <w:t>xxxxx</w:t>
            </w:r>
            <w:proofErr w:type="spellEnd"/>
            <w:r w:rsidR="00ED0EDE">
              <w:rPr>
                <w:rFonts w:ascii="Montserrat" w:eastAsia="Times New Roman" w:hAnsi="Montserrat" w:cs="Times New Roman"/>
                <w:bCs/>
                <w:color w:val="000000"/>
                <w:sz w:val="14"/>
                <w:szCs w:val="14"/>
                <w:lang w:eastAsia="es-SV"/>
              </w:rPr>
              <w:t xml:space="preserve"> </w:t>
            </w:r>
            <w:proofErr w:type="spellStart"/>
            <w:r w:rsidR="00ED0EDE">
              <w:rPr>
                <w:rFonts w:ascii="Montserrat" w:eastAsia="Times New Roman" w:hAnsi="Montserrat" w:cs="Times New Roman"/>
                <w:bCs/>
                <w:color w:val="000000"/>
                <w:sz w:val="14"/>
                <w:szCs w:val="14"/>
                <w:lang w:eastAsia="es-SV"/>
              </w:rPr>
              <w:t>xxxxxx</w:t>
            </w:r>
            <w:proofErr w:type="spellEnd"/>
            <w:r w:rsidR="00C35380">
              <w:rPr>
                <w:rFonts w:ascii="Montserrat" w:eastAsia="Times New Roman" w:hAnsi="Montserrat" w:cs="Times New Roman"/>
                <w:bCs/>
                <w:color w:val="000000"/>
                <w:sz w:val="14"/>
                <w:szCs w:val="14"/>
                <w:lang w:eastAsia="es-SV"/>
              </w:rPr>
              <w:t>.</w:t>
            </w:r>
          </w:p>
        </w:tc>
      </w:tr>
    </w:tbl>
    <w:p w14:paraId="7AE46CBE" w14:textId="77777777" w:rsidR="00556815" w:rsidRDefault="00556815" w:rsidP="00C10754">
      <w:pPr>
        <w:tabs>
          <w:tab w:val="left" w:pos="3630"/>
        </w:tabs>
        <w:spacing w:after="0" w:line="276" w:lineRule="auto"/>
        <w:jc w:val="both"/>
        <w:rPr>
          <w:rFonts w:ascii="Montserrat" w:eastAsia="Calibri" w:hAnsi="Montserrat" w:cs="Times New Roman"/>
          <w:b/>
          <w:sz w:val="24"/>
          <w:szCs w:val="24"/>
        </w:rPr>
      </w:pPr>
    </w:p>
    <w:p w14:paraId="282CBF1E" w14:textId="77777777" w:rsidR="00976DF1" w:rsidRDefault="00976DF1" w:rsidP="00C10754">
      <w:pPr>
        <w:tabs>
          <w:tab w:val="left" w:pos="3630"/>
        </w:tabs>
        <w:spacing w:after="0" w:line="276" w:lineRule="auto"/>
        <w:jc w:val="both"/>
        <w:rPr>
          <w:rFonts w:ascii="Montserrat" w:eastAsia="Calibri" w:hAnsi="Montserrat"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080"/>
      </w:tblGrid>
      <w:tr w:rsidR="00DD3581" w:rsidRPr="00DD3581" w14:paraId="175222DB" w14:textId="77777777" w:rsidTr="00DD3581">
        <w:trPr>
          <w:trHeight w:val="20"/>
        </w:trPr>
        <w:tc>
          <w:tcPr>
            <w:tcW w:w="8784" w:type="dxa"/>
            <w:gridSpan w:val="2"/>
            <w:shd w:val="clear" w:color="auto" w:fill="auto"/>
            <w:vAlign w:val="bottom"/>
            <w:hideMark/>
          </w:tcPr>
          <w:p w14:paraId="57ACB2BF"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b/>
                <w:bCs/>
                <w:color w:val="000000"/>
                <w:sz w:val="14"/>
                <w:szCs w:val="14"/>
                <w:lang w:eastAsia="es-SV"/>
              </w:rPr>
              <w:t>Sesión 49</w:t>
            </w:r>
            <w:r w:rsidRPr="00DD3581">
              <w:rPr>
                <w:rFonts w:ascii="Montserrat" w:eastAsia="Times New Roman" w:hAnsi="Montserrat" w:cs="Times New Roman"/>
                <w:color w:val="000000"/>
                <w:sz w:val="14"/>
                <w:szCs w:val="14"/>
                <w:lang w:eastAsia="es-SV"/>
              </w:rPr>
              <w:t xml:space="preserve"> EXTRAORDINARIA de Concejo Municipal de la Ciudad de Apopa, </w:t>
            </w:r>
            <w:r w:rsidRPr="00DD3581">
              <w:rPr>
                <w:rFonts w:ascii="Montserrat" w:eastAsia="Times New Roman" w:hAnsi="Montserrat" w:cs="Times New Roman"/>
                <w:b/>
                <w:bCs/>
                <w:color w:val="000000"/>
                <w:sz w:val="14"/>
                <w:szCs w:val="14"/>
                <w:lang w:eastAsia="es-SV"/>
              </w:rPr>
              <w:t xml:space="preserve">a las </w:t>
            </w:r>
            <w:r w:rsidR="00976DF1" w:rsidRPr="00DD3581">
              <w:rPr>
                <w:rFonts w:ascii="Montserrat" w:eastAsia="Times New Roman" w:hAnsi="Montserrat" w:cs="Times New Roman"/>
                <w:b/>
                <w:bCs/>
                <w:color w:val="000000"/>
                <w:sz w:val="14"/>
                <w:szCs w:val="14"/>
                <w:lang w:eastAsia="es-SV"/>
              </w:rPr>
              <w:t>dieciséis</w:t>
            </w:r>
            <w:r w:rsidRPr="00DD3581">
              <w:rPr>
                <w:rFonts w:ascii="Montserrat" w:eastAsia="Times New Roman" w:hAnsi="Montserrat" w:cs="Times New Roman"/>
                <w:b/>
                <w:bCs/>
                <w:color w:val="000000"/>
                <w:sz w:val="14"/>
                <w:szCs w:val="14"/>
                <w:lang w:eastAsia="es-SV"/>
              </w:rPr>
              <w:t xml:space="preserve"> horas con treinta minutos del día lunes treinta de octubre del año dos mil veintitrés</w:t>
            </w:r>
          </w:p>
        </w:tc>
      </w:tr>
      <w:tr w:rsidR="00DD3581" w:rsidRPr="00DD3581" w14:paraId="269DAAB9" w14:textId="77777777" w:rsidTr="008B2265">
        <w:trPr>
          <w:trHeight w:val="20"/>
        </w:trPr>
        <w:tc>
          <w:tcPr>
            <w:tcW w:w="704" w:type="dxa"/>
            <w:shd w:val="clear" w:color="auto" w:fill="auto"/>
            <w:vAlign w:val="center"/>
            <w:hideMark/>
          </w:tcPr>
          <w:p w14:paraId="450FDA64"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1</w:t>
            </w:r>
          </w:p>
        </w:tc>
        <w:tc>
          <w:tcPr>
            <w:tcW w:w="8080" w:type="dxa"/>
            <w:shd w:val="clear" w:color="auto" w:fill="auto"/>
            <w:vAlign w:val="bottom"/>
            <w:hideMark/>
          </w:tcPr>
          <w:p w14:paraId="0C39F5F7" w14:textId="77777777" w:rsidR="00DD3581" w:rsidRPr="00DD3581" w:rsidRDefault="00DD3581" w:rsidP="00DD3581">
            <w:pPr>
              <w:spacing w:after="0" w:line="240" w:lineRule="auto"/>
              <w:jc w:val="both"/>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Comprobación de Quórum Don Mauricio sus</w:t>
            </w:r>
            <w:r>
              <w:rPr>
                <w:rFonts w:ascii="Montserrat" w:eastAsia="Times New Roman" w:hAnsi="Montserrat" w:cs="Times New Roman"/>
                <w:color w:val="000000"/>
                <w:sz w:val="14"/>
                <w:szCs w:val="14"/>
                <w:lang w:eastAsia="es-SV"/>
              </w:rPr>
              <w:t xml:space="preserve">tituye al Concejal Ing. Amador. </w:t>
            </w:r>
            <w:r w:rsidRPr="00DD3581">
              <w:rPr>
                <w:rFonts w:ascii="Montserrat" w:eastAsia="Times New Roman" w:hAnsi="Montserrat" w:cs="Times New Roman"/>
                <w:color w:val="000000"/>
                <w:sz w:val="14"/>
                <w:szCs w:val="14"/>
                <w:lang w:eastAsia="es-SV"/>
              </w:rPr>
              <w:t>Ing. Amador per</w:t>
            </w:r>
            <w:r w:rsidR="00976DF1">
              <w:rPr>
                <w:rFonts w:ascii="Montserrat" w:eastAsia="Times New Roman" w:hAnsi="Montserrat" w:cs="Times New Roman"/>
                <w:color w:val="000000"/>
                <w:sz w:val="14"/>
                <w:szCs w:val="14"/>
                <w:lang w:eastAsia="es-SV"/>
              </w:rPr>
              <w:t xml:space="preserve">miso por compromisos </w:t>
            </w:r>
            <w:r>
              <w:rPr>
                <w:rFonts w:ascii="Montserrat" w:eastAsia="Times New Roman" w:hAnsi="Montserrat" w:cs="Times New Roman"/>
                <w:color w:val="000000"/>
                <w:sz w:val="14"/>
                <w:szCs w:val="14"/>
                <w:lang w:eastAsia="es-SV"/>
              </w:rPr>
              <w:t xml:space="preserve">de trabajo </w:t>
            </w:r>
            <w:r w:rsidRPr="00DD3581">
              <w:rPr>
                <w:rFonts w:ascii="Montserrat" w:eastAsia="Times New Roman" w:hAnsi="Montserrat" w:cs="Times New Roman"/>
                <w:color w:val="000000"/>
                <w:sz w:val="14"/>
                <w:szCs w:val="14"/>
                <w:lang w:eastAsia="es-SV"/>
              </w:rPr>
              <w:t>Lic. Luna permis</w:t>
            </w:r>
            <w:r w:rsidR="00976DF1">
              <w:rPr>
                <w:rFonts w:ascii="Montserrat" w:eastAsia="Times New Roman" w:hAnsi="Montserrat" w:cs="Times New Roman"/>
                <w:color w:val="000000"/>
                <w:sz w:val="14"/>
                <w:szCs w:val="14"/>
                <w:lang w:eastAsia="es-SV"/>
              </w:rPr>
              <w:t xml:space="preserve">o por la depresión tropical E19 </w:t>
            </w:r>
            <w:r w:rsidRPr="00DD3581">
              <w:rPr>
                <w:rFonts w:ascii="Montserrat" w:eastAsia="Times New Roman" w:hAnsi="Montserrat" w:cs="Times New Roman"/>
                <w:color w:val="000000"/>
                <w:sz w:val="14"/>
                <w:szCs w:val="14"/>
                <w:lang w:eastAsia="es-SV"/>
              </w:rPr>
              <w:t>Concejales Sr. Osmín y sr. Bayron, no asistieron a la reunión</w:t>
            </w:r>
          </w:p>
        </w:tc>
      </w:tr>
      <w:tr w:rsidR="00DD3581" w:rsidRPr="00DD3581" w14:paraId="4D31D823" w14:textId="77777777" w:rsidTr="008B2265">
        <w:trPr>
          <w:trHeight w:val="20"/>
        </w:trPr>
        <w:tc>
          <w:tcPr>
            <w:tcW w:w="704" w:type="dxa"/>
            <w:shd w:val="clear" w:color="auto" w:fill="auto"/>
            <w:vAlign w:val="center"/>
            <w:hideMark/>
          </w:tcPr>
          <w:p w14:paraId="09AB3235"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2</w:t>
            </w:r>
          </w:p>
        </w:tc>
        <w:tc>
          <w:tcPr>
            <w:tcW w:w="8080" w:type="dxa"/>
            <w:shd w:val="clear" w:color="auto" w:fill="auto"/>
            <w:vAlign w:val="bottom"/>
            <w:hideMark/>
          </w:tcPr>
          <w:p w14:paraId="07B1DB2C" w14:textId="77777777" w:rsidR="00DD3581" w:rsidRPr="00DD3581" w:rsidRDefault="00DD3581" w:rsidP="00DD3581">
            <w:pPr>
              <w:spacing w:after="0" w:line="240" w:lineRule="auto"/>
              <w:jc w:val="both"/>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Aprobación de la Agenda. En est</w:t>
            </w:r>
            <w:r>
              <w:rPr>
                <w:rFonts w:ascii="Montserrat" w:eastAsia="Times New Roman" w:hAnsi="Montserrat" w:cs="Times New Roman"/>
                <w:color w:val="000000"/>
                <w:sz w:val="14"/>
                <w:szCs w:val="14"/>
                <w:lang w:eastAsia="es-SV"/>
              </w:rPr>
              <w:t xml:space="preserve">e punto se agregó: </w:t>
            </w:r>
            <w:r w:rsidRPr="00DD3581">
              <w:rPr>
                <w:rFonts w:ascii="Montserrat" w:eastAsia="Times New Roman" w:hAnsi="Montserrat" w:cs="Times New Roman"/>
                <w:color w:val="000000"/>
                <w:sz w:val="14"/>
                <w:szCs w:val="14"/>
                <w:lang w:eastAsia="es-SV"/>
              </w:rPr>
              <w:t>a) Nombramiento del Administrad</w:t>
            </w:r>
            <w:r>
              <w:rPr>
                <w:rFonts w:ascii="Montserrat" w:eastAsia="Times New Roman" w:hAnsi="Montserrat" w:cs="Times New Roman"/>
                <w:color w:val="000000"/>
                <w:sz w:val="14"/>
                <w:szCs w:val="14"/>
                <w:lang w:eastAsia="es-SV"/>
              </w:rPr>
              <w:t xml:space="preserve">or del Contrato de los Cobales. </w:t>
            </w:r>
            <w:r w:rsidRPr="00DD3581">
              <w:rPr>
                <w:rFonts w:ascii="Montserrat" w:eastAsia="Times New Roman" w:hAnsi="Montserrat" w:cs="Times New Roman"/>
                <w:color w:val="000000"/>
                <w:sz w:val="14"/>
                <w:szCs w:val="14"/>
                <w:lang w:eastAsia="es-SV"/>
              </w:rPr>
              <w:t>b) Modificación de los administradores de los eventos de las fiestas patronales.</w:t>
            </w:r>
          </w:p>
        </w:tc>
      </w:tr>
      <w:tr w:rsidR="00DD3581" w:rsidRPr="00DD3581" w14:paraId="7BD6F99E" w14:textId="77777777" w:rsidTr="008B2265">
        <w:trPr>
          <w:trHeight w:val="20"/>
        </w:trPr>
        <w:tc>
          <w:tcPr>
            <w:tcW w:w="704" w:type="dxa"/>
            <w:shd w:val="clear" w:color="auto" w:fill="auto"/>
            <w:vAlign w:val="center"/>
            <w:hideMark/>
          </w:tcPr>
          <w:p w14:paraId="0C3D968D"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3</w:t>
            </w:r>
          </w:p>
        </w:tc>
        <w:tc>
          <w:tcPr>
            <w:tcW w:w="8080" w:type="dxa"/>
            <w:shd w:val="clear" w:color="auto" w:fill="auto"/>
            <w:vAlign w:val="bottom"/>
            <w:hideMark/>
          </w:tcPr>
          <w:p w14:paraId="31C55EEA" w14:textId="77777777" w:rsidR="00DD3581" w:rsidRPr="00F22612" w:rsidRDefault="00DD3581" w:rsidP="00DD3581">
            <w:pPr>
              <w:spacing w:after="0" w:line="240" w:lineRule="auto"/>
              <w:jc w:val="both"/>
              <w:rPr>
                <w:rFonts w:ascii="Montserrat" w:eastAsia="Times New Roman" w:hAnsi="Montserrat" w:cs="Times New Roman"/>
                <w:color w:val="000000"/>
                <w:sz w:val="14"/>
                <w:szCs w:val="14"/>
                <w:lang w:eastAsia="es-SV"/>
              </w:rPr>
            </w:pPr>
            <w:r w:rsidRPr="00F22612">
              <w:rPr>
                <w:rFonts w:ascii="Montserrat" w:eastAsia="Times New Roman" w:hAnsi="Montserrat" w:cs="Times New Roman"/>
                <w:bCs/>
                <w:color w:val="000000"/>
                <w:sz w:val="14"/>
                <w:szCs w:val="14"/>
                <w:lang w:eastAsia="es-SV"/>
              </w:rPr>
              <w:t>HABILITAR el uso del saldo disponible que quedó del monto de DIEZ MIL DÓLARES EXACTOS DE LOS ESTADOS UNIDOS DE NORTEAMÉRICA ($10,000.00), aprobado mediante el Acuerdo Municipal número doce del Acta número veintidós de fecha martes dieciocho de abril del año dos mil veintitrés, ESPECÍFICAMENTE para dar respuesta de manera inmediata dentro del municipio de Apopa de conformidad al ESTADO DE EMERGENCIA NACIONAL POR LA TORMENTA TROPICAL PILAR, decretado por la Asamblea Legislativa de la República de El Salvador, según el Decreto Nº 874 de fecha 29/10/2023</w:t>
            </w:r>
          </w:p>
        </w:tc>
      </w:tr>
      <w:tr w:rsidR="00DD3581" w:rsidRPr="00DD3581" w14:paraId="56FBF8FB" w14:textId="77777777" w:rsidTr="008B2265">
        <w:trPr>
          <w:trHeight w:val="20"/>
        </w:trPr>
        <w:tc>
          <w:tcPr>
            <w:tcW w:w="704" w:type="dxa"/>
            <w:shd w:val="clear" w:color="auto" w:fill="auto"/>
            <w:vAlign w:val="center"/>
            <w:hideMark/>
          </w:tcPr>
          <w:p w14:paraId="01330E99"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4</w:t>
            </w:r>
          </w:p>
        </w:tc>
        <w:tc>
          <w:tcPr>
            <w:tcW w:w="8080" w:type="dxa"/>
            <w:shd w:val="clear" w:color="auto" w:fill="auto"/>
            <w:vAlign w:val="bottom"/>
            <w:hideMark/>
          </w:tcPr>
          <w:p w14:paraId="1EC3C226" w14:textId="77777777" w:rsidR="00DD3581" w:rsidRPr="00F22612" w:rsidRDefault="00DD3581" w:rsidP="00F22612">
            <w:pPr>
              <w:spacing w:after="0" w:line="240" w:lineRule="auto"/>
              <w:jc w:val="both"/>
              <w:rPr>
                <w:rFonts w:ascii="Montserrat" w:eastAsia="Times New Roman" w:hAnsi="Montserrat" w:cs="Times New Roman"/>
                <w:color w:val="000000"/>
                <w:sz w:val="14"/>
                <w:szCs w:val="14"/>
                <w:lang w:eastAsia="es-SV"/>
              </w:rPr>
            </w:pPr>
            <w:r w:rsidRPr="00F22612">
              <w:rPr>
                <w:rFonts w:ascii="Montserrat" w:eastAsia="Times New Roman" w:hAnsi="Montserrat" w:cs="Times New Roman"/>
                <w:bCs/>
                <w:color w:val="000000"/>
                <w:sz w:val="14"/>
                <w:szCs w:val="14"/>
                <w:lang w:eastAsia="es-SV"/>
              </w:rPr>
              <w:t xml:space="preserve">MODIFICAR </w:t>
            </w:r>
            <w:r w:rsidRPr="00F22612">
              <w:rPr>
                <w:rFonts w:ascii="Montserrat" w:eastAsia="Times New Roman" w:hAnsi="Montserrat" w:cs="Times New Roman"/>
                <w:color w:val="000000"/>
                <w:sz w:val="14"/>
                <w:szCs w:val="14"/>
                <w:lang w:eastAsia="es-SV"/>
              </w:rPr>
              <w:t>el</w:t>
            </w:r>
            <w:r w:rsidRPr="00F22612">
              <w:rPr>
                <w:rFonts w:ascii="Montserrat" w:eastAsia="Times New Roman" w:hAnsi="Montserrat" w:cs="Times New Roman"/>
                <w:bCs/>
                <w:color w:val="000000"/>
                <w:sz w:val="14"/>
                <w:szCs w:val="14"/>
                <w:lang w:eastAsia="es-SV"/>
              </w:rPr>
              <w:t xml:space="preserve"> Acuerdo Municipal número once del Acta número treinta y tres de fecha miércoles doce de julio del año dos mil veintitrés,</w:t>
            </w:r>
            <w:r w:rsidRPr="00F22612">
              <w:rPr>
                <w:rFonts w:ascii="Montserrat" w:eastAsia="Times New Roman" w:hAnsi="Montserrat" w:cs="Times New Roman"/>
                <w:color w:val="000000"/>
                <w:sz w:val="14"/>
                <w:szCs w:val="14"/>
                <w:lang w:eastAsia="es-SV"/>
              </w:rPr>
              <w:t xml:space="preserve"> específicamente en el numeral segundo donde se</w:t>
            </w:r>
            <w:r w:rsidRPr="00F22612">
              <w:rPr>
                <w:rFonts w:ascii="Montserrat" w:eastAsia="Times New Roman" w:hAnsi="Montserrat" w:cs="Times New Roman"/>
                <w:bCs/>
                <w:color w:val="000000"/>
                <w:sz w:val="14"/>
                <w:szCs w:val="14"/>
                <w:lang w:eastAsia="es-SV"/>
              </w:rPr>
              <w:t xml:space="preserve"> delegó </w:t>
            </w:r>
            <w:r w:rsidRPr="00F22612">
              <w:rPr>
                <w:rFonts w:ascii="Montserrat" w:eastAsia="Times New Roman" w:hAnsi="Montserrat" w:cs="Times New Roman"/>
                <w:color w:val="000000"/>
                <w:sz w:val="14"/>
                <w:szCs w:val="14"/>
                <w:lang w:eastAsia="es-SV"/>
              </w:rPr>
              <w:t xml:space="preserve">a la </w:t>
            </w:r>
            <w:r w:rsidR="00F22612">
              <w:rPr>
                <w:rFonts w:ascii="Montserrat" w:eastAsia="Times New Roman" w:hAnsi="Montserrat" w:cs="Times New Roman"/>
                <w:bCs/>
                <w:color w:val="000000"/>
                <w:sz w:val="14"/>
                <w:szCs w:val="14"/>
                <w:lang w:eastAsia="es-SV"/>
              </w:rPr>
              <w:t xml:space="preserve">Tec. </w:t>
            </w:r>
            <w:proofErr w:type="spellStart"/>
            <w:r w:rsidR="00F22612">
              <w:rPr>
                <w:rFonts w:ascii="Montserrat" w:eastAsia="Times New Roman" w:hAnsi="Montserrat" w:cs="Times New Roman"/>
                <w:bCs/>
                <w:color w:val="000000"/>
                <w:sz w:val="14"/>
                <w:szCs w:val="14"/>
                <w:lang w:eastAsia="es-SV"/>
              </w:rPr>
              <w:t>Xxxx</w:t>
            </w:r>
            <w:proofErr w:type="spellEnd"/>
            <w:r w:rsidR="00F22612">
              <w:rPr>
                <w:rFonts w:ascii="Montserrat" w:eastAsia="Times New Roman" w:hAnsi="Montserrat" w:cs="Times New Roman"/>
                <w:bCs/>
                <w:color w:val="000000"/>
                <w:sz w:val="14"/>
                <w:szCs w:val="14"/>
                <w:lang w:eastAsia="es-SV"/>
              </w:rPr>
              <w:t xml:space="preserve"> </w:t>
            </w:r>
            <w:proofErr w:type="spellStart"/>
            <w:r w:rsidR="00F22612">
              <w:rPr>
                <w:rFonts w:ascii="Montserrat" w:eastAsia="Times New Roman" w:hAnsi="Montserrat" w:cs="Times New Roman"/>
                <w:bCs/>
                <w:color w:val="000000"/>
                <w:sz w:val="14"/>
                <w:szCs w:val="14"/>
                <w:lang w:eastAsia="es-SV"/>
              </w:rPr>
              <w:t>xxxx</w:t>
            </w:r>
            <w:proofErr w:type="spellEnd"/>
            <w:r w:rsidRPr="00F22612">
              <w:rPr>
                <w:rFonts w:ascii="Montserrat" w:eastAsia="Times New Roman" w:hAnsi="Montserrat" w:cs="Times New Roman"/>
                <w:bCs/>
                <w:color w:val="000000"/>
                <w:sz w:val="14"/>
                <w:szCs w:val="14"/>
                <w:lang w:eastAsia="es-SV"/>
              </w:rPr>
              <w:t xml:space="preserve">, Jefe del Departamento de Gestión de Riesgo y Adaptación al Cambio climático; </w:t>
            </w:r>
            <w:r w:rsidRPr="00F22612">
              <w:rPr>
                <w:rFonts w:ascii="Montserrat" w:eastAsia="Times New Roman" w:hAnsi="Montserrat" w:cs="Times New Roman"/>
                <w:color w:val="000000"/>
                <w:sz w:val="14"/>
                <w:szCs w:val="14"/>
                <w:lang w:eastAsia="es-SV"/>
              </w:rPr>
              <w:t xml:space="preserve">para que realice las diligencias correspondientes, con el objeto de elaborar los requerimientos correspondientes, en el sentido de cambiar la designación de la persona quien beberá de elaborar los requerimientos, con el objeto de estar preparados ante la emergencia decretada, SIENDO LO CORRECTO: </w:t>
            </w:r>
            <w:r w:rsidRPr="00F22612">
              <w:rPr>
                <w:rFonts w:ascii="Montserrat" w:eastAsia="Times New Roman" w:hAnsi="Montserrat" w:cs="Times New Roman"/>
                <w:bCs/>
                <w:color w:val="000000"/>
                <w:sz w:val="14"/>
                <w:szCs w:val="14"/>
                <w:lang w:eastAsia="es-SV"/>
              </w:rPr>
              <w:t xml:space="preserve">DELEGAR </w:t>
            </w:r>
            <w:r w:rsidRPr="00F22612">
              <w:rPr>
                <w:rFonts w:ascii="Montserrat" w:eastAsia="Times New Roman" w:hAnsi="Montserrat" w:cs="Times New Roman"/>
                <w:color w:val="000000"/>
                <w:sz w:val="14"/>
                <w:szCs w:val="14"/>
                <w:lang w:eastAsia="es-SV"/>
              </w:rPr>
              <w:t>al</w:t>
            </w:r>
            <w:r w:rsidRPr="00F22612">
              <w:rPr>
                <w:rFonts w:ascii="Montserrat" w:eastAsia="Times New Roman" w:hAnsi="Montserrat" w:cs="Times New Roman"/>
                <w:bCs/>
                <w:color w:val="000000"/>
                <w:sz w:val="14"/>
                <w:szCs w:val="14"/>
                <w:lang w:eastAsia="es-SV"/>
              </w:rPr>
              <w:t xml:space="preserve"> Lic. </w:t>
            </w:r>
            <w:proofErr w:type="spellStart"/>
            <w:r w:rsidR="00F22612">
              <w:rPr>
                <w:rFonts w:ascii="Montserrat" w:eastAsia="Times New Roman" w:hAnsi="Montserrat" w:cs="Times New Roman"/>
                <w:bCs/>
                <w:color w:val="000000"/>
                <w:sz w:val="14"/>
                <w:szCs w:val="14"/>
                <w:lang w:eastAsia="es-SV"/>
              </w:rPr>
              <w:t>Xxxxx</w:t>
            </w:r>
            <w:proofErr w:type="spellEnd"/>
            <w:r w:rsidR="00F22612">
              <w:rPr>
                <w:rFonts w:ascii="Montserrat" w:eastAsia="Times New Roman" w:hAnsi="Montserrat" w:cs="Times New Roman"/>
                <w:bCs/>
                <w:color w:val="000000"/>
                <w:sz w:val="14"/>
                <w:szCs w:val="14"/>
                <w:lang w:eastAsia="es-SV"/>
              </w:rPr>
              <w:t xml:space="preserve"> </w:t>
            </w:r>
            <w:proofErr w:type="spellStart"/>
            <w:r w:rsidR="00F22612">
              <w:rPr>
                <w:rFonts w:ascii="Montserrat" w:eastAsia="Times New Roman" w:hAnsi="Montserrat" w:cs="Times New Roman"/>
                <w:bCs/>
                <w:color w:val="000000"/>
                <w:sz w:val="14"/>
                <w:szCs w:val="14"/>
                <w:lang w:eastAsia="es-SV"/>
              </w:rPr>
              <w:t>xxxxxx</w:t>
            </w:r>
            <w:proofErr w:type="spellEnd"/>
            <w:r w:rsidRPr="00F22612">
              <w:rPr>
                <w:rFonts w:ascii="Montserrat" w:eastAsia="Times New Roman" w:hAnsi="Montserrat" w:cs="Times New Roman"/>
                <w:bCs/>
                <w:color w:val="000000"/>
                <w:sz w:val="14"/>
                <w:szCs w:val="14"/>
                <w:lang w:eastAsia="es-SV"/>
              </w:rPr>
              <w:t xml:space="preserve">, Gerente General, </w:t>
            </w:r>
            <w:r w:rsidRPr="00F22612">
              <w:rPr>
                <w:rFonts w:ascii="Montserrat" w:eastAsia="Times New Roman" w:hAnsi="Montserrat" w:cs="Times New Roman"/>
                <w:color w:val="000000"/>
                <w:sz w:val="14"/>
                <w:szCs w:val="14"/>
                <w:lang w:eastAsia="es-SV"/>
              </w:rPr>
              <w:t>para que realice las diligencias correspondientes, con el objeto de elaborar los requerimientos correspondientes, para ejecutar el presupuesto antes mencionado.</w:t>
            </w:r>
          </w:p>
        </w:tc>
      </w:tr>
      <w:tr w:rsidR="00DD3581" w:rsidRPr="00DD3581" w14:paraId="425A3BB5" w14:textId="77777777" w:rsidTr="008B2265">
        <w:trPr>
          <w:trHeight w:val="20"/>
        </w:trPr>
        <w:tc>
          <w:tcPr>
            <w:tcW w:w="704" w:type="dxa"/>
            <w:shd w:val="clear" w:color="auto" w:fill="auto"/>
            <w:vAlign w:val="center"/>
            <w:hideMark/>
          </w:tcPr>
          <w:p w14:paraId="1B8B9DF9"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5</w:t>
            </w:r>
          </w:p>
        </w:tc>
        <w:tc>
          <w:tcPr>
            <w:tcW w:w="8080" w:type="dxa"/>
            <w:shd w:val="clear" w:color="auto" w:fill="auto"/>
            <w:vAlign w:val="bottom"/>
            <w:hideMark/>
          </w:tcPr>
          <w:p w14:paraId="56382116" w14:textId="77777777" w:rsidR="00DD3581" w:rsidRPr="00DD3581" w:rsidRDefault="00DD3581" w:rsidP="00DD3581">
            <w:pPr>
              <w:spacing w:after="0" w:line="240" w:lineRule="auto"/>
              <w:jc w:val="both"/>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Recomendable</w:t>
            </w:r>
            <w:r>
              <w:rPr>
                <w:rFonts w:ascii="Montserrat" w:eastAsia="Times New Roman" w:hAnsi="Montserrat" w:cs="Times New Roman"/>
                <w:color w:val="000000"/>
                <w:sz w:val="14"/>
                <w:szCs w:val="14"/>
                <w:lang w:eastAsia="es-SV"/>
              </w:rPr>
              <w:t>: delegar al jefe de la UCP…</w:t>
            </w:r>
            <w:r w:rsidRPr="00DD3581">
              <w:rPr>
                <w:rFonts w:ascii="Montserrat" w:eastAsia="Times New Roman" w:hAnsi="Montserrat" w:cs="Times New Roman"/>
                <w:color w:val="000000"/>
                <w:sz w:val="14"/>
                <w:szCs w:val="14"/>
                <w:lang w:eastAsia="es-SV"/>
              </w:rPr>
              <w:t xml:space="preserve"> para que en el marco del decreto de estado de emergencia nacional por la tormenta tropical pilar (d/874). En su artículo 3 inciso segundo expresamente dice: “de igual manera se faculta a las diferentes instituciones del estado a realizar las adquisiciones y promover los procesos de compra necesarios para la atención de la emergencia, de manera ágil, de conformidad a lo establecido en el art. 41 literal e) de la ley de compras públicas y en la ley de compras públicas en el apartado clasificado de contratación directa...</w:t>
            </w:r>
          </w:p>
        </w:tc>
      </w:tr>
      <w:tr w:rsidR="00DD3581" w:rsidRPr="00DD3581" w14:paraId="05AD5515" w14:textId="77777777" w:rsidTr="008B2265">
        <w:trPr>
          <w:trHeight w:val="20"/>
        </w:trPr>
        <w:tc>
          <w:tcPr>
            <w:tcW w:w="704" w:type="dxa"/>
            <w:shd w:val="clear" w:color="auto" w:fill="auto"/>
            <w:vAlign w:val="center"/>
            <w:hideMark/>
          </w:tcPr>
          <w:p w14:paraId="1AB16C1E"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6</w:t>
            </w:r>
          </w:p>
        </w:tc>
        <w:tc>
          <w:tcPr>
            <w:tcW w:w="8080" w:type="dxa"/>
            <w:shd w:val="clear" w:color="auto" w:fill="auto"/>
            <w:vAlign w:val="bottom"/>
            <w:hideMark/>
          </w:tcPr>
          <w:p w14:paraId="238D7AD0" w14:textId="77777777" w:rsidR="00DD3581" w:rsidRPr="00DD3581" w:rsidRDefault="00DD3581" w:rsidP="00DD3581">
            <w:pPr>
              <w:spacing w:after="0" w:line="240" w:lineRule="auto"/>
              <w:jc w:val="both"/>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Nombramiento del administrador del contrato de los cobales</w:t>
            </w:r>
          </w:p>
        </w:tc>
      </w:tr>
      <w:tr w:rsidR="00DD3581" w:rsidRPr="00DD3581" w14:paraId="567FB253" w14:textId="77777777" w:rsidTr="008B2265">
        <w:trPr>
          <w:trHeight w:val="20"/>
        </w:trPr>
        <w:tc>
          <w:tcPr>
            <w:tcW w:w="704" w:type="dxa"/>
            <w:shd w:val="clear" w:color="auto" w:fill="auto"/>
            <w:vAlign w:val="center"/>
            <w:hideMark/>
          </w:tcPr>
          <w:p w14:paraId="65A5C019" w14:textId="77777777" w:rsidR="00DD3581" w:rsidRPr="00DD3581" w:rsidRDefault="00DD3581" w:rsidP="00DD3581">
            <w:pPr>
              <w:spacing w:after="0" w:line="240" w:lineRule="auto"/>
              <w:jc w:val="center"/>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7</w:t>
            </w:r>
          </w:p>
        </w:tc>
        <w:tc>
          <w:tcPr>
            <w:tcW w:w="8080" w:type="dxa"/>
            <w:shd w:val="clear" w:color="auto" w:fill="auto"/>
            <w:vAlign w:val="bottom"/>
            <w:hideMark/>
          </w:tcPr>
          <w:p w14:paraId="22C76523" w14:textId="77777777" w:rsidR="00DD3581" w:rsidRPr="00DD3581" w:rsidRDefault="00DD3581" w:rsidP="00DD3581">
            <w:pPr>
              <w:spacing w:after="0" w:line="240" w:lineRule="auto"/>
              <w:jc w:val="both"/>
              <w:rPr>
                <w:rFonts w:ascii="Montserrat" w:eastAsia="Times New Roman" w:hAnsi="Montserrat" w:cs="Times New Roman"/>
                <w:color w:val="000000"/>
                <w:sz w:val="14"/>
                <w:szCs w:val="14"/>
                <w:lang w:eastAsia="es-SV"/>
              </w:rPr>
            </w:pPr>
            <w:r w:rsidRPr="00DD3581">
              <w:rPr>
                <w:rFonts w:ascii="Montserrat" w:eastAsia="Times New Roman" w:hAnsi="Montserrat" w:cs="Times New Roman"/>
                <w:color w:val="000000"/>
                <w:sz w:val="14"/>
                <w:szCs w:val="14"/>
                <w:lang w:eastAsia="es-SV"/>
              </w:rPr>
              <w:t>Modificación del acuerdo municipal número 11 de fecha del 11 de octubre del acta número 44. Am n° 6</w:t>
            </w:r>
            <w:r w:rsidRPr="00DD3581">
              <w:rPr>
                <w:rFonts w:ascii="Montserrat" w:eastAsia="Times New Roman" w:hAnsi="Montserrat" w:cs="Times New Roman"/>
                <w:color w:val="000000"/>
                <w:sz w:val="14"/>
                <w:szCs w:val="14"/>
                <w:lang w:eastAsia="es-SV"/>
              </w:rPr>
              <w:br/>
              <w:t xml:space="preserve">dice el 25-11-2023 es </w:t>
            </w:r>
            <w:proofErr w:type="spellStart"/>
            <w:r>
              <w:rPr>
                <w:rFonts w:ascii="Montserrat" w:eastAsia="Times New Roman" w:hAnsi="Montserrat" w:cs="Times New Roman"/>
                <w:color w:val="000000"/>
                <w:sz w:val="14"/>
                <w:szCs w:val="14"/>
                <w:lang w:eastAsia="es-SV"/>
              </w:rPr>
              <w:t>xxxx</w:t>
            </w:r>
            <w:proofErr w:type="spellEnd"/>
            <w:r w:rsidRPr="00DD3581">
              <w:rPr>
                <w:rFonts w:ascii="Montserrat" w:eastAsia="Times New Roman" w:hAnsi="Montserrat" w:cs="Times New Roman"/>
                <w:color w:val="000000"/>
                <w:sz w:val="14"/>
                <w:szCs w:val="14"/>
                <w:lang w:eastAsia="es-SV"/>
              </w:rPr>
              <w:t xml:space="preserve"> de fecha del 16 d</w:t>
            </w:r>
            <w:r>
              <w:rPr>
                <w:rFonts w:ascii="Montserrat" w:eastAsia="Times New Roman" w:hAnsi="Montserrat" w:cs="Times New Roman"/>
                <w:color w:val="000000"/>
                <w:sz w:val="14"/>
                <w:szCs w:val="14"/>
                <w:lang w:eastAsia="es-SV"/>
              </w:rPr>
              <w:t xml:space="preserve">e noviembre al 25 de noviembre. se delega como encargado </w:t>
            </w:r>
            <w:r w:rsidRPr="00DD3581">
              <w:rPr>
                <w:rFonts w:ascii="Montserrat" w:eastAsia="Times New Roman" w:hAnsi="Montserrat" w:cs="Times New Roman"/>
                <w:color w:val="000000"/>
                <w:sz w:val="14"/>
                <w:szCs w:val="14"/>
                <w:lang w:eastAsia="es-SV"/>
              </w:rPr>
              <w:t xml:space="preserve">de la alimentación: </w:t>
            </w:r>
            <w:proofErr w:type="spellStart"/>
            <w:r>
              <w:rPr>
                <w:rFonts w:ascii="Montserrat" w:eastAsia="Times New Roman" w:hAnsi="Montserrat" w:cs="Times New Roman"/>
                <w:color w:val="000000"/>
                <w:sz w:val="14"/>
                <w:szCs w:val="14"/>
                <w:lang w:eastAsia="es-SV"/>
              </w:rPr>
              <w:t>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DD3581">
              <w:rPr>
                <w:rFonts w:ascii="Montserrat" w:eastAsia="Times New Roman" w:hAnsi="Montserrat" w:cs="Times New Roman"/>
                <w:color w:val="000000"/>
                <w:sz w:val="14"/>
                <w:szCs w:val="14"/>
                <w:lang w:eastAsia="es-SV"/>
              </w:rPr>
              <w:t xml:space="preserve"> agregar administrador de los eventos de repartición de shuco, mariachis</w:t>
            </w:r>
          </w:p>
        </w:tc>
      </w:tr>
    </w:tbl>
    <w:p w14:paraId="7BE90658" w14:textId="77777777" w:rsidR="00DD3581" w:rsidRDefault="00DD3581" w:rsidP="00C10754">
      <w:pPr>
        <w:tabs>
          <w:tab w:val="left" w:pos="3630"/>
        </w:tabs>
        <w:spacing w:after="0" w:line="276" w:lineRule="auto"/>
        <w:jc w:val="both"/>
        <w:rPr>
          <w:rFonts w:ascii="Montserrat" w:eastAsia="Calibri" w:hAnsi="Montserrat" w:cs="Times New Roman"/>
          <w:b/>
          <w:sz w:val="24"/>
          <w:szCs w:val="24"/>
        </w:rPr>
      </w:pPr>
    </w:p>
    <w:p w14:paraId="35A56943" w14:textId="77777777" w:rsidR="00C85A46" w:rsidRDefault="00C85A46" w:rsidP="00C10754">
      <w:pPr>
        <w:tabs>
          <w:tab w:val="left" w:pos="3630"/>
        </w:tabs>
        <w:spacing w:after="0" w:line="276" w:lineRule="auto"/>
        <w:jc w:val="both"/>
        <w:rPr>
          <w:rFonts w:ascii="Montserrat" w:eastAsia="Calibri" w:hAnsi="Montserrat" w:cs="Times New Roman"/>
          <w:b/>
          <w:sz w:val="24"/>
          <w:szCs w:val="24"/>
        </w:rPr>
      </w:pPr>
    </w:p>
    <w:p w14:paraId="25C3FC98" w14:textId="77777777" w:rsidR="00556815" w:rsidRDefault="00556815" w:rsidP="00C10754">
      <w:pPr>
        <w:tabs>
          <w:tab w:val="left" w:pos="3630"/>
        </w:tabs>
        <w:spacing w:after="0" w:line="276" w:lineRule="auto"/>
        <w:jc w:val="both"/>
        <w:rPr>
          <w:rFonts w:ascii="Montserrat" w:eastAsia="Calibri" w:hAnsi="Montserrat" w:cs="Times New Roman"/>
          <w:b/>
          <w:sz w:val="24"/>
          <w:szCs w:val="24"/>
        </w:rPr>
      </w:pPr>
    </w:p>
    <w:p w14:paraId="6ABE111B" w14:textId="77777777" w:rsidR="00F55F62" w:rsidRDefault="00F55F62" w:rsidP="00C10754">
      <w:pPr>
        <w:tabs>
          <w:tab w:val="left" w:pos="3630"/>
        </w:tabs>
        <w:spacing w:after="0" w:line="276" w:lineRule="auto"/>
        <w:jc w:val="both"/>
        <w:rPr>
          <w:rFonts w:ascii="Montserrat" w:eastAsia="Calibri" w:hAnsi="Montserrat" w:cs="Times New Roman"/>
          <w:b/>
          <w:sz w:val="24"/>
          <w:szCs w:val="24"/>
        </w:rPr>
      </w:pPr>
    </w:p>
    <w:p w14:paraId="18A33A5D"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4902B76F"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0843F944"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32BE544F"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4AB533CA"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2490A51A"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5C1A8C51"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0185F046"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0A5F4FAD"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058053B4" w14:textId="77777777" w:rsidR="000C1F31" w:rsidRDefault="000C1F31" w:rsidP="00C10754">
      <w:pPr>
        <w:tabs>
          <w:tab w:val="left" w:pos="3630"/>
        </w:tabs>
        <w:spacing w:after="0" w:line="276" w:lineRule="auto"/>
        <w:jc w:val="both"/>
        <w:rPr>
          <w:rFonts w:ascii="Montserrat" w:eastAsia="Calibri" w:hAnsi="Montserrat" w:cs="Times New Roman"/>
          <w:b/>
          <w:sz w:val="24"/>
          <w:szCs w:val="24"/>
        </w:rPr>
      </w:pPr>
    </w:p>
    <w:p w14:paraId="2717D3AE" w14:textId="77777777" w:rsidR="00D55C39" w:rsidRPr="00993A84" w:rsidRDefault="00F4502F" w:rsidP="00753015">
      <w:pPr>
        <w:pStyle w:val="Ttulo1"/>
        <w:jc w:val="center"/>
        <w:rPr>
          <w:rFonts w:ascii="Montserrat" w:eastAsia="Calibri" w:hAnsi="Montserrat"/>
          <w:b/>
          <w:color w:val="1F4E79" w:themeColor="accent1" w:themeShade="80"/>
          <w:sz w:val="28"/>
          <w:szCs w:val="28"/>
        </w:rPr>
      </w:pPr>
      <w:bookmarkStart w:id="14" w:name="_Toc155618718"/>
      <w:r w:rsidRPr="00993A84">
        <w:rPr>
          <w:rFonts w:ascii="Montserrat" w:hAnsi="Montserrat"/>
          <w:b/>
          <w:noProof/>
          <w:color w:val="1F4E79" w:themeColor="accent1" w:themeShade="80"/>
          <w:sz w:val="28"/>
          <w:szCs w:val="28"/>
          <w:lang w:eastAsia="es-SV"/>
        </w:rPr>
        <w:drawing>
          <wp:anchor distT="0" distB="0" distL="114300" distR="114300" simplePos="0" relativeHeight="251706368" behindDoc="0" locked="0" layoutInCell="1" allowOverlap="1" wp14:anchorId="1BBF81DD" wp14:editId="1CE5B3EF">
            <wp:simplePos x="0" y="0"/>
            <wp:positionH relativeFrom="page">
              <wp:posOffset>32385</wp:posOffset>
            </wp:positionH>
            <wp:positionV relativeFrom="page">
              <wp:posOffset>13970</wp:posOffset>
            </wp:positionV>
            <wp:extent cx="7772400" cy="1457325"/>
            <wp:effectExtent l="0" t="0" r="0" b="0"/>
            <wp:wrapSquare wrapText="bothSides"/>
            <wp:docPr id="2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55C39" w:rsidRPr="00993A84">
        <w:rPr>
          <w:rFonts w:ascii="Montserrat" w:eastAsia="Calibri" w:hAnsi="Montserrat"/>
          <w:b/>
          <w:color w:val="1F4E79" w:themeColor="accent1" w:themeShade="80"/>
          <w:sz w:val="28"/>
          <w:szCs w:val="28"/>
        </w:rPr>
        <w:t xml:space="preserve">Consolidado de Acuerdos Municipales tomados en el mes de </w:t>
      </w:r>
      <w:r w:rsidR="00E90825" w:rsidRPr="00993A84">
        <w:rPr>
          <w:rFonts w:ascii="Montserrat" w:eastAsia="Calibri" w:hAnsi="Montserrat"/>
          <w:b/>
          <w:color w:val="1F4E79" w:themeColor="accent1" w:themeShade="80"/>
          <w:sz w:val="28"/>
          <w:szCs w:val="28"/>
        </w:rPr>
        <w:t>Noviembre</w:t>
      </w:r>
      <w:r w:rsidR="00D55C39" w:rsidRPr="00993A84">
        <w:rPr>
          <w:rFonts w:ascii="Montserrat" w:eastAsia="Calibri" w:hAnsi="Montserrat"/>
          <w:b/>
          <w:color w:val="1F4E79" w:themeColor="accent1" w:themeShade="80"/>
          <w:sz w:val="28"/>
          <w:szCs w:val="28"/>
        </w:rPr>
        <w:t xml:space="preserve"> 2023:</w:t>
      </w:r>
      <w:bookmarkEnd w:id="14"/>
    </w:p>
    <w:p w14:paraId="58208DA4" w14:textId="77777777" w:rsidR="00832626" w:rsidRPr="009052AD" w:rsidRDefault="00832626" w:rsidP="00C10754">
      <w:pPr>
        <w:tabs>
          <w:tab w:val="left" w:pos="3630"/>
        </w:tabs>
        <w:spacing w:after="0" w:line="276" w:lineRule="auto"/>
        <w:jc w:val="both"/>
        <w:rPr>
          <w:rFonts w:ascii="Montserrat" w:eastAsia="Calibri" w:hAnsi="Montserrat"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F565DC" w:rsidRPr="00867092" w14:paraId="4B35EE74" w14:textId="77777777" w:rsidTr="00F565DC">
        <w:trPr>
          <w:trHeight w:val="20"/>
        </w:trPr>
        <w:tc>
          <w:tcPr>
            <w:tcW w:w="846" w:type="dxa"/>
            <w:shd w:val="clear" w:color="auto" w:fill="auto"/>
            <w:vAlign w:val="center"/>
          </w:tcPr>
          <w:p w14:paraId="73E6C373" w14:textId="77777777" w:rsidR="00F565DC" w:rsidRPr="00867092" w:rsidRDefault="00F565DC" w:rsidP="00F3424F">
            <w:pPr>
              <w:spacing w:after="0" w:line="240" w:lineRule="auto"/>
              <w:jc w:val="center"/>
              <w:rPr>
                <w:rFonts w:ascii="Montserrat" w:eastAsia="Times New Roman" w:hAnsi="Montserrat" w:cs="Times New Roman"/>
                <w:b/>
                <w:color w:val="000000"/>
                <w:sz w:val="14"/>
                <w:szCs w:val="14"/>
                <w:lang w:eastAsia="es-SV"/>
              </w:rPr>
            </w:pPr>
            <w:r w:rsidRPr="00867092">
              <w:rPr>
                <w:rFonts w:ascii="Montserrat" w:eastAsia="Times New Roman" w:hAnsi="Montserrat" w:cs="Times New Roman"/>
                <w:b/>
                <w:color w:val="000000"/>
                <w:sz w:val="14"/>
                <w:szCs w:val="14"/>
                <w:lang w:eastAsia="es-SV"/>
              </w:rPr>
              <w:t>Acuerdos</w:t>
            </w:r>
          </w:p>
        </w:tc>
        <w:tc>
          <w:tcPr>
            <w:tcW w:w="7938" w:type="dxa"/>
            <w:shd w:val="clear" w:color="auto" w:fill="auto"/>
            <w:vAlign w:val="bottom"/>
          </w:tcPr>
          <w:p w14:paraId="76E50677" w14:textId="77777777" w:rsidR="00F565DC" w:rsidRPr="00867092" w:rsidRDefault="00F565DC" w:rsidP="00F3424F">
            <w:pPr>
              <w:spacing w:after="0" w:line="240" w:lineRule="auto"/>
              <w:jc w:val="center"/>
              <w:rPr>
                <w:rFonts w:ascii="Montserrat" w:eastAsia="Times New Roman" w:hAnsi="Montserrat" w:cs="Times New Roman"/>
                <w:b/>
                <w:color w:val="000000"/>
                <w:sz w:val="14"/>
                <w:szCs w:val="14"/>
                <w:lang w:eastAsia="es-SV"/>
              </w:rPr>
            </w:pPr>
            <w:r w:rsidRPr="00867092">
              <w:rPr>
                <w:rFonts w:ascii="Montserrat" w:eastAsia="Times New Roman" w:hAnsi="Montserrat" w:cs="Times New Roman"/>
                <w:b/>
                <w:bCs/>
                <w:color w:val="000000"/>
                <w:sz w:val="14"/>
                <w:szCs w:val="14"/>
                <w:lang w:eastAsia="es-SV"/>
              </w:rPr>
              <w:t>Sesión 50</w:t>
            </w:r>
            <w:r w:rsidRPr="00867092">
              <w:rPr>
                <w:rFonts w:ascii="Montserrat" w:eastAsia="Times New Roman" w:hAnsi="Montserrat" w:cs="Times New Roman"/>
                <w:b/>
                <w:color w:val="000000"/>
                <w:sz w:val="14"/>
                <w:szCs w:val="14"/>
                <w:lang w:eastAsia="es-SV"/>
              </w:rPr>
              <w:t xml:space="preserve"> ORDINARIA de Concejo Municipal de la Ciudad de Apopa, </w:t>
            </w:r>
            <w:r w:rsidRPr="00867092">
              <w:rPr>
                <w:rFonts w:ascii="Montserrat" w:eastAsia="Times New Roman" w:hAnsi="Montserrat" w:cs="Times New Roman"/>
                <w:b/>
                <w:bCs/>
                <w:color w:val="000000"/>
                <w:sz w:val="14"/>
                <w:szCs w:val="14"/>
                <w:lang w:eastAsia="es-SV"/>
              </w:rPr>
              <w:t>a las diez horas del día miércoles primeo de noviembre del año dos mil veintitrés</w:t>
            </w:r>
          </w:p>
        </w:tc>
      </w:tr>
      <w:tr w:rsidR="00F565DC" w:rsidRPr="00867092" w14:paraId="5C35B608" w14:textId="77777777" w:rsidTr="00F565DC">
        <w:trPr>
          <w:trHeight w:val="20"/>
        </w:trPr>
        <w:tc>
          <w:tcPr>
            <w:tcW w:w="846" w:type="dxa"/>
            <w:shd w:val="clear" w:color="auto" w:fill="auto"/>
            <w:vAlign w:val="center"/>
          </w:tcPr>
          <w:p w14:paraId="6F09AF48"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shd w:val="clear" w:color="auto" w:fill="auto"/>
            <w:vAlign w:val="bottom"/>
          </w:tcPr>
          <w:p w14:paraId="61964082"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la Agenda #50</w:t>
            </w:r>
          </w:p>
        </w:tc>
      </w:tr>
      <w:tr w:rsidR="00F565DC" w:rsidRPr="00867092" w14:paraId="53DB4626" w14:textId="77777777" w:rsidTr="00F565DC">
        <w:trPr>
          <w:trHeight w:val="20"/>
        </w:trPr>
        <w:tc>
          <w:tcPr>
            <w:tcW w:w="846" w:type="dxa"/>
            <w:shd w:val="clear" w:color="auto" w:fill="auto"/>
            <w:vAlign w:val="center"/>
            <w:hideMark/>
          </w:tcPr>
          <w:p w14:paraId="139545F3"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shd w:val="clear" w:color="auto" w:fill="auto"/>
            <w:vAlign w:val="bottom"/>
            <w:hideMark/>
          </w:tcPr>
          <w:p w14:paraId="60A9241D"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Informe del CIAM-Plaza Mundo, presentado por el Auditor Interno.</w:t>
            </w:r>
          </w:p>
        </w:tc>
      </w:tr>
      <w:tr w:rsidR="00F565DC" w:rsidRPr="00867092" w14:paraId="3FABAADE" w14:textId="77777777" w:rsidTr="00F565DC">
        <w:trPr>
          <w:trHeight w:val="20"/>
        </w:trPr>
        <w:tc>
          <w:tcPr>
            <w:tcW w:w="846" w:type="dxa"/>
            <w:shd w:val="clear" w:color="auto" w:fill="auto"/>
            <w:vAlign w:val="center"/>
            <w:hideMark/>
          </w:tcPr>
          <w:p w14:paraId="1E1F02F0"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shd w:val="clear" w:color="auto" w:fill="auto"/>
            <w:vAlign w:val="bottom"/>
            <w:hideMark/>
          </w:tcPr>
          <w:p w14:paraId="26C07094"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Opinión Técnica de Desarrollo Urbano con Ref. OTEC-DESURB-011-2023, en relación a la donación de una zona verde del parque ecológico a la Municipalidad por Inversiones ROBLE S.A. de C.V.</w:t>
            </w:r>
          </w:p>
        </w:tc>
      </w:tr>
      <w:tr w:rsidR="00F565DC" w:rsidRPr="00867092" w14:paraId="240CA729" w14:textId="77777777" w:rsidTr="00F565DC">
        <w:trPr>
          <w:trHeight w:val="20"/>
        </w:trPr>
        <w:tc>
          <w:tcPr>
            <w:tcW w:w="846" w:type="dxa"/>
            <w:shd w:val="clear" w:color="auto" w:fill="auto"/>
            <w:vAlign w:val="center"/>
            <w:hideMark/>
          </w:tcPr>
          <w:p w14:paraId="37C6DCF7"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shd w:val="clear" w:color="auto" w:fill="auto"/>
            <w:vAlign w:val="bottom"/>
            <w:hideMark/>
          </w:tcPr>
          <w:p w14:paraId="6317D329" w14:textId="77777777" w:rsidR="00F565DC" w:rsidRPr="00867092" w:rsidRDefault="00F565DC" w:rsidP="00A37D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Aprobar Opinión Jurídica al inicio de </w:t>
            </w:r>
            <w:r w:rsidR="00A37D4F">
              <w:rPr>
                <w:rFonts w:ascii="Montserrat" w:eastAsia="Times New Roman" w:hAnsi="Montserrat" w:cs="Times New Roman"/>
                <w:color w:val="000000"/>
                <w:sz w:val="14"/>
                <w:szCs w:val="14"/>
                <w:lang w:eastAsia="es-SV"/>
              </w:rPr>
              <w:t xml:space="preserve">proceso de despido del empleado </w:t>
            </w:r>
            <w:proofErr w:type="spellStart"/>
            <w:r w:rsidR="00A37D4F">
              <w:rPr>
                <w:rFonts w:ascii="Montserrat" w:eastAsia="Times New Roman" w:hAnsi="Montserrat" w:cs="Times New Roman"/>
                <w:color w:val="000000"/>
                <w:sz w:val="14"/>
                <w:szCs w:val="14"/>
                <w:lang w:eastAsia="es-SV"/>
              </w:rPr>
              <w:t>xxxx</w:t>
            </w:r>
            <w:proofErr w:type="spellEnd"/>
            <w:r w:rsidR="00A37D4F">
              <w:rPr>
                <w:rFonts w:ascii="Montserrat" w:eastAsia="Times New Roman" w:hAnsi="Montserrat" w:cs="Times New Roman"/>
                <w:color w:val="000000"/>
                <w:sz w:val="14"/>
                <w:szCs w:val="14"/>
                <w:lang w:eastAsia="es-SV"/>
              </w:rPr>
              <w:t xml:space="preserve"> </w:t>
            </w:r>
            <w:proofErr w:type="spellStart"/>
            <w:r w:rsidR="00A37D4F">
              <w:rPr>
                <w:rFonts w:ascii="Montserrat" w:eastAsia="Times New Roman" w:hAnsi="Montserrat" w:cs="Times New Roman"/>
                <w:color w:val="000000"/>
                <w:sz w:val="14"/>
                <w:szCs w:val="14"/>
                <w:lang w:eastAsia="es-SV"/>
              </w:rPr>
              <w:t>xxxxx</w:t>
            </w:r>
            <w:proofErr w:type="spellEnd"/>
            <w:r w:rsidRPr="00867092">
              <w:rPr>
                <w:rFonts w:ascii="Montserrat" w:eastAsia="Times New Roman" w:hAnsi="Montserrat" w:cs="Times New Roman"/>
                <w:color w:val="000000"/>
                <w:sz w:val="14"/>
                <w:szCs w:val="14"/>
                <w:lang w:eastAsia="es-SV"/>
              </w:rPr>
              <w:t>.</w:t>
            </w:r>
          </w:p>
        </w:tc>
      </w:tr>
      <w:tr w:rsidR="00F565DC" w:rsidRPr="00867092" w14:paraId="14854C21" w14:textId="77777777" w:rsidTr="00F565DC">
        <w:trPr>
          <w:trHeight w:val="20"/>
        </w:trPr>
        <w:tc>
          <w:tcPr>
            <w:tcW w:w="846" w:type="dxa"/>
            <w:shd w:val="clear" w:color="auto" w:fill="auto"/>
            <w:vAlign w:val="center"/>
            <w:hideMark/>
          </w:tcPr>
          <w:p w14:paraId="14758C84"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shd w:val="clear" w:color="auto" w:fill="auto"/>
            <w:vAlign w:val="bottom"/>
            <w:hideMark/>
          </w:tcPr>
          <w:p w14:paraId="7C9C5567" w14:textId="77777777" w:rsidR="00F565DC" w:rsidRPr="00867092" w:rsidRDefault="00F565DC" w:rsidP="00A37D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Delegar a Desarrollo Urbano para que realice las diligencias necesarias con el objeto de analizar el caso del chalet de la Señora </w:t>
            </w:r>
            <w:proofErr w:type="spellStart"/>
            <w:r w:rsidR="00A37D4F">
              <w:rPr>
                <w:rFonts w:ascii="Montserrat" w:eastAsia="Times New Roman" w:hAnsi="Montserrat" w:cs="Times New Roman"/>
                <w:color w:val="000000"/>
                <w:sz w:val="14"/>
                <w:szCs w:val="14"/>
                <w:lang w:eastAsia="es-SV"/>
              </w:rPr>
              <w:t>xxxxx</w:t>
            </w:r>
            <w:proofErr w:type="spellEnd"/>
            <w:r w:rsidR="00A37D4F">
              <w:rPr>
                <w:rFonts w:ascii="Montserrat" w:eastAsia="Times New Roman" w:hAnsi="Montserrat" w:cs="Times New Roman"/>
                <w:color w:val="000000"/>
                <w:sz w:val="14"/>
                <w:szCs w:val="14"/>
                <w:lang w:eastAsia="es-SV"/>
              </w:rPr>
              <w:t xml:space="preserve"> </w:t>
            </w:r>
            <w:proofErr w:type="spellStart"/>
            <w:r w:rsidR="00A37D4F">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ubicado en la Colonia Los Naranjos, y emita informe al Concejo. </w:t>
            </w:r>
          </w:p>
        </w:tc>
      </w:tr>
      <w:tr w:rsidR="00F565DC" w:rsidRPr="00867092" w14:paraId="7334A46D" w14:textId="77777777" w:rsidTr="00F565DC">
        <w:trPr>
          <w:trHeight w:val="20"/>
        </w:trPr>
        <w:tc>
          <w:tcPr>
            <w:tcW w:w="846" w:type="dxa"/>
            <w:shd w:val="clear" w:color="auto" w:fill="auto"/>
            <w:vAlign w:val="center"/>
            <w:hideMark/>
          </w:tcPr>
          <w:p w14:paraId="58C63D44"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6</w:t>
            </w:r>
          </w:p>
        </w:tc>
        <w:tc>
          <w:tcPr>
            <w:tcW w:w="7938" w:type="dxa"/>
            <w:shd w:val="clear" w:color="auto" w:fill="auto"/>
            <w:vAlign w:val="bottom"/>
            <w:hideMark/>
          </w:tcPr>
          <w:p w14:paraId="48294B25" w14:textId="77777777" w:rsidR="00F565DC" w:rsidRPr="00867092" w:rsidRDefault="00F565DC" w:rsidP="00A37D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Punto 12, Remitir las dos notas de solicitud de ayuda económica 1 del Sr. </w:t>
            </w:r>
            <w:proofErr w:type="spellStart"/>
            <w:r w:rsidR="00A37D4F">
              <w:rPr>
                <w:rFonts w:ascii="Montserrat" w:eastAsia="Times New Roman" w:hAnsi="Montserrat" w:cs="Times New Roman"/>
                <w:color w:val="000000"/>
                <w:sz w:val="14"/>
                <w:szCs w:val="14"/>
                <w:lang w:eastAsia="es-SV"/>
              </w:rPr>
              <w:t>xxxxx</w:t>
            </w:r>
            <w:proofErr w:type="spellEnd"/>
            <w:r w:rsidRPr="00867092">
              <w:rPr>
                <w:rFonts w:ascii="Montserrat" w:eastAsia="Times New Roman" w:hAnsi="Montserrat" w:cs="Times New Roman"/>
                <w:color w:val="000000"/>
                <w:sz w:val="14"/>
                <w:szCs w:val="14"/>
                <w:lang w:eastAsia="es-SV"/>
              </w:rPr>
              <w:t xml:space="preserve"> y 2 Licda. </w:t>
            </w:r>
            <w:proofErr w:type="spellStart"/>
            <w:r w:rsidR="00A37D4F">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w:t>
            </w:r>
            <w:proofErr w:type="spellStart"/>
            <w:r w:rsidR="00A37D4F">
              <w:rPr>
                <w:rFonts w:ascii="Montserrat" w:eastAsia="Times New Roman" w:hAnsi="Montserrat" w:cs="Times New Roman"/>
                <w:color w:val="000000"/>
                <w:sz w:val="14"/>
                <w:szCs w:val="14"/>
                <w:lang w:eastAsia="es-SV"/>
              </w:rPr>
              <w:t>xxx</w:t>
            </w:r>
            <w:proofErr w:type="spellEnd"/>
            <w:r w:rsidRPr="00867092">
              <w:rPr>
                <w:rFonts w:ascii="Montserrat" w:eastAsia="Times New Roman" w:hAnsi="Montserrat" w:cs="Times New Roman"/>
                <w:color w:val="000000"/>
                <w:sz w:val="14"/>
                <w:szCs w:val="14"/>
                <w:lang w:eastAsia="es-SV"/>
              </w:rPr>
              <w:t xml:space="preserve">, al Lic. </w:t>
            </w:r>
            <w:proofErr w:type="spellStart"/>
            <w:r w:rsidR="00A37D4F">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w:t>
            </w:r>
            <w:proofErr w:type="spellStart"/>
            <w:r w:rsidR="00A37D4F">
              <w:rPr>
                <w:rFonts w:ascii="Montserrat" w:eastAsia="Times New Roman" w:hAnsi="Montserrat" w:cs="Times New Roman"/>
                <w:color w:val="000000"/>
                <w:sz w:val="14"/>
                <w:szCs w:val="14"/>
                <w:lang w:eastAsia="es-SV"/>
              </w:rPr>
              <w:t>xx</w:t>
            </w:r>
            <w:proofErr w:type="spellEnd"/>
            <w:r w:rsidRPr="00867092">
              <w:rPr>
                <w:rFonts w:ascii="Montserrat" w:eastAsia="Times New Roman" w:hAnsi="Montserrat" w:cs="Times New Roman"/>
                <w:color w:val="000000"/>
                <w:sz w:val="14"/>
                <w:szCs w:val="14"/>
                <w:lang w:eastAsia="es-SV"/>
              </w:rPr>
              <w:t xml:space="preserve">, para que emita informe referente a la disponibilidad financiera para poder atender las solicitudes planteadas. </w:t>
            </w:r>
          </w:p>
        </w:tc>
      </w:tr>
      <w:tr w:rsidR="00F565DC" w:rsidRPr="00867092" w14:paraId="047D516A" w14:textId="77777777" w:rsidTr="00F565DC">
        <w:trPr>
          <w:trHeight w:val="20"/>
        </w:trPr>
        <w:tc>
          <w:tcPr>
            <w:tcW w:w="846" w:type="dxa"/>
            <w:shd w:val="clear" w:color="auto" w:fill="auto"/>
            <w:vAlign w:val="center"/>
            <w:hideMark/>
          </w:tcPr>
          <w:p w14:paraId="4594EF92"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7</w:t>
            </w:r>
          </w:p>
        </w:tc>
        <w:tc>
          <w:tcPr>
            <w:tcW w:w="7938" w:type="dxa"/>
            <w:shd w:val="clear" w:color="auto" w:fill="auto"/>
            <w:vAlign w:val="bottom"/>
            <w:hideMark/>
          </w:tcPr>
          <w:p w14:paraId="7DB7852F"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Autorización para que el Gerente Financiero asigne los Fondos Propios a la Unidad de Proyectos para que puedan ejecutar los proyectos detallados en las notas.</w:t>
            </w:r>
          </w:p>
        </w:tc>
      </w:tr>
      <w:tr w:rsidR="00F565DC" w:rsidRPr="00867092" w14:paraId="3D8FE75E" w14:textId="77777777" w:rsidTr="00F565DC">
        <w:trPr>
          <w:trHeight w:val="20"/>
        </w:trPr>
        <w:tc>
          <w:tcPr>
            <w:tcW w:w="846" w:type="dxa"/>
            <w:shd w:val="clear" w:color="auto" w:fill="auto"/>
            <w:vAlign w:val="bottom"/>
            <w:hideMark/>
          </w:tcPr>
          <w:p w14:paraId="56A9145E" w14:textId="77777777" w:rsidR="00F565DC" w:rsidRPr="00867092" w:rsidRDefault="00F565DC" w:rsidP="00F3424F">
            <w:pPr>
              <w:spacing w:after="0" w:line="240" w:lineRule="auto"/>
              <w:jc w:val="center"/>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8</w:t>
            </w:r>
          </w:p>
        </w:tc>
        <w:tc>
          <w:tcPr>
            <w:tcW w:w="7938" w:type="dxa"/>
            <w:shd w:val="clear" w:color="auto" w:fill="auto"/>
            <w:vAlign w:val="bottom"/>
            <w:hideMark/>
          </w:tcPr>
          <w:p w14:paraId="2F7F3137" w14:textId="77777777" w:rsidR="00F565DC" w:rsidRPr="00867092" w:rsidRDefault="00F565DC" w:rsidP="00F3424F">
            <w:pPr>
              <w:spacing w:after="0" w:line="240" w:lineRule="auto"/>
              <w:jc w:val="both"/>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Autorizar a la Alcaldesa Municipal para que firme Carta de Entendimiento entre la Municipalidad de Apopa y Glasswing Internacional, en base al Art. 30 numeral 11 y 47 del código municipal ya que no es lesivo para la Municipalidad.</w:t>
            </w:r>
          </w:p>
        </w:tc>
      </w:tr>
      <w:tr w:rsidR="00F565DC" w:rsidRPr="00867092" w14:paraId="55F96A98" w14:textId="77777777" w:rsidTr="00F565DC">
        <w:trPr>
          <w:trHeight w:val="20"/>
        </w:trPr>
        <w:tc>
          <w:tcPr>
            <w:tcW w:w="846" w:type="dxa"/>
            <w:shd w:val="clear" w:color="auto" w:fill="auto"/>
            <w:vAlign w:val="bottom"/>
            <w:hideMark/>
          </w:tcPr>
          <w:p w14:paraId="54ABD990" w14:textId="77777777" w:rsidR="00F565DC" w:rsidRPr="00867092" w:rsidRDefault="00F565DC" w:rsidP="00F3424F">
            <w:pPr>
              <w:spacing w:after="0" w:line="240" w:lineRule="auto"/>
              <w:jc w:val="center"/>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9</w:t>
            </w:r>
          </w:p>
        </w:tc>
        <w:tc>
          <w:tcPr>
            <w:tcW w:w="7938" w:type="dxa"/>
            <w:shd w:val="clear" w:color="auto" w:fill="auto"/>
            <w:vAlign w:val="bottom"/>
            <w:hideMark/>
          </w:tcPr>
          <w:p w14:paraId="5FC6500A" w14:textId="77777777" w:rsidR="00F565DC" w:rsidRPr="00867092" w:rsidRDefault="00F565DC" w:rsidP="00F3424F">
            <w:pPr>
              <w:spacing w:after="0" w:line="240" w:lineRule="auto"/>
              <w:jc w:val="both"/>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Aceptación de donación de iluminación, proporcionar diseño, materiales, mano de obra por un monto de $228,460.77 por AGM El Salvador.</w:t>
            </w:r>
          </w:p>
        </w:tc>
      </w:tr>
      <w:tr w:rsidR="00F565DC" w:rsidRPr="00867092" w14:paraId="2AA68602" w14:textId="77777777" w:rsidTr="00F565DC">
        <w:trPr>
          <w:trHeight w:val="20"/>
        </w:trPr>
        <w:tc>
          <w:tcPr>
            <w:tcW w:w="846" w:type="dxa"/>
            <w:shd w:val="clear" w:color="auto" w:fill="auto"/>
            <w:vAlign w:val="bottom"/>
            <w:hideMark/>
          </w:tcPr>
          <w:p w14:paraId="5C7B36B0" w14:textId="77777777" w:rsidR="00F565DC" w:rsidRPr="00867092" w:rsidRDefault="00F565DC" w:rsidP="00F3424F">
            <w:pPr>
              <w:spacing w:after="0" w:line="240" w:lineRule="auto"/>
              <w:jc w:val="center"/>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10</w:t>
            </w:r>
          </w:p>
        </w:tc>
        <w:tc>
          <w:tcPr>
            <w:tcW w:w="7938" w:type="dxa"/>
            <w:shd w:val="clear" w:color="auto" w:fill="auto"/>
            <w:vAlign w:val="bottom"/>
            <w:hideMark/>
          </w:tcPr>
          <w:p w14:paraId="7DEDE63C" w14:textId="77777777" w:rsidR="00F565DC" w:rsidRPr="00867092" w:rsidRDefault="00F565DC" w:rsidP="00F3424F">
            <w:pPr>
              <w:spacing w:after="0" w:line="240" w:lineRule="auto"/>
              <w:jc w:val="both"/>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Autorización para que el Gerente General defina los técnicos que integraran evaluadores de ofertas, participación del Jefe UCP.</w:t>
            </w:r>
          </w:p>
        </w:tc>
      </w:tr>
      <w:tr w:rsidR="00F565DC" w:rsidRPr="00867092" w14:paraId="133B5146" w14:textId="77777777" w:rsidTr="00F565DC">
        <w:trPr>
          <w:trHeight w:val="20"/>
        </w:trPr>
        <w:tc>
          <w:tcPr>
            <w:tcW w:w="846" w:type="dxa"/>
            <w:shd w:val="clear" w:color="auto" w:fill="auto"/>
            <w:vAlign w:val="bottom"/>
            <w:hideMark/>
          </w:tcPr>
          <w:p w14:paraId="516FB818" w14:textId="77777777" w:rsidR="00F565DC" w:rsidRPr="00867092" w:rsidRDefault="00F565DC" w:rsidP="00F3424F">
            <w:pPr>
              <w:spacing w:after="0" w:line="240" w:lineRule="auto"/>
              <w:jc w:val="center"/>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11</w:t>
            </w:r>
          </w:p>
        </w:tc>
        <w:tc>
          <w:tcPr>
            <w:tcW w:w="7938" w:type="dxa"/>
            <w:shd w:val="clear" w:color="auto" w:fill="auto"/>
            <w:vAlign w:val="bottom"/>
            <w:hideMark/>
          </w:tcPr>
          <w:p w14:paraId="45F6417E" w14:textId="77777777" w:rsidR="00F565DC" w:rsidRPr="00867092" w:rsidRDefault="00F565DC" w:rsidP="00F3424F">
            <w:pPr>
              <w:spacing w:after="0" w:line="240" w:lineRule="auto"/>
              <w:jc w:val="both"/>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Aprobación de Presupuesto para las Fiestas Navideñas 2024.</w:t>
            </w:r>
          </w:p>
        </w:tc>
      </w:tr>
      <w:tr w:rsidR="00F565DC" w:rsidRPr="00867092" w14:paraId="35C0EACC" w14:textId="77777777" w:rsidTr="00F565DC">
        <w:trPr>
          <w:trHeight w:val="20"/>
        </w:trPr>
        <w:tc>
          <w:tcPr>
            <w:tcW w:w="846" w:type="dxa"/>
            <w:shd w:val="clear" w:color="auto" w:fill="auto"/>
            <w:vAlign w:val="bottom"/>
            <w:hideMark/>
          </w:tcPr>
          <w:p w14:paraId="65A99D61" w14:textId="77777777" w:rsidR="00F565DC" w:rsidRPr="00867092" w:rsidRDefault="00F565DC" w:rsidP="00F3424F">
            <w:pPr>
              <w:spacing w:after="0" w:line="240" w:lineRule="auto"/>
              <w:jc w:val="center"/>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12</w:t>
            </w:r>
          </w:p>
        </w:tc>
        <w:tc>
          <w:tcPr>
            <w:tcW w:w="7938" w:type="dxa"/>
            <w:shd w:val="clear" w:color="auto" w:fill="auto"/>
            <w:vAlign w:val="bottom"/>
            <w:hideMark/>
          </w:tcPr>
          <w:p w14:paraId="37077FDC" w14:textId="77777777" w:rsidR="00F565DC" w:rsidRPr="00867092" w:rsidRDefault="00F565DC" w:rsidP="00F3424F">
            <w:pPr>
              <w:spacing w:after="0" w:line="240" w:lineRule="auto"/>
              <w:jc w:val="both"/>
              <w:rPr>
                <w:rFonts w:ascii="Montserrat" w:eastAsia="Times New Roman" w:hAnsi="Montserrat" w:cs="Calibri"/>
                <w:color w:val="000000"/>
                <w:sz w:val="14"/>
                <w:szCs w:val="14"/>
                <w:lang w:eastAsia="es-SV"/>
              </w:rPr>
            </w:pPr>
            <w:r w:rsidRPr="00867092">
              <w:rPr>
                <w:rFonts w:ascii="Montserrat" w:eastAsia="Times New Roman" w:hAnsi="Montserrat" w:cs="Calibri"/>
                <w:color w:val="000000"/>
                <w:sz w:val="14"/>
                <w:szCs w:val="14"/>
                <w:lang w:eastAsia="es-SV"/>
              </w:rPr>
              <w:t>Delegar al Auditor Interno para que realice un examen especial para la revisión de todos los Acuerdos Municipales aprobados para que determinen su legal ejecución en cumplimiento al Acuerdo mismo.</w:t>
            </w:r>
          </w:p>
        </w:tc>
      </w:tr>
    </w:tbl>
    <w:p w14:paraId="44FC5FB6" w14:textId="77777777" w:rsidR="00F565DC" w:rsidRDefault="00F565DC" w:rsidP="00F565DC">
      <w:pPr>
        <w:spacing w:line="240" w:lineRule="auto"/>
        <w:rPr>
          <w:rFonts w:ascii="Montserrat" w:hAnsi="Montserrat"/>
          <w:sz w:val="14"/>
          <w:szCs w:val="14"/>
        </w:rPr>
      </w:pPr>
    </w:p>
    <w:p w14:paraId="20F0AD86" w14:textId="77777777" w:rsidR="00A37D4F" w:rsidRDefault="00A37D4F" w:rsidP="00F565DC">
      <w:pPr>
        <w:spacing w:line="240" w:lineRule="auto"/>
        <w:rPr>
          <w:rFonts w:ascii="Montserrat" w:hAnsi="Montserrat"/>
          <w:sz w:val="14"/>
          <w:szCs w:val="14"/>
        </w:rPr>
      </w:pPr>
    </w:p>
    <w:tbl>
      <w:tblPr>
        <w:tblW w:w="8784" w:type="dxa"/>
        <w:tblCellMar>
          <w:left w:w="70" w:type="dxa"/>
          <w:right w:w="70" w:type="dxa"/>
        </w:tblCellMar>
        <w:tblLook w:val="04A0" w:firstRow="1" w:lastRow="0" w:firstColumn="1" w:lastColumn="0" w:noHBand="0" w:noVBand="1"/>
      </w:tblPr>
      <w:tblGrid>
        <w:gridCol w:w="846"/>
        <w:gridCol w:w="7938"/>
      </w:tblGrid>
      <w:tr w:rsidR="00F565DC" w:rsidRPr="00867092" w14:paraId="75A6B2D1" w14:textId="77777777" w:rsidTr="00F565DC">
        <w:trPr>
          <w:trHeight w:val="20"/>
        </w:trPr>
        <w:tc>
          <w:tcPr>
            <w:tcW w:w="87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3DB071"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bCs/>
                <w:color w:val="000000"/>
                <w:sz w:val="14"/>
                <w:szCs w:val="14"/>
                <w:lang w:eastAsia="es-SV"/>
              </w:rPr>
              <w:t>Sesión 51</w:t>
            </w:r>
            <w:r w:rsidRPr="00867092">
              <w:rPr>
                <w:rFonts w:ascii="Montserrat" w:eastAsia="Times New Roman" w:hAnsi="Montserrat" w:cs="Times New Roman"/>
                <w:color w:val="000000"/>
                <w:sz w:val="14"/>
                <w:szCs w:val="14"/>
                <w:lang w:eastAsia="es-SV"/>
              </w:rPr>
              <w:t xml:space="preserve"> EXTRAORDINARIA de Concejo Municipal de la Ciudad de Apopa, </w:t>
            </w:r>
            <w:r w:rsidRPr="00867092">
              <w:rPr>
                <w:rFonts w:ascii="Montserrat" w:eastAsia="Times New Roman" w:hAnsi="Montserrat" w:cs="Times New Roman"/>
                <w:bCs/>
                <w:color w:val="000000"/>
                <w:sz w:val="14"/>
                <w:szCs w:val="14"/>
                <w:lang w:eastAsia="es-SV"/>
              </w:rPr>
              <w:t>a las trece horas del día martes siete de noviembre del año dos mil veintitrés</w:t>
            </w:r>
          </w:p>
        </w:tc>
      </w:tr>
      <w:tr w:rsidR="00F565DC" w:rsidRPr="00867092" w14:paraId="6BAA777F"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26FEFA" w14:textId="77777777" w:rsidR="00F565DC" w:rsidRPr="00867092" w:rsidRDefault="00F565DC" w:rsidP="00F3424F">
            <w:pPr>
              <w:spacing w:after="0" w:line="240" w:lineRule="auto"/>
              <w:jc w:val="center"/>
              <w:rPr>
                <w:rFonts w:ascii="Montserrat" w:eastAsia="Times New Roman" w:hAnsi="Montserrat" w:cs="Times New Roman"/>
                <w:bCs/>
                <w:color w:val="000000"/>
                <w:sz w:val="14"/>
                <w:szCs w:val="14"/>
                <w:lang w:eastAsia="es-SV"/>
              </w:rPr>
            </w:pPr>
            <w:r w:rsidRPr="00867092">
              <w:rPr>
                <w:rFonts w:ascii="Montserrat" w:eastAsia="Times New Roman" w:hAnsi="Montserrat" w:cs="Times New Roman"/>
                <w:bCs/>
                <w:color w:val="000000"/>
                <w:sz w:val="14"/>
                <w:szCs w:val="14"/>
                <w:lang w:eastAsia="es-SV"/>
              </w:rPr>
              <w:t>Nº</w:t>
            </w:r>
          </w:p>
        </w:tc>
        <w:tc>
          <w:tcPr>
            <w:tcW w:w="7938" w:type="dxa"/>
            <w:tcBorders>
              <w:top w:val="nil"/>
              <w:left w:val="nil"/>
              <w:bottom w:val="single" w:sz="4" w:space="0" w:color="auto"/>
              <w:right w:val="single" w:sz="4" w:space="0" w:color="auto"/>
            </w:tcBorders>
            <w:shd w:val="clear" w:color="auto" w:fill="auto"/>
            <w:vAlign w:val="center"/>
            <w:hideMark/>
          </w:tcPr>
          <w:p w14:paraId="4E108AD2" w14:textId="77777777" w:rsidR="00F565DC" w:rsidRPr="00867092" w:rsidRDefault="00F565DC" w:rsidP="00F3424F">
            <w:pPr>
              <w:spacing w:after="0" w:line="240" w:lineRule="auto"/>
              <w:jc w:val="center"/>
              <w:rPr>
                <w:rFonts w:ascii="Montserrat" w:eastAsia="Times New Roman" w:hAnsi="Montserrat" w:cs="Times New Roman"/>
                <w:bCs/>
                <w:color w:val="000000"/>
                <w:sz w:val="14"/>
                <w:szCs w:val="14"/>
                <w:lang w:eastAsia="es-SV"/>
              </w:rPr>
            </w:pPr>
            <w:r w:rsidRPr="00867092">
              <w:rPr>
                <w:rFonts w:ascii="Montserrat" w:eastAsia="Times New Roman" w:hAnsi="Montserrat" w:cs="Times New Roman"/>
                <w:bCs/>
                <w:color w:val="000000"/>
                <w:sz w:val="14"/>
                <w:szCs w:val="14"/>
                <w:lang w:eastAsia="es-SV"/>
              </w:rPr>
              <w:t>Descripción</w:t>
            </w:r>
          </w:p>
        </w:tc>
      </w:tr>
      <w:tr w:rsidR="00F565DC" w:rsidRPr="00867092" w14:paraId="72DB413D"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B741D8"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tcBorders>
              <w:top w:val="nil"/>
              <w:left w:val="nil"/>
              <w:bottom w:val="single" w:sz="4" w:space="0" w:color="auto"/>
              <w:right w:val="single" w:sz="4" w:space="0" w:color="auto"/>
            </w:tcBorders>
            <w:shd w:val="clear" w:color="auto" w:fill="auto"/>
            <w:vAlign w:val="bottom"/>
            <w:hideMark/>
          </w:tcPr>
          <w:p w14:paraId="6265B4F0"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la Agenda #51</w:t>
            </w:r>
          </w:p>
        </w:tc>
      </w:tr>
      <w:tr w:rsidR="00F565DC" w:rsidRPr="00867092" w14:paraId="7841ADA8"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062AA22"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tcBorders>
              <w:top w:val="nil"/>
              <w:left w:val="nil"/>
              <w:bottom w:val="single" w:sz="4" w:space="0" w:color="auto"/>
              <w:right w:val="single" w:sz="4" w:space="0" w:color="auto"/>
            </w:tcBorders>
            <w:shd w:val="clear" w:color="auto" w:fill="auto"/>
            <w:vAlign w:val="bottom"/>
            <w:hideMark/>
          </w:tcPr>
          <w:p w14:paraId="4425C69F"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contratación directa de algunos requerimientos de las Fiestas Patronales 2023.</w:t>
            </w:r>
          </w:p>
        </w:tc>
      </w:tr>
      <w:tr w:rsidR="00F565DC" w:rsidRPr="00867092" w14:paraId="03CDF659"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AFF574"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tcBorders>
              <w:top w:val="nil"/>
              <w:left w:val="nil"/>
              <w:bottom w:val="single" w:sz="4" w:space="0" w:color="auto"/>
              <w:right w:val="single" w:sz="4" w:space="0" w:color="auto"/>
            </w:tcBorders>
            <w:shd w:val="clear" w:color="auto" w:fill="auto"/>
            <w:vAlign w:val="bottom"/>
            <w:hideMark/>
          </w:tcPr>
          <w:p w14:paraId="1B681A84"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Deléguese a la Unidad Jurídica para que emita Opinión Jurídica referente a la solicitud de la Junta Directiva Chintuc 1, donde solicitan comodato del local donde funciona el mercadito CHINTUQUEÑO.</w:t>
            </w:r>
          </w:p>
        </w:tc>
      </w:tr>
      <w:tr w:rsidR="00F565DC" w:rsidRPr="00867092" w14:paraId="2CD416E1"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70773F"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tcBorders>
              <w:top w:val="nil"/>
              <w:left w:val="nil"/>
              <w:bottom w:val="single" w:sz="4" w:space="0" w:color="auto"/>
              <w:right w:val="single" w:sz="4" w:space="0" w:color="auto"/>
            </w:tcBorders>
            <w:shd w:val="clear" w:color="auto" w:fill="auto"/>
            <w:vAlign w:val="bottom"/>
            <w:hideMark/>
          </w:tcPr>
          <w:p w14:paraId="689B673A"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Aprobar presupuesto por $1,242.00 para la construcción de una rampa y pasamanos en el Complejo Educativo José Napoleón Duarte, Deléguese al Jefe de proyectos para que realice los requerimientos y al Jefe de la UCP realice las actividades necesarias para poder realizar las compras y ejecutar el proyecto.</w:t>
            </w:r>
          </w:p>
        </w:tc>
      </w:tr>
      <w:tr w:rsidR="00F565DC" w:rsidRPr="00867092" w14:paraId="14A3EA5F"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7E8469"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tcBorders>
              <w:top w:val="nil"/>
              <w:left w:val="nil"/>
              <w:bottom w:val="single" w:sz="4" w:space="0" w:color="auto"/>
              <w:right w:val="single" w:sz="4" w:space="0" w:color="auto"/>
            </w:tcBorders>
            <w:shd w:val="clear" w:color="auto" w:fill="auto"/>
            <w:vAlign w:val="bottom"/>
            <w:hideMark/>
          </w:tcPr>
          <w:p w14:paraId="13AAA5B6" w14:textId="77777777" w:rsidR="00F565DC" w:rsidRPr="00867092" w:rsidRDefault="00F565DC" w:rsidP="00A37D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Aceptación de </w:t>
            </w:r>
            <w:r w:rsidR="00A37D4F">
              <w:rPr>
                <w:rFonts w:ascii="Montserrat" w:eastAsia="Times New Roman" w:hAnsi="Montserrat" w:cs="Times New Roman"/>
                <w:color w:val="000000"/>
                <w:sz w:val="14"/>
                <w:szCs w:val="14"/>
                <w:lang w:eastAsia="es-SV"/>
              </w:rPr>
              <w:t xml:space="preserve">Renuncia Voluntaria de la Sra. </w:t>
            </w:r>
            <w:proofErr w:type="spellStart"/>
            <w:r w:rsidR="00A37D4F">
              <w:rPr>
                <w:rFonts w:ascii="Montserrat" w:eastAsia="Times New Roman" w:hAnsi="Montserrat" w:cs="Times New Roman"/>
                <w:color w:val="000000"/>
                <w:sz w:val="14"/>
                <w:szCs w:val="14"/>
                <w:lang w:eastAsia="es-SV"/>
              </w:rPr>
              <w:t>Xxxx</w:t>
            </w:r>
            <w:proofErr w:type="spellEnd"/>
            <w:r w:rsidR="00A37D4F">
              <w:rPr>
                <w:rFonts w:ascii="Montserrat" w:eastAsia="Times New Roman" w:hAnsi="Montserrat" w:cs="Times New Roman"/>
                <w:color w:val="000000"/>
                <w:sz w:val="14"/>
                <w:szCs w:val="14"/>
                <w:lang w:eastAsia="es-SV"/>
              </w:rPr>
              <w:t xml:space="preserve"> </w:t>
            </w:r>
            <w:proofErr w:type="spellStart"/>
            <w:r w:rsidR="00A37D4F">
              <w:rPr>
                <w:rFonts w:ascii="Montserrat" w:eastAsia="Times New Roman" w:hAnsi="Montserrat" w:cs="Times New Roman"/>
                <w:color w:val="000000"/>
                <w:sz w:val="14"/>
                <w:szCs w:val="14"/>
                <w:lang w:eastAsia="es-SV"/>
              </w:rPr>
              <w:t>xxxx</w:t>
            </w:r>
            <w:proofErr w:type="spellEnd"/>
            <w:r w:rsidR="00A37D4F">
              <w:rPr>
                <w:rFonts w:ascii="Montserrat" w:eastAsia="Times New Roman" w:hAnsi="Montserrat" w:cs="Times New Roman"/>
                <w:color w:val="000000"/>
                <w:sz w:val="14"/>
                <w:szCs w:val="14"/>
                <w:lang w:eastAsia="es-SV"/>
              </w:rPr>
              <w:t xml:space="preserve"> </w:t>
            </w:r>
            <w:proofErr w:type="spellStart"/>
            <w:r w:rsidR="00A37D4F">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con el cargo de Encargado del Departamento de Recolección y Aseo con el 50% por $3,081.26.</w:t>
            </w:r>
          </w:p>
        </w:tc>
      </w:tr>
    </w:tbl>
    <w:p w14:paraId="6F62FB47" w14:textId="77777777" w:rsidR="00F565DC" w:rsidRPr="00867092" w:rsidRDefault="00F565DC" w:rsidP="00F565DC">
      <w:pPr>
        <w:spacing w:line="240" w:lineRule="auto"/>
        <w:rPr>
          <w:rFonts w:ascii="Montserrat" w:hAnsi="Montserrat"/>
          <w:sz w:val="14"/>
          <w:szCs w:val="14"/>
        </w:rPr>
      </w:pPr>
    </w:p>
    <w:p w14:paraId="434EB88C" w14:textId="77777777" w:rsidR="00F565DC" w:rsidRDefault="00F565DC" w:rsidP="00F565DC">
      <w:pPr>
        <w:spacing w:line="240" w:lineRule="auto"/>
        <w:rPr>
          <w:rFonts w:ascii="Montserrat" w:hAnsi="Montserrat"/>
          <w:sz w:val="14"/>
          <w:szCs w:val="14"/>
        </w:rPr>
      </w:pPr>
    </w:p>
    <w:p w14:paraId="3E0AA01C" w14:textId="77777777" w:rsidR="00F565DC" w:rsidRPr="00867092" w:rsidRDefault="00F565DC" w:rsidP="00F565DC">
      <w:pPr>
        <w:spacing w:line="240" w:lineRule="auto"/>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F565DC" w:rsidRPr="00867092" w14:paraId="680DCEC9" w14:textId="77777777" w:rsidTr="00F565DC">
        <w:trPr>
          <w:trHeight w:val="20"/>
        </w:trPr>
        <w:tc>
          <w:tcPr>
            <w:tcW w:w="8784" w:type="dxa"/>
            <w:gridSpan w:val="2"/>
            <w:shd w:val="clear" w:color="auto" w:fill="auto"/>
            <w:vAlign w:val="center"/>
            <w:hideMark/>
          </w:tcPr>
          <w:p w14:paraId="38AD366D" w14:textId="77777777" w:rsidR="00F565DC" w:rsidRPr="00867092" w:rsidRDefault="00F565DC" w:rsidP="00F3424F">
            <w:pPr>
              <w:spacing w:after="0" w:line="240" w:lineRule="auto"/>
              <w:jc w:val="center"/>
              <w:rPr>
                <w:rFonts w:ascii="Montserrat" w:eastAsia="Times New Roman" w:hAnsi="Montserrat" w:cs="Times New Roman"/>
                <w:b/>
                <w:color w:val="000000"/>
                <w:sz w:val="14"/>
                <w:szCs w:val="14"/>
                <w:lang w:eastAsia="es-SV"/>
              </w:rPr>
            </w:pPr>
            <w:r w:rsidRPr="00867092">
              <w:rPr>
                <w:rFonts w:ascii="Montserrat" w:eastAsia="Times New Roman" w:hAnsi="Montserrat" w:cs="Times New Roman"/>
                <w:b/>
                <w:bCs/>
                <w:color w:val="000000"/>
                <w:sz w:val="14"/>
                <w:szCs w:val="14"/>
                <w:lang w:eastAsia="es-SV"/>
              </w:rPr>
              <w:t>Sesión 52</w:t>
            </w:r>
            <w:r w:rsidRPr="00867092">
              <w:rPr>
                <w:rFonts w:ascii="Montserrat" w:eastAsia="Times New Roman" w:hAnsi="Montserrat" w:cs="Times New Roman"/>
                <w:b/>
                <w:color w:val="000000"/>
                <w:sz w:val="14"/>
                <w:szCs w:val="14"/>
                <w:lang w:eastAsia="es-SV"/>
              </w:rPr>
              <w:t xml:space="preserve"> EXTRAORDINARIA de Concejo Municipal de la Ciudad de Apopa, </w:t>
            </w:r>
            <w:r w:rsidRPr="00867092">
              <w:rPr>
                <w:rFonts w:ascii="Montserrat" w:eastAsia="Times New Roman" w:hAnsi="Montserrat" w:cs="Times New Roman"/>
                <w:b/>
                <w:bCs/>
                <w:color w:val="000000"/>
                <w:sz w:val="14"/>
                <w:szCs w:val="14"/>
                <w:lang w:eastAsia="es-SV"/>
              </w:rPr>
              <w:t>a las trece horas en adelante del día viernes diez de noviembre del año dos mil veintitrés</w:t>
            </w:r>
          </w:p>
        </w:tc>
      </w:tr>
      <w:tr w:rsidR="00F565DC" w:rsidRPr="00867092" w14:paraId="759F6282" w14:textId="77777777" w:rsidTr="00F565DC">
        <w:trPr>
          <w:trHeight w:val="20"/>
        </w:trPr>
        <w:tc>
          <w:tcPr>
            <w:tcW w:w="846" w:type="dxa"/>
            <w:shd w:val="clear" w:color="auto" w:fill="auto"/>
            <w:vAlign w:val="center"/>
            <w:hideMark/>
          </w:tcPr>
          <w:p w14:paraId="74C2D107"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shd w:val="clear" w:color="auto" w:fill="auto"/>
            <w:hideMark/>
          </w:tcPr>
          <w:p w14:paraId="70D9FBD7"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bCs/>
                <w:color w:val="000000"/>
                <w:sz w:val="14"/>
                <w:szCs w:val="14"/>
                <w:lang w:eastAsia="es-SV"/>
              </w:rPr>
              <w:t>Comprobación de Quórum</w:t>
            </w:r>
            <w:r>
              <w:rPr>
                <w:rFonts w:ascii="Montserrat" w:eastAsia="Times New Roman" w:hAnsi="Montserrat" w:cs="Times New Roman"/>
                <w:color w:val="000000"/>
                <w:sz w:val="14"/>
                <w:szCs w:val="14"/>
                <w:lang w:eastAsia="es-SV"/>
              </w:rPr>
              <w:t xml:space="preserve"> Lic. Luna, suple al Lic. Monroy </w:t>
            </w:r>
            <w:r w:rsidRPr="00867092">
              <w:rPr>
                <w:rFonts w:ascii="Montserrat" w:eastAsia="Times New Roman" w:hAnsi="Montserrat" w:cs="Times New Roman"/>
                <w:color w:val="000000"/>
                <w:sz w:val="14"/>
                <w:szCs w:val="14"/>
                <w:lang w:eastAsia="es-SV"/>
              </w:rPr>
              <w:t>Don Mauricio</w:t>
            </w:r>
            <w:r>
              <w:rPr>
                <w:rFonts w:ascii="Montserrat" w:eastAsia="Times New Roman" w:hAnsi="Montserrat" w:cs="Times New Roman"/>
                <w:color w:val="000000"/>
                <w:sz w:val="14"/>
                <w:szCs w:val="14"/>
                <w:lang w:eastAsia="es-SV"/>
              </w:rPr>
              <w:t xml:space="preserve"> suple al Concejal Ing. Amador. </w:t>
            </w:r>
            <w:r w:rsidRPr="00867092">
              <w:rPr>
                <w:rFonts w:ascii="Montserrat" w:eastAsia="Times New Roman" w:hAnsi="Montserrat" w:cs="Times New Roman"/>
                <w:color w:val="000000"/>
                <w:sz w:val="14"/>
                <w:szCs w:val="14"/>
                <w:lang w:eastAsia="es-SV"/>
              </w:rPr>
              <w:t>El Ing. Amador, pidió permiso de ausencia por estar con compromisos laborales.</w:t>
            </w:r>
          </w:p>
        </w:tc>
      </w:tr>
      <w:tr w:rsidR="00F565DC" w:rsidRPr="00867092" w14:paraId="20523501" w14:textId="77777777" w:rsidTr="00F565DC">
        <w:trPr>
          <w:trHeight w:val="20"/>
        </w:trPr>
        <w:tc>
          <w:tcPr>
            <w:tcW w:w="846" w:type="dxa"/>
            <w:shd w:val="clear" w:color="auto" w:fill="auto"/>
            <w:vAlign w:val="center"/>
            <w:hideMark/>
          </w:tcPr>
          <w:p w14:paraId="7E931BB8"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shd w:val="clear" w:color="auto" w:fill="auto"/>
            <w:hideMark/>
          </w:tcPr>
          <w:p w14:paraId="6C9B63D8"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la Agenda</w:t>
            </w:r>
          </w:p>
        </w:tc>
      </w:tr>
      <w:tr w:rsidR="00F565DC" w:rsidRPr="00867092" w14:paraId="47C91972" w14:textId="77777777" w:rsidTr="00F565DC">
        <w:trPr>
          <w:trHeight w:val="20"/>
        </w:trPr>
        <w:tc>
          <w:tcPr>
            <w:tcW w:w="846" w:type="dxa"/>
            <w:shd w:val="clear" w:color="auto" w:fill="auto"/>
            <w:vAlign w:val="center"/>
            <w:hideMark/>
          </w:tcPr>
          <w:p w14:paraId="0CC8319F"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shd w:val="clear" w:color="auto" w:fill="auto"/>
            <w:hideMark/>
          </w:tcPr>
          <w:p w14:paraId="77245476"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Horas extras del mes de octubre a ser pagadas en noviembre de 2023</w:t>
            </w:r>
          </w:p>
        </w:tc>
      </w:tr>
      <w:tr w:rsidR="00F565DC" w:rsidRPr="00867092" w14:paraId="632A8F7F" w14:textId="77777777" w:rsidTr="00F565DC">
        <w:trPr>
          <w:trHeight w:val="20"/>
        </w:trPr>
        <w:tc>
          <w:tcPr>
            <w:tcW w:w="846" w:type="dxa"/>
            <w:shd w:val="clear" w:color="auto" w:fill="auto"/>
            <w:vAlign w:val="center"/>
            <w:hideMark/>
          </w:tcPr>
          <w:p w14:paraId="08E1F785"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shd w:val="clear" w:color="auto" w:fill="auto"/>
            <w:hideMark/>
          </w:tcPr>
          <w:p w14:paraId="5FE15945"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12. Escrito recibido en Secretaría Municipal el día 08/11/2023, suscrito por la Presidenta y Responsable de Bienes del Comité Local de Derechos de la Niñez y Adolescencia Apopa, por medio del cual informan que en fecha 11/03/2023, otorgaron a la municipalidad en calidad de préstamo, 30 sillas plásticas, las cuales fueron utilizadas en la celebración del día de la mujer en las instalaciones del IMDA, y a la fecha no han obtenido la devolución del mismo, por lo cual solicitan al Concejo Municipal que giren instrucciones a los responsables de dicho evento, para que presenten un informe del estado de dicho mobiliario y establecer una fecha de la devolución del mismo </w:t>
            </w:r>
          </w:p>
        </w:tc>
      </w:tr>
      <w:tr w:rsidR="00F565DC" w:rsidRPr="00867092" w14:paraId="62FF3329" w14:textId="77777777" w:rsidTr="00F565DC">
        <w:trPr>
          <w:trHeight w:val="20"/>
        </w:trPr>
        <w:tc>
          <w:tcPr>
            <w:tcW w:w="846" w:type="dxa"/>
            <w:shd w:val="clear" w:color="auto" w:fill="auto"/>
            <w:vAlign w:val="center"/>
            <w:hideMark/>
          </w:tcPr>
          <w:p w14:paraId="72CFD666"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shd w:val="clear" w:color="auto" w:fill="auto"/>
            <w:hideMark/>
          </w:tcPr>
          <w:p w14:paraId="2A60EA09" w14:textId="77777777" w:rsidR="00F565DC" w:rsidRPr="00867092" w:rsidRDefault="00F565DC" w:rsidP="002B5F30">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11. Memorándum suscrito por el Lic. </w:t>
            </w:r>
            <w:proofErr w:type="spellStart"/>
            <w:r w:rsidR="002B5F30">
              <w:rPr>
                <w:rFonts w:ascii="Montserrat" w:eastAsia="Times New Roman" w:hAnsi="Montserrat" w:cs="Times New Roman"/>
                <w:color w:val="000000"/>
                <w:sz w:val="14"/>
                <w:szCs w:val="14"/>
                <w:lang w:eastAsia="es-SV"/>
              </w:rPr>
              <w:t>Xxxxx</w:t>
            </w:r>
            <w:proofErr w:type="spellEnd"/>
            <w:r w:rsidR="002B5F30">
              <w:rPr>
                <w:rFonts w:ascii="Montserrat" w:eastAsia="Times New Roman" w:hAnsi="Montserrat" w:cs="Times New Roman"/>
                <w:color w:val="000000"/>
                <w:sz w:val="14"/>
                <w:szCs w:val="14"/>
                <w:lang w:eastAsia="es-SV"/>
              </w:rPr>
              <w:t xml:space="preserve"> </w:t>
            </w:r>
            <w:proofErr w:type="spellStart"/>
            <w:r w:rsidR="002B5F30">
              <w:rPr>
                <w:rFonts w:ascii="Montserrat" w:eastAsia="Times New Roman" w:hAnsi="Montserrat" w:cs="Times New Roman"/>
                <w:color w:val="000000"/>
                <w:sz w:val="14"/>
                <w:szCs w:val="14"/>
                <w:lang w:eastAsia="es-SV"/>
              </w:rPr>
              <w:t>xxxxx</w:t>
            </w:r>
            <w:proofErr w:type="spellEnd"/>
            <w:r w:rsidRPr="00867092">
              <w:rPr>
                <w:rFonts w:ascii="Montserrat" w:eastAsia="Times New Roman" w:hAnsi="Montserrat" w:cs="Times New Roman"/>
                <w:color w:val="000000"/>
                <w:sz w:val="14"/>
                <w:szCs w:val="14"/>
                <w:lang w:eastAsia="es-SV"/>
              </w:rPr>
              <w:t>, Gerente Financiero y Tributario, recibido en Secretaria Municipal el día 09/11/2023, por medio del cual manifiesta que para darle cumplimiento al Acuerdo Municipal Nº 07 del Acta Nº 45, de fecha 12/10/2023, en el cual se remitió a la Gerencia Financiera nota del Comité Intersectorial de primera infancia, en la que solicita 4 buses, para realizar el convivio de cierre de los círculos de familia del municipio de Apopa el 16/11/2023, para lo cual manifiesta que si existe disponibilidad financiera mas no así disponibilidad presupuestaria por lo cual es necesario autorizar a la Jefa de Presupuesto realizar reprogramación presupuestaria disminuyendo del objeto especifico 54304 Transporte, Fletes y Almacenamientos el monto de $380.00 y aumentar al objeto especifico 56303 A organismos sin fines de lucro la suma de $380.00 y autorizar al Tesorero erogar los fondos  por la suma de $380.00</w:t>
            </w:r>
            <w:r w:rsidR="002B5F30">
              <w:rPr>
                <w:rFonts w:ascii="Montserrat" w:eastAsia="Times New Roman" w:hAnsi="Montserrat" w:cs="Times New Roman"/>
                <w:color w:val="000000"/>
                <w:sz w:val="14"/>
                <w:szCs w:val="14"/>
                <w:lang w:eastAsia="es-SV"/>
              </w:rPr>
              <w:t>.</w:t>
            </w:r>
          </w:p>
        </w:tc>
      </w:tr>
      <w:tr w:rsidR="00F565DC" w:rsidRPr="00867092" w14:paraId="66FAFFF3" w14:textId="77777777" w:rsidTr="00F565DC">
        <w:trPr>
          <w:trHeight w:val="20"/>
        </w:trPr>
        <w:tc>
          <w:tcPr>
            <w:tcW w:w="846" w:type="dxa"/>
            <w:shd w:val="clear" w:color="auto" w:fill="auto"/>
            <w:vAlign w:val="center"/>
            <w:hideMark/>
          </w:tcPr>
          <w:p w14:paraId="735A8834"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6</w:t>
            </w:r>
          </w:p>
        </w:tc>
        <w:tc>
          <w:tcPr>
            <w:tcW w:w="7938" w:type="dxa"/>
            <w:shd w:val="clear" w:color="auto" w:fill="auto"/>
            <w:hideMark/>
          </w:tcPr>
          <w:p w14:paraId="73282AB3"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a) Donación de </w:t>
            </w:r>
            <w:r w:rsidR="002B5F30" w:rsidRPr="00867092">
              <w:rPr>
                <w:rFonts w:ascii="Montserrat" w:eastAsia="Times New Roman" w:hAnsi="Montserrat" w:cs="Times New Roman"/>
                <w:color w:val="000000"/>
                <w:sz w:val="14"/>
                <w:szCs w:val="14"/>
                <w:lang w:eastAsia="es-SV"/>
              </w:rPr>
              <w:t>Urbanica Aceptar</w:t>
            </w:r>
            <w:r w:rsidRPr="00867092">
              <w:rPr>
                <w:rFonts w:ascii="Montserrat" w:eastAsia="Times New Roman" w:hAnsi="Montserrat" w:cs="Times New Roman"/>
                <w:color w:val="000000"/>
                <w:sz w:val="14"/>
                <w:szCs w:val="14"/>
                <w:lang w:eastAsia="es-SV"/>
              </w:rPr>
              <w:t xml:space="preserve"> la donación para la elaboración de la revista de las fiestas patronales por el valor de $ 8,000.00 (ver correo anexo a la nota de la </w:t>
            </w:r>
            <w:r w:rsidR="002B5F30" w:rsidRPr="00867092">
              <w:rPr>
                <w:rFonts w:ascii="Montserrat" w:eastAsia="Times New Roman" w:hAnsi="Montserrat" w:cs="Times New Roman"/>
                <w:color w:val="000000"/>
                <w:sz w:val="14"/>
                <w:szCs w:val="14"/>
                <w:lang w:eastAsia="es-SV"/>
              </w:rPr>
              <w:t>Dra</w:t>
            </w:r>
            <w:r w:rsidR="002B5F30">
              <w:rPr>
                <w:rFonts w:ascii="Montserrat" w:eastAsia="Times New Roman" w:hAnsi="Montserrat" w:cs="Times New Roman"/>
                <w:color w:val="000000"/>
                <w:sz w:val="14"/>
                <w:szCs w:val="14"/>
                <w:lang w:eastAsia="es-SV"/>
              </w:rPr>
              <w:t>.</w:t>
            </w:r>
            <w:r w:rsidRPr="00867092">
              <w:rPr>
                <w:rFonts w:ascii="Montserrat" w:eastAsia="Times New Roman" w:hAnsi="Montserrat" w:cs="Times New Roman"/>
                <w:color w:val="000000"/>
                <w:sz w:val="14"/>
                <w:szCs w:val="14"/>
                <w:lang w:eastAsia="es-SV"/>
              </w:rPr>
              <w:t>)</w:t>
            </w:r>
          </w:p>
        </w:tc>
      </w:tr>
      <w:tr w:rsidR="00F565DC" w:rsidRPr="00867092" w14:paraId="0AE92E10" w14:textId="77777777" w:rsidTr="00F565DC">
        <w:trPr>
          <w:trHeight w:val="20"/>
        </w:trPr>
        <w:tc>
          <w:tcPr>
            <w:tcW w:w="846" w:type="dxa"/>
            <w:shd w:val="clear" w:color="auto" w:fill="auto"/>
            <w:vAlign w:val="center"/>
            <w:hideMark/>
          </w:tcPr>
          <w:p w14:paraId="4639EEE9"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7</w:t>
            </w:r>
          </w:p>
        </w:tc>
        <w:tc>
          <w:tcPr>
            <w:tcW w:w="7938" w:type="dxa"/>
            <w:shd w:val="clear" w:color="auto" w:fill="auto"/>
            <w:hideMark/>
          </w:tcPr>
          <w:p w14:paraId="378F2E1F" w14:textId="77777777" w:rsidR="00F565DC" w:rsidRPr="00867092" w:rsidRDefault="00F565DC" w:rsidP="002B5F30">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Informe Técnico suscrito por el Jefe de Catastro y Registro Tributario, </w:t>
            </w:r>
            <w:proofErr w:type="spellStart"/>
            <w:r w:rsidR="002B5F30">
              <w:rPr>
                <w:rFonts w:ascii="Montserrat" w:eastAsia="Times New Roman" w:hAnsi="Montserrat" w:cs="Times New Roman"/>
                <w:color w:val="000000"/>
                <w:sz w:val="14"/>
                <w:szCs w:val="14"/>
                <w:lang w:eastAsia="es-SV"/>
              </w:rPr>
              <w:t>xxxx</w:t>
            </w:r>
            <w:proofErr w:type="spellEnd"/>
            <w:r w:rsidR="002B5F30">
              <w:rPr>
                <w:rFonts w:ascii="Montserrat" w:eastAsia="Times New Roman" w:hAnsi="Montserrat" w:cs="Times New Roman"/>
                <w:color w:val="000000"/>
                <w:sz w:val="14"/>
                <w:szCs w:val="14"/>
                <w:lang w:eastAsia="es-SV"/>
              </w:rPr>
              <w:t xml:space="preserve"> </w:t>
            </w:r>
            <w:proofErr w:type="spellStart"/>
            <w:r w:rsidR="002B5F30">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recibido en Secretaria Municipal el día 08/11/2023, por medio del cual presenta recomendaciones referente a la utilización de espacios para la venta de productos pirotécnicos, en relación a la petición presentada por los comerciantes que desean utilizar la 2da calle poniente en el sector de la casa de eventos Santa Catarina y la Iglesia Católica El Calvario AM N° 7</w:t>
            </w:r>
            <w:r w:rsidRPr="00867092">
              <w:rPr>
                <w:rFonts w:ascii="Montserrat" w:eastAsia="Times New Roman" w:hAnsi="Montserrat" w:cs="Times New Roman"/>
                <w:color w:val="000000"/>
                <w:sz w:val="14"/>
                <w:szCs w:val="14"/>
                <w:lang w:eastAsia="es-SV"/>
              </w:rPr>
              <w:br/>
              <w:t>RECOMENDABLE: QUE EL JEFE DE CATASTRO, ANALICE DOS ALTERNATIVAS DE UTILIZACION DE ESPACIOS PUBLICOS MUNICIPALES PARA UBICAR LAS VENTAS DE POLVORA Y LAS PRESENTE AL CONCEJO MUNICIPAL.</w:t>
            </w:r>
          </w:p>
        </w:tc>
      </w:tr>
      <w:tr w:rsidR="00F565DC" w:rsidRPr="00867092" w14:paraId="04A0220D" w14:textId="77777777" w:rsidTr="00F565DC">
        <w:trPr>
          <w:trHeight w:val="20"/>
        </w:trPr>
        <w:tc>
          <w:tcPr>
            <w:tcW w:w="846" w:type="dxa"/>
            <w:shd w:val="clear" w:color="auto" w:fill="auto"/>
            <w:vAlign w:val="center"/>
            <w:hideMark/>
          </w:tcPr>
          <w:p w14:paraId="2E98C446"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8</w:t>
            </w:r>
          </w:p>
        </w:tc>
        <w:tc>
          <w:tcPr>
            <w:tcW w:w="7938" w:type="dxa"/>
            <w:shd w:val="clear" w:color="auto" w:fill="auto"/>
            <w:hideMark/>
          </w:tcPr>
          <w:p w14:paraId="35AE8E91" w14:textId="77777777" w:rsidR="00F565DC" w:rsidRPr="00867092" w:rsidRDefault="00F565DC" w:rsidP="002B5F30">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Escrito recibido en Secretaría Municipal el día 08/11/2023, suscrito por la Presidenta y Responsable de Bienes del Comité Local de Derechos de la Niñez y Adolescencia Apopa, por medio del cual la Sra. Susana Yamileth Hernández, en su calidad de Presidenta del Comité, informa y deja constancia que en Agenda de Sesión Nº 50 del Honorable Concejo Municipal, numeral 8, durante la participación del Gerente de Desarrollo Social, Sr. </w:t>
            </w:r>
            <w:proofErr w:type="spellStart"/>
            <w:r w:rsidR="002B5F30">
              <w:rPr>
                <w:rFonts w:ascii="Montserrat" w:eastAsia="Times New Roman" w:hAnsi="Montserrat" w:cs="Times New Roman"/>
                <w:color w:val="000000"/>
                <w:sz w:val="14"/>
                <w:szCs w:val="14"/>
                <w:lang w:eastAsia="es-SV"/>
              </w:rPr>
              <w:t>Xxxxx</w:t>
            </w:r>
            <w:proofErr w:type="spellEnd"/>
            <w:r w:rsidR="002B5F30">
              <w:rPr>
                <w:rFonts w:ascii="Montserrat" w:eastAsia="Times New Roman" w:hAnsi="Montserrat" w:cs="Times New Roman"/>
                <w:color w:val="000000"/>
                <w:sz w:val="14"/>
                <w:szCs w:val="14"/>
                <w:lang w:eastAsia="es-SV"/>
              </w:rPr>
              <w:t xml:space="preserve"> </w:t>
            </w:r>
            <w:proofErr w:type="spellStart"/>
            <w:r w:rsidR="002B5F30">
              <w:rPr>
                <w:rFonts w:ascii="Montserrat" w:eastAsia="Times New Roman" w:hAnsi="Montserrat" w:cs="Times New Roman"/>
                <w:color w:val="000000"/>
                <w:sz w:val="14"/>
                <w:szCs w:val="14"/>
                <w:lang w:eastAsia="es-SV"/>
              </w:rPr>
              <w:t>xxxxx</w:t>
            </w:r>
            <w:proofErr w:type="spellEnd"/>
            <w:r w:rsidR="002B5F30">
              <w:rPr>
                <w:rFonts w:ascii="Montserrat" w:eastAsia="Times New Roman" w:hAnsi="Montserrat" w:cs="Times New Roman"/>
                <w:color w:val="000000"/>
                <w:sz w:val="14"/>
                <w:szCs w:val="14"/>
                <w:lang w:eastAsia="es-SV"/>
              </w:rPr>
              <w:t xml:space="preserve"> </w:t>
            </w:r>
            <w:proofErr w:type="spellStart"/>
            <w:r w:rsidR="002B5F30">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informo que debido a justificaciones del Lic. </w:t>
            </w:r>
            <w:proofErr w:type="spellStart"/>
            <w:r w:rsidR="002B5F30">
              <w:rPr>
                <w:rFonts w:ascii="Montserrat" w:eastAsia="Times New Roman" w:hAnsi="Montserrat" w:cs="Times New Roman"/>
                <w:color w:val="000000"/>
                <w:sz w:val="14"/>
                <w:szCs w:val="14"/>
                <w:lang w:eastAsia="es-SV"/>
              </w:rPr>
              <w:t>Xxxx</w:t>
            </w:r>
            <w:proofErr w:type="spellEnd"/>
            <w:r w:rsidR="002B5F30">
              <w:rPr>
                <w:rFonts w:ascii="Montserrat" w:eastAsia="Times New Roman" w:hAnsi="Montserrat" w:cs="Times New Roman"/>
                <w:color w:val="000000"/>
                <w:sz w:val="14"/>
                <w:szCs w:val="14"/>
                <w:lang w:eastAsia="es-SV"/>
              </w:rPr>
              <w:t xml:space="preserve"> </w:t>
            </w:r>
            <w:proofErr w:type="spellStart"/>
            <w:r w:rsidR="002B5F30">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Gerente Financiero de la municipalidad, en donde expresa que debido a la falta de disponibilidad financiera, no ser posible ejecutar acciones plasmadas en el Acuerdo Municipal número 27 ...  </w:t>
            </w:r>
            <w:r w:rsidRPr="00867092">
              <w:rPr>
                <w:rFonts w:ascii="Montserrat" w:eastAsia="Times New Roman" w:hAnsi="Montserrat" w:cs="Times New Roman"/>
                <w:bCs/>
                <w:color w:val="000000"/>
                <w:sz w:val="14"/>
                <w:szCs w:val="14"/>
                <w:lang w:eastAsia="es-SV"/>
              </w:rPr>
              <w:t>Dejar sin efecto di</w:t>
            </w:r>
            <w:r>
              <w:rPr>
                <w:rFonts w:ascii="Montserrat" w:eastAsia="Times New Roman" w:hAnsi="Montserrat" w:cs="Times New Roman"/>
                <w:bCs/>
                <w:color w:val="000000"/>
                <w:sz w:val="14"/>
                <w:szCs w:val="14"/>
                <w:lang w:eastAsia="es-SV"/>
              </w:rPr>
              <w:t xml:space="preserve">cho acuerdo ya </w:t>
            </w:r>
            <w:r w:rsidRPr="00867092">
              <w:rPr>
                <w:rFonts w:ascii="Montserrat" w:eastAsia="Times New Roman" w:hAnsi="Montserrat" w:cs="Times New Roman"/>
                <w:bCs/>
                <w:color w:val="000000"/>
                <w:sz w:val="14"/>
                <w:szCs w:val="14"/>
                <w:lang w:eastAsia="es-SV"/>
              </w:rPr>
              <w:t>que no fue posible realizar dicha actividad</w:t>
            </w:r>
          </w:p>
        </w:tc>
      </w:tr>
    </w:tbl>
    <w:p w14:paraId="0E470A3E" w14:textId="77777777" w:rsidR="00F565DC" w:rsidRPr="00867092" w:rsidRDefault="00F565DC" w:rsidP="00F565DC">
      <w:pPr>
        <w:spacing w:line="240" w:lineRule="auto"/>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F565DC" w:rsidRPr="00867092" w14:paraId="54A1C944" w14:textId="77777777" w:rsidTr="00F565DC">
        <w:trPr>
          <w:trHeight w:val="20"/>
        </w:trPr>
        <w:tc>
          <w:tcPr>
            <w:tcW w:w="8784" w:type="dxa"/>
            <w:gridSpan w:val="2"/>
            <w:shd w:val="clear" w:color="auto" w:fill="auto"/>
            <w:vAlign w:val="bottom"/>
            <w:hideMark/>
          </w:tcPr>
          <w:p w14:paraId="5660A4DE" w14:textId="77777777" w:rsidR="00F565DC" w:rsidRPr="00867092" w:rsidRDefault="00F565DC" w:rsidP="00F3424F">
            <w:pPr>
              <w:spacing w:after="0" w:line="240" w:lineRule="auto"/>
              <w:jc w:val="center"/>
              <w:rPr>
                <w:rFonts w:ascii="Montserrat" w:eastAsia="Times New Roman" w:hAnsi="Montserrat" w:cs="Times New Roman"/>
                <w:bCs/>
                <w:color w:val="000000"/>
                <w:sz w:val="14"/>
                <w:szCs w:val="14"/>
                <w:lang w:eastAsia="es-SV"/>
              </w:rPr>
            </w:pPr>
            <w:r w:rsidRPr="00867092">
              <w:rPr>
                <w:rFonts w:ascii="Montserrat" w:eastAsia="Times New Roman" w:hAnsi="Montserrat" w:cs="Times New Roman"/>
                <w:bCs/>
                <w:color w:val="000000"/>
                <w:sz w:val="14"/>
                <w:szCs w:val="14"/>
                <w:lang w:eastAsia="es-SV"/>
              </w:rPr>
              <w:t>Sesión 53  Extraordinaria  de Concejo Municipal de la Ciudad de Apopa, a las nueve horas del lunes trece de noviembre del año dos mil veintitrés</w:t>
            </w:r>
          </w:p>
        </w:tc>
      </w:tr>
      <w:tr w:rsidR="00F565DC" w:rsidRPr="00867092" w14:paraId="346D9DAF" w14:textId="77777777" w:rsidTr="00F565DC">
        <w:trPr>
          <w:trHeight w:val="20"/>
        </w:trPr>
        <w:tc>
          <w:tcPr>
            <w:tcW w:w="846" w:type="dxa"/>
            <w:shd w:val="clear" w:color="auto" w:fill="auto"/>
            <w:vAlign w:val="bottom"/>
            <w:hideMark/>
          </w:tcPr>
          <w:p w14:paraId="5DB30FC4" w14:textId="77777777" w:rsidR="00F565DC" w:rsidRPr="00867092" w:rsidRDefault="00F565DC" w:rsidP="00F3424F">
            <w:pPr>
              <w:spacing w:after="0" w:line="240" w:lineRule="auto"/>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Nº</w:t>
            </w:r>
          </w:p>
        </w:tc>
        <w:tc>
          <w:tcPr>
            <w:tcW w:w="7938" w:type="dxa"/>
            <w:shd w:val="clear" w:color="auto" w:fill="auto"/>
            <w:vAlign w:val="bottom"/>
            <w:hideMark/>
          </w:tcPr>
          <w:p w14:paraId="3970B8C8" w14:textId="77777777" w:rsidR="00F565DC" w:rsidRPr="00867092" w:rsidRDefault="00F565DC" w:rsidP="00F3424F">
            <w:pPr>
              <w:spacing w:after="0" w:line="240" w:lineRule="auto"/>
              <w:jc w:val="both"/>
              <w:rPr>
                <w:rFonts w:ascii="Montserrat" w:eastAsia="Times New Roman" w:hAnsi="Montserrat" w:cs="Times New Roman"/>
                <w:bCs/>
                <w:color w:val="000000"/>
                <w:sz w:val="14"/>
                <w:szCs w:val="14"/>
                <w:lang w:eastAsia="es-SV"/>
              </w:rPr>
            </w:pPr>
            <w:r w:rsidRPr="00867092">
              <w:rPr>
                <w:rFonts w:ascii="Montserrat" w:eastAsia="Times New Roman" w:hAnsi="Montserrat" w:cs="Times New Roman"/>
                <w:bCs/>
                <w:color w:val="000000"/>
                <w:sz w:val="14"/>
                <w:szCs w:val="14"/>
                <w:lang w:eastAsia="es-SV"/>
              </w:rPr>
              <w:t>CONCEPTO</w:t>
            </w:r>
          </w:p>
        </w:tc>
      </w:tr>
      <w:tr w:rsidR="00F565DC" w:rsidRPr="00867092" w14:paraId="5038358F" w14:textId="77777777" w:rsidTr="00F565DC">
        <w:trPr>
          <w:trHeight w:val="20"/>
        </w:trPr>
        <w:tc>
          <w:tcPr>
            <w:tcW w:w="846" w:type="dxa"/>
            <w:shd w:val="clear" w:color="auto" w:fill="auto"/>
            <w:vAlign w:val="center"/>
            <w:hideMark/>
          </w:tcPr>
          <w:p w14:paraId="6C4711EC"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shd w:val="clear" w:color="auto" w:fill="auto"/>
            <w:vAlign w:val="center"/>
            <w:hideMark/>
          </w:tcPr>
          <w:p w14:paraId="7D877248"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Comprobación de Quorum se sometió a consideración lo contemplado en la opinión jurídica del Lic.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establecido en el punto número 7 litera a la agenda de este día, en ese sentido el Concejal Damián sustituye en todas sus funciones administrativas y operativas, al Síndico Municipal, todas las funciones quedan facultadas hasta que se haga presente el Sr. Síndico Municipal. Otro punto acordado en este acuerdo es que supla el Lic. Luna, al concejal Damián y el concejal Mauricio supla al concejal Osmín</w:t>
            </w:r>
          </w:p>
        </w:tc>
      </w:tr>
      <w:tr w:rsidR="00F565DC" w:rsidRPr="00867092" w14:paraId="6B0D8E88" w14:textId="77777777" w:rsidTr="00F565DC">
        <w:trPr>
          <w:trHeight w:val="20"/>
        </w:trPr>
        <w:tc>
          <w:tcPr>
            <w:tcW w:w="846" w:type="dxa"/>
            <w:shd w:val="clear" w:color="auto" w:fill="auto"/>
            <w:vAlign w:val="center"/>
            <w:hideMark/>
          </w:tcPr>
          <w:p w14:paraId="176B7D1A"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shd w:val="clear" w:color="auto" w:fill="auto"/>
            <w:vAlign w:val="bottom"/>
            <w:hideMark/>
          </w:tcPr>
          <w:p w14:paraId="11AB133C"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la Agenda</w:t>
            </w:r>
          </w:p>
        </w:tc>
      </w:tr>
      <w:tr w:rsidR="00F565DC" w:rsidRPr="00867092" w14:paraId="29592A9D" w14:textId="77777777" w:rsidTr="00F565DC">
        <w:trPr>
          <w:trHeight w:val="20"/>
        </w:trPr>
        <w:tc>
          <w:tcPr>
            <w:tcW w:w="846" w:type="dxa"/>
            <w:shd w:val="clear" w:color="auto" w:fill="auto"/>
            <w:vAlign w:val="center"/>
            <w:hideMark/>
          </w:tcPr>
          <w:p w14:paraId="0221D7EB"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shd w:val="clear" w:color="auto" w:fill="auto"/>
            <w:vAlign w:val="bottom"/>
            <w:hideMark/>
          </w:tcPr>
          <w:p w14:paraId="6765040C"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Donaciones económicas para: La Iglesia Católica $ 10,000.00, Para la compra de arreglos Florales $ 250.00, Para la compra de cuetes de vara      $3,500.00. De los fondos de las fiestas patronales.</w:t>
            </w:r>
          </w:p>
        </w:tc>
      </w:tr>
      <w:tr w:rsidR="00F565DC" w:rsidRPr="00867092" w14:paraId="4E252F6F" w14:textId="77777777" w:rsidTr="00F565DC">
        <w:trPr>
          <w:trHeight w:val="20"/>
        </w:trPr>
        <w:tc>
          <w:tcPr>
            <w:tcW w:w="846" w:type="dxa"/>
            <w:shd w:val="clear" w:color="auto" w:fill="auto"/>
            <w:vAlign w:val="center"/>
            <w:hideMark/>
          </w:tcPr>
          <w:p w14:paraId="5CC482E1"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shd w:val="clear" w:color="auto" w:fill="auto"/>
            <w:vAlign w:val="bottom"/>
            <w:hideMark/>
          </w:tcPr>
          <w:p w14:paraId="79DDD444"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Ayuda económica en el marco de las fiestas patronales al VENDAVAL por  $ 5.000.00 </w:t>
            </w:r>
          </w:p>
        </w:tc>
      </w:tr>
      <w:tr w:rsidR="00F565DC" w:rsidRPr="00867092" w14:paraId="553E791C" w14:textId="77777777" w:rsidTr="00F565DC">
        <w:trPr>
          <w:trHeight w:val="20"/>
        </w:trPr>
        <w:tc>
          <w:tcPr>
            <w:tcW w:w="846" w:type="dxa"/>
            <w:shd w:val="clear" w:color="auto" w:fill="auto"/>
            <w:vAlign w:val="center"/>
            <w:hideMark/>
          </w:tcPr>
          <w:p w14:paraId="0399A38C"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shd w:val="clear" w:color="auto" w:fill="auto"/>
            <w:vAlign w:val="bottom"/>
            <w:hideMark/>
          </w:tcPr>
          <w:p w14:paraId="3823ECC1"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Recomendable que el Lic.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elabore un informe  de lo que estaba pendiente de ejecutar o realizar por parte del  Ex Gerente General y lo remita en este día a la Unidad Jurídica</w:t>
            </w:r>
          </w:p>
        </w:tc>
      </w:tr>
      <w:tr w:rsidR="00F565DC" w:rsidRPr="00867092" w14:paraId="5CDB6D70" w14:textId="77777777" w:rsidTr="00F565DC">
        <w:trPr>
          <w:trHeight w:val="20"/>
        </w:trPr>
        <w:tc>
          <w:tcPr>
            <w:tcW w:w="846" w:type="dxa"/>
            <w:shd w:val="clear" w:color="auto" w:fill="auto"/>
            <w:vAlign w:val="center"/>
            <w:hideMark/>
          </w:tcPr>
          <w:p w14:paraId="58B90E92"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6</w:t>
            </w:r>
          </w:p>
        </w:tc>
        <w:tc>
          <w:tcPr>
            <w:tcW w:w="7938" w:type="dxa"/>
            <w:shd w:val="clear" w:color="auto" w:fill="auto"/>
            <w:vAlign w:val="center"/>
            <w:hideMark/>
          </w:tcPr>
          <w:p w14:paraId="4E70EA5A"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 Show de Luces. El Sol </w:t>
            </w:r>
          </w:p>
        </w:tc>
      </w:tr>
      <w:tr w:rsidR="00F565DC" w:rsidRPr="00867092" w14:paraId="00B766DA" w14:textId="77777777" w:rsidTr="00F565DC">
        <w:trPr>
          <w:trHeight w:val="20"/>
        </w:trPr>
        <w:tc>
          <w:tcPr>
            <w:tcW w:w="846" w:type="dxa"/>
            <w:shd w:val="clear" w:color="auto" w:fill="auto"/>
            <w:vAlign w:val="center"/>
            <w:hideMark/>
          </w:tcPr>
          <w:p w14:paraId="69024D5B"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7</w:t>
            </w:r>
          </w:p>
        </w:tc>
        <w:tc>
          <w:tcPr>
            <w:tcW w:w="7938" w:type="dxa"/>
            <w:shd w:val="clear" w:color="auto" w:fill="auto"/>
            <w:vAlign w:val="bottom"/>
            <w:hideMark/>
          </w:tcPr>
          <w:p w14:paraId="185E9CF0"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 Desfile de correos: estudio 82 $ 17,890.00</w:t>
            </w:r>
          </w:p>
        </w:tc>
      </w:tr>
      <w:tr w:rsidR="00F565DC" w:rsidRPr="00867092" w14:paraId="43F87438" w14:textId="77777777" w:rsidTr="00F565DC">
        <w:trPr>
          <w:trHeight w:val="20"/>
        </w:trPr>
        <w:tc>
          <w:tcPr>
            <w:tcW w:w="846" w:type="dxa"/>
            <w:shd w:val="clear" w:color="auto" w:fill="auto"/>
            <w:vAlign w:val="center"/>
            <w:hideMark/>
          </w:tcPr>
          <w:p w14:paraId="16F16D80"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8</w:t>
            </w:r>
          </w:p>
        </w:tc>
        <w:tc>
          <w:tcPr>
            <w:tcW w:w="7938" w:type="dxa"/>
            <w:shd w:val="clear" w:color="auto" w:fill="auto"/>
            <w:vAlign w:val="bottom"/>
            <w:hideMark/>
          </w:tcPr>
          <w:p w14:paraId="470272BC"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Alimentación</w:t>
            </w:r>
          </w:p>
        </w:tc>
      </w:tr>
      <w:tr w:rsidR="00F565DC" w:rsidRPr="00867092" w14:paraId="0F17A264" w14:textId="77777777" w:rsidTr="00F565DC">
        <w:trPr>
          <w:trHeight w:val="20"/>
        </w:trPr>
        <w:tc>
          <w:tcPr>
            <w:tcW w:w="846" w:type="dxa"/>
            <w:shd w:val="clear" w:color="auto" w:fill="auto"/>
            <w:vAlign w:val="center"/>
            <w:hideMark/>
          </w:tcPr>
          <w:p w14:paraId="2D8F694D"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9</w:t>
            </w:r>
          </w:p>
        </w:tc>
        <w:tc>
          <w:tcPr>
            <w:tcW w:w="7938" w:type="dxa"/>
            <w:shd w:val="clear" w:color="auto" w:fill="auto"/>
            <w:vAlign w:val="center"/>
            <w:hideMark/>
          </w:tcPr>
          <w:p w14:paraId="71C78A75"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 Coronación: Estudio 82 $ 31,340.00</w:t>
            </w:r>
          </w:p>
        </w:tc>
      </w:tr>
      <w:tr w:rsidR="00F565DC" w:rsidRPr="00867092" w14:paraId="601932A0" w14:textId="77777777" w:rsidTr="00F565DC">
        <w:trPr>
          <w:trHeight w:val="20"/>
        </w:trPr>
        <w:tc>
          <w:tcPr>
            <w:tcW w:w="846" w:type="dxa"/>
            <w:shd w:val="clear" w:color="auto" w:fill="auto"/>
            <w:vAlign w:val="center"/>
            <w:hideMark/>
          </w:tcPr>
          <w:p w14:paraId="18BDA1C9"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10</w:t>
            </w:r>
          </w:p>
        </w:tc>
        <w:tc>
          <w:tcPr>
            <w:tcW w:w="7938" w:type="dxa"/>
            <w:shd w:val="clear" w:color="auto" w:fill="auto"/>
            <w:vAlign w:val="bottom"/>
            <w:hideMark/>
          </w:tcPr>
          <w:p w14:paraId="3DF44C20"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 Discos y Orquestas</w:t>
            </w:r>
          </w:p>
        </w:tc>
      </w:tr>
      <w:tr w:rsidR="00F565DC" w:rsidRPr="00867092" w14:paraId="6DDF72C6" w14:textId="77777777" w:rsidTr="00F565DC">
        <w:trPr>
          <w:trHeight w:val="20"/>
        </w:trPr>
        <w:tc>
          <w:tcPr>
            <w:tcW w:w="846" w:type="dxa"/>
            <w:shd w:val="clear" w:color="auto" w:fill="auto"/>
            <w:vAlign w:val="center"/>
            <w:hideMark/>
          </w:tcPr>
          <w:p w14:paraId="41B81D82"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11</w:t>
            </w:r>
          </w:p>
        </w:tc>
        <w:tc>
          <w:tcPr>
            <w:tcW w:w="7938" w:type="dxa"/>
            <w:shd w:val="clear" w:color="auto" w:fill="auto"/>
            <w:vAlign w:val="bottom"/>
            <w:hideMark/>
          </w:tcPr>
          <w:p w14:paraId="4F50E7F5"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Servicio de Tarimas</w:t>
            </w:r>
          </w:p>
        </w:tc>
      </w:tr>
      <w:tr w:rsidR="00F565DC" w:rsidRPr="00867092" w14:paraId="38445E28" w14:textId="77777777" w:rsidTr="00F565DC">
        <w:trPr>
          <w:trHeight w:val="20"/>
        </w:trPr>
        <w:tc>
          <w:tcPr>
            <w:tcW w:w="846" w:type="dxa"/>
            <w:shd w:val="clear" w:color="auto" w:fill="auto"/>
            <w:vAlign w:val="center"/>
            <w:hideMark/>
          </w:tcPr>
          <w:p w14:paraId="30430ECA"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12</w:t>
            </w:r>
          </w:p>
        </w:tc>
        <w:tc>
          <w:tcPr>
            <w:tcW w:w="7938" w:type="dxa"/>
            <w:shd w:val="clear" w:color="auto" w:fill="auto"/>
            <w:vAlign w:val="bottom"/>
            <w:hideMark/>
          </w:tcPr>
          <w:p w14:paraId="179B34C6"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Servicio de Mariachi</w:t>
            </w:r>
          </w:p>
        </w:tc>
      </w:tr>
      <w:tr w:rsidR="00F565DC" w:rsidRPr="00867092" w14:paraId="4C4FA505" w14:textId="77777777" w:rsidTr="00F565DC">
        <w:trPr>
          <w:trHeight w:val="20"/>
        </w:trPr>
        <w:tc>
          <w:tcPr>
            <w:tcW w:w="846" w:type="dxa"/>
            <w:shd w:val="clear" w:color="auto" w:fill="auto"/>
            <w:vAlign w:val="center"/>
            <w:hideMark/>
          </w:tcPr>
          <w:p w14:paraId="31DCF049"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13</w:t>
            </w:r>
          </w:p>
        </w:tc>
        <w:tc>
          <w:tcPr>
            <w:tcW w:w="7938" w:type="dxa"/>
            <w:shd w:val="clear" w:color="auto" w:fill="auto"/>
            <w:vAlign w:val="bottom"/>
            <w:hideMark/>
          </w:tcPr>
          <w:p w14:paraId="03FAEC80"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Servicio de Transporte</w:t>
            </w:r>
          </w:p>
        </w:tc>
      </w:tr>
    </w:tbl>
    <w:p w14:paraId="267A8556" w14:textId="77777777" w:rsidR="00F565DC" w:rsidRPr="00867092" w:rsidRDefault="00F565DC" w:rsidP="00F565DC">
      <w:pPr>
        <w:spacing w:line="240" w:lineRule="auto"/>
        <w:rPr>
          <w:rFonts w:ascii="Montserrat" w:hAnsi="Montserrat"/>
          <w:sz w:val="14"/>
          <w:szCs w:val="14"/>
        </w:rPr>
      </w:pPr>
    </w:p>
    <w:tbl>
      <w:tblPr>
        <w:tblW w:w="8784" w:type="dxa"/>
        <w:tblCellMar>
          <w:left w:w="70" w:type="dxa"/>
          <w:right w:w="70" w:type="dxa"/>
        </w:tblCellMar>
        <w:tblLook w:val="04A0" w:firstRow="1" w:lastRow="0" w:firstColumn="1" w:lastColumn="0" w:noHBand="0" w:noVBand="1"/>
      </w:tblPr>
      <w:tblGrid>
        <w:gridCol w:w="846"/>
        <w:gridCol w:w="7938"/>
      </w:tblGrid>
      <w:tr w:rsidR="00F565DC" w:rsidRPr="00867092" w14:paraId="2A3A148B" w14:textId="77777777" w:rsidTr="00F565DC">
        <w:trPr>
          <w:trHeight w:val="20"/>
        </w:trPr>
        <w:tc>
          <w:tcPr>
            <w:tcW w:w="87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55A09E3"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bCs/>
                <w:color w:val="000000"/>
                <w:sz w:val="14"/>
                <w:szCs w:val="14"/>
                <w:lang w:eastAsia="es-SV"/>
              </w:rPr>
              <w:t>Sesión 54</w:t>
            </w:r>
            <w:r w:rsidRPr="00867092">
              <w:rPr>
                <w:rFonts w:ascii="Montserrat" w:eastAsia="Times New Roman" w:hAnsi="Montserrat" w:cs="Times New Roman"/>
                <w:color w:val="000000"/>
                <w:sz w:val="14"/>
                <w:szCs w:val="14"/>
                <w:lang w:eastAsia="es-SV"/>
              </w:rPr>
              <w:t xml:space="preserve"> EXTRAORDINARIA de Concejo Municipal de la Ciudad de Apopa, </w:t>
            </w:r>
            <w:r w:rsidRPr="00867092">
              <w:rPr>
                <w:rFonts w:ascii="Montserrat" w:eastAsia="Times New Roman" w:hAnsi="Montserrat" w:cs="Times New Roman"/>
                <w:bCs/>
                <w:color w:val="000000"/>
                <w:sz w:val="14"/>
                <w:szCs w:val="14"/>
                <w:lang w:eastAsia="es-SV"/>
              </w:rPr>
              <w:t>a las catorce horas en adelante del día miércoles quince de noviembre del año dos mil veintitrés</w:t>
            </w:r>
          </w:p>
        </w:tc>
      </w:tr>
      <w:tr w:rsidR="00F565DC" w:rsidRPr="00867092" w14:paraId="4C75242E"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32F27D"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Nº</w:t>
            </w:r>
          </w:p>
        </w:tc>
        <w:tc>
          <w:tcPr>
            <w:tcW w:w="7938" w:type="dxa"/>
            <w:tcBorders>
              <w:top w:val="nil"/>
              <w:left w:val="nil"/>
              <w:bottom w:val="single" w:sz="4" w:space="0" w:color="auto"/>
              <w:right w:val="single" w:sz="4" w:space="0" w:color="auto"/>
            </w:tcBorders>
            <w:shd w:val="clear" w:color="auto" w:fill="auto"/>
            <w:vAlign w:val="center"/>
            <w:hideMark/>
          </w:tcPr>
          <w:p w14:paraId="6A8D5EA7"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bCs/>
                <w:color w:val="000000"/>
                <w:sz w:val="14"/>
                <w:szCs w:val="14"/>
                <w:lang w:eastAsia="es-SV"/>
              </w:rPr>
              <w:t>CONCEPTO</w:t>
            </w:r>
          </w:p>
        </w:tc>
      </w:tr>
      <w:tr w:rsidR="00F565DC" w:rsidRPr="00867092" w14:paraId="50BDFC6F"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4F9C7AF"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tcBorders>
              <w:top w:val="nil"/>
              <w:left w:val="nil"/>
              <w:bottom w:val="single" w:sz="4" w:space="0" w:color="auto"/>
              <w:right w:val="single" w:sz="4" w:space="0" w:color="auto"/>
            </w:tcBorders>
            <w:shd w:val="clear" w:color="auto" w:fill="auto"/>
            <w:vAlign w:val="center"/>
            <w:hideMark/>
          </w:tcPr>
          <w:p w14:paraId="3D6E6FA6"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 Aprobación de la Agenda AM Nº1</w:t>
            </w:r>
          </w:p>
        </w:tc>
      </w:tr>
      <w:tr w:rsidR="00F565DC" w:rsidRPr="00867092" w14:paraId="162D881C"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38A12F4"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tcBorders>
              <w:top w:val="nil"/>
              <w:left w:val="nil"/>
              <w:bottom w:val="single" w:sz="4" w:space="0" w:color="auto"/>
              <w:right w:val="single" w:sz="4" w:space="0" w:color="auto"/>
            </w:tcBorders>
            <w:shd w:val="clear" w:color="auto" w:fill="auto"/>
            <w:vAlign w:val="center"/>
            <w:hideMark/>
          </w:tcPr>
          <w:p w14:paraId="0305F250"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Participación del Lic.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xxxxxx</w:t>
            </w:r>
            <w:proofErr w:type="spellEnd"/>
            <w:r w:rsidRPr="00867092">
              <w:rPr>
                <w:rFonts w:ascii="Montserrat" w:eastAsia="Times New Roman" w:hAnsi="Montserrat" w:cs="Times New Roman"/>
                <w:color w:val="000000"/>
                <w:sz w:val="14"/>
                <w:szCs w:val="14"/>
                <w:lang w:eastAsia="es-SV"/>
              </w:rPr>
              <w:t>, Auditor Interno, por medio del cual expone lo siguiente: A) memorándum con REF/UAI/100/2023, recibido en Secretaria Municipal el día 13/11/2023, suscrito por el por medio del cual presenta Informe del “Examen Especial a la Recepción y Distribución de Combustible de la Municipalidad de Apopa, correspondiente al periodo comprendido del 01 de mayo 2022 al 31 de agosto de 2023 (Contrato y Prorroga)"</w:t>
            </w:r>
          </w:p>
        </w:tc>
      </w:tr>
      <w:tr w:rsidR="00F565DC" w:rsidRPr="00867092" w14:paraId="15A876DD"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BCB519E"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tcBorders>
              <w:top w:val="nil"/>
              <w:left w:val="nil"/>
              <w:bottom w:val="single" w:sz="4" w:space="0" w:color="auto"/>
              <w:right w:val="single" w:sz="4" w:space="0" w:color="auto"/>
            </w:tcBorders>
            <w:shd w:val="clear" w:color="auto" w:fill="auto"/>
            <w:vAlign w:val="center"/>
            <w:hideMark/>
          </w:tcPr>
          <w:p w14:paraId="72071B1F"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Memorándum recibido en Secretaría Municipal el día 13/11/2023, con Ref.: N-GG-022/2023, por medio del cual expone en relación al Acuerdo Municipal Nº 12 del Acta Nº 41 de fecha 13/09/2023, y Acuerdo Municipal Nº 4 del Acta Nº 41 de fecha 20/09/2023, en el cual lo delegan para que ejecute las diligencias correspondientes, con el objeto de elaborar los Términos de Referencia y Bases de Licitación para 11 proyectos, para lo cual remite los ejemplares originales de los Términos de Ref</w:t>
            </w:r>
            <w:r>
              <w:rPr>
                <w:rFonts w:ascii="Montserrat" w:eastAsia="Times New Roman" w:hAnsi="Montserrat" w:cs="Times New Roman"/>
                <w:color w:val="000000"/>
                <w:sz w:val="14"/>
                <w:szCs w:val="14"/>
                <w:lang w:eastAsia="es-SV"/>
              </w:rPr>
              <w:t xml:space="preserve">erencia para dichos proyectos y </w:t>
            </w:r>
            <w:r w:rsidRPr="00867092">
              <w:rPr>
                <w:rFonts w:ascii="Montserrat" w:eastAsia="Times New Roman" w:hAnsi="Montserrat" w:cs="Times New Roman"/>
                <w:bCs/>
                <w:color w:val="000000"/>
                <w:sz w:val="14"/>
                <w:szCs w:val="14"/>
                <w:lang w:eastAsia="es-SV"/>
              </w:rPr>
              <w:t xml:space="preserve">RECOMENDABLE: QUE EL GERENTE GENERAL REMITA LOS DOCUMENTOS RELACIONADOS AL ARQUITECTO </w:t>
            </w:r>
            <w:proofErr w:type="spellStart"/>
            <w:r w:rsidR="00BF3B93">
              <w:rPr>
                <w:rFonts w:ascii="Montserrat" w:eastAsia="Times New Roman" w:hAnsi="Montserrat" w:cs="Times New Roman"/>
                <w:bCs/>
                <w:color w:val="000000"/>
                <w:sz w:val="14"/>
                <w:szCs w:val="14"/>
                <w:lang w:eastAsia="es-SV"/>
              </w:rPr>
              <w:t>xxxxx</w:t>
            </w:r>
            <w:proofErr w:type="spellEnd"/>
            <w:r w:rsidRPr="00867092">
              <w:rPr>
                <w:rFonts w:ascii="Montserrat" w:eastAsia="Times New Roman" w:hAnsi="Montserrat" w:cs="Times New Roman"/>
                <w:bCs/>
                <w:color w:val="000000"/>
                <w:sz w:val="14"/>
                <w:szCs w:val="14"/>
                <w:lang w:eastAsia="es-SV"/>
              </w:rPr>
              <w:t xml:space="preserve"> PARA SU REVISION</w:t>
            </w:r>
          </w:p>
        </w:tc>
      </w:tr>
      <w:tr w:rsidR="00F565DC" w:rsidRPr="00867092" w14:paraId="4759EA74"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AE4C6D6"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tcBorders>
              <w:top w:val="nil"/>
              <w:left w:val="nil"/>
              <w:bottom w:val="single" w:sz="4" w:space="0" w:color="auto"/>
              <w:right w:val="single" w:sz="4" w:space="0" w:color="auto"/>
            </w:tcBorders>
            <w:shd w:val="clear" w:color="auto" w:fill="auto"/>
            <w:vAlign w:val="center"/>
            <w:hideMark/>
          </w:tcPr>
          <w:p w14:paraId="35ACF5AE"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Participación de la Tec.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Jefa de Recursos Humanos, por medio del cual expone memorándum recibido en Secretaria Municipal el día 13/11/2023, con REF/RRHH/237/2023, en donde solicita modificación del Acuerdo Municipal Nº 5 del Acta Nº 51 de fecha 07/11/2023, en el sentido de corregir el nombre de la emisión de cheque, a nombre del Sr.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siendo lo correcto a nombre de la empleada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ya que el  poder que ha otorgado la empleada es de carácter Administrativo </w:t>
            </w:r>
          </w:p>
        </w:tc>
      </w:tr>
      <w:tr w:rsidR="00F565DC" w:rsidRPr="00867092" w14:paraId="2F51001F"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84409A"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tcBorders>
              <w:top w:val="nil"/>
              <w:left w:val="nil"/>
              <w:bottom w:val="single" w:sz="4" w:space="0" w:color="auto"/>
              <w:right w:val="single" w:sz="4" w:space="0" w:color="auto"/>
            </w:tcBorders>
            <w:shd w:val="clear" w:color="auto" w:fill="auto"/>
            <w:vAlign w:val="center"/>
            <w:hideMark/>
          </w:tcPr>
          <w:p w14:paraId="6FAF3354"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Memorándum recibido en Secretaría Municipal, el día 13/11/2023, con REF/RRHH/436/2023, suscrito por la Tec.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Jefa de Recursos Humanos, por medio del cual solicita aceptación de Renuncia Voluntaria con base al decreto Nº 594 de la Señora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00BF3B93">
              <w:rPr>
                <w:rFonts w:ascii="Montserrat" w:eastAsia="Times New Roman" w:hAnsi="Montserrat" w:cs="Times New Roman"/>
                <w:color w:val="000000"/>
                <w:sz w:val="14"/>
                <w:szCs w:val="14"/>
                <w:lang w:eastAsia="es-SV"/>
              </w:rPr>
              <w:t xml:space="preserve"> </w:t>
            </w:r>
            <w:proofErr w:type="spellStart"/>
            <w:r w:rsidR="00BF3B93">
              <w:rPr>
                <w:rFonts w:ascii="Montserrat" w:eastAsia="Times New Roman" w:hAnsi="Montserrat" w:cs="Times New Roman"/>
                <w:color w:val="000000"/>
                <w:sz w:val="14"/>
                <w:szCs w:val="14"/>
                <w:lang w:eastAsia="es-SV"/>
              </w:rPr>
              <w:t>xxxx</w:t>
            </w:r>
            <w:proofErr w:type="spellEnd"/>
            <w:r w:rsidRPr="00867092">
              <w:rPr>
                <w:rFonts w:ascii="Montserrat" w:eastAsia="Times New Roman" w:hAnsi="Montserrat" w:cs="Times New Roman"/>
                <w:color w:val="000000"/>
                <w:sz w:val="14"/>
                <w:szCs w:val="14"/>
                <w:lang w:eastAsia="es-SV"/>
              </w:rPr>
              <w:t xml:space="preserve">, con cargo de Auxiliar Administrativo II del Departamento de Registro del Estado Familiar, por un monto de $2,444.79, que corresponde al 50% según hoja de cálculo del Ministerio de Trabajo </w:t>
            </w:r>
          </w:p>
        </w:tc>
      </w:tr>
      <w:tr w:rsidR="00F565DC" w:rsidRPr="00867092" w14:paraId="29E2D01A"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17E8099"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6</w:t>
            </w:r>
          </w:p>
        </w:tc>
        <w:tc>
          <w:tcPr>
            <w:tcW w:w="7938" w:type="dxa"/>
            <w:tcBorders>
              <w:top w:val="nil"/>
              <w:left w:val="nil"/>
              <w:bottom w:val="single" w:sz="4" w:space="0" w:color="auto"/>
              <w:right w:val="single" w:sz="4" w:space="0" w:color="auto"/>
            </w:tcBorders>
            <w:shd w:val="clear" w:color="auto" w:fill="auto"/>
            <w:vAlign w:val="center"/>
            <w:hideMark/>
          </w:tcPr>
          <w:p w14:paraId="7D185787" w14:textId="77777777" w:rsidR="00F565DC" w:rsidRPr="00867092" w:rsidRDefault="00F565DC" w:rsidP="00226C46">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El concejal Osmín, entrego el acta de la reunión sostenida con los diferentes actores en el caso del reordenamiento los vendedores de</w:t>
            </w:r>
            <w:r w:rsidR="00226C46">
              <w:rPr>
                <w:rFonts w:ascii="Montserrat" w:eastAsia="Times New Roman" w:hAnsi="Montserrat" w:cs="Times New Roman"/>
                <w:color w:val="000000"/>
                <w:sz w:val="14"/>
                <w:szCs w:val="14"/>
                <w:lang w:eastAsia="es-SV"/>
              </w:rPr>
              <w:t xml:space="preserve"> </w:t>
            </w:r>
            <w:r>
              <w:rPr>
                <w:rFonts w:ascii="Montserrat" w:eastAsia="Times New Roman" w:hAnsi="Montserrat" w:cs="Times New Roman"/>
                <w:color w:val="000000"/>
                <w:sz w:val="14"/>
                <w:szCs w:val="14"/>
                <w:lang w:eastAsia="es-SV"/>
              </w:rPr>
              <w:t xml:space="preserve">la San Leonardo. </w:t>
            </w:r>
            <w:r w:rsidRPr="00867092">
              <w:rPr>
                <w:rFonts w:ascii="Montserrat" w:eastAsia="Times New Roman" w:hAnsi="Montserrat" w:cs="Times New Roman"/>
                <w:bCs/>
                <w:color w:val="000000"/>
                <w:sz w:val="14"/>
                <w:szCs w:val="14"/>
                <w:lang w:eastAsia="es-SV"/>
              </w:rPr>
              <w:t>SURGE UN RECOMENDABLE:</w:t>
            </w:r>
            <w:r w:rsidRPr="00867092">
              <w:rPr>
                <w:rFonts w:ascii="Montserrat" w:eastAsia="Times New Roman" w:hAnsi="Montserrat" w:cs="Times New Roman"/>
                <w:color w:val="000000"/>
                <w:sz w:val="14"/>
                <w:szCs w:val="14"/>
                <w:lang w:eastAsia="es-SV"/>
              </w:rPr>
              <w:br/>
              <w:t>QUE SE INSTRUYA AL DEPARTAMENTO JURIDICO QUE ELABORE EL INSTRUMENTO LEGAL COMO PRO EJEMPLO: ACTA DE INSTALACION QUE INCLUYA TODAS LAS CARACTERISTICAS DE IDENTIFICACION, ESPECIALMENTE LAS...</w:t>
            </w:r>
          </w:p>
        </w:tc>
      </w:tr>
      <w:tr w:rsidR="00F565DC" w:rsidRPr="00867092" w14:paraId="48BE5C18" w14:textId="77777777" w:rsidTr="00F565DC">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564B3C"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7</w:t>
            </w:r>
          </w:p>
        </w:tc>
        <w:tc>
          <w:tcPr>
            <w:tcW w:w="7938" w:type="dxa"/>
            <w:tcBorders>
              <w:top w:val="nil"/>
              <w:left w:val="nil"/>
              <w:bottom w:val="single" w:sz="4" w:space="0" w:color="auto"/>
              <w:right w:val="single" w:sz="4" w:space="0" w:color="auto"/>
            </w:tcBorders>
            <w:shd w:val="clear" w:color="auto" w:fill="auto"/>
            <w:vAlign w:val="center"/>
            <w:hideMark/>
          </w:tcPr>
          <w:p w14:paraId="72913C2C"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JURIDICO PARA PERMISO Y PAGO DE CURSO DE CAPACITACION. </w:t>
            </w:r>
          </w:p>
        </w:tc>
      </w:tr>
    </w:tbl>
    <w:p w14:paraId="49DFE527" w14:textId="77777777" w:rsidR="00F565DC" w:rsidRPr="00867092" w:rsidRDefault="00F565DC" w:rsidP="00F565DC">
      <w:pPr>
        <w:spacing w:line="240" w:lineRule="auto"/>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784"/>
      </w:tblGrid>
      <w:tr w:rsidR="00F565DC" w:rsidRPr="00867092" w14:paraId="5DCF4487" w14:textId="77777777" w:rsidTr="00F565DC">
        <w:trPr>
          <w:trHeight w:val="450"/>
        </w:trPr>
        <w:tc>
          <w:tcPr>
            <w:tcW w:w="8784" w:type="dxa"/>
            <w:vMerge w:val="restart"/>
            <w:shd w:val="clear" w:color="auto" w:fill="auto"/>
            <w:noWrap/>
            <w:vAlign w:val="center"/>
            <w:hideMark/>
          </w:tcPr>
          <w:p w14:paraId="2D66DA3E" w14:textId="77777777" w:rsidR="00F565DC" w:rsidRPr="00867092" w:rsidRDefault="00AD6196" w:rsidP="00AD6196">
            <w:pPr>
              <w:spacing w:after="0" w:line="240" w:lineRule="auto"/>
              <w:jc w:val="center"/>
              <w:rPr>
                <w:rFonts w:ascii="Montserrat" w:eastAsia="Times New Roman" w:hAnsi="Montserrat" w:cs="Calibri"/>
                <w:bCs/>
                <w:color w:val="000000"/>
                <w:sz w:val="14"/>
                <w:szCs w:val="14"/>
                <w:lang w:eastAsia="es-SV"/>
              </w:rPr>
            </w:pPr>
            <w:r>
              <w:rPr>
                <w:rFonts w:ascii="Montserrat" w:eastAsia="Times New Roman" w:hAnsi="Montserrat" w:cs="Calibri"/>
                <w:bCs/>
                <w:color w:val="000000"/>
                <w:sz w:val="14"/>
                <w:szCs w:val="14"/>
                <w:lang w:eastAsia="es-SV"/>
              </w:rPr>
              <w:t xml:space="preserve">Sesión EXTRAORDINARIA </w:t>
            </w:r>
            <w:r w:rsidR="00F565DC">
              <w:rPr>
                <w:rFonts w:ascii="Montserrat" w:eastAsia="Times New Roman" w:hAnsi="Montserrat" w:cs="Calibri"/>
                <w:bCs/>
                <w:color w:val="000000"/>
                <w:sz w:val="14"/>
                <w:szCs w:val="14"/>
                <w:lang w:eastAsia="es-SV"/>
              </w:rPr>
              <w:t xml:space="preserve"> Nº 55 de fecha</w:t>
            </w:r>
            <w:r>
              <w:rPr>
                <w:rFonts w:ascii="Montserrat" w:eastAsia="Times New Roman" w:hAnsi="Montserrat" w:cs="Calibri"/>
                <w:bCs/>
                <w:color w:val="000000"/>
                <w:sz w:val="14"/>
                <w:szCs w:val="14"/>
                <w:lang w:eastAsia="es-SV"/>
              </w:rPr>
              <w:t xml:space="preserve"> 19/11/2023,</w:t>
            </w:r>
            <w:r w:rsidR="00F565DC">
              <w:rPr>
                <w:rFonts w:ascii="Montserrat" w:eastAsia="Times New Roman" w:hAnsi="Montserrat" w:cs="Calibri"/>
                <w:bCs/>
                <w:color w:val="000000"/>
                <w:sz w:val="14"/>
                <w:szCs w:val="14"/>
                <w:lang w:eastAsia="es-SV"/>
              </w:rPr>
              <w:t xml:space="preserve"> </w:t>
            </w:r>
            <w:r w:rsidR="00F565DC" w:rsidRPr="00867092">
              <w:rPr>
                <w:rFonts w:ascii="Montserrat" w:eastAsia="Times New Roman" w:hAnsi="Montserrat" w:cs="Calibri"/>
                <w:bCs/>
                <w:color w:val="000000"/>
                <w:sz w:val="14"/>
                <w:szCs w:val="14"/>
                <w:lang w:eastAsia="es-SV"/>
              </w:rPr>
              <w:t xml:space="preserve">NO, HUBIERON ACUERDO MUNICIPALES </w:t>
            </w:r>
            <w:r>
              <w:rPr>
                <w:rFonts w:ascii="Montserrat" w:eastAsia="Times New Roman" w:hAnsi="Montserrat" w:cs="Calibri"/>
                <w:bCs/>
                <w:color w:val="000000"/>
                <w:sz w:val="14"/>
                <w:szCs w:val="14"/>
                <w:lang w:eastAsia="es-SV"/>
              </w:rPr>
              <w:t>YA QUE</w:t>
            </w:r>
            <w:r w:rsidR="00F565DC" w:rsidRPr="00867092">
              <w:rPr>
                <w:rFonts w:ascii="Montserrat" w:eastAsia="Times New Roman" w:hAnsi="Montserrat" w:cs="Calibri"/>
                <w:bCs/>
                <w:color w:val="000000"/>
                <w:sz w:val="14"/>
                <w:szCs w:val="14"/>
                <w:lang w:eastAsia="es-SV"/>
              </w:rPr>
              <w:t xml:space="preserve"> NO HUBO QUORUM</w:t>
            </w:r>
          </w:p>
        </w:tc>
      </w:tr>
      <w:tr w:rsidR="00F565DC" w:rsidRPr="00867092" w14:paraId="4B4E92EA" w14:textId="77777777" w:rsidTr="00F565DC">
        <w:trPr>
          <w:trHeight w:val="450"/>
        </w:trPr>
        <w:tc>
          <w:tcPr>
            <w:tcW w:w="8784" w:type="dxa"/>
            <w:vMerge/>
            <w:vAlign w:val="center"/>
            <w:hideMark/>
          </w:tcPr>
          <w:p w14:paraId="7384DE3C" w14:textId="77777777" w:rsidR="00F565DC" w:rsidRPr="00867092" w:rsidRDefault="00F565DC" w:rsidP="00F3424F">
            <w:pPr>
              <w:spacing w:after="0" w:line="240" w:lineRule="auto"/>
              <w:rPr>
                <w:rFonts w:ascii="Montserrat" w:eastAsia="Times New Roman" w:hAnsi="Montserrat" w:cs="Calibri"/>
                <w:bCs/>
                <w:color w:val="000000"/>
                <w:sz w:val="14"/>
                <w:szCs w:val="14"/>
                <w:lang w:eastAsia="es-SV"/>
              </w:rPr>
            </w:pPr>
          </w:p>
        </w:tc>
      </w:tr>
    </w:tbl>
    <w:p w14:paraId="2067033C" w14:textId="77777777" w:rsidR="00F565DC" w:rsidRPr="00867092" w:rsidRDefault="00F565DC" w:rsidP="00F565DC">
      <w:pPr>
        <w:spacing w:line="240" w:lineRule="auto"/>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F565DC" w:rsidRPr="00867092" w14:paraId="69256B42" w14:textId="77777777" w:rsidTr="009E6E6B">
        <w:trPr>
          <w:trHeight w:val="20"/>
        </w:trPr>
        <w:tc>
          <w:tcPr>
            <w:tcW w:w="8784" w:type="dxa"/>
            <w:gridSpan w:val="2"/>
            <w:shd w:val="clear" w:color="auto" w:fill="auto"/>
            <w:vAlign w:val="bottom"/>
            <w:hideMark/>
          </w:tcPr>
          <w:p w14:paraId="2AF3E1AD" w14:textId="77777777" w:rsidR="00F565DC" w:rsidRPr="00867092" w:rsidRDefault="00F565DC" w:rsidP="00F3424F">
            <w:pPr>
              <w:spacing w:after="0" w:line="240" w:lineRule="auto"/>
              <w:jc w:val="center"/>
              <w:rPr>
                <w:rFonts w:ascii="Montserrat" w:eastAsia="Times New Roman" w:hAnsi="Montserrat" w:cs="Times New Roman"/>
                <w:bCs/>
                <w:color w:val="000000"/>
                <w:sz w:val="14"/>
                <w:szCs w:val="14"/>
                <w:lang w:eastAsia="es-SV"/>
              </w:rPr>
            </w:pPr>
            <w:r w:rsidRPr="00867092">
              <w:rPr>
                <w:rFonts w:ascii="Montserrat" w:eastAsia="Times New Roman" w:hAnsi="Montserrat" w:cs="Times New Roman"/>
                <w:bCs/>
                <w:color w:val="000000"/>
                <w:sz w:val="14"/>
                <w:szCs w:val="14"/>
                <w:lang w:eastAsia="es-SV"/>
              </w:rPr>
              <w:t>Sesión 56  Ordinaria  de Concejo Municipal de la Ciudad de Apopa, a las nueve horas del lunes veinte de noviembre del año dos mil veintitrés</w:t>
            </w:r>
          </w:p>
        </w:tc>
      </w:tr>
      <w:tr w:rsidR="00F565DC" w:rsidRPr="00867092" w14:paraId="49AC2BEF" w14:textId="77777777" w:rsidTr="009E6E6B">
        <w:trPr>
          <w:trHeight w:val="20"/>
        </w:trPr>
        <w:tc>
          <w:tcPr>
            <w:tcW w:w="846" w:type="dxa"/>
            <w:shd w:val="clear" w:color="auto" w:fill="auto"/>
            <w:vAlign w:val="bottom"/>
            <w:hideMark/>
          </w:tcPr>
          <w:p w14:paraId="5B90B2C5"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Nº</w:t>
            </w:r>
          </w:p>
        </w:tc>
        <w:tc>
          <w:tcPr>
            <w:tcW w:w="7938" w:type="dxa"/>
            <w:shd w:val="clear" w:color="auto" w:fill="auto"/>
            <w:vAlign w:val="bottom"/>
            <w:hideMark/>
          </w:tcPr>
          <w:p w14:paraId="592709B4" w14:textId="77777777" w:rsidR="00F565DC" w:rsidRPr="00867092" w:rsidRDefault="00F565DC" w:rsidP="00F3424F">
            <w:pPr>
              <w:spacing w:after="0" w:line="240" w:lineRule="auto"/>
              <w:jc w:val="center"/>
              <w:rPr>
                <w:rFonts w:ascii="Montserrat" w:eastAsia="Times New Roman" w:hAnsi="Montserrat" w:cs="Times New Roman"/>
                <w:bCs/>
                <w:color w:val="000000"/>
                <w:sz w:val="14"/>
                <w:szCs w:val="14"/>
                <w:lang w:eastAsia="es-SV"/>
              </w:rPr>
            </w:pPr>
            <w:r w:rsidRPr="00867092">
              <w:rPr>
                <w:rFonts w:ascii="Montserrat" w:eastAsia="Times New Roman" w:hAnsi="Montserrat" w:cs="Times New Roman"/>
                <w:bCs/>
                <w:color w:val="000000"/>
                <w:sz w:val="14"/>
                <w:szCs w:val="14"/>
                <w:lang w:eastAsia="es-SV"/>
              </w:rPr>
              <w:t>CONCEPTO</w:t>
            </w:r>
          </w:p>
        </w:tc>
      </w:tr>
      <w:tr w:rsidR="00F565DC" w:rsidRPr="00867092" w14:paraId="597F3214" w14:textId="77777777" w:rsidTr="009E6E6B">
        <w:trPr>
          <w:trHeight w:val="20"/>
        </w:trPr>
        <w:tc>
          <w:tcPr>
            <w:tcW w:w="846" w:type="dxa"/>
            <w:shd w:val="clear" w:color="auto" w:fill="auto"/>
            <w:vAlign w:val="center"/>
            <w:hideMark/>
          </w:tcPr>
          <w:p w14:paraId="6D1E5F17"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shd w:val="clear" w:color="auto" w:fill="auto"/>
            <w:vAlign w:val="center"/>
            <w:hideMark/>
          </w:tcPr>
          <w:p w14:paraId="4132EB71"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Aprobación de la Agenda 56</w:t>
            </w:r>
          </w:p>
        </w:tc>
      </w:tr>
      <w:tr w:rsidR="00F565DC" w:rsidRPr="00867092" w14:paraId="3E49BEB4" w14:textId="77777777" w:rsidTr="009E6E6B">
        <w:trPr>
          <w:trHeight w:val="20"/>
        </w:trPr>
        <w:tc>
          <w:tcPr>
            <w:tcW w:w="846" w:type="dxa"/>
            <w:shd w:val="clear" w:color="auto" w:fill="auto"/>
            <w:vAlign w:val="center"/>
            <w:hideMark/>
          </w:tcPr>
          <w:p w14:paraId="7FB115E8"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shd w:val="clear" w:color="auto" w:fill="auto"/>
            <w:hideMark/>
          </w:tcPr>
          <w:p w14:paraId="47A27405"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RATIFICAR al SINDICO MUNICIPAL, Lic. Sergio Noel Monroy Martínez, para que FIRME el "EL VISTO BUENO", en el recibo ID: Nº 113 a nombre de Luis German Molina Chávez por el monto de $13,750.00, así mismo QUEDA AUTORIZADO PARA QUE FIRME EL VISTO BUENO EN TODOS LOS GASTOS GENERADOS EN EL MARCO DE LAS FIESTAS PATRONALES EN HONOR A SANTA CATARINA DE ALEJANDRÍA VIRGEN Y MÁRTIR PARA EL AÑO 2023; esto de conformidad al Art. 86 Ins. Tercero del Código Municipal </w:t>
            </w:r>
          </w:p>
        </w:tc>
      </w:tr>
      <w:tr w:rsidR="00F565DC" w:rsidRPr="00867092" w14:paraId="096D92B9" w14:textId="77777777" w:rsidTr="009E6E6B">
        <w:trPr>
          <w:trHeight w:val="20"/>
        </w:trPr>
        <w:tc>
          <w:tcPr>
            <w:tcW w:w="846" w:type="dxa"/>
            <w:shd w:val="clear" w:color="auto" w:fill="auto"/>
            <w:vAlign w:val="center"/>
            <w:hideMark/>
          </w:tcPr>
          <w:p w14:paraId="2E25E5E5"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shd w:val="clear" w:color="auto" w:fill="auto"/>
            <w:vAlign w:val="bottom"/>
            <w:hideMark/>
          </w:tcPr>
          <w:p w14:paraId="7EF1483F"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Modificar el Acuerdo Municipal número tres del Acta </w:t>
            </w:r>
            <w:r w:rsidR="00BF3B93" w:rsidRPr="00867092">
              <w:rPr>
                <w:rFonts w:ascii="Montserrat" w:eastAsia="Times New Roman" w:hAnsi="Montserrat" w:cs="Times New Roman"/>
                <w:color w:val="000000"/>
                <w:sz w:val="14"/>
                <w:szCs w:val="14"/>
                <w:lang w:eastAsia="es-SV"/>
              </w:rPr>
              <w:t>número</w:t>
            </w:r>
            <w:r w:rsidRPr="00867092">
              <w:rPr>
                <w:rFonts w:ascii="Montserrat" w:eastAsia="Times New Roman" w:hAnsi="Montserrat" w:cs="Times New Roman"/>
                <w:color w:val="000000"/>
                <w:sz w:val="14"/>
                <w:szCs w:val="14"/>
                <w:lang w:eastAsia="es-SV"/>
              </w:rPr>
              <w:t xml:space="preserve"> cincuenta y tres, de fecha 13/11/2023, por medio del cual se aprobó autorizar al Tesorero Municipal erogar la cantidad de $13,750.00, a nombre del Luis German Molina Chávez, Presbítero de la iglesia Católica del Municipio de Apopa, en el marco de las Fiestas Patronales, EN EL SENTIDO DE: Disminuir el monto aprobado siendo lo correcto $10,250.00, desglosados de la siguiente manera: I) por $10,000.00 para la celebración de las Fiestas Patronales y la Misa y II) $250.00, para la compra de arreglos florales, estableciendo que los $3,500.00 son para la compra de Cohetes de vara que se encuentra dentro del Presupuesto para las Fiestas Patronales 2023, de la Alcaldía Municipal de Apopa</w:t>
            </w:r>
          </w:p>
        </w:tc>
      </w:tr>
      <w:tr w:rsidR="00F565DC" w:rsidRPr="00867092" w14:paraId="2B166399" w14:textId="77777777" w:rsidTr="009E6E6B">
        <w:trPr>
          <w:trHeight w:val="20"/>
        </w:trPr>
        <w:tc>
          <w:tcPr>
            <w:tcW w:w="846" w:type="dxa"/>
            <w:shd w:val="clear" w:color="auto" w:fill="auto"/>
            <w:vAlign w:val="center"/>
            <w:hideMark/>
          </w:tcPr>
          <w:p w14:paraId="4BA2842B"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shd w:val="clear" w:color="auto" w:fill="auto"/>
            <w:vAlign w:val="bottom"/>
            <w:hideMark/>
          </w:tcPr>
          <w:p w14:paraId="34B551F8"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AUTORÍCESE la Adjudicación por un monto de $15,920.00, por Contratación Directa a nombre del proveedor: J &amp; F SOLUTION, para proporcionar el suministro de 8,000 Revistas Impresas, en el marco de las fiestas patronales 2023 de la Alcaldía Municipal de Apopa; según detalle en el cuadro que antecede; con Fuente de Financiamiento RECURSOS PROPIOS 5% FIESTAS PATRONALES</w:t>
            </w:r>
          </w:p>
        </w:tc>
      </w:tr>
      <w:tr w:rsidR="00F565DC" w:rsidRPr="00867092" w14:paraId="33C5642D" w14:textId="77777777" w:rsidTr="009E6E6B">
        <w:trPr>
          <w:trHeight w:val="20"/>
        </w:trPr>
        <w:tc>
          <w:tcPr>
            <w:tcW w:w="846" w:type="dxa"/>
            <w:shd w:val="clear" w:color="auto" w:fill="auto"/>
            <w:vAlign w:val="center"/>
            <w:hideMark/>
          </w:tcPr>
          <w:p w14:paraId="14F7A985"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shd w:val="clear" w:color="auto" w:fill="auto"/>
            <w:vAlign w:val="bottom"/>
            <w:hideMark/>
          </w:tcPr>
          <w:p w14:paraId="7C2F0AFC" w14:textId="77777777" w:rsidR="00F565DC" w:rsidRPr="00867092" w:rsidRDefault="00F565DC" w:rsidP="00BF3B93">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Calibri"/>
                <w:color w:val="000000"/>
                <w:sz w:val="14"/>
                <w:szCs w:val="14"/>
                <w:lang w:eastAsia="es-SV"/>
              </w:rPr>
              <w:t>Ampliar el Acuerdo Municipal número ocho del Acta número cincuenta y tres de fecha 13/11/2023, en el sentido de incorporar la compra del “</w:t>
            </w:r>
            <w:r w:rsidRPr="00867092">
              <w:rPr>
                <w:rFonts w:ascii="Montserrat" w:eastAsia="Times New Roman" w:hAnsi="Montserrat" w:cs="Calibri"/>
                <w:bCs/>
                <w:color w:val="000000"/>
                <w:sz w:val="14"/>
                <w:szCs w:val="14"/>
                <w:lang w:eastAsia="es-SV"/>
              </w:rPr>
              <w:t xml:space="preserve">SUMINISTRO DE 2,150 REFRIGERIOS, PARA SER ENTREGADAS EN LAS DISTINTAS ACTIVIDADES EN EL MARCO DE LAS FIESTAS PATRONALES DE APOPA 2023”, </w:t>
            </w:r>
            <w:r w:rsidRPr="00867092">
              <w:rPr>
                <w:rFonts w:ascii="Montserrat" w:eastAsia="Times New Roman" w:hAnsi="Montserrat" w:cs="Calibri"/>
                <w:color w:val="000000"/>
                <w:sz w:val="14"/>
                <w:szCs w:val="14"/>
                <w:lang w:eastAsia="es-SV"/>
              </w:rPr>
              <w:t xml:space="preserve">por un monto de </w:t>
            </w:r>
            <w:r w:rsidRPr="00867092">
              <w:rPr>
                <w:rFonts w:ascii="Montserrat" w:eastAsia="Times New Roman" w:hAnsi="Montserrat" w:cs="Calibri"/>
                <w:bCs/>
                <w:color w:val="000000"/>
                <w:sz w:val="14"/>
                <w:szCs w:val="14"/>
                <w:lang w:eastAsia="es-SV"/>
              </w:rPr>
              <w:t xml:space="preserve">$8,062.50, </w:t>
            </w:r>
            <w:r w:rsidRPr="00867092">
              <w:rPr>
                <w:rFonts w:ascii="Montserrat" w:eastAsia="Times New Roman" w:hAnsi="Montserrat" w:cs="Calibri"/>
                <w:color w:val="000000"/>
                <w:sz w:val="14"/>
                <w:szCs w:val="14"/>
                <w:lang w:eastAsia="es-SV"/>
              </w:rPr>
              <w:t xml:space="preserve">por Contratación Directa a nombre del proveedor: </w:t>
            </w:r>
            <w:proofErr w:type="spellStart"/>
            <w:r w:rsidR="00BF3B93">
              <w:rPr>
                <w:rFonts w:ascii="Montserrat" w:eastAsia="Times New Roman" w:hAnsi="Montserrat" w:cs="Calibri"/>
                <w:bCs/>
                <w:color w:val="000000"/>
                <w:sz w:val="14"/>
                <w:szCs w:val="14"/>
                <w:lang w:eastAsia="es-SV"/>
              </w:rPr>
              <w:t>xxxxx</w:t>
            </w:r>
            <w:proofErr w:type="spellEnd"/>
            <w:r w:rsidR="00BF3B93">
              <w:rPr>
                <w:rFonts w:ascii="Montserrat" w:eastAsia="Times New Roman" w:hAnsi="Montserrat" w:cs="Calibri"/>
                <w:bCs/>
                <w:color w:val="000000"/>
                <w:sz w:val="14"/>
                <w:szCs w:val="14"/>
                <w:lang w:eastAsia="es-SV"/>
              </w:rPr>
              <w:t xml:space="preserve"> </w:t>
            </w:r>
            <w:proofErr w:type="spellStart"/>
            <w:r w:rsidR="00BF3B93">
              <w:rPr>
                <w:rFonts w:ascii="Montserrat" w:eastAsia="Times New Roman" w:hAnsi="Montserrat" w:cs="Calibri"/>
                <w:bCs/>
                <w:color w:val="000000"/>
                <w:sz w:val="14"/>
                <w:szCs w:val="14"/>
                <w:lang w:eastAsia="es-SV"/>
              </w:rPr>
              <w:t>xxxx</w:t>
            </w:r>
            <w:proofErr w:type="spellEnd"/>
            <w:r w:rsidR="00BF3B93">
              <w:rPr>
                <w:rFonts w:ascii="Montserrat" w:eastAsia="Times New Roman" w:hAnsi="Montserrat" w:cs="Calibri"/>
                <w:bCs/>
                <w:color w:val="000000"/>
                <w:sz w:val="14"/>
                <w:szCs w:val="14"/>
                <w:lang w:eastAsia="es-SV"/>
              </w:rPr>
              <w:t xml:space="preserve"> </w:t>
            </w:r>
            <w:proofErr w:type="spellStart"/>
            <w:r w:rsidR="00BF3B93">
              <w:rPr>
                <w:rFonts w:ascii="Montserrat" w:eastAsia="Times New Roman" w:hAnsi="Montserrat" w:cs="Calibri"/>
                <w:bCs/>
                <w:color w:val="000000"/>
                <w:sz w:val="14"/>
                <w:szCs w:val="14"/>
                <w:lang w:eastAsia="es-SV"/>
              </w:rPr>
              <w:t>xxxxx</w:t>
            </w:r>
            <w:proofErr w:type="spellEnd"/>
            <w:r w:rsidRPr="00867092">
              <w:rPr>
                <w:rFonts w:ascii="Montserrat" w:eastAsia="Times New Roman" w:hAnsi="Montserrat" w:cs="Calibri"/>
                <w:bCs/>
                <w:color w:val="000000"/>
                <w:sz w:val="14"/>
                <w:szCs w:val="14"/>
                <w:lang w:eastAsia="es-SV"/>
              </w:rPr>
              <w:t>,</w:t>
            </w:r>
            <w:r w:rsidRPr="00867092">
              <w:rPr>
                <w:rFonts w:ascii="Montserrat" w:eastAsia="Times New Roman" w:hAnsi="Montserrat" w:cs="Calibri"/>
                <w:color w:val="000000"/>
                <w:sz w:val="14"/>
                <w:szCs w:val="14"/>
                <w:lang w:eastAsia="es-SV"/>
              </w:rPr>
              <w:t xml:space="preserve"> según detalle en el cuadro que antecede; con Fuente de Financiamiento </w:t>
            </w:r>
            <w:r w:rsidRPr="00867092">
              <w:rPr>
                <w:rFonts w:ascii="Montserrat" w:eastAsia="Times New Roman" w:hAnsi="Montserrat" w:cs="Calibri"/>
                <w:bCs/>
                <w:color w:val="000000"/>
                <w:sz w:val="14"/>
                <w:szCs w:val="14"/>
                <w:lang w:eastAsia="es-SV"/>
              </w:rPr>
              <w:t>RECURSOS PROPIOS 5%</w:t>
            </w:r>
          </w:p>
        </w:tc>
      </w:tr>
    </w:tbl>
    <w:p w14:paraId="36A0EB4A" w14:textId="77777777" w:rsidR="00F565DC" w:rsidRPr="00867092" w:rsidRDefault="00F565DC" w:rsidP="00F565DC">
      <w:pPr>
        <w:spacing w:line="240" w:lineRule="auto"/>
        <w:rPr>
          <w:rFonts w:ascii="Montserrat" w:hAnsi="Montserrat"/>
          <w:sz w:val="14"/>
          <w:szCs w:val="14"/>
        </w:rPr>
      </w:pPr>
    </w:p>
    <w:tbl>
      <w:tblPr>
        <w:tblW w:w="8784" w:type="dxa"/>
        <w:tblCellMar>
          <w:left w:w="70" w:type="dxa"/>
          <w:right w:w="70" w:type="dxa"/>
        </w:tblCellMar>
        <w:tblLook w:val="04A0" w:firstRow="1" w:lastRow="0" w:firstColumn="1" w:lastColumn="0" w:noHBand="0" w:noVBand="1"/>
      </w:tblPr>
      <w:tblGrid>
        <w:gridCol w:w="846"/>
        <w:gridCol w:w="7938"/>
      </w:tblGrid>
      <w:tr w:rsidR="00F565DC" w:rsidRPr="00867092" w14:paraId="051077E1" w14:textId="77777777" w:rsidTr="009E6E6B">
        <w:trPr>
          <w:trHeight w:val="20"/>
        </w:trPr>
        <w:tc>
          <w:tcPr>
            <w:tcW w:w="87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66F40A9" w14:textId="77777777" w:rsidR="00F565DC" w:rsidRPr="00867092" w:rsidRDefault="00F565DC" w:rsidP="00F3424F">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bCs/>
                <w:color w:val="000000"/>
                <w:sz w:val="14"/>
                <w:szCs w:val="14"/>
                <w:lang w:eastAsia="es-SV"/>
              </w:rPr>
              <w:t>Sesión 57</w:t>
            </w:r>
            <w:r w:rsidRPr="00867092">
              <w:rPr>
                <w:rFonts w:ascii="Montserrat" w:eastAsia="Times New Roman" w:hAnsi="Montserrat" w:cs="Times New Roman"/>
                <w:color w:val="000000"/>
                <w:sz w:val="14"/>
                <w:szCs w:val="14"/>
                <w:lang w:eastAsia="es-SV"/>
              </w:rPr>
              <w:t xml:space="preserve"> EXTRAORDINARIA de Concejo Municipal de la Ciudad de Apopa, </w:t>
            </w:r>
            <w:r w:rsidRPr="00867092">
              <w:rPr>
                <w:rFonts w:ascii="Montserrat" w:eastAsia="Times New Roman" w:hAnsi="Montserrat" w:cs="Times New Roman"/>
                <w:bCs/>
                <w:color w:val="000000"/>
                <w:sz w:val="14"/>
                <w:szCs w:val="14"/>
                <w:lang w:eastAsia="es-SV"/>
              </w:rPr>
              <w:t>a las trece</w:t>
            </w:r>
            <w:r>
              <w:rPr>
                <w:rFonts w:ascii="Montserrat" w:eastAsia="Times New Roman" w:hAnsi="Montserrat" w:cs="Times New Roman"/>
                <w:bCs/>
                <w:color w:val="000000"/>
                <w:sz w:val="14"/>
                <w:szCs w:val="14"/>
                <w:lang w:eastAsia="es-SV"/>
              </w:rPr>
              <w:t xml:space="preserve"> </w:t>
            </w:r>
            <w:r w:rsidRPr="00867092">
              <w:rPr>
                <w:rFonts w:ascii="Montserrat" w:eastAsia="Times New Roman" w:hAnsi="Montserrat" w:cs="Times New Roman"/>
                <w:bCs/>
                <w:color w:val="000000"/>
                <w:sz w:val="14"/>
                <w:szCs w:val="14"/>
                <w:lang w:eastAsia="es-SV"/>
              </w:rPr>
              <w:t>con treinta minutos del día viernes veinticuatro de noviembre del año dos mil veintitrés</w:t>
            </w:r>
          </w:p>
        </w:tc>
      </w:tr>
      <w:tr w:rsidR="00F565DC" w:rsidRPr="00867092" w14:paraId="719EBA90" w14:textId="77777777" w:rsidTr="009E6E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D3961A" w14:textId="77777777" w:rsidR="00F565DC" w:rsidRPr="00867092" w:rsidRDefault="00F565DC" w:rsidP="009E6E6B">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1</w:t>
            </w:r>
          </w:p>
        </w:tc>
        <w:tc>
          <w:tcPr>
            <w:tcW w:w="7938" w:type="dxa"/>
            <w:tcBorders>
              <w:top w:val="nil"/>
              <w:left w:val="nil"/>
              <w:bottom w:val="single" w:sz="4" w:space="0" w:color="auto"/>
              <w:right w:val="single" w:sz="4" w:space="0" w:color="auto"/>
            </w:tcBorders>
            <w:shd w:val="clear" w:color="auto" w:fill="auto"/>
            <w:vAlign w:val="center"/>
            <w:hideMark/>
          </w:tcPr>
          <w:p w14:paraId="47325975"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Nombramiento de Secretario </w:t>
            </w:r>
          </w:p>
        </w:tc>
      </w:tr>
      <w:tr w:rsidR="00F565DC" w:rsidRPr="00867092" w14:paraId="58DFE8FB" w14:textId="77777777" w:rsidTr="009E6E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1681714" w14:textId="77777777" w:rsidR="00F565DC" w:rsidRPr="00867092" w:rsidRDefault="00F565DC" w:rsidP="009E6E6B">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2</w:t>
            </w:r>
          </w:p>
        </w:tc>
        <w:tc>
          <w:tcPr>
            <w:tcW w:w="7938" w:type="dxa"/>
            <w:tcBorders>
              <w:top w:val="nil"/>
              <w:left w:val="nil"/>
              <w:bottom w:val="single" w:sz="4" w:space="0" w:color="auto"/>
              <w:right w:val="single" w:sz="4" w:space="0" w:color="auto"/>
            </w:tcBorders>
            <w:shd w:val="clear" w:color="auto" w:fill="auto"/>
            <w:vAlign w:val="center"/>
            <w:hideMark/>
          </w:tcPr>
          <w:p w14:paraId="414A4257"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 Aprobación de la Agenda </w:t>
            </w:r>
          </w:p>
        </w:tc>
      </w:tr>
      <w:tr w:rsidR="00F565DC" w:rsidRPr="00867092" w14:paraId="506BDE0D" w14:textId="77777777" w:rsidTr="009E6E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0F9DC2C" w14:textId="77777777" w:rsidR="00F565DC" w:rsidRPr="00867092" w:rsidRDefault="00F565DC" w:rsidP="009E6E6B">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w:t>
            </w:r>
          </w:p>
        </w:tc>
        <w:tc>
          <w:tcPr>
            <w:tcW w:w="7938" w:type="dxa"/>
            <w:tcBorders>
              <w:top w:val="nil"/>
              <w:left w:val="nil"/>
              <w:bottom w:val="single" w:sz="4" w:space="0" w:color="auto"/>
              <w:right w:val="single" w:sz="4" w:space="0" w:color="auto"/>
            </w:tcBorders>
            <w:shd w:val="clear" w:color="auto" w:fill="auto"/>
            <w:vAlign w:val="center"/>
            <w:hideMark/>
          </w:tcPr>
          <w:p w14:paraId="2C80488C"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DIGITALIZACION CON LA FIRMA ELECTRONICA. RATIFICACION……</w:t>
            </w:r>
          </w:p>
        </w:tc>
      </w:tr>
      <w:tr w:rsidR="00F565DC" w:rsidRPr="00867092" w14:paraId="2C51E02B" w14:textId="77777777" w:rsidTr="009E6E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328598" w14:textId="77777777" w:rsidR="00F565DC" w:rsidRPr="00867092" w:rsidRDefault="00F565DC" w:rsidP="009E6E6B">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4</w:t>
            </w:r>
          </w:p>
        </w:tc>
        <w:tc>
          <w:tcPr>
            <w:tcW w:w="7938" w:type="dxa"/>
            <w:tcBorders>
              <w:top w:val="nil"/>
              <w:left w:val="nil"/>
              <w:bottom w:val="single" w:sz="4" w:space="0" w:color="auto"/>
              <w:right w:val="single" w:sz="4" w:space="0" w:color="auto"/>
            </w:tcBorders>
            <w:shd w:val="clear" w:color="auto" w:fill="auto"/>
            <w:vAlign w:val="center"/>
            <w:hideMark/>
          </w:tcPr>
          <w:p w14:paraId="0E3BEF24"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3 DE QUE PARTIDA PRESUPUESTARIA SALDRA LAS FIESTAS NAVIDEÑAS. RECOMENDABLE EN CALIDAD DE URGENCIA DEBIDO A LA CERCANIA DE LAS FIESTAS</w:t>
            </w:r>
          </w:p>
        </w:tc>
      </w:tr>
      <w:tr w:rsidR="00F565DC" w:rsidRPr="00867092" w14:paraId="0C88268E" w14:textId="77777777" w:rsidTr="009E6E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C118BEA" w14:textId="77777777" w:rsidR="00F565DC" w:rsidRPr="00867092" w:rsidRDefault="00F565DC" w:rsidP="009E6E6B">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5</w:t>
            </w:r>
          </w:p>
        </w:tc>
        <w:tc>
          <w:tcPr>
            <w:tcW w:w="7938" w:type="dxa"/>
            <w:tcBorders>
              <w:top w:val="nil"/>
              <w:left w:val="nil"/>
              <w:bottom w:val="single" w:sz="4" w:space="0" w:color="auto"/>
              <w:right w:val="single" w:sz="4" w:space="0" w:color="auto"/>
            </w:tcBorders>
            <w:shd w:val="clear" w:color="auto" w:fill="auto"/>
            <w:vAlign w:val="center"/>
            <w:hideMark/>
          </w:tcPr>
          <w:p w14:paraId="283175FD"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 xml:space="preserve">RECOMENDABLE: GIRAR INSTRUCCIONES AL GERENTE FINANCIERO PARA REALICE LA PROGRAMACION DE LOS PAGOS DE MIDES, HACER LAS REFORMAS PRESUPUESTARIAS NECESARIAS PARA QUE SE PUEDA REALIZAR LOS PAGOS. </w:t>
            </w:r>
          </w:p>
        </w:tc>
      </w:tr>
      <w:tr w:rsidR="00F565DC" w:rsidRPr="00867092" w14:paraId="03AA51A4" w14:textId="77777777" w:rsidTr="009E6E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3BDF8A" w14:textId="77777777" w:rsidR="00F565DC" w:rsidRPr="00867092" w:rsidRDefault="00F565DC" w:rsidP="009E6E6B">
            <w:pPr>
              <w:spacing w:after="0" w:line="240" w:lineRule="auto"/>
              <w:jc w:val="center"/>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6</w:t>
            </w:r>
          </w:p>
        </w:tc>
        <w:tc>
          <w:tcPr>
            <w:tcW w:w="7938" w:type="dxa"/>
            <w:tcBorders>
              <w:top w:val="nil"/>
              <w:left w:val="nil"/>
              <w:bottom w:val="single" w:sz="4" w:space="0" w:color="auto"/>
              <w:right w:val="single" w:sz="4" w:space="0" w:color="auto"/>
            </w:tcBorders>
            <w:shd w:val="clear" w:color="auto" w:fill="auto"/>
            <w:vAlign w:val="center"/>
            <w:hideMark/>
          </w:tcPr>
          <w:p w14:paraId="39FB95B0" w14:textId="77777777" w:rsidR="00F565DC" w:rsidRPr="00867092" w:rsidRDefault="00F565DC" w:rsidP="00F3424F">
            <w:pPr>
              <w:spacing w:after="0" w:line="240" w:lineRule="auto"/>
              <w:jc w:val="both"/>
              <w:rPr>
                <w:rFonts w:ascii="Montserrat" w:eastAsia="Times New Roman" w:hAnsi="Montserrat" w:cs="Times New Roman"/>
                <w:color w:val="000000"/>
                <w:sz w:val="14"/>
                <w:szCs w:val="14"/>
                <w:lang w:eastAsia="es-SV"/>
              </w:rPr>
            </w:pPr>
            <w:r w:rsidRPr="00867092">
              <w:rPr>
                <w:rFonts w:ascii="Montserrat" w:eastAsia="Times New Roman" w:hAnsi="Montserrat" w:cs="Times New Roman"/>
                <w:color w:val="000000"/>
                <w:sz w:val="14"/>
                <w:szCs w:val="14"/>
                <w:lang w:eastAsia="es-SV"/>
              </w:rPr>
              <w:t>ACUERDO INICIAL DE PROYECTOS DE TURISMO</w:t>
            </w:r>
          </w:p>
        </w:tc>
      </w:tr>
    </w:tbl>
    <w:p w14:paraId="380AA5BE" w14:textId="77777777" w:rsidR="00F565DC" w:rsidRDefault="00F565DC" w:rsidP="00F565DC">
      <w:pPr>
        <w:spacing w:line="240" w:lineRule="auto"/>
        <w:rPr>
          <w:rFonts w:ascii="Montserrat" w:hAnsi="Montserrat"/>
          <w:sz w:val="14"/>
          <w:szCs w:val="14"/>
        </w:rPr>
      </w:pPr>
    </w:p>
    <w:p w14:paraId="0B854776" w14:textId="77777777" w:rsidR="00F565DC" w:rsidRPr="00867092" w:rsidRDefault="00F565DC" w:rsidP="00F565DC">
      <w:pPr>
        <w:spacing w:line="240" w:lineRule="auto"/>
        <w:rPr>
          <w:rFonts w:ascii="Montserrat" w:hAnsi="Montserrat"/>
          <w:sz w:val="14"/>
          <w:szCs w:val="14"/>
        </w:rPr>
      </w:pPr>
    </w:p>
    <w:p w14:paraId="131340C1"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p w14:paraId="64A7D925"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p w14:paraId="164240A7"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p w14:paraId="06B702D7" w14:textId="77777777" w:rsidR="00F4502F" w:rsidRPr="009052AD" w:rsidRDefault="00F4502F" w:rsidP="00C10754">
      <w:pPr>
        <w:tabs>
          <w:tab w:val="left" w:pos="3630"/>
        </w:tabs>
        <w:spacing w:after="0" w:line="276" w:lineRule="auto"/>
        <w:jc w:val="both"/>
        <w:rPr>
          <w:rFonts w:ascii="Montserrat" w:eastAsia="Calibri" w:hAnsi="Montserrat" w:cs="Times New Roman"/>
          <w:b/>
          <w:sz w:val="24"/>
          <w:szCs w:val="24"/>
        </w:rPr>
      </w:pPr>
    </w:p>
    <w:p w14:paraId="35F4A01D" w14:textId="77777777" w:rsidR="00D55C39" w:rsidRPr="009052AD" w:rsidRDefault="00D55C39" w:rsidP="00C10754">
      <w:pPr>
        <w:tabs>
          <w:tab w:val="left" w:pos="3630"/>
        </w:tabs>
        <w:spacing w:after="0" w:line="276" w:lineRule="auto"/>
        <w:jc w:val="both"/>
        <w:rPr>
          <w:rFonts w:ascii="Montserrat" w:eastAsia="Calibri" w:hAnsi="Montserrat" w:cs="Times New Roman"/>
          <w:b/>
          <w:sz w:val="24"/>
          <w:szCs w:val="24"/>
        </w:rPr>
      </w:pPr>
    </w:p>
    <w:p w14:paraId="04AF403F" w14:textId="77777777" w:rsidR="00BB1992" w:rsidRPr="009052AD" w:rsidRDefault="00BB1992" w:rsidP="00C10754">
      <w:pPr>
        <w:tabs>
          <w:tab w:val="left" w:pos="3630"/>
        </w:tabs>
        <w:spacing w:after="0" w:line="276" w:lineRule="auto"/>
        <w:jc w:val="both"/>
        <w:rPr>
          <w:rFonts w:ascii="Montserrat" w:eastAsia="Calibri" w:hAnsi="Montserrat" w:cs="Times New Roman"/>
          <w:b/>
          <w:sz w:val="24"/>
          <w:szCs w:val="24"/>
        </w:rPr>
      </w:pPr>
    </w:p>
    <w:p w14:paraId="52405DD8" w14:textId="77777777" w:rsidR="00D55C39" w:rsidRDefault="00D55C39" w:rsidP="00C10754">
      <w:pPr>
        <w:tabs>
          <w:tab w:val="left" w:pos="3630"/>
        </w:tabs>
        <w:spacing w:after="0" w:line="276" w:lineRule="auto"/>
        <w:jc w:val="both"/>
        <w:rPr>
          <w:rFonts w:ascii="Montserrat" w:eastAsia="Calibri" w:hAnsi="Montserrat" w:cs="Times New Roman"/>
          <w:b/>
          <w:sz w:val="24"/>
          <w:szCs w:val="24"/>
        </w:rPr>
      </w:pPr>
    </w:p>
    <w:p w14:paraId="0A5D00B6"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2CF10668"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358F97C7"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60BE7885"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06226E3F"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71EC17E3"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095D57BA"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5CFB4293" w14:textId="77777777" w:rsidR="00753015" w:rsidRDefault="00753015" w:rsidP="00C10754">
      <w:pPr>
        <w:tabs>
          <w:tab w:val="left" w:pos="3630"/>
        </w:tabs>
        <w:spacing w:after="0" w:line="276" w:lineRule="auto"/>
        <w:jc w:val="both"/>
        <w:rPr>
          <w:rFonts w:ascii="Montserrat" w:eastAsia="Calibri" w:hAnsi="Montserrat" w:cs="Times New Roman"/>
          <w:b/>
          <w:sz w:val="24"/>
          <w:szCs w:val="24"/>
        </w:rPr>
      </w:pPr>
    </w:p>
    <w:p w14:paraId="2E35F099" w14:textId="77777777" w:rsidR="00D55C39" w:rsidRDefault="00887D6E" w:rsidP="00887D6E">
      <w:pPr>
        <w:pStyle w:val="Ttulo1"/>
        <w:jc w:val="center"/>
        <w:rPr>
          <w:rFonts w:ascii="Montserrat" w:eastAsia="Calibri" w:hAnsi="Montserrat"/>
          <w:b/>
          <w:color w:val="1F4E79" w:themeColor="accent1" w:themeShade="80"/>
        </w:rPr>
      </w:pPr>
      <w:bookmarkStart w:id="15" w:name="_Toc155618719"/>
      <w:r w:rsidRPr="00887D6E">
        <w:rPr>
          <w:rFonts w:ascii="Montserrat" w:hAnsi="Montserrat" w:cs="Times New Roman"/>
          <w:b/>
          <w:noProof/>
          <w:color w:val="1F4E79" w:themeColor="accent1" w:themeShade="80"/>
          <w:u w:val="single"/>
          <w:lang w:eastAsia="es-SV"/>
        </w:rPr>
        <w:drawing>
          <wp:anchor distT="0" distB="0" distL="114300" distR="114300" simplePos="0" relativeHeight="251726848" behindDoc="0" locked="0" layoutInCell="1" allowOverlap="1" wp14:anchorId="33349797" wp14:editId="03A84570">
            <wp:simplePos x="0" y="0"/>
            <wp:positionH relativeFrom="page">
              <wp:align>right</wp:align>
            </wp:positionH>
            <wp:positionV relativeFrom="page">
              <wp:posOffset>28176</wp:posOffset>
            </wp:positionV>
            <wp:extent cx="7772400" cy="1457325"/>
            <wp:effectExtent l="0" t="0" r="0" b="0"/>
            <wp:wrapSquare wrapText="bothSides"/>
            <wp:docPr id="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903C91" w:rsidRPr="00887D6E">
        <w:rPr>
          <w:rFonts w:ascii="Montserrat" w:eastAsia="Calibri" w:hAnsi="Montserrat"/>
          <w:b/>
          <w:color w:val="1F4E79" w:themeColor="accent1" w:themeShade="80"/>
        </w:rPr>
        <w:t xml:space="preserve">Consolidado de Acuerdos Municipales tomados en el mes de </w:t>
      </w:r>
      <w:r w:rsidR="00E90825" w:rsidRPr="00887D6E">
        <w:rPr>
          <w:rFonts w:ascii="Montserrat" w:eastAsia="Calibri" w:hAnsi="Montserrat"/>
          <w:b/>
          <w:color w:val="1F4E79" w:themeColor="accent1" w:themeShade="80"/>
        </w:rPr>
        <w:t>Diciembre</w:t>
      </w:r>
      <w:r w:rsidR="00903C91" w:rsidRPr="00887D6E">
        <w:rPr>
          <w:rFonts w:ascii="Montserrat" w:eastAsia="Calibri" w:hAnsi="Montserrat"/>
          <w:b/>
          <w:color w:val="1F4E79" w:themeColor="accent1" w:themeShade="80"/>
        </w:rPr>
        <w:t xml:space="preserve"> 2023:</w:t>
      </w:r>
      <w:bookmarkEnd w:id="15"/>
    </w:p>
    <w:p w14:paraId="665BE656" w14:textId="77777777" w:rsidR="00600BF4" w:rsidRPr="00600BF4" w:rsidRDefault="00600BF4" w:rsidP="00600BF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887D6E" w:rsidRPr="004A5CA9" w14:paraId="18923D9A" w14:textId="77777777" w:rsidTr="00887D6E">
        <w:trPr>
          <w:trHeight w:val="20"/>
        </w:trPr>
        <w:tc>
          <w:tcPr>
            <w:tcW w:w="8784" w:type="dxa"/>
            <w:gridSpan w:val="2"/>
            <w:shd w:val="clear" w:color="auto" w:fill="auto"/>
            <w:vAlign w:val="center"/>
            <w:hideMark/>
          </w:tcPr>
          <w:p w14:paraId="6EA0596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Sesión 58</w:t>
            </w:r>
            <w:r w:rsidRPr="004A5CA9">
              <w:rPr>
                <w:rFonts w:ascii="Montserrat" w:eastAsia="Times New Roman" w:hAnsi="Montserrat" w:cs="Times New Roman"/>
                <w:color w:val="000000"/>
                <w:sz w:val="14"/>
                <w:szCs w:val="14"/>
                <w:lang w:eastAsia="es-SV"/>
              </w:rPr>
              <w:t xml:space="preserve"> ORDINARIA de Concejo Municipal de la Ciudad de Apopa, </w:t>
            </w:r>
            <w:r w:rsidRPr="004A5CA9">
              <w:rPr>
                <w:rFonts w:ascii="Montserrat" w:eastAsia="Times New Roman" w:hAnsi="Montserrat" w:cs="Times New Roman"/>
                <w:bCs/>
                <w:color w:val="000000"/>
                <w:sz w:val="14"/>
                <w:szCs w:val="14"/>
                <w:lang w:eastAsia="es-SV"/>
              </w:rPr>
              <w:t>a las nueve horas en adelante del día martes cinco de diciembre del año dos mil veintitrés</w:t>
            </w:r>
          </w:p>
        </w:tc>
      </w:tr>
      <w:tr w:rsidR="00887D6E" w:rsidRPr="004A5CA9" w14:paraId="34CE2736" w14:textId="77777777" w:rsidTr="00887D6E">
        <w:trPr>
          <w:trHeight w:val="20"/>
        </w:trPr>
        <w:tc>
          <w:tcPr>
            <w:tcW w:w="846" w:type="dxa"/>
            <w:shd w:val="clear" w:color="auto" w:fill="auto"/>
            <w:vAlign w:val="center"/>
            <w:hideMark/>
          </w:tcPr>
          <w:p w14:paraId="3D52028E"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w:t>
            </w:r>
          </w:p>
        </w:tc>
        <w:tc>
          <w:tcPr>
            <w:tcW w:w="7938" w:type="dxa"/>
            <w:shd w:val="clear" w:color="auto" w:fill="auto"/>
            <w:vAlign w:val="center"/>
            <w:hideMark/>
          </w:tcPr>
          <w:p w14:paraId="0E38D19D"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 Aprobación de la Agenda AM N° 1 </w:t>
            </w:r>
            <w:r w:rsidRPr="004A5CA9">
              <w:rPr>
                <w:rFonts w:ascii="Montserrat" w:eastAsia="Times New Roman" w:hAnsi="Montserrat" w:cs="Times New Roman"/>
                <w:color w:val="000000"/>
                <w:sz w:val="14"/>
                <w:szCs w:val="14"/>
                <w:lang w:eastAsia="es-SV"/>
              </w:rPr>
              <w:br/>
              <w:t>Se agregó una participación de la Concejal Dra. Yany, relacionado a la propuesta de constitución de una mesa de trabajo en el</w:t>
            </w:r>
            <w:r>
              <w:rPr>
                <w:rFonts w:ascii="Montserrat" w:eastAsia="Times New Roman" w:hAnsi="Montserrat" w:cs="Times New Roman"/>
                <w:color w:val="000000"/>
                <w:sz w:val="14"/>
                <w:szCs w:val="14"/>
                <w:lang w:eastAsia="es-SV"/>
              </w:rPr>
              <w:t xml:space="preserve"> tema de los desechos sólidos. </w:t>
            </w:r>
            <w:r w:rsidRPr="004A5CA9">
              <w:rPr>
                <w:rFonts w:ascii="Montserrat" w:eastAsia="Times New Roman" w:hAnsi="Montserrat" w:cs="Times New Roman"/>
                <w:color w:val="000000"/>
                <w:sz w:val="14"/>
                <w:szCs w:val="14"/>
                <w:lang w:eastAsia="es-SV"/>
              </w:rPr>
              <w:t>Agregó dos puntos del Concejal Lic. Luna relacionada a la modificación de un acuerdo municipal y el otro sobre la petición de un informe de las luces navideñas.</w:t>
            </w:r>
          </w:p>
        </w:tc>
      </w:tr>
      <w:tr w:rsidR="00887D6E" w:rsidRPr="004A5CA9" w14:paraId="14DA185A" w14:textId="77777777" w:rsidTr="00887D6E">
        <w:trPr>
          <w:trHeight w:val="20"/>
        </w:trPr>
        <w:tc>
          <w:tcPr>
            <w:tcW w:w="846" w:type="dxa"/>
            <w:shd w:val="clear" w:color="auto" w:fill="auto"/>
            <w:vAlign w:val="center"/>
            <w:hideMark/>
          </w:tcPr>
          <w:p w14:paraId="63C31EC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w:t>
            </w:r>
          </w:p>
        </w:tc>
        <w:tc>
          <w:tcPr>
            <w:tcW w:w="7938" w:type="dxa"/>
            <w:shd w:val="clear" w:color="auto" w:fill="auto"/>
            <w:vAlign w:val="bottom"/>
            <w:hideMark/>
          </w:tcPr>
          <w:p w14:paraId="4F80A22B"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ACTA 38  </w:t>
            </w:r>
          </w:p>
        </w:tc>
      </w:tr>
      <w:tr w:rsidR="00887D6E" w:rsidRPr="004A5CA9" w14:paraId="52CB536B" w14:textId="77777777" w:rsidTr="00887D6E">
        <w:trPr>
          <w:trHeight w:val="20"/>
        </w:trPr>
        <w:tc>
          <w:tcPr>
            <w:tcW w:w="846" w:type="dxa"/>
            <w:shd w:val="clear" w:color="auto" w:fill="auto"/>
            <w:vAlign w:val="center"/>
            <w:hideMark/>
          </w:tcPr>
          <w:p w14:paraId="0DE4E82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w:t>
            </w:r>
          </w:p>
        </w:tc>
        <w:tc>
          <w:tcPr>
            <w:tcW w:w="7938" w:type="dxa"/>
            <w:shd w:val="clear" w:color="auto" w:fill="auto"/>
            <w:vAlign w:val="bottom"/>
            <w:hideMark/>
          </w:tcPr>
          <w:p w14:paraId="21ABB1A9"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ACTA 39</w:t>
            </w:r>
          </w:p>
        </w:tc>
      </w:tr>
      <w:tr w:rsidR="00887D6E" w:rsidRPr="004A5CA9" w14:paraId="4EAF35BD" w14:textId="77777777" w:rsidTr="00887D6E">
        <w:trPr>
          <w:trHeight w:val="20"/>
        </w:trPr>
        <w:tc>
          <w:tcPr>
            <w:tcW w:w="846" w:type="dxa"/>
            <w:shd w:val="clear" w:color="auto" w:fill="auto"/>
            <w:vAlign w:val="center"/>
            <w:hideMark/>
          </w:tcPr>
          <w:p w14:paraId="5D4C247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4</w:t>
            </w:r>
          </w:p>
        </w:tc>
        <w:tc>
          <w:tcPr>
            <w:tcW w:w="7938" w:type="dxa"/>
            <w:shd w:val="clear" w:color="auto" w:fill="auto"/>
            <w:vAlign w:val="bottom"/>
            <w:hideMark/>
          </w:tcPr>
          <w:p w14:paraId="4D1F8E9F"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ACTA N° 40</w:t>
            </w:r>
            <w:r w:rsidRPr="004A5CA9">
              <w:rPr>
                <w:rFonts w:ascii="Montserrat" w:eastAsia="Times New Roman" w:hAnsi="Montserrat" w:cs="Times New Roman"/>
                <w:bCs/>
                <w:color w:val="000000"/>
                <w:sz w:val="14"/>
                <w:szCs w:val="14"/>
                <w:lang w:eastAsia="es-SV"/>
              </w:rPr>
              <w:t xml:space="preserve"> </w:t>
            </w:r>
          </w:p>
        </w:tc>
      </w:tr>
      <w:tr w:rsidR="00887D6E" w:rsidRPr="004A5CA9" w14:paraId="5A31E818" w14:textId="77777777" w:rsidTr="00887D6E">
        <w:trPr>
          <w:trHeight w:val="20"/>
        </w:trPr>
        <w:tc>
          <w:tcPr>
            <w:tcW w:w="846" w:type="dxa"/>
            <w:shd w:val="clear" w:color="auto" w:fill="auto"/>
            <w:vAlign w:val="center"/>
            <w:hideMark/>
          </w:tcPr>
          <w:p w14:paraId="32AD748B"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5</w:t>
            </w:r>
          </w:p>
        </w:tc>
        <w:tc>
          <w:tcPr>
            <w:tcW w:w="7938" w:type="dxa"/>
            <w:shd w:val="clear" w:color="auto" w:fill="auto"/>
            <w:vAlign w:val="bottom"/>
            <w:hideMark/>
          </w:tcPr>
          <w:p w14:paraId="435CCD04"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ACTA 41 </w:t>
            </w:r>
          </w:p>
        </w:tc>
      </w:tr>
      <w:tr w:rsidR="00887D6E" w:rsidRPr="004A5CA9" w14:paraId="26E0E5B6" w14:textId="77777777" w:rsidTr="00887D6E">
        <w:trPr>
          <w:trHeight w:val="20"/>
        </w:trPr>
        <w:tc>
          <w:tcPr>
            <w:tcW w:w="846" w:type="dxa"/>
            <w:shd w:val="clear" w:color="auto" w:fill="auto"/>
            <w:vAlign w:val="center"/>
            <w:hideMark/>
          </w:tcPr>
          <w:p w14:paraId="47A1D229"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6</w:t>
            </w:r>
          </w:p>
        </w:tc>
        <w:tc>
          <w:tcPr>
            <w:tcW w:w="7938" w:type="dxa"/>
            <w:shd w:val="clear" w:color="auto" w:fill="auto"/>
            <w:vAlign w:val="bottom"/>
            <w:hideMark/>
          </w:tcPr>
          <w:p w14:paraId="260848E3"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ACTA 42  </w:t>
            </w:r>
          </w:p>
        </w:tc>
      </w:tr>
      <w:tr w:rsidR="00887D6E" w:rsidRPr="004A5CA9" w14:paraId="251D02EC" w14:textId="77777777" w:rsidTr="00887D6E">
        <w:trPr>
          <w:trHeight w:val="20"/>
        </w:trPr>
        <w:tc>
          <w:tcPr>
            <w:tcW w:w="846" w:type="dxa"/>
            <w:shd w:val="clear" w:color="auto" w:fill="auto"/>
            <w:vAlign w:val="center"/>
            <w:hideMark/>
          </w:tcPr>
          <w:p w14:paraId="1CD9484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7</w:t>
            </w:r>
          </w:p>
        </w:tc>
        <w:tc>
          <w:tcPr>
            <w:tcW w:w="7938" w:type="dxa"/>
            <w:shd w:val="clear" w:color="auto" w:fill="auto"/>
            <w:vAlign w:val="bottom"/>
            <w:hideMark/>
          </w:tcPr>
          <w:p w14:paraId="56B627AD"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ACTA 43 </w:t>
            </w:r>
          </w:p>
        </w:tc>
      </w:tr>
      <w:tr w:rsidR="00887D6E" w:rsidRPr="004A5CA9" w14:paraId="172F82AD" w14:textId="77777777" w:rsidTr="00887D6E">
        <w:trPr>
          <w:trHeight w:val="20"/>
        </w:trPr>
        <w:tc>
          <w:tcPr>
            <w:tcW w:w="846" w:type="dxa"/>
            <w:shd w:val="clear" w:color="auto" w:fill="auto"/>
            <w:vAlign w:val="center"/>
            <w:hideMark/>
          </w:tcPr>
          <w:p w14:paraId="6505E0D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8</w:t>
            </w:r>
          </w:p>
        </w:tc>
        <w:tc>
          <w:tcPr>
            <w:tcW w:w="7938" w:type="dxa"/>
            <w:shd w:val="clear" w:color="auto" w:fill="auto"/>
            <w:hideMark/>
          </w:tcPr>
          <w:p w14:paraId="2D9062EA"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Gestionar a futuro priorizando la construcción de obras de mejoramiento del drenaje de las aguas lluvias que se requieran en el proyecto habitacional denominado </w:t>
            </w:r>
            <w:r w:rsidRPr="004A5CA9">
              <w:rPr>
                <w:rFonts w:ascii="Montserrat" w:eastAsia="Times New Roman" w:hAnsi="Montserrat" w:cs="Times New Roman"/>
                <w:bCs/>
                <w:color w:val="000000"/>
                <w:sz w:val="14"/>
                <w:szCs w:val="14"/>
                <w:lang w:eastAsia="es-SV"/>
              </w:rPr>
              <w:t>“LAS VICTORIAS DOS”</w:t>
            </w:r>
            <w:r w:rsidRPr="004A5CA9">
              <w:rPr>
                <w:rFonts w:ascii="Montserrat" w:eastAsia="Times New Roman" w:hAnsi="Montserrat" w:cs="Times New Roman"/>
                <w:color w:val="000000"/>
                <w:sz w:val="14"/>
                <w:szCs w:val="14"/>
                <w:lang w:eastAsia="es-SV"/>
              </w:rPr>
              <w:t>, consistentes en la modificación de canaletas y cunetas, construcción de cordón cuneta, sistema de cajas tragantes a pozos de aguas lluvias, así como también cualquier otra obra que sea requerida y que se detalla en el juego de planos pluvial, así como el respectivo mantenimiento de las obras anteriores y las cuales se irán desarrollando de manera progresiva, según la Alcaldía Municipal lo crea conveniente, de acuerdo a los recursos financieros y la necesidad de los habitantes.</w:t>
            </w:r>
          </w:p>
        </w:tc>
      </w:tr>
      <w:tr w:rsidR="00887D6E" w:rsidRPr="004A5CA9" w14:paraId="351A45F6" w14:textId="77777777" w:rsidTr="00887D6E">
        <w:trPr>
          <w:trHeight w:val="20"/>
        </w:trPr>
        <w:tc>
          <w:tcPr>
            <w:tcW w:w="846" w:type="dxa"/>
            <w:shd w:val="clear" w:color="auto" w:fill="auto"/>
            <w:vAlign w:val="center"/>
            <w:hideMark/>
          </w:tcPr>
          <w:p w14:paraId="14B4EE4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9</w:t>
            </w:r>
          </w:p>
        </w:tc>
        <w:tc>
          <w:tcPr>
            <w:tcW w:w="7938" w:type="dxa"/>
            <w:shd w:val="clear" w:color="auto" w:fill="auto"/>
            <w:hideMark/>
          </w:tcPr>
          <w:p w14:paraId="7C25116C"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Gestionar a futuro priorizando la construcción de obras de mejoramiento del drenaje de las aguas lluvias que se requieran en el proyecto habitacional denominado “CASTILLA LA MANCHA”, consistentes en la construcción de cordones cuneta, colocación de tapaderas en cajas tragantes que las necesiten, así como también cualquier otra obra que sea requerida y que se detalla en el juego de planos pluvial, así como el respectivo mantenimiento de las obras anteriores y las cuales se irán desarrollando de manera progresiva, según la Alcaldía Municipal lo crea conveniente, de acuerdo a los recursos financieros y la necesidad de los habitantes</w:t>
            </w:r>
          </w:p>
        </w:tc>
      </w:tr>
      <w:tr w:rsidR="00887D6E" w:rsidRPr="004A5CA9" w14:paraId="7910F6D8" w14:textId="77777777" w:rsidTr="00887D6E">
        <w:trPr>
          <w:trHeight w:val="20"/>
        </w:trPr>
        <w:tc>
          <w:tcPr>
            <w:tcW w:w="846" w:type="dxa"/>
            <w:shd w:val="clear" w:color="auto" w:fill="auto"/>
            <w:vAlign w:val="center"/>
            <w:hideMark/>
          </w:tcPr>
          <w:p w14:paraId="4BFAAD3B"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10</w:t>
            </w:r>
          </w:p>
        </w:tc>
        <w:tc>
          <w:tcPr>
            <w:tcW w:w="7938" w:type="dxa"/>
            <w:shd w:val="clear" w:color="auto" w:fill="auto"/>
            <w:hideMark/>
          </w:tcPr>
          <w:p w14:paraId="6AD4997B"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CANCELACION DE HIPOTECA DE UN INMUEBLE COMUNIDAD EL SARTEN.</w:t>
            </w:r>
          </w:p>
        </w:tc>
      </w:tr>
      <w:tr w:rsidR="00887D6E" w:rsidRPr="004A5CA9" w14:paraId="070F6D84" w14:textId="77777777" w:rsidTr="00887D6E">
        <w:trPr>
          <w:trHeight w:val="20"/>
        </w:trPr>
        <w:tc>
          <w:tcPr>
            <w:tcW w:w="846" w:type="dxa"/>
            <w:shd w:val="clear" w:color="auto" w:fill="auto"/>
            <w:vAlign w:val="center"/>
            <w:hideMark/>
          </w:tcPr>
          <w:p w14:paraId="1ADAC3B8"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11</w:t>
            </w:r>
          </w:p>
        </w:tc>
        <w:tc>
          <w:tcPr>
            <w:tcW w:w="7938" w:type="dxa"/>
            <w:shd w:val="clear" w:color="auto" w:fill="auto"/>
            <w:hideMark/>
          </w:tcPr>
          <w:p w14:paraId="55931813"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Memorándum recibido en Secretaria Municipal el día 22/11/2023, por medio del cual solicita la participación adicional y pago de la empleada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xml:space="preserve">, en el curso “Estudio Práctico y Jurisprudencia de la Ley de Procedimientos Administrativos”, autorizado en el acuerdo municipal número 7 del acta número 54. </w:t>
            </w:r>
            <w:r w:rsidRPr="004A5CA9">
              <w:rPr>
                <w:rFonts w:ascii="Montserrat" w:eastAsia="Times New Roman" w:hAnsi="Montserrat" w:cs="Times New Roman"/>
                <w:bCs/>
                <w:color w:val="000000"/>
                <w:sz w:val="14"/>
                <w:szCs w:val="14"/>
                <w:lang w:eastAsia="es-SV"/>
              </w:rPr>
              <w:t>A)</w:t>
            </w:r>
            <w:r w:rsidRPr="004A5CA9">
              <w:rPr>
                <w:rFonts w:ascii="Montserrat" w:eastAsia="Times New Roman" w:hAnsi="Montserrat" w:cs="Times New Roman"/>
                <w:color w:val="000000"/>
                <w:sz w:val="14"/>
                <w:szCs w:val="14"/>
                <w:lang w:eastAsia="es-SV"/>
              </w:rPr>
              <w:t xml:space="preserve"> AUTORIZAR LA INCORPORACION Y CANCELACION DE LA ASISTENCIA A LA CAPACITACION A LA LIC. ELENA.</w:t>
            </w:r>
            <w:r>
              <w:rPr>
                <w:rFonts w:ascii="Montserrat" w:eastAsia="Times New Roman" w:hAnsi="Montserrat" w:cs="Times New Roman"/>
                <w:color w:val="000000"/>
                <w:sz w:val="14"/>
                <w:szCs w:val="14"/>
                <w:lang w:eastAsia="es-SV"/>
              </w:rPr>
              <w:t xml:space="preserve"> </w:t>
            </w:r>
            <w:r w:rsidRPr="004A5CA9">
              <w:rPr>
                <w:rFonts w:ascii="Montserrat" w:eastAsia="Times New Roman" w:hAnsi="Montserrat" w:cs="Times New Roman"/>
                <w:bCs/>
                <w:color w:val="000000"/>
                <w:sz w:val="14"/>
                <w:szCs w:val="14"/>
                <w:lang w:eastAsia="es-SV"/>
              </w:rPr>
              <w:t>B)</w:t>
            </w:r>
            <w:r w:rsidRPr="004A5CA9">
              <w:rPr>
                <w:rFonts w:ascii="Montserrat" w:eastAsia="Times New Roman" w:hAnsi="Montserrat" w:cs="Times New Roman"/>
                <w:color w:val="000000"/>
                <w:sz w:val="14"/>
                <w:szCs w:val="14"/>
                <w:lang w:eastAsia="es-SV"/>
              </w:rPr>
              <w:t xml:space="preserve"> QUE SE DELEGUE AL DE LA UCP QUE BUSQUE CAPACITACIONES SOBRE ESE TEMA.</w:t>
            </w:r>
          </w:p>
        </w:tc>
      </w:tr>
      <w:tr w:rsidR="00887D6E" w:rsidRPr="004A5CA9" w14:paraId="618058F6" w14:textId="77777777" w:rsidTr="00887D6E">
        <w:trPr>
          <w:trHeight w:val="20"/>
        </w:trPr>
        <w:tc>
          <w:tcPr>
            <w:tcW w:w="846" w:type="dxa"/>
            <w:shd w:val="clear" w:color="auto" w:fill="auto"/>
            <w:vAlign w:val="center"/>
            <w:hideMark/>
          </w:tcPr>
          <w:p w14:paraId="75E927E8"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12</w:t>
            </w:r>
          </w:p>
        </w:tc>
        <w:tc>
          <w:tcPr>
            <w:tcW w:w="7938" w:type="dxa"/>
            <w:shd w:val="clear" w:color="auto" w:fill="auto"/>
            <w:hideMark/>
          </w:tcPr>
          <w:p w14:paraId="0CACF003"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Memorándum recibido en Secretaria Municipal el día 20/11/2023, por medio del cual da respuesta a Acuerdo Municipal número 6 del Acta número 50 de fecha 01/11/2023, por medio del cual manifiesta que si se cuenta con la disponibilidad financiera, no así la disponibilidad presupuestaria, en el Objeto Especifico 56304 A personas naturales, por lo tanto solicita se autorice a la Jefa de presupuesto para que realice la reforma presupuestaria correspondiente así mismo al Tesorero Municipal erogue los fondos en concepto de ayuda económica para solventar gastos médicos y medicamentos para su madre, a nombre del Sr.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4A5CA9">
              <w:rPr>
                <w:rFonts w:ascii="Montserrat" w:eastAsia="Times New Roman" w:hAnsi="Montserrat" w:cs="Times New Roman"/>
                <w:color w:val="000000"/>
                <w:sz w:val="14"/>
                <w:szCs w:val="14"/>
                <w:lang w:eastAsia="es-SV"/>
              </w:rPr>
              <w:t xml:space="preserve">, por $690.00. </w:t>
            </w:r>
          </w:p>
        </w:tc>
      </w:tr>
      <w:tr w:rsidR="00887D6E" w:rsidRPr="004A5CA9" w14:paraId="105D3AED" w14:textId="77777777" w:rsidTr="00887D6E">
        <w:trPr>
          <w:trHeight w:val="20"/>
        </w:trPr>
        <w:tc>
          <w:tcPr>
            <w:tcW w:w="846" w:type="dxa"/>
            <w:shd w:val="clear" w:color="auto" w:fill="auto"/>
            <w:vAlign w:val="center"/>
            <w:hideMark/>
          </w:tcPr>
          <w:p w14:paraId="13E1C636"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13</w:t>
            </w:r>
          </w:p>
        </w:tc>
        <w:tc>
          <w:tcPr>
            <w:tcW w:w="7938" w:type="dxa"/>
            <w:shd w:val="clear" w:color="auto" w:fill="auto"/>
            <w:hideMark/>
          </w:tcPr>
          <w:p w14:paraId="577DCE39"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Autorice a la </w:t>
            </w:r>
            <w:proofErr w:type="gramStart"/>
            <w:r w:rsidRPr="004A5CA9">
              <w:rPr>
                <w:rFonts w:ascii="Montserrat" w:eastAsia="Times New Roman" w:hAnsi="Montserrat" w:cs="Times New Roman"/>
                <w:color w:val="000000"/>
                <w:sz w:val="14"/>
                <w:szCs w:val="14"/>
                <w:lang w:eastAsia="es-SV"/>
              </w:rPr>
              <w:t>Jefa</w:t>
            </w:r>
            <w:proofErr w:type="gramEnd"/>
            <w:r w:rsidRPr="004A5CA9">
              <w:rPr>
                <w:rFonts w:ascii="Montserrat" w:eastAsia="Times New Roman" w:hAnsi="Montserrat" w:cs="Times New Roman"/>
                <w:color w:val="000000"/>
                <w:sz w:val="14"/>
                <w:szCs w:val="14"/>
                <w:lang w:eastAsia="es-SV"/>
              </w:rPr>
              <w:t xml:space="preserve"> del Departamento de Presupuesto realice la reprogramación presupuestaria correspondiente, como también autorizar al Tesorero Municipal erogar los fondos en concepto de ayuda económica y emitir cheque a nombre de la Sra.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xml:space="preserve"> por la suma de $280.00 </w:t>
            </w:r>
            <w:r w:rsidRPr="004A5CA9">
              <w:rPr>
                <w:rFonts w:ascii="Montserrat" w:eastAsia="Times New Roman" w:hAnsi="Montserrat" w:cs="Times New Roman"/>
                <w:bCs/>
                <w:color w:val="000000"/>
                <w:sz w:val="14"/>
                <w:szCs w:val="14"/>
                <w:lang w:eastAsia="es-SV"/>
              </w:rPr>
              <w:t xml:space="preserve">OJO: LA NOTA CON FECHA DIFERENTE FUE ENTREGADA AL LIC. </w:t>
            </w:r>
            <w:proofErr w:type="spellStart"/>
            <w:r>
              <w:rPr>
                <w:rFonts w:ascii="Montserrat" w:eastAsia="Times New Roman" w:hAnsi="Montserrat" w:cs="Times New Roman"/>
                <w:bCs/>
                <w:color w:val="000000"/>
                <w:sz w:val="14"/>
                <w:szCs w:val="14"/>
                <w:lang w:eastAsia="es-SV"/>
              </w:rPr>
              <w:t>xxxx</w:t>
            </w:r>
            <w:proofErr w:type="spellEnd"/>
            <w:r w:rsidRPr="004A5CA9">
              <w:rPr>
                <w:rFonts w:ascii="Montserrat" w:eastAsia="Times New Roman" w:hAnsi="Montserrat" w:cs="Times New Roman"/>
                <w:bCs/>
                <w:color w:val="000000"/>
                <w:sz w:val="14"/>
                <w:szCs w:val="14"/>
                <w:lang w:eastAsia="es-SV"/>
              </w:rPr>
              <w:t xml:space="preserve">, POR FAVOR REVISAR DATOS PARA QUE SE PUEDA DAR LA AYUDA, VERIFICAR CON EL LIC </w:t>
            </w:r>
            <w:proofErr w:type="spellStart"/>
            <w:r>
              <w:rPr>
                <w:rFonts w:ascii="Montserrat" w:eastAsia="Times New Roman" w:hAnsi="Montserrat" w:cs="Times New Roman"/>
                <w:bCs/>
                <w:color w:val="000000"/>
                <w:sz w:val="14"/>
                <w:szCs w:val="14"/>
                <w:lang w:eastAsia="es-SV"/>
              </w:rPr>
              <w:t>xxxxx</w:t>
            </w:r>
            <w:proofErr w:type="spellEnd"/>
            <w:r w:rsidRPr="004A5CA9">
              <w:rPr>
                <w:rFonts w:ascii="Montserrat" w:eastAsia="Times New Roman" w:hAnsi="Montserrat" w:cs="Times New Roman"/>
                <w:bCs/>
                <w:color w:val="000000"/>
                <w:sz w:val="14"/>
                <w:szCs w:val="14"/>
                <w:lang w:eastAsia="es-SV"/>
              </w:rPr>
              <w:t xml:space="preserve"> QUE VA A HACER CON ESA NOTA.</w:t>
            </w:r>
          </w:p>
        </w:tc>
      </w:tr>
      <w:tr w:rsidR="00887D6E" w:rsidRPr="004A5CA9" w14:paraId="5F9E5159" w14:textId="77777777" w:rsidTr="00887D6E">
        <w:trPr>
          <w:trHeight w:val="20"/>
        </w:trPr>
        <w:tc>
          <w:tcPr>
            <w:tcW w:w="846" w:type="dxa"/>
            <w:shd w:val="clear" w:color="auto" w:fill="auto"/>
            <w:vAlign w:val="center"/>
            <w:hideMark/>
          </w:tcPr>
          <w:p w14:paraId="63AA3DE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14</w:t>
            </w:r>
          </w:p>
        </w:tc>
        <w:tc>
          <w:tcPr>
            <w:tcW w:w="7938" w:type="dxa"/>
            <w:shd w:val="clear" w:color="auto" w:fill="auto"/>
            <w:hideMark/>
          </w:tcPr>
          <w:p w14:paraId="1514F241"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Renombrar plaza creada: Oficial de Cumplimiento a Encargado de Cumplimiento y Creación de Plaza de Contralor.</w:t>
            </w:r>
          </w:p>
        </w:tc>
      </w:tr>
      <w:tr w:rsidR="00887D6E" w:rsidRPr="004A5CA9" w14:paraId="66A340B0" w14:textId="77777777" w:rsidTr="00887D6E">
        <w:trPr>
          <w:trHeight w:val="20"/>
        </w:trPr>
        <w:tc>
          <w:tcPr>
            <w:tcW w:w="846" w:type="dxa"/>
            <w:shd w:val="clear" w:color="auto" w:fill="auto"/>
            <w:vAlign w:val="center"/>
            <w:hideMark/>
          </w:tcPr>
          <w:p w14:paraId="57A3A3D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15</w:t>
            </w:r>
          </w:p>
        </w:tc>
        <w:tc>
          <w:tcPr>
            <w:tcW w:w="7938" w:type="dxa"/>
            <w:shd w:val="clear" w:color="auto" w:fill="auto"/>
            <w:hideMark/>
          </w:tcPr>
          <w:p w14:paraId="3BD14726"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 CASO DE LAS GIF CARDS </w:t>
            </w:r>
          </w:p>
        </w:tc>
      </w:tr>
      <w:tr w:rsidR="00887D6E" w:rsidRPr="004A5CA9" w14:paraId="52B60969" w14:textId="77777777" w:rsidTr="00887D6E">
        <w:trPr>
          <w:trHeight w:val="20"/>
        </w:trPr>
        <w:tc>
          <w:tcPr>
            <w:tcW w:w="846" w:type="dxa"/>
            <w:shd w:val="clear" w:color="auto" w:fill="auto"/>
            <w:vAlign w:val="center"/>
            <w:hideMark/>
          </w:tcPr>
          <w:p w14:paraId="1FF58F8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16</w:t>
            </w:r>
          </w:p>
        </w:tc>
        <w:tc>
          <w:tcPr>
            <w:tcW w:w="7938" w:type="dxa"/>
            <w:shd w:val="clear" w:color="auto" w:fill="auto"/>
            <w:hideMark/>
          </w:tcPr>
          <w:p w14:paraId="2A8F3376"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CASO MODIFICACION DE ACUERDO MUNICIPAL</w:t>
            </w:r>
          </w:p>
        </w:tc>
      </w:tr>
      <w:tr w:rsidR="00887D6E" w:rsidRPr="004A5CA9" w14:paraId="0925A11B" w14:textId="77777777" w:rsidTr="00887D6E">
        <w:trPr>
          <w:trHeight w:val="20"/>
        </w:trPr>
        <w:tc>
          <w:tcPr>
            <w:tcW w:w="846" w:type="dxa"/>
            <w:shd w:val="clear" w:color="auto" w:fill="auto"/>
            <w:vAlign w:val="center"/>
            <w:hideMark/>
          </w:tcPr>
          <w:p w14:paraId="2C93EF4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17</w:t>
            </w:r>
          </w:p>
        </w:tc>
        <w:tc>
          <w:tcPr>
            <w:tcW w:w="7938" w:type="dxa"/>
            <w:shd w:val="clear" w:color="auto" w:fill="auto"/>
            <w:hideMark/>
          </w:tcPr>
          <w:p w14:paraId="424FC42C"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RECOMENDABLE: PEDIR INFORMES DE SEGUIMIENTO DE LOS ACUERDOS Y LOS RECOMENDABLES RELACIONADOS AL RESGUARDO DE LAS ESPECIES MUNICIPALES A LOS RESPONSABLES COMO ES EL CASO DEL GERENTE GENERAL ESPECIFICAMENTE Y LO INFORME EN LA REUNION DEL CONCEJO MUNICIPAL.</w:t>
            </w:r>
            <w:r>
              <w:rPr>
                <w:rFonts w:ascii="Montserrat" w:eastAsia="Times New Roman" w:hAnsi="Montserrat" w:cs="Times New Roman"/>
                <w:color w:val="000000"/>
                <w:sz w:val="14"/>
                <w:szCs w:val="14"/>
                <w:lang w:eastAsia="es-SV"/>
              </w:rPr>
              <w:t xml:space="preserve"> </w:t>
            </w:r>
            <w:r w:rsidRPr="004A5CA9">
              <w:rPr>
                <w:rFonts w:ascii="Montserrat" w:eastAsia="Times New Roman" w:hAnsi="Montserrat" w:cs="Times New Roman"/>
                <w:color w:val="000000"/>
                <w:sz w:val="14"/>
                <w:szCs w:val="14"/>
                <w:lang w:eastAsia="es-SV"/>
              </w:rPr>
              <w:t xml:space="preserve">SOLICITAR A LA ENCARGADA DE LAS ESPECIES MUNICIPALES UN PLAN DE RESGUARDO DE LAS ESPECIES MUNICIPALES, YA QUE </w:t>
            </w:r>
          </w:p>
        </w:tc>
      </w:tr>
      <w:tr w:rsidR="00887D6E" w:rsidRPr="004A5CA9" w14:paraId="2E9793F3" w14:textId="77777777" w:rsidTr="00887D6E">
        <w:trPr>
          <w:trHeight w:val="20"/>
        </w:trPr>
        <w:tc>
          <w:tcPr>
            <w:tcW w:w="846" w:type="dxa"/>
            <w:shd w:val="clear" w:color="auto" w:fill="auto"/>
            <w:vAlign w:val="center"/>
            <w:hideMark/>
          </w:tcPr>
          <w:p w14:paraId="03A2497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18</w:t>
            </w:r>
          </w:p>
        </w:tc>
        <w:tc>
          <w:tcPr>
            <w:tcW w:w="7938" w:type="dxa"/>
            <w:shd w:val="clear" w:color="auto" w:fill="auto"/>
            <w:hideMark/>
          </w:tcPr>
          <w:p w14:paraId="03E9776F"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Renuncia Voluntaria con base al decreto Nº 594 del Licenciado </w:t>
            </w:r>
            <w:proofErr w:type="spellStart"/>
            <w:r>
              <w:rPr>
                <w:rFonts w:ascii="Montserrat" w:eastAsia="Times New Roman" w:hAnsi="Montserrat" w:cs="Times New Roman"/>
                <w:color w:val="000000"/>
                <w:sz w:val="14"/>
                <w:szCs w:val="14"/>
                <w:lang w:eastAsia="es-SV"/>
              </w:rPr>
              <w:t>xxxxxx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con cargo de Técnico Especialista II de la Unidad de Compras Públicas, por un monto de $2,976.16, que corresponde al 50% según hoja de cálculo del Ministerio de Trabajo</w:t>
            </w:r>
          </w:p>
        </w:tc>
      </w:tr>
      <w:tr w:rsidR="00887D6E" w:rsidRPr="004A5CA9" w14:paraId="27BF601F" w14:textId="77777777" w:rsidTr="00887D6E">
        <w:trPr>
          <w:trHeight w:val="20"/>
        </w:trPr>
        <w:tc>
          <w:tcPr>
            <w:tcW w:w="846" w:type="dxa"/>
            <w:shd w:val="clear" w:color="auto" w:fill="auto"/>
            <w:vAlign w:val="center"/>
            <w:hideMark/>
          </w:tcPr>
          <w:p w14:paraId="081394B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19</w:t>
            </w:r>
          </w:p>
        </w:tc>
        <w:tc>
          <w:tcPr>
            <w:tcW w:w="7938" w:type="dxa"/>
            <w:shd w:val="clear" w:color="auto" w:fill="auto"/>
            <w:hideMark/>
          </w:tcPr>
          <w:p w14:paraId="723CF63C"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RECOMENDABLE QUE LOS TECNICOS ENCARGADOS DE TRAMITES/PERMISOS/AUTORIZACIONES DE SERVICIOS DE LA MUNICIPALIDAD COMO LAS UNIDADES DE CATASTRO, JURIDICO, GERENCIA DE DESARROLLO TERRITORIAL CUMPLAN CON LA NORMATIVA AMBIENTAL RELACIONADA A SUS ACTIVIDADES. </w:t>
            </w:r>
          </w:p>
        </w:tc>
      </w:tr>
      <w:tr w:rsidR="00887D6E" w:rsidRPr="004A5CA9" w14:paraId="02BC16B0" w14:textId="77777777" w:rsidTr="00887D6E">
        <w:trPr>
          <w:trHeight w:val="20"/>
        </w:trPr>
        <w:tc>
          <w:tcPr>
            <w:tcW w:w="846" w:type="dxa"/>
            <w:shd w:val="clear" w:color="auto" w:fill="auto"/>
            <w:vAlign w:val="center"/>
            <w:hideMark/>
          </w:tcPr>
          <w:p w14:paraId="73D756B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20</w:t>
            </w:r>
          </w:p>
        </w:tc>
        <w:tc>
          <w:tcPr>
            <w:tcW w:w="7938" w:type="dxa"/>
            <w:shd w:val="clear" w:color="auto" w:fill="auto"/>
            <w:hideMark/>
          </w:tcPr>
          <w:p w14:paraId="2726489A"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A)</w:t>
            </w:r>
            <w:r w:rsidRPr="004A5CA9">
              <w:rPr>
                <w:rFonts w:ascii="Montserrat" w:eastAsia="Times New Roman" w:hAnsi="Montserrat" w:cs="Times New Roman"/>
                <w:color w:val="000000"/>
                <w:sz w:val="14"/>
                <w:szCs w:val="14"/>
                <w:lang w:eastAsia="es-SV"/>
              </w:rPr>
              <w:t xml:space="preserve"> Plan navidad </w:t>
            </w:r>
            <w:proofErr w:type="spellStart"/>
            <w:r>
              <w:rPr>
                <w:rFonts w:ascii="Montserrat" w:eastAsia="Times New Roman" w:hAnsi="Montserrat" w:cs="Times New Roman"/>
                <w:color w:val="000000"/>
                <w:sz w:val="14"/>
                <w:szCs w:val="14"/>
                <w:lang w:eastAsia="es-SV"/>
              </w:rPr>
              <w:t>xxxxx</w:t>
            </w:r>
            <w:proofErr w:type="spellEnd"/>
            <w:r w:rsidRPr="004A5CA9">
              <w:rPr>
                <w:rFonts w:ascii="Montserrat" w:eastAsia="Times New Roman" w:hAnsi="Montserrat" w:cs="Times New Roman"/>
                <w:color w:val="000000"/>
                <w:sz w:val="14"/>
                <w:szCs w:val="14"/>
                <w:lang w:eastAsia="es-SV"/>
              </w:rPr>
              <w:t xml:space="preserve"> $ 391.25 pedir informe a ella</w:t>
            </w:r>
          </w:p>
        </w:tc>
      </w:tr>
      <w:tr w:rsidR="00887D6E" w:rsidRPr="004A5CA9" w14:paraId="5D1D89F4" w14:textId="77777777" w:rsidTr="00887D6E">
        <w:trPr>
          <w:trHeight w:val="20"/>
        </w:trPr>
        <w:tc>
          <w:tcPr>
            <w:tcW w:w="846" w:type="dxa"/>
            <w:shd w:val="clear" w:color="auto" w:fill="auto"/>
            <w:vAlign w:val="center"/>
            <w:hideMark/>
          </w:tcPr>
          <w:p w14:paraId="04BF102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21</w:t>
            </w:r>
          </w:p>
        </w:tc>
        <w:tc>
          <w:tcPr>
            <w:tcW w:w="7938" w:type="dxa"/>
            <w:shd w:val="clear" w:color="auto" w:fill="auto"/>
            <w:hideMark/>
          </w:tcPr>
          <w:p w14:paraId="30DB0362"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Solicita modificación en el acuerdo municipal </w:t>
            </w:r>
            <w:r w:rsidR="009E38C6" w:rsidRPr="004A5CA9">
              <w:rPr>
                <w:rFonts w:ascii="Montserrat" w:eastAsia="Times New Roman" w:hAnsi="Montserrat" w:cs="Times New Roman"/>
                <w:color w:val="000000"/>
                <w:sz w:val="14"/>
                <w:szCs w:val="14"/>
                <w:lang w:eastAsia="es-SV"/>
              </w:rPr>
              <w:t>número</w:t>
            </w:r>
            <w:r w:rsidRPr="004A5CA9">
              <w:rPr>
                <w:rFonts w:ascii="Montserrat" w:eastAsia="Times New Roman" w:hAnsi="Montserrat" w:cs="Times New Roman"/>
                <w:color w:val="000000"/>
                <w:sz w:val="14"/>
                <w:szCs w:val="14"/>
                <w:lang w:eastAsia="es-SV"/>
              </w:rPr>
              <w:t xml:space="preserve"> 17 acta 41 la palabra ayuda que se ponga presupuesto</w:t>
            </w:r>
          </w:p>
        </w:tc>
      </w:tr>
      <w:tr w:rsidR="00887D6E" w:rsidRPr="004A5CA9" w14:paraId="362F5C20" w14:textId="77777777" w:rsidTr="00887D6E">
        <w:trPr>
          <w:trHeight w:val="20"/>
        </w:trPr>
        <w:tc>
          <w:tcPr>
            <w:tcW w:w="846" w:type="dxa"/>
            <w:shd w:val="clear" w:color="auto" w:fill="auto"/>
            <w:vAlign w:val="center"/>
            <w:hideMark/>
          </w:tcPr>
          <w:p w14:paraId="51422B8C"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22</w:t>
            </w:r>
          </w:p>
        </w:tc>
        <w:tc>
          <w:tcPr>
            <w:tcW w:w="7938" w:type="dxa"/>
            <w:shd w:val="clear" w:color="auto" w:fill="auto"/>
            <w:hideMark/>
          </w:tcPr>
          <w:p w14:paraId="728D6A2E" w14:textId="77777777" w:rsidR="00887D6E" w:rsidRPr="004A5CA9" w:rsidRDefault="00887D6E" w:rsidP="009E38C6">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21. </w:t>
            </w:r>
            <w:r w:rsidR="009E38C6">
              <w:rPr>
                <w:rFonts w:ascii="Montserrat" w:eastAsia="Times New Roman" w:hAnsi="Montserrat" w:cs="Times New Roman"/>
                <w:color w:val="000000"/>
                <w:sz w:val="14"/>
                <w:szCs w:val="14"/>
                <w:lang w:eastAsia="es-SV"/>
              </w:rPr>
              <w:t xml:space="preserve">Participación de la Dra. Yany. </w:t>
            </w:r>
            <w:r w:rsidR="009E38C6" w:rsidRPr="004A5CA9">
              <w:rPr>
                <w:rFonts w:ascii="Montserrat" w:eastAsia="Times New Roman" w:hAnsi="Montserrat" w:cs="Times New Roman"/>
                <w:color w:val="000000"/>
                <w:sz w:val="14"/>
                <w:szCs w:val="14"/>
                <w:lang w:eastAsia="es-SV"/>
              </w:rPr>
              <w:t>Solicitando</w:t>
            </w:r>
            <w:r w:rsidRPr="004A5CA9">
              <w:rPr>
                <w:rFonts w:ascii="Montserrat" w:eastAsia="Times New Roman" w:hAnsi="Montserrat" w:cs="Times New Roman"/>
                <w:color w:val="000000"/>
                <w:sz w:val="14"/>
                <w:szCs w:val="14"/>
                <w:lang w:eastAsia="es-SV"/>
              </w:rPr>
              <w:t xml:space="preserve"> la creación de una mesa de trabajo por el tema de desechos sólidos.</w:t>
            </w:r>
            <w:r w:rsidRPr="004A5CA9">
              <w:rPr>
                <w:rFonts w:ascii="Montserrat" w:eastAsia="Times New Roman" w:hAnsi="Montserrat" w:cs="Times New Roman"/>
                <w:color w:val="000000"/>
                <w:sz w:val="14"/>
                <w:szCs w:val="14"/>
                <w:lang w:eastAsia="es-SV"/>
              </w:rPr>
              <w:br/>
              <w:t>OJO: PEDIR EL ESCRITO PARA ANEXAR A LA TABLA DE VOTACIONES</w:t>
            </w:r>
          </w:p>
        </w:tc>
      </w:tr>
    </w:tbl>
    <w:p w14:paraId="51EE0360" w14:textId="77777777" w:rsidR="00887D6E" w:rsidRDefault="00887D6E" w:rsidP="00887D6E">
      <w:pPr>
        <w:rPr>
          <w:rFonts w:ascii="Montserrat" w:hAnsi="Montserrat"/>
          <w:sz w:val="14"/>
          <w:szCs w:val="14"/>
        </w:rPr>
      </w:pPr>
    </w:p>
    <w:p w14:paraId="33046C37" w14:textId="77777777" w:rsidR="00600BF4" w:rsidRPr="00AF2F7F" w:rsidRDefault="00600BF4" w:rsidP="00887D6E">
      <w:pPr>
        <w:rPr>
          <w:rFonts w:ascii="Montserrat" w:hAnsi="Montserrat"/>
          <w:sz w:val="14"/>
          <w:szCs w:val="14"/>
        </w:rPr>
      </w:pPr>
    </w:p>
    <w:tbl>
      <w:tblPr>
        <w:tblW w:w="8784" w:type="dxa"/>
        <w:tblCellMar>
          <w:left w:w="70" w:type="dxa"/>
          <w:right w:w="70" w:type="dxa"/>
        </w:tblCellMar>
        <w:tblLook w:val="04A0" w:firstRow="1" w:lastRow="0" w:firstColumn="1" w:lastColumn="0" w:noHBand="0" w:noVBand="1"/>
      </w:tblPr>
      <w:tblGrid>
        <w:gridCol w:w="704"/>
        <w:gridCol w:w="8080"/>
      </w:tblGrid>
      <w:tr w:rsidR="00887D6E" w:rsidRPr="004A5CA9" w14:paraId="7A82A4CD" w14:textId="77777777" w:rsidTr="00F3424F">
        <w:trPr>
          <w:trHeight w:val="20"/>
        </w:trPr>
        <w:tc>
          <w:tcPr>
            <w:tcW w:w="87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B85AD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Sesión 59</w:t>
            </w:r>
            <w:r w:rsidRPr="004A5CA9">
              <w:rPr>
                <w:rFonts w:ascii="Montserrat" w:eastAsia="Times New Roman" w:hAnsi="Montserrat" w:cs="Times New Roman"/>
                <w:color w:val="000000"/>
                <w:sz w:val="14"/>
                <w:szCs w:val="14"/>
                <w:lang w:eastAsia="es-SV"/>
              </w:rPr>
              <w:t xml:space="preserve"> ORDINARIA de Concejo Municipal de la Ciudad de Apopa, </w:t>
            </w:r>
            <w:r w:rsidRPr="004A5CA9">
              <w:rPr>
                <w:rFonts w:ascii="Montserrat" w:eastAsia="Times New Roman" w:hAnsi="Montserrat" w:cs="Times New Roman"/>
                <w:bCs/>
                <w:color w:val="000000"/>
                <w:sz w:val="14"/>
                <w:szCs w:val="14"/>
                <w:lang w:eastAsia="es-SV"/>
              </w:rPr>
              <w:t>a las catorce horas en adelante del día jueves siete de diciembre del año dos mil veintitrés</w:t>
            </w:r>
          </w:p>
        </w:tc>
      </w:tr>
      <w:tr w:rsidR="00887D6E" w:rsidRPr="004A5CA9" w14:paraId="1DDC2FB4" w14:textId="77777777" w:rsidTr="00F3424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F9487C"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61D5"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Análisis de la Ratificación del nombramiento del Apoderado General Judicial.</w:t>
            </w:r>
          </w:p>
        </w:tc>
      </w:tr>
      <w:tr w:rsidR="00887D6E" w:rsidRPr="004A5CA9" w14:paraId="69AAE4EF" w14:textId="77777777" w:rsidTr="00F3424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1ECD0E"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D628E"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 xml:space="preserve">2. Aprobación de la Agenda. </w:t>
            </w:r>
            <w:r w:rsidRPr="004A5CA9">
              <w:rPr>
                <w:rFonts w:ascii="Montserrat" w:eastAsia="Times New Roman" w:hAnsi="Montserrat" w:cs="Times New Roman"/>
                <w:color w:val="000000"/>
                <w:sz w:val="14"/>
                <w:szCs w:val="14"/>
                <w:lang w:eastAsia="es-SV"/>
              </w:rPr>
              <w:t>El concejal Jonathan……. Pidió que se incorporara la nota de conocimiento del informe presentado por los miembros de la PEO y el Delegado para realizar procesos.</w:t>
            </w:r>
          </w:p>
        </w:tc>
      </w:tr>
      <w:tr w:rsidR="00887D6E" w:rsidRPr="004A5CA9" w14:paraId="4D9E9063" w14:textId="77777777" w:rsidTr="00F3424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1D8EB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835C0"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6. Participación del Lic.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xml:space="preserve">/ Jefe de la Unidad de Compras Públicas. CASO GIFS CARD </w:t>
            </w:r>
          </w:p>
          <w:p w14:paraId="713306F3"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proofErr w:type="spellStart"/>
            <w:r>
              <w:rPr>
                <w:rFonts w:ascii="Montserrat" w:eastAsia="Times New Roman" w:hAnsi="Montserrat" w:cs="Times New Roman"/>
                <w:color w:val="000000"/>
                <w:sz w:val="14"/>
                <w:szCs w:val="14"/>
                <w:lang w:eastAsia="es-SV"/>
              </w:rPr>
              <w:t>xxxxxx</w:t>
            </w:r>
            <w:proofErr w:type="spellEnd"/>
          </w:p>
        </w:tc>
      </w:tr>
      <w:tr w:rsidR="00887D6E" w:rsidRPr="004A5CA9" w14:paraId="3CDBE1FF" w14:textId="77777777" w:rsidTr="00F3424F">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16066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4822"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 xml:space="preserve">4. </w:t>
            </w:r>
            <w:r w:rsidRPr="004A5CA9">
              <w:rPr>
                <w:rFonts w:ascii="Montserrat" w:eastAsia="Times New Roman" w:hAnsi="Montserrat" w:cs="Times New Roman"/>
                <w:color w:val="000000"/>
                <w:sz w:val="14"/>
                <w:szCs w:val="14"/>
                <w:lang w:eastAsia="es-SV"/>
              </w:rPr>
              <w:t>Modificación de</w:t>
            </w:r>
            <w:r>
              <w:rPr>
                <w:rFonts w:ascii="Montserrat" w:eastAsia="Times New Roman" w:hAnsi="Montserrat" w:cs="Times New Roman"/>
                <w:color w:val="000000"/>
                <w:sz w:val="14"/>
                <w:szCs w:val="14"/>
                <w:lang w:eastAsia="es-SV"/>
              </w:rPr>
              <w:t xml:space="preserve"> Acuerdo Municipal de proyecto.</w:t>
            </w:r>
            <w:r w:rsidRPr="004A5CA9">
              <w:rPr>
                <w:rFonts w:ascii="Montserrat" w:eastAsia="Times New Roman" w:hAnsi="Montserrat" w:cs="Times New Roman"/>
                <w:color w:val="000000"/>
                <w:sz w:val="14"/>
                <w:szCs w:val="14"/>
                <w:lang w:eastAsia="es-SV"/>
              </w:rPr>
              <w:t xml:space="preserve"> La Alcaldesa, sometió a</w:t>
            </w:r>
            <w:r>
              <w:rPr>
                <w:rFonts w:ascii="Montserrat" w:eastAsia="Times New Roman" w:hAnsi="Montserrat" w:cs="Times New Roman"/>
                <w:color w:val="000000"/>
                <w:sz w:val="14"/>
                <w:szCs w:val="14"/>
                <w:lang w:eastAsia="es-SV"/>
              </w:rPr>
              <w:t xml:space="preserve"> consideración caso Glasswing </w:t>
            </w:r>
            <w:r w:rsidRPr="004A5CA9">
              <w:rPr>
                <w:rFonts w:ascii="Montserrat" w:eastAsia="Times New Roman" w:hAnsi="Montserrat" w:cs="Times New Roman"/>
                <w:color w:val="000000"/>
                <w:sz w:val="14"/>
                <w:szCs w:val="14"/>
                <w:lang w:eastAsia="es-SV"/>
              </w:rPr>
              <w:t>dos proyectos parque valle verde 4 y de la rinoceronte.</w:t>
            </w:r>
          </w:p>
        </w:tc>
      </w:tr>
      <w:tr w:rsidR="00887D6E" w:rsidRPr="004A5CA9" w14:paraId="373286C8" w14:textId="77777777" w:rsidTr="00F3424F">
        <w:trPr>
          <w:trHeight w:val="20"/>
        </w:trPr>
        <w:tc>
          <w:tcPr>
            <w:tcW w:w="704" w:type="dxa"/>
            <w:tcBorders>
              <w:top w:val="nil"/>
              <w:left w:val="single" w:sz="4" w:space="0" w:color="auto"/>
              <w:bottom w:val="nil"/>
              <w:right w:val="single" w:sz="4" w:space="0" w:color="auto"/>
            </w:tcBorders>
            <w:shd w:val="clear" w:color="auto" w:fill="auto"/>
            <w:vAlign w:val="center"/>
            <w:hideMark/>
          </w:tcPr>
          <w:p w14:paraId="5A79BC78"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0275B"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5. Aprobación de Ordenanza Transitoria de Exención de Intereses y Multas por Mora en Impuestos y Tasas Municipales y Multas por Traspaso e Inscripción de Inmuebles del Municipio de Apopa No Realizados en el Plazo Establecido. </w:t>
            </w:r>
            <w:r w:rsidRPr="004A5CA9">
              <w:rPr>
                <w:rFonts w:ascii="Montserrat" w:eastAsia="Times New Roman" w:hAnsi="Montserrat" w:cs="Times New Roman"/>
                <w:color w:val="000000"/>
                <w:sz w:val="14"/>
                <w:szCs w:val="14"/>
                <w:lang w:eastAsia="es-SV"/>
              </w:rPr>
              <w:br/>
              <w:t>RECOMENDABLE: DELEGAR AL JEFE DEL DEPARTAMENTO JURIDICO Y AL GERENTE FINANCIERO TRIBUTARIO PARA QUE ELABOREN LA PROPUESTA DE LA ORDENANZA Y LA PRESENTEN EN LA PROXIMA REUNION DEL CONCEJO MUNICIPAL </w:t>
            </w:r>
          </w:p>
        </w:tc>
      </w:tr>
      <w:tr w:rsidR="00887D6E" w:rsidRPr="004A5CA9" w14:paraId="7625B977" w14:textId="77777777" w:rsidTr="00F3424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96D6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5AC9"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Análisis de la Ratificación del nombramiento del Apoderado General Judicial. </w:t>
            </w:r>
          </w:p>
        </w:tc>
      </w:tr>
    </w:tbl>
    <w:p w14:paraId="20491287" w14:textId="77777777" w:rsidR="00887D6E" w:rsidRDefault="00887D6E" w:rsidP="00887D6E">
      <w:pPr>
        <w:rPr>
          <w:rFonts w:ascii="Montserrat" w:hAnsi="Montserrat"/>
          <w:sz w:val="14"/>
          <w:szCs w:val="14"/>
        </w:rPr>
      </w:pPr>
    </w:p>
    <w:p w14:paraId="2E58881B" w14:textId="77777777" w:rsidR="00600BF4" w:rsidRPr="00AF2F7F" w:rsidRDefault="00600BF4" w:rsidP="00887D6E">
      <w:pPr>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8124"/>
      </w:tblGrid>
      <w:tr w:rsidR="00887D6E" w:rsidRPr="004A5CA9" w14:paraId="27B6678F" w14:textId="77777777" w:rsidTr="00F3424F">
        <w:trPr>
          <w:trHeight w:val="20"/>
        </w:trPr>
        <w:tc>
          <w:tcPr>
            <w:tcW w:w="8784" w:type="dxa"/>
            <w:gridSpan w:val="2"/>
            <w:shd w:val="clear" w:color="auto" w:fill="auto"/>
            <w:vAlign w:val="center"/>
            <w:hideMark/>
          </w:tcPr>
          <w:p w14:paraId="156A3D1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Sesión 60</w:t>
            </w:r>
            <w:r w:rsidRPr="004A5CA9">
              <w:rPr>
                <w:rFonts w:ascii="Montserrat" w:eastAsia="Times New Roman" w:hAnsi="Montserrat" w:cs="Times New Roman"/>
                <w:color w:val="000000"/>
                <w:sz w:val="14"/>
                <w:szCs w:val="14"/>
                <w:lang w:eastAsia="es-SV"/>
              </w:rPr>
              <w:t xml:space="preserve"> Sesión Extraordinaria de Concejo Municipal de la Ciudad de Apopa, Departamento de San Salvador, a las catorce horas en adelante del día martes doce de diciembre del año dos mil veintitrés</w:t>
            </w:r>
          </w:p>
        </w:tc>
      </w:tr>
      <w:tr w:rsidR="00887D6E" w:rsidRPr="004A5CA9" w14:paraId="404190AC" w14:textId="77777777" w:rsidTr="00F3424F">
        <w:trPr>
          <w:trHeight w:val="20"/>
        </w:trPr>
        <w:tc>
          <w:tcPr>
            <w:tcW w:w="660" w:type="dxa"/>
            <w:shd w:val="clear" w:color="auto" w:fill="auto"/>
            <w:vAlign w:val="center"/>
            <w:hideMark/>
          </w:tcPr>
          <w:p w14:paraId="1BAFA860"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w:t>
            </w:r>
          </w:p>
        </w:tc>
        <w:tc>
          <w:tcPr>
            <w:tcW w:w="8124" w:type="dxa"/>
            <w:shd w:val="clear" w:color="auto" w:fill="auto"/>
            <w:vAlign w:val="center"/>
            <w:hideMark/>
          </w:tcPr>
          <w:p w14:paraId="3CDB3308"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2. Aprobación de la Agenda </w:t>
            </w:r>
          </w:p>
        </w:tc>
      </w:tr>
      <w:tr w:rsidR="00887D6E" w:rsidRPr="004A5CA9" w14:paraId="06167E05" w14:textId="77777777" w:rsidTr="00F3424F">
        <w:trPr>
          <w:trHeight w:val="20"/>
        </w:trPr>
        <w:tc>
          <w:tcPr>
            <w:tcW w:w="660" w:type="dxa"/>
            <w:shd w:val="clear" w:color="auto" w:fill="auto"/>
            <w:vAlign w:val="center"/>
            <w:hideMark/>
          </w:tcPr>
          <w:p w14:paraId="2E57FD5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w:t>
            </w:r>
          </w:p>
        </w:tc>
        <w:tc>
          <w:tcPr>
            <w:tcW w:w="8124" w:type="dxa"/>
            <w:shd w:val="clear" w:color="auto" w:fill="auto"/>
            <w:vAlign w:val="center"/>
            <w:hideMark/>
          </w:tcPr>
          <w:p w14:paraId="009F9B53"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A) Renuncia Voluntaria, con base en el decreto Nº. 594 del señor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4A5CA9">
              <w:rPr>
                <w:rFonts w:ascii="Montserrat" w:eastAsia="Times New Roman" w:hAnsi="Montserrat" w:cs="Times New Roman"/>
                <w:color w:val="000000"/>
                <w:sz w:val="14"/>
                <w:szCs w:val="14"/>
                <w:lang w:eastAsia="es-SV"/>
              </w:rPr>
              <w:t>, con cargo DE SERVICIOS VARIOS I del DEPARTAMENTO DE ADMINISTRACIÓN DE MERCADOS, por un monto según hoja de cálculo de $6,017.67</w:t>
            </w:r>
          </w:p>
        </w:tc>
      </w:tr>
      <w:tr w:rsidR="00887D6E" w:rsidRPr="004A5CA9" w14:paraId="7BE6EDB4" w14:textId="77777777" w:rsidTr="00F3424F">
        <w:trPr>
          <w:trHeight w:val="20"/>
        </w:trPr>
        <w:tc>
          <w:tcPr>
            <w:tcW w:w="660" w:type="dxa"/>
            <w:shd w:val="clear" w:color="auto" w:fill="auto"/>
            <w:vAlign w:val="center"/>
            <w:hideMark/>
          </w:tcPr>
          <w:p w14:paraId="27ED4881"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w:t>
            </w:r>
          </w:p>
        </w:tc>
        <w:tc>
          <w:tcPr>
            <w:tcW w:w="8124" w:type="dxa"/>
            <w:shd w:val="clear" w:color="auto" w:fill="auto"/>
            <w:vAlign w:val="center"/>
            <w:hideMark/>
          </w:tcPr>
          <w:p w14:paraId="55035529"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B) Renuncia voluntaria con base en el decreto Nº 594, del señor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4A5CA9">
              <w:rPr>
                <w:rFonts w:ascii="Montserrat" w:eastAsia="Times New Roman" w:hAnsi="Montserrat" w:cs="Times New Roman"/>
                <w:color w:val="000000"/>
                <w:sz w:val="14"/>
                <w:szCs w:val="14"/>
                <w:lang w:eastAsia="es-SV"/>
              </w:rPr>
              <w:t>, con cargo de COLECTOR del DEPARTAMENTO DE ADMINISTRACIÓN DE MERCADOS,  por un monto  según hoja de cálculo   de $1,268.76,</w:t>
            </w:r>
          </w:p>
        </w:tc>
      </w:tr>
      <w:tr w:rsidR="00887D6E" w:rsidRPr="004A5CA9" w14:paraId="486972E2" w14:textId="77777777" w:rsidTr="00F3424F">
        <w:trPr>
          <w:trHeight w:val="20"/>
        </w:trPr>
        <w:tc>
          <w:tcPr>
            <w:tcW w:w="660" w:type="dxa"/>
            <w:shd w:val="clear" w:color="auto" w:fill="auto"/>
            <w:vAlign w:val="center"/>
            <w:hideMark/>
          </w:tcPr>
          <w:p w14:paraId="653A18CF"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4</w:t>
            </w:r>
          </w:p>
        </w:tc>
        <w:tc>
          <w:tcPr>
            <w:tcW w:w="8124" w:type="dxa"/>
            <w:shd w:val="clear" w:color="auto" w:fill="auto"/>
            <w:hideMark/>
          </w:tcPr>
          <w:p w14:paraId="00D6B850"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C) Renuncia Voluntaria con base en el decreto 594, del señor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4A5CA9">
              <w:rPr>
                <w:rFonts w:ascii="Montserrat" w:eastAsia="Times New Roman" w:hAnsi="Montserrat" w:cs="Times New Roman"/>
                <w:color w:val="000000"/>
                <w:sz w:val="14"/>
                <w:szCs w:val="14"/>
                <w:lang w:eastAsia="es-SV"/>
              </w:rPr>
              <w:t>, con cargo  de CARPETISTA de GERENCIA DE DESARROLLO TERRITORIAL por un monto según hoja de cálculo de $2,574.18</w:t>
            </w:r>
          </w:p>
        </w:tc>
      </w:tr>
      <w:tr w:rsidR="00887D6E" w:rsidRPr="004A5CA9" w14:paraId="7D37F7E8" w14:textId="77777777" w:rsidTr="00F3424F">
        <w:trPr>
          <w:trHeight w:val="20"/>
        </w:trPr>
        <w:tc>
          <w:tcPr>
            <w:tcW w:w="660" w:type="dxa"/>
            <w:shd w:val="clear" w:color="auto" w:fill="auto"/>
            <w:vAlign w:val="center"/>
            <w:hideMark/>
          </w:tcPr>
          <w:p w14:paraId="10692D2F"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5</w:t>
            </w:r>
          </w:p>
        </w:tc>
        <w:tc>
          <w:tcPr>
            <w:tcW w:w="8124" w:type="dxa"/>
            <w:shd w:val="clear" w:color="auto" w:fill="auto"/>
            <w:hideMark/>
          </w:tcPr>
          <w:p w14:paraId="2DF7244A"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D) Memorándum recibido en Secretaria Municipal el 06/12/2023, Renuncia voluntaria con base en el decreto Nº. 594 de la señora </w:t>
            </w:r>
            <w:proofErr w:type="spellStart"/>
            <w:r>
              <w:rPr>
                <w:rFonts w:ascii="Montserrat" w:eastAsia="Times New Roman" w:hAnsi="Montserrat" w:cs="Times New Roman"/>
                <w:color w:val="000000"/>
                <w:sz w:val="14"/>
                <w:szCs w:val="14"/>
                <w:lang w:eastAsia="es-SV"/>
              </w:rPr>
              <w:t>xxxxx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xxxx</w:t>
            </w:r>
            <w:proofErr w:type="spellEnd"/>
            <w:r>
              <w:rPr>
                <w:rFonts w:ascii="Montserrat" w:eastAsia="Times New Roman" w:hAnsi="Montserrat" w:cs="Times New Roman"/>
                <w:color w:val="000000"/>
                <w:sz w:val="14"/>
                <w:szCs w:val="14"/>
                <w:lang w:eastAsia="es-SV"/>
              </w:rPr>
              <w:t xml:space="preserve"> </w:t>
            </w:r>
            <w:proofErr w:type="spellStart"/>
            <w:r>
              <w:rPr>
                <w:rFonts w:ascii="Montserrat" w:eastAsia="Times New Roman" w:hAnsi="Montserrat" w:cs="Times New Roman"/>
                <w:color w:val="000000"/>
                <w:sz w:val="14"/>
                <w:szCs w:val="14"/>
                <w:lang w:eastAsia="es-SV"/>
              </w:rPr>
              <w:t>xxx</w:t>
            </w:r>
            <w:proofErr w:type="spellEnd"/>
            <w:r w:rsidRPr="004A5CA9">
              <w:rPr>
                <w:rFonts w:ascii="Montserrat" w:eastAsia="Times New Roman" w:hAnsi="Montserrat" w:cs="Times New Roman"/>
                <w:color w:val="000000"/>
                <w:sz w:val="14"/>
                <w:szCs w:val="14"/>
                <w:lang w:eastAsia="es-SV"/>
              </w:rPr>
              <w:t>, con el cargo de ASISTENTE del DESPACHO MUNICIPAL, por un monto según hoja de cálculo de $747.25</w:t>
            </w:r>
          </w:p>
        </w:tc>
      </w:tr>
      <w:tr w:rsidR="00887D6E" w:rsidRPr="004A5CA9" w14:paraId="687A2869" w14:textId="77777777" w:rsidTr="00F3424F">
        <w:trPr>
          <w:trHeight w:val="20"/>
        </w:trPr>
        <w:tc>
          <w:tcPr>
            <w:tcW w:w="660" w:type="dxa"/>
            <w:shd w:val="clear" w:color="auto" w:fill="auto"/>
            <w:vAlign w:val="center"/>
            <w:hideMark/>
          </w:tcPr>
          <w:p w14:paraId="672E74FE"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6</w:t>
            </w:r>
          </w:p>
        </w:tc>
        <w:tc>
          <w:tcPr>
            <w:tcW w:w="8124" w:type="dxa"/>
            <w:shd w:val="clear" w:color="auto" w:fill="auto"/>
            <w:hideMark/>
          </w:tcPr>
          <w:p w14:paraId="7C4B1BE5"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Se agregó la propuesta de participación manifestando que lo hace en representación de la mesa de lo laboral</w:t>
            </w:r>
          </w:p>
        </w:tc>
      </w:tr>
      <w:tr w:rsidR="00887D6E" w:rsidRPr="004A5CA9" w14:paraId="76901F0C" w14:textId="77777777" w:rsidTr="00F3424F">
        <w:trPr>
          <w:trHeight w:val="20"/>
        </w:trPr>
        <w:tc>
          <w:tcPr>
            <w:tcW w:w="660" w:type="dxa"/>
            <w:shd w:val="clear" w:color="auto" w:fill="auto"/>
            <w:vAlign w:val="center"/>
            <w:hideMark/>
          </w:tcPr>
          <w:p w14:paraId="316D26A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7</w:t>
            </w:r>
          </w:p>
        </w:tc>
        <w:tc>
          <w:tcPr>
            <w:tcW w:w="8124" w:type="dxa"/>
            <w:shd w:val="clear" w:color="auto" w:fill="auto"/>
            <w:vAlign w:val="center"/>
            <w:hideMark/>
          </w:tcPr>
          <w:p w14:paraId="43718F38"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B) Delegar a los administradores de carpetas que liquiden según corresponda</w:t>
            </w:r>
          </w:p>
        </w:tc>
      </w:tr>
    </w:tbl>
    <w:p w14:paraId="1204090C" w14:textId="77777777" w:rsidR="00887D6E" w:rsidRDefault="00887D6E" w:rsidP="00887D6E">
      <w:pPr>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887D6E" w:rsidRPr="004A5CA9" w14:paraId="6D041872" w14:textId="77777777" w:rsidTr="00887D6E">
        <w:trPr>
          <w:trHeight w:val="20"/>
        </w:trPr>
        <w:tc>
          <w:tcPr>
            <w:tcW w:w="8784" w:type="dxa"/>
            <w:gridSpan w:val="2"/>
            <w:shd w:val="clear" w:color="auto" w:fill="auto"/>
            <w:vAlign w:val="center"/>
            <w:hideMark/>
          </w:tcPr>
          <w:p w14:paraId="3FDBC43C"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Sesión 61</w:t>
            </w:r>
            <w:r w:rsidRPr="004A5CA9">
              <w:rPr>
                <w:rFonts w:ascii="Montserrat" w:eastAsia="Times New Roman" w:hAnsi="Montserrat" w:cs="Times New Roman"/>
                <w:color w:val="000000"/>
                <w:sz w:val="14"/>
                <w:szCs w:val="14"/>
                <w:lang w:eastAsia="es-SV"/>
              </w:rPr>
              <w:t xml:space="preserve"> Sesión Extraordinaria de Concejo Municipal de la Ciudad de Apopa, Departamento de San Salvador, a las catorce horas en adelante del día </w:t>
            </w:r>
            <w:r w:rsidR="00741AA3" w:rsidRPr="004A5CA9">
              <w:rPr>
                <w:rFonts w:ascii="Montserrat" w:eastAsia="Times New Roman" w:hAnsi="Montserrat" w:cs="Times New Roman"/>
                <w:color w:val="000000"/>
                <w:sz w:val="14"/>
                <w:szCs w:val="14"/>
                <w:lang w:eastAsia="es-SV"/>
              </w:rPr>
              <w:t>sábado</w:t>
            </w:r>
            <w:r w:rsidRPr="004A5CA9">
              <w:rPr>
                <w:rFonts w:ascii="Montserrat" w:eastAsia="Times New Roman" w:hAnsi="Montserrat" w:cs="Times New Roman"/>
                <w:color w:val="000000"/>
                <w:sz w:val="14"/>
                <w:szCs w:val="14"/>
                <w:lang w:eastAsia="es-SV"/>
              </w:rPr>
              <w:t xml:space="preserve"> </w:t>
            </w:r>
            <w:r w:rsidR="00741AA3" w:rsidRPr="004A5CA9">
              <w:rPr>
                <w:rFonts w:ascii="Montserrat" w:eastAsia="Times New Roman" w:hAnsi="Montserrat" w:cs="Times New Roman"/>
                <w:color w:val="000000"/>
                <w:sz w:val="14"/>
                <w:szCs w:val="14"/>
                <w:lang w:eastAsia="es-SV"/>
              </w:rPr>
              <w:t>dieciséis</w:t>
            </w:r>
            <w:r w:rsidRPr="004A5CA9">
              <w:rPr>
                <w:rFonts w:ascii="Montserrat" w:eastAsia="Times New Roman" w:hAnsi="Montserrat" w:cs="Times New Roman"/>
                <w:color w:val="000000"/>
                <w:sz w:val="14"/>
                <w:szCs w:val="14"/>
                <w:lang w:eastAsia="es-SV"/>
              </w:rPr>
              <w:t xml:space="preserve">  de diciembre del año dos mil veintitrés</w:t>
            </w:r>
          </w:p>
        </w:tc>
      </w:tr>
      <w:tr w:rsidR="00887D6E" w:rsidRPr="004A5CA9" w14:paraId="0FAE4055" w14:textId="77777777" w:rsidTr="00887D6E">
        <w:trPr>
          <w:trHeight w:val="20"/>
        </w:trPr>
        <w:tc>
          <w:tcPr>
            <w:tcW w:w="846" w:type="dxa"/>
            <w:shd w:val="clear" w:color="auto" w:fill="auto"/>
            <w:vAlign w:val="center"/>
            <w:hideMark/>
          </w:tcPr>
          <w:p w14:paraId="512AC7C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w:t>
            </w:r>
          </w:p>
        </w:tc>
        <w:tc>
          <w:tcPr>
            <w:tcW w:w="7938" w:type="dxa"/>
            <w:shd w:val="clear" w:color="auto" w:fill="auto"/>
            <w:vAlign w:val="bottom"/>
            <w:hideMark/>
          </w:tcPr>
          <w:p w14:paraId="713EC23B"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Comprobación de </w:t>
            </w:r>
            <w:r w:rsidRPr="004A5CA9">
              <w:rPr>
                <w:rFonts w:ascii="Montserrat" w:eastAsia="Times New Roman" w:hAnsi="Montserrat" w:cs="Times New Roman"/>
                <w:bCs/>
                <w:color w:val="000000"/>
                <w:sz w:val="14"/>
                <w:szCs w:val="14"/>
                <w:lang w:eastAsia="es-SV"/>
              </w:rPr>
              <w:t>Quórum SUBE EL LIC. LUNA POR LA CONCEJAL DRA. YANY.</w:t>
            </w:r>
            <w:r w:rsidRPr="004A5CA9">
              <w:rPr>
                <w:rFonts w:ascii="Montserrat" w:eastAsia="Times New Roman" w:hAnsi="Montserrat" w:cs="Times New Roman"/>
                <w:bCs/>
                <w:color w:val="000000"/>
                <w:sz w:val="14"/>
                <w:szCs w:val="14"/>
                <w:lang w:eastAsia="es-SV"/>
              </w:rPr>
              <w:br/>
              <w:t xml:space="preserve">SUBE EL SR </w:t>
            </w:r>
            <w:r>
              <w:rPr>
                <w:rFonts w:ascii="Montserrat" w:eastAsia="Times New Roman" w:hAnsi="Montserrat" w:cs="Times New Roman"/>
                <w:bCs/>
                <w:color w:val="000000"/>
                <w:sz w:val="14"/>
                <w:szCs w:val="14"/>
                <w:lang w:eastAsia="es-SV"/>
              </w:rPr>
              <w:t xml:space="preserve">MAURICIO POR EL CONCEJAL PALMA. </w:t>
            </w:r>
            <w:r w:rsidRPr="004A5CA9">
              <w:rPr>
                <w:rFonts w:ascii="Montserrat" w:eastAsia="Times New Roman" w:hAnsi="Montserrat" w:cs="Times New Roman"/>
                <w:bCs/>
                <w:color w:val="000000"/>
                <w:sz w:val="14"/>
                <w:szCs w:val="14"/>
                <w:lang w:eastAsia="es-SV"/>
              </w:rPr>
              <w:t xml:space="preserve">El Concejal Palma se incorporó a la reunión </w:t>
            </w:r>
            <w:proofErr w:type="spellStart"/>
            <w:r w:rsidRPr="004A5CA9">
              <w:rPr>
                <w:rFonts w:ascii="Montserrat" w:eastAsia="Times New Roman" w:hAnsi="Montserrat" w:cs="Times New Roman"/>
                <w:bCs/>
                <w:color w:val="000000"/>
                <w:sz w:val="14"/>
                <w:szCs w:val="14"/>
                <w:lang w:eastAsia="es-SV"/>
              </w:rPr>
              <w:t>mas</w:t>
            </w:r>
            <w:proofErr w:type="spellEnd"/>
            <w:r w:rsidRPr="004A5CA9">
              <w:rPr>
                <w:rFonts w:ascii="Montserrat" w:eastAsia="Times New Roman" w:hAnsi="Montserrat" w:cs="Times New Roman"/>
                <w:bCs/>
                <w:color w:val="000000"/>
                <w:sz w:val="14"/>
                <w:szCs w:val="14"/>
                <w:lang w:eastAsia="es-SV"/>
              </w:rPr>
              <w:t xml:space="preserve"> tarde, en el desarrollo del punto numero 3 participaciones de la alcaldesa.</w:t>
            </w:r>
          </w:p>
        </w:tc>
      </w:tr>
      <w:tr w:rsidR="00887D6E" w:rsidRPr="004A5CA9" w14:paraId="47D8CCF2" w14:textId="77777777" w:rsidTr="00887D6E">
        <w:trPr>
          <w:trHeight w:val="20"/>
        </w:trPr>
        <w:tc>
          <w:tcPr>
            <w:tcW w:w="846" w:type="dxa"/>
            <w:shd w:val="clear" w:color="auto" w:fill="auto"/>
            <w:vAlign w:val="center"/>
            <w:hideMark/>
          </w:tcPr>
          <w:p w14:paraId="2AE6A9C3"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w:t>
            </w:r>
          </w:p>
        </w:tc>
        <w:tc>
          <w:tcPr>
            <w:tcW w:w="7938" w:type="dxa"/>
            <w:shd w:val="clear" w:color="auto" w:fill="auto"/>
            <w:vAlign w:val="center"/>
            <w:hideMark/>
          </w:tcPr>
          <w:p w14:paraId="6E0B701C"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Aprobación de la Agenda. AM N° 2          14 votos a favor.</w:t>
            </w:r>
          </w:p>
        </w:tc>
      </w:tr>
      <w:tr w:rsidR="00887D6E" w:rsidRPr="004A5CA9" w14:paraId="02697761" w14:textId="77777777" w:rsidTr="00887D6E">
        <w:trPr>
          <w:trHeight w:val="20"/>
        </w:trPr>
        <w:tc>
          <w:tcPr>
            <w:tcW w:w="846" w:type="dxa"/>
            <w:shd w:val="clear" w:color="auto" w:fill="auto"/>
            <w:vAlign w:val="center"/>
            <w:hideMark/>
          </w:tcPr>
          <w:p w14:paraId="633B339B"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w:t>
            </w:r>
          </w:p>
        </w:tc>
        <w:tc>
          <w:tcPr>
            <w:tcW w:w="7938" w:type="dxa"/>
            <w:shd w:val="clear" w:color="auto" w:fill="auto"/>
            <w:vAlign w:val="center"/>
            <w:hideMark/>
          </w:tcPr>
          <w:p w14:paraId="7137BD63"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Por lo tanto el Concejo Municipal faculta:</w:t>
            </w:r>
            <w:r w:rsidRPr="004A5CA9">
              <w:rPr>
                <w:rFonts w:ascii="Montserrat" w:eastAsia="Times New Roman" w:hAnsi="Montserrat" w:cs="Times New Roman"/>
                <w:color w:val="000000"/>
                <w:sz w:val="14"/>
                <w:szCs w:val="14"/>
                <w:lang w:eastAsia="es-SV"/>
              </w:rPr>
              <w:br/>
              <w:t>a) Al Director del CAM para poder realizar con su personal, el pintado de las zonas autorizadas para la comercialización de sus productos.</w:t>
            </w:r>
            <w:r w:rsidRPr="004A5CA9">
              <w:rPr>
                <w:rFonts w:ascii="Montserrat" w:eastAsia="Times New Roman" w:hAnsi="Montserrat" w:cs="Times New Roman"/>
                <w:color w:val="000000"/>
                <w:sz w:val="14"/>
                <w:szCs w:val="14"/>
                <w:lang w:eastAsia="es-SV"/>
              </w:rPr>
              <w:br/>
              <w:t>b) Que realice el ordenamiento de la calle Aquilino Chávez.</w:t>
            </w:r>
            <w:r w:rsidRPr="004A5CA9">
              <w:rPr>
                <w:rFonts w:ascii="Montserrat" w:eastAsia="Times New Roman" w:hAnsi="Montserrat" w:cs="Times New Roman"/>
                <w:color w:val="000000"/>
                <w:sz w:val="14"/>
                <w:szCs w:val="14"/>
                <w:lang w:eastAsia="es-SV"/>
              </w:rPr>
              <w:br/>
              <w:t>c) Que organice una reunión informativa con los vendedores sujetos al ordenamiento.</w:t>
            </w:r>
            <w:r w:rsidRPr="004A5CA9">
              <w:rPr>
                <w:rFonts w:ascii="Montserrat" w:eastAsia="Times New Roman" w:hAnsi="Montserrat" w:cs="Times New Roman"/>
                <w:color w:val="000000"/>
                <w:sz w:val="14"/>
                <w:szCs w:val="14"/>
                <w:lang w:eastAsia="es-SV"/>
              </w:rPr>
              <w:br/>
              <w:t>Se RECOMIENDA a los jefes de las unidades: Administrador del Mercado, Catastro, Desarrollo Urbano, etc. Que no estén dando permisos a vendedores que afecten el libre tránsito de los ciudadanos y de todas las zonas de paso peatonal. </w:t>
            </w:r>
          </w:p>
        </w:tc>
      </w:tr>
      <w:tr w:rsidR="00887D6E" w:rsidRPr="004A5CA9" w14:paraId="394D3B3F" w14:textId="77777777" w:rsidTr="00887D6E">
        <w:trPr>
          <w:trHeight w:val="20"/>
        </w:trPr>
        <w:tc>
          <w:tcPr>
            <w:tcW w:w="846" w:type="dxa"/>
            <w:shd w:val="clear" w:color="auto" w:fill="auto"/>
            <w:vAlign w:val="center"/>
            <w:hideMark/>
          </w:tcPr>
          <w:p w14:paraId="231573D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4</w:t>
            </w:r>
          </w:p>
        </w:tc>
        <w:tc>
          <w:tcPr>
            <w:tcW w:w="7938" w:type="dxa"/>
            <w:shd w:val="clear" w:color="auto" w:fill="auto"/>
            <w:vAlign w:val="center"/>
            <w:hideMark/>
          </w:tcPr>
          <w:p w14:paraId="0908FFE2"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Modificación del Acuerdo Municipal de la ruta turística dado en la sesión del día 24-11-23. (PEDIR A LA ALCALDESA EN QUE SENTIDO IRIA LA MODIFICACION</w:t>
            </w:r>
          </w:p>
        </w:tc>
      </w:tr>
      <w:tr w:rsidR="00887D6E" w:rsidRPr="004A5CA9" w14:paraId="3146C48A" w14:textId="77777777" w:rsidTr="00887D6E">
        <w:trPr>
          <w:trHeight w:val="20"/>
        </w:trPr>
        <w:tc>
          <w:tcPr>
            <w:tcW w:w="846" w:type="dxa"/>
            <w:shd w:val="clear" w:color="auto" w:fill="auto"/>
            <w:vAlign w:val="center"/>
            <w:hideMark/>
          </w:tcPr>
          <w:p w14:paraId="62E6B7E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5</w:t>
            </w:r>
          </w:p>
        </w:tc>
        <w:tc>
          <w:tcPr>
            <w:tcW w:w="7938" w:type="dxa"/>
            <w:shd w:val="clear" w:color="auto" w:fill="auto"/>
            <w:vAlign w:val="center"/>
            <w:hideMark/>
          </w:tcPr>
          <w:p w14:paraId="482AE959" w14:textId="77777777" w:rsidR="00887D6E" w:rsidRPr="004A5CA9" w:rsidRDefault="00887D6E" w:rsidP="00F3424F">
            <w:pPr>
              <w:spacing w:after="0" w:line="240" w:lineRule="auto"/>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Ejecución de las carpetas técnicas del parque, Pupusodromo, etc. </w:t>
            </w:r>
          </w:p>
        </w:tc>
      </w:tr>
      <w:tr w:rsidR="00887D6E" w:rsidRPr="004A5CA9" w14:paraId="0A303874" w14:textId="77777777" w:rsidTr="00887D6E">
        <w:trPr>
          <w:trHeight w:val="20"/>
        </w:trPr>
        <w:tc>
          <w:tcPr>
            <w:tcW w:w="846" w:type="dxa"/>
            <w:shd w:val="clear" w:color="auto" w:fill="auto"/>
            <w:vAlign w:val="center"/>
            <w:hideMark/>
          </w:tcPr>
          <w:p w14:paraId="02EEA75F"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6</w:t>
            </w:r>
          </w:p>
        </w:tc>
        <w:tc>
          <w:tcPr>
            <w:tcW w:w="7938" w:type="dxa"/>
            <w:shd w:val="clear" w:color="auto" w:fill="auto"/>
            <w:vAlign w:val="center"/>
            <w:hideMark/>
          </w:tcPr>
          <w:p w14:paraId="189794B2" w14:textId="77777777" w:rsidR="00887D6E" w:rsidRPr="004A5CA9" w:rsidRDefault="00887D6E" w:rsidP="00F3424F">
            <w:pPr>
              <w:spacing w:after="0" w:line="240" w:lineRule="auto"/>
              <w:jc w:val="both"/>
              <w:rPr>
                <w:rFonts w:ascii="Montserrat" w:eastAsia="Times New Roman" w:hAnsi="Montserrat" w:cs="Times New Roman"/>
                <w:bCs/>
                <w:color w:val="000000"/>
                <w:sz w:val="14"/>
                <w:szCs w:val="14"/>
                <w:lang w:eastAsia="es-SV"/>
              </w:rPr>
            </w:pPr>
            <w:r>
              <w:rPr>
                <w:rFonts w:ascii="Montserrat" w:eastAsia="Times New Roman" w:hAnsi="Montserrat" w:cs="Times New Roman"/>
                <w:bCs/>
                <w:color w:val="000000"/>
                <w:sz w:val="14"/>
                <w:szCs w:val="14"/>
                <w:lang w:eastAsia="es-SV"/>
              </w:rPr>
              <w:t>a) </w:t>
            </w:r>
            <w:r w:rsidRPr="004A5CA9">
              <w:rPr>
                <w:rFonts w:ascii="Montserrat" w:eastAsia="Times New Roman" w:hAnsi="Montserrat" w:cs="Times New Roman"/>
                <w:color w:val="000000"/>
                <w:sz w:val="14"/>
                <w:szCs w:val="14"/>
                <w:lang w:eastAsia="es-SV"/>
              </w:rPr>
              <w:t xml:space="preserve">Las elaboraciones de las carpetas técnicas de los proyectos: 3ª Av. Sur- Benjamín Bloom, 6ta. Calle poniente  Que sean elaboradas por el Arquitecto </w:t>
            </w:r>
            <w:proofErr w:type="spellStart"/>
            <w:r>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xml:space="preserve">. </w:t>
            </w:r>
          </w:p>
        </w:tc>
      </w:tr>
      <w:tr w:rsidR="00887D6E" w:rsidRPr="004A5CA9" w14:paraId="5B3FF3C3" w14:textId="77777777" w:rsidTr="00887D6E">
        <w:trPr>
          <w:trHeight w:val="20"/>
        </w:trPr>
        <w:tc>
          <w:tcPr>
            <w:tcW w:w="846" w:type="dxa"/>
            <w:shd w:val="clear" w:color="auto" w:fill="auto"/>
            <w:vAlign w:val="center"/>
            <w:hideMark/>
          </w:tcPr>
          <w:p w14:paraId="76F25EB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7</w:t>
            </w:r>
          </w:p>
        </w:tc>
        <w:tc>
          <w:tcPr>
            <w:tcW w:w="7938" w:type="dxa"/>
            <w:shd w:val="clear" w:color="auto" w:fill="auto"/>
            <w:hideMark/>
          </w:tcPr>
          <w:p w14:paraId="4B2811CE"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d) Delegar al Sr. Damián…… para que le dé el debido seguimiento a lo acordado en el acuerdo municipal (revisar datos del acuerdo turístico), para que se cumplan los procedimientos administrativos, operativos y de ejecución de lo acordado en el acuerdo municipal de referencia.</w:t>
            </w:r>
          </w:p>
        </w:tc>
      </w:tr>
    </w:tbl>
    <w:p w14:paraId="3F775735" w14:textId="77777777" w:rsidR="00887D6E" w:rsidRPr="00AF2F7F" w:rsidRDefault="00887D6E" w:rsidP="00887D6E">
      <w:pPr>
        <w:rPr>
          <w:rFonts w:ascii="Montserrat" w:hAnsi="Montserrat"/>
          <w:sz w:val="14"/>
          <w:szCs w:val="1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887D6E" w:rsidRPr="004A5CA9" w14:paraId="5F7DC619" w14:textId="77777777" w:rsidTr="00F3424F">
        <w:trPr>
          <w:trHeight w:val="20"/>
        </w:trPr>
        <w:tc>
          <w:tcPr>
            <w:tcW w:w="8784" w:type="dxa"/>
            <w:gridSpan w:val="2"/>
            <w:shd w:val="clear" w:color="auto" w:fill="auto"/>
            <w:vAlign w:val="center"/>
            <w:hideMark/>
          </w:tcPr>
          <w:p w14:paraId="60595E26"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Sesión 62</w:t>
            </w:r>
            <w:r w:rsidRPr="004A5CA9">
              <w:rPr>
                <w:rFonts w:ascii="Montserrat" w:eastAsia="Times New Roman" w:hAnsi="Montserrat" w:cs="Times New Roman"/>
                <w:color w:val="000000"/>
                <w:sz w:val="14"/>
                <w:szCs w:val="14"/>
                <w:lang w:eastAsia="es-SV"/>
              </w:rPr>
              <w:t xml:space="preserve"> Sesión Ordinaria de Concejo Municipal de la Ciudad de Apopa, Departamento de San Salvador, a las catorce horas en adelante del día martes diecinueve  de diciembre del año dos mil veintitrés</w:t>
            </w:r>
          </w:p>
        </w:tc>
      </w:tr>
      <w:tr w:rsidR="00887D6E" w:rsidRPr="004A5CA9" w14:paraId="11CB2355" w14:textId="77777777" w:rsidTr="00887D6E">
        <w:trPr>
          <w:trHeight w:val="20"/>
        </w:trPr>
        <w:tc>
          <w:tcPr>
            <w:tcW w:w="846" w:type="dxa"/>
            <w:shd w:val="clear" w:color="auto" w:fill="auto"/>
            <w:vAlign w:val="center"/>
            <w:hideMark/>
          </w:tcPr>
          <w:p w14:paraId="7725954E"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w:t>
            </w:r>
          </w:p>
        </w:tc>
        <w:tc>
          <w:tcPr>
            <w:tcW w:w="7938" w:type="dxa"/>
            <w:shd w:val="clear" w:color="auto" w:fill="auto"/>
            <w:vAlign w:val="bottom"/>
            <w:hideMark/>
          </w:tcPr>
          <w:p w14:paraId="77DDC493"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Aprobación de Agenda</w:t>
            </w:r>
          </w:p>
        </w:tc>
      </w:tr>
      <w:tr w:rsidR="00887D6E" w:rsidRPr="004A5CA9" w14:paraId="1C2865D3" w14:textId="77777777" w:rsidTr="00887D6E">
        <w:trPr>
          <w:trHeight w:val="20"/>
        </w:trPr>
        <w:tc>
          <w:tcPr>
            <w:tcW w:w="846" w:type="dxa"/>
            <w:shd w:val="clear" w:color="auto" w:fill="auto"/>
            <w:vAlign w:val="center"/>
            <w:hideMark/>
          </w:tcPr>
          <w:p w14:paraId="391724F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w:t>
            </w:r>
          </w:p>
        </w:tc>
        <w:tc>
          <w:tcPr>
            <w:tcW w:w="7938" w:type="dxa"/>
            <w:shd w:val="clear" w:color="auto" w:fill="auto"/>
            <w:vAlign w:val="center"/>
            <w:hideMark/>
          </w:tcPr>
          <w:p w14:paraId="47F1A3DE" w14:textId="77777777" w:rsidR="00887D6E" w:rsidRPr="004A5CA9" w:rsidRDefault="00887D6E" w:rsidP="00741AA3">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bCs/>
                <w:color w:val="000000"/>
                <w:sz w:val="14"/>
                <w:szCs w:val="14"/>
                <w:lang w:eastAsia="es-SV"/>
              </w:rPr>
              <w:t xml:space="preserve">Participación de la Dra. </w:t>
            </w:r>
            <w:proofErr w:type="spellStart"/>
            <w:r w:rsidR="00741AA3">
              <w:rPr>
                <w:rFonts w:ascii="Montserrat" w:eastAsia="Times New Roman" w:hAnsi="Montserrat" w:cs="Times New Roman"/>
                <w:bCs/>
                <w:color w:val="000000"/>
                <w:sz w:val="14"/>
                <w:szCs w:val="14"/>
                <w:lang w:eastAsia="es-SV"/>
              </w:rPr>
              <w:t>Xxxx</w:t>
            </w:r>
            <w:proofErr w:type="spellEnd"/>
            <w:r w:rsidR="00741AA3">
              <w:rPr>
                <w:rFonts w:ascii="Montserrat" w:eastAsia="Times New Roman" w:hAnsi="Montserrat" w:cs="Times New Roman"/>
                <w:bCs/>
                <w:color w:val="000000"/>
                <w:sz w:val="14"/>
                <w:szCs w:val="14"/>
                <w:lang w:eastAsia="es-SV"/>
              </w:rPr>
              <w:t xml:space="preserve"> </w:t>
            </w:r>
            <w:proofErr w:type="spellStart"/>
            <w:r w:rsidR="00741AA3">
              <w:rPr>
                <w:rFonts w:ascii="Montserrat" w:eastAsia="Times New Roman" w:hAnsi="Montserrat" w:cs="Times New Roman"/>
                <w:bCs/>
                <w:color w:val="000000"/>
                <w:sz w:val="14"/>
                <w:szCs w:val="14"/>
                <w:lang w:eastAsia="es-SV"/>
              </w:rPr>
              <w:t>xxxx</w:t>
            </w:r>
            <w:proofErr w:type="spellEnd"/>
            <w:r w:rsidR="00741AA3">
              <w:rPr>
                <w:rFonts w:ascii="Montserrat" w:eastAsia="Times New Roman" w:hAnsi="Montserrat" w:cs="Times New Roman"/>
                <w:bCs/>
                <w:color w:val="000000"/>
                <w:sz w:val="14"/>
                <w:szCs w:val="14"/>
                <w:lang w:eastAsia="es-SV"/>
              </w:rPr>
              <w:t xml:space="preserve"> </w:t>
            </w:r>
            <w:r w:rsidRPr="004A5CA9">
              <w:rPr>
                <w:rFonts w:ascii="Montserrat" w:eastAsia="Times New Roman" w:hAnsi="Montserrat" w:cs="Times New Roman"/>
                <w:bCs/>
                <w:color w:val="000000"/>
                <w:sz w:val="14"/>
                <w:szCs w:val="14"/>
                <w:lang w:eastAsia="es-SV"/>
              </w:rPr>
              <w:t xml:space="preserve">, Directora de Clínica Municipal </w:t>
            </w:r>
            <w:r w:rsidRPr="004A5CA9">
              <w:rPr>
                <w:rFonts w:ascii="Montserrat" w:eastAsia="Times New Roman" w:hAnsi="Montserrat" w:cs="Times New Roman"/>
                <w:color w:val="000000"/>
                <w:sz w:val="14"/>
                <w:szCs w:val="14"/>
                <w:lang w:eastAsia="es-SV"/>
              </w:rPr>
              <w:t xml:space="preserve">de Apopa, por medio del cual expone referente al Regente de la Clínica Municipal, en donde manifiesta que el contrato con el Sr. </w:t>
            </w:r>
            <w:proofErr w:type="spellStart"/>
            <w:r w:rsidR="00741AA3">
              <w:rPr>
                <w:rFonts w:ascii="Montserrat" w:eastAsia="Times New Roman" w:hAnsi="Montserrat" w:cs="Times New Roman"/>
                <w:color w:val="000000"/>
                <w:sz w:val="14"/>
                <w:szCs w:val="14"/>
                <w:lang w:eastAsia="es-SV"/>
              </w:rPr>
              <w:t>Xxxx</w:t>
            </w:r>
            <w:proofErr w:type="spellEnd"/>
            <w:r w:rsidR="00741AA3">
              <w:rPr>
                <w:rFonts w:ascii="Montserrat" w:eastAsia="Times New Roman" w:hAnsi="Montserrat" w:cs="Times New Roman"/>
                <w:color w:val="000000"/>
                <w:sz w:val="14"/>
                <w:szCs w:val="14"/>
                <w:lang w:eastAsia="es-SV"/>
              </w:rPr>
              <w:t xml:space="preserve"> </w:t>
            </w:r>
            <w:proofErr w:type="spellStart"/>
            <w:r w:rsidR="00741AA3">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xml:space="preserve"> finalizo en el mes de Marzo de 2023, y por los cambios que ha habido en la UCP, no se ha contratado un Regente, sin embargo el Lic. </w:t>
            </w:r>
            <w:proofErr w:type="spellStart"/>
            <w:r w:rsidR="00741AA3">
              <w:rPr>
                <w:rFonts w:ascii="Montserrat" w:eastAsia="Times New Roman" w:hAnsi="Montserrat" w:cs="Times New Roman"/>
                <w:color w:val="000000"/>
                <w:sz w:val="14"/>
                <w:szCs w:val="14"/>
                <w:lang w:eastAsia="es-SV"/>
              </w:rPr>
              <w:t>Xxxx</w:t>
            </w:r>
            <w:proofErr w:type="spellEnd"/>
            <w:r w:rsidR="00741AA3">
              <w:rPr>
                <w:rFonts w:ascii="Montserrat" w:eastAsia="Times New Roman" w:hAnsi="Montserrat" w:cs="Times New Roman"/>
                <w:color w:val="000000"/>
                <w:sz w:val="14"/>
                <w:szCs w:val="14"/>
                <w:lang w:eastAsia="es-SV"/>
              </w:rPr>
              <w:t xml:space="preserve"> </w:t>
            </w:r>
            <w:proofErr w:type="spellStart"/>
            <w:r w:rsidR="00741AA3">
              <w:rPr>
                <w:rFonts w:ascii="Montserrat" w:eastAsia="Times New Roman" w:hAnsi="Montserrat" w:cs="Times New Roman"/>
                <w:color w:val="000000"/>
                <w:sz w:val="14"/>
                <w:szCs w:val="14"/>
                <w:lang w:eastAsia="es-SV"/>
              </w:rPr>
              <w:t>xxxx</w:t>
            </w:r>
            <w:proofErr w:type="spellEnd"/>
            <w:r w:rsidRPr="004A5CA9">
              <w:rPr>
                <w:rFonts w:ascii="Montserrat" w:eastAsia="Times New Roman" w:hAnsi="Montserrat" w:cs="Times New Roman"/>
                <w:color w:val="000000"/>
                <w:sz w:val="14"/>
                <w:szCs w:val="14"/>
                <w:lang w:eastAsia="es-SV"/>
              </w:rPr>
              <w:t xml:space="preserve"> continúo realizando sus funciones como regente de Botiquín, por lo que le e</w:t>
            </w:r>
            <w:r>
              <w:rPr>
                <w:rFonts w:ascii="Montserrat" w:eastAsia="Times New Roman" w:hAnsi="Montserrat" w:cs="Times New Roman"/>
                <w:color w:val="000000"/>
                <w:sz w:val="14"/>
                <w:szCs w:val="14"/>
                <w:lang w:eastAsia="es-SV"/>
              </w:rPr>
              <w:t xml:space="preserve">stamos adeudando 9 meses, </w:t>
            </w:r>
            <w:r w:rsidRPr="004A5CA9">
              <w:rPr>
                <w:rFonts w:ascii="Montserrat" w:eastAsia="Times New Roman" w:hAnsi="Montserrat" w:cs="Times New Roman"/>
                <w:color w:val="000000"/>
                <w:sz w:val="14"/>
                <w:szCs w:val="14"/>
                <w:lang w:eastAsia="es-SV"/>
              </w:rPr>
              <w:t>por lo que solicita au</w:t>
            </w:r>
            <w:r>
              <w:rPr>
                <w:rFonts w:ascii="Montserrat" w:eastAsia="Times New Roman" w:hAnsi="Montserrat" w:cs="Times New Roman"/>
                <w:color w:val="000000"/>
                <w:sz w:val="14"/>
                <w:szCs w:val="14"/>
                <w:lang w:eastAsia="es-SV"/>
              </w:rPr>
              <w:t xml:space="preserve">torización para el pago AM N° 2 </w:t>
            </w:r>
            <w:r w:rsidRPr="004A5CA9">
              <w:rPr>
                <w:rFonts w:ascii="Montserrat" w:eastAsia="Times New Roman" w:hAnsi="Montserrat" w:cs="Times New Roman"/>
                <w:bCs/>
                <w:color w:val="000000"/>
                <w:sz w:val="14"/>
                <w:szCs w:val="14"/>
                <w:lang w:eastAsia="es-SV"/>
              </w:rPr>
              <w:t>RECONOCIMIENTO DE DEUDA $ 1,980.00 servicios profesionales</w:t>
            </w:r>
            <w:r w:rsidRPr="004A5CA9">
              <w:rPr>
                <w:rFonts w:ascii="Montserrat" w:eastAsia="Times New Roman" w:hAnsi="Montserrat" w:cs="Times New Roman"/>
                <w:color w:val="000000"/>
                <w:sz w:val="14"/>
                <w:szCs w:val="14"/>
                <w:lang w:eastAsia="es-SV"/>
              </w:rPr>
              <w:t> </w:t>
            </w:r>
          </w:p>
        </w:tc>
      </w:tr>
      <w:tr w:rsidR="00887D6E" w:rsidRPr="004A5CA9" w14:paraId="06C3DB40" w14:textId="77777777" w:rsidTr="00887D6E">
        <w:trPr>
          <w:trHeight w:val="20"/>
        </w:trPr>
        <w:tc>
          <w:tcPr>
            <w:tcW w:w="846" w:type="dxa"/>
            <w:shd w:val="clear" w:color="auto" w:fill="auto"/>
            <w:vAlign w:val="center"/>
            <w:hideMark/>
          </w:tcPr>
          <w:p w14:paraId="54D711E3"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w:t>
            </w:r>
          </w:p>
        </w:tc>
        <w:tc>
          <w:tcPr>
            <w:tcW w:w="7938" w:type="dxa"/>
            <w:shd w:val="clear" w:color="auto" w:fill="auto"/>
            <w:vAlign w:val="bottom"/>
            <w:hideMark/>
          </w:tcPr>
          <w:p w14:paraId="59D6212F"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 </w:t>
            </w:r>
            <w:r w:rsidRPr="004A5CA9">
              <w:rPr>
                <w:rFonts w:ascii="Montserrat" w:eastAsia="Times New Roman" w:hAnsi="Montserrat" w:cs="Times New Roman"/>
                <w:bCs/>
                <w:color w:val="000000"/>
                <w:sz w:val="14"/>
                <w:szCs w:val="14"/>
                <w:lang w:eastAsia="es-SV"/>
              </w:rPr>
              <w:t>A)</w:t>
            </w:r>
            <w:r w:rsidRPr="004A5CA9">
              <w:rPr>
                <w:rFonts w:ascii="Montserrat" w:eastAsia="Times New Roman" w:hAnsi="Montserrat" w:cs="Times New Roman"/>
                <w:color w:val="000000"/>
                <w:sz w:val="14"/>
                <w:szCs w:val="14"/>
                <w:lang w:eastAsia="es-SV"/>
              </w:rPr>
              <w:t xml:space="preserve"> Presupuesto Municipal de ingresos y egresos 2024, </w:t>
            </w:r>
          </w:p>
        </w:tc>
      </w:tr>
      <w:tr w:rsidR="00887D6E" w:rsidRPr="004A5CA9" w14:paraId="06D59321" w14:textId="77777777" w:rsidTr="00887D6E">
        <w:trPr>
          <w:trHeight w:val="20"/>
        </w:trPr>
        <w:tc>
          <w:tcPr>
            <w:tcW w:w="846" w:type="dxa"/>
            <w:shd w:val="clear" w:color="auto" w:fill="auto"/>
            <w:vAlign w:val="center"/>
            <w:hideMark/>
          </w:tcPr>
          <w:p w14:paraId="22BECB31"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4</w:t>
            </w:r>
          </w:p>
        </w:tc>
        <w:tc>
          <w:tcPr>
            <w:tcW w:w="7938" w:type="dxa"/>
            <w:shd w:val="clear" w:color="auto" w:fill="auto"/>
            <w:vAlign w:val="center"/>
            <w:hideMark/>
          </w:tcPr>
          <w:p w14:paraId="0C85DF56" w14:textId="77777777" w:rsidR="00887D6E" w:rsidRPr="004A5CA9" w:rsidRDefault="00887D6E" w:rsidP="00F3424F">
            <w:pPr>
              <w:spacing w:after="0" w:line="240" w:lineRule="auto"/>
              <w:jc w:val="both"/>
              <w:rPr>
                <w:rFonts w:ascii="Montserrat" w:eastAsia="Times New Roman" w:hAnsi="Montserrat" w:cs="Times New Roman"/>
                <w:bCs/>
                <w:color w:val="000000"/>
                <w:sz w:val="14"/>
                <w:szCs w:val="14"/>
                <w:lang w:eastAsia="es-SV"/>
              </w:rPr>
            </w:pPr>
            <w:r w:rsidRPr="004A5CA9">
              <w:rPr>
                <w:rFonts w:ascii="Montserrat" w:eastAsia="Times New Roman" w:hAnsi="Montserrat" w:cs="Times New Roman"/>
                <w:bCs/>
                <w:color w:val="000000"/>
                <w:sz w:val="14"/>
                <w:szCs w:val="14"/>
                <w:lang w:eastAsia="es-SV"/>
              </w:rPr>
              <w:t>B)</w:t>
            </w:r>
            <w:r w:rsidR="00C13CF0">
              <w:rPr>
                <w:rFonts w:ascii="Montserrat" w:eastAsia="Times New Roman" w:hAnsi="Montserrat" w:cs="Times New Roman"/>
                <w:color w:val="000000"/>
                <w:sz w:val="14"/>
                <w:szCs w:val="14"/>
                <w:lang w:eastAsia="es-SV"/>
              </w:rPr>
              <w:t xml:space="preserve"> Di</w:t>
            </w:r>
            <w:r w:rsidRPr="004A5CA9">
              <w:rPr>
                <w:rFonts w:ascii="Montserrat" w:eastAsia="Times New Roman" w:hAnsi="Montserrat" w:cs="Times New Roman"/>
                <w:color w:val="000000"/>
                <w:sz w:val="14"/>
                <w:szCs w:val="14"/>
                <w:lang w:eastAsia="es-SV"/>
              </w:rPr>
              <w:t>sposiciones Generales del Presupuestos 2024</w:t>
            </w:r>
          </w:p>
        </w:tc>
      </w:tr>
      <w:tr w:rsidR="00887D6E" w:rsidRPr="004A5CA9" w14:paraId="08DD6A5B" w14:textId="77777777" w:rsidTr="00887D6E">
        <w:trPr>
          <w:trHeight w:val="20"/>
        </w:trPr>
        <w:tc>
          <w:tcPr>
            <w:tcW w:w="846" w:type="dxa"/>
            <w:shd w:val="clear" w:color="auto" w:fill="auto"/>
            <w:vAlign w:val="center"/>
            <w:hideMark/>
          </w:tcPr>
          <w:p w14:paraId="4A7A04E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5</w:t>
            </w:r>
          </w:p>
        </w:tc>
        <w:tc>
          <w:tcPr>
            <w:tcW w:w="7938" w:type="dxa"/>
            <w:shd w:val="clear" w:color="auto" w:fill="auto"/>
            <w:vAlign w:val="center"/>
            <w:hideMark/>
          </w:tcPr>
          <w:p w14:paraId="461AAFF7"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 </w:t>
            </w:r>
            <w:r w:rsidRPr="004A5CA9">
              <w:rPr>
                <w:rFonts w:ascii="Montserrat" w:eastAsia="Times New Roman" w:hAnsi="Montserrat" w:cs="Times New Roman"/>
                <w:bCs/>
                <w:color w:val="000000"/>
                <w:sz w:val="14"/>
                <w:szCs w:val="14"/>
                <w:lang w:eastAsia="es-SV"/>
              </w:rPr>
              <w:t>C)</w:t>
            </w:r>
            <w:r w:rsidRPr="004A5CA9">
              <w:rPr>
                <w:rFonts w:ascii="Montserrat" w:eastAsia="Times New Roman" w:hAnsi="Montserrat" w:cs="Times New Roman"/>
                <w:color w:val="000000"/>
                <w:sz w:val="14"/>
                <w:szCs w:val="14"/>
                <w:lang w:eastAsia="es-SV"/>
              </w:rPr>
              <w:t xml:space="preserve"> Plan Operativo Anual 2024</w:t>
            </w:r>
          </w:p>
        </w:tc>
      </w:tr>
      <w:tr w:rsidR="00887D6E" w:rsidRPr="004A5CA9" w14:paraId="110A7DA0" w14:textId="77777777" w:rsidTr="00887D6E">
        <w:trPr>
          <w:trHeight w:val="20"/>
        </w:trPr>
        <w:tc>
          <w:tcPr>
            <w:tcW w:w="846" w:type="dxa"/>
            <w:shd w:val="clear" w:color="auto" w:fill="auto"/>
            <w:vAlign w:val="center"/>
            <w:hideMark/>
          </w:tcPr>
          <w:p w14:paraId="3145CD7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6</w:t>
            </w:r>
          </w:p>
        </w:tc>
        <w:tc>
          <w:tcPr>
            <w:tcW w:w="7938" w:type="dxa"/>
            <w:shd w:val="clear" w:color="auto" w:fill="auto"/>
            <w:vAlign w:val="center"/>
            <w:hideMark/>
          </w:tcPr>
          <w:p w14:paraId="5DE76495"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 </w:t>
            </w:r>
            <w:r w:rsidRPr="004A5CA9">
              <w:rPr>
                <w:rFonts w:ascii="Montserrat" w:eastAsia="Times New Roman" w:hAnsi="Montserrat" w:cs="Times New Roman"/>
                <w:bCs/>
                <w:color w:val="000000"/>
                <w:sz w:val="14"/>
                <w:szCs w:val="14"/>
                <w:lang w:eastAsia="es-SV"/>
              </w:rPr>
              <w:t>D)</w:t>
            </w:r>
            <w:r w:rsidRPr="004A5CA9">
              <w:rPr>
                <w:rFonts w:ascii="Montserrat" w:eastAsia="Times New Roman" w:hAnsi="Montserrat" w:cs="Times New Roman"/>
                <w:color w:val="000000"/>
                <w:sz w:val="14"/>
                <w:szCs w:val="14"/>
                <w:lang w:eastAsia="es-SV"/>
              </w:rPr>
              <w:t xml:space="preserve"> Estructura Organizativa 2024 </w:t>
            </w:r>
          </w:p>
        </w:tc>
      </w:tr>
      <w:tr w:rsidR="00887D6E" w:rsidRPr="004A5CA9" w14:paraId="610959AF" w14:textId="77777777" w:rsidTr="00887D6E">
        <w:trPr>
          <w:trHeight w:val="20"/>
        </w:trPr>
        <w:tc>
          <w:tcPr>
            <w:tcW w:w="846" w:type="dxa"/>
            <w:shd w:val="clear" w:color="auto" w:fill="auto"/>
            <w:vAlign w:val="center"/>
            <w:hideMark/>
          </w:tcPr>
          <w:p w14:paraId="5A82204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7</w:t>
            </w:r>
          </w:p>
        </w:tc>
        <w:tc>
          <w:tcPr>
            <w:tcW w:w="7938" w:type="dxa"/>
            <w:shd w:val="clear" w:color="auto" w:fill="auto"/>
            <w:hideMark/>
          </w:tcPr>
          <w:p w14:paraId="4D1CB2EF"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E) Acuerdo de autorización para erogaciones por indemnización de renuncia vo</w:t>
            </w:r>
            <w:r>
              <w:rPr>
                <w:rFonts w:ascii="Montserrat" w:eastAsia="Times New Roman" w:hAnsi="Montserrat" w:cs="Times New Roman"/>
                <w:color w:val="000000"/>
                <w:sz w:val="14"/>
                <w:szCs w:val="14"/>
                <w:lang w:eastAsia="es-SV"/>
              </w:rPr>
              <w:t xml:space="preserve">luntaria AM N° 7 OJO: VERIFICAR </w:t>
            </w:r>
            <w:r w:rsidRPr="004A5CA9">
              <w:rPr>
                <w:rFonts w:ascii="Montserrat" w:eastAsia="Times New Roman" w:hAnsi="Montserrat" w:cs="Times New Roman"/>
                <w:color w:val="000000"/>
                <w:sz w:val="14"/>
                <w:szCs w:val="14"/>
                <w:lang w:eastAsia="es-SV"/>
              </w:rPr>
              <w:t xml:space="preserve">REDACCION POR LA RENUNCIA DE LOS </w:t>
            </w:r>
            <w:r>
              <w:rPr>
                <w:rFonts w:ascii="Montserrat" w:eastAsia="Times New Roman" w:hAnsi="Montserrat" w:cs="Times New Roman"/>
                <w:color w:val="000000"/>
                <w:sz w:val="14"/>
                <w:szCs w:val="14"/>
                <w:lang w:eastAsia="es-SV"/>
              </w:rPr>
              <w:t xml:space="preserve">REISNTALADOS. </w:t>
            </w:r>
            <w:r w:rsidRPr="004A5CA9">
              <w:rPr>
                <w:rFonts w:ascii="Montserrat" w:eastAsia="Times New Roman" w:hAnsi="Montserrat" w:cs="Times New Roman"/>
                <w:color w:val="000000"/>
                <w:sz w:val="14"/>
                <w:szCs w:val="14"/>
                <w:lang w:eastAsia="es-SV"/>
              </w:rPr>
              <w:t>A) Renuncias</w:t>
            </w:r>
            <w:r>
              <w:rPr>
                <w:rFonts w:ascii="Montserrat" w:eastAsia="Times New Roman" w:hAnsi="Montserrat" w:cs="Times New Roman"/>
                <w:color w:val="000000"/>
                <w:sz w:val="14"/>
                <w:szCs w:val="14"/>
                <w:lang w:eastAsia="es-SV"/>
              </w:rPr>
              <w:t xml:space="preserve"> voluntarias en general </w:t>
            </w:r>
            <w:r w:rsidRPr="004A5CA9">
              <w:rPr>
                <w:rFonts w:ascii="Montserrat" w:eastAsia="Times New Roman" w:hAnsi="Montserrat" w:cs="Times New Roman"/>
                <w:color w:val="000000"/>
                <w:sz w:val="14"/>
                <w:szCs w:val="14"/>
                <w:lang w:eastAsia="es-SV"/>
              </w:rPr>
              <w:t>B) que la comisión de análisis de los empleados en concepto de reinstalo den el informe correspondiente.</w:t>
            </w:r>
          </w:p>
        </w:tc>
      </w:tr>
      <w:tr w:rsidR="00887D6E" w:rsidRPr="004A5CA9" w14:paraId="2297B082" w14:textId="77777777" w:rsidTr="00887D6E">
        <w:trPr>
          <w:trHeight w:val="20"/>
        </w:trPr>
        <w:tc>
          <w:tcPr>
            <w:tcW w:w="846" w:type="dxa"/>
            <w:shd w:val="clear" w:color="auto" w:fill="auto"/>
            <w:vAlign w:val="center"/>
            <w:hideMark/>
          </w:tcPr>
          <w:p w14:paraId="3EC266C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8</w:t>
            </w:r>
          </w:p>
        </w:tc>
        <w:tc>
          <w:tcPr>
            <w:tcW w:w="7938" w:type="dxa"/>
            <w:shd w:val="clear" w:color="auto" w:fill="auto"/>
            <w:vAlign w:val="center"/>
            <w:hideMark/>
          </w:tcPr>
          <w:p w14:paraId="42ED3F06" w14:textId="77777777" w:rsidR="00887D6E" w:rsidRPr="004A5CA9" w:rsidRDefault="00C13CF0" w:rsidP="00C13CF0">
            <w:pPr>
              <w:spacing w:after="0" w:line="240" w:lineRule="auto"/>
              <w:jc w:val="both"/>
              <w:rPr>
                <w:rFonts w:ascii="Montserrat" w:eastAsia="Times New Roman" w:hAnsi="Montserrat" w:cs="Times New Roman"/>
                <w:color w:val="000000"/>
                <w:sz w:val="14"/>
                <w:szCs w:val="14"/>
                <w:lang w:eastAsia="es-SV"/>
              </w:rPr>
            </w:pPr>
            <w:r>
              <w:rPr>
                <w:rFonts w:ascii="Montserrat" w:eastAsia="Times New Roman" w:hAnsi="Montserrat" w:cs="Times New Roman"/>
                <w:color w:val="000000"/>
                <w:sz w:val="14"/>
                <w:szCs w:val="14"/>
                <w:lang w:eastAsia="es-SV"/>
              </w:rPr>
              <w:t xml:space="preserve">F) </w:t>
            </w:r>
            <w:r w:rsidR="00887D6E" w:rsidRPr="004A5CA9">
              <w:rPr>
                <w:rFonts w:ascii="Montserrat" w:eastAsia="Times New Roman" w:hAnsi="Montserrat" w:cs="Times New Roman"/>
                <w:color w:val="000000"/>
                <w:sz w:val="14"/>
                <w:szCs w:val="14"/>
                <w:lang w:eastAsia="es-SV"/>
              </w:rPr>
              <w:t>ayuda para</w:t>
            </w:r>
            <w:r w:rsidR="00887D6E">
              <w:rPr>
                <w:rFonts w:ascii="Montserrat" w:eastAsia="Times New Roman" w:hAnsi="Montserrat" w:cs="Times New Roman"/>
                <w:color w:val="000000"/>
                <w:sz w:val="14"/>
                <w:szCs w:val="14"/>
                <w:lang w:eastAsia="es-SV"/>
              </w:rPr>
              <w:t xml:space="preserve"> gastos funerarios de empleados</w:t>
            </w:r>
          </w:p>
        </w:tc>
      </w:tr>
      <w:tr w:rsidR="00887D6E" w:rsidRPr="004A5CA9" w14:paraId="6546B732" w14:textId="77777777" w:rsidTr="00887D6E">
        <w:trPr>
          <w:trHeight w:val="20"/>
        </w:trPr>
        <w:tc>
          <w:tcPr>
            <w:tcW w:w="846" w:type="dxa"/>
            <w:shd w:val="clear" w:color="auto" w:fill="auto"/>
            <w:vAlign w:val="center"/>
            <w:hideMark/>
          </w:tcPr>
          <w:p w14:paraId="305B3136"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9</w:t>
            </w:r>
          </w:p>
        </w:tc>
        <w:tc>
          <w:tcPr>
            <w:tcW w:w="7938" w:type="dxa"/>
            <w:shd w:val="clear" w:color="auto" w:fill="auto"/>
            <w:vAlign w:val="bottom"/>
            <w:hideMark/>
          </w:tcPr>
          <w:p w14:paraId="357BB11F"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G) Aprobación del manua</w:t>
            </w:r>
            <w:r>
              <w:rPr>
                <w:rFonts w:ascii="Montserrat" w:eastAsia="Times New Roman" w:hAnsi="Montserrat" w:cs="Times New Roman"/>
                <w:color w:val="000000"/>
                <w:sz w:val="14"/>
                <w:szCs w:val="14"/>
                <w:lang w:eastAsia="es-SV"/>
              </w:rPr>
              <w:t>l de caja chica</w:t>
            </w:r>
          </w:p>
        </w:tc>
      </w:tr>
      <w:tr w:rsidR="00887D6E" w:rsidRPr="004A5CA9" w14:paraId="79461F88" w14:textId="77777777" w:rsidTr="00887D6E">
        <w:trPr>
          <w:trHeight w:val="20"/>
        </w:trPr>
        <w:tc>
          <w:tcPr>
            <w:tcW w:w="846" w:type="dxa"/>
            <w:shd w:val="clear" w:color="auto" w:fill="auto"/>
            <w:vAlign w:val="center"/>
            <w:hideMark/>
          </w:tcPr>
          <w:p w14:paraId="64EED73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10</w:t>
            </w:r>
          </w:p>
        </w:tc>
        <w:tc>
          <w:tcPr>
            <w:tcW w:w="7938" w:type="dxa"/>
            <w:shd w:val="clear" w:color="auto" w:fill="auto"/>
            <w:vAlign w:val="center"/>
            <w:hideMark/>
          </w:tcPr>
          <w:p w14:paraId="39C297CB" w14:textId="77777777" w:rsidR="00887D6E" w:rsidRPr="004A5CA9" w:rsidRDefault="00887D6E" w:rsidP="00741AA3">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Nota suscrita por el Lic. </w:t>
            </w:r>
            <w:proofErr w:type="spellStart"/>
            <w:r w:rsidR="00741AA3">
              <w:rPr>
                <w:rFonts w:ascii="Montserrat" w:eastAsia="Times New Roman" w:hAnsi="Montserrat" w:cs="Times New Roman"/>
                <w:color w:val="000000"/>
                <w:sz w:val="14"/>
                <w:szCs w:val="14"/>
                <w:lang w:eastAsia="es-SV"/>
              </w:rPr>
              <w:t>Xxxxx</w:t>
            </w:r>
            <w:proofErr w:type="spellEnd"/>
            <w:r w:rsidR="00741AA3">
              <w:rPr>
                <w:rFonts w:ascii="Montserrat" w:eastAsia="Times New Roman" w:hAnsi="Montserrat" w:cs="Times New Roman"/>
                <w:color w:val="000000"/>
                <w:sz w:val="14"/>
                <w:szCs w:val="14"/>
                <w:lang w:eastAsia="es-SV"/>
              </w:rPr>
              <w:t xml:space="preserve"> </w:t>
            </w:r>
            <w:proofErr w:type="spellStart"/>
            <w:r w:rsidR="00741AA3">
              <w:rPr>
                <w:rFonts w:ascii="Montserrat" w:eastAsia="Times New Roman" w:hAnsi="Montserrat" w:cs="Times New Roman"/>
                <w:color w:val="000000"/>
                <w:sz w:val="14"/>
                <w:szCs w:val="14"/>
                <w:lang w:eastAsia="es-SV"/>
              </w:rPr>
              <w:t>xxxxxx</w:t>
            </w:r>
            <w:proofErr w:type="spellEnd"/>
            <w:r w:rsidRPr="004A5CA9">
              <w:rPr>
                <w:rFonts w:ascii="Montserrat" w:eastAsia="Times New Roman" w:hAnsi="Montserrat" w:cs="Times New Roman"/>
                <w:color w:val="000000"/>
                <w:sz w:val="14"/>
                <w:szCs w:val="14"/>
                <w:lang w:eastAsia="es-SV"/>
              </w:rPr>
              <w:t>; en la cual presenta la</w:t>
            </w:r>
            <w:r w:rsidRPr="004A5CA9">
              <w:rPr>
                <w:rFonts w:ascii="Montserrat" w:eastAsia="Times New Roman" w:hAnsi="Montserrat" w:cs="Times New Roman"/>
                <w:bCs/>
                <w:color w:val="000000"/>
                <w:sz w:val="14"/>
                <w:szCs w:val="14"/>
                <w:lang w:eastAsia="es-SV"/>
              </w:rPr>
              <w:t xml:space="preserve"> RENUNCIA IRREVOCABLE</w:t>
            </w:r>
            <w:r w:rsidRPr="004A5CA9">
              <w:rPr>
                <w:rFonts w:ascii="Montserrat" w:eastAsia="Times New Roman" w:hAnsi="Montserrat" w:cs="Times New Roman"/>
                <w:color w:val="000000"/>
                <w:sz w:val="14"/>
                <w:szCs w:val="14"/>
                <w:lang w:eastAsia="es-SV"/>
              </w:rPr>
              <w:t xml:space="preserve"> del cargo que ostentó actualmente de Delegado Contravencional a partir del dieciséis de diciembre del presente año, en la que anexa hoja de liquidación del Ministerio de Trabajo y Previsión Social por un monto de</w:t>
            </w:r>
            <w:r w:rsidRPr="004A5CA9">
              <w:rPr>
                <w:rFonts w:ascii="Montserrat" w:eastAsia="Times New Roman" w:hAnsi="Montserrat" w:cs="Times New Roman"/>
                <w:bCs/>
                <w:color w:val="000000"/>
                <w:sz w:val="14"/>
                <w:szCs w:val="14"/>
                <w:lang w:eastAsia="es-SV"/>
              </w:rPr>
              <w:t xml:space="preserve"> $1,838.63</w:t>
            </w:r>
          </w:p>
        </w:tc>
      </w:tr>
      <w:tr w:rsidR="00887D6E" w:rsidRPr="004A5CA9" w14:paraId="3376ABB1" w14:textId="77777777" w:rsidTr="00887D6E">
        <w:trPr>
          <w:trHeight w:val="20"/>
        </w:trPr>
        <w:tc>
          <w:tcPr>
            <w:tcW w:w="846" w:type="dxa"/>
            <w:shd w:val="clear" w:color="auto" w:fill="auto"/>
            <w:vAlign w:val="center"/>
            <w:hideMark/>
          </w:tcPr>
          <w:p w14:paraId="1234ADF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11</w:t>
            </w:r>
          </w:p>
        </w:tc>
        <w:tc>
          <w:tcPr>
            <w:tcW w:w="7938" w:type="dxa"/>
            <w:shd w:val="clear" w:color="auto" w:fill="auto"/>
            <w:vAlign w:val="center"/>
            <w:hideMark/>
          </w:tcPr>
          <w:p w14:paraId="0A03162E"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 </w:t>
            </w:r>
            <w:r w:rsidRPr="004A5CA9">
              <w:rPr>
                <w:rFonts w:ascii="Montserrat" w:eastAsia="Times New Roman" w:hAnsi="Montserrat" w:cs="Times New Roman"/>
                <w:bCs/>
                <w:color w:val="000000"/>
                <w:sz w:val="14"/>
                <w:szCs w:val="14"/>
                <w:lang w:eastAsia="es-SV"/>
              </w:rPr>
              <w:t>F)</w:t>
            </w:r>
            <w:r w:rsidRPr="004A5CA9">
              <w:rPr>
                <w:rFonts w:ascii="Montserrat" w:eastAsia="Times New Roman" w:hAnsi="Montserrat" w:cs="Times New Roman"/>
                <w:color w:val="000000"/>
                <w:sz w:val="14"/>
                <w:szCs w:val="14"/>
                <w:lang w:eastAsia="es-SV"/>
              </w:rPr>
              <w:t xml:space="preserve"> Nombramiento del Delegado Contraven</w:t>
            </w:r>
            <w:r>
              <w:rPr>
                <w:rFonts w:ascii="Montserrat" w:eastAsia="Times New Roman" w:hAnsi="Montserrat" w:cs="Times New Roman"/>
                <w:color w:val="000000"/>
                <w:sz w:val="14"/>
                <w:szCs w:val="14"/>
                <w:lang w:eastAsia="es-SV"/>
              </w:rPr>
              <w:t>cional, por renuncia del Titula</w:t>
            </w:r>
          </w:p>
        </w:tc>
      </w:tr>
      <w:tr w:rsidR="00887D6E" w:rsidRPr="004A5CA9" w14:paraId="38F194BB" w14:textId="77777777" w:rsidTr="00887D6E">
        <w:trPr>
          <w:trHeight w:val="20"/>
        </w:trPr>
        <w:tc>
          <w:tcPr>
            <w:tcW w:w="846" w:type="dxa"/>
            <w:shd w:val="clear" w:color="auto" w:fill="auto"/>
            <w:vAlign w:val="center"/>
            <w:hideMark/>
          </w:tcPr>
          <w:p w14:paraId="6AA57BFE"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12</w:t>
            </w:r>
          </w:p>
        </w:tc>
        <w:tc>
          <w:tcPr>
            <w:tcW w:w="7938" w:type="dxa"/>
            <w:shd w:val="clear" w:color="auto" w:fill="auto"/>
            <w:hideMark/>
          </w:tcPr>
          <w:p w14:paraId="69929F2E"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recolección y Aseo</w:t>
            </w:r>
          </w:p>
        </w:tc>
      </w:tr>
      <w:tr w:rsidR="00887D6E" w:rsidRPr="004A5CA9" w14:paraId="4FA21F43" w14:textId="77777777" w:rsidTr="00887D6E">
        <w:trPr>
          <w:trHeight w:val="20"/>
        </w:trPr>
        <w:tc>
          <w:tcPr>
            <w:tcW w:w="846" w:type="dxa"/>
            <w:shd w:val="clear" w:color="auto" w:fill="auto"/>
            <w:vAlign w:val="center"/>
            <w:hideMark/>
          </w:tcPr>
          <w:p w14:paraId="26E3AEC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13</w:t>
            </w:r>
          </w:p>
        </w:tc>
        <w:tc>
          <w:tcPr>
            <w:tcW w:w="7938" w:type="dxa"/>
            <w:shd w:val="clear" w:color="auto" w:fill="auto"/>
            <w:hideMark/>
          </w:tcPr>
          <w:p w14:paraId="07B54198"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Unidad de la Juventud</w:t>
            </w:r>
          </w:p>
        </w:tc>
      </w:tr>
      <w:tr w:rsidR="00887D6E" w:rsidRPr="004A5CA9" w14:paraId="33AC668F" w14:textId="77777777" w:rsidTr="00887D6E">
        <w:trPr>
          <w:trHeight w:val="20"/>
        </w:trPr>
        <w:tc>
          <w:tcPr>
            <w:tcW w:w="846" w:type="dxa"/>
            <w:shd w:val="clear" w:color="auto" w:fill="auto"/>
            <w:vAlign w:val="center"/>
            <w:hideMark/>
          </w:tcPr>
          <w:p w14:paraId="19962C4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14</w:t>
            </w:r>
          </w:p>
        </w:tc>
        <w:tc>
          <w:tcPr>
            <w:tcW w:w="7938" w:type="dxa"/>
            <w:shd w:val="clear" w:color="000000" w:fill="FFFFFF"/>
            <w:hideMark/>
          </w:tcPr>
          <w:p w14:paraId="312D5897"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Bienestar Animal</w:t>
            </w:r>
          </w:p>
        </w:tc>
      </w:tr>
      <w:tr w:rsidR="00887D6E" w:rsidRPr="004A5CA9" w14:paraId="5C91C84D" w14:textId="77777777" w:rsidTr="00887D6E">
        <w:trPr>
          <w:trHeight w:val="20"/>
        </w:trPr>
        <w:tc>
          <w:tcPr>
            <w:tcW w:w="846" w:type="dxa"/>
            <w:shd w:val="clear" w:color="auto" w:fill="auto"/>
            <w:vAlign w:val="center"/>
            <w:hideMark/>
          </w:tcPr>
          <w:p w14:paraId="77E73D49"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15</w:t>
            </w:r>
          </w:p>
        </w:tc>
        <w:tc>
          <w:tcPr>
            <w:tcW w:w="7938" w:type="dxa"/>
            <w:shd w:val="clear" w:color="000000" w:fill="FFFFFF"/>
            <w:hideMark/>
          </w:tcPr>
          <w:p w14:paraId="7D270257"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Planificación y Seguimiento</w:t>
            </w:r>
          </w:p>
        </w:tc>
      </w:tr>
      <w:tr w:rsidR="00887D6E" w:rsidRPr="004A5CA9" w14:paraId="51C5FCB3" w14:textId="77777777" w:rsidTr="00887D6E">
        <w:trPr>
          <w:trHeight w:val="20"/>
        </w:trPr>
        <w:tc>
          <w:tcPr>
            <w:tcW w:w="846" w:type="dxa"/>
            <w:shd w:val="clear" w:color="auto" w:fill="auto"/>
            <w:vAlign w:val="center"/>
            <w:hideMark/>
          </w:tcPr>
          <w:p w14:paraId="5FBE262F"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16</w:t>
            </w:r>
          </w:p>
        </w:tc>
        <w:tc>
          <w:tcPr>
            <w:tcW w:w="7938" w:type="dxa"/>
            <w:shd w:val="clear" w:color="auto" w:fill="auto"/>
            <w:hideMark/>
          </w:tcPr>
          <w:p w14:paraId="1CCBCEB7"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Despacho Municipal</w:t>
            </w:r>
          </w:p>
        </w:tc>
      </w:tr>
      <w:tr w:rsidR="00887D6E" w:rsidRPr="004A5CA9" w14:paraId="74F5A3A2" w14:textId="77777777" w:rsidTr="00887D6E">
        <w:trPr>
          <w:trHeight w:val="20"/>
        </w:trPr>
        <w:tc>
          <w:tcPr>
            <w:tcW w:w="846" w:type="dxa"/>
            <w:shd w:val="clear" w:color="auto" w:fill="auto"/>
            <w:vAlign w:val="center"/>
            <w:hideMark/>
          </w:tcPr>
          <w:p w14:paraId="337C3E0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17</w:t>
            </w:r>
          </w:p>
        </w:tc>
        <w:tc>
          <w:tcPr>
            <w:tcW w:w="7938" w:type="dxa"/>
            <w:shd w:val="clear" w:color="auto" w:fill="auto"/>
            <w:hideMark/>
          </w:tcPr>
          <w:p w14:paraId="4064C566"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Comunicaciones</w:t>
            </w:r>
          </w:p>
        </w:tc>
      </w:tr>
      <w:tr w:rsidR="00887D6E" w:rsidRPr="004A5CA9" w14:paraId="49968AF1" w14:textId="77777777" w:rsidTr="00887D6E">
        <w:trPr>
          <w:trHeight w:val="20"/>
        </w:trPr>
        <w:tc>
          <w:tcPr>
            <w:tcW w:w="846" w:type="dxa"/>
            <w:shd w:val="clear" w:color="auto" w:fill="auto"/>
            <w:vAlign w:val="center"/>
            <w:hideMark/>
          </w:tcPr>
          <w:p w14:paraId="0E9365EE"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18</w:t>
            </w:r>
          </w:p>
        </w:tc>
        <w:tc>
          <w:tcPr>
            <w:tcW w:w="7938" w:type="dxa"/>
            <w:shd w:val="clear" w:color="auto" w:fill="auto"/>
            <w:hideMark/>
          </w:tcPr>
          <w:p w14:paraId="47BA1A7A"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Horas extras de Dpto. de los Deportes </w:t>
            </w:r>
          </w:p>
        </w:tc>
      </w:tr>
      <w:tr w:rsidR="00887D6E" w:rsidRPr="004A5CA9" w14:paraId="5DFE9F76" w14:textId="77777777" w:rsidTr="00887D6E">
        <w:trPr>
          <w:trHeight w:val="20"/>
        </w:trPr>
        <w:tc>
          <w:tcPr>
            <w:tcW w:w="846" w:type="dxa"/>
            <w:shd w:val="clear" w:color="auto" w:fill="auto"/>
            <w:vAlign w:val="center"/>
            <w:hideMark/>
          </w:tcPr>
          <w:p w14:paraId="2F5D2A7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19</w:t>
            </w:r>
          </w:p>
        </w:tc>
        <w:tc>
          <w:tcPr>
            <w:tcW w:w="7938" w:type="dxa"/>
            <w:shd w:val="clear" w:color="auto" w:fill="auto"/>
            <w:hideMark/>
          </w:tcPr>
          <w:p w14:paraId="24334584"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Gerencia de Desarrollo Social</w:t>
            </w:r>
          </w:p>
        </w:tc>
      </w:tr>
      <w:tr w:rsidR="00887D6E" w:rsidRPr="004A5CA9" w14:paraId="363D7D41" w14:textId="77777777" w:rsidTr="00887D6E">
        <w:trPr>
          <w:trHeight w:val="20"/>
        </w:trPr>
        <w:tc>
          <w:tcPr>
            <w:tcW w:w="846" w:type="dxa"/>
            <w:shd w:val="clear" w:color="auto" w:fill="auto"/>
            <w:vAlign w:val="center"/>
            <w:hideMark/>
          </w:tcPr>
          <w:p w14:paraId="0C3848C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20</w:t>
            </w:r>
          </w:p>
        </w:tc>
        <w:tc>
          <w:tcPr>
            <w:tcW w:w="7938" w:type="dxa"/>
            <w:shd w:val="clear" w:color="auto" w:fill="auto"/>
            <w:hideMark/>
          </w:tcPr>
          <w:p w14:paraId="664D1578"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Catastro</w:t>
            </w:r>
          </w:p>
        </w:tc>
      </w:tr>
      <w:tr w:rsidR="00887D6E" w:rsidRPr="004A5CA9" w14:paraId="6784C638" w14:textId="77777777" w:rsidTr="00887D6E">
        <w:trPr>
          <w:trHeight w:val="20"/>
        </w:trPr>
        <w:tc>
          <w:tcPr>
            <w:tcW w:w="846" w:type="dxa"/>
            <w:shd w:val="clear" w:color="auto" w:fill="auto"/>
            <w:vAlign w:val="center"/>
            <w:hideMark/>
          </w:tcPr>
          <w:p w14:paraId="6FFAE63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21</w:t>
            </w:r>
          </w:p>
        </w:tc>
        <w:tc>
          <w:tcPr>
            <w:tcW w:w="7938" w:type="dxa"/>
            <w:shd w:val="clear" w:color="auto" w:fill="auto"/>
            <w:hideMark/>
          </w:tcPr>
          <w:p w14:paraId="075F2115"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RRHH</w:t>
            </w:r>
          </w:p>
        </w:tc>
      </w:tr>
      <w:tr w:rsidR="00887D6E" w:rsidRPr="004A5CA9" w14:paraId="24191738" w14:textId="77777777" w:rsidTr="00887D6E">
        <w:trPr>
          <w:trHeight w:val="20"/>
        </w:trPr>
        <w:tc>
          <w:tcPr>
            <w:tcW w:w="846" w:type="dxa"/>
            <w:shd w:val="clear" w:color="auto" w:fill="auto"/>
            <w:vAlign w:val="center"/>
            <w:hideMark/>
          </w:tcPr>
          <w:p w14:paraId="6BB536E5"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22</w:t>
            </w:r>
          </w:p>
        </w:tc>
        <w:tc>
          <w:tcPr>
            <w:tcW w:w="7938" w:type="dxa"/>
            <w:shd w:val="clear" w:color="auto" w:fill="auto"/>
            <w:hideMark/>
          </w:tcPr>
          <w:p w14:paraId="2207E641"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Rastro Municipal</w:t>
            </w:r>
          </w:p>
        </w:tc>
      </w:tr>
      <w:tr w:rsidR="00887D6E" w:rsidRPr="004A5CA9" w14:paraId="0BE6106B" w14:textId="77777777" w:rsidTr="00887D6E">
        <w:trPr>
          <w:trHeight w:val="20"/>
        </w:trPr>
        <w:tc>
          <w:tcPr>
            <w:tcW w:w="846" w:type="dxa"/>
            <w:shd w:val="clear" w:color="auto" w:fill="auto"/>
            <w:vAlign w:val="center"/>
            <w:hideMark/>
          </w:tcPr>
          <w:p w14:paraId="719C7D62"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23</w:t>
            </w:r>
          </w:p>
        </w:tc>
        <w:tc>
          <w:tcPr>
            <w:tcW w:w="7938" w:type="dxa"/>
            <w:shd w:val="clear" w:color="auto" w:fill="auto"/>
            <w:hideMark/>
          </w:tcPr>
          <w:p w14:paraId="1B8301BA"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del REF</w:t>
            </w:r>
          </w:p>
        </w:tc>
      </w:tr>
      <w:tr w:rsidR="00887D6E" w:rsidRPr="004A5CA9" w14:paraId="2FDFA36E" w14:textId="77777777" w:rsidTr="00887D6E">
        <w:trPr>
          <w:trHeight w:val="20"/>
        </w:trPr>
        <w:tc>
          <w:tcPr>
            <w:tcW w:w="846" w:type="dxa"/>
            <w:shd w:val="clear" w:color="auto" w:fill="auto"/>
            <w:vAlign w:val="center"/>
            <w:hideMark/>
          </w:tcPr>
          <w:p w14:paraId="1410962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24</w:t>
            </w:r>
          </w:p>
        </w:tc>
        <w:tc>
          <w:tcPr>
            <w:tcW w:w="7938" w:type="dxa"/>
            <w:shd w:val="clear" w:color="000000" w:fill="FFFFFF"/>
            <w:hideMark/>
          </w:tcPr>
          <w:p w14:paraId="5B5D9310"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cementerio</w:t>
            </w:r>
          </w:p>
        </w:tc>
      </w:tr>
      <w:tr w:rsidR="00887D6E" w:rsidRPr="004A5CA9" w14:paraId="21917C25" w14:textId="77777777" w:rsidTr="00887D6E">
        <w:trPr>
          <w:trHeight w:val="20"/>
        </w:trPr>
        <w:tc>
          <w:tcPr>
            <w:tcW w:w="846" w:type="dxa"/>
            <w:shd w:val="clear" w:color="auto" w:fill="auto"/>
            <w:vAlign w:val="center"/>
            <w:hideMark/>
          </w:tcPr>
          <w:p w14:paraId="318D8BE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25</w:t>
            </w:r>
          </w:p>
        </w:tc>
        <w:tc>
          <w:tcPr>
            <w:tcW w:w="7938" w:type="dxa"/>
            <w:shd w:val="clear" w:color="auto" w:fill="auto"/>
            <w:hideMark/>
          </w:tcPr>
          <w:p w14:paraId="1E3CE7B3"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 de informática</w:t>
            </w:r>
          </w:p>
        </w:tc>
      </w:tr>
      <w:tr w:rsidR="00887D6E" w:rsidRPr="004A5CA9" w14:paraId="0C58B7EA" w14:textId="77777777" w:rsidTr="00887D6E">
        <w:trPr>
          <w:trHeight w:val="20"/>
        </w:trPr>
        <w:tc>
          <w:tcPr>
            <w:tcW w:w="846" w:type="dxa"/>
            <w:shd w:val="clear" w:color="auto" w:fill="auto"/>
            <w:vAlign w:val="center"/>
            <w:hideMark/>
          </w:tcPr>
          <w:p w14:paraId="6554612B"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26</w:t>
            </w:r>
          </w:p>
        </w:tc>
        <w:tc>
          <w:tcPr>
            <w:tcW w:w="7938" w:type="dxa"/>
            <w:shd w:val="clear" w:color="auto" w:fill="auto"/>
            <w:hideMark/>
          </w:tcPr>
          <w:p w14:paraId="7120A4A1"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 de Gerencia Administrativa</w:t>
            </w:r>
          </w:p>
        </w:tc>
      </w:tr>
      <w:tr w:rsidR="00887D6E" w:rsidRPr="004A5CA9" w14:paraId="05545790" w14:textId="77777777" w:rsidTr="00887D6E">
        <w:trPr>
          <w:trHeight w:val="20"/>
        </w:trPr>
        <w:tc>
          <w:tcPr>
            <w:tcW w:w="846" w:type="dxa"/>
            <w:shd w:val="clear" w:color="auto" w:fill="auto"/>
            <w:vAlign w:val="center"/>
            <w:hideMark/>
          </w:tcPr>
          <w:p w14:paraId="42945690"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27</w:t>
            </w:r>
          </w:p>
        </w:tc>
        <w:tc>
          <w:tcPr>
            <w:tcW w:w="7938" w:type="dxa"/>
            <w:shd w:val="clear" w:color="auto" w:fill="auto"/>
            <w:hideMark/>
          </w:tcPr>
          <w:p w14:paraId="4FC9A1E3"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 de Gestión de Riesgo</w:t>
            </w:r>
          </w:p>
        </w:tc>
      </w:tr>
      <w:tr w:rsidR="00887D6E" w:rsidRPr="004A5CA9" w14:paraId="1C8A49FD" w14:textId="77777777" w:rsidTr="00887D6E">
        <w:trPr>
          <w:trHeight w:val="20"/>
        </w:trPr>
        <w:tc>
          <w:tcPr>
            <w:tcW w:w="846" w:type="dxa"/>
            <w:shd w:val="clear" w:color="auto" w:fill="auto"/>
            <w:vAlign w:val="center"/>
            <w:hideMark/>
          </w:tcPr>
          <w:p w14:paraId="0FAFD77A"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28</w:t>
            </w:r>
          </w:p>
        </w:tc>
        <w:tc>
          <w:tcPr>
            <w:tcW w:w="7938" w:type="dxa"/>
            <w:shd w:val="clear" w:color="auto" w:fill="auto"/>
            <w:hideMark/>
          </w:tcPr>
          <w:p w14:paraId="67EA2495"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Gerencia General</w:t>
            </w:r>
          </w:p>
        </w:tc>
      </w:tr>
      <w:tr w:rsidR="00887D6E" w:rsidRPr="004A5CA9" w14:paraId="48B7CB24" w14:textId="77777777" w:rsidTr="00887D6E">
        <w:trPr>
          <w:trHeight w:val="20"/>
        </w:trPr>
        <w:tc>
          <w:tcPr>
            <w:tcW w:w="846" w:type="dxa"/>
            <w:shd w:val="clear" w:color="auto" w:fill="auto"/>
            <w:vAlign w:val="center"/>
            <w:hideMark/>
          </w:tcPr>
          <w:p w14:paraId="00452AEF"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29</w:t>
            </w:r>
          </w:p>
        </w:tc>
        <w:tc>
          <w:tcPr>
            <w:tcW w:w="7938" w:type="dxa"/>
            <w:shd w:val="clear" w:color="auto" w:fill="auto"/>
            <w:hideMark/>
          </w:tcPr>
          <w:p w14:paraId="788CB2E4"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Transporte</w:t>
            </w:r>
          </w:p>
        </w:tc>
      </w:tr>
      <w:tr w:rsidR="00887D6E" w:rsidRPr="004A5CA9" w14:paraId="45871EE4" w14:textId="77777777" w:rsidTr="00887D6E">
        <w:trPr>
          <w:trHeight w:val="20"/>
        </w:trPr>
        <w:tc>
          <w:tcPr>
            <w:tcW w:w="846" w:type="dxa"/>
            <w:shd w:val="clear" w:color="auto" w:fill="auto"/>
            <w:vAlign w:val="center"/>
            <w:hideMark/>
          </w:tcPr>
          <w:p w14:paraId="4DF9051C"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30</w:t>
            </w:r>
          </w:p>
        </w:tc>
        <w:tc>
          <w:tcPr>
            <w:tcW w:w="7938" w:type="dxa"/>
            <w:shd w:val="clear" w:color="auto" w:fill="auto"/>
            <w:hideMark/>
          </w:tcPr>
          <w:p w14:paraId="6545E5A0"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Gerencia Ambiental</w:t>
            </w:r>
          </w:p>
        </w:tc>
      </w:tr>
      <w:tr w:rsidR="00887D6E" w:rsidRPr="004A5CA9" w14:paraId="4E6AB2A8" w14:textId="77777777" w:rsidTr="00887D6E">
        <w:trPr>
          <w:trHeight w:val="20"/>
        </w:trPr>
        <w:tc>
          <w:tcPr>
            <w:tcW w:w="846" w:type="dxa"/>
            <w:shd w:val="clear" w:color="auto" w:fill="auto"/>
            <w:vAlign w:val="center"/>
            <w:hideMark/>
          </w:tcPr>
          <w:p w14:paraId="6BB8DCA7"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31</w:t>
            </w:r>
          </w:p>
        </w:tc>
        <w:tc>
          <w:tcPr>
            <w:tcW w:w="7938" w:type="dxa"/>
            <w:shd w:val="clear" w:color="auto" w:fill="auto"/>
            <w:hideMark/>
          </w:tcPr>
          <w:p w14:paraId="2DF5EBFA"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Tejido Social</w:t>
            </w:r>
          </w:p>
        </w:tc>
      </w:tr>
      <w:tr w:rsidR="00887D6E" w:rsidRPr="004A5CA9" w14:paraId="6FB63A15" w14:textId="77777777" w:rsidTr="00887D6E">
        <w:trPr>
          <w:trHeight w:val="20"/>
        </w:trPr>
        <w:tc>
          <w:tcPr>
            <w:tcW w:w="846" w:type="dxa"/>
            <w:shd w:val="clear" w:color="auto" w:fill="auto"/>
            <w:vAlign w:val="center"/>
            <w:hideMark/>
          </w:tcPr>
          <w:p w14:paraId="6E54B2E4"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32</w:t>
            </w:r>
          </w:p>
        </w:tc>
        <w:tc>
          <w:tcPr>
            <w:tcW w:w="7938" w:type="dxa"/>
            <w:shd w:val="clear" w:color="auto" w:fill="auto"/>
            <w:hideMark/>
          </w:tcPr>
          <w:p w14:paraId="425FC931"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Horas extras de Proyectos</w:t>
            </w:r>
          </w:p>
        </w:tc>
      </w:tr>
      <w:tr w:rsidR="00887D6E" w:rsidRPr="004A5CA9" w14:paraId="304ED622" w14:textId="77777777" w:rsidTr="00887D6E">
        <w:trPr>
          <w:trHeight w:val="20"/>
        </w:trPr>
        <w:tc>
          <w:tcPr>
            <w:tcW w:w="846" w:type="dxa"/>
            <w:shd w:val="clear" w:color="auto" w:fill="auto"/>
            <w:vAlign w:val="center"/>
            <w:hideMark/>
          </w:tcPr>
          <w:p w14:paraId="3CDF3D4D"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33</w:t>
            </w:r>
          </w:p>
        </w:tc>
        <w:tc>
          <w:tcPr>
            <w:tcW w:w="7938" w:type="dxa"/>
            <w:shd w:val="clear" w:color="auto" w:fill="auto"/>
            <w:hideMark/>
          </w:tcPr>
          <w:p w14:paraId="5B3F8E9C"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Horas Extras de </w:t>
            </w:r>
            <w:proofErr w:type="spellStart"/>
            <w:r w:rsidRPr="004A5CA9">
              <w:rPr>
                <w:rFonts w:ascii="Montserrat" w:eastAsia="Times New Roman" w:hAnsi="Montserrat" w:cs="Times New Roman"/>
                <w:color w:val="000000"/>
                <w:sz w:val="14"/>
                <w:szCs w:val="14"/>
                <w:lang w:eastAsia="es-SV"/>
              </w:rPr>
              <w:t>Ninez</w:t>
            </w:r>
            <w:proofErr w:type="spellEnd"/>
            <w:r w:rsidRPr="004A5CA9">
              <w:rPr>
                <w:rFonts w:ascii="Montserrat" w:eastAsia="Times New Roman" w:hAnsi="Montserrat" w:cs="Times New Roman"/>
                <w:color w:val="000000"/>
                <w:sz w:val="14"/>
                <w:szCs w:val="14"/>
                <w:lang w:eastAsia="es-SV"/>
              </w:rPr>
              <w:t xml:space="preserve"> y Adolescencia</w:t>
            </w:r>
          </w:p>
        </w:tc>
      </w:tr>
      <w:tr w:rsidR="00887D6E" w:rsidRPr="004A5CA9" w14:paraId="51F2255E" w14:textId="77777777" w:rsidTr="00887D6E">
        <w:trPr>
          <w:trHeight w:val="20"/>
        </w:trPr>
        <w:tc>
          <w:tcPr>
            <w:tcW w:w="846" w:type="dxa"/>
            <w:shd w:val="clear" w:color="auto" w:fill="auto"/>
            <w:vAlign w:val="center"/>
            <w:hideMark/>
          </w:tcPr>
          <w:p w14:paraId="5B799990" w14:textId="77777777" w:rsidR="00887D6E" w:rsidRPr="004A5CA9" w:rsidRDefault="00887D6E" w:rsidP="00F3424F">
            <w:pPr>
              <w:spacing w:after="0" w:line="240" w:lineRule="auto"/>
              <w:jc w:val="center"/>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34</w:t>
            </w:r>
          </w:p>
        </w:tc>
        <w:tc>
          <w:tcPr>
            <w:tcW w:w="7938" w:type="dxa"/>
            <w:shd w:val="clear" w:color="auto" w:fill="auto"/>
            <w:hideMark/>
          </w:tcPr>
          <w:p w14:paraId="63050087" w14:textId="77777777" w:rsidR="00887D6E" w:rsidRPr="004A5CA9" w:rsidRDefault="00887D6E" w:rsidP="00F3424F">
            <w:pPr>
              <w:spacing w:after="0" w:line="240" w:lineRule="auto"/>
              <w:jc w:val="both"/>
              <w:rPr>
                <w:rFonts w:ascii="Montserrat" w:eastAsia="Times New Roman" w:hAnsi="Montserrat" w:cs="Times New Roman"/>
                <w:color w:val="000000"/>
                <w:sz w:val="14"/>
                <w:szCs w:val="14"/>
                <w:lang w:eastAsia="es-SV"/>
              </w:rPr>
            </w:pPr>
            <w:r w:rsidRPr="004A5CA9">
              <w:rPr>
                <w:rFonts w:ascii="Montserrat" w:eastAsia="Times New Roman" w:hAnsi="Montserrat" w:cs="Times New Roman"/>
                <w:color w:val="000000"/>
                <w:sz w:val="14"/>
                <w:szCs w:val="14"/>
                <w:lang w:eastAsia="es-SV"/>
              </w:rPr>
              <w:t xml:space="preserve">C) Memorándum con Ref. 529/2023, por medio del cual solicita exoneración del pago de tala de árboles en el proyecto “Mejoramiento de Espacios Recreativos en Popotlan 2”, Municipio de Apopa, Departamento de San Salvador que se va a realizar en la Cancha de Popotlan que se encuentra sobre la Autopista DUA, ya que como municipalidad nos corresponde como contrapartida según el monto a cancelar por la poda y tala de los arboles es de $73.50 </w:t>
            </w:r>
            <w:r w:rsidRPr="004A5CA9">
              <w:rPr>
                <w:rFonts w:ascii="Montserrat" w:eastAsia="Times New Roman" w:hAnsi="Montserrat" w:cs="Times New Roman"/>
                <w:bCs/>
                <w:color w:val="000000"/>
                <w:sz w:val="14"/>
                <w:szCs w:val="14"/>
                <w:lang w:eastAsia="es-SV"/>
              </w:rPr>
              <w:t>ACUERDO</w:t>
            </w:r>
            <w:r w:rsidRPr="004A5CA9">
              <w:rPr>
                <w:rFonts w:ascii="Montserrat" w:eastAsia="Times New Roman" w:hAnsi="Montserrat" w:cs="Times New Roman"/>
                <w:color w:val="000000"/>
                <w:sz w:val="14"/>
                <w:szCs w:val="14"/>
                <w:lang w:eastAsia="es-SV"/>
              </w:rPr>
              <w:t>: APROBAR LA EXONERACION AL MINISTERIO DE JUSTICIA DEL PAGO DEL PERMISO DE TALA Y PODA DE ARBOLES POR UNA CANTIDAD DE $ 73.50 EN EL PROYECTO:” ………………SEGÚN EL CONVENIO ( RELACIONAR EL CONVENIO DEL MINISTERIO DE JUSTICIA Y SEGURIDAD PUBLICA).</w:t>
            </w:r>
          </w:p>
        </w:tc>
      </w:tr>
    </w:tbl>
    <w:p w14:paraId="51905752" w14:textId="77777777" w:rsidR="00887D6E" w:rsidRPr="00AF2F7F" w:rsidRDefault="00887D6E" w:rsidP="00887D6E">
      <w:pPr>
        <w:rPr>
          <w:rFonts w:ascii="Montserrat" w:hAnsi="Montserrat"/>
          <w:sz w:val="14"/>
          <w:szCs w:val="14"/>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7720"/>
      </w:tblGrid>
      <w:tr w:rsidR="00226C46" w:rsidRPr="00226C46" w14:paraId="341320A0" w14:textId="77777777" w:rsidTr="00226C46">
        <w:trPr>
          <w:trHeight w:val="20"/>
        </w:trPr>
        <w:tc>
          <w:tcPr>
            <w:tcW w:w="8920" w:type="dxa"/>
            <w:gridSpan w:val="2"/>
            <w:shd w:val="clear" w:color="auto" w:fill="auto"/>
            <w:vAlign w:val="center"/>
            <w:hideMark/>
          </w:tcPr>
          <w:p w14:paraId="2972CC44" w14:textId="77777777" w:rsidR="00226C46" w:rsidRPr="00226C46" w:rsidRDefault="00226C46" w:rsidP="00226C46">
            <w:pPr>
              <w:spacing w:after="0" w:line="240" w:lineRule="auto"/>
              <w:jc w:val="center"/>
              <w:rPr>
                <w:rFonts w:ascii="Montserrat" w:eastAsia="Times New Roman" w:hAnsi="Montserrat" w:cs="Times New Roman"/>
                <w:b/>
                <w:bCs/>
                <w:color w:val="000000"/>
                <w:sz w:val="14"/>
                <w:szCs w:val="14"/>
                <w:lang w:eastAsia="es-SV"/>
              </w:rPr>
            </w:pPr>
            <w:r w:rsidRPr="00226C46">
              <w:rPr>
                <w:rFonts w:ascii="Montserrat" w:eastAsia="Times New Roman" w:hAnsi="Montserrat" w:cs="Times New Roman"/>
                <w:b/>
                <w:bCs/>
                <w:color w:val="000000"/>
                <w:sz w:val="14"/>
                <w:szCs w:val="14"/>
                <w:lang w:eastAsia="es-SV"/>
              </w:rPr>
              <w:t>Agenda No. 63. Sesión Extraordinaria de Concejo Municipal de la Ciudad de Apopa, Departamento de San Salvador, a las nueve horas en adelante del día viernes veintidós de diciembre del año dos mil veintitrés, a llevarse a cabo en el Tercer Nivel de la Alcaldía Municipal en la Sala del Concejo</w:t>
            </w:r>
          </w:p>
        </w:tc>
      </w:tr>
      <w:tr w:rsidR="00226C46" w:rsidRPr="00226C46" w14:paraId="14ADD44D" w14:textId="77777777" w:rsidTr="00226C46">
        <w:trPr>
          <w:trHeight w:val="20"/>
        </w:trPr>
        <w:tc>
          <w:tcPr>
            <w:tcW w:w="1200" w:type="dxa"/>
            <w:shd w:val="clear" w:color="auto" w:fill="auto"/>
            <w:vAlign w:val="center"/>
            <w:hideMark/>
          </w:tcPr>
          <w:p w14:paraId="5CD75E62" w14:textId="77777777" w:rsidR="00226C46" w:rsidRPr="00226C46" w:rsidRDefault="00226C46" w:rsidP="00226C46">
            <w:pPr>
              <w:spacing w:after="0" w:line="240" w:lineRule="auto"/>
              <w:jc w:val="center"/>
              <w:rPr>
                <w:rFonts w:ascii="Montserrat" w:eastAsia="Times New Roman" w:hAnsi="Montserrat" w:cs="Times New Roman"/>
                <w:color w:val="000000"/>
                <w:sz w:val="14"/>
                <w:szCs w:val="14"/>
                <w:lang w:eastAsia="es-SV"/>
              </w:rPr>
            </w:pPr>
            <w:r w:rsidRPr="00226C46">
              <w:rPr>
                <w:rFonts w:ascii="Montserrat" w:eastAsia="Times New Roman" w:hAnsi="Montserrat" w:cs="Times New Roman"/>
                <w:color w:val="000000"/>
                <w:sz w:val="14"/>
                <w:szCs w:val="14"/>
                <w:lang w:eastAsia="es-SV"/>
              </w:rPr>
              <w:t>1</w:t>
            </w:r>
          </w:p>
        </w:tc>
        <w:tc>
          <w:tcPr>
            <w:tcW w:w="7720" w:type="dxa"/>
            <w:shd w:val="clear" w:color="auto" w:fill="auto"/>
            <w:vAlign w:val="bottom"/>
            <w:hideMark/>
          </w:tcPr>
          <w:p w14:paraId="4D4CC1A6" w14:textId="77777777" w:rsidR="00226C46" w:rsidRPr="00226C46" w:rsidRDefault="00226C46" w:rsidP="00226C46">
            <w:pPr>
              <w:spacing w:after="0" w:line="240" w:lineRule="auto"/>
              <w:jc w:val="both"/>
              <w:rPr>
                <w:rFonts w:ascii="Montserrat" w:eastAsia="Times New Roman" w:hAnsi="Montserrat" w:cs="Times New Roman"/>
                <w:color w:val="000000"/>
                <w:sz w:val="14"/>
                <w:szCs w:val="14"/>
                <w:lang w:eastAsia="es-SV"/>
              </w:rPr>
            </w:pPr>
            <w:r w:rsidRPr="00226C46">
              <w:rPr>
                <w:rFonts w:ascii="Montserrat" w:eastAsia="Times New Roman" w:hAnsi="Montserrat" w:cs="Times New Roman"/>
                <w:color w:val="000000"/>
                <w:sz w:val="14"/>
                <w:szCs w:val="14"/>
                <w:lang w:eastAsia="es-SV"/>
              </w:rPr>
              <w:t>Quorum</w:t>
            </w:r>
          </w:p>
        </w:tc>
      </w:tr>
      <w:tr w:rsidR="00226C46" w:rsidRPr="00226C46" w14:paraId="1FD26FB2" w14:textId="77777777" w:rsidTr="00226C46">
        <w:trPr>
          <w:trHeight w:val="20"/>
        </w:trPr>
        <w:tc>
          <w:tcPr>
            <w:tcW w:w="1200" w:type="dxa"/>
            <w:shd w:val="clear" w:color="auto" w:fill="auto"/>
            <w:vAlign w:val="center"/>
            <w:hideMark/>
          </w:tcPr>
          <w:p w14:paraId="6BB63D06" w14:textId="77777777" w:rsidR="00226C46" w:rsidRPr="00226C46" w:rsidRDefault="00226C46" w:rsidP="00226C46">
            <w:pPr>
              <w:spacing w:after="0" w:line="240" w:lineRule="auto"/>
              <w:jc w:val="center"/>
              <w:rPr>
                <w:rFonts w:ascii="Montserrat" w:eastAsia="Times New Roman" w:hAnsi="Montserrat" w:cs="Times New Roman"/>
                <w:color w:val="000000"/>
                <w:sz w:val="14"/>
                <w:szCs w:val="14"/>
                <w:lang w:eastAsia="es-SV"/>
              </w:rPr>
            </w:pPr>
            <w:r w:rsidRPr="00226C46">
              <w:rPr>
                <w:rFonts w:ascii="Montserrat" w:eastAsia="Times New Roman" w:hAnsi="Montserrat" w:cs="Times New Roman"/>
                <w:color w:val="000000"/>
                <w:sz w:val="14"/>
                <w:szCs w:val="14"/>
                <w:lang w:eastAsia="es-SV"/>
              </w:rPr>
              <w:t>2</w:t>
            </w:r>
          </w:p>
        </w:tc>
        <w:tc>
          <w:tcPr>
            <w:tcW w:w="7720" w:type="dxa"/>
            <w:shd w:val="clear" w:color="auto" w:fill="auto"/>
            <w:vAlign w:val="bottom"/>
            <w:hideMark/>
          </w:tcPr>
          <w:p w14:paraId="49501214" w14:textId="77777777" w:rsidR="00226C46" w:rsidRPr="00226C46" w:rsidRDefault="00226C46" w:rsidP="00226C46">
            <w:pPr>
              <w:spacing w:after="0" w:line="240" w:lineRule="auto"/>
              <w:jc w:val="both"/>
              <w:rPr>
                <w:rFonts w:ascii="Montserrat" w:eastAsia="Times New Roman" w:hAnsi="Montserrat" w:cs="Times New Roman"/>
                <w:color w:val="000000"/>
                <w:sz w:val="14"/>
                <w:szCs w:val="14"/>
                <w:lang w:eastAsia="es-SV"/>
              </w:rPr>
            </w:pPr>
            <w:r w:rsidRPr="00226C46">
              <w:rPr>
                <w:rFonts w:ascii="Montserrat" w:eastAsia="Times New Roman" w:hAnsi="Montserrat" w:cs="Times New Roman"/>
                <w:color w:val="000000"/>
                <w:sz w:val="14"/>
                <w:szCs w:val="14"/>
                <w:lang w:eastAsia="es-SV"/>
              </w:rPr>
              <w:t xml:space="preserve">Aprobación de la Agenda. </w:t>
            </w:r>
          </w:p>
        </w:tc>
      </w:tr>
      <w:tr w:rsidR="00226C46" w:rsidRPr="00226C46" w14:paraId="700BE531" w14:textId="77777777" w:rsidTr="00226C46">
        <w:trPr>
          <w:trHeight w:val="20"/>
        </w:trPr>
        <w:tc>
          <w:tcPr>
            <w:tcW w:w="1200" w:type="dxa"/>
            <w:shd w:val="clear" w:color="auto" w:fill="auto"/>
            <w:vAlign w:val="center"/>
            <w:hideMark/>
          </w:tcPr>
          <w:p w14:paraId="6713BEC0" w14:textId="77777777" w:rsidR="00226C46" w:rsidRPr="00226C46" w:rsidRDefault="00226C46" w:rsidP="00226C46">
            <w:pPr>
              <w:spacing w:after="0" w:line="240" w:lineRule="auto"/>
              <w:jc w:val="center"/>
              <w:rPr>
                <w:rFonts w:ascii="Montserrat" w:eastAsia="Times New Roman" w:hAnsi="Montserrat" w:cs="Times New Roman"/>
                <w:color w:val="000000"/>
                <w:sz w:val="14"/>
                <w:szCs w:val="14"/>
                <w:lang w:eastAsia="es-SV"/>
              </w:rPr>
            </w:pPr>
            <w:r w:rsidRPr="00226C46">
              <w:rPr>
                <w:rFonts w:ascii="Montserrat" w:eastAsia="Times New Roman" w:hAnsi="Montserrat" w:cs="Times New Roman"/>
                <w:color w:val="000000"/>
                <w:sz w:val="14"/>
                <w:szCs w:val="14"/>
                <w:lang w:eastAsia="es-SV"/>
              </w:rPr>
              <w:t>3</w:t>
            </w:r>
          </w:p>
        </w:tc>
        <w:tc>
          <w:tcPr>
            <w:tcW w:w="7720" w:type="dxa"/>
            <w:shd w:val="clear" w:color="auto" w:fill="auto"/>
            <w:hideMark/>
          </w:tcPr>
          <w:p w14:paraId="7B89C9B3" w14:textId="77777777" w:rsidR="00226C46" w:rsidRPr="00226C46" w:rsidRDefault="00226C46" w:rsidP="00226C46">
            <w:pPr>
              <w:spacing w:after="0" w:line="240" w:lineRule="auto"/>
              <w:jc w:val="both"/>
              <w:rPr>
                <w:rFonts w:ascii="Montserrat" w:eastAsia="Times New Roman" w:hAnsi="Montserrat" w:cs="Times New Roman"/>
                <w:color w:val="000000"/>
                <w:sz w:val="14"/>
                <w:szCs w:val="14"/>
                <w:lang w:eastAsia="es-SV"/>
              </w:rPr>
            </w:pPr>
            <w:r w:rsidRPr="00226C46">
              <w:rPr>
                <w:rFonts w:ascii="Montserrat" w:eastAsia="Times New Roman" w:hAnsi="Montserrat" w:cs="Times New Roman"/>
                <w:color w:val="000000"/>
                <w:sz w:val="14"/>
                <w:szCs w:val="14"/>
                <w:lang w:eastAsia="es-SV"/>
              </w:rPr>
              <w:t xml:space="preserve">Contratación Directa a  SOCIEDAD DE LOGÍSTICA Y DE CARGA WALNYS ANÓNIMA DE CAPITAL VARIABLE, por SUMINISTRO DE COMBUSTIBLE con la municipalidad, por un monto de $10,000.00; con Fuente de Financiamiento RECURSOS PROPIOS, cargada a la partida presupuestaria del Concejo Municipal. </w:t>
            </w:r>
          </w:p>
        </w:tc>
      </w:tr>
    </w:tbl>
    <w:p w14:paraId="13646ABC" w14:textId="77777777" w:rsidR="00741AA3" w:rsidRDefault="00741AA3" w:rsidP="00887D6E">
      <w:pPr>
        <w:tabs>
          <w:tab w:val="left" w:pos="3630"/>
        </w:tabs>
        <w:spacing w:after="0" w:line="276" w:lineRule="auto"/>
        <w:jc w:val="both"/>
        <w:rPr>
          <w:rFonts w:ascii="Montserrat" w:eastAsia="Calibri" w:hAnsi="Montserrat" w:cs="Times New Roman"/>
          <w:b/>
          <w:sz w:val="24"/>
          <w:szCs w:val="24"/>
        </w:rPr>
      </w:pPr>
    </w:p>
    <w:p w14:paraId="0E5F715C" w14:textId="77777777" w:rsidR="009E78C1" w:rsidRPr="009052AD" w:rsidRDefault="009E78C1" w:rsidP="00600BF4">
      <w:pPr>
        <w:tabs>
          <w:tab w:val="left" w:pos="3630"/>
        </w:tabs>
        <w:spacing w:after="0" w:line="240" w:lineRule="auto"/>
        <w:jc w:val="both"/>
        <w:rPr>
          <w:rFonts w:ascii="Montserrat" w:eastAsia="Calibri" w:hAnsi="Montserrat" w:cs="Times New Roman"/>
          <w:sz w:val="24"/>
          <w:szCs w:val="24"/>
        </w:rPr>
      </w:pPr>
      <w:r w:rsidRPr="009052AD">
        <w:rPr>
          <w:rFonts w:ascii="Montserrat" w:eastAsia="Calibri" w:hAnsi="Montserrat" w:cs="Times New Roman"/>
          <w:b/>
          <w:sz w:val="24"/>
          <w:szCs w:val="24"/>
        </w:rPr>
        <w:t>Nota:</w:t>
      </w:r>
      <w:r w:rsidRPr="009052AD">
        <w:rPr>
          <w:rFonts w:ascii="Montserrat" w:eastAsia="Calibri" w:hAnsi="Montserrat" w:cs="Times New Roman"/>
          <w:sz w:val="24"/>
          <w:szCs w:val="24"/>
        </w:rPr>
        <w:t xml:space="preserve"> La información se entrega en versión pública y por no obtener un software adecuado para ocultar la información reservada, se oculta omitiendo con </w:t>
      </w:r>
      <w:r w:rsidRPr="009052AD">
        <w:rPr>
          <w:rFonts w:ascii="Montserrat" w:eastAsia="Calibri" w:hAnsi="Montserrat" w:cs="Times New Roman"/>
          <w:strike/>
          <w:sz w:val="24"/>
          <w:szCs w:val="24"/>
        </w:rPr>
        <w:t>XXXXXXXXX</w:t>
      </w:r>
      <w:r w:rsidRPr="009052AD">
        <w:rPr>
          <w:rFonts w:ascii="Montserrat" w:eastAsia="Calibri" w:hAnsi="Montserrat" w:cs="Times New Roman"/>
          <w:sz w:val="24"/>
          <w:szCs w:val="24"/>
        </w:rPr>
        <w:t xml:space="preserve"> los espacios donde van datos personales, sensibles y/o confidenciales, así como nombres de empleados públicos y de personas naturales, direcciones de casa, números teléfono, números de NIT, DUI, edades, enfermedades y todo lo que identifica a una persona natural, de conformidad al Art. 33 de la Ley de Acceso a la Información Pública y Resolución del Instituto de Acceso a la Información Pública Ref. NUE-16-D-2014.</w:t>
      </w:r>
    </w:p>
    <w:p w14:paraId="7E8C9FB3" w14:textId="77777777" w:rsidR="00D55C39" w:rsidRPr="009052AD" w:rsidRDefault="00D55C39" w:rsidP="00887D6E">
      <w:pPr>
        <w:tabs>
          <w:tab w:val="left" w:pos="3630"/>
        </w:tabs>
        <w:spacing w:after="0" w:line="276" w:lineRule="auto"/>
        <w:jc w:val="both"/>
        <w:rPr>
          <w:rFonts w:ascii="Montserrat" w:eastAsia="Calibri" w:hAnsi="Montserrat" w:cs="Times New Roman"/>
          <w:b/>
          <w:sz w:val="24"/>
          <w:szCs w:val="24"/>
        </w:rPr>
      </w:pPr>
    </w:p>
    <w:p w14:paraId="73D78897" w14:textId="77777777" w:rsidR="00C10754" w:rsidRPr="009052AD" w:rsidRDefault="00C10754" w:rsidP="00887D6E">
      <w:pPr>
        <w:tabs>
          <w:tab w:val="left" w:pos="3630"/>
        </w:tabs>
        <w:spacing w:after="0" w:line="276" w:lineRule="auto"/>
        <w:jc w:val="both"/>
        <w:rPr>
          <w:rFonts w:ascii="Montserrat" w:eastAsia="Calibri" w:hAnsi="Montserrat" w:cs="Times New Roman"/>
          <w:b/>
          <w:sz w:val="24"/>
          <w:szCs w:val="24"/>
        </w:rPr>
      </w:pPr>
      <w:r w:rsidRPr="009052AD">
        <w:rPr>
          <w:rFonts w:ascii="Montserrat" w:eastAsia="Calibri" w:hAnsi="Montserrat" w:cs="Times New Roman"/>
          <w:b/>
          <w:sz w:val="24"/>
          <w:szCs w:val="24"/>
        </w:rPr>
        <w:t>Atentamente</w:t>
      </w:r>
    </w:p>
    <w:p w14:paraId="2E9FFEB8" w14:textId="77777777" w:rsidR="001174EB" w:rsidRPr="009052AD" w:rsidRDefault="001174EB" w:rsidP="00753015">
      <w:pPr>
        <w:tabs>
          <w:tab w:val="left" w:pos="3630"/>
        </w:tabs>
        <w:spacing w:after="0" w:line="276" w:lineRule="auto"/>
        <w:jc w:val="both"/>
        <w:rPr>
          <w:rFonts w:ascii="Montserrat" w:eastAsia="Calibri" w:hAnsi="Montserrat" w:cs="Times New Roman"/>
          <w:b/>
          <w:sz w:val="24"/>
          <w:szCs w:val="24"/>
        </w:rPr>
      </w:pPr>
    </w:p>
    <w:p w14:paraId="4AFBA80B" w14:textId="77777777" w:rsidR="00C10754" w:rsidRPr="009052AD" w:rsidRDefault="00C10754" w:rsidP="00600BF4">
      <w:pPr>
        <w:spacing w:after="0" w:line="240" w:lineRule="auto"/>
        <w:jc w:val="center"/>
        <w:rPr>
          <w:rFonts w:ascii="Montserrat" w:hAnsi="Montserrat" w:cs="Times New Roman"/>
          <w:b/>
          <w:sz w:val="24"/>
          <w:szCs w:val="24"/>
          <w:lang w:eastAsia="es-SV"/>
        </w:rPr>
      </w:pPr>
      <w:r w:rsidRPr="009052AD">
        <w:rPr>
          <w:rFonts w:ascii="Montserrat" w:hAnsi="Montserrat" w:cs="Times New Roman"/>
          <w:b/>
          <w:bCs/>
          <w:sz w:val="24"/>
          <w:szCs w:val="24"/>
          <w:lang w:eastAsia="es-SV"/>
        </w:rPr>
        <w:t xml:space="preserve">Lic. </w:t>
      </w:r>
      <w:r w:rsidRPr="009052AD">
        <w:rPr>
          <w:rFonts w:ascii="Montserrat" w:hAnsi="Montserrat" w:cs="Times New Roman"/>
          <w:b/>
          <w:sz w:val="24"/>
          <w:szCs w:val="24"/>
          <w:lang w:eastAsia="es-SV"/>
        </w:rPr>
        <w:t>Nelson Estrada Hernández</w:t>
      </w:r>
    </w:p>
    <w:p w14:paraId="336A879D" w14:textId="77777777" w:rsidR="008540CB" w:rsidRPr="009052AD" w:rsidRDefault="00C10754" w:rsidP="00600BF4">
      <w:pPr>
        <w:spacing w:after="0" w:line="240" w:lineRule="auto"/>
        <w:jc w:val="center"/>
        <w:rPr>
          <w:rFonts w:ascii="Montserrat" w:hAnsi="Montserrat"/>
        </w:rPr>
      </w:pPr>
      <w:r w:rsidRPr="009052AD">
        <w:rPr>
          <w:rFonts w:ascii="Montserrat" w:hAnsi="Montserrat" w:cs="Times New Roman"/>
          <w:b/>
          <w:sz w:val="24"/>
          <w:szCs w:val="24"/>
          <w:lang w:eastAsia="es-SV"/>
        </w:rPr>
        <w:t>Secretario Municipal.</w:t>
      </w:r>
    </w:p>
    <w:sectPr w:rsidR="008540CB" w:rsidRPr="009052AD">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8F27" w14:textId="77777777" w:rsidR="00A35D61" w:rsidRDefault="00A35D61">
      <w:pPr>
        <w:spacing w:after="0" w:line="240" w:lineRule="auto"/>
      </w:pPr>
      <w:r>
        <w:separator/>
      </w:r>
    </w:p>
  </w:endnote>
  <w:endnote w:type="continuationSeparator" w:id="0">
    <w:p w14:paraId="588A9A43" w14:textId="77777777" w:rsidR="00A35D61" w:rsidRDefault="00A3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24"/>
        <w:szCs w:val="24"/>
      </w:rPr>
      <w:id w:val="-733466671"/>
      <w:docPartObj>
        <w:docPartGallery w:val="Page Numbers (Bottom of Page)"/>
        <w:docPartUnique/>
      </w:docPartObj>
    </w:sdtPr>
    <w:sdtEndPr>
      <w:rPr>
        <w:rFonts w:asciiTheme="minorHAnsi" w:hAnsiTheme="minorHAnsi" w:cstheme="minorBidi"/>
        <w:b w:val="0"/>
        <w:sz w:val="22"/>
        <w:szCs w:val="22"/>
      </w:rPr>
    </w:sdtEndPr>
    <w:sdtContent>
      <w:p w14:paraId="16D2B39C" w14:textId="77777777" w:rsidR="005A0476" w:rsidRDefault="005A0476" w:rsidP="006E3B9F">
        <w:pPr>
          <w:pStyle w:val="Piedepgina"/>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C412856" w14:textId="77777777" w:rsidR="005A0476" w:rsidRDefault="005A0476" w:rsidP="006E3B9F">
        <w:pPr>
          <w:pStyle w:val="Piedepgina"/>
          <w:jc w:val="center"/>
        </w:pPr>
        <w:r>
          <w:rPr>
            <w:rFonts w:ascii="Times New Roman" w:hAnsi="Times New Roman" w:cs="Times New Roman"/>
            <w:b/>
            <w:sz w:val="24"/>
            <w:szCs w:val="24"/>
          </w:rPr>
          <w:t xml:space="preserve">                                                                                                              </w:t>
        </w:r>
        <w:r w:rsidRPr="006E3B9F">
          <w:rPr>
            <w:rFonts w:ascii="Times New Roman" w:hAnsi="Times New Roman" w:cs="Times New Roman"/>
            <w:b/>
            <w:sz w:val="24"/>
            <w:szCs w:val="24"/>
          </w:rPr>
          <w:t xml:space="preserve">Secretaría Municipal. </w:t>
        </w:r>
        <w:r>
          <w:rPr>
            <w:rFonts w:ascii="Times New Roman" w:hAnsi="Times New Roman" w:cs="Times New Roman"/>
            <w:b/>
            <w:sz w:val="24"/>
            <w:szCs w:val="24"/>
          </w:rPr>
          <w:t xml:space="preserve">                                                 </w:t>
        </w:r>
        <w:r w:rsidRPr="006E3B9F">
          <w:rPr>
            <w:rFonts w:ascii="Times New Roman" w:hAnsi="Times New Roman" w:cs="Times New Roman"/>
            <w:b/>
            <w:sz w:val="24"/>
            <w:szCs w:val="24"/>
          </w:rPr>
          <w:fldChar w:fldCharType="begin"/>
        </w:r>
        <w:r w:rsidRPr="006E3B9F">
          <w:rPr>
            <w:rFonts w:ascii="Times New Roman" w:hAnsi="Times New Roman" w:cs="Times New Roman"/>
            <w:b/>
            <w:sz w:val="24"/>
            <w:szCs w:val="24"/>
          </w:rPr>
          <w:instrText>PAGE   \* MERGEFORMAT</w:instrText>
        </w:r>
        <w:r w:rsidRPr="006E3B9F">
          <w:rPr>
            <w:rFonts w:ascii="Times New Roman" w:hAnsi="Times New Roman" w:cs="Times New Roman"/>
            <w:b/>
            <w:sz w:val="24"/>
            <w:szCs w:val="24"/>
          </w:rPr>
          <w:fldChar w:fldCharType="separate"/>
        </w:r>
        <w:r w:rsidR="00281C5A" w:rsidRPr="00281C5A">
          <w:rPr>
            <w:rFonts w:ascii="Times New Roman" w:hAnsi="Times New Roman" w:cs="Times New Roman"/>
            <w:b/>
            <w:noProof/>
            <w:sz w:val="24"/>
            <w:szCs w:val="24"/>
            <w:lang w:val="es-ES"/>
          </w:rPr>
          <w:t>29</w:t>
        </w:r>
        <w:r w:rsidRPr="006E3B9F">
          <w:rPr>
            <w:rFonts w:ascii="Times New Roman" w:hAnsi="Times New Roman" w:cs="Times New Roman"/>
            <w:b/>
            <w:sz w:val="24"/>
            <w:szCs w:val="24"/>
          </w:rPr>
          <w:fldChar w:fldCharType="end"/>
        </w:r>
      </w:p>
    </w:sdtContent>
  </w:sdt>
  <w:p w14:paraId="5AB53BB7" w14:textId="77777777" w:rsidR="005A0476" w:rsidRDefault="005A04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7D5B" w14:textId="77777777" w:rsidR="00A35D61" w:rsidRDefault="00A35D61">
      <w:pPr>
        <w:spacing w:after="0" w:line="240" w:lineRule="auto"/>
      </w:pPr>
      <w:r>
        <w:separator/>
      </w:r>
    </w:p>
  </w:footnote>
  <w:footnote w:type="continuationSeparator" w:id="0">
    <w:p w14:paraId="78265405" w14:textId="77777777" w:rsidR="00A35D61" w:rsidRDefault="00A35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B1D"/>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A26B0F"/>
    <w:multiLevelType w:val="hybridMultilevel"/>
    <w:tmpl w:val="D284ABC6"/>
    <w:lvl w:ilvl="0" w:tplc="64AA3522">
      <w:start w:val="1"/>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15196B"/>
    <w:multiLevelType w:val="hybridMultilevel"/>
    <w:tmpl w:val="B6BA73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561F58"/>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FF2676"/>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31266B"/>
    <w:multiLevelType w:val="hybridMultilevel"/>
    <w:tmpl w:val="E53E1330"/>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435BA"/>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17B19E0"/>
    <w:multiLevelType w:val="hybridMultilevel"/>
    <w:tmpl w:val="767CFAA2"/>
    <w:lvl w:ilvl="0" w:tplc="CDB095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62589B"/>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65543A"/>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295777"/>
    <w:multiLevelType w:val="hybridMultilevel"/>
    <w:tmpl w:val="997E0F36"/>
    <w:lvl w:ilvl="0" w:tplc="0730131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17119B"/>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022538"/>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627AB8"/>
    <w:multiLevelType w:val="hybridMultilevel"/>
    <w:tmpl w:val="C28AA0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92789"/>
    <w:multiLevelType w:val="hybridMultilevel"/>
    <w:tmpl w:val="5AA2799A"/>
    <w:lvl w:ilvl="0" w:tplc="A716A1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604398"/>
    <w:multiLevelType w:val="hybridMultilevel"/>
    <w:tmpl w:val="A76C8794"/>
    <w:lvl w:ilvl="0" w:tplc="9DE01880">
      <w:start w:val="1"/>
      <w:numFmt w:val="decimal"/>
      <w:lvlText w:val="%1."/>
      <w:lvlJc w:val="left"/>
      <w:pPr>
        <w:ind w:left="720" w:hanging="360"/>
      </w:pPr>
      <w:rPr>
        <w:b/>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4C87A69"/>
    <w:multiLevelType w:val="hybridMultilevel"/>
    <w:tmpl w:val="9154D9F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57D004E"/>
    <w:multiLevelType w:val="hybridMultilevel"/>
    <w:tmpl w:val="357AFA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1365EC"/>
    <w:multiLevelType w:val="hybridMultilevel"/>
    <w:tmpl w:val="1F3811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DF44FD8"/>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14C213C"/>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8021616"/>
    <w:multiLevelType w:val="hybridMultilevel"/>
    <w:tmpl w:val="767CFAA2"/>
    <w:lvl w:ilvl="0" w:tplc="CDB095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D637CE"/>
    <w:multiLevelType w:val="hybridMultilevel"/>
    <w:tmpl w:val="46E89C0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95B1265"/>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68786E"/>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12385E"/>
    <w:multiLevelType w:val="hybridMultilevel"/>
    <w:tmpl w:val="287EC9D0"/>
    <w:lvl w:ilvl="0" w:tplc="BC524BA4">
      <w:start w:val="1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301623381">
    <w:abstractNumId w:val="16"/>
  </w:num>
  <w:num w:numId="2" w16cid:durableId="525556405">
    <w:abstractNumId w:val="19"/>
  </w:num>
  <w:num w:numId="3" w16cid:durableId="987175416">
    <w:abstractNumId w:val="23"/>
  </w:num>
  <w:num w:numId="4" w16cid:durableId="925647580">
    <w:abstractNumId w:val="6"/>
  </w:num>
  <w:num w:numId="5" w16cid:durableId="580717569">
    <w:abstractNumId w:val="0"/>
  </w:num>
  <w:num w:numId="6" w16cid:durableId="1848057975">
    <w:abstractNumId w:val="7"/>
  </w:num>
  <w:num w:numId="7" w16cid:durableId="351690737">
    <w:abstractNumId w:val="20"/>
  </w:num>
  <w:num w:numId="8" w16cid:durableId="1450858019">
    <w:abstractNumId w:val="9"/>
  </w:num>
  <w:num w:numId="9" w16cid:durableId="149709774">
    <w:abstractNumId w:val="24"/>
  </w:num>
  <w:num w:numId="10" w16cid:durableId="597101847">
    <w:abstractNumId w:val="13"/>
  </w:num>
  <w:num w:numId="11" w16cid:durableId="411899178">
    <w:abstractNumId w:val="21"/>
  </w:num>
  <w:num w:numId="12" w16cid:durableId="305624263">
    <w:abstractNumId w:val="17"/>
  </w:num>
  <w:num w:numId="13" w16cid:durableId="177276504">
    <w:abstractNumId w:val="22"/>
  </w:num>
  <w:num w:numId="14" w16cid:durableId="1443525719">
    <w:abstractNumId w:val="11"/>
  </w:num>
  <w:num w:numId="15" w16cid:durableId="545063472">
    <w:abstractNumId w:val="8"/>
  </w:num>
  <w:num w:numId="16" w16cid:durableId="1417088759">
    <w:abstractNumId w:val="3"/>
  </w:num>
  <w:num w:numId="17" w16cid:durableId="85999916">
    <w:abstractNumId w:val="14"/>
  </w:num>
  <w:num w:numId="18" w16cid:durableId="1740521092">
    <w:abstractNumId w:val="5"/>
  </w:num>
  <w:num w:numId="19" w16cid:durableId="1478260881">
    <w:abstractNumId w:val="10"/>
  </w:num>
  <w:num w:numId="20" w16cid:durableId="166553618">
    <w:abstractNumId w:val="12"/>
  </w:num>
  <w:num w:numId="21" w16cid:durableId="227302472">
    <w:abstractNumId w:val="4"/>
  </w:num>
  <w:num w:numId="22" w16cid:durableId="621033498">
    <w:abstractNumId w:val="15"/>
  </w:num>
  <w:num w:numId="23" w16cid:durableId="567812439">
    <w:abstractNumId w:val="18"/>
  </w:num>
  <w:num w:numId="24" w16cid:durableId="464658250">
    <w:abstractNumId w:val="2"/>
  </w:num>
  <w:num w:numId="25" w16cid:durableId="86313162">
    <w:abstractNumId w:val="1"/>
  </w:num>
  <w:num w:numId="26" w16cid:durableId="9528991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13"/>
    <w:rsid w:val="00005790"/>
    <w:rsid w:val="0004552C"/>
    <w:rsid w:val="000457D7"/>
    <w:rsid w:val="00080685"/>
    <w:rsid w:val="000B2981"/>
    <w:rsid w:val="000C1F31"/>
    <w:rsid w:val="000C7B68"/>
    <w:rsid w:val="000D6F2A"/>
    <w:rsid w:val="000F18AC"/>
    <w:rsid w:val="000F29A4"/>
    <w:rsid w:val="00102BF5"/>
    <w:rsid w:val="001174EB"/>
    <w:rsid w:val="00120335"/>
    <w:rsid w:val="00122B6A"/>
    <w:rsid w:val="00126C34"/>
    <w:rsid w:val="001413DA"/>
    <w:rsid w:val="00146BC9"/>
    <w:rsid w:val="0015318F"/>
    <w:rsid w:val="00153688"/>
    <w:rsid w:val="0015714F"/>
    <w:rsid w:val="00180CA7"/>
    <w:rsid w:val="00187F17"/>
    <w:rsid w:val="00194C9E"/>
    <w:rsid w:val="00194D49"/>
    <w:rsid w:val="001B16C5"/>
    <w:rsid w:val="001B4681"/>
    <w:rsid w:val="001C6619"/>
    <w:rsid w:val="001C6AE4"/>
    <w:rsid w:val="001D042D"/>
    <w:rsid w:val="001D0A38"/>
    <w:rsid w:val="001D7D7A"/>
    <w:rsid w:val="00222868"/>
    <w:rsid w:val="00226C46"/>
    <w:rsid w:val="00231A32"/>
    <w:rsid w:val="0024378F"/>
    <w:rsid w:val="00260D35"/>
    <w:rsid w:val="002669F0"/>
    <w:rsid w:val="00272871"/>
    <w:rsid w:val="00281C5A"/>
    <w:rsid w:val="00282C21"/>
    <w:rsid w:val="002964CC"/>
    <w:rsid w:val="002A7E1F"/>
    <w:rsid w:val="002B3B93"/>
    <w:rsid w:val="002B5F30"/>
    <w:rsid w:val="002B7D83"/>
    <w:rsid w:val="002E53B5"/>
    <w:rsid w:val="002F1D7F"/>
    <w:rsid w:val="00313D18"/>
    <w:rsid w:val="00333E8A"/>
    <w:rsid w:val="00342A3F"/>
    <w:rsid w:val="00346804"/>
    <w:rsid w:val="00354B5B"/>
    <w:rsid w:val="003653C5"/>
    <w:rsid w:val="00392F2A"/>
    <w:rsid w:val="003A06FE"/>
    <w:rsid w:val="003A2392"/>
    <w:rsid w:val="003A2D3A"/>
    <w:rsid w:val="003B2B90"/>
    <w:rsid w:val="003B6732"/>
    <w:rsid w:val="003D27AC"/>
    <w:rsid w:val="00405F55"/>
    <w:rsid w:val="00437317"/>
    <w:rsid w:val="004420C8"/>
    <w:rsid w:val="00444A7C"/>
    <w:rsid w:val="00467C9E"/>
    <w:rsid w:val="004B1E5D"/>
    <w:rsid w:val="00504AC5"/>
    <w:rsid w:val="00516F46"/>
    <w:rsid w:val="005507EB"/>
    <w:rsid w:val="00556815"/>
    <w:rsid w:val="00565662"/>
    <w:rsid w:val="00567D4E"/>
    <w:rsid w:val="005A0476"/>
    <w:rsid w:val="005A7183"/>
    <w:rsid w:val="005B6B5C"/>
    <w:rsid w:val="00600BF4"/>
    <w:rsid w:val="00616DD9"/>
    <w:rsid w:val="00626243"/>
    <w:rsid w:val="0062662B"/>
    <w:rsid w:val="00631AE3"/>
    <w:rsid w:val="0063432C"/>
    <w:rsid w:val="00637215"/>
    <w:rsid w:val="00640C44"/>
    <w:rsid w:val="00650ED8"/>
    <w:rsid w:val="006540F2"/>
    <w:rsid w:val="006546EF"/>
    <w:rsid w:val="00655C9D"/>
    <w:rsid w:val="0066791F"/>
    <w:rsid w:val="00673274"/>
    <w:rsid w:val="006736B8"/>
    <w:rsid w:val="006A4982"/>
    <w:rsid w:val="006B7777"/>
    <w:rsid w:val="006C59C6"/>
    <w:rsid w:val="006E3B9F"/>
    <w:rsid w:val="00700CDA"/>
    <w:rsid w:val="007066F0"/>
    <w:rsid w:val="00717752"/>
    <w:rsid w:val="00724AE8"/>
    <w:rsid w:val="00737FDE"/>
    <w:rsid w:val="00740780"/>
    <w:rsid w:val="00741AA3"/>
    <w:rsid w:val="00745777"/>
    <w:rsid w:val="00746942"/>
    <w:rsid w:val="00751B0D"/>
    <w:rsid w:val="00753015"/>
    <w:rsid w:val="00762A05"/>
    <w:rsid w:val="00766C43"/>
    <w:rsid w:val="00773E3F"/>
    <w:rsid w:val="0078626E"/>
    <w:rsid w:val="007925FE"/>
    <w:rsid w:val="007B3691"/>
    <w:rsid w:val="007B5132"/>
    <w:rsid w:val="007D01E5"/>
    <w:rsid w:val="007D38FD"/>
    <w:rsid w:val="007D527A"/>
    <w:rsid w:val="007F3A72"/>
    <w:rsid w:val="007F7665"/>
    <w:rsid w:val="00801122"/>
    <w:rsid w:val="00805A6E"/>
    <w:rsid w:val="008127D4"/>
    <w:rsid w:val="0081611F"/>
    <w:rsid w:val="0082054E"/>
    <w:rsid w:val="008248CC"/>
    <w:rsid w:val="00824EA1"/>
    <w:rsid w:val="00832626"/>
    <w:rsid w:val="008531D8"/>
    <w:rsid w:val="008540CB"/>
    <w:rsid w:val="0087418A"/>
    <w:rsid w:val="008773AC"/>
    <w:rsid w:val="008857E1"/>
    <w:rsid w:val="00887D6E"/>
    <w:rsid w:val="00890AEE"/>
    <w:rsid w:val="00893C6C"/>
    <w:rsid w:val="008B1ACE"/>
    <w:rsid w:val="008B2265"/>
    <w:rsid w:val="008B282A"/>
    <w:rsid w:val="008B49C9"/>
    <w:rsid w:val="008C183C"/>
    <w:rsid w:val="008C3458"/>
    <w:rsid w:val="008D71A5"/>
    <w:rsid w:val="008E38E5"/>
    <w:rsid w:val="008F2B06"/>
    <w:rsid w:val="00903C91"/>
    <w:rsid w:val="009052AD"/>
    <w:rsid w:val="0090650F"/>
    <w:rsid w:val="00910B54"/>
    <w:rsid w:val="00914824"/>
    <w:rsid w:val="00921F4B"/>
    <w:rsid w:val="00923A09"/>
    <w:rsid w:val="00927F7E"/>
    <w:rsid w:val="00940469"/>
    <w:rsid w:val="009414F9"/>
    <w:rsid w:val="00950643"/>
    <w:rsid w:val="00955C81"/>
    <w:rsid w:val="00961B27"/>
    <w:rsid w:val="00976DF1"/>
    <w:rsid w:val="00987F10"/>
    <w:rsid w:val="00991039"/>
    <w:rsid w:val="00993A84"/>
    <w:rsid w:val="009A1EC1"/>
    <w:rsid w:val="009A1F22"/>
    <w:rsid w:val="009B48B5"/>
    <w:rsid w:val="009C3B96"/>
    <w:rsid w:val="009C4187"/>
    <w:rsid w:val="009E38C6"/>
    <w:rsid w:val="009E6E6B"/>
    <w:rsid w:val="009E78C1"/>
    <w:rsid w:val="00A12C78"/>
    <w:rsid w:val="00A24C88"/>
    <w:rsid w:val="00A267C2"/>
    <w:rsid w:val="00A35D61"/>
    <w:rsid w:val="00A37D4F"/>
    <w:rsid w:val="00A4134F"/>
    <w:rsid w:val="00A55B6C"/>
    <w:rsid w:val="00A80084"/>
    <w:rsid w:val="00A8100E"/>
    <w:rsid w:val="00AA1587"/>
    <w:rsid w:val="00AD0D08"/>
    <w:rsid w:val="00AD6196"/>
    <w:rsid w:val="00AE11D4"/>
    <w:rsid w:val="00AF38F1"/>
    <w:rsid w:val="00B052B5"/>
    <w:rsid w:val="00B07F82"/>
    <w:rsid w:val="00B35FA7"/>
    <w:rsid w:val="00B414D7"/>
    <w:rsid w:val="00B4272F"/>
    <w:rsid w:val="00B43666"/>
    <w:rsid w:val="00B44270"/>
    <w:rsid w:val="00B46F1A"/>
    <w:rsid w:val="00B51D74"/>
    <w:rsid w:val="00B530F5"/>
    <w:rsid w:val="00B55814"/>
    <w:rsid w:val="00B56D23"/>
    <w:rsid w:val="00B65A6E"/>
    <w:rsid w:val="00B667EE"/>
    <w:rsid w:val="00B748CA"/>
    <w:rsid w:val="00B74B02"/>
    <w:rsid w:val="00B80221"/>
    <w:rsid w:val="00BA3343"/>
    <w:rsid w:val="00BB0EAE"/>
    <w:rsid w:val="00BB1992"/>
    <w:rsid w:val="00BC0660"/>
    <w:rsid w:val="00BC4DC7"/>
    <w:rsid w:val="00BC7AD5"/>
    <w:rsid w:val="00BE1CFD"/>
    <w:rsid w:val="00BF3B93"/>
    <w:rsid w:val="00C00E73"/>
    <w:rsid w:val="00C10754"/>
    <w:rsid w:val="00C13CF0"/>
    <w:rsid w:val="00C33FCA"/>
    <w:rsid w:val="00C3439C"/>
    <w:rsid w:val="00C35380"/>
    <w:rsid w:val="00C42EDA"/>
    <w:rsid w:val="00C51D5F"/>
    <w:rsid w:val="00C55F21"/>
    <w:rsid w:val="00C57ACE"/>
    <w:rsid w:val="00C65E27"/>
    <w:rsid w:val="00C77A74"/>
    <w:rsid w:val="00C81D9E"/>
    <w:rsid w:val="00C85A46"/>
    <w:rsid w:val="00CA501B"/>
    <w:rsid w:val="00CB2AEF"/>
    <w:rsid w:val="00CB7719"/>
    <w:rsid w:val="00CD13FB"/>
    <w:rsid w:val="00CD1ABE"/>
    <w:rsid w:val="00CD6FBC"/>
    <w:rsid w:val="00CF36A2"/>
    <w:rsid w:val="00CF588E"/>
    <w:rsid w:val="00D05C66"/>
    <w:rsid w:val="00D12161"/>
    <w:rsid w:val="00D206BB"/>
    <w:rsid w:val="00D24019"/>
    <w:rsid w:val="00D26C30"/>
    <w:rsid w:val="00D34DE3"/>
    <w:rsid w:val="00D37E9A"/>
    <w:rsid w:val="00D40620"/>
    <w:rsid w:val="00D55C39"/>
    <w:rsid w:val="00D77BD3"/>
    <w:rsid w:val="00D90C87"/>
    <w:rsid w:val="00DA6A73"/>
    <w:rsid w:val="00DA7FA7"/>
    <w:rsid w:val="00DB0C11"/>
    <w:rsid w:val="00DB4E54"/>
    <w:rsid w:val="00DB5529"/>
    <w:rsid w:val="00DC6874"/>
    <w:rsid w:val="00DD3581"/>
    <w:rsid w:val="00DD4A65"/>
    <w:rsid w:val="00DE3375"/>
    <w:rsid w:val="00DE6E61"/>
    <w:rsid w:val="00DF4DB3"/>
    <w:rsid w:val="00DF7613"/>
    <w:rsid w:val="00E17EB7"/>
    <w:rsid w:val="00E51258"/>
    <w:rsid w:val="00E568B0"/>
    <w:rsid w:val="00E753FD"/>
    <w:rsid w:val="00E80EA0"/>
    <w:rsid w:val="00E90825"/>
    <w:rsid w:val="00EA2468"/>
    <w:rsid w:val="00EA5252"/>
    <w:rsid w:val="00EB3911"/>
    <w:rsid w:val="00EB3CB6"/>
    <w:rsid w:val="00EB3F7D"/>
    <w:rsid w:val="00EB7636"/>
    <w:rsid w:val="00ED0EDE"/>
    <w:rsid w:val="00F033F0"/>
    <w:rsid w:val="00F22612"/>
    <w:rsid w:val="00F22803"/>
    <w:rsid w:val="00F26288"/>
    <w:rsid w:val="00F3159E"/>
    <w:rsid w:val="00F32313"/>
    <w:rsid w:val="00F3424F"/>
    <w:rsid w:val="00F344E0"/>
    <w:rsid w:val="00F4502F"/>
    <w:rsid w:val="00F4766E"/>
    <w:rsid w:val="00F55F62"/>
    <w:rsid w:val="00F565DC"/>
    <w:rsid w:val="00F85A4C"/>
    <w:rsid w:val="00F919A8"/>
    <w:rsid w:val="00F9645F"/>
    <w:rsid w:val="00FB72F8"/>
    <w:rsid w:val="00FB79B1"/>
    <w:rsid w:val="00FC5896"/>
    <w:rsid w:val="00FD2CAE"/>
    <w:rsid w:val="00FE0C4B"/>
    <w:rsid w:val="00FF1BE4"/>
    <w:rsid w:val="00FF2D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9EA41"/>
  <w15:chartTrackingRefBased/>
  <w15:docId w15:val="{8A8EC944-FDDB-484A-8A94-93C2091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54"/>
  </w:style>
  <w:style w:type="paragraph" w:styleId="Ttulo1">
    <w:name w:val="heading 1"/>
    <w:basedOn w:val="Normal"/>
    <w:next w:val="Normal"/>
    <w:link w:val="Ttulo1Car"/>
    <w:uiPriority w:val="9"/>
    <w:qFormat/>
    <w:rsid w:val="00516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16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0754"/>
    <w:pPr>
      <w:ind w:left="720"/>
      <w:contextualSpacing/>
    </w:pPr>
  </w:style>
  <w:style w:type="paragraph" w:styleId="Piedepgina">
    <w:name w:val="footer"/>
    <w:basedOn w:val="Normal"/>
    <w:link w:val="PiedepginaCar"/>
    <w:uiPriority w:val="99"/>
    <w:unhideWhenUsed/>
    <w:rsid w:val="00C107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754"/>
  </w:style>
  <w:style w:type="paragraph" w:styleId="Encabezado">
    <w:name w:val="header"/>
    <w:basedOn w:val="Normal"/>
    <w:link w:val="EncabezadoCar"/>
    <w:uiPriority w:val="99"/>
    <w:unhideWhenUsed/>
    <w:rsid w:val="006E3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B9F"/>
  </w:style>
  <w:style w:type="table" w:styleId="Tablaconcuadrcula5oscura-nfasis1">
    <w:name w:val="Grid Table 5 Dark Accent 1"/>
    <w:basedOn w:val="Tablanormal"/>
    <w:uiPriority w:val="50"/>
    <w:rsid w:val="00DE33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2B7D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5">
    <w:name w:val="Grid Table 5 Dark Accent 5"/>
    <w:basedOn w:val="Tablanormal"/>
    <w:uiPriority w:val="50"/>
    <w:rsid w:val="00762A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4-nfasis5">
    <w:name w:val="Grid Table 4 Accent 5"/>
    <w:basedOn w:val="Tablanormal"/>
    <w:uiPriority w:val="49"/>
    <w:rsid w:val="00762A0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dice1">
    <w:name w:val="index 1"/>
    <w:basedOn w:val="Normal"/>
    <w:next w:val="Normal"/>
    <w:autoRedefine/>
    <w:uiPriority w:val="99"/>
    <w:unhideWhenUsed/>
    <w:rsid w:val="00516F46"/>
    <w:pPr>
      <w:spacing w:after="0"/>
      <w:ind w:left="220" w:hanging="220"/>
    </w:pPr>
    <w:rPr>
      <w:rFonts w:cstheme="minorHAnsi"/>
      <w:sz w:val="20"/>
      <w:szCs w:val="20"/>
    </w:rPr>
  </w:style>
  <w:style w:type="paragraph" w:styleId="ndice2">
    <w:name w:val="index 2"/>
    <w:basedOn w:val="Normal"/>
    <w:next w:val="Normal"/>
    <w:autoRedefine/>
    <w:uiPriority w:val="99"/>
    <w:unhideWhenUsed/>
    <w:rsid w:val="00516F46"/>
    <w:pPr>
      <w:spacing w:after="0"/>
      <w:ind w:left="440" w:hanging="220"/>
    </w:pPr>
    <w:rPr>
      <w:rFonts w:cstheme="minorHAnsi"/>
      <w:sz w:val="20"/>
      <w:szCs w:val="20"/>
    </w:rPr>
  </w:style>
  <w:style w:type="paragraph" w:styleId="ndice3">
    <w:name w:val="index 3"/>
    <w:basedOn w:val="Normal"/>
    <w:next w:val="Normal"/>
    <w:autoRedefine/>
    <w:uiPriority w:val="99"/>
    <w:unhideWhenUsed/>
    <w:rsid w:val="00516F46"/>
    <w:pPr>
      <w:spacing w:after="0"/>
      <w:ind w:left="660" w:hanging="220"/>
    </w:pPr>
    <w:rPr>
      <w:rFonts w:cstheme="minorHAnsi"/>
      <w:sz w:val="20"/>
      <w:szCs w:val="20"/>
    </w:rPr>
  </w:style>
  <w:style w:type="paragraph" w:styleId="ndice4">
    <w:name w:val="index 4"/>
    <w:basedOn w:val="Normal"/>
    <w:next w:val="Normal"/>
    <w:autoRedefine/>
    <w:uiPriority w:val="99"/>
    <w:unhideWhenUsed/>
    <w:rsid w:val="00516F46"/>
    <w:pPr>
      <w:spacing w:after="0"/>
      <w:ind w:left="880" w:hanging="220"/>
    </w:pPr>
    <w:rPr>
      <w:rFonts w:cstheme="minorHAnsi"/>
      <w:sz w:val="20"/>
      <w:szCs w:val="20"/>
    </w:rPr>
  </w:style>
  <w:style w:type="paragraph" w:styleId="ndice5">
    <w:name w:val="index 5"/>
    <w:basedOn w:val="Normal"/>
    <w:next w:val="Normal"/>
    <w:autoRedefine/>
    <w:uiPriority w:val="99"/>
    <w:unhideWhenUsed/>
    <w:rsid w:val="00516F46"/>
    <w:pPr>
      <w:spacing w:after="0"/>
      <w:ind w:left="1100" w:hanging="220"/>
    </w:pPr>
    <w:rPr>
      <w:rFonts w:cstheme="minorHAnsi"/>
      <w:sz w:val="20"/>
      <w:szCs w:val="20"/>
    </w:rPr>
  </w:style>
  <w:style w:type="paragraph" w:styleId="ndice6">
    <w:name w:val="index 6"/>
    <w:basedOn w:val="Normal"/>
    <w:next w:val="Normal"/>
    <w:autoRedefine/>
    <w:uiPriority w:val="99"/>
    <w:unhideWhenUsed/>
    <w:rsid w:val="00516F46"/>
    <w:pPr>
      <w:spacing w:after="0"/>
      <w:ind w:left="1320" w:hanging="220"/>
    </w:pPr>
    <w:rPr>
      <w:rFonts w:cstheme="minorHAnsi"/>
      <w:sz w:val="20"/>
      <w:szCs w:val="20"/>
    </w:rPr>
  </w:style>
  <w:style w:type="paragraph" w:styleId="ndice7">
    <w:name w:val="index 7"/>
    <w:basedOn w:val="Normal"/>
    <w:next w:val="Normal"/>
    <w:autoRedefine/>
    <w:uiPriority w:val="99"/>
    <w:unhideWhenUsed/>
    <w:rsid w:val="00516F46"/>
    <w:pPr>
      <w:spacing w:after="0"/>
      <w:ind w:left="1540" w:hanging="220"/>
    </w:pPr>
    <w:rPr>
      <w:rFonts w:cstheme="minorHAnsi"/>
      <w:sz w:val="20"/>
      <w:szCs w:val="20"/>
    </w:rPr>
  </w:style>
  <w:style w:type="paragraph" w:styleId="ndice8">
    <w:name w:val="index 8"/>
    <w:basedOn w:val="Normal"/>
    <w:next w:val="Normal"/>
    <w:autoRedefine/>
    <w:uiPriority w:val="99"/>
    <w:unhideWhenUsed/>
    <w:rsid w:val="00516F46"/>
    <w:pPr>
      <w:spacing w:after="0"/>
      <w:ind w:left="1760" w:hanging="220"/>
    </w:pPr>
    <w:rPr>
      <w:rFonts w:cstheme="minorHAnsi"/>
      <w:sz w:val="20"/>
      <w:szCs w:val="20"/>
    </w:rPr>
  </w:style>
  <w:style w:type="paragraph" w:styleId="ndice9">
    <w:name w:val="index 9"/>
    <w:basedOn w:val="Normal"/>
    <w:next w:val="Normal"/>
    <w:autoRedefine/>
    <w:uiPriority w:val="99"/>
    <w:unhideWhenUsed/>
    <w:rsid w:val="00516F46"/>
    <w:pPr>
      <w:spacing w:after="0"/>
      <w:ind w:left="1980" w:hanging="220"/>
    </w:pPr>
    <w:rPr>
      <w:rFonts w:cstheme="minorHAnsi"/>
      <w:sz w:val="20"/>
      <w:szCs w:val="20"/>
    </w:rPr>
  </w:style>
  <w:style w:type="paragraph" w:styleId="Ttulodendice">
    <w:name w:val="index heading"/>
    <w:basedOn w:val="Normal"/>
    <w:next w:val="ndice1"/>
    <w:uiPriority w:val="99"/>
    <w:unhideWhenUsed/>
    <w:rsid w:val="00516F46"/>
    <w:pPr>
      <w:spacing w:before="120" w:after="120"/>
    </w:pPr>
    <w:rPr>
      <w:rFonts w:cstheme="minorHAnsi"/>
      <w:b/>
      <w:bCs/>
      <w:i/>
      <w:iCs/>
      <w:sz w:val="20"/>
      <w:szCs w:val="20"/>
    </w:rPr>
  </w:style>
  <w:style w:type="character" w:customStyle="1" w:styleId="Ttulo1Car">
    <w:name w:val="Título 1 Car"/>
    <w:basedOn w:val="Fuentedeprrafopredeter"/>
    <w:link w:val="Ttulo1"/>
    <w:uiPriority w:val="9"/>
    <w:rsid w:val="00516F46"/>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516F46"/>
    <w:pPr>
      <w:outlineLvl w:val="9"/>
    </w:pPr>
    <w:rPr>
      <w:lang w:eastAsia="es-SV"/>
    </w:rPr>
  </w:style>
  <w:style w:type="paragraph" w:styleId="TDC1">
    <w:name w:val="toc 1"/>
    <w:basedOn w:val="Normal"/>
    <w:next w:val="Normal"/>
    <w:autoRedefine/>
    <w:uiPriority w:val="39"/>
    <w:unhideWhenUsed/>
    <w:rsid w:val="00516F46"/>
    <w:pPr>
      <w:spacing w:after="100"/>
    </w:pPr>
  </w:style>
  <w:style w:type="character" w:styleId="Hipervnculo">
    <w:name w:val="Hyperlink"/>
    <w:basedOn w:val="Fuentedeprrafopredeter"/>
    <w:uiPriority w:val="99"/>
    <w:unhideWhenUsed/>
    <w:rsid w:val="00516F46"/>
    <w:rPr>
      <w:color w:val="0563C1" w:themeColor="hyperlink"/>
      <w:u w:val="single"/>
    </w:rPr>
  </w:style>
  <w:style w:type="character" w:customStyle="1" w:styleId="Ttulo2Car">
    <w:name w:val="Título 2 Car"/>
    <w:basedOn w:val="Fuentedeprrafopredeter"/>
    <w:link w:val="Ttulo2"/>
    <w:uiPriority w:val="9"/>
    <w:rsid w:val="00516F4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05790"/>
    <w:pPr>
      <w:spacing w:after="100"/>
      <w:ind w:left="220"/>
    </w:pPr>
  </w:style>
  <w:style w:type="paragraph" w:styleId="Textodeglobo">
    <w:name w:val="Balloon Text"/>
    <w:basedOn w:val="Normal"/>
    <w:link w:val="TextodegloboCar"/>
    <w:uiPriority w:val="99"/>
    <w:semiHidden/>
    <w:unhideWhenUsed/>
    <w:rsid w:val="00BB19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205">
      <w:bodyDiv w:val="1"/>
      <w:marLeft w:val="0"/>
      <w:marRight w:val="0"/>
      <w:marTop w:val="0"/>
      <w:marBottom w:val="0"/>
      <w:divBdr>
        <w:top w:val="none" w:sz="0" w:space="0" w:color="auto"/>
        <w:left w:val="none" w:sz="0" w:space="0" w:color="auto"/>
        <w:bottom w:val="none" w:sz="0" w:space="0" w:color="auto"/>
        <w:right w:val="none" w:sz="0" w:space="0" w:color="auto"/>
      </w:divBdr>
    </w:div>
    <w:div w:id="195120200">
      <w:bodyDiv w:val="1"/>
      <w:marLeft w:val="0"/>
      <w:marRight w:val="0"/>
      <w:marTop w:val="0"/>
      <w:marBottom w:val="0"/>
      <w:divBdr>
        <w:top w:val="none" w:sz="0" w:space="0" w:color="auto"/>
        <w:left w:val="none" w:sz="0" w:space="0" w:color="auto"/>
        <w:bottom w:val="none" w:sz="0" w:space="0" w:color="auto"/>
        <w:right w:val="none" w:sz="0" w:space="0" w:color="auto"/>
      </w:divBdr>
    </w:div>
    <w:div w:id="463084637">
      <w:bodyDiv w:val="1"/>
      <w:marLeft w:val="0"/>
      <w:marRight w:val="0"/>
      <w:marTop w:val="0"/>
      <w:marBottom w:val="0"/>
      <w:divBdr>
        <w:top w:val="none" w:sz="0" w:space="0" w:color="auto"/>
        <w:left w:val="none" w:sz="0" w:space="0" w:color="auto"/>
        <w:bottom w:val="none" w:sz="0" w:space="0" w:color="auto"/>
        <w:right w:val="none" w:sz="0" w:space="0" w:color="auto"/>
      </w:divBdr>
    </w:div>
    <w:div w:id="522403134">
      <w:bodyDiv w:val="1"/>
      <w:marLeft w:val="0"/>
      <w:marRight w:val="0"/>
      <w:marTop w:val="0"/>
      <w:marBottom w:val="0"/>
      <w:divBdr>
        <w:top w:val="none" w:sz="0" w:space="0" w:color="auto"/>
        <w:left w:val="none" w:sz="0" w:space="0" w:color="auto"/>
        <w:bottom w:val="none" w:sz="0" w:space="0" w:color="auto"/>
        <w:right w:val="none" w:sz="0" w:space="0" w:color="auto"/>
      </w:divBdr>
    </w:div>
    <w:div w:id="603196244">
      <w:bodyDiv w:val="1"/>
      <w:marLeft w:val="0"/>
      <w:marRight w:val="0"/>
      <w:marTop w:val="0"/>
      <w:marBottom w:val="0"/>
      <w:divBdr>
        <w:top w:val="none" w:sz="0" w:space="0" w:color="auto"/>
        <w:left w:val="none" w:sz="0" w:space="0" w:color="auto"/>
        <w:bottom w:val="none" w:sz="0" w:space="0" w:color="auto"/>
        <w:right w:val="none" w:sz="0" w:space="0" w:color="auto"/>
      </w:divBdr>
    </w:div>
    <w:div w:id="642857484">
      <w:bodyDiv w:val="1"/>
      <w:marLeft w:val="0"/>
      <w:marRight w:val="0"/>
      <w:marTop w:val="0"/>
      <w:marBottom w:val="0"/>
      <w:divBdr>
        <w:top w:val="none" w:sz="0" w:space="0" w:color="auto"/>
        <w:left w:val="none" w:sz="0" w:space="0" w:color="auto"/>
        <w:bottom w:val="none" w:sz="0" w:space="0" w:color="auto"/>
        <w:right w:val="none" w:sz="0" w:space="0" w:color="auto"/>
      </w:divBdr>
    </w:div>
    <w:div w:id="727538263">
      <w:bodyDiv w:val="1"/>
      <w:marLeft w:val="0"/>
      <w:marRight w:val="0"/>
      <w:marTop w:val="0"/>
      <w:marBottom w:val="0"/>
      <w:divBdr>
        <w:top w:val="none" w:sz="0" w:space="0" w:color="auto"/>
        <w:left w:val="none" w:sz="0" w:space="0" w:color="auto"/>
        <w:bottom w:val="none" w:sz="0" w:space="0" w:color="auto"/>
        <w:right w:val="none" w:sz="0" w:space="0" w:color="auto"/>
      </w:divBdr>
    </w:div>
    <w:div w:id="955790797">
      <w:bodyDiv w:val="1"/>
      <w:marLeft w:val="0"/>
      <w:marRight w:val="0"/>
      <w:marTop w:val="0"/>
      <w:marBottom w:val="0"/>
      <w:divBdr>
        <w:top w:val="none" w:sz="0" w:space="0" w:color="auto"/>
        <w:left w:val="none" w:sz="0" w:space="0" w:color="auto"/>
        <w:bottom w:val="none" w:sz="0" w:space="0" w:color="auto"/>
        <w:right w:val="none" w:sz="0" w:space="0" w:color="auto"/>
      </w:divBdr>
    </w:div>
    <w:div w:id="1030841474">
      <w:bodyDiv w:val="1"/>
      <w:marLeft w:val="0"/>
      <w:marRight w:val="0"/>
      <w:marTop w:val="0"/>
      <w:marBottom w:val="0"/>
      <w:divBdr>
        <w:top w:val="none" w:sz="0" w:space="0" w:color="auto"/>
        <w:left w:val="none" w:sz="0" w:space="0" w:color="auto"/>
        <w:bottom w:val="none" w:sz="0" w:space="0" w:color="auto"/>
        <w:right w:val="none" w:sz="0" w:space="0" w:color="auto"/>
      </w:divBdr>
    </w:div>
    <w:div w:id="1078015197">
      <w:bodyDiv w:val="1"/>
      <w:marLeft w:val="0"/>
      <w:marRight w:val="0"/>
      <w:marTop w:val="0"/>
      <w:marBottom w:val="0"/>
      <w:divBdr>
        <w:top w:val="none" w:sz="0" w:space="0" w:color="auto"/>
        <w:left w:val="none" w:sz="0" w:space="0" w:color="auto"/>
        <w:bottom w:val="none" w:sz="0" w:space="0" w:color="auto"/>
        <w:right w:val="none" w:sz="0" w:space="0" w:color="auto"/>
      </w:divBdr>
    </w:div>
    <w:div w:id="1101216744">
      <w:bodyDiv w:val="1"/>
      <w:marLeft w:val="0"/>
      <w:marRight w:val="0"/>
      <w:marTop w:val="0"/>
      <w:marBottom w:val="0"/>
      <w:divBdr>
        <w:top w:val="none" w:sz="0" w:space="0" w:color="auto"/>
        <w:left w:val="none" w:sz="0" w:space="0" w:color="auto"/>
        <w:bottom w:val="none" w:sz="0" w:space="0" w:color="auto"/>
        <w:right w:val="none" w:sz="0" w:space="0" w:color="auto"/>
      </w:divBdr>
    </w:div>
    <w:div w:id="1189291511">
      <w:bodyDiv w:val="1"/>
      <w:marLeft w:val="0"/>
      <w:marRight w:val="0"/>
      <w:marTop w:val="0"/>
      <w:marBottom w:val="0"/>
      <w:divBdr>
        <w:top w:val="none" w:sz="0" w:space="0" w:color="auto"/>
        <w:left w:val="none" w:sz="0" w:space="0" w:color="auto"/>
        <w:bottom w:val="none" w:sz="0" w:space="0" w:color="auto"/>
        <w:right w:val="none" w:sz="0" w:space="0" w:color="auto"/>
      </w:divBdr>
    </w:div>
    <w:div w:id="1208906622">
      <w:bodyDiv w:val="1"/>
      <w:marLeft w:val="0"/>
      <w:marRight w:val="0"/>
      <w:marTop w:val="0"/>
      <w:marBottom w:val="0"/>
      <w:divBdr>
        <w:top w:val="none" w:sz="0" w:space="0" w:color="auto"/>
        <w:left w:val="none" w:sz="0" w:space="0" w:color="auto"/>
        <w:bottom w:val="none" w:sz="0" w:space="0" w:color="auto"/>
        <w:right w:val="none" w:sz="0" w:space="0" w:color="auto"/>
      </w:divBdr>
    </w:div>
    <w:div w:id="1455173983">
      <w:bodyDiv w:val="1"/>
      <w:marLeft w:val="0"/>
      <w:marRight w:val="0"/>
      <w:marTop w:val="0"/>
      <w:marBottom w:val="0"/>
      <w:divBdr>
        <w:top w:val="none" w:sz="0" w:space="0" w:color="auto"/>
        <w:left w:val="none" w:sz="0" w:space="0" w:color="auto"/>
        <w:bottom w:val="none" w:sz="0" w:space="0" w:color="auto"/>
        <w:right w:val="none" w:sz="0" w:space="0" w:color="auto"/>
      </w:divBdr>
    </w:div>
    <w:div w:id="1647978280">
      <w:bodyDiv w:val="1"/>
      <w:marLeft w:val="0"/>
      <w:marRight w:val="0"/>
      <w:marTop w:val="0"/>
      <w:marBottom w:val="0"/>
      <w:divBdr>
        <w:top w:val="none" w:sz="0" w:space="0" w:color="auto"/>
        <w:left w:val="none" w:sz="0" w:space="0" w:color="auto"/>
        <w:bottom w:val="none" w:sz="0" w:space="0" w:color="auto"/>
        <w:right w:val="none" w:sz="0" w:space="0" w:color="auto"/>
      </w:divBdr>
    </w:div>
    <w:div w:id="1730108699">
      <w:bodyDiv w:val="1"/>
      <w:marLeft w:val="0"/>
      <w:marRight w:val="0"/>
      <w:marTop w:val="0"/>
      <w:marBottom w:val="0"/>
      <w:divBdr>
        <w:top w:val="none" w:sz="0" w:space="0" w:color="auto"/>
        <w:left w:val="none" w:sz="0" w:space="0" w:color="auto"/>
        <w:bottom w:val="none" w:sz="0" w:space="0" w:color="auto"/>
        <w:right w:val="none" w:sz="0" w:space="0" w:color="auto"/>
      </w:divBdr>
    </w:div>
    <w:div w:id="1754010373">
      <w:bodyDiv w:val="1"/>
      <w:marLeft w:val="0"/>
      <w:marRight w:val="0"/>
      <w:marTop w:val="0"/>
      <w:marBottom w:val="0"/>
      <w:divBdr>
        <w:top w:val="none" w:sz="0" w:space="0" w:color="auto"/>
        <w:left w:val="none" w:sz="0" w:space="0" w:color="auto"/>
        <w:bottom w:val="none" w:sz="0" w:space="0" w:color="auto"/>
        <w:right w:val="none" w:sz="0" w:space="0" w:color="auto"/>
      </w:divBdr>
    </w:div>
    <w:div w:id="1919630548">
      <w:bodyDiv w:val="1"/>
      <w:marLeft w:val="0"/>
      <w:marRight w:val="0"/>
      <w:marTop w:val="0"/>
      <w:marBottom w:val="0"/>
      <w:divBdr>
        <w:top w:val="none" w:sz="0" w:space="0" w:color="auto"/>
        <w:left w:val="none" w:sz="0" w:space="0" w:color="auto"/>
        <w:bottom w:val="none" w:sz="0" w:space="0" w:color="auto"/>
        <w:right w:val="none" w:sz="0" w:space="0" w:color="auto"/>
      </w:divBdr>
    </w:div>
    <w:div w:id="21437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DC044-0700-477F-A29E-E7364BFB7F1E}" type="doc">
      <dgm:prSet loTypeId="urn:microsoft.com/office/officeart/2005/8/layout/hierarchy6" loCatId="hierarchy" qsTypeId="urn:microsoft.com/office/officeart/2005/8/quickstyle/3d2" qsCatId="3D" csTypeId="urn:microsoft.com/office/officeart/2005/8/colors/accent1_4" csCatId="accent1" phldr="1"/>
      <dgm:spPr/>
      <dgm:t>
        <a:bodyPr/>
        <a:lstStyle/>
        <a:p>
          <a:endParaRPr lang="es-SV"/>
        </a:p>
      </dgm:t>
    </dgm:pt>
    <dgm:pt modelId="{607430B4-39C9-467E-A02C-1C2CF9AECC4D}">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SECRETARIO MUNICIPAL</a:t>
          </a:r>
        </a:p>
      </dgm:t>
    </dgm:pt>
    <dgm:pt modelId="{E81A0044-77B5-4B06-861B-64FB0AE48D7E}" type="parTrans" cxnId="{A5A29E3F-E0E2-425D-9F97-99FF77E3A98E}">
      <dgm:prSet/>
      <dgm:spPr/>
      <dgm:t>
        <a:bodyPr/>
        <a:lstStyle/>
        <a:p>
          <a:endParaRPr lang="es-ES"/>
        </a:p>
      </dgm:t>
    </dgm:pt>
    <dgm:pt modelId="{8BDEFA01-1020-47AF-A361-414FC8C72492}" type="sibTrans" cxnId="{A5A29E3F-E0E2-425D-9F97-99FF77E3A98E}">
      <dgm:prSet/>
      <dgm:spPr/>
      <dgm:t>
        <a:bodyPr/>
        <a:lstStyle/>
        <a:p>
          <a:endParaRPr lang="es-ES"/>
        </a:p>
      </dgm:t>
    </dgm:pt>
    <dgm:pt modelId="{E72EA298-1BA8-4000-AB5F-FEDB9F91A69E}" type="asst">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43C64594-AF33-4C87-A2FE-D92D87F450FB}" type="parTrans" cxnId="{5E3E1A04-4A44-4C78-8D0E-4DEE56F6B636}">
      <dgm:prSet/>
      <dgm:spPr/>
      <dgm:t>
        <a:bodyPr/>
        <a:lstStyle/>
        <a:p>
          <a:endParaRPr lang="es-ES"/>
        </a:p>
      </dgm:t>
    </dgm:pt>
    <dgm:pt modelId="{0D45F5F7-F1CB-4AA4-9231-54CC53209DFD}" type="sibTrans" cxnId="{5E3E1A04-4A44-4C78-8D0E-4DEE56F6B636}">
      <dgm:prSet/>
      <dgm:spPr/>
      <dgm:t>
        <a:bodyPr/>
        <a:lstStyle/>
        <a:p>
          <a:endParaRPr lang="es-ES"/>
        </a:p>
      </dgm:t>
    </dgm:pt>
    <dgm:pt modelId="{BCCCD3CF-38A2-48E0-9A7F-BD7B48FB78CA}">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735818E1-CF43-4039-B57A-F35C605A969F}" type="parTrans" cxnId="{D07988E6-8F5F-45F8-A9A7-A5DB7E799E5A}">
      <dgm:prSet/>
      <dgm:spPr/>
      <dgm:t>
        <a:bodyPr/>
        <a:lstStyle/>
        <a:p>
          <a:endParaRPr lang="es-ES"/>
        </a:p>
      </dgm:t>
    </dgm:pt>
    <dgm:pt modelId="{1332BF21-9FC5-4627-947B-E1626AD3314B}" type="sibTrans" cxnId="{D07988E6-8F5F-45F8-A9A7-A5DB7E799E5A}">
      <dgm:prSet/>
      <dgm:spPr/>
      <dgm:t>
        <a:bodyPr/>
        <a:lstStyle/>
        <a:p>
          <a:endParaRPr lang="es-ES"/>
        </a:p>
      </dgm:t>
    </dgm:pt>
    <dgm:pt modelId="{EF40DA30-E1B1-4463-80A7-EDAF9E2BDD5F}">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C8BA8143-942A-4002-B65E-01023840F033}" type="parTrans" cxnId="{44037FCA-324C-4112-8C1F-F5ED5F0C9FE9}">
      <dgm:prSet/>
      <dgm:spPr/>
      <dgm:t>
        <a:bodyPr/>
        <a:lstStyle/>
        <a:p>
          <a:endParaRPr lang="es-ES"/>
        </a:p>
      </dgm:t>
    </dgm:pt>
    <dgm:pt modelId="{0053BC1C-B230-42EE-A6EF-2AE7164F247D}" type="sibTrans" cxnId="{44037FCA-324C-4112-8C1F-F5ED5F0C9FE9}">
      <dgm:prSet/>
      <dgm:spPr/>
      <dgm:t>
        <a:bodyPr/>
        <a:lstStyle/>
        <a:p>
          <a:endParaRPr lang="es-ES"/>
        </a:p>
      </dgm:t>
    </dgm:pt>
    <dgm:pt modelId="{82E21895-96CA-4962-B534-3FDF00BCE694}">
      <dgm:prSet custT="1"/>
      <dgm:spPr>
        <a:gradFill rotWithShape="0">
          <a:gsLst>
            <a:gs pos="0">
              <a:schemeClr val="accent1">
                <a:lumMod val="50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gradFill>
      </dgm:spPr>
      <dgm:t>
        <a:bodyPr/>
        <a:lstStyle/>
        <a:p>
          <a:r>
            <a:rPr lang="es-ES" sz="1200" b="1">
              <a:solidFill>
                <a:schemeClr val="tx1"/>
              </a:solidFill>
              <a:latin typeface="Times New Roman" panose="02020603050405020304" pitchFamily="18" charset="0"/>
              <a:cs typeface="Times New Roman" panose="02020603050405020304" pitchFamily="18" charset="0"/>
            </a:rPr>
            <a:t>CONCEJO MUNICIPAL</a:t>
          </a:r>
          <a:r>
            <a:rPr lang="es-ES" sz="1200" b="1">
              <a:latin typeface="Times New Roman" panose="02020603050405020304" pitchFamily="18" charset="0"/>
              <a:cs typeface="Times New Roman" panose="02020603050405020304" pitchFamily="18" charset="0"/>
            </a:rPr>
            <a:t> </a:t>
          </a:r>
        </a:p>
      </dgm:t>
    </dgm:pt>
    <dgm:pt modelId="{288CD864-C995-4DE0-8AFA-86CA64C865E3}" type="parTrans" cxnId="{D8A1B5A3-5BE7-4C82-B8C5-B1FC74EA8DF8}">
      <dgm:prSet/>
      <dgm:spPr/>
      <dgm:t>
        <a:bodyPr/>
        <a:lstStyle/>
        <a:p>
          <a:endParaRPr lang="es-ES"/>
        </a:p>
      </dgm:t>
    </dgm:pt>
    <dgm:pt modelId="{759398C2-32F3-4F48-805B-29BA70D78D2D}" type="sibTrans" cxnId="{D8A1B5A3-5BE7-4C82-B8C5-B1FC74EA8DF8}">
      <dgm:prSet/>
      <dgm:spPr/>
      <dgm:t>
        <a:bodyPr/>
        <a:lstStyle/>
        <a:p>
          <a:endParaRPr lang="es-ES"/>
        </a:p>
      </dgm:t>
    </dgm:pt>
    <dgm:pt modelId="{2F2C6A71-44E3-420F-8870-F62ABD8E0398}" type="pres">
      <dgm:prSet presAssocID="{0C0DC044-0700-477F-A29E-E7364BFB7F1E}" presName="mainComposite" presStyleCnt="0">
        <dgm:presLayoutVars>
          <dgm:chPref val="1"/>
          <dgm:dir/>
          <dgm:animOne val="branch"/>
          <dgm:animLvl val="lvl"/>
          <dgm:resizeHandles val="exact"/>
        </dgm:presLayoutVars>
      </dgm:prSet>
      <dgm:spPr/>
    </dgm:pt>
    <dgm:pt modelId="{ECE5272E-79F5-42CF-BFB0-D338E3853E15}" type="pres">
      <dgm:prSet presAssocID="{0C0DC044-0700-477F-A29E-E7364BFB7F1E}" presName="hierFlow" presStyleCnt="0"/>
      <dgm:spPr/>
    </dgm:pt>
    <dgm:pt modelId="{4C3A2D56-BED9-48CC-841D-7D1432C44BFC}" type="pres">
      <dgm:prSet presAssocID="{0C0DC044-0700-477F-A29E-E7364BFB7F1E}" presName="hierChild1" presStyleCnt="0">
        <dgm:presLayoutVars>
          <dgm:chPref val="1"/>
          <dgm:animOne val="branch"/>
          <dgm:animLvl val="lvl"/>
        </dgm:presLayoutVars>
      </dgm:prSet>
      <dgm:spPr/>
    </dgm:pt>
    <dgm:pt modelId="{CF72E467-40B7-4B36-AE9C-75C5ED26EC1D}" type="pres">
      <dgm:prSet presAssocID="{82E21895-96CA-4962-B534-3FDF00BCE694}" presName="Name14" presStyleCnt="0"/>
      <dgm:spPr/>
    </dgm:pt>
    <dgm:pt modelId="{9D9CE0CD-303E-404B-98DC-DD02C78D2A79}" type="pres">
      <dgm:prSet presAssocID="{82E21895-96CA-4962-B534-3FDF00BCE694}" presName="level1Shape" presStyleLbl="node0" presStyleIdx="0" presStyleCnt="1" custScaleX="164933" custScaleY="83858" custLinFactNeighborX="-2750" custLinFactNeighborY="-825">
        <dgm:presLayoutVars>
          <dgm:chPref val="3"/>
        </dgm:presLayoutVars>
      </dgm:prSet>
      <dgm:spPr/>
    </dgm:pt>
    <dgm:pt modelId="{F4493917-933E-479E-8423-F517676A69C4}" type="pres">
      <dgm:prSet presAssocID="{82E21895-96CA-4962-B534-3FDF00BCE694}" presName="hierChild2" presStyleCnt="0"/>
      <dgm:spPr/>
    </dgm:pt>
    <dgm:pt modelId="{90EA492D-62B0-49A1-89D7-1615B745E238}" type="pres">
      <dgm:prSet presAssocID="{E81A0044-77B5-4B06-861B-64FB0AE48D7E}" presName="Name19" presStyleLbl="parChTrans1D2" presStyleIdx="0" presStyleCnt="1"/>
      <dgm:spPr/>
    </dgm:pt>
    <dgm:pt modelId="{29C14313-948A-4FA2-9EC5-E10C57D009F4}" type="pres">
      <dgm:prSet presAssocID="{607430B4-39C9-467E-A02C-1C2CF9AECC4D}" presName="Name21" presStyleCnt="0"/>
      <dgm:spPr/>
    </dgm:pt>
    <dgm:pt modelId="{7BEF06F0-0818-4E20-9FE6-ADDFA76AFE9C}" type="pres">
      <dgm:prSet presAssocID="{607430B4-39C9-467E-A02C-1C2CF9AECC4D}" presName="level2Shape" presStyleLbl="node2" presStyleIdx="0" presStyleCnt="1" custScaleX="106477" custScaleY="73622" custLinFactNeighborX="-2751" custLinFactNeighborY="-10938"/>
      <dgm:spPr/>
    </dgm:pt>
    <dgm:pt modelId="{2819A986-D650-4E69-912F-A3EE7C7A24FD}" type="pres">
      <dgm:prSet presAssocID="{607430B4-39C9-467E-A02C-1C2CF9AECC4D}" presName="hierChild3" presStyleCnt="0"/>
      <dgm:spPr/>
    </dgm:pt>
    <dgm:pt modelId="{F22238A4-BD7C-446A-97A0-AFBDA7BD0349}" type="pres">
      <dgm:prSet presAssocID="{43C64594-AF33-4C87-A2FE-D92D87F450FB}" presName="Name19" presStyleLbl="parChTrans1D3" presStyleIdx="0" presStyleCnt="3"/>
      <dgm:spPr/>
    </dgm:pt>
    <dgm:pt modelId="{C7A2DFA8-1B3C-4957-B64F-D366289A9DDC}" type="pres">
      <dgm:prSet presAssocID="{E72EA298-1BA8-4000-AB5F-FEDB9F91A69E}" presName="Name21" presStyleCnt="0"/>
      <dgm:spPr/>
    </dgm:pt>
    <dgm:pt modelId="{321E4EB7-A3C9-4C6A-BB85-5C9A84D78F83}" type="pres">
      <dgm:prSet presAssocID="{E72EA298-1BA8-4000-AB5F-FEDB9F91A69E}" presName="level2Shape" presStyleLbl="asst2" presStyleIdx="0" presStyleCnt="1" custScaleX="84046" custScaleY="62400" custLinFactNeighborX="-1650" custLinFactNeighborY="4019"/>
      <dgm:spPr/>
    </dgm:pt>
    <dgm:pt modelId="{134E33CD-4687-4EEA-B7AB-0A848312A706}" type="pres">
      <dgm:prSet presAssocID="{E72EA298-1BA8-4000-AB5F-FEDB9F91A69E}" presName="hierChild3" presStyleCnt="0"/>
      <dgm:spPr/>
    </dgm:pt>
    <dgm:pt modelId="{11DFD84E-6A76-4F8F-855C-776242D086CB}" type="pres">
      <dgm:prSet presAssocID="{735818E1-CF43-4039-B57A-F35C605A969F}" presName="Name19" presStyleLbl="parChTrans1D3" presStyleIdx="1" presStyleCnt="3"/>
      <dgm:spPr/>
    </dgm:pt>
    <dgm:pt modelId="{6EDDC337-4B5D-405E-A233-47C95ECD8CEF}" type="pres">
      <dgm:prSet presAssocID="{BCCCD3CF-38A2-48E0-9A7F-BD7B48FB78CA}" presName="Name21" presStyleCnt="0"/>
      <dgm:spPr/>
    </dgm:pt>
    <dgm:pt modelId="{A500F1B0-5847-47C8-98FC-98354C499E3B}" type="pres">
      <dgm:prSet presAssocID="{BCCCD3CF-38A2-48E0-9A7F-BD7B48FB78CA}" presName="level2Shape" presStyleLbl="node3" presStyleIdx="0" presStyleCnt="2" custScaleX="91155" custScaleY="60641" custLinFactNeighborX="-2307" custLinFactNeighborY="4019"/>
      <dgm:spPr/>
    </dgm:pt>
    <dgm:pt modelId="{69F5FA67-FED3-4AAB-9E62-9E76E964EA4D}" type="pres">
      <dgm:prSet presAssocID="{BCCCD3CF-38A2-48E0-9A7F-BD7B48FB78CA}" presName="hierChild3" presStyleCnt="0"/>
      <dgm:spPr/>
    </dgm:pt>
    <dgm:pt modelId="{77701310-7A37-41AC-9B00-5385B061BA22}" type="pres">
      <dgm:prSet presAssocID="{C8BA8143-942A-4002-B65E-01023840F033}" presName="Name19" presStyleLbl="parChTrans1D3" presStyleIdx="2" presStyleCnt="3"/>
      <dgm:spPr/>
    </dgm:pt>
    <dgm:pt modelId="{E6BB5CD9-032F-4FEF-B863-D912576581D7}" type="pres">
      <dgm:prSet presAssocID="{EF40DA30-E1B1-4463-80A7-EDAF9E2BDD5F}" presName="Name21" presStyleCnt="0"/>
      <dgm:spPr/>
    </dgm:pt>
    <dgm:pt modelId="{6C203D11-94CE-4EE1-BD4F-8B1D80FDB108}" type="pres">
      <dgm:prSet presAssocID="{EF40DA30-E1B1-4463-80A7-EDAF9E2BDD5F}" presName="level2Shape" presStyleLbl="node3" presStyleIdx="1" presStyleCnt="2" custScaleX="83072" custScaleY="61426" custLinFactNeighborX="-9224" custLinFactNeighborY="3577"/>
      <dgm:spPr/>
    </dgm:pt>
    <dgm:pt modelId="{7C30BCA1-AB16-43C8-9B6F-0EFCA7021C10}" type="pres">
      <dgm:prSet presAssocID="{EF40DA30-E1B1-4463-80A7-EDAF9E2BDD5F}" presName="hierChild3" presStyleCnt="0"/>
      <dgm:spPr/>
    </dgm:pt>
    <dgm:pt modelId="{281503F0-B11A-4B1B-AF1A-D2482FCF08DF}" type="pres">
      <dgm:prSet presAssocID="{0C0DC044-0700-477F-A29E-E7364BFB7F1E}" presName="bgShapesFlow" presStyleCnt="0"/>
      <dgm:spPr/>
    </dgm:pt>
  </dgm:ptLst>
  <dgm:cxnLst>
    <dgm:cxn modelId="{5E3E1A04-4A44-4C78-8D0E-4DEE56F6B636}" srcId="{607430B4-39C9-467E-A02C-1C2CF9AECC4D}" destId="{E72EA298-1BA8-4000-AB5F-FEDB9F91A69E}" srcOrd="0" destOrd="0" parTransId="{43C64594-AF33-4C87-A2FE-D92D87F450FB}" sibTransId="{0D45F5F7-F1CB-4AA4-9231-54CC53209DFD}"/>
    <dgm:cxn modelId="{D84D5826-4C5A-4878-8F3E-C11A4D3C43D2}" type="presOf" srcId="{43C64594-AF33-4C87-A2FE-D92D87F450FB}" destId="{F22238A4-BD7C-446A-97A0-AFBDA7BD0349}" srcOrd="0" destOrd="0" presId="urn:microsoft.com/office/officeart/2005/8/layout/hierarchy6"/>
    <dgm:cxn modelId="{A5A29E3F-E0E2-425D-9F97-99FF77E3A98E}" srcId="{82E21895-96CA-4962-B534-3FDF00BCE694}" destId="{607430B4-39C9-467E-A02C-1C2CF9AECC4D}" srcOrd="0" destOrd="0" parTransId="{E81A0044-77B5-4B06-861B-64FB0AE48D7E}" sibTransId="{8BDEFA01-1020-47AF-A361-414FC8C72492}"/>
    <dgm:cxn modelId="{D4DCDE4A-CD52-4A19-AD2F-31B88C4AA5A0}" type="presOf" srcId="{E81A0044-77B5-4B06-861B-64FB0AE48D7E}" destId="{90EA492D-62B0-49A1-89D7-1615B745E238}" srcOrd="0" destOrd="0" presId="urn:microsoft.com/office/officeart/2005/8/layout/hierarchy6"/>
    <dgm:cxn modelId="{1804A074-E20F-4EF0-8ACE-EA5627B61A48}" type="presOf" srcId="{0C0DC044-0700-477F-A29E-E7364BFB7F1E}" destId="{2F2C6A71-44E3-420F-8870-F62ABD8E0398}" srcOrd="0" destOrd="0" presId="urn:microsoft.com/office/officeart/2005/8/layout/hierarchy6"/>
    <dgm:cxn modelId="{29B32979-DB01-44BE-81AE-D422DB10DFEE}" type="presOf" srcId="{BCCCD3CF-38A2-48E0-9A7F-BD7B48FB78CA}" destId="{A500F1B0-5847-47C8-98FC-98354C499E3B}" srcOrd="0" destOrd="0" presId="urn:microsoft.com/office/officeart/2005/8/layout/hierarchy6"/>
    <dgm:cxn modelId="{0E914CA2-22BA-46FE-99A1-F71408CB17A2}" type="presOf" srcId="{82E21895-96CA-4962-B534-3FDF00BCE694}" destId="{9D9CE0CD-303E-404B-98DC-DD02C78D2A79}" srcOrd="0" destOrd="0" presId="urn:microsoft.com/office/officeart/2005/8/layout/hierarchy6"/>
    <dgm:cxn modelId="{D8A1B5A3-5BE7-4C82-B8C5-B1FC74EA8DF8}" srcId="{0C0DC044-0700-477F-A29E-E7364BFB7F1E}" destId="{82E21895-96CA-4962-B534-3FDF00BCE694}" srcOrd="0" destOrd="0" parTransId="{288CD864-C995-4DE0-8AFA-86CA64C865E3}" sibTransId="{759398C2-32F3-4F48-805B-29BA70D78D2D}"/>
    <dgm:cxn modelId="{B9ADEBBA-F62A-456A-B7F7-77F22C12F3CF}" type="presOf" srcId="{EF40DA30-E1B1-4463-80A7-EDAF9E2BDD5F}" destId="{6C203D11-94CE-4EE1-BD4F-8B1D80FDB108}" srcOrd="0" destOrd="0" presId="urn:microsoft.com/office/officeart/2005/8/layout/hierarchy6"/>
    <dgm:cxn modelId="{D99C07C6-2476-40A0-BCB8-9A2276C35BBC}" type="presOf" srcId="{607430B4-39C9-467E-A02C-1C2CF9AECC4D}" destId="{7BEF06F0-0818-4E20-9FE6-ADDFA76AFE9C}" srcOrd="0" destOrd="0" presId="urn:microsoft.com/office/officeart/2005/8/layout/hierarchy6"/>
    <dgm:cxn modelId="{44037FCA-324C-4112-8C1F-F5ED5F0C9FE9}" srcId="{607430B4-39C9-467E-A02C-1C2CF9AECC4D}" destId="{EF40DA30-E1B1-4463-80A7-EDAF9E2BDD5F}" srcOrd="2" destOrd="0" parTransId="{C8BA8143-942A-4002-B65E-01023840F033}" sibTransId="{0053BC1C-B230-42EE-A6EF-2AE7164F247D}"/>
    <dgm:cxn modelId="{8451F2CB-9381-4D85-8ADD-33CA380CF79E}" type="presOf" srcId="{E72EA298-1BA8-4000-AB5F-FEDB9F91A69E}" destId="{321E4EB7-A3C9-4C6A-BB85-5C9A84D78F83}" srcOrd="0" destOrd="0" presId="urn:microsoft.com/office/officeart/2005/8/layout/hierarchy6"/>
    <dgm:cxn modelId="{612D56D5-05FD-4FB3-A057-7FF0A6C4CFEC}" type="presOf" srcId="{735818E1-CF43-4039-B57A-F35C605A969F}" destId="{11DFD84E-6A76-4F8F-855C-776242D086CB}" srcOrd="0" destOrd="0" presId="urn:microsoft.com/office/officeart/2005/8/layout/hierarchy6"/>
    <dgm:cxn modelId="{D07988E6-8F5F-45F8-A9A7-A5DB7E799E5A}" srcId="{607430B4-39C9-467E-A02C-1C2CF9AECC4D}" destId="{BCCCD3CF-38A2-48E0-9A7F-BD7B48FB78CA}" srcOrd="1" destOrd="0" parTransId="{735818E1-CF43-4039-B57A-F35C605A969F}" sibTransId="{1332BF21-9FC5-4627-947B-E1626AD3314B}"/>
    <dgm:cxn modelId="{D87A23F9-9F00-4A9F-B44D-7B5AE282F68E}" type="presOf" srcId="{C8BA8143-942A-4002-B65E-01023840F033}" destId="{77701310-7A37-41AC-9B00-5385B061BA22}" srcOrd="0" destOrd="0" presId="urn:microsoft.com/office/officeart/2005/8/layout/hierarchy6"/>
    <dgm:cxn modelId="{FA7B55E3-DF0E-47D5-A06B-AD85726CFB37}" type="presParOf" srcId="{2F2C6A71-44E3-420F-8870-F62ABD8E0398}" destId="{ECE5272E-79F5-42CF-BFB0-D338E3853E15}" srcOrd="0" destOrd="0" presId="urn:microsoft.com/office/officeart/2005/8/layout/hierarchy6"/>
    <dgm:cxn modelId="{ED18DB96-68F6-4161-9B92-016632F2A04F}" type="presParOf" srcId="{ECE5272E-79F5-42CF-BFB0-D338E3853E15}" destId="{4C3A2D56-BED9-48CC-841D-7D1432C44BFC}" srcOrd="0" destOrd="0" presId="urn:microsoft.com/office/officeart/2005/8/layout/hierarchy6"/>
    <dgm:cxn modelId="{8B9B4754-1005-4AD9-859F-91238A472375}" type="presParOf" srcId="{4C3A2D56-BED9-48CC-841D-7D1432C44BFC}" destId="{CF72E467-40B7-4B36-AE9C-75C5ED26EC1D}" srcOrd="0" destOrd="0" presId="urn:microsoft.com/office/officeart/2005/8/layout/hierarchy6"/>
    <dgm:cxn modelId="{87C2BF35-FF26-4F56-8D82-469327B0BD0A}" type="presParOf" srcId="{CF72E467-40B7-4B36-AE9C-75C5ED26EC1D}" destId="{9D9CE0CD-303E-404B-98DC-DD02C78D2A79}" srcOrd="0" destOrd="0" presId="urn:microsoft.com/office/officeart/2005/8/layout/hierarchy6"/>
    <dgm:cxn modelId="{437FB94D-848A-410C-87C2-B4A41FAFC626}" type="presParOf" srcId="{CF72E467-40B7-4B36-AE9C-75C5ED26EC1D}" destId="{F4493917-933E-479E-8423-F517676A69C4}" srcOrd="1" destOrd="0" presId="urn:microsoft.com/office/officeart/2005/8/layout/hierarchy6"/>
    <dgm:cxn modelId="{7A5295B0-F008-4E96-B47E-E2F8A61282CE}" type="presParOf" srcId="{F4493917-933E-479E-8423-F517676A69C4}" destId="{90EA492D-62B0-49A1-89D7-1615B745E238}" srcOrd="0" destOrd="0" presId="urn:microsoft.com/office/officeart/2005/8/layout/hierarchy6"/>
    <dgm:cxn modelId="{C5487825-1AE2-4802-8981-66D0B235F978}" type="presParOf" srcId="{F4493917-933E-479E-8423-F517676A69C4}" destId="{29C14313-948A-4FA2-9EC5-E10C57D009F4}" srcOrd="1" destOrd="0" presId="urn:microsoft.com/office/officeart/2005/8/layout/hierarchy6"/>
    <dgm:cxn modelId="{4813FED7-DDCD-48AE-B7C8-35728CC30494}" type="presParOf" srcId="{29C14313-948A-4FA2-9EC5-E10C57D009F4}" destId="{7BEF06F0-0818-4E20-9FE6-ADDFA76AFE9C}" srcOrd="0" destOrd="0" presId="urn:microsoft.com/office/officeart/2005/8/layout/hierarchy6"/>
    <dgm:cxn modelId="{BF30E0A1-2C06-4432-A7C0-2C942E99AB85}" type="presParOf" srcId="{29C14313-948A-4FA2-9EC5-E10C57D009F4}" destId="{2819A986-D650-4E69-912F-A3EE7C7A24FD}" srcOrd="1" destOrd="0" presId="urn:microsoft.com/office/officeart/2005/8/layout/hierarchy6"/>
    <dgm:cxn modelId="{0A2BBCF4-3116-4845-953E-DB8D9BE6043D}" type="presParOf" srcId="{2819A986-D650-4E69-912F-A3EE7C7A24FD}" destId="{F22238A4-BD7C-446A-97A0-AFBDA7BD0349}" srcOrd="0" destOrd="0" presId="urn:microsoft.com/office/officeart/2005/8/layout/hierarchy6"/>
    <dgm:cxn modelId="{06BDFB79-F2DD-473E-B7CC-4DFD0B6C481E}" type="presParOf" srcId="{2819A986-D650-4E69-912F-A3EE7C7A24FD}" destId="{C7A2DFA8-1B3C-4957-B64F-D366289A9DDC}" srcOrd="1" destOrd="0" presId="urn:microsoft.com/office/officeart/2005/8/layout/hierarchy6"/>
    <dgm:cxn modelId="{EC0C27D3-5896-42BF-AE67-CA46A13F0AAB}" type="presParOf" srcId="{C7A2DFA8-1B3C-4957-B64F-D366289A9DDC}" destId="{321E4EB7-A3C9-4C6A-BB85-5C9A84D78F83}" srcOrd="0" destOrd="0" presId="urn:microsoft.com/office/officeart/2005/8/layout/hierarchy6"/>
    <dgm:cxn modelId="{05289B2D-ED91-491C-A556-5E9B1517277A}" type="presParOf" srcId="{C7A2DFA8-1B3C-4957-B64F-D366289A9DDC}" destId="{134E33CD-4687-4EEA-B7AB-0A848312A706}" srcOrd="1" destOrd="0" presId="urn:microsoft.com/office/officeart/2005/8/layout/hierarchy6"/>
    <dgm:cxn modelId="{FDDF0E3B-A3A1-4158-905D-5E01D430212A}" type="presParOf" srcId="{2819A986-D650-4E69-912F-A3EE7C7A24FD}" destId="{11DFD84E-6A76-4F8F-855C-776242D086CB}" srcOrd="2" destOrd="0" presId="urn:microsoft.com/office/officeart/2005/8/layout/hierarchy6"/>
    <dgm:cxn modelId="{0D3BE525-A0E0-4344-BB44-39B46643A855}" type="presParOf" srcId="{2819A986-D650-4E69-912F-A3EE7C7A24FD}" destId="{6EDDC337-4B5D-405E-A233-47C95ECD8CEF}" srcOrd="3" destOrd="0" presId="urn:microsoft.com/office/officeart/2005/8/layout/hierarchy6"/>
    <dgm:cxn modelId="{787D6421-1C3C-4C9E-8E53-4E8F86899C56}" type="presParOf" srcId="{6EDDC337-4B5D-405E-A233-47C95ECD8CEF}" destId="{A500F1B0-5847-47C8-98FC-98354C499E3B}" srcOrd="0" destOrd="0" presId="urn:microsoft.com/office/officeart/2005/8/layout/hierarchy6"/>
    <dgm:cxn modelId="{27F70E4D-E933-41F5-82CF-BCAB73060939}" type="presParOf" srcId="{6EDDC337-4B5D-405E-A233-47C95ECD8CEF}" destId="{69F5FA67-FED3-4AAB-9E62-9E76E964EA4D}" srcOrd="1" destOrd="0" presId="urn:microsoft.com/office/officeart/2005/8/layout/hierarchy6"/>
    <dgm:cxn modelId="{D82867CF-FB87-4C85-81D3-65CC21E6DF2B}" type="presParOf" srcId="{2819A986-D650-4E69-912F-A3EE7C7A24FD}" destId="{77701310-7A37-41AC-9B00-5385B061BA22}" srcOrd="4" destOrd="0" presId="urn:microsoft.com/office/officeart/2005/8/layout/hierarchy6"/>
    <dgm:cxn modelId="{40C1C00D-208B-4DE1-99D1-97E76930DF37}" type="presParOf" srcId="{2819A986-D650-4E69-912F-A3EE7C7A24FD}" destId="{E6BB5CD9-032F-4FEF-B863-D912576581D7}" srcOrd="5" destOrd="0" presId="urn:microsoft.com/office/officeart/2005/8/layout/hierarchy6"/>
    <dgm:cxn modelId="{49ECA5D0-94C6-4876-A273-8CCF8A944B61}" type="presParOf" srcId="{E6BB5CD9-032F-4FEF-B863-D912576581D7}" destId="{6C203D11-94CE-4EE1-BD4F-8B1D80FDB108}" srcOrd="0" destOrd="0" presId="urn:microsoft.com/office/officeart/2005/8/layout/hierarchy6"/>
    <dgm:cxn modelId="{B14B0433-57D4-45F6-A61E-0981E166B384}" type="presParOf" srcId="{E6BB5CD9-032F-4FEF-B863-D912576581D7}" destId="{7C30BCA1-AB16-43C8-9B6F-0EFCA7021C10}" srcOrd="1" destOrd="0" presId="urn:microsoft.com/office/officeart/2005/8/layout/hierarchy6"/>
    <dgm:cxn modelId="{216638FE-DBFB-45F0-8394-09444F130272}" type="presParOf" srcId="{2F2C6A71-44E3-420F-8870-F62ABD8E0398}" destId="{281503F0-B11A-4B1B-AF1A-D2482FCF08DF}"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9CE0CD-303E-404B-98DC-DD02C78D2A79}">
      <dsp:nvSpPr>
        <dsp:cNvPr id="0" name=""/>
        <dsp:cNvSpPr/>
      </dsp:nvSpPr>
      <dsp:spPr>
        <a:xfrm>
          <a:off x="1504405" y="381000"/>
          <a:ext cx="3024433" cy="1025155"/>
        </a:xfrm>
        <a:prstGeom prst="roundRect">
          <a:avLst>
            <a:gd name="adj" fmla="val 10000"/>
          </a:avLst>
        </a:prstGeom>
        <a:gradFill rotWithShape="0">
          <a:gsLst>
            <a:gs pos="0">
              <a:schemeClr val="accent1">
                <a:lumMod val="50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CONCEJO MUNICIPAL</a:t>
          </a:r>
          <a:r>
            <a:rPr lang="es-ES" sz="1200" b="1" kern="1200">
              <a:latin typeface="Times New Roman" panose="02020603050405020304" pitchFamily="18" charset="0"/>
              <a:cs typeface="Times New Roman" panose="02020603050405020304" pitchFamily="18" charset="0"/>
            </a:rPr>
            <a:t> </a:t>
          </a:r>
        </a:p>
      </dsp:txBody>
      <dsp:txXfrm>
        <a:off x="1534431" y="411026"/>
        <a:ext cx="2964381" cy="965103"/>
      </dsp:txXfrm>
    </dsp:sp>
    <dsp:sp modelId="{90EA492D-62B0-49A1-89D7-1615B745E238}">
      <dsp:nvSpPr>
        <dsp:cNvPr id="0" name=""/>
        <dsp:cNvSpPr/>
      </dsp:nvSpPr>
      <dsp:spPr>
        <a:xfrm>
          <a:off x="2970883" y="1406156"/>
          <a:ext cx="91440" cy="365365"/>
        </a:xfrm>
        <a:custGeom>
          <a:avLst/>
          <a:gdLst/>
          <a:ahLst/>
          <a:cxnLst/>
          <a:rect l="0" t="0" r="0" b="0"/>
          <a:pathLst>
            <a:path>
              <a:moveTo>
                <a:pt x="45738" y="0"/>
              </a:moveTo>
              <a:lnTo>
                <a:pt x="45738" y="182682"/>
              </a:lnTo>
              <a:lnTo>
                <a:pt x="45720" y="182682"/>
              </a:lnTo>
              <a:lnTo>
                <a:pt x="45720" y="365365"/>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EF06F0-0818-4E20-9FE6-ADDFA76AFE9C}">
      <dsp:nvSpPr>
        <dsp:cNvPr id="0" name=""/>
        <dsp:cNvSpPr/>
      </dsp:nvSpPr>
      <dsp:spPr>
        <a:xfrm>
          <a:off x="2040351" y="1771521"/>
          <a:ext cx="1952505" cy="900021"/>
        </a:xfrm>
        <a:prstGeom prst="roundRect">
          <a:avLst>
            <a:gd name="adj" fmla="val 1000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SECRETARIO MUNICIPAL</a:t>
          </a:r>
        </a:p>
      </dsp:txBody>
      <dsp:txXfrm>
        <a:off x="2066712" y="1797882"/>
        <a:ext cx="1899783" cy="847299"/>
      </dsp:txXfrm>
    </dsp:sp>
    <dsp:sp modelId="{F22238A4-BD7C-446A-97A0-AFBDA7BD0349}">
      <dsp:nvSpPr>
        <dsp:cNvPr id="0" name=""/>
        <dsp:cNvSpPr/>
      </dsp:nvSpPr>
      <dsp:spPr>
        <a:xfrm>
          <a:off x="889242" y="2671543"/>
          <a:ext cx="2127361" cy="671843"/>
        </a:xfrm>
        <a:custGeom>
          <a:avLst/>
          <a:gdLst/>
          <a:ahLst/>
          <a:cxnLst/>
          <a:rect l="0" t="0" r="0" b="0"/>
          <a:pathLst>
            <a:path>
              <a:moveTo>
                <a:pt x="2127361" y="0"/>
              </a:moveTo>
              <a:lnTo>
                <a:pt x="2127361" y="335921"/>
              </a:lnTo>
              <a:lnTo>
                <a:pt x="0" y="335921"/>
              </a:lnTo>
              <a:lnTo>
                <a:pt x="0" y="671843"/>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21E4EB7-A3C9-4C6A-BB85-5C9A84D78F83}">
      <dsp:nvSpPr>
        <dsp:cNvPr id="0" name=""/>
        <dsp:cNvSpPr/>
      </dsp:nvSpPr>
      <dsp:spPr>
        <a:xfrm>
          <a:off x="118651" y="3343387"/>
          <a:ext cx="1541180" cy="762833"/>
        </a:xfrm>
        <a:prstGeom prst="roundRect">
          <a:avLst>
            <a:gd name="adj" fmla="val 10000"/>
          </a:avLst>
        </a:prstGeom>
        <a:gradFill rotWithShape="0">
          <a:gsLst>
            <a:gs pos="0">
              <a:schemeClr val="accent1">
                <a:tint val="90000"/>
                <a:hueOff val="0"/>
                <a:satOff val="0"/>
                <a:lumOff val="0"/>
                <a:alphaOff val="0"/>
                <a:satMod val="103000"/>
                <a:lumMod val="102000"/>
                <a:tint val="94000"/>
              </a:schemeClr>
            </a:gs>
            <a:gs pos="50000">
              <a:schemeClr val="accent1">
                <a:tint val="90000"/>
                <a:hueOff val="0"/>
                <a:satOff val="0"/>
                <a:lumOff val="0"/>
                <a:alphaOff val="0"/>
                <a:satMod val="110000"/>
                <a:lumMod val="100000"/>
                <a:shade val="100000"/>
              </a:schemeClr>
            </a:gs>
            <a:gs pos="100000">
              <a:schemeClr val="accent1">
                <a:tint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140994" y="3365730"/>
        <a:ext cx="1496494" cy="718147"/>
      </dsp:txXfrm>
    </dsp:sp>
    <dsp:sp modelId="{11DFD84E-6A76-4F8F-855C-776242D086CB}">
      <dsp:nvSpPr>
        <dsp:cNvPr id="0" name=""/>
        <dsp:cNvSpPr/>
      </dsp:nvSpPr>
      <dsp:spPr>
        <a:xfrm>
          <a:off x="2970883" y="2671543"/>
          <a:ext cx="91440" cy="671843"/>
        </a:xfrm>
        <a:custGeom>
          <a:avLst/>
          <a:gdLst/>
          <a:ahLst/>
          <a:cxnLst/>
          <a:rect l="0" t="0" r="0" b="0"/>
          <a:pathLst>
            <a:path>
              <a:moveTo>
                <a:pt x="45720" y="0"/>
              </a:moveTo>
              <a:lnTo>
                <a:pt x="45720" y="335921"/>
              </a:lnTo>
              <a:lnTo>
                <a:pt x="62792" y="335921"/>
              </a:lnTo>
              <a:lnTo>
                <a:pt x="62792" y="671843"/>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500F1B0-5847-47C8-98FC-98354C499E3B}">
      <dsp:nvSpPr>
        <dsp:cNvPr id="0" name=""/>
        <dsp:cNvSpPr/>
      </dsp:nvSpPr>
      <dsp:spPr>
        <a:xfrm>
          <a:off x="2197905" y="3343387"/>
          <a:ext cx="1671540" cy="741330"/>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2219618" y="3365100"/>
        <a:ext cx="1628114" cy="697904"/>
      </dsp:txXfrm>
    </dsp:sp>
    <dsp:sp modelId="{77701310-7A37-41AC-9B00-5385B061BA22}">
      <dsp:nvSpPr>
        <dsp:cNvPr id="0" name=""/>
        <dsp:cNvSpPr/>
      </dsp:nvSpPr>
      <dsp:spPr>
        <a:xfrm>
          <a:off x="3016603" y="2671543"/>
          <a:ext cx="2037783" cy="666440"/>
        </a:xfrm>
        <a:custGeom>
          <a:avLst/>
          <a:gdLst/>
          <a:ahLst/>
          <a:cxnLst/>
          <a:rect l="0" t="0" r="0" b="0"/>
          <a:pathLst>
            <a:path>
              <a:moveTo>
                <a:pt x="0" y="0"/>
              </a:moveTo>
              <a:lnTo>
                <a:pt x="0" y="333220"/>
              </a:lnTo>
              <a:lnTo>
                <a:pt x="2037783" y="333220"/>
              </a:lnTo>
              <a:lnTo>
                <a:pt x="2037783" y="666440"/>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C203D11-94CE-4EE1-BD4F-8B1D80FDB108}">
      <dsp:nvSpPr>
        <dsp:cNvPr id="0" name=""/>
        <dsp:cNvSpPr/>
      </dsp:nvSpPr>
      <dsp:spPr>
        <a:xfrm>
          <a:off x="4292727" y="3337983"/>
          <a:ext cx="1523320" cy="750926"/>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4314721" y="3359977"/>
        <a:ext cx="1479332" cy="7069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DFE5C-4B59-4023-94FD-D16DAF5C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10622</Words>
  <Characters>58427</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SECRETARIA-SA</dc:creator>
  <cp:keywords/>
  <dc:description/>
  <cp:lastModifiedBy>Cesia Serrano</cp:lastModifiedBy>
  <cp:revision>2</cp:revision>
  <cp:lastPrinted>2024-01-09T19:45:00Z</cp:lastPrinted>
  <dcterms:created xsi:type="dcterms:W3CDTF">2024-01-09T20:31:00Z</dcterms:created>
  <dcterms:modified xsi:type="dcterms:W3CDTF">2024-01-09T20:31:00Z</dcterms:modified>
</cp:coreProperties>
</file>