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6A81" w14:textId="77777777" w:rsidR="00AE1D49" w:rsidRDefault="00AE1D49" w:rsidP="004C3E46">
      <w:pPr>
        <w:rPr>
          <w:rFonts w:asciiTheme="majorHAnsi" w:eastAsiaTheme="minorEastAsia" w:hAnsiTheme="majorHAnsi"/>
          <w:szCs w:val="18"/>
          <w:lang w:val="es-ES" w:bidi="en-US"/>
        </w:rPr>
      </w:pPr>
    </w:p>
    <w:p w14:paraId="36ADB307" w14:textId="77777777" w:rsidR="003969F4" w:rsidRDefault="003969F4" w:rsidP="00C7178F">
      <w:pPr>
        <w:jc w:val="both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14:paraId="40B9D70E" w14:textId="77777777" w:rsidR="00C7178F" w:rsidRDefault="00C7178F" w:rsidP="00C7178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426F39">
        <w:rPr>
          <w:rFonts w:asciiTheme="majorHAnsi" w:eastAsiaTheme="minorEastAsia" w:hAnsiTheme="majorHAnsi"/>
          <w:b/>
          <w:szCs w:val="18"/>
          <w:lang w:val="es-ES" w:bidi="en-US"/>
        </w:rPr>
        <w:t>Ingresos comparativos por Recuperación de Mora</w:t>
      </w:r>
      <w:r w:rsidR="009B2867">
        <w:rPr>
          <w:rFonts w:asciiTheme="majorHAnsi" w:eastAsiaTheme="minorEastAsia" w:hAnsiTheme="majorHAnsi"/>
          <w:b/>
          <w:szCs w:val="18"/>
          <w:lang w:val="es-ES" w:bidi="en-US"/>
        </w:rPr>
        <w:t xml:space="preserve"> de los años</w:t>
      </w:r>
      <w:r w:rsidR="00220A68">
        <w:rPr>
          <w:rFonts w:asciiTheme="majorHAnsi" w:eastAsiaTheme="minorEastAsia" w:hAnsiTheme="majorHAnsi"/>
          <w:b/>
          <w:szCs w:val="18"/>
          <w:lang w:val="es-ES" w:bidi="en-US"/>
        </w:rPr>
        <w:t xml:space="preserve"> 2018-2023</w:t>
      </w:r>
    </w:p>
    <w:p w14:paraId="347C00D0" w14:textId="77777777" w:rsidR="009B2867" w:rsidRDefault="009B2867" w:rsidP="009B2867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4380568" w14:textId="77777777" w:rsidR="000F5B03" w:rsidRPr="00801437" w:rsidRDefault="004577CD" w:rsidP="00801437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4577CD">
        <w:rPr>
          <w:noProof/>
          <w:lang w:eastAsia="es-SV"/>
        </w:rPr>
        <w:drawing>
          <wp:inline distT="0" distB="0" distL="0" distR="0" wp14:anchorId="6DBE593D" wp14:editId="3A726DE6">
            <wp:extent cx="5612130" cy="2709593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0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41217" w14:textId="77777777" w:rsidR="00C7178F" w:rsidRDefault="000F5B03" w:rsidP="00D5673C">
      <w:pPr>
        <w:jc w:val="center"/>
      </w:pPr>
      <w:r w:rsidRPr="000F5B03">
        <w:t xml:space="preserve">Lo que se marca en </w:t>
      </w:r>
      <w:r w:rsidR="00D5673C">
        <w:t>celeste son los meses</w:t>
      </w:r>
      <w:r w:rsidRPr="000F5B03">
        <w:t xml:space="preserve"> con Dispensa de Intereses.</w:t>
      </w:r>
    </w:p>
    <w:p w14:paraId="1CA6D5BF" w14:textId="77777777" w:rsidR="004F44A7" w:rsidRDefault="004F44A7">
      <w:r>
        <w:rPr>
          <w:noProof/>
          <w:lang w:eastAsia="es-SV"/>
        </w:rPr>
        <w:drawing>
          <wp:anchor distT="0" distB="0" distL="114300" distR="114300" simplePos="0" relativeHeight="251657216" behindDoc="1" locked="0" layoutInCell="1" allowOverlap="1" wp14:anchorId="52EEEA65" wp14:editId="32A2F65D">
            <wp:simplePos x="0" y="0"/>
            <wp:positionH relativeFrom="column">
              <wp:posOffset>-280035</wp:posOffset>
            </wp:positionH>
            <wp:positionV relativeFrom="paragraph">
              <wp:posOffset>358775</wp:posOffset>
            </wp:positionV>
            <wp:extent cx="6158865" cy="3486869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3486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762CE9D" w14:textId="77777777" w:rsidR="004F44A7" w:rsidRDefault="004F44A7" w:rsidP="004577CD">
      <w:pPr>
        <w:jc w:val="center"/>
      </w:pPr>
    </w:p>
    <w:p w14:paraId="349D28CA" w14:textId="77777777" w:rsidR="00F33125" w:rsidRDefault="009E2FB6" w:rsidP="004577CD">
      <w:pPr>
        <w:jc w:val="center"/>
      </w:pPr>
      <w:r>
        <w:t xml:space="preserve">                    </w:t>
      </w:r>
      <w:r w:rsidR="00A04A36">
        <w:t xml:space="preserve">    </w:t>
      </w:r>
      <w:r w:rsidR="0092067C">
        <w:t xml:space="preserve">       </w:t>
      </w:r>
    </w:p>
    <w:p w14:paraId="0C32995D" w14:textId="77777777" w:rsidR="00952766" w:rsidRDefault="00D5673C" w:rsidP="004577CD">
      <w:pPr>
        <w:rPr>
          <w:rFonts w:asciiTheme="majorHAnsi" w:eastAsiaTheme="minorEastAsia" w:hAnsiTheme="majorHAnsi"/>
          <w:b/>
          <w:szCs w:val="18"/>
          <w:lang w:val="es-ES" w:bidi="en-US"/>
        </w:rPr>
      </w:pPr>
      <w:r>
        <w:t xml:space="preserve">              </w:t>
      </w:r>
      <w:r w:rsidR="004577CD" w:rsidRPr="004577CD">
        <w:rPr>
          <w:b/>
        </w:rPr>
        <w:t>2.</w:t>
      </w:r>
      <w:r w:rsidR="004577CD">
        <w:t xml:space="preserve"> </w:t>
      </w:r>
      <w:r w:rsidR="00A776E8" w:rsidRPr="00801437">
        <w:rPr>
          <w:rFonts w:asciiTheme="majorHAnsi" w:eastAsiaTheme="minorEastAsia" w:hAnsiTheme="majorHAnsi"/>
          <w:b/>
          <w:szCs w:val="18"/>
          <w:lang w:val="es-ES" w:bidi="en-US"/>
        </w:rPr>
        <w:t>Ingresos comparati</w:t>
      </w:r>
      <w:r w:rsidR="00D54508" w:rsidRPr="00801437">
        <w:rPr>
          <w:rFonts w:asciiTheme="majorHAnsi" w:eastAsiaTheme="minorEastAsia" w:hAnsiTheme="majorHAnsi"/>
          <w:b/>
          <w:szCs w:val="18"/>
          <w:lang w:val="es-ES" w:bidi="en-US"/>
        </w:rPr>
        <w:t xml:space="preserve">vos por Recuperación de Mora </w:t>
      </w:r>
      <w:r w:rsidR="004F44A7">
        <w:rPr>
          <w:rFonts w:asciiTheme="majorHAnsi" w:eastAsiaTheme="minorEastAsia" w:hAnsiTheme="majorHAnsi"/>
          <w:b/>
          <w:szCs w:val="18"/>
          <w:lang w:val="es-ES" w:bidi="en-US"/>
        </w:rPr>
        <w:t>Tercer</w:t>
      </w:r>
      <w:r w:rsidR="00D54508" w:rsidRPr="00801437">
        <w:rPr>
          <w:rFonts w:asciiTheme="majorHAnsi" w:eastAsiaTheme="minorEastAsia" w:hAnsiTheme="majorHAnsi"/>
          <w:b/>
          <w:szCs w:val="18"/>
          <w:lang w:val="es-ES" w:bidi="en-US"/>
        </w:rPr>
        <w:t xml:space="preserve"> Trimestre</w:t>
      </w:r>
      <w:r w:rsidR="00952766"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</w:p>
    <w:p w14:paraId="0C323F4F" w14:textId="77777777" w:rsidR="00C7178F" w:rsidRPr="00952766" w:rsidRDefault="00487E4C" w:rsidP="00952766">
      <w:pPr>
        <w:pStyle w:val="Prrafodelista"/>
        <w:spacing w:after="0" w:line="240" w:lineRule="auto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>2022</w:t>
      </w:r>
      <w:r w:rsidR="00394BE3" w:rsidRPr="00952766">
        <w:rPr>
          <w:rFonts w:asciiTheme="majorHAnsi" w:eastAsiaTheme="minorEastAsia" w:hAnsiTheme="majorHAnsi"/>
          <w:b/>
          <w:szCs w:val="18"/>
          <w:lang w:val="es-ES" w:bidi="en-US"/>
        </w:rPr>
        <w:t>–</w:t>
      </w:r>
      <w:r w:rsidR="00952766" w:rsidRPr="00952766">
        <w:rPr>
          <w:rFonts w:asciiTheme="majorHAnsi" w:eastAsiaTheme="minorEastAsia" w:hAnsiTheme="majorHAnsi"/>
          <w:b/>
          <w:szCs w:val="18"/>
          <w:lang w:val="es-ES" w:bidi="en-US"/>
        </w:rPr>
        <w:t xml:space="preserve"> 2023</w:t>
      </w:r>
    </w:p>
    <w:p w14:paraId="7EB367DA" w14:textId="77777777" w:rsidR="004D7F46" w:rsidRDefault="004D7F46" w:rsidP="00394BE3"/>
    <w:p w14:paraId="43A41234" w14:textId="77777777" w:rsidR="000B3AE2" w:rsidRDefault="004F44A7" w:rsidP="00C42F72">
      <w:pPr>
        <w:jc w:val="center"/>
      </w:pPr>
      <w:r w:rsidRPr="004F44A7">
        <w:rPr>
          <w:noProof/>
          <w:lang w:eastAsia="es-SV"/>
        </w:rPr>
        <w:drawing>
          <wp:inline distT="0" distB="0" distL="0" distR="0" wp14:anchorId="30D2272D" wp14:editId="0935B794">
            <wp:extent cx="2867025" cy="981075"/>
            <wp:effectExtent l="0" t="0" r="9525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00C">
        <w:t xml:space="preserve">            </w:t>
      </w:r>
    </w:p>
    <w:p w14:paraId="085B200C" w14:textId="77777777" w:rsidR="004D7F46" w:rsidRDefault="004D7F46" w:rsidP="004D7F46"/>
    <w:p w14:paraId="2AE926F4" w14:textId="77777777" w:rsidR="00F33125" w:rsidRDefault="004D7F46" w:rsidP="004F44A7">
      <w:pPr>
        <w:tabs>
          <w:tab w:val="left" w:pos="4875"/>
          <w:tab w:val="left" w:pos="5790"/>
        </w:tabs>
      </w:pPr>
      <w:r>
        <w:t xml:space="preserve">              </w:t>
      </w:r>
      <w:r w:rsidR="004F44A7">
        <w:tab/>
      </w:r>
      <w:r w:rsidR="004F44A7">
        <w:tab/>
      </w:r>
    </w:p>
    <w:p w14:paraId="4D883A21" w14:textId="77777777" w:rsidR="00737E99" w:rsidRDefault="004F44A7" w:rsidP="00F33125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6CD04E27" wp14:editId="0E532083">
            <wp:simplePos x="0" y="0"/>
            <wp:positionH relativeFrom="column">
              <wp:posOffset>510540</wp:posOffset>
            </wp:positionH>
            <wp:positionV relativeFrom="paragraph">
              <wp:posOffset>7620</wp:posOffset>
            </wp:positionV>
            <wp:extent cx="4572635" cy="274320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100C">
        <w:t xml:space="preserve">          </w:t>
      </w:r>
    </w:p>
    <w:p w14:paraId="7E2AD582" w14:textId="77777777" w:rsidR="00F33125" w:rsidRDefault="00F33125" w:rsidP="00F33125">
      <w:r>
        <w:t xml:space="preserve">           </w:t>
      </w:r>
    </w:p>
    <w:p w14:paraId="4C4DCE0B" w14:textId="77777777" w:rsidR="00F33125" w:rsidRDefault="00F33125" w:rsidP="00F33125"/>
    <w:p w14:paraId="5FE65289" w14:textId="77777777" w:rsidR="00BA1302" w:rsidRDefault="00BA1302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1F94A1B" w14:textId="77777777" w:rsidR="00F33125" w:rsidRDefault="00F33125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39CBCB5" w14:textId="77777777" w:rsidR="00F33125" w:rsidRDefault="00F33125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F004FDB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A04782D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883143E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7AC435A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6A08959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7C1D0E8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1782940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9D35558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B7DC353" w14:textId="77777777" w:rsidR="004F44A7" w:rsidRDefault="004F44A7">
      <w:pPr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br w:type="page"/>
      </w:r>
    </w:p>
    <w:p w14:paraId="72BAFD06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A89C006" w14:textId="77777777" w:rsidR="004F44A7" w:rsidRDefault="004F44A7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1986EEF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FE4AEFA" w14:textId="77777777" w:rsidR="00287729" w:rsidRPr="00287729" w:rsidRDefault="00362CEC" w:rsidP="004F44A7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>Gráfica por Planes de P</w:t>
      </w:r>
      <w:r w:rsidR="00287729" w:rsidRPr="00287729">
        <w:rPr>
          <w:rFonts w:asciiTheme="majorHAnsi" w:eastAsiaTheme="minorEastAsia" w:hAnsiTheme="majorHAnsi"/>
          <w:b/>
          <w:szCs w:val="18"/>
          <w:lang w:val="es-ES" w:bidi="en-US"/>
        </w:rPr>
        <w:t xml:space="preserve">ago elaborados de </w:t>
      </w:r>
      <w:r w:rsidR="004F44A7">
        <w:rPr>
          <w:rFonts w:asciiTheme="majorHAnsi" w:eastAsiaTheme="minorEastAsia" w:hAnsiTheme="majorHAnsi"/>
          <w:b/>
          <w:szCs w:val="18"/>
          <w:lang w:val="es-ES" w:bidi="en-US"/>
        </w:rPr>
        <w:t>julio a septiembre</w:t>
      </w:r>
      <w:r w:rsidR="009A546F"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  <w:r w:rsidR="00287729" w:rsidRPr="00287729">
        <w:rPr>
          <w:rFonts w:asciiTheme="majorHAnsi" w:eastAsiaTheme="minorEastAsia" w:hAnsiTheme="majorHAnsi"/>
          <w:b/>
          <w:szCs w:val="18"/>
          <w:lang w:val="es-ES" w:bidi="en-US"/>
        </w:rPr>
        <w:t>202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>3</w:t>
      </w:r>
    </w:p>
    <w:p w14:paraId="731972BA" w14:textId="77777777" w:rsidR="006051AB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2533578" w14:textId="77777777" w:rsidR="006051AB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  <w:r w:rsidR="004F44A7" w:rsidRPr="004F44A7">
        <w:rPr>
          <w:noProof/>
          <w:lang w:eastAsia="es-SV"/>
        </w:rPr>
        <w:drawing>
          <wp:inline distT="0" distB="0" distL="0" distR="0" wp14:anchorId="2612FC43" wp14:editId="4164526F">
            <wp:extent cx="4086225" cy="135255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705A6" w14:textId="77777777" w:rsidR="00487E4C" w:rsidRDefault="00487E4C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2E08EF8" w14:textId="77777777" w:rsidR="006E3A45" w:rsidRDefault="004F44A7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noProof/>
          <w:szCs w:val="18"/>
          <w:lang w:eastAsia="es-SV"/>
        </w:rPr>
        <w:drawing>
          <wp:anchor distT="0" distB="0" distL="114300" distR="114300" simplePos="0" relativeHeight="251671552" behindDoc="1" locked="0" layoutInCell="1" allowOverlap="1" wp14:anchorId="40BB39BA" wp14:editId="69A26065">
            <wp:simplePos x="0" y="0"/>
            <wp:positionH relativeFrom="column">
              <wp:posOffset>567690</wp:posOffset>
            </wp:positionH>
            <wp:positionV relativeFrom="paragraph">
              <wp:posOffset>12700</wp:posOffset>
            </wp:positionV>
            <wp:extent cx="4095750" cy="2647569"/>
            <wp:effectExtent l="0" t="0" r="0" b="63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647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51AB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</w:t>
      </w:r>
    </w:p>
    <w:p w14:paraId="7BD97584" w14:textId="77777777" w:rsidR="006E3A45" w:rsidRDefault="006E3A45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07E3659" w14:textId="77777777" w:rsidR="006E3A45" w:rsidRDefault="006E3A45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4F7ECBD" w14:textId="77777777" w:rsidR="006E3A45" w:rsidRDefault="006E3A45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6420AE5" w14:textId="77777777" w:rsidR="006E3A45" w:rsidRDefault="006E3A45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EA8ACCF" w14:textId="77777777" w:rsidR="009E2FB6" w:rsidRDefault="006051AB" w:rsidP="004F44A7">
      <w:pPr>
        <w:tabs>
          <w:tab w:val="left" w:pos="2250"/>
        </w:tabs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</w:t>
      </w:r>
      <w:r w:rsidR="004F44A7">
        <w:rPr>
          <w:rFonts w:asciiTheme="majorHAnsi" w:eastAsiaTheme="minorEastAsia" w:hAnsiTheme="majorHAnsi"/>
          <w:b/>
          <w:szCs w:val="18"/>
          <w:lang w:val="es-ES" w:bidi="en-US"/>
        </w:rPr>
        <w:tab/>
      </w:r>
    </w:p>
    <w:p w14:paraId="27FA7531" w14:textId="77777777" w:rsidR="00737E99" w:rsidRDefault="001A5E4F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</w:t>
      </w:r>
    </w:p>
    <w:p w14:paraId="4E6E932B" w14:textId="77777777"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310C592" w14:textId="77777777" w:rsidR="0077773F" w:rsidRDefault="009C1C77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</w:t>
      </w:r>
      <w:r w:rsidR="008910FD">
        <w:rPr>
          <w:rFonts w:asciiTheme="majorHAnsi" w:eastAsiaTheme="minorEastAsia" w:hAnsiTheme="majorHAnsi"/>
          <w:b/>
          <w:szCs w:val="18"/>
          <w:lang w:val="es-ES" w:bidi="en-US"/>
        </w:rPr>
        <w:t xml:space="preserve">    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</w:p>
    <w:p w14:paraId="35782990" w14:textId="77777777" w:rsidR="0077773F" w:rsidRDefault="001A5E4F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</w:t>
      </w:r>
    </w:p>
    <w:p w14:paraId="5DDF43A4" w14:textId="77777777" w:rsidR="00391E92" w:rsidRDefault="00391E92" w:rsidP="006051AB">
      <w:pPr>
        <w:spacing w:after="0" w:line="240" w:lineRule="auto"/>
        <w:jc w:val="both"/>
      </w:pPr>
    </w:p>
    <w:p w14:paraId="5932E29D" w14:textId="77777777" w:rsidR="00391E92" w:rsidRDefault="00391E92" w:rsidP="006051AB">
      <w:pPr>
        <w:spacing w:after="0" w:line="240" w:lineRule="auto"/>
        <w:jc w:val="both"/>
      </w:pPr>
    </w:p>
    <w:p w14:paraId="102C7A6E" w14:textId="77777777" w:rsidR="00391E92" w:rsidRDefault="00391E92" w:rsidP="006051AB">
      <w:pPr>
        <w:spacing w:after="0" w:line="240" w:lineRule="auto"/>
        <w:jc w:val="both"/>
      </w:pPr>
    </w:p>
    <w:p w14:paraId="156175D3" w14:textId="77777777" w:rsidR="000C50C7" w:rsidRDefault="000C50C7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6F1EB67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9E0C0C3" w14:textId="77777777" w:rsidR="006E3A45" w:rsidRDefault="004F44A7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noProof/>
          <w:szCs w:val="18"/>
          <w:lang w:eastAsia="es-SV"/>
        </w:rPr>
        <w:drawing>
          <wp:anchor distT="0" distB="0" distL="114300" distR="114300" simplePos="0" relativeHeight="251665408" behindDoc="1" locked="0" layoutInCell="1" allowOverlap="1" wp14:anchorId="1558FC01" wp14:editId="11C868C4">
            <wp:simplePos x="0" y="0"/>
            <wp:positionH relativeFrom="column">
              <wp:posOffset>539115</wp:posOffset>
            </wp:positionH>
            <wp:positionV relativeFrom="paragraph">
              <wp:posOffset>34925</wp:posOffset>
            </wp:positionV>
            <wp:extent cx="4095750" cy="2544445"/>
            <wp:effectExtent l="0" t="0" r="0" b="8255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54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4FB35B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2A0A4F1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7E48731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523543D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763A883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5448945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1531A8B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C2E37B6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41C2C91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7E67C48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03ACC8C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AC5CA09" w14:textId="77777777" w:rsidR="006E3A45" w:rsidRPr="005E5E1B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0E4976E" w14:textId="77777777" w:rsidR="0077773F" w:rsidRPr="00C75F95" w:rsidRDefault="009C1C77" w:rsidP="004F44A7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9C1C77">
        <w:rPr>
          <w:rFonts w:asciiTheme="majorHAnsi" w:eastAsiaTheme="minorEastAsia" w:hAnsiTheme="majorHAnsi"/>
          <w:b/>
          <w:szCs w:val="18"/>
          <w:lang w:val="es-ES" w:bidi="en-US"/>
        </w:rPr>
        <w:t xml:space="preserve">Control de cuentas al día trasladadas a Cuentas Corrientes </w:t>
      </w:r>
      <w:r w:rsidR="000C50C7">
        <w:rPr>
          <w:rFonts w:asciiTheme="majorHAnsi" w:eastAsiaTheme="minorEastAsia" w:hAnsiTheme="majorHAnsi"/>
          <w:b/>
          <w:szCs w:val="18"/>
          <w:lang w:val="es-ES" w:bidi="en-US"/>
        </w:rPr>
        <w:t xml:space="preserve">de </w:t>
      </w:r>
      <w:r w:rsidR="004F44A7">
        <w:rPr>
          <w:rFonts w:asciiTheme="majorHAnsi" w:eastAsiaTheme="minorEastAsia" w:hAnsiTheme="majorHAnsi"/>
          <w:b/>
          <w:szCs w:val="18"/>
          <w:lang w:val="es-ES" w:bidi="en-US"/>
        </w:rPr>
        <w:t xml:space="preserve">julio a septiembre </w:t>
      </w:r>
      <w:r w:rsidR="000C50C7">
        <w:rPr>
          <w:rFonts w:asciiTheme="majorHAnsi" w:eastAsiaTheme="minorEastAsia" w:hAnsiTheme="majorHAnsi"/>
          <w:b/>
          <w:szCs w:val="18"/>
          <w:lang w:val="es-ES" w:bidi="en-US"/>
        </w:rPr>
        <w:t>2023.</w:t>
      </w:r>
    </w:p>
    <w:p w14:paraId="6C9240D5" w14:textId="77777777" w:rsidR="00364BEF" w:rsidRDefault="00364BEF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1CE1E78" w14:textId="77777777" w:rsidR="00364BEF" w:rsidRDefault="00364BEF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B73BB6F" w14:textId="77777777" w:rsidR="006F64AC" w:rsidRPr="0077773F" w:rsidRDefault="006F64AC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1EA62FF" w14:textId="77777777" w:rsidR="00C75F95" w:rsidRPr="00C75F95" w:rsidRDefault="004F44A7" w:rsidP="00C75F95">
      <w:pPr>
        <w:pStyle w:val="Prrafodelista"/>
        <w:rPr>
          <w:rFonts w:asciiTheme="majorHAnsi" w:eastAsiaTheme="minorEastAsia" w:hAnsiTheme="majorHAnsi"/>
          <w:b/>
          <w:szCs w:val="18"/>
          <w:lang w:val="es-ES" w:bidi="en-US"/>
        </w:rPr>
      </w:pPr>
      <w:r w:rsidRPr="004F44A7">
        <w:rPr>
          <w:noProof/>
          <w:lang w:eastAsia="es-SV"/>
        </w:rPr>
        <w:drawing>
          <wp:anchor distT="0" distB="0" distL="114300" distR="114300" simplePos="0" relativeHeight="251673600" behindDoc="1" locked="0" layoutInCell="1" allowOverlap="1" wp14:anchorId="5067D5BC" wp14:editId="3A7F5F6B">
            <wp:simplePos x="0" y="0"/>
            <wp:positionH relativeFrom="column">
              <wp:posOffset>1510665</wp:posOffset>
            </wp:positionH>
            <wp:positionV relativeFrom="paragraph">
              <wp:posOffset>12065</wp:posOffset>
            </wp:positionV>
            <wp:extent cx="2438400" cy="116205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E1B">
        <w:rPr>
          <w:rFonts w:asciiTheme="majorHAnsi" w:eastAsiaTheme="minorEastAsia" w:hAnsiTheme="majorHAnsi"/>
          <w:b/>
          <w:szCs w:val="18"/>
          <w:lang w:val="es-ES" w:bidi="en-US"/>
        </w:rPr>
        <w:t xml:space="preserve">  </w:t>
      </w:r>
      <w:r w:rsidR="00784CBA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</w:t>
      </w:r>
      <w:r w:rsidR="005E5E1B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</w:t>
      </w:r>
    </w:p>
    <w:p w14:paraId="57E4AA06" w14:textId="77777777" w:rsidR="00885BEE" w:rsidRDefault="00C75F95" w:rsidP="00C75F95">
      <w:pPr>
        <w:ind w:left="708" w:firstLine="708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</w:t>
      </w:r>
    </w:p>
    <w:p w14:paraId="7A5B9CC4" w14:textId="77777777" w:rsidR="00C75F95" w:rsidRPr="00784CBA" w:rsidRDefault="00C75F95" w:rsidP="00C75F95">
      <w:pPr>
        <w:ind w:left="708" w:firstLine="708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</w:t>
      </w:r>
    </w:p>
    <w:p w14:paraId="2799FD52" w14:textId="77777777" w:rsidR="00681490" w:rsidRPr="00AB1528" w:rsidRDefault="00784CBA" w:rsidP="00AB1528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784CBA">
        <w:rPr>
          <w:noProof/>
          <w:lang w:eastAsia="es-SV"/>
        </w:rPr>
        <w:t xml:space="preserve"> </w:t>
      </w:r>
    </w:p>
    <w:p w14:paraId="5997FED7" w14:textId="77777777" w:rsidR="00167347" w:rsidRDefault="00EE6B36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  <w:r w:rsidR="00784CBA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</w:t>
      </w:r>
      <w:r w:rsidR="007F3DF5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</w:t>
      </w:r>
      <w:r w:rsidR="0050300A"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</w:t>
      </w:r>
    </w:p>
    <w:p w14:paraId="371865F5" w14:textId="77777777" w:rsidR="00167347" w:rsidRDefault="00167347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E0C3867" w14:textId="77777777" w:rsidR="00364BEF" w:rsidRDefault="00364BEF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5DC9D6F" w14:textId="77777777" w:rsidR="00364BEF" w:rsidRDefault="004F44A7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noProof/>
          <w:szCs w:val="18"/>
          <w:lang w:eastAsia="es-SV"/>
        </w:rPr>
        <w:drawing>
          <wp:anchor distT="0" distB="0" distL="114300" distR="114300" simplePos="0" relativeHeight="251674624" behindDoc="1" locked="0" layoutInCell="1" allowOverlap="1" wp14:anchorId="437C68B5" wp14:editId="16C9C39E">
            <wp:simplePos x="0" y="0"/>
            <wp:positionH relativeFrom="column">
              <wp:posOffset>320040</wp:posOffset>
            </wp:positionH>
            <wp:positionV relativeFrom="paragraph">
              <wp:posOffset>96520</wp:posOffset>
            </wp:positionV>
            <wp:extent cx="4883150" cy="2810510"/>
            <wp:effectExtent l="0" t="0" r="0" b="889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90993F" w14:textId="77777777" w:rsidR="00364BEF" w:rsidRDefault="00364BEF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553CB58" w14:textId="77777777" w:rsidR="00167347" w:rsidRDefault="00D62255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</w:t>
      </w:r>
    </w:p>
    <w:p w14:paraId="5AACD76B" w14:textId="77777777" w:rsidR="006E3A45" w:rsidRDefault="006E3A45">
      <w:pPr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br w:type="page"/>
      </w:r>
    </w:p>
    <w:p w14:paraId="33D105A7" w14:textId="77777777" w:rsidR="004F44A7" w:rsidRDefault="004F44A7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4D2B314" w14:textId="77777777" w:rsidR="000C50C7" w:rsidRPr="00554F6A" w:rsidRDefault="000C50C7" w:rsidP="00554F6A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22CF72F" w14:textId="77777777" w:rsidR="008910FD" w:rsidRPr="008910FD" w:rsidRDefault="008910FD" w:rsidP="008910FD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21395BA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463B744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07A9C78" w14:textId="77777777" w:rsidR="00AA06A0" w:rsidRPr="00AA06A0" w:rsidRDefault="00AA06A0" w:rsidP="004F44A7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AA06A0">
        <w:rPr>
          <w:rFonts w:asciiTheme="majorHAnsi" w:eastAsiaTheme="minorEastAsia" w:hAnsiTheme="majorHAnsi"/>
          <w:b/>
          <w:szCs w:val="18"/>
          <w:lang w:val="es-ES" w:bidi="en-US"/>
        </w:rPr>
        <w:t xml:space="preserve">Gestión de entrega por notificaciones de cobro </w:t>
      </w:r>
      <w:r w:rsidR="00D26056">
        <w:rPr>
          <w:rFonts w:asciiTheme="majorHAnsi" w:eastAsiaTheme="minorEastAsia" w:hAnsiTheme="majorHAnsi"/>
          <w:b/>
          <w:szCs w:val="18"/>
          <w:lang w:val="es-ES" w:bidi="en-US"/>
        </w:rPr>
        <w:t>tercer</w:t>
      </w:r>
      <w:r w:rsidR="005B50C0"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  <w:r w:rsidR="00364BEF">
        <w:rPr>
          <w:rFonts w:asciiTheme="majorHAnsi" w:eastAsiaTheme="minorEastAsia" w:hAnsiTheme="majorHAnsi"/>
          <w:b/>
          <w:szCs w:val="18"/>
          <w:lang w:val="es-ES" w:bidi="en-US"/>
        </w:rPr>
        <w:t xml:space="preserve">trimestre </w:t>
      </w:r>
      <w:r w:rsidRPr="00AA06A0">
        <w:rPr>
          <w:rFonts w:asciiTheme="majorHAnsi" w:eastAsiaTheme="minorEastAsia" w:hAnsiTheme="majorHAnsi"/>
          <w:b/>
          <w:szCs w:val="18"/>
          <w:lang w:val="es-ES" w:bidi="en-US"/>
        </w:rPr>
        <w:t xml:space="preserve">de </w:t>
      </w:r>
      <w:r w:rsidR="0078446F">
        <w:rPr>
          <w:rFonts w:asciiTheme="majorHAnsi" w:eastAsiaTheme="minorEastAsia" w:hAnsiTheme="majorHAnsi"/>
          <w:b/>
          <w:szCs w:val="18"/>
          <w:lang w:val="es-ES" w:bidi="en-US"/>
        </w:rPr>
        <w:t>2023</w:t>
      </w:r>
    </w:p>
    <w:p w14:paraId="5AD18F98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47E988E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</w:p>
    <w:p w14:paraId="77AF4D5C" w14:textId="77777777" w:rsidR="00520CD6" w:rsidRDefault="00520CD6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B37B118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</w:t>
      </w:r>
      <w:r w:rsidR="00520CD6">
        <w:rPr>
          <w:rFonts w:asciiTheme="majorHAnsi" w:eastAsiaTheme="minorEastAsia" w:hAnsiTheme="majorHAnsi"/>
          <w:b/>
          <w:szCs w:val="18"/>
          <w:lang w:val="es-ES" w:bidi="en-US"/>
        </w:rPr>
        <w:t xml:space="preserve">     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</w:t>
      </w:r>
      <w:r w:rsidR="00D26056" w:rsidRPr="00D26056">
        <w:rPr>
          <w:noProof/>
          <w:lang w:eastAsia="es-SV"/>
        </w:rPr>
        <w:drawing>
          <wp:inline distT="0" distB="0" distL="0" distR="0" wp14:anchorId="55625266" wp14:editId="37FFF044">
            <wp:extent cx="4286250" cy="962025"/>
            <wp:effectExtent l="0" t="0" r="0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1A422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85291F4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2B6232B" w14:textId="77777777" w:rsidR="00C75F95" w:rsidRPr="00364BEF" w:rsidRDefault="00364BEF" w:rsidP="00364BE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</w:t>
      </w:r>
    </w:p>
    <w:p w14:paraId="6070072E" w14:textId="77777777" w:rsidR="00C75F95" w:rsidRDefault="00D26056">
      <w:pPr>
        <w:rPr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75648" behindDoc="1" locked="0" layoutInCell="1" allowOverlap="1" wp14:anchorId="70B1390A" wp14:editId="59E63AC1">
            <wp:simplePos x="0" y="0"/>
            <wp:positionH relativeFrom="column">
              <wp:posOffset>281940</wp:posOffset>
            </wp:positionH>
            <wp:positionV relativeFrom="paragraph">
              <wp:posOffset>12065</wp:posOffset>
            </wp:positionV>
            <wp:extent cx="5316220" cy="3944620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94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D05264" w14:textId="77777777" w:rsidR="00C75F95" w:rsidRDefault="00C75F95">
      <w:pPr>
        <w:rPr>
          <w:lang w:val="es-ES"/>
        </w:rPr>
      </w:pPr>
      <w:r>
        <w:rPr>
          <w:lang w:val="es-ES"/>
        </w:rPr>
        <w:t xml:space="preserve">               </w:t>
      </w:r>
    </w:p>
    <w:p w14:paraId="06F5A8A3" w14:textId="77777777" w:rsidR="00C75F95" w:rsidRDefault="00C75F95">
      <w:pPr>
        <w:rPr>
          <w:lang w:val="es-ES"/>
        </w:rPr>
      </w:pPr>
    </w:p>
    <w:p w14:paraId="195334AF" w14:textId="77777777" w:rsidR="00C75F95" w:rsidRDefault="00C75F95">
      <w:pPr>
        <w:rPr>
          <w:lang w:val="es-ES"/>
        </w:rPr>
      </w:pPr>
    </w:p>
    <w:p w14:paraId="2818CB48" w14:textId="77777777" w:rsidR="00C75F95" w:rsidRDefault="00C75F95">
      <w:pPr>
        <w:rPr>
          <w:lang w:val="es-ES"/>
        </w:rPr>
      </w:pPr>
    </w:p>
    <w:p w14:paraId="5A3B5B5A" w14:textId="77777777" w:rsidR="00C75F95" w:rsidRDefault="00C75F95">
      <w:pPr>
        <w:rPr>
          <w:lang w:val="es-ES"/>
        </w:rPr>
      </w:pPr>
    </w:p>
    <w:p w14:paraId="322C6F80" w14:textId="77777777" w:rsidR="00C75F95" w:rsidRPr="00261059" w:rsidRDefault="00C75F95">
      <w:pPr>
        <w:rPr>
          <w:lang w:val="es-ES"/>
        </w:rPr>
      </w:pPr>
    </w:p>
    <w:sectPr w:rsidR="00C75F95" w:rsidRPr="00261059" w:rsidSect="003969F4">
      <w:headerReference w:type="default" r:id="rId19"/>
      <w:footerReference w:type="default" r:id="rId2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641" w14:textId="77777777" w:rsidR="00220E72" w:rsidRDefault="00220E72" w:rsidP="00C7178F">
      <w:pPr>
        <w:spacing w:after="0" w:line="240" w:lineRule="auto"/>
      </w:pPr>
      <w:r>
        <w:separator/>
      </w:r>
    </w:p>
  </w:endnote>
  <w:endnote w:type="continuationSeparator" w:id="0">
    <w:p w14:paraId="60D3155D" w14:textId="77777777" w:rsidR="00220E72" w:rsidRDefault="00220E72" w:rsidP="00C7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078781"/>
      <w:docPartObj>
        <w:docPartGallery w:val="Page Numbers (Bottom of Page)"/>
        <w:docPartUnique/>
      </w:docPartObj>
    </w:sdtPr>
    <w:sdtEndPr/>
    <w:sdtContent>
      <w:p w14:paraId="728DBD71" w14:textId="77777777" w:rsidR="000A336A" w:rsidRDefault="000A33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C7A" w:rsidRPr="00673C7A">
          <w:rPr>
            <w:noProof/>
            <w:lang w:val="es-ES"/>
          </w:rPr>
          <w:t>1</w:t>
        </w:r>
        <w:r>
          <w:fldChar w:fldCharType="end"/>
        </w:r>
      </w:p>
    </w:sdtContent>
  </w:sdt>
  <w:p w14:paraId="42A99CAD" w14:textId="77777777" w:rsidR="000A336A" w:rsidRDefault="000A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DD58" w14:textId="77777777" w:rsidR="00220E72" w:rsidRDefault="00220E72" w:rsidP="00C7178F">
      <w:pPr>
        <w:spacing w:after="0" w:line="240" w:lineRule="auto"/>
      </w:pPr>
      <w:r>
        <w:separator/>
      </w:r>
    </w:p>
  </w:footnote>
  <w:footnote w:type="continuationSeparator" w:id="0">
    <w:p w14:paraId="666F07BA" w14:textId="77777777" w:rsidR="00220E72" w:rsidRDefault="00220E72" w:rsidP="00C7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DCE9" w14:textId="77777777" w:rsidR="00C7178F" w:rsidRDefault="00C7178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B264CC4" wp14:editId="175BC5AF">
          <wp:simplePos x="0" y="0"/>
          <wp:positionH relativeFrom="margin">
            <wp:posOffset>-1000760</wp:posOffset>
          </wp:positionH>
          <wp:positionV relativeFrom="paragraph">
            <wp:posOffset>-381635</wp:posOffset>
          </wp:positionV>
          <wp:extent cx="7724140" cy="19170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191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645A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5DFD"/>
    <w:multiLevelType w:val="hybridMultilevel"/>
    <w:tmpl w:val="1794024A"/>
    <w:lvl w:ilvl="0" w:tplc="FCF62D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E369D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5E75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094E"/>
    <w:multiLevelType w:val="hybridMultilevel"/>
    <w:tmpl w:val="50A2F038"/>
    <w:lvl w:ilvl="0" w:tplc="6E6206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A1F79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E0ECD"/>
    <w:multiLevelType w:val="hybridMultilevel"/>
    <w:tmpl w:val="EBD4BE06"/>
    <w:lvl w:ilvl="0" w:tplc="C44E9C8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51A6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4008D6"/>
    <w:multiLevelType w:val="hybridMultilevel"/>
    <w:tmpl w:val="20663AE4"/>
    <w:lvl w:ilvl="0" w:tplc="B1BE32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B2B2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6384D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A47CF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674EF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E7420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C43D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00470"/>
    <w:multiLevelType w:val="hybridMultilevel"/>
    <w:tmpl w:val="EBD4BE06"/>
    <w:lvl w:ilvl="0" w:tplc="C44E9C8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769C0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41D00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76108">
    <w:abstractNumId w:val="3"/>
  </w:num>
  <w:num w:numId="2" w16cid:durableId="30805365">
    <w:abstractNumId w:val="6"/>
  </w:num>
  <w:num w:numId="3" w16cid:durableId="2108693286">
    <w:abstractNumId w:val="9"/>
  </w:num>
  <w:num w:numId="4" w16cid:durableId="540634666">
    <w:abstractNumId w:val="1"/>
  </w:num>
  <w:num w:numId="5" w16cid:durableId="33580897">
    <w:abstractNumId w:val="10"/>
  </w:num>
  <w:num w:numId="6" w16cid:durableId="1672875580">
    <w:abstractNumId w:val="14"/>
  </w:num>
  <w:num w:numId="7" w16cid:durableId="792410500">
    <w:abstractNumId w:val="13"/>
  </w:num>
  <w:num w:numId="8" w16cid:durableId="1722897251">
    <w:abstractNumId w:val="7"/>
  </w:num>
  <w:num w:numId="9" w16cid:durableId="112409322">
    <w:abstractNumId w:val="4"/>
  </w:num>
  <w:num w:numId="10" w16cid:durableId="504176884">
    <w:abstractNumId w:val="12"/>
  </w:num>
  <w:num w:numId="11" w16cid:durableId="1429616281">
    <w:abstractNumId w:val="0"/>
  </w:num>
  <w:num w:numId="12" w16cid:durableId="2065909652">
    <w:abstractNumId w:val="5"/>
  </w:num>
  <w:num w:numId="13" w16cid:durableId="1390226512">
    <w:abstractNumId w:val="2"/>
  </w:num>
  <w:num w:numId="14" w16cid:durableId="1334256773">
    <w:abstractNumId w:val="16"/>
  </w:num>
  <w:num w:numId="15" w16cid:durableId="914583382">
    <w:abstractNumId w:val="17"/>
  </w:num>
  <w:num w:numId="16" w16cid:durableId="1661882178">
    <w:abstractNumId w:val="11"/>
  </w:num>
  <w:num w:numId="17" w16cid:durableId="642196310">
    <w:abstractNumId w:val="15"/>
  </w:num>
  <w:num w:numId="18" w16cid:durableId="1029258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8F"/>
    <w:rsid w:val="0002234B"/>
    <w:rsid w:val="00026052"/>
    <w:rsid w:val="00041462"/>
    <w:rsid w:val="000415C1"/>
    <w:rsid w:val="00052067"/>
    <w:rsid w:val="00053399"/>
    <w:rsid w:val="000776D6"/>
    <w:rsid w:val="00096182"/>
    <w:rsid w:val="000A336A"/>
    <w:rsid w:val="000B3AE2"/>
    <w:rsid w:val="000C50C7"/>
    <w:rsid w:val="000C7A95"/>
    <w:rsid w:val="000E039C"/>
    <w:rsid w:val="000F131B"/>
    <w:rsid w:val="000F5B03"/>
    <w:rsid w:val="00111423"/>
    <w:rsid w:val="00113D59"/>
    <w:rsid w:val="001266AB"/>
    <w:rsid w:val="00136DA9"/>
    <w:rsid w:val="00145391"/>
    <w:rsid w:val="00150E68"/>
    <w:rsid w:val="00164E5D"/>
    <w:rsid w:val="00167347"/>
    <w:rsid w:val="001A5E4F"/>
    <w:rsid w:val="001B1A24"/>
    <w:rsid w:val="001C29DC"/>
    <w:rsid w:val="001C36EC"/>
    <w:rsid w:val="001C544B"/>
    <w:rsid w:val="001D47EC"/>
    <w:rsid w:val="001E4654"/>
    <w:rsid w:val="00213CE7"/>
    <w:rsid w:val="00220A68"/>
    <w:rsid w:val="00220E72"/>
    <w:rsid w:val="00247779"/>
    <w:rsid w:val="00253CB6"/>
    <w:rsid w:val="00257214"/>
    <w:rsid w:val="00261059"/>
    <w:rsid w:val="002721F6"/>
    <w:rsid w:val="00287729"/>
    <w:rsid w:val="00290BF7"/>
    <w:rsid w:val="002A4E81"/>
    <w:rsid w:val="002B5032"/>
    <w:rsid w:val="002D2FFA"/>
    <w:rsid w:val="002E2101"/>
    <w:rsid w:val="002E2256"/>
    <w:rsid w:val="002E5CB3"/>
    <w:rsid w:val="003465AE"/>
    <w:rsid w:val="00362CEC"/>
    <w:rsid w:val="00364BEF"/>
    <w:rsid w:val="00376608"/>
    <w:rsid w:val="0038016D"/>
    <w:rsid w:val="00391E92"/>
    <w:rsid w:val="00394BE3"/>
    <w:rsid w:val="003969F4"/>
    <w:rsid w:val="003B1B63"/>
    <w:rsid w:val="003F2907"/>
    <w:rsid w:val="00405FCB"/>
    <w:rsid w:val="004133D1"/>
    <w:rsid w:val="00426F39"/>
    <w:rsid w:val="00427633"/>
    <w:rsid w:val="00450037"/>
    <w:rsid w:val="00454AA2"/>
    <w:rsid w:val="004577CD"/>
    <w:rsid w:val="0046673D"/>
    <w:rsid w:val="00487E4C"/>
    <w:rsid w:val="004922C2"/>
    <w:rsid w:val="00492327"/>
    <w:rsid w:val="004939DA"/>
    <w:rsid w:val="004A0C3E"/>
    <w:rsid w:val="004A4674"/>
    <w:rsid w:val="004B1E78"/>
    <w:rsid w:val="004B5DAF"/>
    <w:rsid w:val="004C1A9B"/>
    <w:rsid w:val="004C3E46"/>
    <w:rsid w:val="004D1B35"/>
    <w:rsid w:val="004D7F46"/>
    <w:rsid w:val="004E2851"/>
    <w:rsid w:val="004E6A3F"/>
    <w:rsid w:val="004F44A7"/>
    <w:rsid w:val="0050300A"/>
    <w:rsid w:val="0051167B"/>
    <w:rsid w:val="00516286"/>
    <w:rsid w:val="00516BD1"/>
    <w:rsid w:val="00520CD6"/>
    <w:rsid w:val="00527B83"/>
    <w:rsid w:val="00552027"/>
    <w:rsid w:val="00552947"/>
    <w:rsid w:val="00554F6A"/>
    <w:rsid w:val="00556616"/>
    <w:rsid w:val="005924CA"/>
    <w:rsid w:val="005A3BB2"/>
    <w:rsid w:val="005A4DCA"/>
    <w:rsid w:val="005B50C0"/>
    <w:rsid w:val="005E475C"/>
    <w:rsid w:val="005E5E1B"/>
    <w:rsid w:val="006051AB"/>
    <w:rsid w:val="00620FB9"/>
    <w:rsid w:val="00621C5E"/>
    <w:rsid w:val="00624276"/>
    <w:rsid w:val="00653E38"/>
    <w:rsid w:val="006569D2"/>
    <w:rsid w:val="006607B1"/>
    <w:rsid w:val="00673C7A"/>
    <w:rsid w:val="00681490"/>
    <w:rsid w:val="00683AB1"/>
    <w:rsid w:val="00687AA3"/>
    <w:rsid w:val="00693D2C"/>
    <w:rsid w:val="0069472A"/>
    <w:rsid w:val="006A4DD0"/>
    <w:rsid w:val="006B7F22"/>
    <w:rsid w:val="006D52FB"/>
    <w:rsid w:val="006E3241"/>
    <w:rsid w:val="006E3A45"/>
    <w:rsid w:val="006E771D"/>
    <w:rsid w:val="006F64AC"/>
    <w:rsid w:val="0070670B"/>
    <w:rsid w:val="00712E3B"/>
    <w:rsid w:val="00730A40"/>
    <w:rsid w:val="007365B2"/>
    <w:rsid w:val="00737E99"/>
    <w:rsid w:val="007555CA"/>
    <w:rsid w:val="0075651F"/>
    <w:rsid w:val="0077773F"/>
    <w:rsid w:val="0078446F"/>
    <w:rsid w:val="00784CBA"/>
    <w:rsid w:val="007D16DF"/>
    <w:rsid w:val="007D3206"/>
    <w:rsid w:val="007E60B9"/>
    <w:rsid w:val="007F3DF5"/>
    <w:rsid w:val="00801437"/>
    <w:rsid w:val="00811DFF"/>
    <w:rsid w:val="0081206B"/>
    <w:rsid w:val="0082227D"/>
    <w:rsid w:val="00825DBA"/>
    <w:rsid w:val="00833F58"/>
    <w:rsid w:val="00864E63"/>
    <w:rsid w:val="008756F4"/>
    <w:rsid w:val="00880E5C"/>
    <w:rsid w:val="00885BEE"/>
    <w:rsid w:val="008878E8"/>
    <w:rsid w:val="008910FD"/>
    <w:rsid w:val="008A3F55"/>
    <w:rsid w:val="008A4A46"/>
    <w:rsid w:val="008B6CA0"/>
    <w:rsid w:val="00915C2A"/>
    <w:rsid w:val="0092067C"/>
    <w:rsid w:val="00922A65"/>
    <w:rsid w:val="00932673"/>
    <w:rsid w:val="00947FBD"/>
    <w:rsid w:val="00950B64"/>
    <w:rsid w:val="00952766"/>
    <w:rsid w:val="0096032C"/>
    <w:rsid w:val="009743BB"/>
    <w:rsid w:val="009A546F"/>
    <w:rsid w:val="009B2867"/>
    <w:rsid w:val="009C1C77"/>
    <w:rsid w:val="009C2B3C"/>
    <w:rsid w:val="009E1C0E"/>
    <w:rsid w:val="009E2FB6"/>
    <w:rsid w:val="00A01203"/>
    <w:rsid w:val="00A04A36"/>
    <w:rsid w:val="00A33D69"/>
    <w:rsid w:val="00A3510D"/>
    <w:rsid w:val="00A46992"/>
    <w:rsid w:val="00A50680"/>
    <w:rsid w:val="00A776E8"/>
    <w:rsid w:val="00A85AA9"/>
    <w:rsid w:val="00A8775C"/>
    <w:rsid w:val="00AA06A0"/>
    <w:rsid w:val="00AB1528"/>
    <w:rsid w:val="00AB4E4A"/>
    <w:rsid w:val="00AD3B95"/>
    <w:rsid w:val="00AE1D49"/>
    <w:rsid w:val="00AF6D2E"/>
    <w:rsid w:val="00AF7D10"/>
    <w:rsid w:val="00B05591"/>
    <w:rsid w:val="00B34A68"/>
    <w:rsid w:val="00B51E0F"/>
    <w:rsid w:val="00B62F14"/>
    <w:rsid w:val="00B65CE1"/>
    <w:rsid w:val="00B70500"/>
    <w:rsid w:val="00B80D87"/>
    <w:rsid w:val="00B84443"/>
    <w:rsid w:val="00B9100C"/>
    <w:rsid w:val="00B95AE7"/>
    <w:rsid w:val="00BA1302"/>
    <w:rsid w:val="00BB1E58"/>
    <w:rsid w:val="00BD7411"/>
    <w:rsid w:val="00BE3476"/>
    <w:rsid w:val="00BE4446"/>
    <w:rsid w:val="00BF2E84"/>
    <w:rsid w:val="00BF3369"/>
    <w:rsid w:val="00C15944"/>
    <w:rsid w:val="00C40ACA"/>
    <w:rsid w:val="00C41345"/>
    <w:rsid w:val="00C42F72"/>
    <w:rsid w:val="00C557C3"/>
    <w:rsid w:val="00C65655"/>
    <w:rsid w:val="00C7178F"/>
    <w:rsid w:val="00C75F95"/>
    <w:rsid w:val="00C83001"/>
    <w:rsid w:val="00CD0163"/>
    <w:rsid w:val="00D17583"/>
    <w:rsid w:val="00D26056"/>
    <w:rsid w:val="00D35E51"/>
    <w:rsid w:val="00D372F0"/>
    <w:rsid w:val="00D54508"/>
    <w:rsid w:val="00D5673C"/>
    <w:rsid w:val="00D62255"/>
    <w:rsid w:val="00D8738D"/>
    <w:rsid w:val="00DD10F6"/>
    <w:rsid w:val="00DD6651"/>
    <w:rsid w:val="00DE05BA"/>
    <w:rsid w:val="00E03FE0"/>
    <w:rsid w:val="00E12BD7"/>
    <w:rsid w:val="00E26675"/>
    <w:rsid w:val="00E36981"/>
    <w:rsid w:val="00E46945"/>
    <w:rsid w:val="00E81E2E"/>
    <w:rsid w:val="00E908BD"/>
    <w:rsid w:val="00EA4A87"/>
    <w:rsid w:val="00EB3667"/>
    <w:rsid w:val="00EC0CDC"/>
    <w:rsid w:val="00EC4B7A"/>
    <w:rsid w:val="00EE6B36"/>
    <w:rsid w:val="00F2371B"/>
    <w:rsid w:val="00F33125"/>
    <w:rsid w:val="00F57DD8"/>
    <w:rsid w:val="00F66FCC"/>
    <w:rsid w:val="00F7631E"/>
    <w:rsid w:val="00F80694"/>
    <w:rsid w:val="00F840B4"/>
    <w:rsid w:val="00F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50A25EC"/>
  <w15:docId w15:val="{705F6612-D257-4AA2-B43A-1573828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7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78F"/>
  </w:style>
  <w:style w:type="paragraph" w:styleId="Piedepgina">
    <w:name w:val="footer"/>
    <w:basedOn w:val="Normal"/>
    <w:link w:val="Piedepgina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78F"/>
  </w:style>
  <w:style w:type="paragraph" w:styleId="Textodeglobo">
    <w:name w:val="Balloon Text"/>
    <w:basedOn w:val="Normal"/>
    <w:link w:val="TextodegloboCar"/>
    <w:uiPriority w:val="99"/>
    <w:semiHidden/>
    <w:unhideWhenUsed/>
    <w:rsid w:val="00C7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78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22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898C-B324-4044-82A6-DEA8EC67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LYNDARM</dc:creator>
  <cp:lastModifiedBy>Cesia Serrano</cp:lastModifiedBy>
  <cp:revision>2</cp:revision>
  <cp:lastPrinted>2023-10-06T18:13:00Z</cp:lastPrinted>
  <dcterms:created xsi:type="dcterms:W3CDTF">2023-10-10T19:29:00Z</dcterms:created>
  <dcterms:modified xsi:type="dcterms:W3CDTF">2023-10-10T19:29:00Z</dcterms:modified>
</cp:coreProperties>
</file>