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28E99" w14:textId="77777777" w:rsidR="00C56449" w:rsidRPr="00B27AA7" w:rsidRDefault="00C56449" w:rsidP="00C56449">
      <w:pPr>
        <w:pStyle w:val="Encabezadodemensaje-primera"/>
        <w:tabs>
          <w:tab w:val="left" w:pos="426"/>
        </w:tabs>
        <w:spacing w:line="240" w:lineRule="auto"/>
        <w:ind w:left="0" w:firstLine="0"/>
        <w:jc w:val="center"/>
        <w:rPr>
          <w:rStyle w:val="Rtulodeencabezadodemensaje"/>
          <w:rFonts w:ascii="Montserrat" w:hAnsi="Montserrat" w:cs="Arial"/>
          <w:b w:val="0"/>
          <w:caps w:val="0"/>
          <w:sz w:val="24"/>
          <w:szCs w:val="22"/>
        </w:rPr>
      </w:pPr>
    </w:p>
    <w:p w14:paraId="70E52AEB" w14:textId="77777777" w:rsidR="00C56449" w:rsidRPr="00B27AA7" w:rsidRDefault="00C56449" w:rsidP="00C56449">
      <w:pPr>
        <w:pStyle w:val="Encabezadodemensaje"/>
        <w:ind w:left="0" w:firstLine="0"/>
        <w:jc w:val="center"/>
        <w:rPr>
          <w:rStyle w:val="Rtulodeencabezadodemensaje"/>
          <w:rFonts w:ascii="Montserrat" w:hAnsi="Montserrat" w:cs="Arial"/>
          <w:b w:val="0"/>
          <w:caps w:val="0"/>
          <w:sz w:val="24"/>
          <w:szCs w:val="22"/>
        </w:rPr>
      </w:pPr>
      <w:r w:rsidRPr="00B27AA7">
        <w:rPr>
          <w:rFonts w:ascii="Montserrat" w:hAnsi="Montserrat" w:cs="Arial"/>
          <w:noProof/>
          <w:lang w:val="es-SV" w:eastAsia="es-SV"/>
        </w:rPr>
        <w:drawing>
          <wp:anchor distT="0" distB="0" distL="114300" distR="114300" simplePos="0" relativeHeight="251657216" behindDoc="0" locked="0" layoutInCell="1" allowOverlap="1" wp14:anchorId="74087AEB" wp14:editId="04606C5B">
            <wp:simplePos x="0" y="0"/>
            <wp:positionH relativeFrom="margin">
              <wp:posOffset>-381635</wp:posOffset>
            </wp:positionH>
            <wp:positionV relativeFrom="paragraph">
              <wp:posOffset>424346</wp:posOffset>
            </wp:positionV>
            <wp:extent cx="5982335" cy="2822575"/>
            <wp:effectExtent l="0" t="0" r="18415" b="15875"/>
            <wp:wrapSquare wrapText="bothSides"/>
            <wp:docPr id="91" name="Gráfico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B27AA7">
        <w:rPr>
          <w:rStyle w:val="Rtulodeencabezadodemensaje"/>
          <w:rFonts w:ascii="Montserrat" w:hAnsi="Montserrat" w:cs="Arial"/>
          <w:b w:val="0"/>
          <w:caps w:val="0"/>
          <w:sz w:val="24"/>
          <w:szCs w:val="22"/>
        </w:rPr>
        <w:t>ESTADISTICAS PERIODO DE JULIO A SEPTIEMBRE DEL 2023</w:t>
      </w:r>
    </w:p>
    <w:p w14:paraId="22AC6113" w14:textId="77777777" w:rsidR="00C56449" w:rsidRDefault="00C56449" w:rsidP="00C56449">
      <w:pPr>
        <w:pStyle w:val="Encabezadodemensaje"/>
        <w:ind w:left="0" w:firstLine="0"/>
        <w:rPr>
          <w:rStyle w:val="Rtulodeencabezadodemensaje"/>
          <w:rFonts w:ascii="Arial" w:hAnsi="Arial" w:cs="Arial"/>
          <w:b w:val="0"/>
          <w:caps w:val="0"/>
          <w:sz w:val="24"/>
          <w:szCs w:val="22"/>
        </w:rPr>
      </w:pPr>
    </w:p>
    <w:p w14:paraId="4A14D85D" w14:textId="77777777" w:rsidR="008C20EA" w:rsidRPr="00D94804" w:rsidRDefault="00C56449" w:rsidP="00D94804">
      <w:pPr>
        <w:rPr>
          <w:rFonts w:ascii="Montserrat Light" w:hAnsi="Montserrat Light"/>
        </w:rPr>
      </w:pPr>
      <w:r w:rsidRPr="00D94804">
        <w:rPr>
          <w:rFonts w:ascii="Montserrat Light" w:hAnsi="Montserrat Light"/>
          <w:b/>
        </w:rPr>
        <w:t>Nota</w:t>
      </w:r>
      <w:r w:rsidR="008C20EA" w:rsidRPr="00D94804">
        <w:rPr>
          <w:rFonts w:ascii="Montserrat Light" w:hAnsi="Montserrat Light"/>
        </w:rPr>
        <w:t xml:space="preserve">: </w:t>
      </w:r>
      <w:r w:rsidRPr="00D94804">
        <w:rPr>
          <w:rFonts w:ascii="Montserrat Light" w:hAnsi="Montserrat Light"/>
        </w:rPr>
        <w:t xml:space="preserve">registros mensuales únicamente de los proveedores y empleados que se atienden en el área de tesorería, colecturía tiene registros adicionales a los antes detallados. </w:t>
      </w:r>
    </w:p>
    <w:p w14:paraId="1CBD460C" w14:textId="77777777" w:rsidR="000C5C50" w:rsidRDefault="004D2D07" w:rsidP="002449A1">
      <w:r w:rsidRPr="000701ED">
        <w:rPr>
          <w:rFonts w:cs="Arial"/>
          <w:noProof/>
          <w:sz w:val="24"/>
          <w:lang w:eastAsia="es-SV"/>
        </w:rPr>
        <w:lastRenderedPageBreak/>
        <w:drawing>
          <wp:anchor distT="0" distB="0" distL="114300" distR="114300" simplePos="0" relativeHeight="251666432" behindDoc="0" locked="0" layoutInCell="1" allowOverlap="1" wp14:anchorId="02299097" wp14:editId="0F9CA6CF">
            <wp:simplePos x="0" y="0"/>
            <wp:positionH relativeFrom="margin">
              <wp:posOffset>-311150</wp:posOffset>
            </wp:positionH>
            <wp:positionV relativeFrom="paragraph">
              <wp:posOffset>339575</wp:posOffset>
            </wp:positionV>
            <wp:extent cx="6524625" cy="6064885"/>
            <wp:effectExtent l="0" t="0" r="9525" b="12065"/>
            <wp:wrapSquare wrapText="bothSides"/>
            <wp:docPr id="92" name="Gráfico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2435012B" w14:textId="77777777" w:rsidR="000C5C50" w:rsidRDefault="000C5C50" w:rsidP="002449A1"/>
    <w:p w14:paraId="207A9B0D" w14:textId="77777777" w:rsidR="000C5C50" w:rsidRDefault="000C5C50" w:rsidP="002449A1"/>
    <w:p w14:paraId="1A9AFFB1" w14:textId="77777777" w:rsidR="000C5C50" w:rsidRDefault="000C5C50" w:rsidP="002449A1"/>
    <w:p w14:paraId="474FE518" w14:textId="77777777" w:rsidR="004D2D07" w:rsidRDefault="00F35EE1" w:rsidP="002449A1">
      <w:r w:rsidRPr="000F048F">
        <w:rPr>
          <w:rFonts w:ascii="Arial" w:hAnsi="Arial" w:cs="Arial"/>
          <w:b/>
          <w:noProof/>
          <w:sz w:val="24"/>
          <w:szCs w:val="24"/>
          <w:lang w:eastAsia="es-SV"/>
        </w:rPr>
        <w:drawing>
          <wp:anchor distT="0" distB="0" distL="114300" distR="114300" simplePos="0" relativeHeight="251654656" behindDoc="0" locked="0" layoutInCell="1" allowOverlap="1" wp14:anchorId="07B7FE4A" wp14:editId="38A31202">
            <wp:simplePos x="0" y="0"/>
            <wp:positionH relativeFrom="margin">
              <wp:posOffset>-605155</wp:posOffset>
            </wp:positionH>
            <wp:positionV relativeFrom="paragraph">
              <wp:posOffset>365051</wp:posOffset>
            </wp:positionV>
            <wp:extent cx="6816090" cy="2458085"/>
            <wp:effectExtent l="0" t="0" r="3810" b="18415"/>
            <wp:wrapSquare wrapText="bothSides"/>
            <wp:docPr id="93" name="Gráfico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5F14A19C" w14:textId="77777777" w:rsidR="00B477F6" w:rsidRDefault="00B477F6" w:rsidP="002449A1"/>
    <w:p w14:paraId="3588B9FC" w14:textId="77777777" w:rsidR="00B477F6" w:rsidRPr="00B477F6" w:rsidRDefault="00B477F6" w:rsidP="00B477F6">
      <w:pPr>
        <w:spacing w:line="360" w:lineRule="auto"/>
        <w:rPr>
          <w:rFonts w:ascii="Arial" w:eastAsia="Calibri" w:hAnsi="Arial" w:cs="Arial"/>
          <w:b/>
          <w:sz w:val="24"/>
          <w:szCs w:val="24"/>
        </w:rPr>
      </w:pPr>
    </w:p>
    <w:p w14:paraId="5953C9FE" w14:textId="77777777" w:rsidR="00B477F6" w:rsidRPr="00B27AA7" w:rsidRDefault="00B477F6" w:rsidP="00B477F6">
      <w:pPr>
        <w:spacing w:line="360" w:lineRule="auto"/>
        <w:jc w:val="both"/>
        <w:rPr>
          <w:rFonts w:ascii="Montserrat" w:hAnsi="Montserrat" w:cs="Arial"/>
          <w:sz w:val="24"/>
          <w:szCs w:val="24"/>
        </w:rPr>
      </w:pPr>
      <w:r w:rsidRPr="00B27AA7">
        <w:rPr>
          <w:rFonts w:ascii="Montserrat" w:eastAsia="Calibri" w:hAnsi="Montserrat" w:cs="Arial"/>
          <w:b/>
          <w:sz w:val="24"/>
          <w:szCs w:val="24"/>
        </w:rPr>
        <w:t>Nota:</w:t>
      </w:r>
      <w:r w:rsidRPr="00B27AA7">
        <w:rPr>
          <w:rFonts w:ascii="Montserrat" w:eastAsia="Calibri" w:hAnsi="Montserrat" w:cs="Arial"/>
          <w:sz w:val="24"/>
          <w:szCs w:val="24"/>
        </w:rPr>
        <w:t xml:space="preserve"> Ingresos plasmados en el gráfico anterior es la representación visual de los ingresos obtenidos durante los meses de </w:t>
      </w:r>
      <w:r w:rsidR="006318D6" w:rsidRPr="00B27AA7">
        <w:rPr>
          <w:rFonts w:ascii="Montserrat" w:eastAsia="Calibri" w:hAnsi="Montserrat" w:cs="Arial"/>
          <w:sz w:val="24"/>
          <w:szCs w:val="24"/>
        </w:rPr>
        <w:t>Julio</w:t>
      </w:r>
      <w:r w:rsidR="0065401C" w:rsidRPr="00B27AA7">
        <w:rPr>
          <w:rFonts w:ascii="Montserrat" w:eastAsia="Calibri" w:hAnsi="Montserrat" w:cs="Arial"/>
          <w:sz w:val="24"/>
          <w:szCs w:val="24"/>
        </w:rPr>
        <w:t xml:space="preserve"> </w:t>
      </w:r>
      <w:r w:rsidRPr="00B27AA7">
        <w:rPr>
          <w:rFonts w:ascii="Montserrat" w:eastAsia="Calibri" w:hAnsi="Montserrat" w:cs="Arial"/>
          <w:sz w:val="24"/>
          <w:szCs w:val="24"/>
        </w:rPr>
        <w:t xml:space="preserve">a </w:t>
      </w:r>
      <w:proofErr w:type="gramStart"/>
      <w:r w:rsidR="006318D6" w:rsidRPr="00B27AA7">
        <w:rPr>
          <w:rFonts w:ascii="Montserrat" w:eastAsia="Calibri" w:hAnsi="Montserrat" w:cs="Arial"/>
          <w:sz w:val="24"/>
          <w:szCs w:val="24"/>
        </w:rPr>
        <w:t>Septiembre</w:t>
      </w:r>
      <w:proofErr w:type="gramEnd"/>
      <w:r w:rsidRPr="00B27AA7">
        <w:rPr>
          <w:rFonts w:ascii="Montserrat" w:eastAsia="Calibri" w:hAnsi="Montserrat" w:cs="Arial"/>
          <w:sz w:val="24"/>
          <w:szCs w:val="24"/>
        </w:rPr>
        <w:t xml:space="preserve"> del presente año, estos tomados de los registros auxiliares que implementa el departamento de tesorería (el consolidado de ingresos); herramienta que facilita el conocimiento de los ingresos en la Colecturía que se encuentra en el Edificio Municipal y el Centro Integral de Atención Municipal – CIAM. Tomando en cuenta que los datos son generados mediante Sistema de Registro Tributario Municipal - RTM_v30, y verificados a través de los </w:t>
      </w:r>
      <w:proofErr w:type="spellStart"/>
      <w:r w:rsidRPr="00B27AA7">
        <w:rPr>
          <w:rFonts w:ascii="Montserrat" w:eastAsia="Calibri" w:hAnsi="Montserrat" w:cs="Arial"/>
          <w:sz w:val="24"/>
          <w:szCs w:val="24"/>
        </w:rPr>
        <w:t>cuadrajes</w:t>
      </w:r>
      <w:proofErr w:type="spellEnd"/>
      <w:r w:rsidRPr="00B27AA7">
        <w:rPr>
          <w:rFonts w:ascii="Montserrat" w:eastAsia="Calibri" w:hAnsi="Montserrat" w:cs="Arial"/>
          <w:sz w:val="24"/>
          <w:szCs w:val="24"/>
        </w:rPr>
        <w:t xml:space="preserve"> diarios.</w:t>
      </w:r>
    </w:p>
    <w:p w14:paraId="7E79001E" w14:textId="77777777" w:rsidR="00B477F6" w:rsidRPr="00B27AA7" w:rsidRDefault="00B477F6" w:rsidP="00B477F6">
      <w:pPr>
        <w:rPr>
          <w:rFonts w:ascii="Montserrat" w:hAnsi="Montserrat"/>
        </w:rPr>
      </w:pPr>
    </w:p>
    <w:p w14:paraId="03067FDB" w14:textId="77777777" w:rsidR="00B477F6" w:rsidRPr="00B27AA7" w:rsidRDefault="00B477F6" w:rsidP="00B477F6">
      <w:pPr>
        <w:rPr>
          <w:rFonts w:ascii="Montserrat" w:hAnsi="Montserrat"/>
        </w:rPr>
      </w:pPr>
    </w:p>
    <w:p w14:paraId="2B6398E7" w14:textId="77777777" w:rsidR="00B477F6" w:rsidRPr="00B477F6" w:rsidRDefault="00D94804" w:rsidP="00B477F6">
      <w:r>
        <w:rPr>
          <w:rFonts w:ascii="Arial" w:hAnsi="Arial" w:cs="Arial"/>
          <w:noProof/>
          <w:sz w:val="24"/>
          <w:szCs w:val="24"/>
          <w:lang w:eastAsia="es-SV"/>
        </w:rPr>
        <w:lastRenderedPageBreak/>
        <w:drawing>
          <wp:anchor distT="0" distB="0" distL="114300" distR="114300" simplePos="0" relativeHeight="251658752" behindDoc="0" locked="0" layoutInCell="1" allowOverlap="1" wp14:anchorId="62F6A83F" wp14:editId="2BA16AB4">
            <wp:simplePos x="0" y="0"/>
            <wp:positionH relativeFrom="margin">
              <wp:posOffset>-37105</wp:posOffset>
            </wp:positionH>
            <wp:positionV relativeFrom="paragraph">
              <wp:posOffset>324669</wp:posOffset>
            </wp:positionV>
            <wp:extent cx="6131560" cy="4502785"/>
            <wp:effectExtent l="0" t="0" r="2540" b="12065"/>
            <wp:wrapSquare wrapText="bothSides"/>
            <wp:docPr id="94" name="Gráfico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6ED8D12" w14:textId="77777777" w:rsidR="00B477F6" w:rsidRPr="00B477F6" w:rsidRDefault="00B477F6" w:rsidP="00B477F6"/>
    <w:p w14:paraId="0249AA09" w14:textId="77777777" w:rsidR="00B477F6" w:rsidRDefault="000C5C50" w:rsidP="00C6633D">
      <w:pPr>
        <w:spacing w:after="225" w:line="360" w:lineRule="auto"/>
        <w:jc w:val="both"/>
        <w:rPr>
          <w:rFonts w:ascii="Montserrat" w:hAnsi="Montserrat" w:cs="Arial"/>
          <w:sz w:val="24"/>
        </w:rPr>
      </w:pPr>
      <w:r w:rsidRPr="00B27AA7">
        <w:rPr>
          <w:rFonts w:ascii="Montserrat" w:hAnsi="Montserrat" w:cs="Arial"/>
          <w:b/>
          <w:sz w:val="24"/>
        </w:rPr>
        <w:t>Nota:</w:t>
      </w:r>
      <w:r w:rsidRPr="00B27AA7">
        <w:rPr>
          <w:rFonts w:ascii="Montserrat" w:hAnsi="Montserrat" w:cs="Arial"/>
          <w:sz w:val="24"/>
        </w:rPr>
        <w:t xml:space="preserve"> Los datos plasmados en el gráfico muestra el ingreso que se percibe en los meses de </w:t>
      </w:r>
      <w:r w:rsidR="00C6633D" w:rsidRPr="00B27AA7">
        <w:rPr>
          <w:rFonts w:ascii="Montserrat" w:hAnsi="Montserrat" w:cs="Arial"/>
          <w:sz w:val="24"/>
        </w:rPr>
        <w:t xml:space="preserve">Julio </w:t>
      </w:r>
      <w:r w:rsidRPr="00B27AA7">
        <w:rPr>
          <w:rFonts w:ascii="Montserrat" w:hAnsi="Montserrat" w:cs="Arial"/>
          <w:sz w:val="24"/>
        </w:rPr>
        <w:t xml:space="preserve">a </w:t>
      </w:r>
      <w:r w:rsidR="00C6633D" w:rsidRPr="00B27AA7">
        <w:rPr>
          <w:rFonts w:ascii="Montserrat" w:hAnsi="Montserrat" w:cs="Arial"/>
          <w:sz w:val="24"/>
        </w:rPr>
        <w:t>Septiembre</w:t>
      </w:r>
      <w:r w:rsidRPr="00B27AA7">
        <w:rPr>
          <w:rFonts w:ascii="Montserrat" w:hAnsi="Montserrat" w:cs="Arial"/>
          <w:sz w:val="24"/>
        </w:rPr>
        <w:t xml:space="preserve"> del presente año, clasificado por específico presupuestario, datos generados mediante Sistema de Registro Tributario Municipal - RTM_v</w:t>
      </w:r>
      <w:proofErr w:type="gramStart"/>
      <w:r w:rsidRPr="00B27AA7">
        <w:rPr>
          <w:rFonts w:ascii="Montserrat" w:hAnsi="Montserrat" w:cs="Arial"/>
          <w:sz w:val="24"/>
        </w:rPr>
        <w:t>30  el</w:t>
      </w:r>
      <w:proofErr w:type="gramEnd"/>
      <w:r w:rsidRPr="00B27AA7">
        <w:rPr>
          <w:rFonts w:ascii="Montserrat" w:hAnsi="Montserrat" w:cs="Arial"/>
          <w:sz w:val="24"/>
        </w:rPr>
        <w:t xml:space="preserve"> registro auxiliar (consolidado de ingresos).</w:t>
      </w:r>
    </w:p>
    <w:p w14:paraId="5F0CBB1D" w14:textId="77777777" w:rsidR="00D94804" w:rsidRPr="00B27AA7" w:rsidRDefault="00D94804" w:rsidP="00C6633D">
      <w:pPr>
        <w:spacing w:after="225" w:line="360" w:lineRule="auto"/>
        <w:jc w:val="both"/>
        <w:rPr>
          <w:rFonts w:ascii="Montserrat" w:eastAsia="Calibri" w:hAnsi="Montserrat" w:cs="Arial"/>
          <w:b/>
          <w:sz w:val="24"/>
        </w:rPr>
      </w:pPr>
    </w:p>
    <w:p w14:paraId="067328F3" w14:textId="77777777" w:rsidR="000C5C50" w:rsidRPr="00B27AA7" w:rsidRDefault="000C5C50" w:rsidP="006D3554">
      <w:pPr>
        <w:spacing w:after="179" w:line="246" w:lineRule="auto"/>
        <w:ind w:left="-5" w:right="-15"/>
        <w:jc w:val="both"/>
        <w:rPr>
          <w:rFonts w:ascii="Montserrat" w:hAnsi="Montserrat" w:cs="Arial"/>
          <w:sz w:val="24"/>
        </w:rPr>
      </w:pPr>
      <w:r w:rsidRPr="00B27AA7">
        <w:rPr>
          <w:rFonts w:ascii="Montserrat" w:hAnsi="Montserrat" w:cs="Arial"/>
          <w:b/>
          <w:sz w:val="24"/>
        </w:rPr>
        <w:lastRenderedPageBreak/>
        <w:t>INGRESOS MUNICIPALES</w:t>
      </w:r>
      <w:r w:rsidRPr="00B27AA7">
        <w:rPr>
          <w:rFonts w:ascii="Montserrat" w:hAnsi="Montserrat" w:cs="Arial"/>
          <w:sz w:val="24"/>
        </w:rPr>
        <w:t xml:space="preserve">.  </w:t>
      </w:r>
    </w:p>
    <w:p w14:paraId="0AF69B7E" w14:textId="77777777" w:rsidR="000C5C50" w:rsidRPr="00B27AA7" w:rsidRDefault="00D94804" w:rsidP="006D3554">
      <w:pPr>
        <w:spacing w:line="374" w:lineRule="auto"/>
        <w:ind w:left="10"/>
        <w:jc w:val="both"/>
        <w:rPr>
          <w:rFonts w:ascii="Montserrat" w:hAnsi="Montserrat" w:cs="Arial"/>
          <w:sz w:val="24"/>
        </w:rPr>
      </w:pPr>
      <w:r w:rsidRPr="006D3554">
        <w:rPr>
          <w:rFonts w:ascii="Arial" w:hAnsi="Arial" w:cs="Arial"/>
          <w:noProof/>
          <w:sz w:val="28"/>
          <w:szCs w:val="24"/>
          <w:lang w:eastAsia="es-SV"/>
        </w:rPr>
        <w:drawing>
          <wp:anchor distT="0" distB="0" distL="114300" distR="114300" simplePos="0" relativeHeight="251656704" behindDoc="0" locked="0" layoutInCell="1" allowOverlap="1" wp14:anchorId="6A8751DB" wp14:editId="645C2FEC">
            <wp:simplePos x="0" y="0"/>
            <wp:positionH relativeFrom="margin">
              <wp:posOffset>160655</wp:posOffset>
            </wp:positionH>
            <wp:positionV relativeFrom="paragraph">
              <wp:posOffset>1560195</wp:posOffset>
            </wp:positionV>
            <wp:extent cx="5177155" cy="2689225"/>
            <wp:effectExtent l="0" t="0" r="4445" b="15875"/>
            <wp:wrapSquare wrapText="bothSides"/>
            <wp:docPr id="95" name="Gráfico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0C5C50" w:rsidRPr="00B27AA7">
        <w:rPr>
          <w:rFonts w:ascii="Montserrat" w:hAnsi="Montserrat" w:cs="Arial"/>
          <w:sz w:val="24"/>
        </w:rPr>
        <w:t xml:space="preserve">Los ingresos municipales son los recursos financieros que el gobierno municipal obtiene a través las Tasas Municipales, que se generan de los servicios públicos prestados por la </w:t>
      </w:r>
      <w:r w:rsidR="00014A0B" w:rsidRPr="00B27AA7">
        <w:rPr>
          <w:rFonts w:ascii="Montserrat" w:hAnsi="Montserrat" w:cs="Arial"/>
          <w:sz w:val="24"/>
        </w:rPr>
        <w:t>Municipalidad. La misma</w:t>
      </w:r>
      <w:r w:rsidR="000C5C50" w:rsidRPr="00B27AA7">
        <w:rPr>
          <w:rFonts w:ascii="Montserrat" w:hAnsi="Montserrat" w:cs="Arial"/>
          <w:sz w:val="24"/>
        </w:rPr>
        <w:t xml:space="preserve"> lleva el control de sus ingresos con el propósito de cumplir con el principio de transparencia. </w:t>
      </w:r>
    </w:p>
    <w:p w14:paraId="31B7E081" w14:textId="77777777" w:rsidR="000C5C50" w:rsidRDefault="000C5C50" w:rsidP="00B477F6"/>
    <w:p w14:paraId="762C8363" w14:textId="77777777" w:rsidR="000C5C50" w:rsidRPr="000C5C50" w:rsidRDefault="000C5C50" w:rsidP="000C5C50"/>
    <w:p w14:paraId="24B95498" w14:textId="77777777" w:rsidR="000C5C50" w:rsidRPr="000C5C50" w:rsidRDefault="000C5C50" w:rsidP="000C5C50"/>
    <w:p w14:paraId="74EF06C9" w14:textId="77777777" w:rsidR="000C5C50" w:rsidRDefault="000C5C50" w:rsidP="000C5C50">
      <w:pPr>
        <w:tabs>
          <w:tab w:val="left" w:pos="3561"/>
        </w:tabs>
      </w:pPr>
      <w:r>
        <w:tab/>
      </w:r>
    </w:p>
    <w:p w14:paraId="10E4365F" w14:textId="77777777" w:rsidR="000C5C50" w:rsidRPr="00B27AA7" w:rsidRDefault="000C5C50" w:rsidP="000C5C50">
      <w:pPr>
        <w:tabs>
          <w:tab w:val="left" w:pos="3561"/>
        </w:tabs>
        <w:rPr>
          <w:rFonts w:ascii="Montserrat" w:hAnsi="Montserrat"/>
        </w:rPr>
      </w:pPr>
    </w:p>
    <w:p w14:paraId="1E069CFA" w14:textId="77777777" w:rsidR="000C5C50" w:rsidRPr="00B27AA7" w:rsidRDefault="00B27AA7" w:rsidP="006D3554">
      <w:pPr>
        <w:spacing w:line="360" w:lineRule="auto"/>
        <w:ind w:left="355" w:hanging="10"/>
        <w:jc w:val="both"/>
        <w:rPr>
          <w:rFonts w:ascii="Montserrat" w:hAnsi="Montserrat" w:cs="Arial"/>
          <w:sz w:val="24"/>
          <w:szCs w:val="24"/>
        </w:rPr>
      </w:pPr>
      <w:r w:rsidRPr="00B27AA7">
        <w:rPr>
          <w:rFonts w:ascii="Montserrat" w:hAnsi="Montserrat" w:cs="Arial"/>
          <w:noProof/>
          <w:sz w:val="24"/>
          <w:szCs w:val="24"/>
          <w:lang w:eastAsia="es-SV"/>
        </w:rPr>
        <w:lastRenderedPageBreak/>
        <w:drawing>
          <wp:anchor distT="0" distB="0" distL="114300" distR="114300" simplePos="0" relativeHeight="251660288" behindDoc="0" locked="0" layoutInCell="1" allowOverlap="1" wp14:anchorId="3FA76A1E" wp14:editId="149EE4A2">
            <wp:simplePos x="0" y="0"/>
            <wp:positionH relativeFrom="margin">
              <wp:posOffset>215228</wp:posOffset>
            </wp:positionH>
            <wp:positionV relativeFrom="paragraph">
              <wp:posOffset>4305225</wp:posOffset>
            </wp:positionV>
            <wp:extent cx="5177155" cy="2632075"/>
            <wp:effectExtent l="0" t="0" r="4445" b="15875"/>
            <wp:wrapSquare wrapText="bothSides"/>
            <wp:docPr id="96" name="Gráfico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B27AA7">
        <w:rPr>
          <w:rFonts w:ascii="Montserrat" w:hAnsi="Montserrat" w:cs="Arial"/>
          <w:noProof/>
          <w:sz w:val="24"/>
          <w:szCs w:val="24"/>
          <w:lang w:eastAsia="es-SV"/>
        </w:rPr>
        <w:drawing>
          <wp:anchor distT="0" distB="0" distL="114300" distR="114300" simplePos="0" relativeHeight="251656192" behindDoc="0" locked="0" layoutInCell="1" allowOverlap="1" wp14:anchorId="2EB5C543" wp14:editId="0E5D6DD7">
            <wp:simplePos x="0" y="0"/>
            <wp:positionH relativeFrom="margin">
              <wp:posOffset>215228</wp:posOffset>
            </wp:positionH>
            <wp:positionV relativeFrom="paragraph">
              <wp:posOffset>1588396</wp:posOffset>
            </wp:positionV>
            <wp:extent cx="5177155" cy="2582545"/>
            <wp:effectExtent l="0" t="0" r="4445" b="8255"/>
            <wp:wrapSquare wrapText="bothSides"/>
            <wp:docPr id="97" name="Gráfico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6D3554" w:rsidRPr="00B27AA7">
        <w:rPr>
          <w:rFonts w:ascii="Montserrat" w:hAnsi="Montserrat" w:cs="Arial"/>
          <w:b/>
        </w:rPr>
        <w:t>N</w:t>
      </w:r>
      <w:r w:rsidR="000C5C50" w:rsidRPr="00B27AA7">
        <w:rPr>
          <w:rFonts w:ascii="Montserrat" w:hAnsi="Montserrat" w:cs="Arial"/>
          <w:b/>
          <w:sz w:val="24"/>
          <w:szCs w:val="24"/>
        </w:rPr>
        <w:t>ota:</w:t>
      </w:r>
      <w:r w:rsidR="000C5C50" w:rsidRPr="00B27AA7">
        <w:rPr>
          <w:rFonts w:ascii="Montserrat" w:hAnsi="Montserrat" w:cs="Arial"/>
          <w:sz w:val="24"/>
          <w:szCs w:val="24"/>
        </w:rPr>
        <w:t xml:space="preserve"> Los ingresos plasmados en los gráficos anterior es el consolidado de lo que se percibe por mes clasificado por especifico presupuestario de las cuentas principales del clasificador presupuestario, datos generados mediante Sistema RTM_v30 y consolidado de ingresos.</w:t>
      </w:r>
    </w:p>
    <w:p w14:paraId="7EC0DAB7" w14:textId="77777777" w:rsidR="000C5C50" w:rsidRPr="000C5C50" w:rsidRDefault="00014A0B" w:rsidP="000C5C50">
      <w:pPr>
        <w:tabs>
          <w:tab w:val="left" w:pos="3561"/>
        </w:tabs>
      </w:pPr>
      <w:r>
        <w:rPr>
          <w:rFonts w:ascii="Arial" w:hAnsi="Arial" w:cs="Arial"/>
          <w:noProof/>
          <w:sz w:val="24"/>
          <w:szCs w:val="24"/>
          <w:lang w:eastAsia="es-SV"/>
        </w:rPr>
        <w:lastRenderedPageBreak/>
        <w:drawing>
          <wp:anchor distT="0" distB="0" distL="114300" distR="114300" simplePos="0" relativeHeight="251663872" behindDoc="0" locked="0" layoutInCell="1" allowOverlap="1" wp14:anchorId="314B840F" wp14:editId="3915FAB5">
            <wp:simplePos x="0" y="0"/>
            <wp:positionH relativeFrom="margin">
              <wp:posOffset>-147320</wp:posOffset>
            </wp:positionH>
            <wp:positionV relativeFrom="paragraph">
              <wp:posOffset>29210</wp:posOffset>
            </wp:positionV>
            <wp:extent cx="6290945" cy="5215890"/>
            <wp:effectExtent l="0" t="0" r="14605" b="3810"/>
            <wp:wrapSquare wrapText="bothSides"/>
            <wp:docPr id="104" name="Gráfico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7938BA7" w14:textId="77777777" w:rsidR="000B5D0A" w:rsidRPr="00B27AA7" w:rsidRDefault="000B5D0A" w:rsidP="006D3554">
      <w:pPr>
        <w:spacing w:line="360" w:lineRule="auto"/>
        <w:jc w:val="both"/>
        <w:rPr>
          <w:rFonts w:ascii="Montserrat" w:hAnsi="Montserrat" w:cs="Arial"/>
          <w:sz w:val="24"/>
          <w:szCs w:val="24"/>
        </w:rPr>
      </w:pPr>
      <w:r w:rsidRPr="00B27AA7">
        <w:rPr>
          <w:rFonts w:ascii="Montserrat" w:hAnsi="Montserrat" w:cs="Arial"/>
          <w:b/>
          <w:sz w:val="24"/>
          <w:szCs w:val="24"/>
        </w:rPr>
        <w:t>NOTA:</w:t>
      </w:r>
      <w:r w:rsidR="007265CA" w:rsidRPr="00B27AA7">
        <w:rPr>
          <w:rFonts w:ascii="Montserrat" w:hAnsi="Montserrat" w:cs="Arial"/>
          <w:sz w:val="24"/>
          <w:szCs w:val="24"/>
        </w:rPr>
        <w:t xml:space="preserve"> Los ingresos percibidos en el CIAM, son reflejados en cada uno</w:t>
      </w:r>
      <w:r w:rsidR="006D3554" w:rsidRPr="00B27AA7">
        <w:rPr>
          <w:rFonts w:ascii="Montserrat" w:hAnsi="Montserrat" w:cs="Arial"/>
          <w:sz w:val="24"/>
          <w:szCs w:val="24"/>
        </w:rPr>
        <w:t xml:space="preserve"> de los departamentos, correspondiendo a las funciones y </w:t>
      </w:r>
      <w:r w:rsidR="007C1AF4" w:rsidRPr="00B27AA7">
        <w:rPr>
          <w:rFonts w:ascii="Montserrat" w:hAnsi="Montserrat" w:cs="Arial"/>
          <w:sz w:val="24"/>
          <w:szCs w:val="24"/>
        </w:rPr>
        <w:t>procesos asignados pertinentes.</w:t>
      </w:r>
    </w:p>
    <w:p w14:paraId="0261522D" w14:textId="77777777" w:rsidR="007C1AF4" w:rsidRPr="00B27AA7" w:rsidRDefault="007C1AF4" w:rsidP="006D3554">
      <w:pPr>
        <w:spacing w:line="360" w:lineRule="auto"/>
        <w:jc w:val="both"/>
        <w:rPr>
          <w:rFonts w:ascii="Montserrat" w:hAnsi="Montserrat" w:cs="Arial"/>
          <w:sz w:val="24"/>
          <w:szCs w:val="24"/>
        </w:rPr>
      </w:pPr>
      <w:r w:rsidRPr="00B27AA7">
        <w:rPr>
          <w:rFonts w:ascii="Montserrat" w:hAnsi="Montserrat" w:cs="Arial"/>
          <w:sz w:val="24"/>
          <w:szCs w:val="24"/>
        </w:rPr>
        <w:t xml:space="preserve">Los reportes de los ingresos remitidos por el CAM, reflejan las esquelas, más no los ingresos que se obtendría cada mes en la municipalidad. </w:t>
      </w:r>
    </w:p>
    <w:p w14:paraId="6A9A26EB" w14:textId="77777777" w:rsidR="006D3554" w:rsidRPr="00B27AA7" w:rsidRDefault="006D3554" w:rsidP="006D3554">
      <w:pPr>
        <w:jc w:val="both"/>
        <w:rPr>
          <w:rFonts w:ascii="Montserrat" w:hAnsi="Montserrat" w:cs="Arial"/>
          <w:sz w:val="24"/>
          <w:szCs w:val="24"/>
        </w:rPr>
      </w:pPr>
    </w:p>
    <w:p w14:paraId="36D3E369" w14:textId="77777777" w:rsidR="000B5D0A" w:rsidRPr="00B27AA7" w:rsidRDefault="000B5D0A" w:rsidP="000C5C50">
      <w:pPr>
        <w:rPr>
          <w:rFonts w:ascii="Montserrat" w:hAnsi="Montserrat"/>
        </w:rPr>
      </w:pPr>
    </w:p>
    <w:p w14:paraId="79C7FC0C" w14:textId="77777777" w:rsidR="004D2D07" w:rsidRPr="00B27AA7" w:rsidRDefault="004D2D07" w:rsidP="00014A0B">
      <w:pPr>
        <w:spacing w:after="178" w:line="246" w:lineRule="auto"/>
        <w:ind w:left="-5" w:right="-15"/>
        <w:jc w:val="both"/>
        <w:rPr>
          <w:rFonts w:ascii="Montserrat" w:hAnsi="Montserrat" w:cs="Arial"/>
          <w:sz w:val="24"/>
        </w:rPr>
      </w:pPr>
      <w:r w:rsidRPr="00B27AA7">
        <w:rPr>
          <w:rFonts w:ascii="Montserrat" w:hAnsi="Montserrat" w:cs="Arial"/>
          <w:b/>
          <w:sz w:val="24"/>
        </w:rPr>
        <w:t>EGRESOS MUNICIPALES</w:t>
      </w:r>
      <w:r w:rsidRPr="00B27AA7">
        <w:rPr>
          <w:rFonts w:ascii="Montserrat" w:hAnsi="Montserrat" w:cs="Arial"/>
          <w:sz w:val="24"/>
        </w:rPr>
        <w:t xml:space="preserve">.  </w:t>
      </w:r>
    </w:p>
    <w:p w14:paraId="081D4E73" w14:textId="77777777" w:rsidR="004D2D07" w:rsidRPr="00B27AA7" w:rsidRDefault="004D2D07" w:rsidP="00014A0B">
      <w:pPr>
        <w:spacing w:line="360" w:lineRule="auto"/>
        <w:ind w:left="10"/>
        <w:jc w:val="both"/>
        <w:rPr>
          <w:rFonts w:ascii="Montserrat" w:hAnsi="Montserrat" w:cs="Arial"/>
          <w:sz w:val="24"/>
        </w:rPr>
      </w:pPr>
      <w:r w:rsidRPr="00B27AA7">
        <w:rPr>
          <w:rFonts w:ascii="Montserrat" w:hAnsi="Montserrat" w:cs="Arial"/>
          <w:b/>
          <w:noProof/>
          <w:color w:val="0070C0"/>
          <w:sz w:val="28"/>
          <w:szCs w:val="24"/>
          <w:lang w:eastAsia="es-SV"/>
        </w:rPr>
        <w:drawing>
          <wp:anchor distT="0" distB="0" distL="114300" distR="114300" simplePos="0" relativeHeight="251653120" behindDoc="0" locked="0" layoutInCell="1" allowOverlap="1" wp14:anchorId="1B3FC1A1" wp14:editId="77F40916">
            <wp:simplePos x="0" y="0"/>
            <wp:positionH relativeFrom="margin">
              <wp:posOffset>-385445</wp:posOffset>
            </wp:positionH>
            <wp:positionV relativeFrom="paragraph">
              <wp:posOffset>669925</wp:posOffset>
            </wp:positionV>
            <wp:extent cx="6485890" cy="3604260"/>
            <wp:effectExtent l="0" t="0" r="10160" b="15240"/>
            <wp:wrapSquare wrapText="bothSides"/>
            <wp:docPr id="105" name="Gráfico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B27AA7">
        <w:rPr>
          <w:rFonts w:ascii="Montserrat" w:hAnsi="Montserrat" w:cs="Arial"/>
          <w:sz w:val="24"/>
        </w:rPr>
        <w:t xml:space="preserve">Se presenta a continuación cuadro resumen de los egresos durante los meses de </w:t>
      </w:r>
      <w:r w:rsidR="009C3920" w:rsidRPr="00B27AA7">
        <w:rPr>
          <w:rFonts w:ascii="Montserrat" w:hAnsi="Montserrat" w:cs="Arial"/>
          <w:sz w:val="24"/>
        </w:rPr>
        <w:t xml:space="preserve">Julio </w:t>
      </w:r>
      <w:r w:rsidRPr="00B27AA7">
        <w:rPr>
          <w:rFonts w:ascii="Montserrat" w:hAnsi="Montserrat" w:cs="Arial"/>
          <w:sz w:val="24"/>
        </w:rPr>
        <w:t xml:space="preserve">a </w:t>
      </w:r>
      <w:proofErr w:type="gramStart"/>
      <w:r w:rsidR="009C3920" w:rsidRPr="00B27AA7">
        <w:rPr>
          <w:rFonts w:ascii="Montserrat" w:hAnsi="Montserrat" w:cs="Arial"/>
          <w:sz w:val="24"/>
        </w:rPr>
        <w:t>Septiembre</w:t>
      </w:r>
      <w:proofErr w:type="gramEnd"/>
      <w:r w:rsidR="009C3920" w:rsidRPr="00B27AA7">
        <w:rPr>
          <w:rFonts w:ascii="Montserrat" w:hAnsi="Montserrat" w:cs="Arial"/>
          <w:sz w:val="24"/>
        </w:rPr>
        <w:t xml:space="preserve"> </w:t>
      </w:r>
      <w:r w:rsidR="006D3554" w:rsidRPr="00B27AA7">
        <w:rPr>
          <w:rFonts w:ascii="Montserrat" w:hAnsi="Montserrat" w:cs="Arial"/>
          <w:sz w:val="24"/>
        </w:rPr>
        <w:t>2023</w:t>
      </w:r>
      <w:r w:rsidRPr="00B27AA7">
        <w:rPr>
          <w:rFonts w:ascii="Montserrat" w:hAnsi="Montserrat" w:cs="Arial"/>
          <w:sz w:val="24"/>
        </w:rPr>
        <w:t>.</w:t>
      </w:r>
    </w:p>
    <w:p w14:paraId="67574F71" w14:textId="77777777" w:rsidR="000B5D0A" w:rsidRDefault="000B5D0A" w:rsidP="000C5C50"/>
    <w:p w14:paraId="1B8F8EB3" w14:textId="77777777" w:rsidR="004D2D07" w:rsidRDefault="004D2D07" w:rsidP="000C5C50"/>
    <w:p w14:paraId="6D622B09" w14:textId="77777777" w:rsidR="004D2D07" w:rsidRDefault="004D2D07" w:rsidP="000C5C50"/>
    <w:p w14:paraId="6A19F972" w14:textId="77777777" w:rsidR="004D2D07" w:rsidRDefault="004D2D07" w:rsidP="000C5C50"/>
    <w:p w14:paraId="018369F4" w14:textId="77777777" w:rsidR="004D2D07" w:rsidRDefault="00014A0B" w:rsidP="000C5C50">
      <w:r>
        <w:rPr>
          <w:rFonts w:ascii="Arial" w:hAnsi="Arial" w:cs="Arial"/>
          <w:b/>
          <w:noProof/>
          <w:color w:val="0070C0"/>
          <w:sz w:val="24"/>
          <w:szCs w:val="24"/>
          <w:lang w:eastAsia="es-SV"/>
        </w:rPr>
        <w:lastRenderedPageBreak/>
        <w:drawing>
          <wp:anchor distT="0" distB="0" distL="114300" distR="114300" simplePos="0" relativeHeight="251662336" behindDoc="0" locked="0" layoutInCell="1" allowOverlap="1" wp14:anchorId="680D9BC2" wp14:editId="6D1D4A99">
            <wp:simplePos x="0" y="0"/>
            <wp:positionH relativeFrom="margin">
              <wp:posOffset>-423358</wp:posOffset>
            </wp:positionH>
            <wp:positionV relativeFrom="paragraph">
              <wp:posOffset>-3175</wp:posOffset>
            </wp:positionV>
            <wp:extent cx="6426835" cy="3543300"/>
            <wp:effectExtent l="0" t="0" r="12065" b="0"/>
            <wp:wrapSquare wrapText="bothSides"/>
            <wp:docPr id="106" name="Gráfico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29845975" w14:textId="77777777" w:rsidR="004D2D07" w:rsidRPr="00B27AA7" w:rsidRDefault="004D2D07" w:rsidP="00014A0B">
      <w:pPr>
        <w:spacing w:after="0" w:line="360" w:lineRule="auto"/>
        <w:jc w:val="both"/>
        <w:rPr>
          <w:rFonts w:ascii="Montserrat" w:hAnsi="Montserrat" w:cs="Arial"/>
          <w:sz w:val="24"/>
          <w:szCs w:val="24"/>
        </w:rPr>
      </w:pPr>
      <w:r w:rsidRPr="00B27AA7">
        <w:rPr>
          <w:rFonts w:ascii="Montserrat" w:hAnsi="Montserrat" w:cs="Arial"/>
          <w:b/>
          <w:sz w:val="24"/>
          <w:szCs w:val="24"/>
        </w:rPr>
        <w:t>Nota:</w:t>
      </w:r>
      <w:r w:rsidRPr="00B27AA7">
        <w:rPr>
          <w:rFonts w:ascii="Montserrat" w:hAnsi="Montserrat" w:cs="Arial"/>
          <w:sz w:val="24"/>
          <w:szCs w:val="24"/>
        </w:rPr>
        <w:t xml:space="preserve"> </w:t>
      </w:r>
      <w:r w:rsidRPr="00B27AA7">
        <w:rPr>
          <w:rFonts w:ascii="Montserrat" w:eastAsia="Calibri" w:hAnsi="Montserrat" w:cs="Arial"/>
          <w:sz w:val="24"/>
          <w:szCs w:val="24"/>
        </w:rPr>
        <w:t xml:space="preserve">Los egresos plasmados en el gráfico anterior es el consolidado que se cancela a través de </w:t>
      </w:r>
      <w:r w:rsidRPr="00B27AA7">
        <w:rPr>
          <w:rFonts w:ascii="Montserrat" w:hAnsi="Montserrat" w:cs="Arial"/>
          <w:sz w:val="24"/>
          <w:szCs w:val="24"/>
        </w:rPr>
        <w:t>cheques</w:t>
      </w:r>
      <w:r w:rsidRPr="00B27AA7">
        <w:rPr>
          <w:rFonts w:ascii="Montserrat" w:eastAsia="Calibri" w:hAnsi="Montserrat" w:cs="Arial"/>
          <w:sz w:val="24"/>
          <w:szCs w:val="24"/>
        </w:rPr>
        <w:t xml:space="preserve"> y pago de planillas de sa</w:t>
      </w:r>
      <w:r w:rsidR="005707E8" w:rsidRPr="00B27AA7">
        <w:rPr>
          <w:rFonts w:ascii="Montserrat" w:eastAsia="Calibri" w:hAnsi="Montserrat" w:cs="Arial"/>
          <w:sz w:val="24"/>
          <w:szCs w:val="24"/>
        </w:rPr>
        <w:t xml:space="preserve">larios de los meses de abril </w:t>
      </w:r>
      <w:r w:rsidR="006D3554" w:rsidRPr="00B27AA7">
        <w:rPr>
          <w:rFonts w:ascii="Montserrat" w:eastAsia="Calibri" w:hAnsi="Montserrat" w:cs="Arial"/>
          <w:sz w:val="24"/>
          <w:szCs w:val="24"/>
        </w:rPr>
        <w:t xml:space="preserve">a </w:t>
      </w:r>
      <w:r w:rsidR="005707E8" w:rsidRPr="00B27AA7">
        <w:rPr>
          <w:rFonts w:ascii="Montserrat" w:eastAsia="Calibri" w:hAnsi="Montserrat" w:cs="Arial"/>
          <w:sz w:val="24"/>
          <w:szCs w:val="24"/>
        </w:rPr>
        <w:t>junio</w:t>
      </w:r>
      <w:r w:rsidRPr="00B27AA7">
        <w:rPr>
          <w:rFonts w:ascii="Montserrat" w:eastAsia="Calibri" w:hAnsi="Montserrat" w:cs="Arial"/>
          <w:sz w:val="24"/>
          <w:szCs w:val="24"/>
        </w:rPr>
        <w:t xml:space="preserve"> del corriente año, esto incluye los descuentos que se hacen en concepto de p</w:t>
      </w:r>
      <w:r w:rsidR="006D3554" w:rsidRPr="00B27AA7">
        <w:rPr>
          <w:rFonts w:ascii="Montserrat" w:eastAsia="Calibri" w:hAnsi="Montserrat" w:cs="Arial"/>
          <w:sz w:val="24"/>
          <w:szCs w:val="24"/>
        </w:rPr>
        <w:t xml:space="preserve">ago de energía eléctrica </w:t>
      </w:r>
      <w:r w:rsidRPr="00B27AA7">
        <w:rPr>
          <w:rFonts w:ascii="Montserrat" w:eastAsia="Calibri" w:hAnsi="Montserrat" w:cs="Arial"/>
          <w:sz w:val="24"/>
          <w:szCs w:val="24"/>
        </w:rPr>
        <w:t xml:space="preserve">vía CAESS, </w:t>
      </w:r>
      <w:r w:rsidR="006D3554" w:rsidRPr="00B27AA7">
        <w:rPr>
          <w:rFonts w:ascii="Montserrat" w:eastAsia="Calibri" w:hAnsi="Montserrat" w:cs="Arial"/>
          <w:sz w:val="24"/>
          <w:szCs w:val="24"/>
        </w:rPr>
        <w:t>adicionalmente</w:t>
      </w:r>
      <w:r w:rsidRPr="00B27AA7">
        <w:rPr>
          <w:rFonts w:ascii="Montserrat" w:eastAsia="Calibri" w:hAnsi="Montserrat" w:cs="Arial"/>
          <w:sz w:val="24"/>
          <w:szCs w:val="24"/>
        </w:rPr>
        <w:t xml:space="preserve"> los </w:t>
      </w:r>
      <w:r w:rsidRPr="00B27AA7">
        <w:rPr>
          <w:rFonts w:ascii="Montserrat" w:hAnsi="Montserrat" w:cs="Arial"/>
          <w:sz w:val="24"/>
          <w:szCs w:val="24"/>
        </w:rPr>
        <w:t>pagos realizados en concepto de Amortizaciones, AFP CRECER, CONFIA, IPSFA, INPEP, ISSS, IMPUESTO RETENIDO DE RENTA e IMPUESTO 1% IVA, Planillas de Dieta, Indemnizaciones, Ayudas económicas,</w:t>
      </w:r>
      <w:r w:rsidR="006D3554" w:rsidRPr="00B27AA7">
        <w:rPr>
          <w:rFonts w:ascii="Montserrat" w:hAnsi="Montserrat" w:cs="Arial"/>
          <w:sz w:val="24"/>
          <w:szCs w:val="24"/>
        </w:rPr>
        <w:t xml:space="preserve"> Proveedores Varios y Proyectos que son tomadas según recursos propios o </w:t>
      </w:r>
      <w:r w:rsidR="005F6FD8" w:rsidRPr="00B27AA7">
        <w:rPr>
          <w:rFonts w:ascii="Montserrat" w:hAnsi="Montserrat" w:cs="Arial"/>
          <w:sz w:val="24"/>
          <w:szCs w:val="24"/>
        </w:rPr>
        <w:t>FODES.</w:t>
      </w:r>
    </w:p>
    <w:p w14:paraId="5568B099" w14:textId="77777777" w:rsidR="00014A0B" w:rsidRPr="00014A0B" w:rsidRDefault="00014A0B" w:rsidP="00014A0B">
      <w:pPr>
        <w:spacing w:after="0" w:line="360" w:lineRule="auto"/>
        <w:jc w:val="both"/>
        <w:rPr>
          <w:rFonts w:ascii="Arial" w:hAnsi="Arial" w:cs="Arial"/>
          <w:sz w:val="24"/>
          <w:szCs w:val="24"/>
        </w:rPr>
      </w:pPr>
    </w:p>
    <w:p w14:paraId="2C4BD3C8" w14:textId="77777777" w:rsidR="004D2D07" w:rsidRPr="00B27AA7" w:rsidRDefault="004D2D07" w:rsidP="004D2D07">
      <w:pPr>
        <w:spacing w:after="290" w:line="360" w:lineRule="auto"/>
        <w:jc w:val="both"/>
        <w:rPr>
          <w:rFonts w:ascii="Montserrat" w:eastAsia="Times New Roman" w:hAnsi="Montserrat" w:cs="Arial"/>
          <w:sz w:val="24"/>
          <w:szCs w:val="24"/>
        </w:rPr>
      </w:pPr>
      <w:r w:rsidRPr="00B27AA7">
        <w:rPr>
          <w:rFonts w:ascii="Montserrat" w:eastAsia="Times New Roman" w:hAnsi="Montserrat" w:cs="Arial"/>
          <w:sz w:val="24"/>
          <w:szCs w:val="24"/>
        </w:rPr>
        <w:t xml:space="preserve">Cabe mencionar </w:t>
      </w:r>
      <w:proofErr w:type="gramStart"/>
      <w:r w:rsidRPr="00B27AA7">
        <w:rPr>
          <w:rFonts w:ascii="Montserrat" w:eastAsia="Times New Roman" w:hAnsi="Montserrat" w:cs="Arial"/>
          <w:sz w:val="24"/>
          <w:szCs w:val="24"/>
        </w:rPr>
        <w:t>que  los</w:t>
      </w:r>
      <w:proofErr w:type="gramEnd"/>
      <w:r w:rsidRPr="00B27AA7">
        <w:rPr>
          <w:rFonts w:ascii="Montserrat" w:eastAsia="Times New Roman" w:hAnsi="Montserrat" w:cs="Arial"/>
          <w:sz w:val="24"/>
          <w:szCs w:val="24"/>
        </w:rPr>
        <w:t xml:space="preserve"> Egresos y Desembolsos son acordes al Presupuesto y con respaldo documentales sujetos a ser Auditados.</w:t>
      </w:r>
    </w:p>
    <w:sectPr w:rsidR="004D2D07" w:rsidRPr="00B27AA7" w:rsidSect="003D0154">
      <w:headerReference w:type="default" r:id="rId18"/>
      <w:footerReference w:type="default" r:id="rId19"/>
      <w:pgSz w:w="12240" w:h="15840" w:code="1"/>
      <w:pgMar w:top="2495" w:right="1701" w:bottom="2126" w:left="170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F4C4F" w14:textId="77777777" w:rsidR="00AC4FEE" w:rsidRDefault="00AC4FEE" w:rsidP="005036FE">
      <w:pPr>
        <w:spacing w:after="0" w:line="240" w:lineRule="auto"/>
      </w:pPr>
      <w:r>
        <w:separator/>
      </w:r>
    </w:p>
  </w:endnote>
  <w:endnote w:type="continuationSeparator" w:id="0">
    <w:p w14:paraId="556E5C40" w14:textId="77777777" w:rsidR="00AC4FEE" w:rsidRDefault="00AC4FEE" w:rsidP="0050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Montserrat">
    <w:altName w:val="Times New Roman"/>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287C" w14:textId="77777777" w:rsidR="00D210C1" w:rsidRDefault="00D210C1">
    <w:pPr>
      <w:pStyle w:val="Piedepgina"/>
    </w:pPr>
    <w:r>
      <w:rPr>
        <w:noProof/>
        <w:lang w:eastAsia="es-SV"/>
      </w:rPr>
      <w:drawing>
        <wp:anchor distT="0" distB="0" distL="114300" distR="114300" simplePos="0" relativeHeight="251663360" behindDoc="0" locked="0" layoutInCell="1" allowOverlap="1" wp14:anchorId="60C215F8" wp14:editId="10D1A3F6">
          <wp:simplePos x="0" y="0"/>
          <wp:positionH relativeFrom="margin">
            <wp:posOffset>-1080135</wp:posOffset>
          </wp:positionH>
          <wp:positionV relativeFrom="margin">
            <wp:posOffset>7378700</wp:posOffset>
          </wp:positionV>
          <wp:extent cx="7773670" cy="1083310"/>
          <wp:effectExtent l="0" t="0" r="0" b="254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670" cy="1083310"/>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C9B8" w14:textId="77777777" w:rsidR="00AC4FEE" w:rsidRDefault="00AC4FEE" w:rsidP="005036FE">
      <w:pPr>
        <w:spacing w:after="0" w:line="240" w:lineRule="auto"/>
      </w:pPr>
      <w:r>
        <w:separator/>
      </w:r>
    </w:p>
  </w:footnote>
  <w:footnote w:type="continuationSeparator" w:id="0">
    <w:p w14:paraId="1EAF554A" w14:textId="77777777" w:rsidR="00AC4FEE" w:rsidRDefault="00AC4FEE" w:rsidP="00503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17F2" w14:textId="77777777" w:rsidR="00C5054C" w:rsidRDefault="00C5054C">
    <w:pPr>
      <w:pStyle w:val="Encabezado"/>
    </w:pPr>
    <w:r>
      <w:rPr>
        <w:noProof/>
        <w:lang w:eastAsia="es-SV"/>
      </w:rPr>
      <w:drawing>
        <wp:anchor distT="0" distB="0" distL="114300" distR="114300" simplePos="0" relativeHeight="251662336" behindDoc="1" locked="0" layoutInCell="1" allowOverlap="1" wp14:anchorId="79FC820F" wp14:editId="67166232">
          <wp:simplePos x="0" y="0"/>
          <wp:positionH relativeFrom="margin">
            <wp:posOffset>-970704</wp:posOffset>
          </wp:positionH>
          <wp:positionV relativeFrom="paragraph">
            <wp:posOffset>-217805</wp:posOffset>
          </wp:positionV>
          <wp:extent cx="7712202" cy="169545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2202" cy="1695450"/>
                  </a:xfrm>
                  <a:prstGeom prst="rect">
                    <a:avLst/>
                  </a:prstGeom>
                </pic:spPr>
              </pic:pic>
            </a:graphicData>
          </a:graphic>
          <wp14:sizeRelH relativeFrom="page">
            <wp14:pctWidth>0</wp14:pctWidth>
          </wp14:sizeRelH>
          <wp14:sizeRelV relativeFrom="page">
            <wp14:pctHeight>0</wp14:pctHeight>
          </wp14:sizeRelV>
        </wp:anchor>
      </w:drawing>
    </w:r>
  </w:p>
  <w:p w14:paraId="6CF78B1C" w14:textId="77777777" w:rsidR="00C5054C" w:rsidRDefault="00C5054C">
    <w:pPr>
      <w:pStyle w:val="Encabezado"/>
    </w:pPr>
  </w:p>
  <w:p w14:paraId="6FA09619" w14:textId="77777777" w:rsidR="00C5054C" w:rsidRDefault="00C5054C">
    <w:pPr>
      <w:pStyle w:val="Encabezado"/>
    </w:pPr>
  </w:p>
  <w:p w14:paraId="7EAB30B1" w14:textId="77777777" w:rsidR="00C5054C" w:rsidRDefault="00C5054C">
    <w:pPr>
      <w:pStyle w:val="Encabezado"/>
    </w:pPr>
  </w:p>
  <w:p w14:paraId="087800FF" w14:textId="77777777" w:rsidR="00C5054C" w:rsidRDefault="00C5054C">
    <w:pPr>
      <w:pStyle w:val="Encabezado"/>
    </w:pPr>
  </w:p>
  <w:p w14:paraId="7ECAF280" w14:textId="77777777" w:rsidR="00C5054C" w:rsidRPr="007C2EA6" w:rsidRDefault="00C5054C" w:rsidP="007C2EA6">
    <w:pPr>
      <w:pStyle w:val="Encabezad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TESORERÍA</w:t>
    </w:r>
  </w:p>
  <w:p w14:paraId="4AC61DB9" w14:textId="77777777" w:rsidR="00C5054C" w:rsidRDefault="00C5054C" w:rsidP="007C2EA6">
    <w:pPr>
      <w:pStyle w:val="Encabezado"/>
      <w:jc w:val="center"/>
      <w:rPr>
        <w:rFonts w:ascii="Montserrat" w:hAnsi="Montserrat"/>
        <w:color w:val="1F3864" w:themeColor="accent5" w:themeShade="80"/>
      </w:rPr>
    </w:pPr>
    <w:r>
      <w:rPr>
        <w:rFonts w:ascii="Montserrat" w:hAnsi="Montserrat"/>
        <w:color w:val="1F3864" w:themeColor="accent5" w:themeShade="80"/>
      </w:rPr>
      <w:t>tesoreria@alcaldiamunicipaldeapopa.com</w:t>
    </w:r>
  </w:p>
  <w:p w14:paraId="2D6F1A8D" w14:textId="77777777" w:rsidR="00C5054C" w:rsidRPr="007C2EA6" w:rsidRDefault="00C5054C" w:rsidP="007C2EA6">
    <w:pPr>
      <w:pStyle w:val="Encabezado"/>
      <w:jc w:val="center"/>
      <w:rPr>
        <w:rFonts w:ascii="Montserrat" w:hAnsi="Montserrat"/>
        <w:color w:val="1F3864" w:themeColor="accent5" w:themeShade="80"/>
      </w:rPr>
    </w:pPr>
    <w:r>
      <w:rPr>
        <w:rFonts w:ascii="Montserrat" w:hAnsi="Montserrat"/>
        <w:color w:val="1F3864" w:themeColor="accent5" w:themeShade="80"/>
      </w:rPr>
      <w:t>2536-6200 Ext.: 114 y 2536-6231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2273"/>
    <w:multiLevelType w:val="hybridMultilevel"/>
    <w:tmpl w:val="EB5E1BA2"/>
    <w:lvl w:ilvl="0" w:tplc="8BD6F9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8747EB9"/>
    <w:multiLevelType w:val="hybridMultilevel"/>
    <w:tmpl w:val="C9DCA97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699D0320"/>
    <w:multiLevelType w:val="hybridMultilevel"/>
    <w:tmpl w:val="346092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347410286">
    <w:abstractNumId w:val="2"/>
  </w:num>
  <w:num w:numId="2" w16cid:durableId="592513904">
    <w:abstractNumId w:val="0"/>
  </w:num>
  <w:num w:numId="3" w16cid:durableId="140602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FE"/>
    <w:rsid w:val="000028A9"/>
    <w:rsid w:val="000112CC"/>
    <w:rsid w:val="00013A99"/>
    <w:rsid w:val="00014A0B"/>
    <w:rsid w:val="00044DD6"/>
    <w:rsid w:val="000528B7"/>
    <w:rsid w:val="00074312"/>
    <w:rsid w:val="00087800"/>
    <w:rsid w:val="000A5ECC"/>
    <w:rsid w:val="000B178C"/>
    <w:rsid w:val="000B5D0A"/>
    <w:rsid w:val="000C5C50"/>
    <w:rsid w:val="000D6643"/>
    <w:rsid w:val="000F491B"/>
    <w:rsid w:val="0011055D"/>
    <w:rsid w:val="00122281"/>
    <w:rsid w:val="00130C7C"/>
    <w:rsid w:val="00136584"/>
    <w:rsid w:val="00146EEF"/>
    <w:rsid w:val="00164549"/>
    <w:rsid w:val="0016505B"/>
    <w:rsid w:val="001656C9"/>
    <w:rsid w:val="00171540"/>
    <w:rsid w:val="00173013"/>
    <w:rsid w:val="001A12DD"/>
    <w:rsid w:val="001A4D0E"/>
    <w:rsid w:val="001A526F"/>
    <w:rsid w:val="001B5A37"/>
    <w:rsid w:val="001B6B32"/>
    <w:rsid w:val="001D0A34"/>
    <w:rsid w:val="001D7B58"/>
    <w:rsid w:val="001E581F"/>
    <w:rsid w:val="001F0013"/>
    <w:rsid w:val="001F7442"/>
    <w:rsid w:val="00205AF1"/>
    <w:rsid w:val="0021026C"/>
    <w:rsid w:val="00214DB5"/>
    <w:rsid w:val="00216C33"/>
    <w:rsid w:val="00243CC3"/>
    <w:rsid w:val="002449A1"/>
    <w:rsid w:val="0024571C"/>
    <w:rsid w:val="00262FF5"/>
    <w:rsid w:val="00265295"/>
    <w:rsid w:val="002927A1"/>
    <w:rsid w:val="00293CC3"/>
    <w:rsid w:val="002A4882"/>
    <w:rsid w:val="002A7748"/>
    <w:rsid w:val="002C67D8"/>
    <w:rsid w:val="002D3515"/>
    <w:rsid w:val="002D6D55"/>
    <w:rsid w:val="002E2657"/>
    <w:rsid w:val="002F094A"/>
    <w:rsid w:val="003005E9"/>
    <w:rsid w:val="00314CAA"/>
    <w:rsid w:val="00315131"/>
    <w:rsid w:val="00323230"/>
    <w:rsid w:val="00324CD5"/>
    <w:rsid w:val="00330A0C"/>
    <w:rsid w:val="003535E3"/>
    <w:rsid w:val="003846B0"/>
    <w:rsid w:val="003A5939"/>
    <w:rsid w:val="003A672D"/>
    <w:rsid w:val="003C7531"/>
    <w:rsid w:val="003C7A0D"/>
    <w:rsid w:val="003D0154"/>
    <w:rsid w:val="003D4BA8"/>
    <w:rsid w:val="003D59A1"/>
    <w:rsid w:val="003E0C47"/>
    <w:rsid w:val="003E40A6"/>
    <w:rsid w:val="003E427A"/>
    <w:rsid w:val="00402F4C"/>
    <w:rsid w:val="00410C70"/>
    <w:rsid w:val="004125FB"/>
    <w:rsid w:val="00420C72"/>
    <w:rsid w:val="0042395C"/>
    <w:rsid w:val="00431039"/>
    <w:rsid w:val="00432954"/>
    <w:rsid w:val="004477CA"/>
    <w:rsid w:val="00451BC0"/>
    <w:rsid w:val="00457102"/>
    <w:rsid w:val="004736E1"/>
    <w:rsid w:val="00473CA0"/>
    <w:rsid w:val="00495C36"/>
    <w:rsid w:val="004A0FB3"/>
    <w:rsid w:val="004A3959"/>
    <w:rsid w:val="004B13D4"/>
    <w:rsid w:val="004D24EE"/>
    <w:rsid w:val="004D2D07"/>
    <w:rsid w:val="004D7E69"/>
    <w:rsid w:val="004E0747"/>
    <w:rsid w:val="005036FE"/>
    <w:rsid w:val="00505CB5"/>
    <w:rsid w:val="005209EB"/>
    <w:rsid w:val="00525C4A"/>
    <w:rsid w:val="00526AFA"/>
    <w:rsid w:val="00526CCD"/>
    <w:rsid w:val="0054265A"/>
    <w:rsid w:val="00544E1F"/>
    <w:rsid w:val="00550C72"/>
    <w:rsid w:val="00561498"/>
    <w:rsid w:val="00563CA0"/>
    <w:rsid w:val="005707E8"/>
    <w:rsid w:val="0057094B"/>
    <w:rsid w:val="00573D6F"/>
    <w:rsid w:val="00574B58"/>
    <w:rsid w:val="00591E18"/>
    <w:rsid w:val="00593E21"/>
    <w:rsid w:val="005A2993"/>
    <w:rsid w:val="005A4C5E"/>
    <w:rsid w:val="005D2F58"/>
    <w:rsid w:val="005E4796"/>
    <w:rsid w:val="005E7B15"/>
    <w:rsid w:val="005F6FD8"/>
    <w:rsid w:val="00606D08"/>
    <w:rsid w:val="00613DF7"/>
    <w:rsid w:val="006318D6"/>
    <w:rsid w:val="006358B9"/>
    <w:rsid w:val="0063759F"/>
    <w:rsid w:val="0064359A"/>
    <w:rsid w:val="0065401C"/>
    <w:rsid w:val="006649FA"/>
    <w:rsid w:val="00674A1F"/>
    <w:rsid w:val="0068223D"/>
    <w:rsid w:val="00683227"/>
    <w:rsid w:val="00683DF8"/>
    <w:rsid w:val="00685AF3"/>
    <w:rsid w:val="006A2D43"/>
    <w:rsid w:val="006B0D23"/>
    <w:rsid w:val="006D3554"/>
    <w:rsid w:val="006D4F5C"/>
    <w:rsid w:val="006E206C"/>
    <w:rsid w:val="006E2C3B"/>
    <w:rsid w:val="006F50F6"/>
    <w:rsid w:val="006F566D"/>
    <w:rsid w:val="00714692"/>
    <w:rsid w:val="00716611"/>
    <w:rsid w:val="007245AD"/>
    <w:rsid w:val="007265CA"/>
    <w:rsid w:val="007366AC"/>
    <w:rsid w:val="00742695"/>
    <w:rsid w:val="00743026"/>
    <w:rsid w:val="00754656"/>
    <w:rsid w:val="00756540"/>
    <w:rsid w:val="00756F32"/>
    <w:rsid w:val="0076001A"/>
    <w:rsid w:val="00760074"/>
    <w:rsid w:val="007672CE"/>
    <w:rsid w:val="007816B8"/>
    <w:rsid w:val="007C1AF4"/>
    <w:rsid w:val="007C1DB0"/>
    <w:rsid w:val="007C2EA6"/>
    <w:rsid w:val="007C42BB"/>
    <w:rsid w:val="007D3530"/>
    <w:rsid w:val="007E6E7D"/>
    <w:rsid w:val="007E7392"/>
    <w:rsid w:val="007F7FE7"/>
    <w:rsid w:val="008129EB"/>
    <w:rsid w:val="00813612"/>
    <w:rsid w:val="00820467"/>
    <w:rsid w:val="0082120C"/>
    <w:rsid w:val="00824D71"/>
    <w:rsid w:val="00826E09"/>
    <w:rsid w:val="008440A3"/>
    <w:rsid w:val="00863325"/>
    <w:rsid w:val="00892AC5"/>
    <w:rsid w:val="008956F5"/>
    <w:rsid w:val="008C20EA"/>
    <w:rsid w:val="008E6A6E"/>
    <w:rsid w:val="00910D1A"/>
    <w:rsid w:val="00920601"/>
    <w:rsid w:val="00951B73"/>
    <w:rsid w:val="00976069"/>
    <w:rsid w:val="00981A13"/>
    <w:rsid w:val="00984647"/>
    <w:rsid w:val="00991747"/>
    <w:rsid w:val="00994804"/>
    <w:rsid w:val="009B2F12"/>
    <w:rsid w:val="009B3A11"/>
    <w:rsid w:val="009C3920"/>
    <w:rsid w:val="00A0164D"/>
    <w:rsid w:val="00A036B3"/>
    <w:rsid w:val="00A16F05"/>
    <w:rsid w:val="00A1797E"/>
    <w:rsid w:val="00A24540"/>
    <w:rsid w:val="00A26A25"/>
    <w:rsid w:val="00A47114"/>
    <w:rsid w:val="00A604CF"/>
    <w:rsid w:val="00A729B7"/>
    <w:rsid w:val="00A73FFA"/>
    <w:rsid w:val="00A755F6"/>
    <w:rsid w:val="00A86761"/>
    <w:rsid w:val="00AC49F0"/>
    <w:rsid w:val="00AC4FEE"/>
    <w:rsid w:val="00AD3CD0"/>
    <w:rsid w:val="00AE6ACE"/>
    <w:rsid w:val="00AF3610"/>
    <w:rsid w:val="00AF6783"/>
    <w:rsid w:val="00AF74B7"/>
    <w:rsid w:val="00B15822"/>
    <w:rsid w:val="00B27AA7"/>
    <w:rsid w:val="00B31AE1"/>
    <w:rsid w:val="00B438D8"/>
    <w:rsid w:val="00B477F6"/>
    <w:rsid w:val="00B61B12"/>
    <w:rsid w:val="00B733E0"/>
    <w:rsid w:val="00B767B9"/>
    <w:rsid w:val="00B83758"/>
    <w:rsid w:val="00B8588B"/>
    <w:rsid w:val="00B8792D"/>
    <w:rsid w:val="00B93F9F"/>
    <w:rsid w:val="00B96229"/>
    <w:rsid w:val="00BB2522"/>
    <w:rsid w:val="00BB3BE1"/>
    <w:rsid w:val="00BC58F0"/>
    <w:rsid w:val="00BE02CB"/>
    <w:rsid w:val="00BE7544"/>
    <w:rsid w:val="00C02D06"/>
    <w:rsid w:val="00C1517F"/>
    <w:rsid w:val="00C261DA"/>
    <w:rsid w:val="00C37F5A"/>
    <w:rsid w:val="00C431B1"/>
    <w:rsid w:val="00C5054C"/>
    <w:rsid w:val="00C56449"/>
    <w:rsid w:val="00C61217"/>
    <w:rsid w:val="00C6633D"/>
    <w:rsid w:val="00C70860"/>
    <w:rsid w:val="00C72F15"/>
    <w:rsid w:val="00CB38C9"/>
    <w:rsid w:val="00CD5CD4"/>
    <w:rsid w:val="00CE7DCF"/>
    <w:rsid w:val="00CF2EF5"/>
    <w:rsid w:val="00D120EA"/>
    <w:rsid w:val="00D17E9A"/>
    <w:rsid w:val="00D210C1"/>
    <w:rsid w:val="00D24E66"/>
    <w:rsid w:val="00D271EC"/>
    <w:rsid w:val="00D412F9"/>
    <w:rsid w:val="00D414BF"/>
    <w:rsid w:val="00D474D2"/>
    <w:rsid w:val="00D50F2E"/>
    <w:rsid w:val="00D5430D"/>
    <w:rsid w:val="00D67C6C"/>
    <w:rsid w:val="00D70BD9"/>
    <w:rsid w:val="00D80771"/>
    <w:rsid w:val="00D80B16"/>
    <w:rsid w:val="00D82634"/>
    <w:rsid w:val="00D8572A"/>
    <w:rsid w:val="00D9295F"/>
    <w:rsid w:val="00D94804"/>
    <w:rsid w:val="00D978D2"/>
    <w:rsid w:val="00DE5E25"/>
    <w:rsid w:val="00E16FE7"/>
    <w:rsid w:val="00E23306"/>
    <w:rsid w:val="00E261D7"/>
    <w:rsid w:val="00E3494F"/>
    <w:rsid w:val="00E564FB"/>
    <w:rsid w:val="00E837D9"/>
    <w:rsid w:val="00E866CF"/>
    <w:rsid w:val="00E921D6"/>
    <w:rsid w:val="00E97A25"/>
    <w:rsid w:val="00EA04B9"/>
    <w:rsid w:val="00EA5C5B"/>
    <w:rsid w:val="00EA7634"/>
    <w:rsid w:val="00EC0D12"/>
    <w:rsid w:val="00ED053C"/>
    <w:rsid w:val="00EE4A78"/>
    <w:rsid w:val="00F02C89"/>
    <w:rsid w:val="00F05AA4"/>
    <w:rsid w:val="00F07054"/>
    <w:rsid w:val="00F30D56"/>
    <w:rsid w:val="00F35EE1"/>
    <w:rsid w:val="00F4741B"/>
    <w:rsid w:val="00F570E4"/>
    <w:rsid w:val="00F668F8"/>
    <w:rsid w:val="00F66C1F"/>
    <w:rsid w:val="00F72B85"/>
    <w:rsid w:val="00F74324"/>
    <w:rsid w:val="00F92144"/>
    <w:rsid w:val="00FB2B8F"/>
    <w:rsid w:val="00FE0163"/>
    <w:rsid w:val="00FE6E00"/>
    <w:rsid w:val="00FF69D1"/>
    <w:rsid w:val="00FF72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DBADE"/>
  <w15:docId w15:val="{EBF68D69-0DBF-4E98-B649-237F2C2B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6FE"/>
  </w:style>
  <w:style w:type="paragraph" w:styleId="Piedepgina">
    <w:name w:val="footer"/>
    <w:basedOn w:val="Normal"/>
    <w:link w:val="PiedepginaCar"/>
    <w:uiPriority w:val="99"/>
    <w:unhideWhenUsed/>
    <w:rsid w:val="00503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6FE"/>
  </w:style>
  <w:style w:type="character" w:styleId="Hipervnculo">
    <w:name w:val="Hyperlink"/>
    <w:basedOn w:val="Fuentedeprrafopredeter"/>
    <w:uiPriority w:val="99"/>
    <w:unhideWhenUsed/>
    <w:rsid w:val="007C2EA6"/>
    <w:rPr>
      <w:color w:val="0563C1" w:themeColor="hyperlink"/>
      <w:u w:val="single"/>
    </w:rPr>
  </w:style>
  <w:style w:type="paragraph" w:styleId="Textodeglobo">
    <w:name w:val="Balloon Text"/>
    <w:basedOn w:val="Normal"/>
    <w:link w:val="TextodegloboCar"/>
    <w:uiPriority w:val="99"/>
    <w:semiHidden/>
    <w:unhideWhenUsed/>
    <w:rsid w:val="007C2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EA6"/>
    <w:rPr>
      <w:rFonts w:ascii="Segoe UI" w:hAnsi="Segoe UI" w:cs="Segoe UI"/>
      <w:sz w:val="18"/>
      <w:szCs w:val="18"/>
    </w:rPr>
  </w:style>
  <w:style w:type="paragraph" w:styleId="Encabezadodemensaje">
    <w:name w:val="Message Header"/>
    <w:basedOn w:val="Textoindependiente"/>
    <w:link w:val="EncabezadodemensajeCar"/>
    <w:rsid w:val="003535E3"/>
    <w:pPr>
      <w:keepLines/>
      <w:spacing w:line="240" w:lineRule="atLeast"/>
      <w:ind w:left="1080" w:hanging="1080"/>
    </w:pPr>
    <w:rPr>
      <w:rFonts w:ascii="Garamond" w:eastAsia="Batang" w:hAnsi="Garamond" w:cs="Times New Roman"/>
      <w:caps/>
      <w:sz w:val="18"/>
      <w:szCs w:val="20"/>
      <w:lang w:val="es-ES"/>
    </w:rPr>
  </w:style>
  <w:style w:type="character" w:customStyle="1" w:styleId="EncabezadodemensajeCar">
    <w:name w:val="Encabezado de mensaje Car"/>
    <w:basedOn w:val="Fuentedeprrafopredeter"/>
    <w:link w:val="Encabezadodemensaje"/>
    <w:rsid w:val="003535E3"/>
    <w:rPr>
      <w:rFonts w:ascii="Garamond" w:eastAsia="Batang" w:hAnsi="Garamond" w:cs="Times New Roman"/>
      <w:caps/>
      <w:sz w:val="18"/>
      <w:szCs w:val="20"/>
      <w:lang w:val="es-ES"/>
    </w:rPr>
  </w:style>
  <w:style w:type="paragraph" w:customStyle="1" w:styleId="Encabezadodemensaje-primera">
    <w:name w:val="Encabezado de mensaje - primera"/>
    <w:basedOn w:val="Encabezadodemensaje"/>
    <w:next w:val="Encabezadodemensaje"/>
    <w:rsid w:val="003535E3"/>
    <w:pPr>
      <w:spacing w:before="360"/>
    </w:pPr>
  </w:style>
  <w:style w:type="character" w:customStyle="1" w:styleId="Rtulodeencabezadodemensaje">
    <w:name w:val="Rótulo de encabezado de mensaje"/>
    <w:rsid w:val="003535E3"/>
    <w:rPr>
      <w:b/>
      <w:sz w:val="18"/>
    </w:rPr>
  </w:style>
  <w:style w:type="paragraph" w:customStyle="1" w:styleId="m5850133739732558585ydp39df1e21yiv1138730790gmail-msobodytext">
    <w:name w:val="m_5850133739732558585ydp39df1e21yiv1138730790gmail-msobodytext"/>
    <w:basedOn w:val="Normal"/>
    <w:rsid w:val="003535E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3535E3"/>
    <w:pPr>
      <w:spacing w:after="120"/>
    </w:pPr>
  </w:style>
  <w:style w:type="character" w:customStyle="1" w:styleId="TextoindependienteCar">
    <w:name w:val="Texto independiente Car"/>
    <w:basedOn w:val="Fuentedeprrafopredeter"/>
    <w:link w:val="Textoindependiente"/>
    <w:uiPriority w:val="99"/>
    <w:semiHidden/>
    <w:rsid w:val="003535E3"/>
  </w:style>
  <w:style w:type="table" w:styleId="Tablaconcuadrcula">
    <w:name w:val="Table Grid"/>
    <w:basedOn w:val="Tablanormal"/>
    <w:uiPriority w:val="39"/>
    <w:rsid w:val="002C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3325"/>
    <w:pPr>
      <w:ind w:left="720"/>
      <w:contextualSpacing/>
    </w:pPr>
  </w:style>
  <w:style w:type="paragraph" w:styleId="Sinespaciado">
    <w:name w:val="No Spacing"/>
    <w:uiPriority w:val="1"/>
    <w:qFormat/>
    <w:rsid w:val="00087800"/>
    <w:pPr>
      <w:spacing w:after="0" w:line="240" w:lineRule="auto"/>
    </w:pPr>
  </w:style>
  <w:style w:type="paragraph" w:styleId="Citadestacada">
    <w:name w:val="Intense Quote"/>
    <w:basedOn w:val="Normal"/>
    <w:next w:val="Normal"/>
    <w:link w:val="CitadestacadaCar"/>
    <w:uiPriority w:val="30"/>
    <w:qFormat/>
    <w:rsid w:val="008129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129EB"/>
    <w:rPr>
      <w:i/>
      <w:iCs/>
      <w:color w:val="5B9BD5" w:themeColor="accent1"/>
    </w:rPr>
  </w:style>
  <w:style w:type="paragraph" w:styleId="Ttulo">
    <w:name w:val="Title"/>
    <w:basedOn w:val="Normal"/>
    <w:next w:val="Normal"/>
    <w:link w:val="TtuloCar"/>
    <w:uiPriority w:val="10"/>
    <w:qFormat/>
    <w:rsid w:val="00D948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480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2954">
      <w:bodyDiv w:val="1"/>
      <w:marLeft w:val="0"/>
      <w:marRight w:val="0"/>
      <w:marTop w:val="0"/>
      <w:marBottom w:val="0"/>
      <w:divBdr>
        <w:top w:val="none" w:sz="0" w:space="0" w:color="auto"/>
        <w:left w:val="none" w:sz="0" w:space="0" w:color="auto"/>
        <w:bottom w:val="none" w:sz="0" w:space="0" w:color="auto"/>
        <w:right w:val="none" w:sz="0" w:space="0" w:color="auto"/>
      </w:divBdr>
    </w:div>
    <w:div w:id="605383710">
      <w:bodyDiv w:val="1"/>
      <w:marLeft w:val="0"/>
      <w:marRight w:val="0"/>
      <w:marTop w:val="0"/>
      <w:marBottom w:val="0"/>
      <w:divBdr>
        <w:top w:val="none" w:sz="0" w:space="0" w:color="auto"/>
        <w:left w:val="none" w:sz="0" w:space="0" w:color="auto"/>
        <w:bottom w:val="none" w:sz="0" w:space="0" w:color="auto"/>
        <w:right w:val="none" w:sz="0" w:space="0" w:color="auto"/>
      </w:divBdr>
    </w:div>
    <w:div w:id="982390525">
      <w:bodyDiv w:val="1"/>
      <w:marLeft w:val="0"/>
      <w:marRight w:val="0"/>
      <w:marTop w:val="0"/>
      <w:marBottom w:val="0"/>
      <w:divBdr>
        <w:top w:val="none" w:sz="0" w:space="0" w:color="auto"/>
        <w:left w:val="none" w:sz="0" w:space="0" w:color="auto"/>
        <w:bottom w:val="none" w:sz="0" w:space="0" w:color="auto"/>
        <w:right w:val="none" w:sz="0" w:space="0" w:color="auto"/>
      </w:divBdr>
    </w:div>
    <w:div w:id="1029641892">
      <w:bodyDiv w:val="1"/>
      <w:marLeft w:val="0"/>
      <w:marRight w:val="0"/>
      <w:marTop w:val="0"/>
      <w:marBottom w:val="0"/>
      <w:divBdr>
        <w:top w:val="none" w:sz="0" w:space="0" w:color="auto"/>
        <w:left w:val="none" w:sz="0" w:space="0" w:color="auto"/>
        <w:bottom w:val="none" w:sz="0" w:space="0" w:color="auto"/>
        <w:right w:val="none" w:sz="0" w:space="0" w:color="auto"/>
      </w:divBdr>
    </w:div>
    <w:div w:id="1049260982">
      <w:bodyDiv w:val="1"/>
      <w:marLeft w:val="0"/>
      <w:marRight w:val="0"/>
      <w:marTop w:val="0"/>
      <w:marBottom w:val="0"/>
      <w:divBdr>
        <w:top w:val="none" w:sz="0" w:space="0" w:color="auto"/>
        <w:left w:val="none" w:sz="0" w:space="0" w:color="auto"/>
        <w:bottom w:val="none" w:sz="0" w:space="0" w:color="auto"/>
        <w:right w:val="none" w:sz="0" w:space="0" w:color="auto"/>
      </w:divBdr>
    </w:div>
    <w:div w:id="1094932025">
      <w:bodyDiv w:val="1"/>
      <w:marLeft w:val="0"/>
      <w:marRight w:val="0"/>
      <w:marTop w:val="0"/>
      <w:marBottom w:val="0"/>
      <w:divBdr>
        <w:top w:val="none" w:sz="0" w:space="0" w:color="auto"/>
        <w:left w:val="none" w:sz="0" w:space="0" w:color="auto"/>
        <w:bottom w:val="none" w:sz="0" w:space="0" w:color="auto"/>
        <w:right w:val="none" w:sz="0" w:space="0" w:color="auto"/>
      </w:divBdr>
    </w:div>
    <w:div w:id="1112893871">
      <w:bodyDiv w:val="1"/>
      <w:marLeft w:val="0"/>
      <w:marRight w:val="0"/>
      <w:marTop w:val="0"/>
      <w:marBottom w:val="0"/>
      <w:divBdr>
        <w:top w:val="none" w:sz="0" w:space="0" w:color="auto"/>
        <w:left w:val="none" w:sz="0" w:space="0" w:color="auto"/>
        <w:bottom w:val="none" w:sz="0" w:space="0" w:color="auto"/>
        <w:right w:val="none" w:sz="0" w:space="0" w:color="auto"/>
      </w:divBdr>
    </w:div>
    <w:div w:id="1415475923">
      <w:bodyDiv w:val="1"/>
      <w:marLeft w:val="0"/>
      <w:marRight w:val="0"/>
      <w:marTop w:val="0"/>
      <w:marBottom w:val="0"/>
      <w:divBdr>
        <w:top w:val="none" w:sz="0" w:space="0" w:color="auto"/>
        <w:left w:val="none" w:sz="0" w:space="0" w:color="auto"/>
        <w:bottom w:val="none" w:sz="0" w:space="0" w:color="auto"/>
        <w:right w:val="none" w:sz="0" w:space="0" w:color="auto"/>
      </w:divBdr>
    </w:div>
    <w:div w:id="1726416899">
      <w:bodyDiv w:val="1"/>
      <w:marLeft w:val="0"/>
      <w:marRight w:val="0"/>
      <w:marTop w:val="0"/>
      <w:marBottom w:val="0"/>
      <w:divBdr>
        <w:top w:val="none" w:sz="0" w:space="0" w:color="auto"/>
        <w:left w:val="none" w:sz="0" w:space="0" w:color="auto"/>
        <w:bottom w:val="none" w:sz="0" w:space="0" w:color="auto"/>
        <w:right w:val="none" w:sz="0" w:space="0" w:color="auto"/>
      </w:divBdr>
    </w:div>
    <w:div w:id="18189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package" Target="../embeddings/Hoja_de_c_lculo_de_Microsoft_Excel9.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1" i="0" u="none" strike="noStrike" kern="1200" baseline="0">
                <a:solidFill>
                  <a:sysClr val="windowText" lastClr="000000"/>
                </a:solidFill>
                <a:latin typeface="Century Gothic" panose="020B0502020202020204" pitchFamily="34" charset="0"/>
                <a:ea typeface="+mn-ea"/>
                <a:cs typeface="+mn-cs"/>
              </a:defRPr>
            </a:pPr>
            <a:r>
              <a:rPr lang="es-ES" sz="1000"/>
              <a:t>Atención a Empleados</a:t>
            </a:r>
            <a:r>
              <a:rPr lang="es-ES" sz="1000" baseline="0"/>
              <a:t> y proveedores  en el mes Julio, Agosto y Septiembre 2023</a:t>
            </a:r>
            <a:endParaRPr lang="es-ES" sz="1000"/>
          </a:p>
        </c:rich>
      </c:tx>
      <c:layout>
        <c:manualLayout>
          <c:xMode val="edge"/>
          <c:yMode val="edge"/>
          <c:x val="0.1559175472453482"/>
          <c:y val="1.799775028121485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Century Gothic" panose="020B0502020202020204" pitchFamily="34" charset="0"/>
              <a:ea typeface="+mn-ea"/>
              <a:cs typeface="+mn-cs"/>
            </a:defRPr>
          </a:pPr>
          <a:endParaRPr lang="es-SV"/>
        </a:p>
      </c:txPr>
    </c:title>
    <c:autoTitleDeleted val="0"/>
    <c:plotArea>
      <c:layout>
        <c:manualLayout>
          <c:layoutTarget val="inner"/>
          <c:xMode val="edge"/>
          <c:yMode val="edge"/>
          <c:x val="0.17898685872457068"/>
          <c:y val="0.12139854795567444"/>
          <c:w val="0.81958762193974899"/>
          <c:h val="0.67246922755213479"/>
        </c:manualLayout>
      </c:layout>
      <c:barChart>
        <c:barDir val="col"/>
        <c:grouping val="clustered"/>
        <c:varyColors val="0"/>
        <c:ser>
          <c:idx val="0"/>
          <c:order val="0"/>
          <c:tx>
            <c:strRef>
              <c:f>Hoja1!$B$1</c:f>
              <c:strCache>
                <c:ptCount val="1"/>
                <c:pt idx="0">
                  <c:v>Atención a Empleados</c:v>
                </c:pt>
              </c:strCache>
            </c:strRef>
          </c:tx>
          <c:spPr>
            <a:solidFill>
              <a:schemeClr val="accent5">
                <a:shade val="76000"/>
              </a:schemeClr>
            </a:solidFill>
            <a:ln>
              <a:noFill/>
            </a:ln>
            <a:effectLst>
              <a:outerShdw blurRad="40000" dist="23000" dir="5400000" rotWithShape="0">
                <a:srgbClr val="000000">
                  <a:alpha val="35000"/>
                </a:srgbClr>
              </a:outerShdw>
            </a:effectLst>
          </c:spPr>
          <c:invertIfNegative val="0"/>
          <c:cat>
            <c:strRef>
              <c:f>Hoja1!$A$2:$A$4</c:f>
              <c:strCache>
                <c:ptCount val="3"/>
                <c:pt idx="0">
                  <c:v>JULIO</c:v>
                </c:pt>
                <c:pt idx="1">
                  <c:v>AGOSTO</c:v>
                </c:pt>
                <c:pt idx="2">
                  <c:v>SEPTIEMBRE</c:v>
                </c:pt>
              </c:strCache>
            </c:strRef>
          </c:cat>
          <c:val>
            <c:numRef>
              <c:f>Hoja1!$B$2:$B$4</c:f>
              <c:numCache>
                <c:formatCode>General</c:formatCode>
                <c:ptCount val="3"/>
                <c:pt idx="0">
                  <c:v>25</c:v>
                </c:pt>
                <c:pt idx="1">
                  <c:v>23</c:v>
                </c:pt>
                <c:pt idx="2">
                  <c:v>25</c:v>
                </c:pt>
              </c:numCache>
            </c:numRef>
          </c:val>
          <c:extLst>
            <c:ext xmlns:c16="http://schemas.microsoft.com/office/drawing/2014/chart" uri="{C3380CC4-5D6E-409C-BE32-E72D297353CC}">
              <c16:uniqueId val="{00000000-967A-4801-9C11-4947E377CBF9}"/>
            </c:ext>
          </c:extLst>
        </c:ser>
        <c:ser>
          <c:idx val="1"/>
          <c:order val="1"/>
          <c:tx>
            <c:strRef>
              <c:f>Hoja1!$C$1</c:f>
              <c:strCache>
                <c:ptCount val="1"/>
                <c:pt idx="0">
                  <c:v>Atención a Proveedores y Otros</c:v>
                </c:pt>
              </c:strCache>
            </c:strRef>
          </c:tx>
          <c:spPr>
            <a:solidFill>
              <a:schemeClr val="accent5">
                <a:tint val="77000"/>
              </a:schemeClr>
            </a:solidFill>
            <a:ln>
              <a:noFill/>
            </a:ln>
            <a:effectLst>
              <a:outerShdw blurRad="40000" dist="23000" dir="5400000" rotWithShape="0">
                <a:srgbClr val="000000">
                  <a:alpha val="35000"/>
                </a:srgbClr>
              </a:outerShdw>
            </a:effectLst>
          </c:spPr>
          <c:invertIfNegative val="0"/>
          <c:cat>
            <c:strRef>
              <c:f>Hoja1!$A$2:$A$4</c:f>
              <c:strCache>
                <c:ptCount val="3"/>
                <c:pt idx="0">
                  <c:v>JULIO</c:v>
                </c:pt>
                <c:pt idx="1">
                  <c:v>AGOSTO</c:v>
                </c:pt>
                <c:pt idx="2">
                  <c:v>SEPTIEMBRE</c:v>
                </c:pt>
              </c:strCache>
            </c:strRef>
          </c:cat>
          <c:val>
            <c:numRef>
              <c:f>Hoja1!$C$2:$C$4</c:f>
              <c:numCache>
                <c:formatCode>General</c:formatCode>
                <c:ptCount val="3"/>
                <c:pt idx="0">
                  <c:v>15</c:v>
                </c:pt>
                <c:pt idx="1">
                  <c:v>15</c:v>
                </c:pt>
                <c:pt idx="2">
                  <c:v>55</c:v>
                </c:pt>
              </c:numCache>
            </c:numRef>
          </c:val>
          <c:extLst>
            <c:ext xmlns:c16="http://schemas.microsoft.com/office/drawing/2014/chart" uri="{C3380CC4-5D6E-409C-BE32-E72D297353CC}">
              <c16:uniqueId val="{00000001-967A-4801-9C11-4947E377CBF9}"/>
            </c:ext>
          </c:extLst>
        </c:ser>
        <c:dLbls>
          <c:showLegendKey val="0"/>
          <c:showVal val="0"/>
          <c:showCatName val="0"/>
          <c:showSerName val="0"/>
          <c:showPercent val="0"/>
          <c:showBubbleSize val="0"/>
        </c:dLbls>
        <c:gapWidth val="150"/>
        <c:axId val="353914216"/>
        <c:axId val="353912648"/>
      </c:barChart>
      <c:catAx>
        <c:axId val="3539142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SV"/>
          </a:p>
        </c:txPr>
        <c:crossAx val="353912648"/>
        <c:crosses val="autoZero"/>
        <c:auto val="1"/>
        <c:lblAlgn val="ctr"/>
        <c:lblOffset val="100"/>
        <c:noMultiLvlLbl val="0"/>
      </c:catAx>
      <c:valAx>
        <c:axId val="353912648"/>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r>
                  <a:rPr lang="es-SV"/>
                  <a:t>Número de Personas</a:t>
                </a:r>
              </a:p>
            </c:rich>
          </c:tx>
          <c:layout>
            <c:manualLayout>
              <c:xMode val="edge"/>
              <c:yMode val="edge"/>
              <c:x val="0.12457337883959044"/>
              <c:y val="0.25724141666089984"/>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SV"/>
            </a:p>
          </c:txPr>
        </c:title>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SV"/>
          </a:p>
        </c:txPr>
        <c:crossAx val="353914216"/>
        <c:crosses val="autoZero"/>
        <c:crossBetween val="between"/>
      </c:valAx>
      <c:dTable>
        <c:showHorzBorder val="1"/>
        <c:showVertBorder val="1"/>
        <c:showOutline val="1"/>
        <c:showKeys val="1"/>
        <c:spPr>
          <a:noFill/>
          <a:ln w="9525" cap="flat" cmpd="sng" algn="ctr">
            <a:solidFill>
              <a:schemeClr val="tx2">
                <a:lumMod val="15000"/>
                <a:lumOff val="85000"/>
              </a:schemeClr>
            </a:solidFill>
            <a:prstDash val="solid"/>
            <a:round/>
          </a:ln>
          <a:effectLst/>
        </c:spPr>
        <c:txPr>
          <a:bodyPr rot="0" spcFirstLastPara="1" vertOverflow="ellipsis" vert="horz" wrap="square" anchor="ctr" anchorCtr="1"/>
          <a:lstStyle/>
          <a:p>
            <a:pPr rtl="0">
              <a:defRPr sz="700" b="1"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sz="700" b="1">
          <a:solidFill>
            <a:sysClr val="windowText" lastClr="000000"/>
          </a:solidFill>
          <a:latin typeface="Century Gothic" panose="020B0502020202020204" pitchFamily="34" charset="0"/>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80" b="1" i="0" u="none" strike="noStrike" kern="1200" baseline="0">
                <a:solidFill>
                  <a:sysClr val="windowText" lastClr="000000"/>
                </a:solidFill>
                <a:latin typeface="Century Gothic" panose="020B0502020202020204" pitchFamily="34" charset="0"/>
                <a:ea typeface="+mn-ea"/>
                <a:cs typeface="+mn-cs"/>
              </a:defRPr>
            </a:pPr>
            <a:r>
              <a:rPr lang="en-US"/>
              <a:t>Egresos Realizados de Julio</a:t>
            </a:r>
            <a:r>
              <a:rPr lang="en-US" baseline="0"/>
              <a:t> </a:t>
            </a:r>
            <a:r>
              <a:rPr lang="en-US"/>
              <a:t>a</a:t>
            </a:r>
            <a:r>
              <a:rPr lang="en-US" baseline="0"/>
              <a:t> Septiembre</a:t>
            </a:r>
            <a:r>
              <a:rPr lang="en-US"/>
              <a:t> 2023 por Fuente de Financiamiento</a:t>
            </a:r>
            <a:endParaRPr lang="es-ES"/>
          </a:p>
        </c:rich>
      </c:tx>
      <c:overlay val="0"/>
      <c:spPr>
        <a:noFill/>
        <a:ln>
          <a:noFill/>
        </a:ln>
        <a:effectLst/>
      </c:spPr>
      <c:txPr>
        <a:bodyPr rot="0" spcFirstLastPara="1" vertOverflow="ellipsis" vert="horz" wrap="square" anchor="ctr" anchorCtr="1"/>
        <a:lstStyle/>
        <a:p>
          <a:pPr>
            <a:defRPr sz="1080" b="1" i="0" u="none" strike="noStrike" kern="1200" baseline="0">
              <a:solidFill>
                <a:sysClr val="windowText" lastClr="000000"/>
              </a:solidFill>
              <a:latin typeface="Century Gothic" panose="020B0502020202020204" pitchFamily="34" charset="0"/>
              <a:ea typeface="+mn-ea"/>
              <a:cs typeface="+mn-cs"/>
            </a:defRPr>
          </a:pPr>
          <a:endParaRPr lang="es-SV"/>
        </a:p>
      </c:txPr>
    </c:title>
    <c:autoTitleDeleted val="0"/>
    <c:plotArea>
      <c:layout/>
      <c:barChart>
        <c:barDir val="col"/>
        <c:grouping val="clustered"/>
        <c:varyColors val="0"/>
        <c:ser>
          <c:idx val="0"/>
          <c:order val="0"/>
          <c:tx>
            <c:strRef>
              <c:f>Hoja1!$B$1</c:f>
              <c:strCache>
                <c:ptCount val="1"/>
                <c:pt idx="0">
                  <c:v>Recursos Propios</c:v>
                </c:pt>
              </c:strCache>
            </c:strRef>
          </c:tx>
          <c:spPr>
            <a:solidFill>
              <a:schemeClr val="accent5">
                <a:shade val="50000"/>
              </a:schemeClr>
            </a:solidFill>
            <a:ln>
              <a:noFill/>
            </a:ln>
            <a:effectLst/>
          </c:spPr>
          <c:invertIfNegative val="0"/>
          <c:cat>
            <c:strRef>
              <c:f>Hoja1!$A$2:$A$4</c:f>
              <c:strCache>
                <c:ptCount val="3"/>
                <c:pt idx="0">
                  <c:v>JULIO</c:v>
                </c:pt>
                <c:pt idx="1">
                  <c:v>AGOSTO</c:v>
                </c:pt>
                <c:pt idx="2">
                  <c:v>SEPTIEMBRE</c:v>
                </c:pt>
              </c:strCache>
            </c:strRef>
          </c:cat>
          <c:val>
            <c:numRef>
              <c:f>Hoja1!$B$2:$B$4</c:f>
              <c:numCache>
                <c:formatCode>_-[$$-540A]* #,##0.00_ ;_-[$$-540A]* \-#,##0.00\ ;_-[$$-540A]* "-"??_ ;_-@_ </c:formatCode>
                <c:ptCount val="3"/>
                <c:pt idx="0">
                  <c:v>835526.31</c:v>
                </c:pt>
                <c:pt idx="1">
                  <c:v>551075.4</c:v>
                </c:pt>
                <c:pt idx="2">
                  <c:v>335324.28999999998</c:v>
                </c:pt>
              </c:numCache>
            </c:numRef>
          </c:val>
          <c:extLst>
            <c:ext xmlns:c16="http://schemas.microsoft.com/office/drawing/2014/chart" uri="{C3380CC4-5D6E-409C-BE32-E72D297353CC}">
              <c16:uniqueId val="{00000000-922B-4710-8AE9-84EAC854DADE}"/>
            </c:ext>
          </c:extLst>
        </c:ser>
        <c:ser>
          <c:idx val="1"/>
          <c:order val="1"/>
          <c:tx>
            <c:strRef>
              <c:f>Hoja1!$F$1</c:f>
              <c:strCache>
                <c:ptCount val="1"/>
                <c:pt idx="0">
                  <c:v>FODES</c:v>
                </c:pt>
              </c:strCache>
            </c:strRef>
          </c:tx>
          <c:spPr>
            <a:solidFill>
              <a:schemeClr val="accent5">
                <a:shade val="70000"/>
              </a:schemeClr>
            </a:solidFill>
            <a:ln>
              <a:noFill/>
            </a:ln>
            <a:effectLst/>
          </c:spPr>
          <c:invertIfNegative val="0"/>
          <c:cat>
            <c:strRef>
              <c:f>Hoja1!$A$2:$A$4</c:f>
              <c:strCache>
                <c:ptCount val="3"/>
                <c:pt idx="0">
                  <c:v>JULIO</c:v>
                </c:pt>
                <c:pt idx="1">
                  <c:v>AGOSTO</c:v>
                </c:pt>
                <c:pt idx="2">
                  <c:v>SEPTIEMBRE</c:v>
                </c:pt>
              </c:strCache>
            </c:strRef>
          </c:cat>
          <c:val>
            <c:numRef>
              <c:f>Hoja1!$F$2:$F$4</c:f>
              <c:numCache>
                <c:formatCode>_-[$$-540A]* #,##0.00_ ;_-[$$-540A]* \-#,##0.00\ ;_-[$$-540A]* "-"??_ ;_-@_ </c:formatCode>
                <c:ptCount val="3"/>
                <c:pt idx="0">
                  <c:v>6350.44</c:v>
                </c:pt>
                <c:pt idx="1">
                  <c:v>88806.43</c:v>
                </c:pt>
                <c:pt idx="2">
                  <c:v>792.65</c:v>
                </c:pt>
              </c:numCache>
            </c:numRef>
          </c:val>
          <c:extLst>
            <c:ext xmlns:c16="http://schemas.microsoft.com/office/drawing/2014/chart" uri="{C3380CC4-5D6E-409C-BE32-E72D297353CC}">
              <c16:uniqueId val="{00000001-922B-4710-8AE9-84EAC854DADE}"/>
            </c:ext>
          </c:extLst>
        </c:ser>
        <c:ser>
          <c:idx val="2"/>
          <c:order val="2"/>
          <c:tx>
            <c:v>Donaciones</c:v>
          </c:tx>
          <c:spPr>
            <a:solidFill>
              <a:schemeClr val="accent5">
                <a:shade val="90000"/>
              </a:schemeClr>
            </a:solidFill>
            <a:ln>
              <a:noFill/>
            </a:ln>
            <a:effectLst/>
          </c:spPr>
          <c:invertIfNegative val="0"/>
          <c:cat>
            <c:strRef>
              <c:f>Hoja1!$A$2:$A$4</c:f>
              <c:strCache>
                <c:ptCount val="3"/>
                <c:pt idx="0">
                  <c:v>JULIO</c:v>
                </c:pt>
                <c:pt idx="1">
                  <c:v>AGOSTO</c:v>
                </c:pt>
                <c:pt idx="2">
                  <c:v>SEPTIEMBRE</c:v>
                </c:pt>
              </c:strCache>
            </c:strRef>
          </c:cat>
          <c:val>
            <c:numRef>
              <c:f>Hoja1!$D$2:$D$4</c:f>
              <c:numCache>
                <c:formatCode>_-[$$-540A]* #,##0.00_ ;_-[$$-540A]* \-#,##0.00\ ;_-[$$-540A]* "-"??_ ;_-@_ </c:formatCode>
                <c:ptCount val="3"/>
                <c:pt idx="0">
                  <c:v>0</c:v>
                </c:pt>
                <c:pt idx="1">
                  <c:v>0</c:v>
                </c:pt>
                <c:pt idx="2">
                  <c:v>0</c:v>
                </c:pt>
              </c:numCache>
            </c:numRef>
          </c:val>
          <c:extLst>
            <c:ext xmlns:c16="http://schemas.microsoft.com/office/drawing/2014/chart" uri="{C3380CC4-5D6E-409C-BE32-E72D297353CC}">
              <c16:uniqueId val="{00000002-922B-4710-8AE9-84EAC854DADE}"/>
            </c:ext>
          </c:extLst>
        </c:ser>
        <c:ser>
          <c:idx val="3"/>
          <c:order val="3"/>
          <c:tx>
            <c:strRef>
              <c:f>Hoja1!$C$1</c:f>
              <c:strCache>
                <c:ptCount val="1"/>
                <c:pt idx="0">
                  <c:v>Planillera</c:v>
                </c:pt>
              </c:strCache>
            </c:strRef>
          </c:tx>
          <c:spPr>
            <a:solidFill>
              <a:schemeClr val="accent5">
                <a:tint val="90000"/>
              </a:schemeClr>
            </a:solidFill>
            <a:ln>
              <a:noFill/>
            </a:ln>
            <a:effectLst/>
          </c:spPr>
          <c:invertIfNegative val="0"/>
          <c:cat>
            <c:strRef>
              <c:f>Hoja1!$A$2:$A$4</c:f>
              <c:strCache>
                <c:ptCount val="3"/>
                <c:pt idx="0">
                  <c:v>JULIO</c:v>
                </c:pt>
                <c:pt idx="1">
                  <c:v>AGOSTO</c:v>
                </c:pt>
                <c:pt idx="2">
                  <c:v>SEPTIEMBRE</c:v>
                </c:pt>
              </c:strCache>
            </c:strRef>
          </c:cat>
          <c:val>
            <c:numRef>
              <c:f>Hoja1!$C$2:$C$4</c:f>
              <c:numCache>
                <c:formatCode>_-[$$-540A]* #,##0.00_ ;_-[$$-540A]* \-#,##0.00\ ;_-[$$-540A]* "-"??_ ;_-@_ </c:formatCode>
                <c:ptCount val="3"/>
                <c:pt idx="0">
                  <c:v>425949.72</c:v>
                </c:pt>
                <c:pt idx="1">
                  <c:v>433283.57</c:v>
                </c:pt>
                <c:pt idx="2">
                  <c:v>411117.26</c:v>
                </c:pt>
              </c:numCache>
            </c:numRef>
          </c:val>
          <c:extLst>
            <c:ext xmlns:c16="http://schemas.microsoft.com/office/drawing/2014/chart" uri="{C3380CC4-5D6E-409C-BE32-E72D297353CC}">
              <c16:uniqueId val="{00000003-922B-4710-8AE9-84EAC854DADE}"/>
            </c:ext>
          </c:extLst>
        </c:ser>
        <c:ser>
          <c:idx val="4"/>
          <c:order val="4"/>
          <c:tx>
            <c:strRef>
              <c:f>Hoja1!$E$1</c:f>
              <c:strCache>
                <c:ptCount val="1"/>
                <c:pt idx="0">
                  <c:v>Poyectos</c:v>
                </c:pt>
              </c:strCache>
            </c:strRef>
          </c:tx>
          <c:spPr>
            <a:solidFill>
              <a:schemeClr val="accent5">
                <a:tint val="70000"/>
              </a:schemeClr>
            </a:solidFill>
            <a:ln>
              <a:noFill/>
            </a:ln>
            <a:effectLst/>
          </c:spPr>
          <c:invertIfNegative val="0"/>
          <c:cat>
            <c:strRef>
              <c:f>Hoja1!$A$2:$A$4</c:f>
              <c:strCache>
                <c:ptCount val="3"/>
                <c:pt idx="0">
                  <c:v>JULIO</c:v>
                </c:pt>
                <c:pt idx="1">
                  <c:v>AGOSTO</c:v>
                </c:pt>
                <c:pt idx="2">
                  <c:v>SEPTIEMBRE</c:v>
                </c:pt>
              </c:strCache>
            </c:strRef>
          </c:cat>
          <c:val>
            <c:numRef>
              <c:f>Hoja1!$E$2:$E$4</c:f>
              <c:numCache>
                <c:formatCode>_-[$$-540A]* #,##0.00_ ;_-[$$-540A]* \-#,##0.00\ ;_-[$$-540A]* "-"??_ ;_-@_ </c:formatCode>
                <c:ptCount val="3"/>
                <c:pt idx="0">
                  <c:v>9114.59</c:v>
                </c:pt>
                <c:pt idx="1">
                  <c:v>385.34</c:v>
                </c:pt>
                <c:pt idx="2">
                  <c:v>607.67999999999995</c:v>
                </c:pt>
              </c:numCache>
            </c:numRef>
          </c:val>
          <c:extLst>
            <c:ext xmlns:c16="http://schemas.microsoft.com/office/drawing/2014/chart" uri="{C3380CC4-5D6E-409C-BE32-E72D297353CC}">
              <c16:uniqueId val="{00000004-922B-4710-8AE9-84EAC854DADE}"/>
            </c:ext>
          </c:extLst>
        </c:ser>
        <c:ser>
          <c:idx val="5"/>
          <c:order val="5"/>
          <c:tx>
            <c:strRef>
              <c:f>Hoja1!$G$1</c:f>
              <c:strCache>
                <c:ptCount val="1"/>
                <c:pt idx="0">
                  <c:v>FTAS. P</c:v>
                </c:pt>
              </c:strCache>
            </c:strRef>
          </c:tx>
          <c:spPr>
            <a:solidFill>
              <a:schemeClr val="accent5">
                <a:tint val="50000"/>
              </a:schemeClr>
            </a:solidFill>
            <a:ln>
              <a:noFill/>
            </a:ln>
            <a:effectLst/>
          </c:spPr>
          <c:invertIfNegative val="0"/>
          <c:cat>
            <c:strRef>
              <c:f>Hoja1!$A$2:$A$4</c:f>
              <c:strCache>
                <c:ptCount val="3"/>
                <c:pt idx="0">
                  <c:v>JULIO</c:v>
                </c:pt>
                <c:pt idx="1">
                  <c:v>AGOSTO</c:v>
                </c:pt>
                <c:pt idx="2">
                  <c:v>SEPTIEMBRE</c:v>
                </c:pt>
              </c:strCache>
            </c:strRef>
          </c:cat>
          <c:val>
            <c:numRef>
              <c:f>Hoja1!$G$2:$G$4</c:f>
              <c:numCache>
                <c:formatCode>_-[$$-540A]* #,##0.00_ ;_-[$$-540A]* \-#,##0.00\ ;_-[$$-540A]* "-"??_ ;_-@_ </c:formatCode>
                <c:ptCount val="3"/>
                <c:pt idx="0">
                  <c:v>0</c:v>
                </c:pt>
                <c:pt idx="1">
                  <c:v>0</c:v>
                </c:pt>
                <c:pt idx="2">
                  <c:v>0</c:v>
                </c:pt>
              </c:numCache>
            </c:numRef>
          </c:val>
          <c:extLst>
            <c:ext xmlns:c16="http://schemas.microsoft.com/office/drawing/2014/chart" uri="{C3380CC4-5D6E-409C-BE32-E72D297353CC}">
              <c16:uniqueId val="{00000005-922B-4710-8AE9-84EAC854DADE}"/>
            </c:ext>
          </c:extLst>
        </c:ser>
        <c:dLbls>
          <c:showLegendKey val="0"/>
          <c:showVal val="0"/>
          <c:showCatName val="0"/>
          <c:showSerName val="0"/>
          <c:showPercent val="0"/>
          <c:showBubbleSize val="0"/>
        </c:dLbls>
        <c:gapWidth val="150"/>
        <c:axId val="505912656"/>
        <c:axId val="505913048"/>
      </c:barChart>
      <c:catAx>
        <c:axId val="505912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505913048"/>
        <c:crosses val="autoZero"/>
        <c:auto val="1"/>
        <c:lblAlgn val="ctr"/>
        <c:lblOffset val="100"/>
        <c:noMultiLvlLbl val="0"/>
      </c:catAx>
      <c:valAx>
        <c:axId val="505913048"/>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_-[$$-540A]* #,##0.00_ ;_-[$$-540A]* \-#,##0.00\ ;_-[$$-540A]* &quot;-&quot;??_ ;_-@_ "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505912656"/>
        <c:crosses val="autoZero"/>
        <c:crossBetween val="between"/>
      </c:valAx>
      <c:dTable>
        <c:showHorzBorder val="1"/>
        <c:showVertBorder val="1"/>
        <c:showOutline val="1"/>
        <c:showKeys val="1"/>
        <c:spPr>
          <a:noFill/>
          <a:ln w="9525" cap="flat" cmpd="sng" algn="ctr">
            <a:solidFill>
              <a:schemeClr val="tx2">
                <a:lumMod val="15000"/>
                <a:lumOff val="85000"/>
              </a:schemeClr>
            </a:solidFill>
            <a:prstDash val="solid"/>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sz="900">
          <a:solidFill>
            <a:sysClr val="windowText" lastClr="000000"/>
          </a:solidFill>
          <a:latin typeface="Century Gothic" panose="020B0502020202020204" pitchFamily="34" charset="0"/>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Century Gothic" panose="020B0502020202020204" pitchFamily="34" charset="0"/>
                <a:ea typeface="+mn-ea"/>
                <a:cs typeface="+mn-cs"/>
              </a:defRPr>
            </a:pPr>
            <a:r>
              <a:rPr lang="en-US">
                <a:solidFill>
                  <a:sysClr val="windowText" lastClr="000000"/>
                </a:solidFill>
              </a:rPr>
              <a:t>Resumen Gráfico de Actividades Realizadas de Julio a</a:t>
            </a:r>
            <a:r>
              <a:rPr lang="en-US" baseline="0">
                <a:solidFill>
                  <a:sysClr val="windowText" lastClr="000000"/>
                </a:solidFill>
              </a:rPr>
              <a:t> Septiembre </a:t>
            </a:r>
            <a:r>
              <a:rPr lang="en-US">
                <a:solidFill>
                  <a:sysClr val="windowText" lastClr="000000"/>
                </a:solidFill>
              </a:rPr>
              <a:t>2023</a:t>
            </a:r>
          </a:p>
        </c:rich>
      </c:tx>
      <c:layout>
        <c:manualLayout>
          <c:xMode val="edge"/>
          <c:yMode val="edge"/>
          <c:x val="0.19512401095848425"/>
          <c:y val="1.4658150978955084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Century Gothic" panose="020B0502020202020204" pitchFamily="34" charset="0"/>
              <a:ea typeface="+mn-ea"/>
              <a:cs typeface="+mn-cs"/>
            </a:defRPr>
          </a:pPr>
          <a:endParaRPr lang="es-SV"/>
        </a:p>
      </c:txPr>
    </c:title>
    <c:autoTitleDeleted val="0"/>
    <c:plotArea>
      <c:layout>
        <c:manualLayout>
          <c:layoutTarget val="inner"/>
          <c:xMode val="edge"/>
          <c:yMode val="edge"/>
          <c:x val="0.28516365495465329"/>
          <c:y val="0.11042851725445582"/>
          <c:w val="0.68104583634864568"/>
          <c:h val="0.42674448117193542"/>
        </c:manualLayout>
      </c:layout>
      <c:barChart>
        <c:barDir val="bar"/>
        <c:grouping val="clustered"/>
        <c:varyColors val="0"/>
        <c:ser>
          <c:idx val="0"/>
          <c:order val="0"/>
          <c:tx>
            <c:strRef>
              <c:f>Hoja1!$B$1</c:f>
              <c:strCache>
                <c:ptCount val="1"/>
                <c:pt idx="0">
                  <c:v>Contribuciones Economicas</c:v>
                </c:pt>
              </c:strCache>
            </c:strRef>
          </c:tx>
          <c:spPr>
            <a:solidFill>
              <a:schemeClr val="accent5">
                <a:shade val="37000"/>
              </a:schemeClr>
            </a:solidFill>
            <a:ln>
              <a:noFill/>
            </a:ln>
            <a:effectLst/>
          </c:spPr>
          <c:invertIfNegative val="0"/>
          <c:cat>
            <c:strRef>
              <c:f>Hoja1!$A$2:$A$4</c:f>
              <c:strCache>
                <c:ptCount val="3"/>
                <c:pt idx="0">
                  <c:v>JULIO</c:v>
                </c:pt>
                <c:pt idx="1">
                  <c:v>AGOSTO</c:v>
                </c:pt>
                <c:pt idx="2">
                  <c:v>SEPTIEMBRE</c:v>
                </c:pt>
              </c:strCache>
            </c:strRef>
          </c:cat>
          <c:val>
            <c:numRef>
              <c:f>Hoja1!$B$2:$B$4</c:f>
              <c:numCache>
                <c:formatCode>General</c:formatCode>
                <c:ptCount val="3"/>
                <c:pt idx="0">
                  <c:v>7</c:v>
                </c:pt>
                <c:pt idx="1">
                  <c:v>8</c:v>
                </c:pt>
                <c:pt idx="2">
                  <c:v>10</c:v>
                </c:pt>
              </c:numCache>
            </c:numRef>
          </c:val>
          <c:extLst>
            <c:ext xmlns:c16="http://schemas.microsoft.com/office/drawing/2014/chart" uri="{C3380CC4-5D6E-409C-BE32-E72D297353CC}">
              <c16:uniqueId val="{00000000-9D85-419F-A6DC-EACC852A075E}"/>
            </c:ext>
          </c:extLst>
        </c:ser>
        <c:ser>
          <c:idx val="1"/>
          <c:order val="1"/>
          <c:tx>
            <c:strRef>
              <c:f>Hoja1!$C$1</c:f>
              <c:strCache>
                <c:ptCount val="1"/>
                <c:pt idx="0">
                  <c:v>OID</c:v>
                </c:pt>
              </c:strCache>
            </c:strRef>
          </c:tx>
          <c:spPr>
            <a:solidFill>
              <a:schemeClr val="accent5">
                <a:shade val="44000"/>
              </a:schemeClr>
            </a:solidFill>
            <a:ln>
              <a:noFill/>
            </a:ln>
            <a:effectLst/>
          </c:spPr>
          <c:invertIfNegative val="0"/>
          <c:cat>
            <c:strRef>
              <c:f>Hoja1!$A$2:$A$4</c:f>
              <c:strCache>
                <c:ptCount val="3"/>
                <c:pt idx="0">
                  <c:v>JULIO</c:v>
                </c:pt>
                <c:pt idx="1">
                  <c:v>AGOSTO</c:v>
                </c:pt>
                <c:pt idx="2">
                  <c:v>SEPTIEMBRE</c:v>
                </c:pt>
              </c:strCache>
            </c:strRef>
          </c:cat>
          <c:val>
            <c:numRef>
              <c:f>Hoja1!$C$2:$C$4</c:f>
              <c:numCache>
                <c:formatCode>General</c:formatCode>
                <c:ptCount val="3"/>
                <c:pt idx="0">
                  <c:v>27</c:v>
                </c:pt>
                <c:pt idx="1">
                  <c:v>40</c:v>
                </c:pt>
                <c:pt idx="2">
                  <c:v>16</c:v>
                </c:pt>
              </c:numCache>
            </c:numRef>
          </c:val>
          <c:extLst>
            <c:ext xmlns:c16="http://schemas.microsoft.com/office/drawing/2014/chart" uri="{C3380CC4-5D6E-409C-BE32-E72D297353CC}">
              <c16:uniqueId val="{00000001-9D85-419F-A6DC-EACC852A075E}"/>
            </c:ext>
          </c:extLst>
        </c:ser>
        <c:ser>
          <c:idx val="2"/>
          <c:order val="2"/>
          <c:tx>
            <c:strRef>
              <c:f>Hoja1!$D$1</c:f>
              <c:strCache>
                <c:ptCount val="1"/>
                <c:pt idx="0">
                  <c:v>Constancias de Salario</c:v>
                </c:pt>
              </c:strCache>
            </c:strRef>
          </c:tx>
          <c:spPr>
            <a:solidFill>
              <a:schemeClr val="accent5">
                <a:shade val="51000"/>
              </a:schemeClr>
            </a:solidFill>
            <a:ln>
              <a:noFill/>
            </a:ln>
            <a:effectLst/>
          </c:spPr>
          <c:invertIfNegative val="0"/>
          <c:cat>
            <c:strRef>
              <c:f>Hoja1!$A$2:$A$4</c:f>
              <c:strCache>
                <c:ptCount val="3"/>
                <c:pt idx="0">
                  <c:v>JULIO</c:v>
                </c:pt>
                <c:pt idx="1">
                  <c:v>AGOSTO</c:v>
                </c:pt>
                <c:pt idx="2">
                  <c:v>SEPTIEMBRE</c:v>
                </c:pt>
              </c:strCache>
            </c:strRef>
          </c:cat>
          <c:val>
            <c:numRef>
              <c:f>Hoja1!$D$2:$D$4</c:f>
              <c:numCache>
                <c:formatCode>General</c:formatCode>
                <c:ptCount val="3"/>
                <c:pt idx="0">
                  <c:v>140</c:v>
                </c:pt>
                <c:pt idx="1">
                  <c:v>94</c:v>
                </c:pt>
                <c:pt idx="2">
                  <c:v>92</c:v>
                </c:pt>
              </c:numCache>
            </c:numRef>
          </c:val>
          <c:extLst>
            <c:ext xmlns:c16="http://schemas.microsoft.com/office/drawing/2014/chart" uri="{C3380CC4-5D6E-409C-BE32-E72D297353CC}">
              <c16:uniqueId val="{00000002-9D85-419F-A6DC-EACC852A075E}"/>
            </c:ext>
          </c:extLst>
        </c:ser>
        <c:ser>
          <c:idx val="3"/>
          <c:order val="3"/>
          <c:tx>
            <c:strRef>
              <c:f>Hoja1!$E$1</c:f>
              <c:strCache>
                <c:ptCount val="1"/>
                <c:pt idx="0">
                  <c:v>Vialidades</c:v>
                </c:pt>
              </c:strCache>
            </c:strRef>
          </c:tx>
          <c:spPr>
            <a:solidFill>
              <a:schemeClr val="accent5">
                <a:shade val="58000"/>
              </a:schemeClr>
            </a:solidFill>
            <a:ln>
              <a:noFill/>
            </a:ln>
            <a:effectLst/>
          </c:spPr>
          <c:invertIfNegative val="0"/>
          <c:cat>
            <c:strRef>
              <c:f>Hoja1!$A$2:$A$4</c:f>
              <c:strCache>
                <c:ptCount val="3"/>
                <c:pt idx="0">
                  <c:v>JULIO</c:v>
                </c:pt>
                <c:pt idx="1">
                  <c:v>AGOSTO</c:v>
                </c:pt>
                <c:pt idx="2">
                  <c:v>SEPTIEMBRE</c:v>
                </c:pt>
              </c:strCache>
            </c:strRef>
          </c:cat>
          <c:val>
            <c:numRef>
              <c:f>Hoja1!$E$2:$E$4</c:f>
              <c:numCache>
                <c:formatCode>General</c:formatCode>
                <c:ptCount val="3"/>
                <c:pt idx="0">
                  <c:v>246</c:v>
                </c:pt>
                <c:pt idx="1">
                  <c:v>779</c:v>
                </c:pt>
                <c:pt idx="2">
                  <c:v>357</c:v>
                </c:pt>
              </c:numCache>
            </c:numRef>
          </c:val>
          <c:extLst>
            <c:ext xmlns:c16="http://schemas.microsoft.com/office/drawing/2014/chart" uri="{C3380CC4-5D6E-409C-BE32-E72D297353CC}">
              <c16:uniqueId val="{00000003-9D85-419F-A6DC-EACC852A075E}"/>
            </c:ext>
          </c:extLst>
        </c:ser>
        <c:ser>
          <c:idx val="4"/>
          <c:order val="4"/>
          <c:tx>
            <c:strRef>
              <c:f>Hoja1!$F$1</c:f>
              <c:strCache>
                <c:ptCount val="1"/>
                <c:pt idx="0">
                  <c:v>Recibos Nulos </c:v>
                </c:pt>
              </c:strCache>
            </c:strRef>
          </c:tx>
          <c:spPr>
            <a:solidFill>
              <a:schemeClr val="accent5">
                <a:shade val="65000"/>
              </a:schemeClr>
            </a:solidFill>
            <a:ln>
              <a:noFill/>
            </a:ln>
            <a:effectLst/>
          </c:spPr>
          <c:invertIfNegative val="0"/>
          <c:cat>
            <c:strRef>
              <c:f>Hoja1!$A$2:$A$4</c:f>
              <c:strCache>
                <c:ptCount val="3"/>
                <c:pt idx="0">
                  <c:v>JULIO</c:v>
                </c:pt>
                <c:pt idx="1">
                  <c:v>AGOSTO</c:v>
                </c:pt>
                <c:pt idx="2">
                  <c:v>SEPTIEMBRE</c:v>
                </c:pt>
              </c:strCache>
            </c:strRef>
          </c:cat>
          <c:val>
            <c:numRef>
              <c:f>Hoja1!$F$2:$F$4</c:f>
              <c:numCache>
                <c:formatCode>General</c:formatCode>
                <c:ptCount val="3"/>
                <c:pt idx="0">
                  <c:v>19</c:v>
                </c:pt>
                <c:pt idx="1">
                  <c:v>24</c:v>
                </c:pt>
                <c:pt idx="2">
                  <c:v>9</c:v>
                </c:pt>
              </c:numCache>
            </c:numRef>
          </c:val>
          <c:extLst>
            <c:ext xmlns:c16="http://schemas.microsoft.com/office/drawing/2014/chart" uri="{C3380CC4-5D6E-409C-BE32-E72D297353CC}">
              <c16:uniqueId val="{00000004-9D85-419F-A6DC-EACC852A075E}"/>
            </c:ext>
          </c:extLst>
        </c:ser>
        <c:ser>
          <c:idx val="5"/>
          <c:order val="5"/>
          <c:tx>
            <c:strRef>
              <c:f>Hoja1!$G$1</c:f>
              <c:strCache>
                <c:ptCount val="1"/>
                <c:pt idx="0">
                  <c:v>Recepcion de A.M.</c:v>
                </c:pt>
              </c:strCache>
            </c:strRef>
          </c:tx>
          <c:spPr>
            <a:solidFill>
              <a:schemeClr val="accent5">
                <a:shade val="72000"/>
              </a:schemeClr>
            </a:solidFill>
            <a:ln>
              <a:noFill/>
            </a:ln>
            <a:effectLst/>
          </c:spPr>
          <c:invertIfNegative val="0"/>
          <c:cat>
            <c:strRef>
              <c:f>Hoja1!$A$2:$A$4</c:f>
              <c:strCache>
                <c:ptCount val="3"/>
                <c:pt idx="0">
                  <c:v>JULIO</c:v>
                </c:pt>
                <c:pt idx="1">
                  <c:v>AGOSTO</c:v>
                </c:pt>
                <c:pt idx="2">
                  <c:v>SEPTIEMBRE</c:v>
                </c:pt>
              </c:strCache>
            </c:strRef>
          </c:cat>
          <c:val>
            <c:numRef>
              <c:f>Hoja1!$G$2:$G$4</c:f>
              <c:numCache>
                <c:formatCode>General</c:formatCode>
                <c:ptCount val="3"/>
                <c:pt idx="0">
                  <c:v>30</c:v>
                </c:pt>
                <c:pt idx="1">
                  <c:v>9</c:v>
                </c:pt>
                <c:pt idx="2">
                  <c:v>18</c:v>
                </c:pt>
              </c:numCache>
            </c:numRef>
          </c:val>
          <c:extLst>
            <c:ext xmlns:c16="http://schemas.microsoft.com/office/drawing/2014/chart" uri="{C3380CC4-5D6E-409C-BE32-E72D297353CC}">
              <c16:uniqueId val="{00000005-9D85-419F-A6DC-EACC852A075E}"/>
            </c:ext>
          </c:extLst>
        </c:ser>
        <c:ser>
          <c:idx val="6"/>
          <c:order val="6"/>
          <c:tx>
            <c:strRef>
              <c:f>Hoja1!$H$1</c:f>
              <c:strCache>
                <c:ptCount val="1"/>
                <c:pt idx="0">
                  <c:v>Comprobante de Retención </c:v>
                </c:pt>
              </c:strCache>
            </c:strRef>
          </c:tx>
          <c:spPr>
            <a:solidFill>
              <a:schemeClr val="accent5">
                <a:shade val="79000"/>
              </a:schemeClr>
            </a:solidFill>
            <a:ln>
              <a:noFill/>
            </a:ln>
            <a:effectLst/>
          </c:spPr>
          <c:invertIfNegative val="0"/>
          <c:cat>
            <c:strRef>
              <c:f>Hoja1!$A$2:$A$4</c:f>
              <c:strCache>
                <c:ptCount val="3"/>
                <c:pt idx="0">
                  <c:v>JULIO</c:v>
                </c:pt>
                <c:pt idx="1">
                  <c:v>AGOSTO</c:v>
                </c:pt>
                <c:pt idx="2">
                  <c:v>SEPTIEMBRE</c:v>
                </c:pt>
              </c:strCache>
            </c:strRef>
          </c:cat>
          <c:val>
            <c:numRef>
              <c:f>Hoja1!$H$2:$H$4</c:f>
              <c:numCache>
                <c:formatCode>General</c:formatCode>
                <c:ptCount val="3"/>
                <c:pt idx="0">
                  <c:v>60</c:v>
                </c:pt>
                <c:pt idx="1">
                  <c:v>54</c:v>
                </c:pt>
                <c:pt idx="2">
                  <c:v>43</c:v>
                </c:pt>
              </c:numCache>
            </c:numRef>
          </c:val>
          <c:extLst>
            <c:ext xmlns:c16="http://schemas.microsoft.com/office/drawing/2014/chart" uri="{C3380CC4-5D6E-409C-BE32-E72D297353CC}">
              <c16:uniqueId val="{00000006-9D85-419F-A6DC-EACC852A075E}"/>
            </c:ext>
          </c:extLst>
        </c:ser>
        <c:ser>
          <c:idx val="7"/>
          <c:order val="7"/>
          <c:tx>
            <c:strRef>
              <c:f>Hoja1!$I$1</c:f>
              <c:strCache>
                <c:ptCount val="1"/>
                <c:pt idx="0">
                  <c:v>Comprobante de Donación</c:v>
                </c:pt>
              </c:strCache>
            </c:strRef>
          </c:tx>
          <c:spPr>
            <a:solidFill>
              <a:schemeClr val="accent5">
                <a:shade val="86000"/>
              </a:schemeClr>
            </a:solidFill>
            <a:ln>
              <a:noFill/>
            </a:ln>
            <a:effectLst/>
          </c:spPr>
          <c:invertIfNegative val="0"/>
          <c:cat>
            <c:strRef>
              <c:f>Hoja1!$A$2:$A$4</c:f>
              <c:strCache>
                <c:ptCount val="3"/>
                <c:pt idx="0">
                  <c:v>JULIO</c:v>
                </c:pt>
                <c:pt idx="1">
                  <c:v>AGOSTO</c:v>
                </c:pt>
                <c:pt idx="2">
                  <c:v>SEPTIEMBRE</c:v>
                </c:pt>
              </c:strCache>
            </c:strRef>
          </c:cat>
          <c:val>
            <c:numRef>
              <c:f>Hoja1!$I$2:$I$4</c:f>
              <c:numCache>
                <c:formatCode>General</c:formatCode>
                <c:ptCount val="3"/>
                <c:pt idx="0">
                  <c:v>0</c:v>
                </c:pt>
                <c:pt idx="1">
                  <c:v>0</c:v>
                </c:pt>
                <c:pt idx="2">
                  <c:v>0</c:v>
                </c:pt>
              </c:numCache>
            </c:numRef>
          </c:val>
          <c:extLst>
            <c:ext xmlns:c16="http://schemas.microsoft.com/office/drawing/2014/chart" uri="{C3380CC4-5D6E-409C-BE32-E72D297353CC}">
              <c16:uniqueId val="{00000007-9D85-419F-A6DC-EACC852A075E}"/>
            </c:ext>
          </c:extLst>
        </c:ser>
        <c:ser>
          <c:idx val="8"/>
          <c:order val="8"/>
          <c:tx>
            <c:strRef>
              <c:f>Hoja1!$J$1</c:f>
              <c:strCache>
                <c:ptCount val="1"/>
                <c:pt idx="0">
                  <c:v>Informes Al M.H.</c:v>
                </c:pt>
              </c:strCache>
            </c:strRef>
          </c:tx>
          <c:spPr>
            <a:solidFill>
              <a:schemeClr val="accent5">
                <a:shade val="93000"/>
              </a:schemeClr>
            </a:solidFill>
            <a:ln>
              <a:noFill/>
            </a:ln>
            <a:effectLst/>
          </c:spPr>
          <c:invertIfNegative val="0"/>
          <c:cat>
            <c:strRef>
              <c:f>Hoja1!$A$2:$A$4</c:f>
              <c:strCache>
                <c:ptCount val="3"/>
                <c:pt idx="0">
                  <c:v>JULIO</c:v>
                </c:pt>
                <c:pt idx="1">
                  <c:v>AGOSTO</c:v>
                </c:pt>
                <c:pt idx="2">
                  <c:v>SEPTIEMBRE</c:v>
                </c:pt>
              </c:strCache>
            </c:strRef>
          </c:cat>
          <c:val>
            <c:numRef>
              <c:f>Hoja1!$J$2:$J$4</c:f>
              <c:numCache>
                <c:formatCode>General</c:formatCode>
                <c:ptCount val="3"/>
                <c:pt idx="0">
                  <c:v>2</c:v>
                </c:pt>
                <c:pt idx="1">
                  <c:v>2</c:v>
                </c:pt>
                <c:pt idx="2">
                  <c:v>2</c:v>
                </c:pt>
              </c:numCache>
            </c:numRef>
          </c:val>
          <c:extLst>
            <c:ext xmlns:c16="http://schemas.microsoft.com/office/drawing/2014/chart" uri="{C3380CC4-5D6E-409C-BE32-E72D297353CC}">
              <c16:uniqueId val="{00000008-9D85-419F-A6DC-EACC852A075E}"/>
            </c:ext>
          </c:extLst>
        </c:ser>
        <c:ser>
          <c:idx val="9"/>
          <c:order val="9"/>
          <c:tx>
            <c:strRef>
              <c:f>Hoja1!$K$1</c:f>
              <c:strCache>
                <c:ptCount val="1"/>
                <c:pt idx="0">
                  <c:v>Solvencia</c:v>
                </c:pt>
              </c:strCache>
            </c:strRef>
          </c:tx>
          <c:spPr>
            <a:solidFill>
              <a:schemeClr val="accent5"/>
            </a:solidFill>
            <a:ln>
              <a:noFill/>
            </a:ln>
            <a:effectLst/>
          </c:spPr>
          <c:invertIfNegative val="0"/>
          <c:cat>
            <c:strRef>
              <c:f>Hoja1!$A$2:$A$4</c:f>
              <c:strCache>
                <c:ptCount val="3"/>
                <c:pt idx="0">
                  <c:v>JULIO</c:v>
                </c:pt>
                <c:pt idx="1">
                  <c:v>AGOSTO</c:v>
                </c:pt>
                <c:pt idx="2">
                  <c:v>SEPTIEMBRE</c:v>
                </c:pt>
              </c:strCache>
            </c:strRef>
          </c:cat>
          <c:val>
            <c:numRef>
              <c:f>Hoja1!$K$2:$K$4</c:f>
              <c:numCache>
                <c:formatCode>General</c:formatCode>
                <c:ptCount val="3"/>
                <c:pt idx="0">
                  <c:v>661</c:v>
                </c:pt>
                <c:pt idx="1">
                  <c:v>728</c:v>
                </c:pt>
                <c:pt idx="2">
                  <c:v>613</c:v>
                </c:pt>
              </c:numCache>
            </c:numRef>
          </c:val>
          <c:extLst>
            <c:ext xmlns:c16="http://schemas.microsoft.com/office/drawing/2014/chart" uri="{C3380CC4-5D6E-409C-BE32-E72D297353CC}">
              <c16:uniqueId val="{00000009-9D85-419F-A6DC-EACC852A075E}"/>
            </c:ext>
          </c:extLst>
        </c:ser>
        <c:ser>
          <c:idx val="10"/>
          <c:order val="10"/>
          <c:tx>
            <c:strRef>
              <c:f>Hoja1!$L$1</c:f>
              <c:strCache>
                <c:ptCount val="1"/>
                <c:pt idx="0">
                  <c:v>Recibos de ingresos Emitidos</c:v>
                </c:pt>
              </c:strCache>
            </c:strRef>
          </c:tx>
          <c:spPr>
            <a:solidFill>
              <a:schemeClr val="accent5">
                <a:tint val="93000"/>
              </a:schemeClr>
            </a:solidFill>
            <a:ln>
              <a:noFill/>
            </a:ln>
            <a:effectLst/>
          </c:spPr>
          <c:invertIfNegative val="0"/>
          <c:cat>
            <c:strRef>
              <c:f>Hoja1!$A$2:$A$4</c:f>
              <c:strCache>
                <c:ptCount val="3"/>
                <c:pt idx="0">
                  <c:v>JULIO</c:v>
                </c:pt>
                <c:pt idx="1">
                  <c:v>AGOSTO</c:v>
                </c:pt>
                <c:pt idx="2">
                  <c:v>SEPTIEMBRE</c:v>
                </c:pt>
              </c:strCache>
            </c:strRef>
          </c:cat>
          <c:val>
            <c:numRef>
              <c:f>Hoja1!$L$2:$L$4</c:f>
              <c:numCache>
                <c:formatCode>General</c:formatCode>
                <c:ptCount val="3"/>
                <c:pt idx="0">
                  <c:v>5945</c:v>
                </c:pt>
                <c:pt idx="1">
                  <c:v>5437</c:v>
                </c:pt>
                <c:pt idx="2">
                  <c:v>5396</c:v>
                </c:pt>
              </c:numCache>
            </c:numRef>
          </c:val>
          <c:extLst>
            <c:ext xmlns:c16="http://schemas.microsoft.com/office/drawing/2014/chart" uri="{C3380CC4-5D6E-409C-BE32-E72D297353CC}">
              <c16:uniqueId val="{0000000A-9D85-419F-A6DC-EACC852A075E}"/>
            </c:ext>
          </c:extLst>
        </c:ser>
        <c:ser>
          <c:idx val="11"/>
          <c:order val="11"/>
          <c:tx>
            <c:strRef>
              <c:f>Hoja1!$M$1</c:f>
              <c:strCache>
                <c:ptCount val="1"/>
                <c:pt idx="0">
                  <c:v>Emisión de Cheques</c:v>
                </c:pt>
              </c:strCache>
            </c:strRef>
          </c:tx>
          <c:spPr>
            <a:solidFill>
              <a:schemeClr val="accent5">
                <a:tint val="86000"/>
              </a:schemeClr>
            </a:solidFill>
            <a:ln>
              <a:noFill/>
            </a:ln>
            <a:effectLst/>
          </c:spPr>
          <c:invertIfNegative val="0"/>
          <c:cat>
            <c:strRef>
              <c:f>Hoja1!$A$2:$A$4</c:f>
              <c:strCache>
                <c:ptCount val="3"/>
                <c:pt idx="0">
                  <c:v>JULIO</c:v>
                </c:pt>
                <c:pt idx="1">
                  <c:v>AGOSTO</c:v>
                </c:pt>
                <c:pt idx="2">
                  <c:v>SEPTIEMBRE</c:v>
                </c:pt>
              </c:strCache>
            </c:strRef>
          </c:cat>
          <c:val>
            <c:numRef>
              <c:f>Hoja1!$M$2:$M$4</c:f>
              <c:numCache>
                <c:formatCode>General</c:formatCode>
                <c:ptCount val="3"/>
                <c:pt idx="0">
                  <c:v>190</c:v>
                </c:pt>
                <c:pt idx="1">
                  <c:v>187</c:v>
                </c:pt>
                <c:pt idx="2">
                  <c:v>184</c:v>
                </c:pt>
              </c:numCache>
            </c:numRef>
          </c:val>
          <c:extLst>
            <c:ext xmlns:c16="http://schemas.microsoft.com/office/drawing/2014/chart" uri="{C3380CC4-5D6E-409C-BE32-E72D297353CC}">
              <c16:uniqueId val="{0000000B-9D85-419F-A6DC-EACC852A075E}"/>
            </c:ext>
          </c:extLst>
        </c:ser>
        <c:ser>
          <c:idx val="12"/>
          <c:order val="12"/>
          <c:tx>
            <c:strRef>
              <c:f>Hoja1!$N$1</c:f>
              <c:strCache>
                <c:ptCount val="1"/>
                <c:pt idx="0">
                  <c:v>Transacciones Bancarias</c:v>
                </c:pt>
              </c:strCache>
            </c:strRef>
          </c:tx>
          <c:spPr>
            <a:solidFill>
              <a:schemeClr val="accent5">
                <a:tint val="79000"/>
              </a:schemeClr>
            </a:solidFill>
            <a:ln>
              <a:noFill/>
            </a:ln>
            <a:effectLst/>
          </c:spPr>
          <c:invertIfNegative val="0"/>
          <c:cat>
            <c:strRef>
              <c:f>Hoja1!$A$2:$A$4</c:f>
              <c:strCache>
                <c:ptCount val="3"/>
                <c:pt idx="0">
                  <c:v>JULIO</c:v>
                </c:pt>
                <c:pt idx="1">
                  <c:v>AGOSTO</c:v>
                </c:pt>
                <c:pt idx="2">
                  <c:v>SEPTIEMBRE</c:v>
                </c:pt>
              </c:strCache>
            </c:strRef>
          </c:cat>
          <c:val>
            <c:numRef>
              <c:f>Hoja1!$N$2:$N$4</c:f>
              <c:numCache>
                <c:formatCode>General</c:formatCode>
                <c:ptCount val="3"/>
                <c:pt idx="0">
                  <c:v>4</c:v>
                </c:pt>
                <c:pt idx="1">
                  <c:v>6</c:v>
                </c:pt>
                <c:pt idx="2">
                  <c:v>5</c:v>
                </c:pt>
              </c:numCache>
            </c:numRef>
          </c:val>
          <c:extLst>
            <c:ext xmlns:c16="http://schemas.microsoft.com/office/drawing/2014/chart" uri="{C3380CC4-5D6E-409C-BE32-E72D297353CC}">
              <c16:uniqueId val="{0000000C-9D85-419F-A6DC-EACC852A075E}"/>
            </c:ext>
          </c:extLst>
        </c:ser>
        <c:ser>
          <c:idx val="13"/>
          <c:order val="13"/>
          <c:tx>
            <c:strRef>
              <c:f>Hoja1!$O$1</c:f>
              <c:strCache>
                <c:ptCount val="1"/>
                <c:pt idx="0">
                  <c:v>Remesas Registradas</c:v>
                </c:pt>
              </c:strCache>
            </c:strRef>
          </c:tx>
          <c:spPr>
            <a:solidFill>
              <a:schemeClr val="accent5">
                <a:tint val="72000"/>
              </a:schemeClr>
            </a:solidFill>
            <a:ln>
              <a:noFill/>
            </a:ln>
            <a:effectLst/>
          </c:spPr>
          <c:invertIfNegative val="0"/>
          <c:cat>
            <c:strRef>
              <c:f>Hoja1!$A$2:$A$4</c:f>
              <c:strCache>
                <c:ptCount val="3"/>
                <c:pt idx="0">
                  <c:v>JULIO</c:v>
                </c:pt>
                <c:pt idx="1">
                  <c:v>AGOSTO</c:v>
                </c:pt>
                <c:pt idx="2">
                  <c:v>SEPTIEMBRE</c:v>
                </c:pt>
              </c:strCache>
            </c:strRef>
          </c:cat>
          <c:val>
            <c:numRef>
              <c:f>Hoja1!$O$2:$O$4</c:f>
              <c:numCache>
                <c:formatCode>General</c:formatCode>
                <c:ptCount val="3"/>
                <c:pt idx="0">
                  <c:v>253</c:v>
                </c:pt>
                <c:pt idx="1">
                  <c:v>201</c:v>
                </c:pt>
                <c:pt idx="2">
                  <c:v>194</c:v>
                </c:pt>
              </c:numCache>
            </c:numRef>
          </c:val>
          <c:extLst>
            <c:ext xmlns:c16="http://schemas.microsoft.com/office/drawing/2014/chart" uri="{C3380CC4-5D6E-409C-BE32-E72D297353CC}">
              <c16:uniqueId val="{0000000D-9D85-419F-A6DC-EACC852A075E}"/>
            </c:ext>
          </c:extLst>
        </c:ser>
        <c:ser>
          <c:idx val="14"/>
          <c:order val="14"/>
          <c:tx>
            <c:strRef>
              <c:f>Hoja1!$Q$1</c:f>
              <c:strCache>
                <c:ptCount val="1"/>
                <c:pt idx="0">
                  <c:v>Recepcion de Contratos</c:v>
                </c:pt>
              </c:strCache>
            </c:strRef>
          </c:tx>
          <c:spPr>
            <a:solidFill>
              <a:schemeClr val="accent5">
                <a:tint val="65000"/>
              </a:schemeClr>
            </a:solidFill>
            <a:ln>
              <a:noFill/>
            </a:ln>
            <a:effectLst/>
          </c:spPr>
          <c:invertIfNegative val="0"/>
          <c:cat>
            <c:strRef>
              <c:f>Hoja1!$A$2:$A$4</c:f>
              <c:strCache>
                <c:ptCount val="3"/>
                <c:pt idx="0">
                  <c:v>JULIO</c:v>
                </c:pt>
                <c:pt idx="1">
                  <c:v>AGOSTO</c:v>
                </c:pt>
                <c:pt idx="2">
                  <c:v>SEPTIEMBRE</c:v>
                </c:pt>
              </c:strCache>
            </c:strRef>
          </c:cat>
          <c:val>
            <c:numRef>
              <c:f>Hoja1!$Q$2:$Q$4</c:f>
              <c:numCache>
                <c:formatCode>General</c:formatCode>
                <c:ptCount val="3"/>
                <c:pt idx="0">
                  <c:v>2</c:v>
                </c:pt>
                <c:pt idx="1">
                  <c:v>27</c:v>
                </c:pt>
                <c:pt idx="2">
                  <c:v>113</c:v>
                </c:pt>
              </c:numCache>
            </c:numRef>
          </c:val>
          <c:extLst>
            <c:ext xmlns:c16="http://schemas.microsoft.com/office/drawing/2014/chart" uri="{C3380CC4-5D6E-409C-BE32-E72D297353CC}">
              <c16:uniqueId val="{0000000E-9D85-419F-A6DC-EACC852A075E}"/>
            </c:ext>
          </c:extLst>
        </c:ser>
        <c:ser>
          <c:idx val="15"/>
          <c:order val="15"/>
          <c:tx>
            <c:strRef>
              <c:f>Hoja1!$R$1</c:f>
              <c:strCache>
                <c:ptCount val="1"/>
                <c:pt idx="0">
                  <c:v>Proceso de Legalizacion de Facturas</c:v>
                </c:pt>
              </c:strCache>
            </c:strRef>
          </c:tx>
          <c:spPr>
            <a:solidFill>
              <a:schemeClr val="accent5">
                <a:tint val="58000"/>
              </a:schemeClr>
            </a:solidFill>
            <a:ln>
              <a:noFill/>
            </a:ln>
            <a:effectLst/>
          </c:spPr>
          <c:invertIfNegative val="0"/>
          <c:cat>
            <c:strRef>
              <c:f>Hoja1!$A$2:$A$4</c:f>
              <c:strCache>
                <c:ptCount val="3"/>
                <c:pt idx="0">
                  <c:v>JULIO</c:v>
                </c:pt>
                <c:pt idx="1">
                  <c:v>AGOSTO</c:v>
                </c:pt>
                <c:pt idx="2">
                  <c:v>SEPTIEMBRE</c:v>
                </c:pt>
              </c:strCache>
            </c:strRef>
          </c:cat>
          <c:val>
            <c:numRef>
              <c:f>Hoja1!$R$2:$R$4</c:f>
              <c:numCache>
                <c:formatCode>General</c:formatCode>
                <c:ptCount val="3"/>
                <c:pt idx="0">
                  <c:v>51</c:v>
                </c:pt>
                <c:pt idx="1">
                  <c:v>6</c:v>
                </c:pt>
                <c:pt idx="2">
                  <c:v>4</c:v>
                </c:pt>
              </c:numCache>
            </c:numRef>
          </c:val>
          <c:extLst>
            <c:ext xmlns:c16="http://schemas.microsoft.com/office/drawing/2014/chart" uri="{C3380CC4-5D6E-409C-BE32-E72D297353CC}">
              <c16:uniqueId val="{0000000F-9D85-419F-A6DC-EACC852A075E}"/>
            </c:ext>
          </c:extLst>
        </c:ser>
        <c:ser>
          <c:idx val="16"/>
          <c:order val="16"/>
          <c:tx>
            <c:strRef>
              <c:f>Hoja1!$S$1</c:f>
              <c:strCache>
                <c:ptCount val="1"/>
                <c:pt idx="0">
                  <c:v>Cuadrajes de Caja</c:v>
                </c:pt>
              </c:strCache>
            </c:strRef>
          </c:tx>
          <c:spPr>
            <a:solidFill>
              <a:schemeClr val="accent5">
                <a:tint val="51000"/>
              </a:schemeClr>
            </a:solidFill>
            <a:ln>
              <a:noFill/>
            </a:ln>
            <a:effectLst/>
          </c:spPr>
          <c:invertIfNegative val="0"/>
          <c:cat>
            <c:strRef>
              <c:f>Hoja1!$A$2:$A$4</c:f>
              <c:strCache>
                <c:ptCount val="3"/>
                <c:pt idx="0">
                  <c:v>JULIO</c:v>
                </c:pt>
                <c:pt idx="1">
                  <c:v>AGOSTO</c:v>
                </c:pt>
                <c:pt idx="2">
                  <c:v>SEPTIEMBRE</c:v>
                </c:pt>
              </c:strCache>
            </c:strRef>
          </c:cat>
          <c:val>
            <c:numRef>
              <c:f>Hoja1!$S$2:$S$4</c:f>
              <c:numCache>
                <c:formatCode>General</c:formatCode>
                <c:ptCount val="3"/>
                <c:pt idx="0">
                  <c:v>20</c:v>
                </c:pt>
                <c:pt idx="1">
                  <c:v>20</c:v>
                </c:pt>
                <c:pt idx="2">
                  <c:v>20</c:v>
                </c:pt>
              </c:numCache>
            </c:numRef>
          </c:val>
          <c:extLst>
            <c:ext xmlns:c16="http://schemas.microsoft.com/office/drawing/2014/chart" uri="{C3380CC4-5D6E-409C-BE32-E72D297353CC}">
              <c16:uniqueId val="{00000010-9D85-419F-A6DC-EACC852A075E}"/>
            </c:ext>
          </c:extLst>
        </c:ser>
        <c:ser>
          <c:idx val="17"/>
          <c:order val="17"/>
          <c:tx>
            <c:strRef>
              <c:f>Hoja1!$T$1</c:f>
              <c:strCache>
                <c:ptCount val="1"/>
                <c:pt idx="0">
                  <c:v>Reporte de Ingreso y Egresos</c:v>
                </c:pt>
              </c:strCache>
            </c:strRef>
          </c:tx>
          <c:spPr>
            <a:solidFill>
              <a:schemeClr val="accent5">
                <a:tint val="44000"/>
              </a:schemeClr>
            </a:solidFill>
            <a:ln>
              <a:noFill/>
            </a:ln>
            <a:effectLst/>
          </c:spPr>
          <c:invertIfNegative val="0"/>
          <c:cat>
            <c:strRef>
              <c:f>Hoja1!$A$2:$A$4</c:f>
              <c:strCache>
                <c:ptCount val="3"/>
                <c:pt idx="0">
                  <c:v>JULIO</c:v>
                </c:pt>
                <c:pt idx="1">
                  <c:v>AGOSTO</c:v>
                </c:pt>
                <c:pt idx="2">
                  <c:v>SEPTIEMBRE</c:v>
                </c:pt>
              </c:strCache>
            </c:strRef>
          </c:cat>
          <c:val>
            <c:numRef>
              <c:f>Hoja1!$T$2:$T$4</c:f>
              <c:numCache>
                <c:formatCode>General</c:formatCode>
                <c:ptCount val="3"/>
                <c:pt idx="0">
                  <c:v>20</c:v>
                </c:pt>
                <c:pt idx="1">
                  <c:v>20</c:v>
                </c:pt>
                <c:pt idx="2">
                  <c:v>20</c:v>
                </c:pt>
              </c:numCache>
            </c:numRef>
          </c:val>
          <c:extLst>
            <c:ext xmlns:c16="http://schemas.microsoft.com/office/drawing/2014/chart" uri="{C3380CC4-5D6E-409C-BE32-E72D297353CC}">
              <c16:uniqueId val="{00000011-9D85-419F-A6DC-EACC852A075E}"/>
            </c:ext>
          </c:extLst>
        </c:ser>
        <c:ser>
          <c:idx val="18"/>
          <c:order val="18"/>
          <c:tx>
            <c:strRef>
              <c:f>Hoja1!$P$1</c:f>
              <c:strCache>
                <c:ptCount val="1"/>
                <c:pt idx="0">
                  <c:v>Remesas registradas en SAFIM</c:v>
                </c:pt>
              </c:strCache>
            </c:strRef>
          </c:tx>
          <c:spPr>
            <a:solidFill>
              <a:schemeClr val="accent5">
                <a:tint val="37000"/>
              </a:schemeClr>
            </a:solidFill>
            <a:ln>
              <a:noFill/>
            </a:ln>
            <a:effectLst/>
          </c:spPr>
          <c:invertIfNegative val="0"/>
          <c:val>
            <c:numRef>
              <c:f>Hoja1!$P$2:$P$4</c:f>
              <c:numCache>
                <c:formatCode>General</c:formatCode>
                <c:ptCount val="3"/>
                <c:pt idx="0">
                  <c:v>253</c:v>
                </c:pt>
                <c:pt idx="1">
                  <c:v>201</c:v>
                </c:pt>
                <c:pt idx="2">
                  <c:v>194</c:v>
                </c:pt>
              </c:numCache>
            </c:numRef>
          </c:val>
          <c:extLst>
            <c:ext xmlns:c16="http://schemas.microsoft.com/office/drawing/2014/chart" uri="{C3380CC4-5D6E-409C-BE32-E72D297353CC}">
              <c16:uniqueId val="{00000012-9D85-419F-A6DC-EACC852A075E}"/>
            </c:ext>
          </c:extLst>
        </c:ser>
        <c:dLbls>
          <c:showLegendKey val="0"/>
          <c:showVal val="0"/>
          <c:showCatName val="0"/>
          <c:showSerName val="0"/>
          <c:showPercent val="0"/>
          <c:showBubbleSize val="0"/>
        </c:dLbls>
        <c:gapWidth val="150"/>
        <c:axId val="448942072"/>
        <c:axId val="448940504"/>
      </c:barChart>
      <c:valAx>
        <c:axId val="448940504"/>
        <c:scaling>
          <c:orientation val="minMax"/>
        </c:scaling>
        <c:delete val="0"/>
        <c:axPos val="b"/>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SV"/>
          </a:p>
        </c:txPr>
        <c:crossAx val="448942072"/>
        <c:crosses val="autoZero"/>
        <c:crossBetween val="between"/>
      </c:valAx>
      <c:catAx>
        <c:axId val="44894207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SV"/>
          </a:p>
        </c:txPr>
        <c:crossAx val="448940504"/>
        <c:crosses val="autoZero"/>
        <c:auto val="1"/>
        <c:lblAlgn val="ctr"/>
        <c:lblOffset val="100"/>
        <c:noMultiLvlLbl val="0"/>
      </c:catAx>
      <c:dTable>
        <c:showHorzBorder val="1"/>
        <c:showVertBorder val="1"/>
        <c:showOutline val="1"/>
        <c:showKeys val="1"/>
        <c:spPr>
          <a:noFill/>
          <a:ln w="9525" cap="flat" cmpd="sng" algn="ctr">
            <a:solidFill>
              <a:schemeClr val="tx2">
                <a:lumMod val="15000"/>
                <a:lumOff val="85000"/>
              </a:schemeClr>
            </a:solidFill>
            <a:prstDash val="solid"/>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a:latin typeface="Century Gothic" panose="020B0502020202020204" pitchFamily="34" charset="0"/>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Century Gothic" panose="020B0502020202020204" pitchFamily="34" charset="0"/>
                <a:ea typeface="+mn-ea"/>
                <a:cs typeface="+mn-cs"/>
              </a:defRPr>
            </a:pPr>
            <a:r>
              <a:rPr lang="en-US" sz="1400" b="1"/>
              <a:t>Ingresos Percibidos de Julio</a:t>
            </a:r>
            <a:r>
              <a:rPr lang="en-US" sz="1400" b="1" baseline="0"/>
              <a:t> a Septiembre 2023</a:t>
            </a:r>
            <a:endParaRPr lang="en-US" sz="1400" b="1"/>
          </a:p>
        </c:rich>
      </c:tx>
      <c:layout>
        <c:manualLayout>
          <c:xMode val="edge"/>
          <c:yMode val="edge"/>
          <c:x val="0.26129628570045288"/>
          <c:y val="4.0657259614700063E-2"/>
        </c:manualLayout>
      </c:layout>
      <c:overlay val="0"/>
      <c:spPr>
        <a:noFill/>
        <a:ln>
          <a:noFill/>
        </a:ln>
        <a:effectLst/>
      </c:spPr>
    </c:title>
    <c:autoTitleDeleted val="0"/>
    <c:plotArea>
      <c:layout/>
      <c:lineChart>
        <c:grouping val="standard"/>
        <c:varyColors val="0"/>
        <c:ser>
          <c:idx val="0"/>
          <c:order val="0"/>
          <c:tx>
            <c:strRef>
              <c:f>Hoja1!$B$1</c:f>
              <c:strCache>
                <c:ptCount val="1"/>
                <c:pt idx="0">
                  <c:v>Ingreso</c:v>
                </c:pt>
              </c:strCache>
            </c:strRef>
          </c:tx>
          <c:spPr>
            <a:effectLst>
              <a:outerShdw blurRad="40000" dist="23000" dir="5400000" rotWithShape="0">
                <a:srgbClr val="000000">
                  <a:alpha val="35000"/>
                </a:srgbClr>
              </a:outerShdw>
            </a:effectLst>
          </c:spPr>
          <c:marker>
            <c:symbol val="none"/>
          </c:marker>
          <c:dPt>
            <c:idx val="1"/>
            <c:bubble3D val="0"/>
            <c:extLst>
              <c:ext xmlns:c16="http://schemas.microsoft.com/office/drawing/2014/chart" uri="{C3380CC4-5D6E-409C-BE32-E72D297353CC}">
                <c16:uniqueId val="{00000000-604D-4491-AB3A-365F588845B2}"/>
              </c:ext>
            </c:extLst>
          </c:dPt>
          <c:cat>
            <c:strRef>
              <c:f>Hoja1!$A$2:$A$4</c:f>
              <c:strCache>
                <c:ptCount val="3"/>
                <c:pt idx="0">
                  <c:v>JULIO</c:v>
                </c:pt>
                <c:pt idx="1">
                  <c:v>AGOSTO</c:v>
                </c:pt>
                <c:pt idx="2">
                  <c:v>SEPTIEMBRE</c:v>
                </c:pt>
              </c:strCache>
            </c:strRef>
          </c:cat>
          <c:val>
            <c:numRef>
              <c:f>Hoja1!$B$2:$B$4</c:f>
              <c:numCache>
                <c:formatCode>_-[$$-540A]* #,##0.00_ ;_-[$$-540A]* \-#,##0.00\ ;_-[$$-540A]* "-"??_ ;_-@_ </c:formatCode>
                <c:ptCount val="3"/>
                <c:pt idx="0">
                  <c:v>1294221.54</c:v>
                </c:pt>
                <c:pt idx="1">
                  <c:v>727185.53</c:v>
                </c:pt>
                <c:pt idx="2">
                  <c:v>755190.95</c:v>
                </c:pt>
              </c:numCache>
            </c:numRef>
          </c:val>
          <c:smooth val="0"/>
          <c:extLst>
            <c:ext xmlns:c16="http://schemas.microsoft.com/office/drawing/2014/chart" uri="{C3380CC4-5D6E-409C-BE32-E72D297353CC}">
              <c16:uniqueId val="{00000001-604D-4491-AB3A-365F588845B2}"/>
            </c:ext>
          </c:extLst>
        </c:ser>
        <c:dLbls>
          <c:showLegendKey val="0"/>
          <c:showVal val="0"/>
          <c:showCatName val="0"/>
          <c:showSerName val="0"/>
          <c:showPercent val="0"/>
          <c:showBubbleSize val="0"/>
        </c:dLbls>
        <c:smooth val="0"/>
        <c:axId val="448940896"/>
        <c:axId val="448941288"/>
      </c:lineChart>
      <c:catAx>
        <c:axId val="4489408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448941288"/>
        <c:crosses val="autoZero"/>
        <c:auto val="1"/>
        <c:lblAlgn val="ctr"/>
        <c:lblOffset val="100"/>
        <c:noMultiLvlLbl val="0"/>
      </c:catAx>
      <c:valAx>
        <c:axId val="448941288"/>
        <c:scaling>
          <c:orientation val="minMax"/>
        </c:scaling>
        <c:delete val="0"/>
        <c:axPos val="l"/>
        <c:majorGridlines>
          <c:spPr>
            <a:ln w="9525" cap="flat" cmpd="sng" algn="ctr">
              <a:solidFill>
                <a:schemeClr val="tx2">
                  <a:lumMod val="15000"/>
                  <a:lumOff val="85000"/>
                </a:schemeClr>
              </a:solidFill>
              <a:round/>
            </a:ln>
            <a:effectLst/>
          </c:spPr>
        </c:majorGridlines>
        <c:title>
          <c:tx>
            <c:rich>
              <a:bodyPr/>
              <a:lstStyle/>
              <a:p>
                <a:pPr>
                  <a:defRPr b="1"/>
                </a:pPr>
                <a:r>
                  <a:rPr lang="es-SV" b="1" baseline="0"/>
                  <a:t>$ INGRESO</a:t>
                </a:r>
                <a:endParaRPr lang="es-SV" b="1"/>
              </a:p>
            </c:rich>
          </c:tx>
          <c:overlay val="0"/>
        </c:title>
        <c:numFmt formatCode="_-[$$-540A]* #,##0.00_ ;_-[$$-540A]* \-#,##0.00\ ;_-[$$-540A]* &quot;-&quot;??_ ;_-@_ " sourceLinked="1"/>
        <c:majorTickMark val="none"/>
        <c:minorTickMark val="none"/>
        <c:tickLblPos val="nextTo"/>
        <c:spPr>
          <a:noFill/>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SV"/>
          </a:p>
        </c:txPr>
        <c:crossAx val="448940896"/>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800" b="1"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0">
          <a:solidFill>
            <a:sysClr val="windowText" lastClr="000000"/>
          </a:solidFill>
          <a:latin typeface="Century Gothic" panose="020B0502020202020204" pitchFamily="34" charset="0"/>
        </a:defRPr>
      </a:pPr>
      <a:endParaRPr lang="es-S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Ingresos Percibidos de Julio a Septiembre 2023 por Específico Presupuestario</a:t>
            </a:r>
            <a:endParaRPr lang="es-ES"/>
          </a:p>
        </c:rich>
      </c:tx>
      <c:layout>
        <c:manualLayout>
          <c:xMode val="edge"/>
          <c:yMode val="edge"/>
          <c:x val="0.291211208893006"/>
          <c:y val="1.171372457161390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manualLayout>
          <c:layoutTarget val="inner"/>
          <c:xMode val="edge"/>
          <c:yMode val="edge"/>
          <c:x val="0.32391162190176576"/>
          <c:y val="2.9994492578949677E-2"/>
          <c:w val="0.668650528799137"/>
          <c:h val="0.55774979391114021"/>
        </c:manualLayout>
      </c:layout>
      <c:barChart>
        <c:barDir val="col"/>
        <c:grouping val="clustered"/>
        <c:varyColors val="0"/>
        <c:ser>
          <c:idx val="0"/>
          <c:order val="0"/>
          <c:tx>
            <c:strRef>
              <c:f>Hoja1!$A$2:$B$2</c:f>
              <c:strCache>
                <c:ptCount val="2"/>
                <c:pt idx="0">
                  <c:v>118</c:v>
                </c:pt>
                <c:pt idx="1">
                  <c:v>IMPUESTOS MUNICIPALES</c:v>
                </c:pt>
              </c:strCache>
            </c:strRef>
          </c:tx>
          <c:spPr>
            <a:gradFill rotWithShape="1">
              <a:gsLst>
                <a:gs pos="0">
                  <a:schemeClr val="accent5">
                    <a:shade val="44000"/>
                    <a:satMod val="103000"/>
                    <a:lumMod val="102000"/>
                    <a:tint val="94000"/>
                  </a:schemeClr>
                </a:gs>
                <a:gs pos="50000">
                  <a:schemeClr val="accent5">
                    <a:shade val="44000"/>
                    <a:satMod val="110000"/>
                    <a:lumMod val="100000"/>
                    <a:shade val="100000"/>
                  </a:schemeClr>
                </a:gs>
                <a:gs pos="100000">
                  <a:schemeClr val="accent5">
                    <a:shade val="44000"/>
                    <a:lumMod val="99000"/>
                    <a:satMod val="120000"/>
                    <a:shade val="78000"/>
                  </a:schemeClr>
                </a:gs>
              </a:gsLst>
              <a:lin ang="5400000" scaled="0"/>
            </a:gradFill>
            <a:ln>
              <a:noFill/>
            </a:ln>
            <a:effectLst/>
          </c:spPr>
          <c:invertIfNegative val="0"/>
          <c:cat>
            <c:strRef>
              <c:f>Hoja1!$C$1:$E$1</c:f>
              <c:strCache>
                <c:ptCount val="3"/>
                <c:pt idx="0">
                  <c:v>JULIO</c:v>
                </c:pt>
                <c:pt idx="1">
                  <c:v>AGOSTO</c:v>
                </c:pt>
                <c:pt idx="2">
                  <c:v>SEPTIEMBRE</c:v>
                </c:pt>
              </c:strCache>
            </c:strRef>
          </c:cat>
          <c:val>
            <c:numRef>
              <c:f>Hoja1!$C$2:$E$2</c:f>
              <c:numCache>
                <c:formatCode>_-[$$-540A]* #,##0.00_ ;_-[$$-540A]* \-#,##0.00\ ;_-[$$-540A]* "-"??_ ;_-@_ </c:formatCode>
                <c:ptCount val="3"/>
                <c:pt idx="0">
                  <c:v>367385.41</c:v>
                </c:pt>
                <c:pt idx="1">
                  <c:v>202537.54</c:v>
                </c:pt>
                <c:pt idx="2">
                  <c:v>267442.51</c:v>
                </c:pt>
              </c:numCache>
            </c:numRef>
          </c:val>
          <c:extLst>
            <c:ext xmlns:c16="http://schemas.microsoft.com/office/drawing/2014/chart" uri="{C3380CC4-5D6E-409C-BE32-E72D297353CC}">
              <c16:uniqueId val="{00000000-08CB-4E51-A10D-CA6418D1B0C2}"/>
            </c:ext>
          </c:extLst>
        </c:ser>
        <c:ser>
          <c:idx val="1"/>
          <c:order val="1"/>
          <c:tx>
            <c:strRef>
              <c:f>Hoja1!$A$3:$B$3</c:f>
              <c:strCache>
                <c:ptCount val="2"/>
                <c:pt idx="0">
                  <c:v>121</c:v>
                </c:pt>
                <c:pt idx="1">
                  <c:v>TASAS</c:v>
                </c:pt>
              </c:strCache>
            </c:strRef>
          </c:tx>
          <c:spPr>
            <a:gradFill rotWithShape="1">
              <a:gsLst>
                <a:gs pos="0">
                  <a:schemeClr val="accent5">
                    <a:shade val="58000"/>
                    <a:satMod val="103000"/>
                    <a:lumMod val="102000"/>
                    <a:tint val="94000"/>
                  </a:schemeClr>
                </a:gs>
                <a:gs pos="50000">
                  <a:schemeClr val="accent5">
                    <a:shade val="58000"/>
                    <a:satMod val="110000"/>
                    <a:lumMod val="100000"/>
                    <a:shade val="100000"/>
                  </a:schemeClr>
                </a:gs>
                <a:gs pos="100000">
                  <a:schemeClr val="accent5">
                    <a:shade val="58000"/>
                    <a:lumMod val="99000"/>
                    <a:satMod val="120000"/>
                    <a:shade val="78000"/>
                  </a:schemeClr>
                </a:gs>
              </a:gsLst>
              <a:lin ang="5400000" scaled="0"/>
            </a:gradFill>
            <a:ln>
              <a:noFill/>
            </a:ln>
            <a:effectLst/>
          </c:spPr>
          <c:invertIfNegative val="0"/>
          <c:cat>
            <c:strRef>
              <c:f>Hoja1!$C$1:$E$1</c:f>
              <c:strCache>
                <c:ptCount val="3"/>
                <c:pt idx="0">
                  <c:v>JULIO</c:v>
                </c:pt>
                <c:pt idx="1">
                  <c:v>AGOSTO</c:v>
                </c:pt>
                <c:pt idx="2">
                  <c:v>SEPTIEMBRE</c:v>
                </c:pt>
              </c:strCache>
            </c:strRef>
          </c:cat>
          <c:val>
            <c:numRef>
              <c:f>Hoja1!$C$3:$E$3</c:f>
              <c:numCache>
                <c:formatCode>_-[$$-540A]* #,##0.00_ ;_-[$$-540A]* \-#,##0.00\ ;_-[$$-540A]* "-"??_ ;_-@_ </c:formatCode>
                <c:ptCount val="3"/>
                <c:pt idx="0">
                  <c:v>773697.89</c:v>
                </c:pt>
                <c:pt idx="1">
                  <c:v>408930.84</c:v>
                </c:pt>
                <c:pt idx="2">
                  <c:v>361014.03</c:v>
                </c:pt>
              </c:numCache>
            </c:numRef>
          </c:val>
          <c:extLst>
            <c:ext xmlns:c16="http://schemas.microsoft.com/office/drawing/2014/chart" uri="{C3380CC4-5D6E-409C-BE32-E72D297353CC}">
              <c16:uniqueId val="{00000001-08CB-4E51-A10D-CA6418D1B0C2}"/>
            </c:ext>
          </c:extLst>
        </c:ser>
        <c:ser>
          <c:idx val="2"/>
          <c:order val="2"/>
          <c:tx>
            <c:strRef>
              <c:f>Hoja1!$A$4:$B$4</c:f>
              <c:strCache>
                <c:ptCount val="2"/>
                <c:pt idx="0">
                  <c:v>122</c:v>
                </c:pt>
                <c:pt idx="1">
                  <c:v>DERECHOS</c:v>
                </c:pt>
              </c:strCache>
            </c:strRef>
          </c:tx>
          <c:spPr>
            <a:gradFill rotWithShape="1">
              <a:gsLst>
                <a:gs pos="0">
                  <a:schemeClr val="accent5">
                    <a:shade val="72000"/>
                    <a:satMod val="103000"/>
                    <a:lumMod val="102000"/>
                    <a:tint val="94000"/>
                  </a:schemeClr>
                </a:gs>
                <a:gs pos="50000">
                  <a:schemeClr val="accent5">
                    <a:shade val="72000"/>
                    <a:satMod val="110000"/>
                    <a:lumMod val="100000"/>
                    <a:shade val="100000"/>
                  </a:schemeClr>
                </a:gs>
                <a:gs pos="100000">
                  <a:schemeClr val="accent5">
                    <a:shade val="72000"/>
                    <a:lumMod val="99000"/>
                    <a:satMod val="120000"/>
                    <a:shade val="78000"/>
                  </a:schemeClr>
                </a:gs>
              </a:gsLst>
              <a:lin ang="5400000" scaled="0"/>
            </a:gradFill>
            <a:ln>
              <a:noFill/>
            </a:ln>
            <a:effectLst/>
          </c:spPr>
          <c:invertIfNegative val="0"/>
          <c:cat>
            <c:strRef>
              <c:f>Hoja1!$C$1:$E$1</c:f>
              <c:strCache>
                <c:ptCount val="3"/>
                <c:pt idx="0">
                  <c:v>JULIO</c:v>
                </c:pt>
                <c:pt idx="1">
                  <c:v>AGOSTO</c:v>
                </c:pt>
                <c:pt idx="2">
                  <c:v>SEPTIEMBRE</c:v>
                </c:pt>
              </c:strCache>
            </c:strRef>
          </c:cat>
          <c:val>
            <c:numRef>
              <c:f>Hoja1!$C$4:$E$4</c:f>
              <c:numCache>
                <c:formatCode>_-[$$-540A]* #,##0.00_ ;_-[$$-540A]* \-#,##0.00\ ;_-[$$-540A]* "-"??_ ;_-@_ </c:formatCode>
                <c:ptCount val="3"/>
                <c:pt idx="0">
                  <c:v>103096.12</c:v>
                </c:pt>
                <c:pt idx="1">
                  <c:v>16701.38</c:v>
                </c:pt>
                <c:pt idx="2">
                  <c:v>36150.26</c:v>
                </c:pt>
              </c:numCache>
            </c:numRef>
          </c:val>
          <c:extLst>
            <c:ext xmlns:c16="http://schemas.microsoft.com/office/drawing/2014/chart" uri="{C3380CC4-5D6E-409C-BE32-E72D297353CC}">
              <c16:uniqueId val="{00000002-08CB-4E51-A10D-CA6418D1B0C2}"/>
            </c:ext>
          </c:extLst>
        </c:ser>
        <c:ser>
          <c:idx val="3"/>
          <c:order val="3"/>
          <c:tx>
            <c:strRef>
              <c:f>Hoja1!$A$5:$B$5</c:f>
              <c:strCache>
                <c:ptCount val="2"/>
                <c:pt idx="0">
                  <c:v>142</c:v>
                </c:pt>
                <c:pt idx="1">
                  <c:v>INGRESOS POR PRESTACIÓN DE SERVICIOS PÚBLICOS</c:v>
                </c:pt>
              </c:strCache>
            </c:strRef>
          </c:tx>
          <c:spPr>
            <a:gradFill rotWithShape="1">
              <a:gsLst>
                <a:gs pos="0">
                  <a:schemeClr val="accent5">
                    <a:shade val="86000"/>
                    <a:satMod val="103000"/>
                    <a:lumMod val="102000"/>
                    <a:tint val="94000"/>
                  </a:schemeClr>
                </a:gs>
                <a:gs pos="50000">
                  <a:schemeClr val="accent5">
                    <a:shade val="86000"/>
                    <a:satMod val="110000"/>
                    <a:lumMod val="100000"/>
                    <a:shade val="100000"/>
                  </a:schemeClr>
                </a:gs>
                <a:gs pos="100000">
                  <a:schemeClr val="accent5">
                    <a:shade val="86000"/>
                    <a:lumMod val="99000"/>
                    <a:satMod val="120000"/>
                    <a:shade val="78000"/>
                  </a:schemeClr>
                </a:gs>
              </a:gsLst>
              <a:lin ang="5400000" scaled="0"/>
            </a:gradFill>
            <a:ln>
              <a:noFill/>
            </a:ln>
            <a:effectLst/>
          </c:spPr>
          <c:invertIfNegative val="0"/>
          <c:cat>
            <c:strRef>
              <c:f>Hoja1!$C$1:$E$1</c:f>
              <c:strCache>
                <c:ptCount val="3"/>
                <c:pt idx="0">
                  <c:v>JULIO</c:v>
                </c:pt>
                <c:pt idx="1">
                  <c:v>AGOSTO</c:v>
                </c:pt>
                <c:pt idx="2">
                  <c:v>SEPTIEMBRE</c:v>
                </c:pt>
              </c:strCache>
            </c:strRef>
          </c:cat>
          <c:val>
            <c:numRef>
              <c:f>Hoja1!$C$5:$E$5</c:f>
              <c:numCache>
                <c:formatCode>_-[$$-540A]* #,##0.00_ ;_-[$$-540A]* \-#,##0.00\ ;_-[$$-540A]* "-"??_ ;_-@_ </c:formatCode>
                <c:ptCount val="3"/>
                <c:pt idx="0">
                  <c:v>6907.88</c:v>
                </c:pt>
                <c:pt idx="1">
                  <c:v>13293.18</c:v>
                </c:pt>
                <c:pt idx="2">
                  <c:v>7141.81</c:v>
                </c:pt>
              </c:numCache>
            </c:numRef>
          </c:val>
          <c:extLst>
            <c:ext xmlns:c16="http://schemas.microsoft.com/office/drawing/2014/chart" uri="{C3380CC4-5D6E-409C-BE32-E72D297353CC}">
              <c16:uniqueId val="{00000003-08CB-4E51-A10D-CA6418D1B0C2}"/>
            </c:ext>
          </c:extLst>
        </c:ser>
        <c:ser>
          <c:idx val="4"/>
          <c:order val="4"/>
          <c:tx>
            <c:strRef>
              <c:f>Hoja1!$A$6:$B$6</c:f>
              <c:strCache>
                <c:ptCount val="2"/>
                <c:pt idx="0">
                  <c:v>153</c:v>
                </c:pt>
                <c:pt idx="1">
                  <c:v>MULTAS E INTERESES POR MORA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Hoja1!$C$1:$E$1</c:f>
              <c:strCache>
                <c:ptCount val="3"/>
                <c:pt idx="0">
                  <c:v>JULIO</c:v>
                </c:pt>
                <c:pt idx="1">
                  <c:v>AGOSTO</c:v>
                </c:pt>
                <c:pt idx="2">
                  <c:v>SEPTIEMBRE</c:v>
                </c:pt>
              </c:strCache>
            </c:strRef>
          </c:cat>
          <c:val>
            <c:numRef>
              <c:f>Hoja1!$C$6:$E$6</c:f>
              <c:numCache>
                <c:formatCode>_-[$$-540A]* #,##0.00_ ;_-[$$-540A]* \-#,##0.00\ ;_-[$$-540A]* "-"??_ ;_-@_ </c:formatCode>
                <c:ptCount val="3"/>
                <c:pt idx="0">
                  <c:v>35003.589999999997</c:v>
                </c:pt>
                <c:pt idx="1">
                  <c:v>30760.7</c:v>
                </c:pt>
                <c:pt idx="2">
                  <c:v>31090.97</c:v>
                </c:pt>
              </c:numCache>
            </c:numRef>
          </c:val>
          <c:extLst>
            <c:ext xmlns:c16="http://schemas.microsoft.com/office/drawing/2014/chart" uri="{C3380CC4-5D6E-409C-BE32-E72D297353CC}">
              <c16:uniqueId val="{00000004-08CB-4E51-A10D-CA6418D1B0C2}"/>
            </c:ext>
          </c:extLst>
        </c:ser>
        <c:ser>
          <c:idx val="5"/>
          <c:order val="5"/>
          <c:tx>
            <c:strRef>
              <c:f>Hoja1!$A$7:$B$7</c:f>
              <c:strCache>
                <c:ptCount val="2"/>
                <c:pt idx="0">
                  <c:v>157</c:v>
                </c:pt>
                <c:pt idx="1">
                  <c:v>OTROS INGRESOS NO CLASIFICADOS</c:v>
                </c:pt>
              </c:strCache>
            </c:strRef>
          </c:tx>
          <c:spPr>
            <a:gradFill rotWithShape="1">
              <a:gsLst>
                <a:gs pos="0">
                  <a:schemeClr val="accent5">
                    <a:tint val="86000"/>
                    <a:satMod val="103000"/>
                    <a:lumMod val="102000"/>
                    <a:tint val="94000"/>
                  </a:schemeClr>
                </a:gs>
                <a:gs pos="50000">
                  <a:schemeClr val="accent5">
                    <a:tint val="86000"/>
                    <a:satMod val="110000"/>
                    <a:lumMod val="100000"/>
                    <a:shade val="100000"/>
                  </a:schemeClr>
                </a:gs>
                <a:gs pos="100000">
                  <a:schemeClr val="accent5">
                    <a:tint val="86000"/>
                    <a:lumMod val="99000"/>
                    <a:satMod val="120000"/>
                    <a:shade val="78000"/>
                  </a:schemeClr>
                </a:gs>
              </a:gsLst>
              <a:lin ang="5400000" scaled="0"/>
            </a:gradFill>
            <a:ln>
              <a:noFill/>
            </a:ln>
            <a:effectLst/>
          </c:spPr>
          <c:invertIfNegative val="0"/>
          <c:cat>
            <c:strRef>
              <c:f>Hoja1!$C$1:$E$1</c:f>
              <c:strCache>
                <c:ptCount val="3"/>
                <c:pt idx="0">
                  <c:v>JULIO</c:v>
                </c:pt>
                <c:pt idx="1">
                  <c:v>AGOSTO</c:v>
                </c:pt>
                <c:pt idx="2">
                  <c:v>SEPTIEMBRE</c:v>
                </c:pt>
              </c:strCache>
            </c:strRef>
          </c:cat>
          <c:val>
            <c:numRef>
              <c:f>Hoja1!$C$7:$E$7</c:f>
              <c:numCache>
                <c:formatCode>_-[$$-540A]* #,##0.00_ ;_-[$$-540A]* \-#,##0.00\ ;_-[$$-540A]* "-"??_ ;_-@_ </c:formatCode>
                <c:ptCount val="3"/>
                <c:pt idx="0">
                  <c:v>8130.65</c:v>
                </c:pt>
                <c:pt idx="1">
                  <c:v>8858.07</c:v>
                </c:pt>
                <c:pt idx="2">
                  <c:v>6247.53</c:v>
                </c:pt>
              </c:numCache>
            </c:numRef>
          </c:val>
          <c:extLst>
            <c:ext xmlns:c16="http://schemas.microsoft.com/office/drawing/2014/chart" uri="{C3380CC4-5D6E-409C-BE32-E72D297353CC}">
              <c16:uniqueId val="{00000005-08CB-4E51-A10D-CA6418D1B0C2}"/>
            </c:ext>
          </c:extLst>
        </c:ser>
        <c:ser>
          <c:idx val="6"/>
          <c:order val="6"/>
          <c:tx>
            <c:strRef>
              <c:f>Hoja1!$A$8:$B$8</c:f>
              <c:strCache>
                <c:ptCount val="2"/>
                <c:pt idx="0">
                  <c:v>162</c:v>
                </c:pt>
                <c:pt idx="1">
                  <c:v>TRANSFERENCIAS CORRIENTES DEL SECTOR PÚBLICO</c:v>
                </c:pt>
              </c:strCache>
            </c:strRef>
          </c:tx>
          <c:spPr>
            <a:gradFill rotWithShape="1">
              <a:gsLst>
                <a:gs pos="0">
                  <a:schemeClr val="accent5">
                    <a:tint val="72000"/>
                    <a:satMod val="103000"/>
                    <a:lumMod val="102000"/>
                    <a:tint val="94000"/>
                  </a:schemeClr>
                </a:gs>
                <a:gs pos="50000">
                  <a:schemeClr val="accent5">
                    <a:tint val="72000"/>
                    <a:satMod val="110000"/>
                    <a:lumMod val="100000"/>
                    <a:shade val="100000"/>
                  </a:schemeClr>
                </a:gs>
                <a:gs pos="100000">
                  <a:schemeClr val="accent5">
                    <a:tint val="72000"/>
                    <a:lumMod val="99000"/>
                    <a:satMod val="120000"/>
                    <a:shade val="78000"/>
                  </a:schemeClr>
                </a:gs>
              </a:gsLst>
              <a:lin ang="5400000" scaled="0"/>
            </a:gradFill>
            <a:ln>
              <a:noFill/>
            </a:ln>
            <a:effectLst/>
          </c:spPr>
          <c:invertIfNegative val="0"/>
          <c:cat>
            <c:strRef>
              <c:f>Hoja1!$C$1:$E$1</c:f>
              <c:strCache>
                <c:ptCount val="3"/>
                <c:pt idx="0">
                  <c:v>JULIO</c:v>
                </c:pt>
                <c:pt idx="1">
                  <c:v>AGOSTO</c:v>
                </c:pt>
                <c:pt idx="2">
                  <c:v>SEPTIEMBRE</c:v>
                </c:pt>
              </c:strCache>
            </c:strRef>
          </c:cat>
          <c:val>
            <c:numRef>
              <c:f>Hoja1!$C$8:$E$8</c:f>
              <c:numCache>
                <c:formatCode>_-[$$-540A]* #,##0.00_ ;_-[$$-540A]* \-#,##0.00\ ;_-[$$-540A]* "-"??_ ;_-@_ </c:formatCode>
                <c:ptCount val="3"/>
                <c:pt idx="0">
                  <c:v>0</c:v>
                </c:pt>
                <c:pt idx="1">
                  <c:v>46103.839999999997</c:v>
                </c:pt>
                <c:pt idx="2">
                  <c:v>46103.839999999997</c:v>
                </c:pt>
              </c:numCache>
            </c:numRef>
          </c:val>
          <c:extLst>
            <c:ext xmlns:c16="http://schemas.microsoft.com/office/drawing/2014/chart" uri="{C3380CC4-5D6E-409C-BE32-E72D297353CC}">
              <c16:uniqueId val="{00000006-08CB-4E51-A10D-CA6418D1B0C2}"/>
            </c:ext>
          </c:extLst>
        </c:ser>
        <c:ser>
          <c:idx val="7"/>
          <c:order val="7"/>
          <c:tx>
            <c:strRef>
              <c:f>Hoja1!$A$9:$B$9</c:f>
              <c:strCache>
                <c:ptCount val="2"/>
                <c:pt idx="0">
                  <c:v>163</c:v>
                </c:pt>
                <c:pt idx="1">
                  <c:v>TRANSFERENCIAS CORRIENTES DEL SECTOR PRIVADO</c:v>
                </c:pt>
              </c:strCache>
            </c:strRef>
          </c:tx>
          <c:spPr>
            <a:gradFill rotWithShape="1">
              <a:gsLst>
                <a:gs pos="0">
                  <a:schemeClr val="accent5">
                    <a:tint val="58000"/>
                    <a:satMod val="103000"/>
                    <a:lumMod val="102000"/>
                    <a:tint val="94000"/>
                  </a:schemeClr>
                </a:gs>
                <a:gs pos="50000">
                  <a:schemeClr val="accent5">
                    <a:tint val="58000"/>
                    <a:satMod val="110000"/>
                    <a:lumMod val="100000"/>
                    <a:shade val="100000"/>
                  </a:schemeClr>
                </a:gs>
                <a:gs pos="100000">
                  <a:schemeClr val="accent5">
                    <a:tint val="58000"/>
                    <a:lumMod val="99000"/>
                    <a:satMod val="120000"/>
                    <a:shade val="78000"/>
                  </a:schemeClr>
                </a:gs>
              </a:gsLst>
              <a:lin ang="5400000" scaled="0"/>
            </a:gradFill>
            <a:ln>
              <a:noFill/>
            </a:ln>
            <a:effectLst/>
          </c:spPr>
          <c:invertIfNegative val="0"/>
          <c:cat>
            <c:strRef>
              <c:f>Hoja1!$C$1:$E$1</c:f>
              <c:strCache>
                <c:ptCount val="3"/>
                <c:pt idx="0">
                  <c:v>JULIO</c:v>
                </c:pt>
                <c:pt idx="1">
                  <c:v>AGOSTO</c:v>
                </c:pt>
                <c:pt idx="2">
                  <c:v>SEPTIEMBRE</c:v>
                </c:pt>
              </c:strCache>
            </c:strRef>
          </c:cat>
          <c:val>
            <c:numRef>
              <c:f>Hoja1!$C$9:$E$9</c:f>
              <c:numCache>
                <c:formatCode>_-[$$-540A]* #,##0.00_ ;_-[$$-540A]* \-#,##0.00\ ;_-[$$-540A]* "-"??_ ;_-@_ </c:formatCode>
                <c:ptCount val="3"/>
                <c:pt idx="0">
                  <c:v>0</c:v>
                </c:pt>
                <c:pt idx="1">
                  <c:v>0</c:v>
                </c:pt>
                <c:pt idx="2">
                  <c:v>0</c:v>
                </c:pt>
              </c:numCache>
            </c:numRef>
          </c:val>
          <c:extLst>
            <c:ext xmlns:c16="http://schemas.microsoft.com/office/drawing/2014/chart" uri="{C3380CC4-5D6E-409C-BE32-E72D297353CC}">
              <c16:uniqueId val="{00000007-08CB-4E51-A10D-CA6418D1B0C2}"/>
            </c:ext>
          </c:extLst>
        </c:ser>
        <c:ser>
          <c:idx val="8"/>
          <c:order val="8"/>
          <c:tx>
            <c:strRef>
              <c:f>Hoja1!$A$10:$B$10</c:f>
              <c:strCache>
                <c:ptCount val="2"/>
                <c:pt idx="0">
                  <c:v>212</c:v>
                </c:pt>
                <c:pt idx="1">
                  <c:v>VENTA DE BIENES INMUEBLES</c:v>
                </c:pt>
              </c:strCache>
            </c:strRef>
          </c:tx>
          <c:spPr>
            <a:gradFill rotWithShape="1">
              <a:gsLst>
                <a:gs pos="0">
                  <a:schemeClr val="accent5">
                    <a:tint val="44000"/>
                    <a:satMod val="103000"/>
                    <a:lumMod val="102000"/>
                    <a:tint val="94000"/>
                  </a:schemeClr>
                </a:gs>
                <a:gs pos="50000">
                  <a:schemeClr val="accent5">
                    <a:tint val="44000"/>
                    <a:satMod val="110000"/>
                    <a:lumMod val="100000"/>
                    <a:shade val="100000"/>
                  </a:schemeClr>
                </a:gs>
                <a:gs pos="100000">
                  <a:schemeClr val="accent5">
                    <a:tint val="44000"/>
                    <a:lumMod val="99000"/>
                    <a:satMod val="120000"/>
                    <a:shade val="78000"/>
                  </a:schemeClr>
                </a:gs>
              </a:gsLst>
              <a:lin ang="5400000" scaled="0"/>
            </a:gradFill>
            <a:ln>
              <a:noFill/>
            </a:ln>
            <a:effectLst/>
          </c:spPr>
          <c:invertIfNegative val="0"/>
          <c:val>
            <c:numRef>
              <c:f>Hoja1!$C$10:$E$10</c:f>
              <c:numCache>
                <c:formatCode>_-[$$-540A]* #,##0.00_ ;_-[$$-540A]* \-#,##0.00\ ;_-[$$-540A]* "-"??_ ;_-@_ </c:formatCode>
                <c:ptCount val="3"/>
                <c:pt idx="0">
                  <c:v>0</c:v>
                </c:pt>
                <c:pt idx="1">
                  <c:v>0</c:v>
                </c:pt>
                <c:pt idx="2">
                  <c:v>0</c:v>
                </c:pt>
              </c:numCache>
            </c:numRef>
          </c:val>
          <c:extLst>
            <c:ext xmlns:c16="http://schemas.microsoft.com/office/drawing/2014/chart" uri="{C3380CC4-5D6E-409C-BE32-E72D297353CC}">
              <c16:uniqueId val="{00000008-08CB-4E51-A10D-CA6418D1B0C2}"/>
            </c:ext>
          </c:extLst>
        </c:ser>
        <c:dLbls>
          <c:showLegendKey val="0"/>
          <c:showVal val="0"/>
          <c:showCatName val="0"/>
          <c:showSerName val="0"/>
          <c:showPercent val="0"/>
          <c:showBubbleSize val="0"/>
        </c:dLbls>
        <c:gapWidth val="100"/>
        <c:overlap val="-24"/>
        <c:axId val="504430648"/>
        <c:axId val="504434176"/>
      </c:barChart>
      <c:valAx>
        <c:axId val="504434176"/>
        <c:scaling>
          <c:orientation val="minMax"/>
        </c:scaling>
        <c:delete val="0"/>
        <c:axPos val="l"/>
        <c:majorGridlines>
          <c:spPr>
            <a:ln w="9525" cap="flat" cmpd="sng" algn="ctr">
              <a:solidFill>
                <a:schemeClr val="tx2">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504430648"/>
        <c:crosses val="autoZero"/>
        <c:crossBetween val="between"/>
      </c:valAx>
      <c:catAx>
        <c:axId val="5044306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504434176"/>
        <c:crosses val="autoZero"/>
        <c:auto val="1"/>
        <c:lblAlgn val="ctr"/>
        <c:lblOffset val="100"/>
        <c:noMultiLvlLbl val="0"/>
      </c:cat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b="1"/>
              <a:t>Ingresos Percibidos del Mes de Septiembre</a:t>
            </a:r>
            <a:r>
              <a:rPr lang="en-US" b="1" baseline="0"/>
              <a:t> </a:t>
            </a:r>
            <a:r>
              <a:rPr lang="en-US" b="1"/>
              <a:t>2023 clasificado por Específico Presupuestario</a:t>
            </a:r>
          </a:p>
        </c:rich>
      </c:tx>
      <c:layout>
        <c:manualLayout>
          <c:xMode val="edge"/>
          <c:yMode val="edge"/>
          <c:x val="0.15146562156242183"/>
          <c:y val="3.7751677852348994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tx>
            <c:strRef>
              <c:f>Hoja1!$C$1</c:f>
              <c:strCache>
                <c:ptCount val="1"/>
                <c:pt idx="0">
                  <c:v>Monto</c:v>
                </c:pt>
              </c:strCache>
            </c:strRef>
          </c:tx>
          <c:spPr>
            <a:solidFill>
              <a:schemeClr val="accent5"/>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E9B7-430E-A63D-05205E586642}"/>
              </c:ext>
            </c:extLst>
          </c:dPt>
          <c:dPt>
            <c:idx val="1"/>
            <c:invertIfNegative val="0"/>
            <c:bubble3D val="0"/>
            <c:extLst>
              <c:ext xmlns:c16="http://schemas.microsoft.com/office/drawing/2014/chart" uri="{C3380CC4-5D6E-409C-BE32-E72D297353CC}">
                <c16:uniqueId val="{00000001-E9B7-430E-A63D-05205E586642}"/>
              </c:ext>
            </c:extLst>
          </c:dPt>
          <c:dPt>
            <c:idx val="2"/>
            <c:invertIfNegative val="0"/>
            <c:bubble3D val="0"/>
            <c:extLst>
              <c:ext xmlns:c16="http://schemas.microsoft.com/office/drawing/2014/chart" uri="{C3380CC4-5D6E-409C-BE32-E72D297353CC}">
                <c16:uniqueId val="{00000002-E9B7-430E-A63D-05205E586642}"/>
              </c:ext>
            </c:extLst>
          </c:dPt>
          <c:dPt>
            <c:idx val="3"/>
            <c:invertIfNegative val="0"/>
            <c:bubble3D val="0"/>
            <c:extLst>
              <c:ext xmlns:c16="http://schemas.microsoft.com/office/drawing/2014/chart" uri="{C3380CC4-5D6E-409C-BE32-E72D297353CC}">
                <c16:uniqueId val="{00000003-E9B7-430E-A63D-05205E586642}"/>
              </c:ext>
            </c:extLst>
          </c:dPt>
          <c:dPt>
            <c:idx val="4"/>
            <c:invertIfNegative val="0"/>
            <c:bubble3D val="0"/>
            <c:extLst>
              <c:ext xmlns:c16="http://schemas.microsoft.com/office/drawing/2014/chart" uri="{C3380CC4-5D6E-409C-BE32-E72D297353CC}">
                <c16:uniqueId val="{00000004-E9B7-430E-A63D-05205E586642}"/>
              </c:ext>
            </c:extLst>
          </c:dPt>
          <c:dPt>
            <c:idx val="5"/>
            <c:invertIfNegative val="0"/>
            <c:bubble3D val="0"/>
            <c:extLst>
              <c:ext xmlns:c16="http://schemas.microsoft.com/office/drawing/2014/chart" uri="{C3380CC4-5D6E-409C-BE32-E72D297353CC}">
                <c16:uniqueId val="{00000005-E9B7-430E-A63D-05205E586642}"/>
              </c:ext>
            </c:extLst>
          </c:dPt>
          <c:dPt>
            <c:idx val="6"/>
            <c:invertIfNegative val="0"/>
            <c:bubble3D val="0"/>
            <c:extLst>
              <c:ext xmlns:c16="http://schemas.microsoft.com/office/drawing/2014/chart" uri="{C3380CC4-5D6E-409C-BE32-E72D297353CC}">
                <c16:uniqueId val="{00000006-E9B7-430E-A63D-05205E5866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multiLvlStrRef>
              <c:f>Hoja1!$A$2:$B$9</c:f>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PRIVADO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f>Hoja1!$C$2:$C$9</c:f>
              <c:numCache>
                <c:formatCode>_-[$$-540A]* #,##0.00_ ;_-[$$-540A]* \-#,##0.00\ ;_-[$$-540A]* "-"??_ ;_-@_ </c:formatCode>
                <c:ptCount val="8"/>
                <c:pt idx="0">
                  <c:v>367385.41</c:v>
                </c:pt>
                <c:pt idx="1">
                  <c:v>773697.89</c:v>
                </c:pt>
                <c:pt idx="2">
                  <c:v>103096.12</c:v>
                </c:pt>
                <c:pt idx="3">
                  <c:v>6907.88</c:v>
                </c:pt>
                <c:pt idx="4">
                  <c:v>35003.589999999997</c:v>
                </c:pt>
                <c:pt idx="5">
                  <c:v>81300.649999999994</c:v>
                </c:pt>
                <c:pt idx="6">
                  <c:v>0</c:v>
                </c:pt>
                <c:pt idx="7" formatCode="_-[$$-440A]* #,##0.00_-;\-[$$-440A]* #,##0.00_-;_-[$$-440A]* &quot;-&quot;??_-;_-@_-">
                  <c:v>0</c:v>
                </c:pt>
              </c:numCache>
            </c:numRef>
          </c:val>
          <c:extLst>
            <c:ext xmlns:c16="http://schemas.microsoft.com/office/drawing/2014/chart" uri="{C3380CC4-5D6E-409C-BE32-E72D297353CC}">
              <c16:uniqueId val="{00000007-E9B7-430E-A63D-05205E586642}"/>
            </c:ext>
          </c:extLst>
        </c:ser>
        <c:dLbls>
          <c:showLegendKey val="0"/>
          <c:showVal val="1"/>
          <c:showCatName val="0"/>
          <c:showSerName val="0"/>
          <c:showPercent val="0"/>
          <c:showBubbleSize val="0"/>
        </c:dLbls>
        <c:gapWidth val="150"/>
        <c:overlap val="-25"/>
        <c:axId val="504431040"/>
        <c:axId val="504431432"/>
      </c:barChart>
      <c:catAx>
        <c:axId val="5044310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504431432"/>
        <c:crosses val="autoZero"/>
        <c:auto val="1"/>
        <c:lblAlgn val="ctr"/>
        <c:lblOffset val="100"/>
        <c:noMultiLvlLbl val="0"/>
      </c:catAx>
      <c:valAx>
        <c:axId val="504431432"/>
        <c:scaling>
          <c:orientation val="minMax"/>
        </c:scaling>
        <c:delete val="1"/>
        <c:axPos val="l"/>
        <c:numFmt formatCode="_-[$$-540A]* #,##0.00_ ;_-[$$-540A]* \-#,##0.00\ ;_-[$$-540A]* &quot;-&quot;??_ ;_-@_ " sourceLinked="1"/>
        <c:majorTickMark val="none"/>
        <c:minorTickMark val="none"/>
        <c:tickLblPos val="nextTo"/>
        <c:crossAx val="5044310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b="0">
          <a:solidFill>
            <a:sysClr val="windowText" lastClr="000000"/>
          </a:solidFill>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 del Mes de Septiembre 2023</a:t>
            </a:r>
          </a:p>
          <a:p>
            <a:pPr>
              <a:defRPr sz="1600"/>
            </a:pPr>
            <a:r>
              <a:rPr lang="en-US"/>
              <a:t> clasificado por Específico Presupuestario</a:t>
            </a:r>
          </a:p>
        </c:rich>
      </c:tx>
      <c:layout>
        <c:manualLayout>
          <c:xMode val="edge"/>
          <c:yMode val="edge"/>
          <c:x val="0.15426213818207105"/>
          <c:y val="2.8950542822677925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tx>
            <c:strRef>
              <c:f>Hoja1!$C$1</c:f>
              <c:strCache>
                <c:ptCount val="1"/>
                <c:pt idx="0">
                  <c:v>Monto</c:v>
                </c:pt>
              </c:strCache>
            </c:strRef>
          </c:tx>
          <c:spPr>
            <a:solidFill>
              <a:schemeClr val="accent5"/>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ED06-4914-86E6-111BD13F597D}"/>
              </c:ext>
            </c:extLst>
          </c:dPt>
          <c:dPt>
            <c:idx val="1"/>
            <c:invertIfNegative val="0"/>
            <c:bubble3D val="0"/>
            <c:extLst>
              <c:ext xmlns:c16="http://schemas.microsoft.com/office/drawing/2014/chart" uri="{C3380CC4-5D6E-409C-BE32-E72D297353CC}">
                <c16:uniqueId val="{00000001-ED06-4914-86E6-111BD13F597D}"/>
              </c:ext>
            </c:extLst>
          </c:dPt>
          <c:dPt>
            <c:idx val="2"/>
            <c:invertIfNegative val="0"/>
            <c:bubble3D val="0"/>
            <c:extLst>
              <c:ext xmlns:c16="http://schemas.microsoft.com/office/drawing/2014/chart" uri="{C3380CC4-5D6E-409C-BE32-E72D297353CC}">
                <c16:uniqueId val="{00000002-ED06-4914-86E6-111BD13F597D}"/>
              </c:ext>
            </c:extLst>
          </c:dPt>
          <c:dPt>
            <c:idx val="3"/>
            <c:invertIfNegative val="0"/>
            <c:bubble3D val="0"/>
            <c:extLst>
              <c:ext xmlns:c16="http://schemas.microsoft.com/office/drawing/2014/chart" uri="{C3380CC4-5D6E-409C-BE32-E72D297353CC}">
                <c16:uniqueId val="{00000003-ED06-4914-86E6-111BD13F597D}"/>
              </c:ext>
            </c:extLst>
          </c:dPt>
          <c:dPt>
            <c:idx val="4"/>
            <c:invertIfNegative val="0"/>
            <c:bubble3D val="0"/>
            <c:extLst>
              <c:ext xmlns:c16="http://schemas.microsoft.com/office/drawing/2014/chart" uri="{C3380CC4-5D6E-409C-BE32-E72D297353CC}">
                <c16:uniqueId val="{00000004-ED06-4914-86E6-111BD13F597D}"/>
              </c:ext>
            </c:extLst>
          </c:dPt>
          <c:dPt>
            <c:idx val="5"/>
            <c:invertIfNegative val="0"/>
            <c:bubble3D val="0"/>
            <c:extLst>
              <c:ext xmlns:c16="http://schemas.microsoft.com/office/drawing/2014/chart" uri="{C3380CC4-5D6E-409C-BE32-E72D297353CC}">
                <c16:uniqueId val="{00000005-ED06-4914-86E6-111BD13F597D}"/>
              </c:ext>
            </c:extLst>
          </c:dPt>
          <c:dPt>
            <c:idx val="6"/>
            <c:invertIfNegative val="0"/>
            <c:bubble3D val="0"/>
            <c:extLst>
              <c:ext xmlns:c16="http://schemas.microsoft.com/office/drawing/2014/chart" uri="{C3380CC4-5D6E-409C-BE32-E72D297353CC}">
                <c16:uniqueId val="{00000006-ED06-4914-86E6-111BD13F59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multiLvlStrRef>
              <c:f>Hoja1!$A$2:$B$8</c:f>
              <c:multiLvlStrCache>
                <c:ptCount val="7"/>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lvl>
                <c:lvl>
                  <c:pt idx="0">
                    <c:v>118</c:v>
                  </c:pt>
                  <c:pt idx="1">
                    <c:v>121</c:v>
                  </c:pt>
                  <c:pt idx="2">
                    <c:v>122</c:v>
                  </c:pt>
                  <c:pt idx="3">
                    <c:v>142</c:v>
                  </c:pt>
                  <c:pt idx="4">
                    <c:v>153</c:v>
                  </c:pt>
                  <c:pt idx="5">
                    <c:v>157</c:v>
                  </c:pt>
                  <c:pt idx="6">
                    <c:v>162</c:v>
                  </c:pt>
                </c:lvl>
              </c:multiLvlStrCache>
            </c:multiLvlStrRef>
          </c:cat>
          <c:val>
            <c:numRef>
              <c:f>Hoja1!$C$2:$C$8</c:f>
              <c:numCache>
                <c:formatCode>_-[$$-540A]* #,##0.00_ ;_-[$$-540A]* \-#,##0.00\ ;_-[$$-540A]* "-"??_ ;_-@_ </c:formatCode>
                <c:ptCount val="7"/>
                <c:pt idx="0">
                  <c:v>267442.51</c:v>
                </c:pt>
                <c:pt idx="1">
                  <c:v>361014.03</c:v>
                </c:pt>
                <c:pt idx="2">
                  <c:v>36150.26</c:v>
                </c:pt>
                <c:pt idx="3">
                  <c:v>7141.81</c:v>
                </c:pt>
                <c:pt idx="4">
                  <c:v>31090.97</c:v>
                </c:pt>
                <c:pt idx="5">
                  <c:v>6247.53</c:v>
                </c:pt>
                <c:pt idx="6">
                  <c:v>46103.839999999997</c:v>
                </c:pt>
              </c:numCache>
            </c:numRef>
          </c:val>
          <c:extLst>
            <c:ext xmlns:c16="http://schemas.microsoft.com/office/drawing/2014/chart" uri="{C3380CC4-5D6E-409C-BE32-E72D297353CC}">
              <c16:uniqueId val="{00000007-ED06-4914-86E6-111BD13F597D}"/>
            </c:ext>
          </c:extLst>
        </c:ser>
        <c:dLbls>
          <c:showLegendKey val="0"/>
          <c:showVal val="1"/>
          <c:showCatName val="0"/>
          <c:showSerName val="0"/>
          <c:showPercent val="0"/>
          <c:showBubbleSize val="0"/>
        </c:dLbls>
        <c:gapWidth val="150"/>
        <c:overlap val="-25"/>
        <c:axId val="504433000"/>
        <c:axId val="504433392"/>
      </c:barChart>
      <c:catAx>
        <c:axId val="5044330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504433392"/>
        <c:crosses val="autoZero"/>
        <c:auto val="1"/>
        <c:lblAlgn val="ctr"/>
        <c:lblOffset val="100"/>
        <c:noMultiLvlLbl val="0"/>
      </c:catAx>
      <c:valAx>
        <c:axId val="504433392"/>
        <c:scaling>
          <c:orientation val="minMax"/>
        </c:scaling>
        <c:delete val="1"/>
        <c:axPos val="l"/>
        <c:numFmt formatCode="_-[$$-540A]* #,##0.00_ ;_-[$$-540A]* \-#,##0.00\ ;_-[$$-540A]* &quot;-&quot;??_ ;_-@_ " sourceLinked="1"/>
        <c:majorTickMark val="none"/>
        <c:minorTickMark val="none"/>
        <c:tickLblPos val="nextTo"/>
        <c:crossAx val="5044330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a:lstStyle/>
    <a:p>
      <a:pPr>
        <a:defRPr>
          <a:solidFill>
            <a:sysClr val="windowText" lastClr="000000"/>
          </a:solidFill>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 del Mes de Agosto 2023 clasificado por Específico Presupuestario</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barChart>
        <c:barDir val="col"/>
        <c:grouping val="clustered"/>
        <c:varyColors val="0"/>
        <c:ser>
          <c:idx val="0"/>
          <c:order val="0"/>
          <c:tx>
            <c:strRef>
              <c:f>Hoja1!$C$1</c:f>
              <c:strCache>
                <c:ptCount val="1"/>
                <c:pt idx="0">
                  <c:v>Monto</c:v>
                </c:pt>
              </c:strCache>
            </c:strRef>
          </c:tx>
          <c:spPr>
            <a:solidFill>
              <a:schemeClr val="accent5"/>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890E-4314-85C0-32FC48AD09C2}"/>
              </c:ext>
            </c:extLst>
          </c:dPt>
          <c:dPt>
            <c:idx val="1"/>
            <c:invertIfNegative val="0"/>
            <c:bubble3D val="0"/>
            <c:extLst>
              <c:ext xmlns:c16="http://schemas.microsoft.com/office/drawing/2014/chart" uri="{C3380CC4-5D6E-409C-BE32-E72D297353CC}">
                <c16:uniqueId val="{00000001-890E-4314-85C0-32FC48AD09C2}"/>
              </c:ext>
            </c:extLst>
          </c:dPt>
          <c:dPt>
            <c:idx val="2"/>
            <c:invertIfNegative val="0"/>
            <c:bubble3D val="0"/>
            <c:extLst>
              <c:ext xmlns:c16="http://schemas.microsoft.com/office/drawing/2014/chart" uri="{C3380CC4-5D6E-409C-BE32-E72D297353CC}">
                <c16:uniqueId val="{00000002-890E-4314-85C0-32FC48AD09C2}"/>
              </c:ext>
            </c:extLst>
          </c:dPt>
          <c:dPt>
            <c:idx val="3"/>
            <c:invertIfNegative val="0"/>
            <c:bubble3D val="0"/>
            <c:extLst>
              <c:ext xmlns:c16="http://schemas.microsoft.com/office/drawing/2014/chart" uri="{C3380CC4-5D6E-409C-BE32-E72D297353CC}">
                <c16:uniqueId val="{00000003-890E-4314-85C0-32FC48AD09C2}"/>
              </c:ext>
            </c:extLst>
          </c:dPt>
          <c:dPt>
            <c:idx val="4"/>
            <c:invertIfNegative val="0"/>
            <c:bubble3D val="0"/>
            <c:extLst>
              <c:ext xmlns:c16="http://schemas.microsoft.com/office/drawing/2014/chart" uri="{C3380CC4-5D6E-409C-BE32-E72D297353CC}">
                <c16:uniqueId val="{00000004-890E-4314-85C0-32FC48AD09C2}"/>
              </c:ext>
            </c:extLst>
          </c:dPt>
          <c:dPt>
            <c:idx val="5"/>
            <c:invertIfNegative val="0"/>
            <c:bubble3D val="0"/>
            <c:extLst>
              <c:ext xmlns:c16="http://schemas.microsoft.com/office/drawing/2014/chart" uri="{C3380CC4-5D6E-409C-BE32-E72D297353CC}">
                <c16:uniqueId val="{00000005-890E-4314-85C0-32FC48AD09C2}"/>
              </c:ext>
            </c:extLst>
          </c:dPt>
          <c:dPt>
            <c:idx val="6"/>
            <c:invertIfNegative val="0"/>
            <c:bubble3D val="0"/>
            <c:extLst>
              <c:ext xmlns:c16="http://schemas.microsoft.com/office/drawing/2014/chart" uri="{C3380CC4-5D6E-409C-BE32-E72D297353CC}">
                <c16:uniqueId val="{00000006-890E-4314-85C0-32FC48AD09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multiLvlStrRef>
              <c:f>Hoja1!$A$2:$B$9</c:f>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PRIVADO</c:v>
                  </c:pt>
                  <c:pt idx="7">
                    <c:v>VENTAS DE BIENES INMUEBLES</c:v>
                  </c:pt>
                </c:lvl>
                <c:lvl>
                  <c:pt idx="0">
                    <c:v>118</c:v>
                  </c:pt>
                  <c:pt idx="1">
                    <c:v>121</c:v>
                  </c:pt>
                  <c:pt idx="2">
                    <c:v>122</c:v>
                  </c:pt>
                  <c:pt idx="3">
                    <c:v>142</c:v>
                  </c:pt>
                  <c:pt idx="4">
                    <c:v>153</c:v>
                  </c:pt>
                  <c:pt idx="5">
                    <c:v>157</c:v>
                  </c:pt>
                  <c:pt idx="6">
                    <c:v>162</c:v>
                  </c:pt>
                  <c:pt idx="7">
                    <c:v>212</c:v>
                  </c:pt>
                </c:lvl>
              </c:multiLvlStrCache>
            </c:multiLvlStrRef>
          </c:cat>
          <c:val>
            <c:numRef>
              <c:f>Hoja1!$C$2:$C$9</c:f>
              <c:numCache>
                <c:formatCode>_-[$$-540A]* #,##0.00_ ;_-[$$-540A]* \-#,##0.00\ ;_-[$$-540A]* "-"??_ ;_-@_ </c:formatCode>
                <c:ptCount val="8"/>
                <c:pt idx="0">
                  <c:v>202537.54</c:v>
                </c:pt>
                <c:pt idx="1">
                  <c:v>408930.84</c:v>
                </c:pt>
                <c:pt idx="2">
                  <c:v>16701.38</c:v>
                </c:pt>
                <c:pt idx="3">
                  <c:v>13293.18</c:v>
                </c:pt>
                <c:pt idx="4">
                  <c:v>30760.7</c:v>
                </c:pt>
                <c:pt idx="5">
                  <c:v>8858.07</c:v>
                </c:pt>
                <c:pt idx="6">
                  <c:v>46103.839999999997</c:v>
                </c:pt>
                <c:pt idx="7" formatCode="_(&quot;$&quot;* #,##0.00_);_(&quot;$&quot;* \(#,##0.00\);_(&quot;$&quot;* &quot;-&quot;??_);_(@_)">
                  <c:v>0</c:v>
                </c:pt>
              </c:numCache>
            </c:numRef>
          </c:val>
          <c:extLst>
            <c:ext xmlns:c16="http://schemas.microsoft.com/office/drawing/2014/chart" uri="{C3380CC4-5D6E-409C-BE32-E72D297353CC}">
              <c16:uniqueId val="{00000007-890E-4314-85C0-32FC48AD09C2}"/>
            </c:ext>
          </c:extLst>
        </c:ser>
        <c:dLbls>
          <c:showLegendKey val="0"/>
          <c:showVal val="1"/>
          <c:showCatName val="0"/>
          <c:showSerName val="0"/>
          <c:showPercent val="0"/>
          <c:showBubbleSize val="0"/>
        </c:dLbls>
        <c:gapWidth val="150"/>
        <c:overlap val="-25"/>
        <c:axId val="503842024"/>
        <c:axId val="503842416"/>
      </c:barChart>
      <c:catAx>
        <c:axId val="503842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503842416"/>
        <c:crosses val="autoZero"/>
        <c:auto val="1"/>
        <c:lblAlgn val="ctr"/>
        <c:lblOffset val="100"/>
        <c:noMultiLvlLbl val="0"/>
      </c:catAx>
      <c:valAx>
        <c:axId val="503842416"/>
        <c:scaling>
          <c:orientation val="minMax"/>
        </c:scaling>
        <c:delete val="1"/>
        <c:axPos val="l"/>
        <c:numFmt formatCode="_-[$$-540A]* #,##0.00_ ;_-[$$-540A]* \-#,##0.00\ ;_-[$$-540A]* &quot;-&quot;??_ ;_-@_ " sourceLinked="1"/>
        <c:majorTickMark val="none"/>
        <c:minorTickMark val="none"/>
        <c:tickLblPos val="nextTo"/>
        <c:crossAx val="503842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solidFill>
            <a:sysClr val="windowText" lastClr="000000"/>
          </a:solidFill>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a:t>
            </a:r>
            <a:r>
              <a:rPr lang="en-US" baseline="0"/>
              <a:t> por Departamento en los meses de Julio a Septiembre 2023 </a:t>
            </a:r>
            <a:endParaRPr lang="en-US"/>
          </a:p>
        </c:rich>
      </c:tx>
      <c:layout>
        <c:manualLayout>
          <c:xMode val="edge"/>
          <c:yMode val="edge"/>
          <c:x val="0.13673335246135515"/>
          <c:y val="2.314502451623392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34564212588510795"/>
          <c:y val="0.11754780652418448"/>
          <c:w val="0.65338602370410248"/>
          <c:h val="0.41967035480988907"/>
        </c:manualLayout>
      </c:layout>
      <c:barChart>
        <c:barDir val="col"/>
        <c:grouping val="clustered"/>
        <c:varyColors val="0"/>
        <c:ser>
          <c:idx val="0"/>
          <c:order val="0"/>
          <c:tx>
            <c:strRef>
              <c:f>Hoja1!$A$2</c:f>
              <c:strCache>
                <c:ptCount val="1"/>
                <c:pt idx="0">
                  <c:v>Sección De Cuentas Corrientes</c:v>
                </c:pt>
              </c:strCache>
            </c:strRef>
          </c:tx>
          <c:spPr>
            <a:solidFill>
              <a:schemeClr val="accent5">
                <a:shade val="37000"/>
              </a:schemeClr>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A876-418D-B5DD-26D054E72870}"/>
              </c:ext>
            </c:extLst>
          </c:dPt>
          <c:dPt>
            <c:idx val="1"/>
            <c:invertIfNegative val="0"/>
            <c:bubble3D val="0"/>
            <c:extLst>
              <c:ext xmlns:c16="http://schemas.microsoft.com/office/drawing/2014/chart" uri="{C3380CC4-5D6E-409C-BE32-E72D297353CC}">
                <c16:uniqueId val="{00000001-A876-418D-B5DD-26D054E72870}"/>
              </c:ext>
            </c:extLst>
          </c:dPt>
          <c:dPt>
            <c:idx val="2"/>
            <c:invertIfNegative val="0"/>
            <c:bubble3D val="0"/>
            <c:extLst>
              <c:ext xmlns:c16="http://schemas.microsoft.com/office/drawing/2014/chart" uri="{C3380CC4-5D6E-409C-BE32-E72D297353CC}">
                <c16:uniqueId val="{00000002-A876-418D-B5DD-26D054E72870}"/>
              </c:ext>
            </c:extLst>
          </c:dPt>
          <c:dPt>
            <c:idx val="3"/>
            <c:invertIfNegative val="0"/>
            <c:bubble3D val="0"/>
            <c:extLst>
              <c:ext xmlns:c16="http://schemas.microsoft.com/office/drawing/2014/chart" uri="{C3380CC4-5D6E-409C-BE32-E72D297353CC}">
                <c16:uniqueId val="{00000003-A876-418D-B5DD-26D054E72870}"/>
              </c:ext>
            </c:extLst>
          </c:dPt>
          <c:dPt>
            <c:idx val="4"/>
            <c:invertIfNegative val="0"/>
            <c:bubble3D val="0"/>
            <c:extLst>
              <c:ext xmlns:c16="http://schemas.microsoft.com/office/drawing/2014/chart" uri="{C3380CC4-5D6E-409C-BE32-E72D297353CC}">
                <c16:uniqueId val="{00000004-A876-418D-B5DD-26D054E72870}"/>
              </c:ext>
            </c:extLst>
          </c:dPt>
          <c:dPt>
            <c:idx val="5"/>
            <c:invertIfNegative val="0"/>
            <c:bubble3D val="0"/>
            <c:extLst>
              <c:ext xmlns:c16="http://schemas.microsoft.com/office/drawing/2014/chart" uri="{C3380CC4-5D6E-409C-BE32-E72D297353CC}">
                <c16:uniqueId val="{00000005-A876-418D-B5DD-26D054E72870}"/>
              </c:ext>
            </c:extLst>
          </c:dPt>
          <c:cat>
            <c:strRef>
              <c:f>Hoja1!$B$1:$D$1</c:f>
              <c:strCache>
                <c:ptCount val="3"/>
                <c:pt idx="0">
                  <c:v>JULIO</c:v>
                </c:pt>
                <c:pt idx="1">
                  <c:v>AGOSTO</c:v>
                </c:pt>
                <c:pt idx="2">
                  <c:v>SEPTIEMBRE</c:v>
                </c:pt>
              </c:strCache>
            </c:strRef>
          </c:cat>
          <c:val>
            <c:numRef>
              <c:f>Hoja1!$B$2:$D$2</c:f>
              <c:numCache>
                <c:formatCode>_-[$$-540A]* #,##0.00_ ;_-[$$-540A]* \-#,##0.00\ ;_-[$$-540A]* "-"??_ ;_-@_ </c:formatCode>
                <c:ptCount val="3"/>
                <c:pt idx="0">
                  <c:v>417056.67</c:v>
                </c:pt>
                <c:pt idx="1">
                  <c:v>421382.94</c:v>
                </c:pt>
                <c:pt idx="2">
                  <c:v>454078.35</c:v>
                </c:pt>
              </c:numCache>
            </c:numRef>
          </c:val>
          <c:extLst>
            <c:ext xmlns:c16="http://schemas.microsoft.com/office/drawing/2014/chart" uri="{C3380CC4-5D6E-409C-BE32-E72D297353CC}">
              <c16:uniqueId val="{00000006-A876-418D-B5DD-26D054E72870}"/>
            </c:ext>
          </c:extLst>
        </c:ser>
        <c:ser>
          <c:idx val="1"/>
          <c:order val="1"/>
          <c:tx>
            <c:strRef>
              <c:f>Hoja1!$A$3</c:f>
              <c:strCache>
                <c:ptCount val="1"/>
                <c:pt idx="0">
                  <c:v>Sección De Recuperación De Mora</c:v>
                </c:pt>
              </c:strCache>
            </c:strRef>
          </c:tx>
          <c:spPr>
            <a:solidFill>
              <a:schemeClr val="accent5">
                <a:shade val="45000"/>
              </a:schemeClr>
            </a:solidFill>
            <a:ln>
              <a:noFill/>
            </a:ln>
            <a:effectLst>
              <a:outerShdw blurRad="57150" dist="19050" dir="5400000" algn="ctr" rotWithShape="0">
                <a:srgbClr val="000000">
                  <a:alpha val="63000"/>
                </a:srgbClr>
              </a:outerShdw>
            </a:effectLst>
          </c:spPr>
          <c:invertIfNegative val="0"/>
          <c:cat>
            <c:strRef>
              <c:f>Hoja1!$B$1:$D$1</c:f>
              <c:strCache>
                <c:ptCount val="3"/>
                <c:pt idx="0">
                  <c:v>JULIO</c:v>
                </c:pt>
                <c:pt idx="1">
                  <c:v>AGOSTO</c:v>
                </c:pt>
                <c:pt idx="2">
                  <c:v>SEPTIEMBRE</c:v>
                </c:pt>
              </c:strCache>
            </c:strRef>
          </c:cat>
          <c:val>
            <c:numRef>
              <c:f>Hoja1!$B$3:$D$3</c:f>
              <c:numCache>
                <c:formatCode>_-[$$-540A]* #,##0.00_ ;_-[$$-540A]* \-#,##0.00\ ;_-[$$-540A]* "-"??_ ;_-@_ </c:formatCode>
                <c:ptCount val="3"/>
                <c:pt idx="0">
                  <c:v>280857.46000000002</c:v>
                </c:pt>
                <c:pt idx="1">
                  <c:v>157476.54999999999</c:v>
                </c:pt>
                <c:pt idx="2">
                  <c:v>149309.79</c:v>
                </c:pt>
              </c:numCache>
            </c:numRef>
          </c:val>
          <c:extLst>
            <c:ext xmlns:c16="http://schemas.microsoft.com/office/drawing/2014/chart" uri="{C3380CC4-5D6E-409C-BE32-E72D297353CC}">
              <c16:uniqueId val="{00000007-A876-418D-B5DD-26D054E72870}"/>
            </c:ext>
          </c:extLst>
        </c:ser>
        <c:ser>
          <c:idx val="2"/>
          <c:order val="2"/>
          <c:tx>
            <c:strRef>
              <c:f>Hoja1!$A$4</c:f>
              <c:strCache>
                <c:ptCount val="1"/>
                <c:pt idx="0">
                  <c:v>Sección De Catastro Y Registro Tributario</c:v>
                </c:pt>
              </c:strCache>
            </c:strRef>
          </c:tx>
          <c:spPr>
            <a:solidFill>
              <a:schemeClr val="accent5">
                <a:shade val="53000"/>
              </a:schemeClr>
            </a:solidFill>
            <a:ln>
              <a:noFill/>
            </a:ln>
            <a:effectLst>
              <a:outerShdw blurRad="57150" dist="19050" dir="5400000" algn="ctr" rotWithShape="0">
                <a:srgbClr val="000000">
                  <a:alpha val="63000"/>
                </a:srgbClr>
              </a:outerShdw>
            </a:effectLst>
          </c:spPr>
          <c:invertIfNegative val="0"/>
          <c:cat>
            <c:strRef>
              <c:f>Hoja1!$B$1:$D$1</c:f>
              <c:strCache>
                <c:ptCount val="3"/>
                <c:pt idx="0">
                  <c:v>JULIO</c:v>
                </c:pt>
                <c:pt idx="1">
                  <c:v>AGOSTO</c:v>
                </c:pt>
                <c:pt idx="2">
                  <c:v>SEPTIEMBRE</c:v>
                </c:pt>
              </c:strCache>
            </c:strRef>
          </c:cat>
          <c:val>
            <c:numRef>
              <c:f>Hoja1!$B$4:$D$4</c:f>
              <c:numCache>
                <c:formatCode>_-[$$-540A]* #,##0.00_ ;_-[$$-540A]* \-#,##0.00\ ;_-[$$-540A]* "-"??_ ;_-@_ </c:formatCode>
                <c:ptCount val="3"/>
                <c:pt idx="0">
                  <c:v>59596.57</c:v>
                </c:pt>
                <c:pt idx="1">
                  <c:v>20135.400000000001</c:v>
                </c:pt>
                <c:pt idx="2">
                  <c:v>8182.22</c:v>
                </c:pt>
              </c:numCache>
            </c:numRef>
          </c:val>
          <c:extLst>
            <c:ext xmlns:c16="http://schemas.microsoft.com/office/drawing/2014/chart" uri="{C3380CC4-5D6E-409C-BE32-E72D297353CC}">
              <c16:uniqueId val="{00000008-A876-418D-B5DD-26D054E72870}"/>
            </c:ext>
          </c:extLst>
        </c:ser>
        <c:ser>
          <c:idx val="3"/>
          <c:order val="3"/>
          <c:tx>
            <c:strRef>
              <c:f>Hoja1!$A$5</c:f>
              <c:strCache>
                <c:ptCount val="1"/>
                <c:pt idx="0">
                  <c:v>Departamento de medio ambiente</c:v>
                </c:pt>
              </c:strCache>
            </c:strRef>
          </c:tx>
          <c:spPr>
            <a:solidFill>
              <a:schemeClr val="accent5">
                <a:shade val="61000"/>
              </a:schemeClr>
            </a:solidFill>
            <a:ln>
              <a:noFill/>
            </a:ln>
            <a:effectLst>
              <a:outerShdw blurRad="57150" dist="19050" dir="5400000" algn="ctr" rotWithShape="0">
                <a:srgbClr val="000000">
                  <a:alpha val="63000"/>
                </a:srgbClr>
              </a:outerShdw>
            </a:effectLst>
          </c:spPr>
          <c:invertIfNegative val="0"/>
          <c:cat>
            <c:strRef>
              <c:f>Hoja1!$B$1:$D$1</c:f>
              <c:strCache>
                <c:ptCount val="3"/>
                <c:pt idx="0">
                  <c:v>JULIO</c:v>
                </c:pt>
                <c:pt idx="1">
                  <c:v>AGOSTO</c:v>
                </c:pt>
                <c:pt idx="2">
                  <c:v>SEPTIEMBRE</c:v>
                </c:pt>
              </c:strCache>
              <c:extLst xmlns:c15="http://schemas.microsoft.com/office/drawing/2012/chart"/>
            </c:strRef>
          </c:cat>
          <c:val>
            <c:numRef>
              <c:f>Hoja1!$B$5:$D$5</c:f>
              <c:numCache>
                <c:formatCode>_("$"* #,##0.00_);_("$"* \(#,##0.00\);_("$"* "-"??_);_(@_)</c:formatCode>
                <c:ptCount val="3"/>
                <c:pt idx="0">
                  <c:v>85.07</c:v>
                </c:pt>
                <c:pt idx="1">
                  <c:v>81.93</c:v>
                </c:pt>
                <c:pt idx="2">
                  <c:v>216.88</c:v>
                </c:pt>
              </c:numCache>
            </c:numRef>
          </c:val>
          <c:extLst>
            <c:ext xmlns:c16="http://schemas.microsoft.com/office/drawing/2014/chart" uri="{C3380CC4-5D6E-409C-BE32-E72D297353CC}">
              <c16:uniqueId val="{00000009-A876-418D-B5DD-26D054E72870}"/>
            </c:ext>
          </c:extLst>
        </c:ser>
        <c:ser>
          <c:idx val="4"/>
          <c:order val="4"/>
          <c:tx>
            <c:strRef>
              <c:f>Hoja1!$A$6</c:f>
              <c:strCache>
                <c:ptCount val="1"/>
                <c:pt idx="0">
                  <c:v>Departamento De Registro Del Estado Familiar</c:v>
                </c:pt>
              </c:strCache>
            </c:strRef>
          </c:tx>
          <c:spPr>
            <a:solidFill>
              <a:schemeClr val="accent5">
                <a:shade val="68000"/>
              </a:schemeClr>
            </a:solidFill>
            <a:ln>
              <a:noFill/>
            </a:ln>
            <a:effectLst>
              <a:outerShdw blurRad="57150" dist="19050" dir="5400000" algn="ctr" rotWithShape="0">
                <a:srgbClr val="000000">
                  <a:alpha val="63000"/>
                </a:srgbClr>
              </a:outerShdw>
            </a:effectLst>
          </c:spPr>
          <c:invertIfNegative val="0"/>
          <c:cat>
            <c:strRef>
              <c:f>Hoja1!$B$1:$D$1</c:f>
              <c:strCache>
                <c:ptCount val="3"/>
                <c:pt idx="0">
                  <c:v>JULIO</c:v>
                </c:pt>
                <c:pt idx="1">
                  <c:v>AGOSTO</c:v>
                </c:pt>
                <c:pt idx="2">
                  <c:v>SEPTIEMBRE</c:v>
                </c:pt>
              </c:strCache>
            </c:strRef>
          </c:cat>
          <c:val>
            <c:numRef>
              <c:f>Hoja1!$B$6:$D$6</c:f>
              <c:numCache>
                <c:formatCode>_-[$$-540A]* #,##0.00_ ;_-[$$-540A]* \-#,##0.00\ ;_-[$$-540A]* "-"??_ ;_-@_ </c:formatCode>
                <c:ptCount val="3"/>
                <c:pt idx="0">
                  <c:v>6553.21</c:v>
                </c:pt>
                <c:pt idx="1">
                  <c:v>5711.26</c:v>
                </c:pt>
                <c:pt idx="2">
                  <c:v>7107.45</c:v>
                </c:pt>
              </c:numCache>
            </c:numRef>
          </c:val>
          <c:extLst>
            <c:ext xmlns:c16="http://schemas.microsoft.com/office/drawing/2014/chart" uri="{C3380CC4-5D6E-409C-BE32-E72D297353CC}">
              <c16:uniqueId val="{0000000A-A876-418D-B5DD-26D054E72870}"/>
            </c:ext>
          </c:extLst>
        </c:ser>
        <c:ser>
          <c:idx val="5"/>
          <c:order val="5"/>
          <c:tx>
            <c:strRef>
              <c:f>Hoja1!$A$8</c:f>
              <c:strCache>
                <c:ptCount val="1"/>
                <c:pt idx="0">
                  <c:v>Departamento De Mercado </c:v>
                </c:pt>
              </c:strCache>
            </c:strRef>
          </c:tx>
          <c:spPr>
            <a:solidFill>
              <a:schemeClr val="accent5">
                <a:shade val="76000"/>
              </a:schemeClr>
            </a:solidFill>
            <a:ln>
              <a:noFill/>
            </a:ln>
            <a:effectLst>
              <a:outerShdw blurRad="57150" dist="19050" dir="5400000" algn="ctr" rotWithShape="0">
                <a:srgbClr val="000000">
                  <a:alpha val="63000"/>
                </a:srgbClr>
              </a:outerShdw>
            </a:effectLst>
          </c:spPr>
          <c:invertIfNegative val="0"/>
          <c:cat>
            <c:strRef>
              <c:f>Hoja1!$B$1:$D$1</c:f>
              <c:strCache>
                <c:ptCount val="3"/>
                <c:pt idx="0">
                  <c:v>JULIO</c:v>
                </c:pt>
                <c:pt idx="1">
                  <c:v>AGOSTO</c:v>
                </c:pt>
                <c:pt idx="2">
                  <c:v>SEPTIEMBRE</c:v>
                </c:pt>
              </c:strCache>
            </c:strRef>
          </c:cat>
          <c:val>
            <c:numRef>
              <c:f>Hoja1!$B$8:$D$8</c:f>
              <c:numCache>
                <c:formatCode>_-[$$-540A]* #,##0.00_ ;_-[$$-540A]* \-#,##0.00\ ;_-[$$-540A]* "-"??_ ;_-@_ </c:formatCode>
                <c:ptCount val="3"/>
                <c:pt idx="0">
                  <c:v>28048.05</c:v>
                </c:pt>
                <c:pt idx="1">
                  <c:v>29512</c:v>
                </c:pt>
                <c:pt idx="2">
                  <c:v>28805.88</c:v>
                </c:pt>
              </c:numCache>
            </c:numRef>
          </c:val>
          <c:extLst>
            <c:ext xmlns:c16="http://schemas.microsoft.com/office/drawing/2014/chart" uri="{C3380CC4-5D6E-409C-BE32-E72D297353CC}">
              <c16:uniqueId val="{0000000B-A876-418D-B5DD-26D054E72870}"/>
            </c:ext>
          </c:extLst>
        </c:ser>
        <c:ser>
          <c:idx val="6"/>
          <c:order val="6"/>
          <c:tx>
            <c:strRef>
              <c:f>Hoja1!$A$9</c:f>
              <c:strCache>
                <c:ptCount val="1"/>
                <c:pt idx="0">
                  <c:v>Departamento De Rastro Municipal</c:v>
                </c:pt>
              </c:strCache>
            </c:strRef>
          </c:tx>
          <c:spPr>
            <a:solidFill>
              <a:schemeClr val="accent5">
                <a:shade val="84000"/>
              </a:schemeClr>
            </a:solidFill>
            <a:ln>
              <a:noFill/>
            </a:ln>
            <a:effectLst>
              <a:outerShdw blurRad="57150" dist="19050" dir="5400000" algn="ctr" rotWithShape="0">
                <a:srgbClr val="000000">
                  <a:alpha val="63000"/>
                </a:srgbClr>
              </a:outerShdw>
            </a:effectLst>
          </c:spPr>
          <c:invertIfNegative val="0"/>
          <c:cat>
            <c:strRef>
              <c:f>Hoja1!$B$1:$D$1</c:f>
              <c:strCache>
                <c:ptCount val="3"/>
                <c:pt idx="0">
                  <c:v>JULIO</c:v>
                </c:pt>
                <c:pt idx="1">
                  <c:v>AGOSTO</c:v>
                </c:pt>
                <c:pt idx="2">
                  <c:v>SEPTIEMBRE</c:v>
                </c:pt>
              </c:strCache>
            </c:strRef>
          </c:cat>
          <c:val>
            <c:numRef>
              <c:f>Hoja1!$B$9:$D$9</c:f>
              <c:numCache>
                <c:formatCode>_-[$$-540A]* #,##0.00_ ;_-[$$-540A]* \-#,##0.00\ ;_-[$$-540A]* "-"??_ ;_-@_ </c:formatCode>
                <c:ptCount val="3"/>
                <c:pt idx="0">
                  <c:v>12130.04</c:v>
                </c:pt>
                <c:pt idx="1">
                  <c:v>4891.9399999999996</c:v>
                </c:pt>
                <c:pt idx="2">
                  <c:v>10811.02</c:v>
                </c:pt>
              </c:numCache>
            </c:numRef>
          </c:val>
          <c:extLst>
            <c:ext xmlns:c16="http://schemas.microsoft.com/office/drawing/2014/chart" uri="{C3380CC4-5D6E-409C-BE32-E72D297353CC}">
              <c16:uniqueId val="{0000000C-A876-418D-B5DD-26D054E72870}"/>
            </c:ext>
          </c:extLst>
        </c:ser>
        <c:ser>
          <c:idx val="7"/>
          <c:order val="7"/>
          <c:tx>
            <c:strRef>
              <c:f>Hoja1!$A$10</c:f>
              <c:strCache>
                <c:ptCount val="1"/>
                <c:pt idx="0">
                  <c:v>Departamento De Cementerio</c:v>
                </c:pt>
              </c:strCache>
            </c:strRef>
          </c:tx>
          <c:spPr>
            <a:solidFill>
              <a:schemeClr val="accent5">
                <a:shade val="92000"/>
              </a:schemeClr>
            </a:solidFill>
            <a:ln>
              <a:noFill/>
            </a:ln>
            <a:effectLst>
              <a:outerShdw blurRad="57150" dist="19050" dir="5400000" algn="ctr" rotWithShape="0">
                <a:srgbClr val="000000">
                  <a:alpha val="63000"/>
                </a:srgbClr>
              </a:outerShdw>
            </a:effectLst>
          </c:spPr>
          <c:invertIfNegative val="0"/>
          <c:cat>
            <c:strRef>
              <c:f>Hoja1!$B$1:$D$1</c:f>
              <c:strCache>
                <c:ptCount val="3"/>
                <c:pt idx="0">
                  <c:v>JULIO</c:v>
                </c:pt>
                <c:pt idx="1">
                  <c:v>AGOSTO</c:v>
                </c:pt>
                <c:pt idx="2">
                  <c:v>SEPTIEMBRE</c:v>
                </c:pt>
              </c:strCache>
            </c:strRef>
          </c:cat>
          <c:val>
            <c:numRef>
              <c:f>Hoja1!$B$10:$D$10</c:f>
              <c:numCache>
                <c:formatCode>_-[$$-540A]* #,##0.00_ ;_-[$$-540A]* \-#,##0.00\ ;_-[$$-540A]* "-"??_ ;_-@_ </c:formatCode>
                <c:ptCount val="3"/>
                <c:pt idx="0">
                  <c:v>13761.06</c:v>
                </c:pt>
                <c:pt idx="1">
                  <c:v>14415.36</c:v>
                </c:pt>
                <c:pt idx="2">
                  <c:v>15089.6</c:v>
                </c:pt>
              </c:numCache>
            </c:numRef>
          </c:val>
          <c:extLst>
            <c:ext xmlns:c16="http://schemas.microsoft.com/office/drawing/2014/chart" uri="{C3380CC4-5D6E-409C-BE32-E72D297353CC}">
              <c16:uniqueId val="{0000000D-A876-418D-B5DD-26D054E72870}"/>
            </c:ext>
          </c:extLst>
        </c:ser>
        <c:ser>
          <c:idx val="9"/>
          <c:order val="9"/>
          <c:tx>
            <c:strRef>
              <c:f>Hoja1!$A$11</c:f>
              <c:strCache>
                <c:ptCount val="1"/>
                <c:pt idx="0">
                  <c:v>Departamento De Clínica Municipal</c:v>
                </c:pt>
              </c:strCache>
            </c:strRef>
          </c:tx>
          <c:spPr>
            <a:solidFill>
              <a:schemeClr val="accent5">
                <a:tint val="93000"/>
              </a:schemeClr>
            </a:solidFill>
            <a:ln>
              <a:noFill/>
            </a:ln>
            <a:effectLst>
              <a:outerShdw blurRad="57150" dist="19050" dir="5400000" algn="ctr" rotWithShape="0">
                <a:srgbClr val="000000">
                  <a:alpha val="63000"/>
                </a:srgbClr>
              </a:outerShdw>
            </a:effectLst>
          </c:spPr>
          <c:invertIfNegative val="0"/>
          <c:cat>
            <c:strRef>
              <c:f>Hoja1!$B$1:$D$1</c:f>
              <c:strCache>
                <c:ptCount val="3"/>
                <c:pt idx="0">
                  <c:v>JULIO</c:v>
                </c:pt>
                <c:pt idx="1">
                  <c:v>AGOSTO</c:v>
                </c:pt>
                <c:pt idx="2">
                  <c:v>SEPTIEMBRE</c:v>
                </c:pt>
              </c:strCache>
            </c:strRef>
          </c:cat>
          <c:val>
            <c:numRef>
              <c:f>Hoja1!$B$11:$D$11</c:f>
              <c:numCache>
                <c:formatCode>_-[$$-540A]* #,##0.00_ ;_-[$$-540A]* \-#,##0.00\ ;_-[$$-540A]* "-"??_ ;_-@_ </c:formatCode>
                <c:ptCount val="3"/>
                <c:pt idx="0">
                  <c:v>2771.39</c:v>
                </c:pt>
                <c:pt idx="1">
                  <c:v>1863.98</c:v>
                </c:pt>
                <c:pt idx="2">
                  <c:v>1408.56</c:v>
                </c:pt>
              </c:numCache>
            </c:numRef>
          </c:val>
          <c:extLst>
            <c:ext xmlns:c16="http://schemas.microsoft.com/office/drawing/2014/chart" uri="{C3380CC4-5D6E-409C-BE32-E72D297353CC}">
              <c16:uniqueId val="{0000000E-A876-418D-B5DD-26D054E72870}"/>
            </c:ext>
          </c:extLst>
        </c:ser>
        <c:ser>
          <c:idx val="10"/>
          <c:order val="10"/>
          <c:tx>
            <c:strRef>
              <c:f>Hoja1!$A$12</c:f>
              <c:strCache>
                <c:ptCount val="1"/>
                <c:pt idx="0">
                  <c:v>CDI Santa Catarina</c:v>
                </c:pt>
              </c:strCache>
            </c:strRef>
          </c:tx>
          <c:spPr>
            <a:solidFill>
              <a:schemeClr val="accent5">
                <a:tint val="85000"/>
              </a:schemeClr>
            </a:solidFill>
            <a:ln>
              <a:noFill/>
            </a:ln>
            <a:effectLst>
              <a:outerShdw blurRad="57150" dist="19050" dir="5400000" algn="ctr" rotWithShape="0">
                <a:srgbClr val="000000">
                  <a:alpha val="63000"/>
                </a:srgbClr>
              </a:outerShdw>
            </a:effectLst>
          </c:spPr>
          <c:invertIfNegative val="0"/>
          <c:cat>
            <c:strRef>
              <c:f>Hoja1!$B$1:$D$1</c:f>
              <c:strCache>
                <c:ptCount val="3"/>
                <c:pt idx="0">
                  <c:v>JULIO</c:v>
                </c:pt>
                <c:pt idx="1">
                  <c:v>AGOSTO</c:v>
                </c:pt>
                <c:pt idx="2">
                  <c:v>SEPTIEMBRE</c:v>
                </c:pt>
              </c:strCache>
            </c:strRef>
          </c:cat>
          <c:val>
            <c:numRef>
              <c:f>Hoja1!$B$12:$D$12</c:f>
              <c:numCache>
                <c:formatCode>_-[$$-540A]* #,##0.00_ ;_-[$$-540A]* \-#,##0.00\ ;_-[$$-540A]* "-"??_ ;_-@_ </c:formatCode>
                <c:ptCount val="3"/>
                <c:pt idx="0">
                  <c:v>108</c:v>
                </c:pt>
                <c:pt idx="1">
                  <c:v>72</c:v>
                </c:pt>
                <c:pt idx="2">
                  <c:v>0</c:v>
                </c:pt>
              </c:numCache>
            </c:numRef>
          </c:val>
          <c:extLst>
            <c:ext xmlns:c16="http://schemas.microsoft.com/office/drawing/2014/chart" uri="{C3380CC4-5D6E-409C-BE32-E72D297353CC}">
              <c16:uniqueId val="{0000000F-A876-418D-B5DD-26D054E72870}"/>
            </c:ext>
          </c:extLst>
        </c:ser>
        <c:ser>
          <c:idx val="11"/>
          <c:order val="11"/>
          <c:tx>
            <c:strRef>
              <c:f>Hoja1!$A$13</c:f>
              <c:strCache>
                <c:ptCount val="1"/>
                <c:pt idx="0">
                  <c:v>CDI Valle Verde</c:v>
                </c:pt>
              </c:strCache>
            </c:strRef>
          </c:tx>
          <c:spPr>
            <a:solidFill>
              <a:schemeClr val="accent5">
                <a:tint val="77000"/>
              </a:schemeClr>
            </a:solidFill>
            <a:ln>
              <a:noFill/>
            </a:ln>
            <a:effectLst>
              <a:outerShdw blurRad="57150" dist="19050" dir="5400000" algn="ctr" rotWithShape="0">
                <a:srgbClr val="000000">
                  <a:alpha val="63000"/>
                </a:srgbClr>
              </a:outerShdw>
            </a:effectLst>
          </c:spPr>
          <c:invertIfNegative val="0"/>
          <c:cat>
            <c:strRef>
              <c:f>Hoja1!$B$1:$D$1</c:f>
              <c:strCache>
                <c:ptCount val="3"/>
                <c:pt idx="0">
                  <c:v>JULIO</c:v>
                </c:pt>
                <c:pt idx="1">
                  <c:v>AGOSTO</c:v>
                </c:pt>
                <c:pt idx="2">
                  <c:v>SEPTIEMBRE</c:v>
                </c:pt>
              </c:strCache>
            </c:strRef>
          </c:cat>
          <c:val>
            <c:numRef>
              <c:f>Hoja1!$B$13:$D$13</c:f>
              <c:numCache>
                <c:formatCode>_-[$$-540A]* #,##0.00_ ;_-[$$-540A]* \-#,##0.00\ ;_-[$$-540A]* "-"??_ ;_-@_ </c:formatCode>
                <c:ptCount val="3"/>
                <c:pt idx="0">
                  <c:v>146</c:v>
                </c:pt>
                <c:pt idx="1">
                  <c:v>106</c:v>
                </c:pt>
                <c:pt idx="2">
                  <c:v>55.75</c:v>
                </c:pt>
              </c:numCache>
            </c:numRef>
          </c:val>
          <c:extLst>
            <c:ext xmlns:c16="http://schemas.microsoft.com/office/drawing/2014/chart" uri="{C3380CC4-5D6E-409C-BE32-E72D297353CC}">
              <c16:uniqueId val="{00000010-A876-418D-B5DD-26D054E72870}"/>
            </c:ext>
          </c:extLst>
        </c:ser>
        <c:ser>
          <c:idx val="12"/>
          <c:order val="12"/>
          <c:tx>
            <c:strRef>
              <c:f>Hoja1!$A$14</c:f>
              <c:strCache>
                <c:ptCount val="1"/>
                <c:pt idx="0">
                  <c:v>CDI Los Ángeles</c:v>
                </c:pt>
              </c:strCache>
            </c:strRef>
          </c:tx>
          <c:spPr>
            <a:solidFill>
              <a:schemeClr val="accent5">
                <a:tint val="69000"/>
              </a:schemeClr>
            </a:solidFill>
            <a:ln>
              <a:noFill/>
            </a:ln>
            <a:effectLst>
              <a:outerShdw blurRad="57150" dist="19050" dir="5400000" algn="ctr" rotWithShape="0">
                <a:srgbClr val="000000">
                  <a:alpha val="63000"/>
                </a:srgbClr>
              </a:outerShdw>
            </a:effectLst>
          </c:spPr>
          <c:invertIfNegative val="0"/>
          <c:cat>
            <c:strRef>
              <c:f>Hoja1!$B$1:$D$1</c:f>
              <c:strCache>
                <c:ptCount val="3"/>
                <c:pt idx="0">
                  <c:v>JULIO</c:v>
                </c:pt>
                <c:pt idx="1">
                  <c:v>AGOSTO</c:v>
                </c:pt>
                <c:pt idx="2">
                  <c:v>SEPTIEMBRE</c:v>
                </c:pt>
              </c:strCache>
            </c:strRef>
          </c:cat>
          <c:val>
            <c:numRef>
              <c:f>Hoja1!$B$14:$D$14</c:f>
              <c:numCache>
                <c:formatCode>_-[$$-540A]* #,##0.00_ ;_-[$$-540A]* \-#,##0.00\ ;_-[$$-540A]* "-"??_ ;_-@_ </c:formatCode>
                <c:ptCount val="3"/>
                <c:pt idx="0">
                  <c:v>70</c:v>
                </c:pt>
                <c:pt idx="1">
                  <c:v>76</c:v>
                </c:pt>
                <c:pt idx="2">
                  <c:v>99.75</c:v>
                </c:pt>
              </c:numCache>
            </c:numRef>
          </c:val>
          <c:extLst>
            <c:ext xmlns:c16="http://schemas.microsoft.com/office/drawing/2014/chart" uri="{C3380CC4-5D6E-409C-BE32-E72D297353CC}">
              <c16:uniqueId val="{00000011-A876-418D-B5DD-26D054E72870}"/>
            </c:ext>
          </c:extLst>
        </c:ser>
        <c:ser>
          <c:idx val="13"/>
          <c:order val="13"/>
          <c:tx>
            <c:strRef>
              <c:f>Hoja1!$A$15</c:f>
              <c:strCache>
                <c:ptCount val="1"/>
                <c:pt idx="0">
                  <c:v>CDI Valle Del Sol</c:v>
                </c:pt>
              </c:strCache>
            </c:strRef>
          </c:tx>
          <c:spPr>
            <a:solidFill>
              <a:schemeClr val="accent5">
                <a:tint val="62000"/>
              </a:schemeClr>
            </a:solidFill>
            <a:ln>
              <a:noFill/>
            </a:ln>
            <a:effectLst/>
          </c:spPr>
          <c:invertIfNegative val="0"/>
          <c:cat>
            <c:strRef>
              <c:f>Hoja1!$B$1:$D$1</c:f>
              <c:strCache>
                <c:ptCount val="3"/>
                <c:pt idx="0">
                  <c:v>JULIO</c:v>
                </c:pt>
                <c:pt idx="1">
                  <c:v>AGOSTO</c:v>
                </c:pt>
                <c:pt idx="2">
                  <c:v>SEPTIEMBRE</c:v>
                </c:pt>
              </c:strCache>
            </c:strRef>
          </c:cat>
          <c:val>
            <c:numRef>
              <c:f>Hoja1!$B$15:$D$15</c:f>
              <c:numCache>
                <c:formatCode>_-[$$-540A]* #,##0.00_ ;_-[$$-540A]* \-#,##0.00\ ;_-[$$-540A]* "-"??_ ;_-@_ </c:formatCode>
                <c:ptCount val="3"/>
                <c:pt idx="0">
                  <c:v>84</c:v>
                </c:pt>
                <c:pt idx="1">
                  <c:v>156</c:v>
                </c:pt>
                <c:pt idx="2">
                  <c:v>105.25</c:v>
                </c:pt>
              </c:numCache>
            </c:numRef>
          </c:val>
          <c:extLst>
            <c:ext xmlns:c16="http://schemas.microsoft.com/office/drawing/2014/chart" uri="{C3380CC4-5D6E-409C-BE32-E72D297353CC}">
              <c16:uniqueId val="{00000012-A876-418D-B5DD-26D054E72870}"/>
            </c:ext>
          </c:extLst>
        </c:ser>
        <c:ser>
          <c:idx val="14"/>
          <c:order val="14"/>
          <c:tx>
            <c:strRef>
              <c:f>Hoja1!$A$16</c:f>
              <c:strCache>
                <c:ptCount val="1"/>
                <c:pt idx="0">
                  <c:v>Departamento De Desarrollo Urbano Y Ordenamiento Territorial</c:v>
                </c:pt>
              </c:strCache>
            </c:strRef>
          </c:tx>
          <c:spPr>
            <a:solidFill>
              <a:schemeClr val="accent5">
                <a:tint val="54000"/>
              </a:schemeClr>
            </a:solidFill>
            <a:ln>
              <a:noFill/>
            </a:ln>
            <a:effectLst>
              <a:outerShdw blurRad="57150" dist="19050" dir="5400000" algn="ctr" rotWithShape="0">
                <a:srgbClr val="000000">
                  <a:alpha val="63000"/>
                </a:srgbClr>
              </a:outerShdw>
            </a:effectLst>
          </c:spPr>
          <c:invertIfNegative val="0"/>
          <c:cat>
            <c:strRef>
              <c:f>Hoja1!$B$1:$D$1</c:f>
              <c:strCache>
                <c:ptCount val="3"/>
                <c:pt idx="0">
                  <c:v>JULIO</c:v>
                </c:pt>
                <c:pt idx="1">
                  <c:v>AGOSTO</c:v>
                </c:pt>
                <c:pt idx="2">
                  <c:v>SEPTIEMBRE</c:v>
                </c:pt>
              </c:strCache>
            </c:strRef>
          </c:cat>
          <c:val>
            <c:numRef>
              <c:f>Hoja1!$B$16:$D$16</c:f>
              <c:numCache>
                <c:formatCode>_-[$$-540A]* #,##0.00_ ;_-[$$-540A]* \-#,##0.00\ ;_-[$$-540A]* "-"??_ ;_-@_ </c:formatCode>
                <c:ptCount val="3"/>
                <c:pt idx="0">
                  <c:v>468743.98</c:v>
                </c:pt>
                <c:pt idx="1">
                  <c:v>17038.12</c:v>
                </c:pt>
                <c:pt idx="2">
                  <c:v>33473.94</c:v>
                </c:pt>
              </c:numCache>
            </c:numRef>
          </c:val>
          <c:extLst>
            <c:ext xmlns:c16="http://schemas.microsoft.com/office/drawing/2014/chart" uri="{C3380CC4-5D6E-409C-BE32-E72D297353CC}">
              <c16:uniqueId val="{00000013-A876-418D-B5DD-26D054E72870}"/>
            </c:ext>
          </c:extLst>
        </c:ser>
        <c:ser>
          <c:idx val="16"/>
          <c:order val="16"/>
          <c:tx>
            <c:strRef>
              <c:f>Hoja1!$A$7</c:f>
              <c:strCache>
                <c:ptCount val="1"/>
                <c:pt idx="0">
                  <c:v>Unidad acceso a Informacion</c:v>
                </c:pt>
              </c:strCache>
            </c:strRef>
          </c:tx>
          <c:spPr>
            <a:solidFill>
              <a:schemeClr val="accent5">
                <a:tint val="38000"/>
              </a:schemeClr>
            </a:solidFill>
            <a:ln>
              <a:noFill/>
            </a:ln>
            <a:effectLst/>
          </c:spPr>
          <c:invertIfNegative val="0"/>
          <c:val>
            <c:numRef>
              <c:f>Hoja1!$B$7:$D$7</c:f>
              <c:numCache>
                <c:formatCode>_-[$$-540A]* #,##0.00_ ;_-[$$-540A]* \-#,##0.00\ ;_-[$$-540A]* "-"??_ ;_-@_ </c:formatCode>
                <c:ptCount val="3"/>
                <c:pt idx="0">
                  <c:v>0</c:v>
                </c:pt>
                <c:pt idx="1">
                  <c:v>0</c:v>
                </c:pt>
                <c:pt idx="2">
                  <c:v>13.9</c:v>
                </c:pt>
              </c:numCache>
            </c:numRef>
          </c:val>
          <c:extLst>
            <c:ext xmlns:c16="http://schemas.microsoft.com/office/drawing/2014/chart" uri="{C3380CC4-5D6E-409C-BE32-E72D297353CC}">
              <c16:uniqueId val="{00000014-A876-418D-B5DD-26D054E72870}"/>
            </c:ext>
          </c:extLst>
        </c:ser>
        <c:dLbls>
          <c:showLegendKey val="0"/>
          <c:showVal val="0"/>
          <c:showCatName val="0"/>
          <c:showSerName val="0"/>
          <c:showPercent val="0"/>
          <c:showBubbleSize val="0"/>
        </c:dLbls>
        <c:gapWidth val="150"/>
        <c:axId val="503842808"/>
        <c:axId val="503840848"/>
        <c:extLst>
          <c:ext xmlns:c15="http://schemas.microsoft.com/office/drawing/2012/chart" uri="{02D57815-91ED-43cb-92C2-25804820EDAC}">
            <c15:filteredBarSeries>
              <c15:ser>
                <c:idx val="8"/>
                <c:order val="8"/>
                <c:tx>
                  <c:strRef>
                    <c:extLst>
                      <c:ext uri="{02D57815-91ED-43cb-92C2-25804820EDAC}">
                        <c15:formulaRef>
                          <c15:sqref>Hoja1!#REF!</c15:sqref>
                        </c15:formulaRef>
                      </c:ext>
                    </c:extLst>
                    <c:strCache>
                      <c:ptCount val="1"/>
                      <c:pt idx="0">
                        <c:v>#REF!</c:v>
                      </c:pt>
                    </c:strCache>
                  </c:strRef>
                </c:tx>
                <c:spPr>
                  <a:solidFill>
                    <a:schemeClr val="accent5"/>
                  </a:solidFill>
                  <a:ln>
                    <a:noFill/>
                  </a:ln>
                  <a:effectLst>
                    <a:outerShdw blurRad="57150" dist="19050" dir="5400000" algn="ctr" rotWithShape="0">
                      <a:srgbClr val="000000">
                        <a:alpha val="63000"/>
                      </a:srgbClr>
                    </a:outerShdw>
                  </a:effectLst>
                </c:spPr>
                <c:invertIfNegative val="0"/>
                <c:cat>
                  <c:strRef>
                    <c:extLst>
                      <c:ext uri="{02D57815-91ED-43cb-92C2-25804820EDAC}">
                        <c15:formulaRef>
                          <c15:sqref>Hoja1!$B$1:$D$1</c15:sqref>
                        </c15:formulaRef>
                      </c:ext>
                    </c:extLst>
                    <c:strCache>
                      <c:ptCount val="3"/>
                      <c:pt idx="0">
                        <c:v>JULIO</c:v>
                      </c:pt>
                      <c:pt idx="1">
                        <c:v>AGOSTO</c:v>
                      </c:pt>
                      <c:pt idx="2">
                        <c:v>SEPTIEMBRE</c:v>
                      </c:pt>
                    </c:strCache>
                  </c:strRef>
                </c:cat>
                <c:val>
                  <c:numRef>
                    <c:extLst>
                      <c:ext uri="{02D57815-91ED-43cb-92C2-25804820EDAC}">
                        <c15:formulaRef>
                          <c15:sqref>Hoja1!#REF!</c15:sqref>
                        </c15:formulaRef>
                      </c:ext>
                    </c:extLst>
                    <c:numCache>
                      <c:formatCode>General</c:formatCode>
                      <c:ptCount val="1"/>
                      <c:pt idx="0">
                        <c:v>1</c:v>
                      </c:pt>
                    </c:numCache>
                  </c:numRef>
                </c:val>
                <c:extLst>
                  <c:ext xmlns:c16="http://schemas.microsoft.com/office/drawing/2014/chart" uri="{C3380CC4-5D6E-409C-BE32-E72D297353CC}">
                    <c16:uniqueId val="{00000015-A876-418D-B5DD-26D054E72870}"/>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Hoja1!#REF!</c15:sqref>
                        </c15:formulaRef>
                      </c:ext>
                    </c:extLst>
                    <c:strCache>
                      <c:ptCount val="1"/>
                      <c:pt idx="0">
                        <c:v>#REF!</c:v>
                      </c:pt>
                    </c:strCache>
                  </c:strRef>
                </c:tx>
                <c:spPr>
                  <a:solidFill>
                    <a:schemeClr val="accent5">
                      <a:tint val="46000"/>
                    </a:schemeClr>
                  </a:soli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Hoja1!$B$1:$D$1</c15:sqref>
                        </c15:formulaRef>
                      </c:ext>
                    </c:extLst>
                    <c:strCache>
                      <c:ptCount val="3"/>
                      <c:pt idx="0">
                        <c:v>JULIO</c:v>
                      </c:pt>
                      <c:pt idx="1">
                        <c:v>AGOSTO</c:v>
                      </c:pt>
                      <c:pt idx="2">
                        <c:v>SEPTIEMBRE</c:v>
                      </c:pt>
                    </c:strCache>
                  </c:strRef>
                </c:cat>
                <c:val>
                  <c:numRef>
                    <c:extLst xmlns:c15="http://schemas.microsoft.com/office/drawing/2012/chart">
                      <c:ext xmlns:c15="http://schemas.microsoft.com/office/drawing/2012/chart" uri="{02D57815-91ED-43cb-92C2-25804820EDAC}">
                        <c15:formulaRef>
                          <c15:sqref>Hoja1!#REF!</c15:sqref>
                        </c15:formulaRef>
                      </c:ext>
                    </c:extLst>
                    <c:numCache>
                      <c:formatCode>General</c:formatCode>
                      <c:ptCount val="1"/>
                      <c:pt idx="0">
                        <c:v>1</c:v>
                      </c:pt>
                    </c:numCache>
                  </c:numRef>
                </c:val>
                <c:extLst>
                  <c:ext xmlns:c16="http://schemas.microsoft.com/office/drawing/2014/chart" uri="{C3380CC4-5D6E-409C-BE32-E72D297353CC}">
                    <c16:uniqueId val="{00000016-A876-418D-B5DD-26D054E72870}"/>
                  </c:ext>
                </c:extLst>
              </c15:ser>
            </c15:filteredBarSeries>
          </c:ext>
        </c:extLst>
      </c:barChart>
      <c:catAx>
        <c:axId val="5038428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503840848"/>
        <c:crosses val="autoZero"/>
        <c:auto val="1"/>
        <c:lblAlgn val="ctr"/>
        <c:lblOffset val="100"/>
        <c:noMultiLvlLbl val="0"/>
      </c:catAx>
      <c:valAx>
        <c:axId val="50384084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s-ES"/>
                  <a:t>Ingresos</a:t>
                </a:r>
                <a:r>
                  <a:rPr lang="es-ES" baseline="0"/>
                  <a:t> Percibidos</a:t>
                </a:r>
                <a:endParaRPr lang="es-ES"/>
              </a:p>
            </c:rich>
          </c:tx>
          <c:layout>
            <c:manualLayout>
              <c:xMode val="edge"/>
              <c:yMode val="edge"/>
              <c:x val="9.6719809186060282E-2"/>
              <c:y val="0.2351690640969269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title>
        <c:numFmt formatCode="_-[$$-540A]* #,##0.00_ ;_-[$$-540A]* \-#,##0.00\ ;_-[$$-540A]* &quot;-&quot;??_ ;_-@_ "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503842808"/>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rtl="0">
              <a:defRPr sz="700" b="0"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solidFill>
            <a:sysClr val="windowText" lastClr="000000"/>
          </a:solidFill>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pPr>
            <a:r>
              <a:rPr lang="en-US" sz="1100"/>
              <a:t>Egresos Realizados de</a:t>
            </a:r>
            <a:r>
              <a:rPr lang="en-US" sz="1100" baseline="0"/>
              <a:t> Julio</a:t>
            </a:r>
            <a:r>
              <a:rPr lang="en-US" sz="1100"/>
              <a:t> a Septiembre 2023</a:t>
            </a:r>
            <a:endParaRPr lang="es-ES" sz="1100"/>
          </a:p>
        </c:rich>
      </c:tx>
      <c:overlay val="0"/>
      <c:spPr>
        <a:noFill/>
        <a:ln>
          <a:noFill/>
        </a:ln>
        <a:effectLst/>
      </c:spPr>
    </c:title>
    <c:autoTitleDeleted val="0"/>
    <c:plotArea>
      <c:layout>
        <c:manualLayout>
          <c:layoutTarget val="inner"/>
          <c:xMode val="edge"/>
          <c:yMode val="edge"/>
          <c:x val="0.12702237951147266"/>
          <c:y val="0.12323099382029695"/>
          <c:w val="0.84479868424337057"/>
          <c:h val="0.7879819777571031"/>
        </c:manualLayout>
      </c:layout>
      <c:lineChart>
        <c:grouping val="standard"/>
        <c:varyColors val="0"/>
        <c:ser>
          <c:idx val="0"/>
          <c:order val="0"/>
          <c:tx>
            <c:strRef>
              <c:f>Hoja1!$B$1</c:f>
              <c:strCache>
                <c:ptCount val="1"/>
                <c:pt idx="0">
                  <c:v>Egresos</c:v>
                </c:pt>
              </c:strCache>
            </c:strRef>
          </c:tx>
          <c:spPr>
            <a:effectLst/>
          </c:spPr>
          <c:cat>
            <c:strRef>
              <c:f>Hoja1!$A$2:$A$4</c:f>
              <c:strCache>
                <c:ptCount val="3"/>
                <c:pt idx="0">
                  <c:v>JULIO</c:v>
                </c:pt>
                <c:pt idx="1">
                  <c:v>AGOSTO</c:v>
                </c:pt>
                <c:pt idx="2">
                  <c:v>SEPTIEMBRE</c:v>
                </c:pt>
              </c:strCache>
            </c:strRef>
          </c:cat>
          <c:val>
            <c:numRef>
              <c:f>Hoja1!$B$2:$B$4</c:f>
              <c:numCache>
                <c:formatCode>_-[$$-540A]* #,##0.00_ ;_-[$$-540A]* \-#,##0.00\ ;_-[$$-540A]* "-"??_ ;_-@_ </c:formatCode>
                <c:ptCount val="3"/>
                <c:pt idx="0">
                  <c:v>1276941.06</c:v>
                </c:pt>
                <c:pt idx="1">
                  <c:v>1073550.74</c:v>
                </c:pt>
                <c:pt idx="2">
                  <c:v>747841.88</c:v>
                </c:pt>
              </c:numCache>
            </c:numRef>
          </c:val>
          <c:smooth val="0"/>
          <c:extLst>
            <c:ext xmlns:c16="http://schemas.microsoft.com/office/drawing/2014/chart" uri="{C3380CC4-5D6E-409C-BE32-E72D297353CC}">
              <c16:uniqueId val="{00000000-100A-49FF-ADCA-44369EFD85A5}"/>
            </c:ext>
          </c:extLst>
        </c:ser>
        <c:dLbls>
          <c:showLegendKey val="0"/>
          <c:showVal val="0"/>
          <c:showCatName val="0"/>
          <c:showSerName val="0"/>
          <c:showPercent val="0"/>
          <c:showBubbleSize val="0"/>
        </c:dLbls>
        <c:marker val="1"/>
        <c:smooth val="0"/>
        <c:axId val="503840456"/>
        <c:axId val="503841240"/>
      </c:lineChart>
      <c:catAx>
        <c:axId val="5038404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a:pPr>
            <a:endParaRPr lang="es-SV"/>
          </a:p>
        </c:txPr>
        <c:crossAx val="503841240"/>
        <c:crosses val="autoZero"/>
        <c:auto val="1"/>
        <c:lblAlgn val="ctr"/>
        <c:lblOffset val="100"/>
        <c:noMultiLvlLbl val="0"/>
      </c:catAx>
      <c:valAx>
        <c:axId val="503841240"/>
        <c:scaling>
          <c:orientation val="minMax"/>
        </c:scaling>
        <c:delete val="0"/>
        <c:axPos val="l"/>
        <c:majorGridlines>
          <c:spPr>
            <a:ln w="9525" cap="flat" cmpd="sng" algn="ctr">
              <a:solidFill>
                <a:schemeClr val="tx2">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vert="horz"/>
          <a:lstStyle/>
          <a:p>
            <a:pPr>
              <a:defRPr/>
            </a:pPr>
            <a:endParaRPr lang="es-SV"/>
          </a:p>
        </c:txPr>
        <c:crossAx val="503840456"/>
        <c:crosses val="autoZero"/>
        <c:crossBetween val="between"/>
      </c:valAx>
      <c:dTable>
        <c:showHorzBorder val="1"/>
        <c:showVertBorder val="1"/>
        <c:showOutline val="1"/>
        <c:showKeys val="1"/>
        <c:spPr>
          <a:noFill/>
          <a:ln w="9525">
            <a:solidFill>
              <a:schemeClr val="tx2">
                <a:lumMod val="15000"/>
                <a:lumOff val="85000"/>
              </a:schemeClr>
            </a:solidFill>
          </a:ln>
          <a:effectLst/>
        </c:sp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solidFill>
            <a:sysClr val="windowText" lastClr="000000"/>
          </a:solidFill>
          <a:latin typeface="Century Gothic" panose="020B0502020202020204" pitchFamily="34" charset="0"/>
        </a:defRPr>
      </a:pPr>
      <a:endParaRPr lang="es-SV"/>
    </a:p>
  </c:txPr>
  <c:externalData r:id="rId1">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8402A-AA54-4E4F-980E-099C5B42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441</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Cesia Serrano</cp:lastModifiedBy>
  <cp:revision>2</cp:revision>
  <cp:lastPrinted>2023-04-12T22:10:00Z</cp:lastPrinted>
  <dcterms:created xsi:type="dcterms:W3CDTF">2023-10-06T16:09:00Z</dcterms:created>
  <dcterms:modified xsi:type="dcterms:W3CDTF">2023-10-06T16:09:00Z</dcterms:modified>
</cp:coreProperties>
</file>