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E1D6" w14:textId="553E82AC" w:rsidR="005F01BD" w:rsidRPr="004C2515" w:rsidRDefault="00CC6C2B" w:rsidP="00CC6C2B">
      <w:pPr>
        <w:rPr>
          <w:rFonts w:ascii="Montserrat" w:hAnsi="Montserrat"/>
        </w:rPr>
      </w:pPr>
      <w:r w:rsidRPr="004C2515">
        <w:rPr>
          <w:rFonts w:ascii="Montserrat" w:hAnsi="Montserrat"/>
          <w:b/>
          <w:bCs/>
        </w:rPr>
        <w:t>INFORME DE SERVICIOS QUE PRESTA EL DEPARTAMENTO DE TALLERES</w:t>
      </w:r>
    </w:p>
    <w:p w14:paraId="42E02CAC" w14:textId="48F52D11" w:rsidR="005F01BD" w:rsidRPr="004C2515" w:rsidRDefault="005F01BD" w:rsidP="00CC6C2B">
      <w:pPr>
        <w:rPr>
          <w:rFonts w:ascii="Montserrat" w:hAnsi="Montserrat"/>
        </w:rPr>
      </w:pPr>
    </w:p>
    <w:p w14:paraId="35A478F0" w14:textId="1EAC873D" w:rsidR="0039062F" w:rsidRPr="008666EC" w:rsidRDefault="004B6966" w:rsidP="004B6966">
      <w:pPr>
        <w:tabs>
          <w:tab w:val="center" w:pos="4419"/>
          <w:tab w:val="right" w:pos="8838"/>
        </w:tabs>
        <w:rPr>
          <w:rFonts w:ascii="Montserrat" w:hAnsi="Montserrat"/>
          <w:b/>
          <w:bCs/>
        </w:rPr>
      </w:pPr>
      <w:r w:rsidRPr="004C2515">
        <w:rPr>
          <w:rFonts w:ascii="Montserrat" w:hAnsi="Montserrat"/>
        </w:rPr>
        <w:tab/>
      </w:r>
      <w:r w:rsidRPr="008666EC">
        <w:rPr>
          <w:rFonts w:ascii="Montserrat" w:hAnsi="Montserrat"/>
          <w:b/>
          <w:bCs/>
        </w:rPr>
        <w:t>ESTADÍSTICAS DEL DEPARTAMENTO DE TALLERES DEL AÑO 202</w:t>
      </w:r>
      <w:r w:rsidR="00F606FE" w:rsidRPr="008666EC">
        <w:rPr>
          <w:rFonts w:ascii="Montserrat" w:hAnsi="Montserrat"/>
          <w:b/>
          <w:bCs/>
        </w:rPr>
        <w:t>3</w:t>
      </w:r>
    </w:p>
    <w:p w14:paraId="00CEB08F" w14:textId="43447E0C" w:rsidR="004B6966" w:rsidRPr="004C2515" w:rsidRDefault="004B6966" w:rsidP="004B6966">
      <w:pPr>
        <w:tabs>
          <w:tab w:val="center" w:pos="4419"/>
          <w:tab w:val="right" w:pos="8838"/>
        </w:tabs>
        <w:rPr>
          <w:rFonts w:ascii="Montserrat" w:hAnsi="Montserrat"/>
        </w:rPr>
      </w:pPr>
      <w:r w:rsidRPr="004C2515">
        <w:rPr>
          <w:rFonts w:ascii="Montserrat" w:hAnsi="Montserrat"/>
        </w:rPr>
        <w:tab/>
      </w:r>
    </w:p>
    <w:tbl>
      <w:tblPr>
        <w:tblStyle w:val="Tablaconcuadrcula"/>
        <w:tblW w:w="7703" w:type="dxa"/>
        <w:tblInd w:w="559" w:type="dxa"/>
        <w:tblLook w:val="04A0" w:firstRow="1" w:lastRow="0" w:firstColumn="1" w:lastColumn="0" w:noHBand="0" w:noVBand="1"/>
      </w:tblPr>
      <w:tblGrid>
        <w:gridCol w:w="2789"/>
        <w:gridCol w:w="954"/>
        <w:gridCol w:w="1190"/>
        <w:gridCol w:w="1679"/>
        <w:gridCol w:w="1091"/>
      </w:tblGrid>
      <w:tr w:rsidR="00E97D11" w:rsidRPr="004C2515" w14:paraId="2A81E874" w14:textId="3223AB4F" w:rsidTr="0039062F">
        <w:trPr>
          <w:trHeight w:val="694"/>
        </w:trPr>
        <w:tc>
          <w:tcPr>
            <w:tcW w:w="2807" w:type="dxa"/>
            <w:tcBorders>
              <w:bottom w:val="single" w:sz="4" w:space="0" w:color="auto"/>
            </w:tcBorders>
          </w:tcPr>
          <w:p w14:paraId="5020F6A6" w14:textId="7372A231" w:rsidR="0039062F" w:rsidRPr="004C2515" w:rsidRDefault="0039062F" w:rsidP="005030CF">
            <w:pPr>
              <w:jc w:val="center"/>
              <w:rPr>
                <w:rFonts w:ascii="Montserrat" w:hAnsi="Montserrat"/>
              </w:rPr>
            </w:pPr>
            <w:r w:rsidRPr="004C2515">
              <w:rPr>
                <w:rFonts w:ascii="Montserrat" w:hAnsi="Montserrat"/>
              </w:rPr>
              <w:t>ESTADISTICAS</w:t>
            </w:r>
          </w:p>
        </w:tc>
        <w:tc>
          <w:tcPr>
            <w:tcW w:w="957" w:type="dxa"/>
          </w:tcPr>
          <w:p w14:paraId="08DA91AD" w14:textId="780C7290" w:rsidR="0039062F" w:rsidRPr="004C2515" w:rsidRDefault="007F70BF" w:rsidP="005030C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JULIO</w:t>
            </w:r>
          </w:p>
        </w:tc>
        <w:tc>
          <w:tcPr>
            <w:tcW w:w="1191" w:type="dxa"/>
          </w:tcPr>
          <w:p w14:paraId="7A1C7DC2" w14:textId="26C5E3DB" w:rsidR="0039062F" w:rsidRPr="004C2515" w:rsidRDefault="007F70BF" w:rsidP="006C150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AGOSTO</w:t>
            </w:r>
          </w:p>
        </w:tc>
        <w:tc>
          <w:tcPr>
            <w:tcW w:w="1651" w:type="dxa"/>
          </w:tcPr>
          <w:p w14:paraId="0C76E24A" w14:textId="3FA66A44" w:rsidR="00E97D11" w:rsidRPr="004C2515" w:rsidRDefault="007F70BF" w:rsidP="006C150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SEPTIEMBRE</w:t>
            </w:r>
          </w:p>
        </w:tc>
        <w:tc>
          <w:tcPr>
            <w:tcW w:w="1097" w:type="dxa"/>
          </w:tcPr>
          <w:p w14:paraId="1D6FB252" w14:textId="33B39C10" w:rsidR="0039062F" w:rsidRPr="004C2515" w:rsidRDefault="0039062F" w:rsidP="005030CF">
            <w:pPr>
              <w:jc w:val="center"/>
              <w:rPr>
                <w:rFonts w:ascii="Montserrat" w:hAnsi="Montserrat"/>
              </w:rPr>
            </w:pPr>
            <w:r w:rsidRPr="004C2515">
              <w:rPr>
                <w:rFonts w:ascii="Montserrat" w:hAnsi="Montserrat"/>
              </w:rPr>
              <w:t>TOTAL</w:t>
            </w:r>
          </w:p>
        </w:tc>
      </w:tr>
      <w:tr w:rsidR="00E97D11" w:rsidRPr="004C2515" w14:paraId="7B9DA4EE" w14:textId="6118A53D" w:rsidTr="0039062F">
        <w:tc>
          <w:tcPr>
            <w:tcW w:w="2807" w:type="dxa"/>
            <w:tcBorders>
              <w:top w:val="single" w:sz="4" w:space="0" w:color="auto"/>
            </w:tcBorders>
          </w:tcPr>
          <w:p w14:paraId="3C1655F7" w14:textId="798C636D" w:rsidR="0039062F" w:rsidRPr="004C2515" w:rsidRDefault="0039062F" w:rsidP="00CA0ADA">
            <w:pPr>
              <w:rPr>
                <w:rFonts w:ascii="Montserrat" w:hAnsi="Montserrat"/>
              </w:rPr>
            </w:pPr>
            <w:r w:rsidRPr="004C2515">
              <w:rPr>
                <w:rFonts w:ascii="Montserrat" w:hAnsi="Montserrat"/>
              </w:rPr>
              <w:t>MANTENIMIENTOS PREVENTIVOS</w:t>
            </w:r>
          </w:p>
        </w:tc>
        <w:tc>
          <w:tcPr>
            <w:tcW w:w="957" w:type="dxa"/>
          </w:tcPr>
          <w:p w14:paraId="36A67700" w14:textId="2DC81EBB" w:rsidR="0039062F" w:rsidRPr="004C2515" w:rsidRDefault="007F70BF" w:rsidP="005F01B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12</w:t>
            </w:r>
          </w:p>
        </w:tc>
        <w:tc>
          <w:tcPr>
            <w:tcW w:w="1191" w:type="dxa"/>
          </w:tcPr>
          <w:p w14:paraId="64ED8682" w14:textId="0185D42A" w:rsidR="0039062F" w:rsidRPr="004C2515" w:rsidRDefault="007F70BF" w:rsidP="005F01B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30</w:t>
            </w:r>
          </w:p>
        </w:tc>
        <w:tc>
          <w:tcPr>
            <w:tcW w:w="1651" w:type="dxa"/>
          </w:tcPr>
          <w:p w14:paraId="276529AA" w14:textId="4386080E" w:rsidR="0039062F" w:rsidRPr="004C2515" w:rsidRDefault="007F70BF" w:rsidP="007F70B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20</w:t>
            </w:r>
          </w:p>
        </w:tc>
        <w:tc>
          <w:tcPr>
            <w:tcW w:w="1097" w:type="dxa"/>
          </w:tcPr>
          <w:p w14:paraId="098810DF" w14:textId="46A8E7CC" w:rsidR="0039062F" w:rsidRPr="004C2515" w:rsidRDefault="007F70BF" w:rsidP="005F01B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62</w:t>
            </w:r>
          </w:p>
        </w:tc>
      </w:tr>
      <w:tr w:rsidR="00E97D11" w:rsidRPr="004C2515" w14:paraId="513A3CE5" w14:textId="43FBEA37" w:rsidTr="0039062F">
        <w:tc>
          <w:tcPr>
            <w:tcW w:w="2807" w:type="dxa"/>
          </w:tcPr>
          <w:p w14:paraId="69CD3080" w14:textId="7860C759" w:rsidR="0039062F" w:rsidRPr="004C2515" w:rsidRDefault="0039062F" w:rsidP="005F01BD">
            <w:pPr>
              <w:jc w:val="center"/>
              <w:rPr>
                <w:rFonts w:ascii="Montserrat" w:hAnsi="Montserrat"/>
              </w:rPr>
            </w:pPr>
            <w:r w:rsidRPr="004C2515">
              <w:rPr>
                <w:rFonts w:ascii="Montserrat" w:hAnsi="Montserrat"/>
              </w:rPr>
              <w:t xml:space="preserve">MANTENIMIENTOS CORRECTIVOS </w:t>
            </w:r>
          </w:p>
        </w:tc>
        <w:tc>
          <w:tcPr>
            <w:tcW w:w="957" w:type="dxa"/>
          </w:tcPr>
          <w:p w14:paraId="6FF25E63" w14:textId="5F2F54D1" w:rsidR="0039062F" w:rsidRPr="004C2515" w:rsidRDefault="007F70BF" w:rsidP="005F01B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30</w:t>
            </w:r>
          </w:p>
        </w:tc>
        <w:tc>
          <w:tcPr>
            <w:tcW w:w="1191" w:type="dxa"/>
          </w:tcPr>
          <w:p w14:paraId="56D594FA" w14:textId="6FA83FF6" w:rsidR="0039062F" w:rsidRPr="004C2515" w:rsidRDefault="00FB08CA" w:rsidP="005F01BD">
            <w:pPr>
              <w:jc w:val="center"/>
              <w:rPr>
                <w:rFonts w:ascii="Montserrat" w:hAnsi="Montserrat"/>
              </w:rPr>
            </w:pPr>
            <w:r w:rsidRPr="004C2515">
              <w:rPr>
                <w:rFonts w:ascii="Montserrat" w:hAnsi="Montserrat"/>
              </w:rPr>
              <w:t>3</w:t>
            </w:r>
            <w:r w:rsidR="007F70BF">
              <w:rPr>
                <w:rFonts w:ascii="Montserrat" w:hAnsi="Montserrat"/>
              </w:rPr>
              <w:t>5</w:t>
            </w:r>
          </w:p>
        </w:tc>
        <w:tc>
          <w:tcPr>
            <w:tcW w:w="1651" w:type="dxa"/>
          </w:tcPr>
          <w:p w14:paraId="5A11B9E9" w14:textId="7DC6C0F9" w:rsidR="0039062F" w:rsidRPr="004C2515" w:rsidRDefault="00FB08CA" w:rsidP="005F01BD">
            <w:pPr>
              <w:jc w:val="center"/>
              <w:rPr>
                <w:rFonts w:ascii="Montserrat" w:hAnsi="Montserrat"/>
              </w:rPr>
            </w:pPr>
            <w:r w:rsidRPr="004C2515">
              <w:rPr>
                <w:rFonts w:ascii="Montserrat" w:hAnsi="Montserrat"/>
              </w:rPr>
              <w:t>40</w:t>
            </w:r>
          </w:p>
        </w:tc>
        <w:tc>
          <w:tcPr>
            <w:tcW w:w="1097" w:type="dxa"/>
          </w:tcPr>
          <w:p w14:paraId="32552A74" w14:textId="77A885C5" w:rsidR="0039062F" w:rsidRPr="004C2515" w:rsidRDefault="007F70BF" w:rsidP="005F01B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105</w:t>
            </w:r>
          </w:p>
        </w:tc>
      </w:tr>
    </w:tbl>
    <w:p w14:paraId="5E43A6DA" w14:textId="42BD9F7F" w:rsidR="005F01BD" w:rsidRDefault="0094046E" w:rsidP="005F01B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s-SV"/>
        </w:rPr>
        <w:drawing>
          <wp:anchor distT="0" distB="0" distL="114300" distR="114300" simplePos="0" relativeHeight="251658240" behindDoc="0" locked="0" layoutInCell="1" allowOverlap="1" wp14:anchorId="6622077C" wp14:editId="31BFB130">
            <wp:simplePos x="0" y="0"/>
            <wp:positionH relativeFrom="margin">
              <wp:align>left</wp:align>
            </wp:positionH>
            <wp:positionV relativeFrom="paragraph">
              <wp:posOffset>297180</wp:posOffset>
            </wp:positionV>
            <wp:extent cx="5486400" cy="3200400"/>
            <wp:effectExtent l="0" t="0" r="0" b="0"/>
            <wp:wrapNone/>
            <wp:docPr id="2" name="Gráfico 2" title="JULI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0DDDD0F7" w14:textId="28A450D4" w:rsidR="005F01BD" w:rsidRDefault="00340255" w:rsidP="00340255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3673467B" w14:textId="7F63BF23" w:rsidR="005F01BD" w:rsidRDefault="005F01BD" w:rsidP="005F01BD">
      <w:pPr>
        <w:jc w:val="center"/>
        <w:rPr>
          <w:sz w:val="28"/>
          <w:szCs w:val="28"/>
        </w:rPr>
      </w:pPr>
    </w:p>
    <w:p w14:paraId="30A8957B" w14:textId="4E7B5B96" w:rsidR="005F01BD" w:rsidRDefault="005F01BD" w:rsidP="005F01BD">
      <w:pPr>
        <w:jc w:val="center"/>
        <w:rPr>
          <w:sz w:val="28"/>
          <w:szCs w:val="28"/>
        </w:rPr>
      </w:pPr>
    </w:p>
    <w:p w14:paraId="6D756367" w14:textId="4B73656C" w:rsidR="005F01BD" w:rsidRDefault="005F01BD" w:rsidP="005F01BD">
      <w:pPr>
        <w:jc w:val="center"/>
        <w:rPr>
          <w:sz w:val="28"/>
          <w:szCs w:val="28"/>
        </w:rPr>
      </w:pPr>
    </w:p>
    <w:p w14:paraId="2506B594" w14:textId="0D70C456" w:rsidR="005F01BD" w:rsidRDefault="005F01BD" w:rsidP="005F01BD">
      <w:pPr>
        <w:jc w:val="center"/>
        <w:rPr>
          <w:sz w:val="28"/>
          <w:szCs w:val="28"/>
        </w:rPr>
      </w:pPr>
    </w:p>
    <w:p w14:paraId="3A28DB5A" w14:textId="4C73E9CE" w:rsidR="005F01BD" w:rsidRDefault="005F01BD" w:rsidP="005F01BD">
      <w:pPr>
        <w:jc w:val="center"/>
        <w:rPr>
          <w:sz w:val="28"/>
          <w:szCs w:val="28"/>
        </w:rPr>
      </w:pPr>
    </w:p>
    <w:p w14:paraId="5725D0F4" w14:textId="2216C270" w:rsidR="00D03D23" w:rsidRDefault="00D03D23" w:rsidP="00D03D23">
      <w:pPr>
        <w:tabs>
          <w:tab w:val="left" w:pos="3255"/>
        </w:tabs>
        <w:rPr>
          <w:sz w:val="24"/>
          <w:szCs w:val="24"/>
        </w:rPr>
      </w:pPr>
    </w:p>
    <w:p w14:paraId="4513D3ED" w14:textId="4457C73E" w:rsidR="00E458D7" w:rsidRPr="00E458D7" w:rsidRDefault="00E458D7" w:rsidP="00E458D7">
      <w:pPr>
        <w:rPr>
          <w:sz w:val="24"/>
          <w:szCs w:val="24"/>
        </w:rPr>
      </w:pPr>
    </w:p>
    <w:p w14:paraId="7683731B" w14:textId="2BE3CDFE" w:rsidR="00E458D7" w:rsidRPr="00E458D7" w:rsidRDefault="00E458D7" w:rsidP="00E458D7">
      <w:pPr>
        <w:rPr>
          <w:sz w:val="24"/>
          <w:szCs w:val="24"/>
        </w:rPr>
      </w:pPr>
    </w:p>
    <w:p w14:paraId="5D62546D" w14:textId="204DBA8F" w:rsidR="00E458D7" w:rsidRPr="00E458D7" w:rsidRDefault="00E458D7" w:rsidP="00E458D7">
      <w:pPr>
        <w:rPr>
          <w:sz w:val="24"/>
          <w:szCs w:val="24"/>
        </w:rPr>
      </w:pPr>
    </w:p>
    <w:sectPr w:rsidR="00E458D7" w:rsidRPr="00E458D7" w:rsidSect="005036FE">
      <w:headerReference w:type="default" r:id="rId8"/>
      <w:footerReference w:type="default" r:id="rId9"/>
      <w:pgSz w:w="12240" w:h="15840" w:code="1"/>
      <w:pgMar w:top="3152" w:right="1701" w:bottom="212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9F783" w14:textId="77777777" w:rsidR="002B036C" w:rsidRDefault="002B036C" w:rsidP="005036FE">
      <w:pPr>
        <w:spacing w:after="0" w:line="240" w:lineRule="auto"/>
      </w:pPr>
      <w:r>
        <w:separator/>
      </w:r>
    </w:p>
  </w:endnote>
  <w:endnote w:type="continuationSeparator" w:id="0">
    <w:p w14:paraId="059A3C81" w14:textId="77777777" w:rsidR="002B036C" w:rsidRDefault="002B036C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C05F9" w14:textId="77777777" w:rsidR="005036FE" w:rsidRDefault="005036FE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F99BFF4" wp14:editId="5865C397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814B3" w14:textId="77777777" w:rsidR="002B036C" w:rsidRDefault="002B036C" w:rsidP="005036FE">
      <w:pPr>
        <w:spacing w:after="0" w:line="240" w:lineRule="auto"/>
      </w:pPr>
      <w:r>
        <w:separator/>
      </w:r>
    </w:p>
  </w:footnote>
  <w:footnote w:type="continuationSeparator" w:id="0">
    <w:p w14:paraId="21D1F8AC" w14:textId="77777777" w:rsidR="002B036C" w:rsidRDefault="002B036C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6F90" w14:textId="77777777" w:rsidR="007C2EA6" w:rsidRDefault="007C2EA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46454A13" wp14:editId="6B379D48">
          <wp:simplePos x="0" y="0"/>
          <wp:positionH relativeFrom="margin">
            <wp:posOffset>-1038860</wp:posOffset>
          </wp:positionH>
          <wp:positionV relativeFrom="paragraph">
            <wp:posOffset>-267172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DC50C" w14:textId="77777777" w:rsidR="007C2EA6" w:rsidRDefault="007C2EA6">
    <w:pPr>
      <w:pStyle w:val="Encabezado"/>
    </w:pPr>
  </w:p>
  <w:p w14:paraId="7F4D401C" w14:textId="77777777" w:rsidR="007C2EA6" w:rsidRDefault="007C2EA6">
    <w:pPr>
      <w:pStyle w:val="Encabezado"/>
    </w:pPr>
  </w:p>
  <w:p w14:paraId="51A181CF" w14:textId="77777777" w:rsidR="007C2EA6" w:rsidRDefault="007C2EA6">
    <w:pPr>
      <w:pStyle w:val="Encabezado"/>
    </w:pPr>
  </w:p>
  <w:p w14:paraId="3BFDC3FB" w14:textId="77777777" w:rsidR="007C2EA6" w:rsidRDefault="007C2EA6">
    <w:pPr>
      <w:pStyle w:val="Encabezado"/>
    </w:pPr>
  </w:p>
  <w:p w14:paraId="11544F99" w14:textId="77777777" w:rsidR="005036FE" w:rsidRPr="007C2EA6" w:rsidRDefault="00AC0AE2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 xml:space="preserve"> UNIDAD DE TALLERES</w:t>
    </w:r>
  </w:p>
  <w:p w14:paraId="6A7E6B22" w14:textId="77777777" w:rsidR="007C2EA6" w:rsidRPr="007C2EA6" w:rsidRDefault="007C603F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1E61"/>
    <w:multiLevelType w:val="hybridMultilevel"/>
    <w:tmpl w:val="2B5488AE"/>
    <w:lvl w:ilvl="0" w:tplc="0C0A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143430A7"/>
    <w:multiLevelType w:val="hybridMultilevel"/>
    <w:tmpl w:val="7A4670E2"/>
    <w:lvl w:ilvl="0" w:tplc="0C0A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1F7A509F"/>
    <w:multiLevelType w:val="hybridMultilevel"/>
    <w:tmpl w:val="56FC5D08"/>
    <w:lvl w:ilvl="0" w:tplc="0C0A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58F745FE"/>
    <w:multiLevelType w:val="hybridMultilevel"/>
    <w:tmpl w:val="D4D8FB1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32823"/>
    <w:multiLevelType w:val="hybridMultilevel"/>
    <w:tmpl w:val="1952A18E"/>
    <w:lvl w:ilvl="0" w:tplc="0C0A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45384285">
    <w:abstractNumId w:val="4"/>
  </w:num>
  <w:num w:numId="2" w16cid:durableId="1884904537">
    <w:abstractNumId w:val="1"/>
  </w:num>
  <w:num w:numId="3" w16cid:durableId="905839459">
    <w:abstractNumId w:val="2"/>
  </w:num>
  <w:num w:numId="4" w16cid:durableId="199628528">
    <w:abstractNumId w:val="0"/>
  </w:num>
  <w:num w:numId="5" w16cid:durableId="873809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30491"/>
    <w:rsid w:val="00046257"/>
    <w:rsid w:val="0006060D"/>
    <w:rsid w:val="000658EE"/>
    <w:rsid w:val="00085A5F"/>
    <w:rsid w:val="000B2119"/>
    <w:rsid w:val="000B32A6"/>
    <w:rsid w:val="000C0190"/>
    <w:rsid w:val="000E0C9F"/>
    <w:rsid w:val="000F5E9B"/>
    <w:rsid w:val="001034AD"/>
    <w:rsid w:val="001148D1"/>
    <w:rsid w:val="001309C0"/>
    <w:rsid w:val="0013482B"/>
    <w:rsid w:val="001411FC"/>
    <w:rsid w:val="001550EF"/>
    <w:rsid w:val="0016126B"/>
    <w:rsid w:val="00165079"/>
    <w:rsid w:val="00166FD4"/>
    <w:rsid w:val="001814CE"/>
    <w:rsid w:val="00185593"/>
    <w:rsid w:val="00190050"/>
    <w:rsid w:val="001A526F"/>
    <w:rsid w:val="001C255C"/>
    <w:rsid w:val="001C2B75"/>
    <w:rsid w:val="001C3EDC"/>
    <w:rsid w:val="001F4FA0"/>
    <w:rsid w:val="00223F32"/>
    <w:rsid w:val="0022664F"/>
    <w:rsid w:val="00247EF3"/>
    <w:rsid w:val="002613CF"/>
    <w:rsid w:val="00272265"/>
    <w:rsid w:val="002734B3"/>
    <w:rsid w:val="00293CC3"/>
    <w:rsid w:val="002A0744"/>
    <w:rsid w:val="002A7748"/>
    <w:rsid w:val="002B036C"/>
    <w:rsid w:val="002B6A8D"/>
    <w:rsid w:val="002D6D55"/>
    <w:rsid w:val="002F14D5"/>
    <w:rsid w:val="002F3283"/>
    <w:rsid w:val="003005E9"/>
    <w:rsid w:val="00314914"/>
    <w:rsid w:val="00315B95"/>
    <w:rsid w:val="00340255"/>
    <w:rsid w:val="00354FD9"/>
    <w:rsid w:val="00365165"/>
    <w:rsid w:val="003673C4"/>
    <w:rsid w:val="00374866"/>
    <w:rsid w:val="00385EB9"/>
    <w:rsid w:val="0039062F"/>
    <w:rsid w:val="0039077E"/>
    <w:rsid w:val="003A2EB7"/>
    <w:rsid w:val="003C7E95"/>
    <w:rsid w:val="003F0B07"/>
    <w:rsid w:val="003F20A2"/>
    <w:rsid w:val="00400BCA"/>
    <w:rsid w:val="004115AB"/>
    <w:rsid w:val="00416A03"/>
    <w:rsid w:val="00416EBD"/>
    <w:rsid w:val="0042379F"/>
    <w:rsid w:val="0042395C"/>
    <w:rsid w:val="00430286"/>
    <w:rsid w:val="00436C7E"/>
    <w:rsid w:val="00466963"/>
    <w:rsid w:val="0048366B"/>
    <w:rsid w:val="00490A2A"/>
    <w:rsid w:val="004A3959"/>
    <w:rsid w:val="004B6966"/>
    <w:rsid w:val="004C2515"/>
    <w:rsid w:val="004F32B8"/>
    <w:rsid w:val="005030CF"/>
    <w:rsid w:val="0050349C"/>
    <w:rsid w:val="005036FE"/>
    <w:rsid w:val="00547CB4"/>
    <w:rsid w:val="005542E3"/>
    <w:rsid w:val="0057094B"/>
    <w:rsid w:val="005757D9"/>
    <w:rsid w:val="005863D4"/>
    <w:rsid w:val="00587C5E"/>
    <w:rsid w:val="005F01BD"/>
    <w:rsid w:val="00603EF3"/>
    <w:rsid w:val="00604D8E"/>
    <w:rsid w:val="00636818"/>
    <w:rsid w:val="00653FB3"/>
    <w:rsid w:val="006811F1"/>
    <w:rsid w:val="006900E0"/>
    <w:rsid w:val="00691A2E"/>
    <w:rsid w:val="006C150D"/>
    <w:rsid w:val="006D64CE"/>
    <w:rsid w:val="006E0E74"/>
    <w:rsid w:val="00717E41"/>
    <w:rsid w:val="007314BA"/>
    <w:rsid w:val="00737D4F"/>
    <w:rsid w:val="0074609E"/>
    <w:rsid w:val="00761C27"/>
    <w:rsid w:val="00785C51"/>
    <w:rsid w:val="00786488"/>
    <w:rsid w:val="00791EDD"/>
    <w:rsid w:val="007B5858"/>
    <w:rsid w:val="007C1D0D"/>
    <w:rsid w:val="007C2EA6"/>
    <w:rsid w:val="007C603F"/>
    <w:rsid w:val="007E0835"/>
    <w:rsid w:val="007E6E7D"/>
    <w:rsid w:val="007F4197"/>
    <w:rsid w:val="007F70BF"/>
    <w:rsid w:val="008017FF"/>
    <w:rsid w:val="0080219D"/>
    <w:rsid w:val="00807752"/>
    <w:rsid w:val="00861F4B"/>
    <w:rsid w:val="00862251"/>
    <w:rsid w:val="008666EC"/>
    <w:rsid w:val="00886E9E"/>
    <w:rsid w:val="00894F40"/>
    <w:rsid w:val="008956F5"/>
    <w:rsid w:val="008A0381"/>
    <w:rsid w:val="008B3493"/>
    <w:rsid w:val="008C7526"/>
    <w:rsid w:val="008E274D"/>
    <w:rsid w:val="00914B4F"/>
    <w:rsid w:val="0094046E"/>
    <w:rsid w:val="00945784"/>
    <w:rsid w:val="00964618"/>
    <w:rsid w:val="00964CF8"/>
    <w:rsid w:val="00964E99"/>
    <w:rsid w:val="00970DFB"/>
    <w:rsid w:val="00972B49"/>
    <w:rsid w:val="00977A3A"/>
    <w:rsid w:val="00980BB4"/>
    <w:rsid w:val="00987B36"/>
    <w:rsid w:val="009C5CAA"/>
    <w:rsid w:val="00A50B41"/>
    <w:rsid w:val="00A65D83"/>
    <w:rsid w:val="00A677C4"/>
    <w:rsid w:val="00A744CB"/>
    <w:rsid w:val="00A755F6"/>
    <w:rsid w:val="00AA5953"/>
    <w:rsid w:val="00AA65AC"/>
    <w:rsid w:val="00AA714B"/>
    <w:rsid w:val="00AC0AE2"/>
    <w:rsid w:val="00AC5FE5"/>
    <w:rsid w:val="00AD07D9"/>
    <w:rsid w:val="00AD2AB1"/>
    <w:rsid w:val="00AD450B"/>
    <w:rsid w:val="00B0267C"/>
    <w:rsid w:val="00B043F7"/>
    <w:rsid w:val="00B06CA3"/>
    <w:rsid w:val="00B07E72"/>
    <w:rsid w:val="00B21DEA"/>
    <w:rsid w:val="00B40531"/>
    <w:rsid w:val="00B438D8"/>
    <w:rsid w:val="00B51D59"/>
    <w:rsid w:val="00B56C7C"/>
    <w:rsid w:val="00B62DA3"/>
    <w:rsid w:val="00B63223"/>
    <w:rsid w:val="00BA357E"/>
    <w:rsid w:val="00BB2522"/>
    <w:rsid w:val="00BC1DF3"/>
    <w:rsid w:val="00BD3C0B"/>
    <w:rsid w:val="00BD3D7B"/>
    <w:rsid w:val="00BF1EFC"/>
    <w:rsid w:val="00BF2621"/>
    <w:rsid w:val="00C02D06"/>
    <w:rsid w:val="00C1517F"/>
    <w:rsid w:val="00C35FEB"/>
    <w:rsid w:val="00C43966"/>
    <w:rsid w:val="00C94061"/>
    <w:rsid w:val="00C96FA1"/>
    <w:rsid w:val="00CA0ADA"/>
    <w:rsid w:val="00CA31CB"/>
    <w:rsid w:val="00CA73C8"/>
    <w:rsid w:val="00CC243E"/>
    <w:rsid w:val="00CC6C2B"/>
    <w:rsid w:val="00CD52FF"/>
    <w:rsid w:val="00D03D23"/>
    <w:rsid w:val="00D04F5A"/>
    <w:rsid w:val="00D24B22"/>
    <w:rsid w:val="00D75A65"/>
    <w:rsid w:val="00D77AC7"/>
    <w:rsid w:val="00D81F92"/>
    <w:rsid w:val="00D86EAF"/>
    <w:rsid w:val="00D948E9"/>
    <w:rsid w:val="00DB51DD"/>
    <w:rsid w:val="00DC0010"/>
    <w:rsid w:val="00DC775D"/>
    <w:rsid w:val="00DD49B1"/>
    <w:rsid w:val="00DF21A3"/>
    <w:rsid w:val="00DF58CB"/>
    <w:rsid w:val="00DF5B47"/>
    <w:rsid w:val="00E03C5D"/>
    <w:rsid w:val="00E04B61"/>
    <w:rsid w:val="00E06548"/>
    <w:rsid w:val="00E22F2E"/>
    <w:rsid w:val="00E41668"/>
    <w:rsid w:val="00E458D7"/>
    <w:rsid w:val="00E528AF"/>
    <w:rsid w:val="00E56DD7"/>
    <w:rsid w:val="00E71A4D"/>
    <w:rsid w:val="00E806C5"/>
    <w:rsid w:val="00E90DA4"/>
    <w:rsid w:val="00E92C16"/>
    <w:rsid w:val="00E97D11"/>
    <w:rsid w:val="00EE06A3"/>
    <w:rsid w:val="00F137BF"/>
    <w:rsid w:val="00F16DB2"/>
    <w:rsid w:val="00F22648"/>
    <w:rsid w:val="00F3504B"/>
    <w:rsid w:val="00F606FE"/>
    <w:rsid w:val="00F7271A"/>
    <w:rsid w:val="00F74224"/>
    <w:rsid w:val="00F74324"/>
    <w:rsid w:val="00F860A0"/>
    <w:rsid w:val="00F87A4B"/>
    <w:rsid w:val="00F87A53"/>
    <w:rsid w:val="00FA6912"/>
    <w:rsid w:val="00FB08CA"/>
    <w:rsid w:val="00FD4210"/>
    <w:rsid w:val="00FD5DB4"/>
    <w:rsid w:val="00FD7C83"/>
    <w:rsid w:val="00FE0005"/>
    <w:rsid w:val="00FE4CF1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ED17E1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F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1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MANTENIMIENTO PREVENTIVO</c:v>
                </c:pt>
                <c:pt idx="1">
                  <c:v>MANTENIMIENTO CORRECTIVO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12</c:v>
                </c:pt>
                <c:pt idx="1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CF-453E-9915-C785FD25958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MANTENIMIENTO PREVENTIVO</c:v>
                </c:pt>
                <c:pt idx="1">
                  <c:v>MANTENIMIENTO CORRECTIVO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30</c:v>
                </c:pt>
                <c:pt idx="1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CF-453E-9915-C785FD25958C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MANTENIMIENTO PREVENTIVO</c:v>
                </c:pt>
                <c:pt idx="1">
                  <c:v>MANTENIMIENTO CORRECTIVO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20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CF-453E-9915-C785FD25958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32229136"/>
        <c:axId val="1132229968"/>
      </c:barChart>
      <c:catAx>
        <c:axId val="113222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2229968"/>
        <c:crosses val="autoZero"/>
        <c:auto val="1"/>
        <c:lblAlgn val="ctr"/>
        <c:lblOffset val="100"/>
        <c:noMultiLvlLbl val="0"/>
      </c:catAx>
      <c:valAx>
        <c:axId val="1132229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22291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2</cp:revision>
  <cp:lastPrinted>2023-07-19T17:15:00Z</cp:lastPrinted>
  <dcterms:created xsi:type="dcterms:W3CDTF">2023-10-04T16:21:00Z</dcterms:created>
  <dcterms:modified xsi:type="dcterms:W3CDTF">2023-10-04T16:21:00Z</dcterms:modified>
</cp:coreProperties>
</file>