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31" w:rsidRPr="008F6057" w:rsidRDefault="00E95875" w:rsidP="008F6057">
      <w:pPr>
        <w:spacing w:line="360" w:lineRule="auto"/>
        <w:rPr>
          <w:lang w:val="es-SV"/>
        </w:rPr>
      </w:pPr>
      <w:r w:rsidRPr="008C62ED"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43FAA9F3" wp14:editId="0256AC58">
            <wp:simplePos x="0" y="0"/>
            <wp:positionH relativeFrom="page">
              <wp:align>left</wp:align>
            </wp:positionH>
            <wp:positionV relativeFrom="margin">
              <wp:posOffset>-692069</wp:posOffset>
            </wp:positionV>
            <wp:extent cx="7772400" cy="1457325"/>
            <wp:effectExtent l="0" t="0" r="0" b="0"/>
            <wp:wrapSquare wrapText="bothSides"/>
            <wp:docPr id="5" name="Imagen 5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E31" w:rsidRPr="008F6057">
        <w:rPr>
          <w:b/>
          <w:lang w:val="es-SV"/>
        </w:rPr>
        <w:t>EL INFRASCRITO ALCALDE MUNICIPAL INTERINO</w:t>
      </w:r>
    </w:p>
    <w:p w:rsidR="00551E31" w:rsidRPr="00C30C44" w:rsidRDefault="001D6007" w:rsidP="008F6057">
      <w:pPr>
        <w:spacing w:line="360" w:lineRule="auto"/>
        <w:jc w:val="both"/>
        <w:rPr>
          <w:lang w:val="es-SV"/>
        </w:rPr>
      </w:pPr>
      <w:r w:rsidRPr="008F6057">
        <w:rPr>
          <w:b/>
          <w:lang w:val="es-SV"/>
        </w:rPr>
        <w:t>CERTIFICA</w:t>
      </w:r>
      <w:r w:rsidRPr="008F6057">
        <w:rPr>
          <w:lang w:val="es-SV"/>
        </w:rPr>
        <w:t xml:space="preserve">. Que a folio </w:t>
      </w:r>
      <w:r w:rsidR="00551E31" w:rsidRPr="008F6057">
        <w:rPr>
          <w:lang w:val="es-SV"/>
        </w:rPr>
        <w:t>cuatro</w:t>
      </w:r>
      <w:r w:rsidRPr="008F6057">
        <w:rPr>
          <w:lang w:val="es-SV"/>
        </w:rPr>
        <w:t xml:space="preserve">  del libro de Registro por Primera vez y Refrenda de Matricula de </w:t>
      </w:r>
      <w:r w:rsidR="00566773" w:rsidRPr="008F6057">
        <w:rPr>
          <w:b/>
          <w:lang w:val="es-SV"/>
        </w:rPr>
        <w:t>Comerciante Corretero de Ganado</w:t>
      </w:r>
      <w:r w:rsidRPr="008F6057">
        <w:rPr>
          <w:lang w:val="es-SV"/>
        </w:rPr>
        <w:t xml:space="preserve">, que esta Alcaldía  Municipal, lleva durante el año dos mil </w:t>
      </w:r>
      <w:r w:rsidR="00566773" w:rsidRPr="008F6057">
        <w:rPr>
          <w:lang w:val="es-SV"/>
        </w:rPr>
        <w:t>veintitrés</w:t>
      </w:r>
      <w:r w:rsidRPr="008F6057">
        <w:rPr>
          <w:lang w:val="es-SV"/>
        </w:rPr>
        <w:t xml:space="preserve">, se encuentra  el Registro, que literalmente dice: </w:t>
      </w:r>
      <w:r w:rsidRPr="008F6057">
        <w:rPr>
          <w:b/>
          <w:lang w:val="es-SV"/>
        </w:rPr>
        <w:t xml:space="preserve">REGISTRO NUMERO </w:t>
      </w:r>
      <w:r w:rsidR="00566773" w:rsidRPr="008F6057">
        <w:rPr>
          <w:b/>
          <w:lang w:val="es-SV"/>
        </w:rPr>
        <w:t>cuatro</w:t>
      </w:r>
      <w:r w:rsidRPr="008F6057">
        <w:rPr>
          <w:b/>
          <w:lang w:val="es-SV"/>
        </w:rPr>
        <w:t>:</w:t>
      </w:r>
      <w:r w:rsidRPr="008F6057">
        <w:rPr>
          <w:lang w:val="es-SV"/>
        </w:rPr>
        <w:t xml:space="preserve"> </w:t>
      </w:r>
      <w:r w:rsidRPr="008F6057">
        <w:rPr>
          <w:b/>
          <w:lang w:val="es-SV"/>
        </w:rPr>
        <w:t>ALCALDIA MUNICIPAL</w:t>
      </w:r>
      <w:r w:rsidR="00566773" w:rsidRPr="008F6057">
        <w:rPr>
          <w:b/>
          <w:lang w:val="es-SV"/>
        </w:rPr>
        <w:t xml:space="preserve"> de</w:t>
      </w:r>
      <w:r w:rsidRPr="008F6057">
        <w:rPr>
          <w:b/>
          <w:lang w:val="es-SV"/>
        </w:rPr>
        <w:t xml:space="preserve"> APOPA A LAS </w:t>
      </w:r>
      <w:r w:rsidR="00566773" w:rsidRPr="008F6057">
        <w:rPr>
          <w:b/>
          <w:lang w:val="es-SV"/>
        </w:rPr>
        <w:t xml:space="preserve">diez horas con tres minutos del </w:t>
      </w:r>
      <w:r w:rsidR="00CC7C2D" w:rsidRPr="008F6057">
        <w:rPr>
          <w:b/>
          <w:lang w:val="es-SV"/>
        </w:rPr>
        <w:t>día</w:t>
      </w:r>
      <w:r w:rsidR="00566773" w:rsidRPr="008F6057">
        <w:rPr>
          <w:b/>
          <w:lang w:val="es-SV"/>
        </w:rPr>
        <w:t xml:space="preserve"> martes dos de</w:t>
      </w:r>
      <w:r w:rsidR="00CC7C2D" w:rsidRPr="008F6057">
        <w:rPr>
          <w:b/>
          <w:lang w:val="es-SV"/>
        </w:rPr>
        <w:t xml:space="preserve"> mayo del año dos mil veintitrés</w:t>
      </w:r>
      <w:r w:rsidRPr="008F6057">
        <w:rPr>
          <w:lang w:val="es-SV"/>
        </w:rPr>
        <w:t xml:space="preserve">. Refrenda de </w:t>
      </w:r>
      <w:r w:rsidR="000F5B4B" w:rsidRPr="008F6057">
        <w:rPr>
          <w:b/>
          <w:lang w:val="es-SV"/>
        </w:rPr>
        <w:t>Comerciante Corretero de Ganado</w:t>
      </w:r>
      <w:r w:rsidRPr="008F6057">
        <w:rPr>
          <w:lang w:val="es-SV"/>
        </w:rPr>
        <w:t xml:space="preserve">, en el  Rastro Municipal de Apopa, para el año dos mil </w:t>
      </w:r>
      <w:proofErr w:type="spellStart"/>
      <w:r w:rsidR="000F5B4B" w:rsidRPr="008F6057">
        <w:rPr>
          <w:b/>
          <w:lang w:val="es-SV"/>
        </w:rPr>
        <w:t>veintitres</w:t>
      </w:r>
      <w:proofErr w:type="spellEnd"/>
      <w:r w:rsidRPr="008F6057">
        <w:rPr>
          <w:lang w:val="es-SV"/>
        </w:rPr>
        <w:t xml:space="preserve">, Según Expediente  No. </w:t>
      </w:r>
      <w:r w:rsidR="00B67170" w:rsidRPr="008F6057">
        <w:rPr>
          <w:b/>
          <w:lang w:val="es-SV"/>
        </w:rPr>
        <w:t>09-2023</w:t>
      </w:r>
      <w:r w:rsidRPr="008F6057">
        <w:rPr>
          <w:lang w:val="es-SV"/>
        </w:rPr>
        <w:t xml:space="preserve">,  Extendido por  Gobernación Política Departamental </w:t>
      </w:r>
      <w:r w:rsidR="00B67170" w:rsidRPr="008F6057">
        <w:rPr>
          <w:lang w:val="es-SV"/>
        </w:rPr>
        <w:t>de</w:t>
      </w:r>
      <w:r w:rsidRPr="008F6057">
        <w:rPr>
          <w:lang w:val="es-SV"/>
        </w:rPr>
        <w:t xml:space="preserve"> fecha </w:t>
      </w:r>
      <w:r w:rsidR="00B67170" w:rsidRPr="008F6057">
        <w:rPr>
          <w:lang w:val="es-SV"/>
        </w:rPr>
        <w:t>13/03/2023</w:t>
      </w:r>
      <w:r w:rsidRPr="008F6057">
        <w:rPr>
          <w:lang w:val="es-SV"/>
        </w:rPr>
        <w:t xml:space="preserve">,  a favor del señor </w:t>
      </w:r>
      <w:proofErr w:type="spellStart"/>
      <w:r w:rsidR="007B341E">
        <w:rPr>
          <w:b/>
          <w:lang w:val="es-SV"/>
        </w:rPr>
        <w:t>xxxxxxxxxxxxxxx</w:t>
      </w:r>
      <w:proofErr w:type="spellEnd"/>
      <w:r w:rsidRPr="008F6057">
        <w:rPr>
          <w:b/>
          <w:lang w:val="es-SV"/>
        </w:rPr>
        <w:t>,</w:t>
      </w:r>
      <w:r w:rsidRPr="008F6057">
        <w:rPr>
          <w:lang w:val="es-SV"/>
        </w:rPr>
        <w:t xml:space="preserve"> mayor de edad, Residente en </w:t>
      </w:r>
      <w:proofErr w:type="spellStart"/>
      <w:r w:rsidR="004D425E">
        <w:rPr>
          <w:lang w:val="es-SV"/>
        </w:rPr>
        <w:t>xxxxxxxx</w:t>
      </w:r>
      <w:proofErr w:type="spellEnd"/>
      <w:r w:rsidRPr="008F6057">
        <w:rPr>
          <w:lang w:val="es-SV"/>
        </w:rPr>
        <w:t xml:space="preserve">,  Portador de su Documento Único de Identidad Numero </w:t>
      </w:r>
      <w:proofErr w:type="spellStart"/>
      <w:r w:rsidR="004D425E">
        <w:rPr>
          <w:b/>
          <w:lang w:val="es-SV"/>
        </w:rPr>
        <w:t>xxxxxxxxx</w:t>
      </w:r>
      <w:proofErr w:type="spellEnd"/>
      <w:r w:rsidR="00B67170" w:rsidRPr="008F6057">
        <w:rPr>
          <w:lang w:val="es-SV"/>
        </w:rPr>
        <w:t>.</w:t>
      </w:r>
      <w:r w:rsidRPr="008F6057">
        <w:rPr>
          <w:lang w:val="es-SV"/>
        </w:rPr>
        <w:t xml:space="preserve"> Presento Fondo de Vialidad Numero </w:t>
      </w:r>
      <w:r w:rsidR="009628C8" w:rsidRPr="008F6057">
        <w:rPr>
          <w:b/>
          <w:lang w:val="es-SV"/>
        </w:rPr>
        <w:t>336917</w:t>
      </w:r>
      <w:r w:rsidRPr="008F6057">
        <w:rPr>
          <w:lang w:val="es-SV"/>
        </w:rPr>
        <w:t xml:space="preserve"> por la cantidad de $3.43, Solvencia Municipal con fecha </w:t>
      </w:r>
      <w:r w:rsidR="009628C8" w:rsidRPr="008F6057">
        <w:rPr>
          <w:b/>
          <w:lang w:val="es-SV"/>
        </w:rPr>
        <w:t>15/03/2023</w:t>
      </w:r>
      <w:r w:rsidRPr="008F6057">
        <w:rPr>
          <w:lang w:val="es-SV"/>
        </w:rPr>
        <w:t xml:space="preserve">,  firmada </w:t>
      </w:r>
      <w:r w:rsidR="009628C8" w:rsidRPr="008F6057">
        <w:rPr>
          <w:lang w:val="es-SV"/>
        </w:rPr>
        <w:t xml:space="preserve">por el </w:t>
      </w:r>
      <w:proofErr w:type="spellStart"/>
      <w:r w:rsidR="004D425E">
        <w:rPr>
          <w:lang w:val="es-SV"/>
        </w:rPr>
        <w:t>xxxxx</w:t>
      </w:r>
      <w:proofErr w:type="spellEnd"/>
      <w:r w:rsidR="00680856" w:rsidRPr="008F6057">
        <w:rPr>
          <w:lang w:val="es-SV"/>
        </w:rPr>
        <w:t xml:space="preserve">, Tesorero Municipal y por el </w:t>
      </w:r>
      <w:proofErr w:type="spellStart"/>
      <w:r w:rsidR="004D425E">
        <w:rPr>
          <w:lang w:val="es-SV"/>
        </w:rPr>
        <w:t>xxxxx</w:t>
      </w:r>
      <w:proofErr w:type="spellEnd"/>
      <w:r w:rsidR="00B8196A" w:rsidRPr="008F6057">
        <w:rPr>
          <w:lang w:val="es-SV"/>
        </w:rPr>
        <w:t>, Jefe de Sección Cuentas Corrientes</w:t>
      </w:r>
      <w:r w:rsidRPr="008F6057">
        <w:rPr>
          <w:lang w:val="es-SV"/>
        </w:rPr>
        <w:t xml:space="preserve"> y cancelo refrenda de matrícula en Recibo Numero </w:t>
      </w:r>
      <w:r w:rsidR="00475A42" w:rsidRPr="008F6057">
        <w:rPr>
          <w:b/>
          <w:lang w:val="es-SV"/>
        </w:rPr>
        <w:t>366942</w:t>
      </w:r>
      <w:r w:rsidRPr="008F6057">
        <w:rPr>
          <w:lang w:val="es-SV"/>
        </w:rPr>
        <w:t xml:space="preserve"> de fecha </w:t>
      </w:r>
      <w:r w:rsidR="00475A42" w:rsidRPr="008F6057">
        <w:rPr>
          <w:b/>
          <w:lang w:val="es-SV"/>
        </w:rPr>
        <w:t>28/03/2023</w:t>
      </w:r>
      <w:r w:rsidRPr="008F6057">
        <w:rPr>
          <w:lang w:val="es-SV"/>
        </w:rPr>
        <w:t xml:space="preserve">. Por la cantidad de </w:t>
      </w:r>
      <w:r w:rsidRPr="008F6057">
        <w:rPr>
          <w:b/>
          <w:lang w:val="es-SV"/>
        </w:rPr>
        <w:t>$21.00.</w:t>
      </w:r>
      <w:r w:rsidRPr="008F6057">
        <w:rPr>
          <w:lang w:val="es-SV"/>
        </w:rPr>
        <w:t xml:space="preserve"> En atención a solicitud de fecha </w:t>
      </w:r>
      <w:r w:rsidR="00446BD7" w:rsidRPr="008F6057">
        <w:rPr>
          <w:b/>
          <w:lang w:val="es-SV"/>
        </w:rPr>
        <w:t>23/03/2023</w:t>
      </w:r>
      <w:r w:rsidRPr="008F6057">
        <w:rPr>
          <w:lang w:val="es-SV"/>
        </w:rPr>
        <w:t xml:space="preserve"> y demás diligencias que se anexan. </w:t>
      </w:r>
      <w:r w:rsidRPr="008F6057">
        <w:rPr>
          <w:b/>
          <w:lang w:val="es-SV"/>
        </w:rPr>
        <w:t>COMUNIQUESE</w:t>
      </w:r>
      <w:r w:rsidRPr="008F6057">
        <w:rPr>
          <w:lang w:val="es-SV"/>
        </w:rPr>
        <w:t>.</w:t>
      </w:r>
      <w:r w:rsidR="00551E31" w:rsidRPr="008F6057">
        <w:rPr>
          <w:b/>
          <w:lang w:val="es-SV"/>
        </w:rPr>
        <w:t xml:space="preserve"> </w:t>
      </w:r>
      <w:r w:rsidR="00551E31" w:rsidRPr="00C30C44">
        <w:rPr>
          <w:b/>
          <w:lang w:val="es-SV"/>
        </w:rPr>
        <w:t>COMUNIQUESE</w:t>
      </w:r>
      <w:r w:rsidR="00551E31" w:rsidRPr="00C30C44">
        <w:rPr>
          <w:lang w:val="es-SV"/>
        </w:rPr>
        <w:t xml:space="preserve">. Es conforme con su original con el cual se confronto, y se extiende la presente en la Alcaldía Municipal de la Ciudad de Apopa, Departamento de San Salvador, </w:t>
      </w:r>
      <w:r w:rsidR="00551E31" w:rsidRPr="008F6057">
        <w:rPr>
          <w:lang w:val="es-SV"/>
        </w:rPr>
        <w:t>a los dos días del mes de mayo del año dos mil veintitrés</w:t>
      </w:r>
      <w:r w:rsidR="00551E31" w:rsidRPr="00C30C44">
        <w:rPr>
          <w:lang w:val="es-SV"/>
        </w:rPr>
        <w:t>.</w:t>
      </w:r>
    </w:p>
    <w:p w:rsidR="00551E31" w:rsidRPr="00551E31" w:rsidRDefault="00551E31" w:rsidP="00551E31">
      <w:pPr>
        <w:shd w:val="clear" w:color="auto" w:fill="FFFFFF"/>
        <w:tabs>
          <w:tab w:val="left" w:pos="1244"/>
          <w:tab w:val="left" w:pos="1365"/>
          <w:tab w:val="left" w:pos="2055"/>
          <w:tab w:val="left" w:pos="2265"/>
          <w:tab w:val="left" w:pos="2355"/>
          <w:tab w:val="center" w:pos="4129"/>
          <w:tab w:val="left" w:pos="4800"/>
          <w:tab w:val="left" w:pos="7227"/>
        </w:tabs>
        <w:jc w:val="both"/>
        <w:outlineLvl w:val="0"/>
        <w:rPr>
          <w:b/>
        </w:rPr>
      </w:pPr>
    </w:p>
    <w:p w:rsidR="00551E31" w:rsidRPr="00551E31" w:rsidRDefault="00551E31" w:rsidP="00551E31">
      <w:pPr>
        <w:shd w:val="clear" w:color="auto" w:fill="FFFFFF"/>
        <w:tabs>
          <w:tab w:val="left" w:pos="1244"/>
          <w:tab w:val="left" w:pos="1365"/>
          <w:tab w:val="left" w:pos="2055"/>
          <w:tab w:val="left" w:pos="2265"/>
          <w:tab w:val="left" w:pos="2355"/>
          <w:tab w:val="center" w:pos="4129"/>
          <w:tab w:val="left" w:pos="4800"/>
          <w:tab w:val="left" w:pos="7227"/>
        </w:tabs>
        <w:jc w:val="both"/>
        <w:outlineLvl w:val="0"/>
        <w:rPr>
          <w:b/>
        </w:rPr>
      </w:pPr>
    </w:p>
    <w:p w:rsidR="00551E31" w:rsidRPr="00551E31" w:rsidRDefault="00551E31" w:rsidP="00551E31">
      <w:pPr>
        <w:shd w:val="clear" w:color="auto" w:fill="FFFFFF"/>
        <w:tabs>
          <w:tab w:val="left" w:pos="1244"/>
          <w:tab w:val="left" w:pos="1365"/>
          <w:tab w:val="left" w:pos="2055"/>
          <w:tab w:val="left" w:pos="2265"/>
          <w:tab w:val="left" w:pos="2355"/>
          <w:tab w:val="center" w:pos="4129"/>
          <w:tab w:val="left" w:pos="4800"/>
          <w:tab w:val="left" w:pos="7227"/>
        </w:tabs>
        <w:jc w:val="both"/>
        <w:outlineLvl w:val="0"/>
        <w:rPr>
          <w:b/>
        </w:rPr>
      </w:pPr>
    </w:p>
    <w:p w:rsidR="00551E31" w:rsidRPr="00551E31" w:rsidRDefault="00551E31" w:rsidP="00551E31">
      <w:pPr>
        <w:shd w:val="clear" w:color="auto" w:fill="FFFFFF"/>
        <w:tabs>
          <w:tab w:val="left" w:pos="1244"/>
          <w:tab w:val="left" w:pos="1365"/>
          <w:tab w:val="left" w:pos="2055"/>
          <w:tab w:val="left" w:pos="2265"/>
          <w:tab w:val="left" w:pos="2355"/>
          <w:tab w:val="center" w:pos="4129"/>
          <w:tab w:val="left" w:pos="4800"/>
          <w:tab w:val="left" w:pos="7227"/>
        </w:tabs>
        <w:jc w:val="both"/>
        <w:outlineLvl w:val="0"/>
        <w:rPr>
          <w:b/>
        </w:rPr>
      </w:pPr>
    </w:p>
    <w:p w:rsidR="00551E31" w:rsidRDefault="00551E31" w:rsidP="00551E31">
      <w:pPr>
        <w:shd w:val="clear" w:color="auto" w:fill="FFFFFF"/>
        <w:tabs>
          <w:tab w:val="left" w:pos="1244"/>
          <w:tab w:val="left" w:pos="1365"/>
          <w:tab w:val="left" w:pos="2055"/>
          <w:tab w:val="left" w:pos="2265"/>
          <w:tab w:val="left" w:pos="2355"/>
          <w:tab w:val="center" w:pos="4129"/>
          <w:tab w:val="left" w:pos="4800"/>
          <w:tab w:val="left" w:pos="7227"/>
        </w:tabs>
        <w:jc w:val="both"/>
        <w:outlineLvl w:val="0"/>
        <w:rPr>
          <w:b/>
          <w:sz w:val="22"/>
          <w:szCs w:val="22"/>
        </w:rPr>
      </w:pPr>
    </w:p>
    <w:p w:rsidR="00551E31" w:rsidRPr="00A379C7" w:rsidRDefault="00551E31" w:rsidP="00551E31">
      <w:pPr>
        <w:shd w:val="clear" w:color="auto" w:fill="FFFFFF"/>
        <w:tabs>
          <w:tab w:val="left" w:pos="1244"/>
          <w:tab w:val="left" w:pos="1365"/>
          <w:tab w:val="left" w:pos="2055"/>
          <w:tab w:val="left" w:pos="2265"/>
          <w:tab w:val="left" w:pos="2355"/>
          <w:tab w:val="center" w:pos="4129"/>
          <w:tab w:val="left" w:pos="4800"/>
          <w:tab w:val="left" w:pos="7227"/>
        </w:tabs>
        <w:jc w:val="both"/>
        <w:outlineLvl w:val="0"/>
        <w:rPr>
          <w:b/>
          <w:sz w:val="22"/>
          <w:szCs w:val="22"/>
        </w:rPr>
      </w:pPr>
      <w:r w:rsidRPr="00A379C7">
        <w:rPr>
          <w:b/>
          <w:sz w:val="22"/>
          <w:szCs w:val="22"/>
        </w:rPr>
        <w:t>Lic. José Francisco Luna Vásquez</w:t>
      </w:r>
    </w:p>
    <w:p w:rsidR="00551E31" w:rsidRPr="00A379C7" w:rsidRDefault="00551E31" w:rsidP="00551E31">
      <w:pPr>
        <w:shd w:val="clear" w:color="auto" w:fill="FFFFFF"/>
        <w:tabs>
          <w:tab w:val="left" w:pos="1244"/>
          <w:tab w:val="left" w:pos="1365"/>
          <w:tab w:val="left" w:pos="2055"/>
          <w:tab w:val="left" w:pos="2265"/>
          <w:tab w:val="left" w:pos="2355"/>
          <w:tab w:val="center" w:pos="4129"/>
          <w:tab w:val="left" w:pos="4800"/>
          <w:tab w:val="left" w:pos="7227"/>
        </w:tabs>
        <w:jc w:val="both"/>
        <w:outlineLvl w:val="0"/>
        <w:rPr>
          <w:rFonts w:eastAsia="Calibri"/>
          <w:b/>
          <w:sz w:val="22"/>
          <w:szCs w:val="22"/>
          <w:lang w:val="es-SV" w:eastAsia="en-US"/>
        </w:rPr>
      </w:pPr>
      <w:r w:rsidRPr="00A379C7">
        <w:rPr>
          <w:rFonts w:eastAsia="Calibri"/>
          <w:sz w:val="22"/>
          <w:szCs w:val="22"/>
          <w:lang w:val="es-SV" w:eastAsia="en-US"/>
        </w:rPr>
        <w:t xml:space="preserve">     </w:t>
      </w:r>
      <w:r>
        <w:rPr>
          <w:rFonts w:eastAsia="Calibri"/>
          <w:sz w:val="22"/>
          <w:szCs w:val="22"/>
          <w:lang w:val="es-SV" w:eastAsia="en-US"/>
        </w:rPr>
        <w:t xml:space="preserve">          </w:t>
      </w:r>
      <w:r w:rsidRPr="00A379C7">
        <w:rPr>
          <w:rFonts w:eastAsia="Calibri"/>
          <w:b/>
          <w:sz w:val="22"/>
          <w:szCs w:val="22"/>
          <w:lang w:val="es-SV" w:eastAsia="en-US"/>
        </w:rPr>
        <w:t>Alcalde Municipal Interino.</w:t>
      </w:r>
    </w:p>
    <w:p w:rsidR="00551E31" w:rsidRPr="00A379C7" w:rsidRDefault="00551E31" w:rsidP="00551E31">
      <w:pPr>
        <w:tabs>
          <w:tab w:val="left" w:pos="864"/>
          <w:tab w:val="left" w:pos="6377"/>
        </w:tabs>
        <w:jc w:val="both"/>
        <w:rPr>
          <w:rFonts w:eastAsia="Calibri"/>
          <w:b/>
          <w:bCs/>
          <w:sz w:val="22"/>
          <w:szCs w:val="22"/>
          <w:lang w:val="es-SV" w:eastAsia="en-US"/>
        </w:rPr>
      </w:pPr>
      <w:r w:rsidRPr="00A379C7">
        <w:rPr>
          <w:rFonts w:eastAsia="Calibri"/>
          <w:b/>
          <w:bCs/>
          <w:sz w:val="22"/>
          <w:szCs w:val="22"/>
          <w:lang w:val="es-SV" w:eastAsia="en-US"/>
        </w:rPr>
        <w:t xml:space="preserve">                                                                                Lic. Nelson Estrada Hernández</w:t>
      </w:r>
    </w:p>
    <w:p w:rsidR="00551E31" w:rsidRPr="00A379C7" w:rsidRDefault="00551E31" w:rsidP="00551E31">
      <w:pPr>
        <w:spacing w:line="276" w:lineRule="auto"/>
        <w:rPr>
          <w:b/>
          <w:lang w:val="es-SV"/>
        </w:rPr>
      </w:pPr>
      <w:r w:rsidRPr="00A379C7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A379C7">
        <w:rPr>
          <w:sz w:val="22"/>
          <w:szCs w:val="22"/>
        </w:rPr>
        <w:t xml:space="preserve"> </w:t>
      </w:r>
      <w:r w:rsidRPr="00A379C7">
        <w:rPr>
          <w:b/>
          <w:sz w:val="22"/>
          <w:szCs w:val="22"/>
        </w:rPr>
        <w:t>Secretario Municipal</w:t>
      </w:r>
    </w:p>
    <w:p w:rsidR="00551E31" w:rsidRDefault="00551E31" w:rsidP="00551E31">
      <w:pPr>
        <w:spacing w:line="276" w:lineRule="auto"/>
        <w:jc w:val="both"/>
        <w:rPr>
          <w:sz w:val="22"/>
          <w:szCs w:val="22"/>
          <w:lang w:val="es-SV"/>
        </w:rPr>
      </w:pPr>
    </w:p>
    <w:p w:rsidR="001D6007" w:rsidRPr="00C30C44" w:rsidRDefault="001D6007" w:rsidP="001D6007">
      <w:pPr>
        <w:spacing w:line="276" w:lineRule="auto"/>
        <w:jc w:val="both"/>
        <w:rPr>
          <w:sz w:val="22"/>
          <w:szCs w:val="22"/>
          <w:lang w:val="es-SV"/>
        </w:rPr>
      </w:pPr>
      <w:bookmarkStart w:id="0" w:name="_GoBack"/>
      <w:bookmarkEnd w:id="0"/>
    </w:p>
    <w:sectPr w:rsidR="001D6007" w:rsidRPr="00C30C44" w:rsidSect="00D011D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95"/>
    <w:rsid w:val="0000122C"/>
    <w:rsid w:val="0002179B"/>
    <w:rsid w:val="00047F6A"/>
    <w:rsid w:val="000549D7"/>
    <w:rsid w:val="000C2B04"/>
    <w:rsid w:val="000C38DC"/>
    <w:rsid w:val="000D5139"/>
    <w:rsid w:val="000E22F0"/>
    <w:rsid w:val="000F5B4B"/>
    <w:rsid w:val="00103C22"/>
    <w:rsid w:val="00145213"/>
    <w:rsid w:val="00194DC6"/>
    <w:rsid w:val="001B1790"/>
    <w:rsid w:val="001D0266"/>
    <w:rsid w:val="001D6007"/>
    <w:rsid w:val="001D6FEF"/>
    <w:rsid w:val="001F67A6"/>
    <w:rsid w:val="002039C5"/>
    <w:rsid w:val="00204285"/>
    <w:rsid w:val="00212A05"/>
    <w:rsid w:val="00222D79"/>
    <w:rsid w:val="0022395D"/>
    <w:rsid w:val="00277A22"/>
    <w:rsid w:val="00284683"/>
    <w:rsid w:val="002A46AF"/>
    <w:rsid w:val="002C547E"/>
    <w:rsid w:val="002F6CE4"/>
    <w:rsid w:val="0031224C"/>
    <w:rsid w:val="003174C4"/>
    <w:rsid w:val="00323AA7"/>
    <w:rsid w:val="00334644"/>
    <w:rsid w:val="003769F7"/>
    <w:rsid w:val="003C07ED"/>
    <w:rsid w:val="003C47B0"/>
    <w:rsid w:val="0040368A"/>
    <w:rsid w:val="00404703"/>
    <w:rsid w:val="00433775"/>
    <w:rsid w:val="00446BD7"/>
    <w:rsid w:val="0045642F"/>
    <w:rsid w:val="00457160"/>
    <w:rsid w:val="00467033"/>
    <w:rsid w:val="00470CE3"/>
    <w:rsid w:val="00475A42"/>
    <w:rsid w:val="00495ED3"/>
    <w:rsid w:val="004B436D"/>
    <w:rsid w:val="004C7B15"/>
    <w:rsid w:val="004D425E"/>
    <w:rsid w:val="00502339"/>
    <w:rsid w:val="00504AB7"/>
    <w:rsid w:val="00525B4D"/>
    <w:rsid w:val="00551E31"/>
    <w:rsid w:val="00556A9C"/>
    <w:rsid w:val="005609F4"/>
    <w:rsid w:val="00561280"/>
    <w:rsid w:val="00563508"/>
    <w:rsid w:val="00566773"/>
    <w:rsid w:val="0057410A"/>
    <w:rsid w:val="005C34FE"/>
    <w:rsid w:val="005D27E5"/>
    <w:rsid w:val="0062599D"/>
    <w:rsid w:val="00642087"/>
    <w:rsid w:val="006541D7"/>
    <w:rsid w:val="00656CBD"/>
    <w:rsid w:val="00680856"/>
    <w:rsid w:val="0069553A"/>
    <w:rsid w:val="006A0FFF"/>
    <w:rsid w:val="006C293E"/>
    <w:rsid w:val="006E2ACE"/>
    <w:rsid w:val="00704F01"/>
    <w:rsid w:val="0070792A"/>
    <w:rsid w:val="00717E90"/>
    <w:rsid w:val="0072205F"/>
    <w:rsid w:val="00747BD1"/>
    <w:rsid w:val="0075411C"/>
    <w:rsid w:val="00762DDF"/>
    <w:rsid w:val="00764714"/>
    <w:rsid w:val="007870E6"/>
    <w:rsid w:val="00790EB3"/>
    <w:rsid w:val="007A682F"/>
    <w:rsid w:val="007B341E"/>
    <w:rsid w:val="007D3296"/>
    <w:rsid w:val="008179B0"/>
    <w:rsid w:val="008215B8"/>
    <w:rsid w:val="00880A56"/>
    <w:rsid w:val="008A516C"/>
    <w:rsid w:val="008B2C63"/>
    <w:rsid w:val="008C62ED"/>
    <w:rsid w:val="008D3513"/>
    <w:rsid w:val="008E5AD5"/>
    <w:rsid w:val="008E69CB"/>
    <w:rsid w:val="008F6057"/>
    <w:rsid w:val="009267A6"/>
    <w:rsid w:val="009628C8"/>
    <w:rsid w:val="009929C1"/>
    <w:rsid w:val="009D04E7"/>
    <w:rsid w:val="009F5B42"/>
    <w:rsid w:val="009F6D74"/>
    <w:rsid w:val="00A27857"/>
    <w:rsid w:val="00A358AE"/>
    <w:rsid w:val="00A748B3"/>
    <w:rsid w:val="00A81EBE"/>
    <w:rsid w:val="00AC7D95"/>
    <w:rsid w:val="00AD0570"/>
    <w:rsid w:val="00AF71E1"/>
    <w:rsid w:val="00B3192D"/>
    <w:rsid w:val="00B37092"/>
    <w:rsid w:val="00B402EB"/>
    <w:rsid w:val="00B67170"/>
    <w:rsid w:val="00B730AC"/>
    <w:rsid w:val="00B8196A"/>
    <w:rsid w:val="00B91582"/>
    <w:rsid w:val="00B91BE0"/>
    <w:rsid w:val="00BD6710"/>
    <w:rsid w:val="00C070E4"/>
    <w:rsid w:val="00C15881"/>
    <w:rsid w:val="00C2553A"/>
    <w:rsid w:val="00C30C44"/>
    <w:rsid w:val="00C57108"/>
    <w:rsid w:val="00CC024B"/>
    <w:rsid w:val="00CC33BA"/>
    <w:rsid w:val="00CC7986"/>
    <w:rsid w:val="00CC7C2D"/>
    <w:rsid w:val="00CD158D"/>
    <w:rsid w:val="00CD1839"/>
    <w:rsid w:val="00CD458B"/>
    <w:rsid w:val="00CD75DA"/>
    <w:rsid w:val="00D011D7"/>
    <w:rsid w:val="00D21FFE"/>
    <w:rsid w:val="00D360F8"/>
    <w:rsid w:val="00D56CE1"/>
    <w:rsid w:val="00D64A8B"/>
    <w:rsid w:val="00D67378"/>
    <w:rsid w:val="00D705C8"/>
    <w:rsid w:val="00D76E6A"/>
    <w:rsid w:val="00D76EE4"/>
    <w:rsid w:val="00DD4881"/>
    <w:rsid w:val="00DD537F"/>
    <w:rsid w:val="00E03872"/>
    <w:rsid w:val="00E17962"/>
    <w:rsid w:val="00E6188C"/>
    <w:rsid w:val="00E657C4"/>
    <w:rsid w:val="00E66995"/>
    <w:rsid w:val="00E86D6D"/>
    <w:rsid w:val="00E95875"/>
    <w:rsid w:val="00ED4DCB"/>
    <w:rsid w:val="00EE3812"/>
    <w:rsid w:val="00EF3DCB"/>
    <w:rsid w:val="00F05EA0"/>
    <w:rsid w:val="00F223A9"/>
    <w:rsid w:val="00F60A8F"/>
    <w:rsid w:val="00F610DA"/>
    <w:rsid w:val="00F67ABF"/>
    <w:rsid w:val="00F7733C"/>
    <w:rsid w:val="00F86776"/>
    <w:rsid w:val="00FC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F4EB3-4D89-4FDC-84A8-2E1CA62B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8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872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SECRETARIA-R</cp:lastModifiedBy>
  <cp:revision>49</cp:revision>
  <cp:lastPrinted>2023-05-02T17:30:00Z</cp:lastPrinted>
  <dcterms:created xsi:type="dcterms:W3CDTF">2020-03-17T14:27:00Z</dcterms:created>
  <dcterms:modified xsi:type="dcterms:W3CDTF">2023-07-18T19:29:00Z</dcterms:modified>
</cp:coreProperties>
</file>